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7" w:type="dxa"/>
        <w:jc w:val="center"/>
        <w:tblLayout w:type="fixed"/>
        <w:tblLook w:val="04A0" w:firstRow="1" w:lastRow="0" w:firstColumn="1" w:lastColumn="0" w:noHBand="0" w:noVBand="1"/>
      </w:tblPr>
      <w:tblGrid>
        <w:gridCol w:w="3456"/>
        <w:gridCol w:w="6051"/>
      </w:tblGrid>
      <w:tr w:rsidR="00A7741F"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A7741F" w:rsidRPr="00A7741F" w:rsidRDefault="00230BE9" w:rsidP="00A7741F">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00A7741F" w:rsidRPr="00A7741F">
              <w:rPr>
                <w:rFonts w:eastAsia="Times New Roman" w:cs="Times New Roman"/>
                <w:b/>
                <w:color w:val="000000"/>
                <w:sz w:val="24"/>
                <w:lang w:eastAsia="ko-KR"/>
              </w:rPr>
              <w:t xml:space="preserve">                     </w:t>
            </w:r>
            <w:r w:rsidR="00A7741F" w:rsidRPr="00A7741F">
              <w:rPr>
                <w:rFonts w:eastAsia="Malgun Gothic" w:cs="Times New Roman"/>
                <w:b/>
                <w:bCs/>
                <w:color w:val="0070C0"/>
                <w:sz w:val="24"/>
                <w:lang w:eastAsia="ko-KR"/>
              </w:rPr>
              <w:t/>
            </w:r>
            <w:r w:rsidR="00A7741F" w:rsidRPr="00A7741F">
              <w:rPr>
                <w:rFonts w:eastAsia="Malgun Gothic" w:cs="Times New Roman"/>
                <w:b/>
                <w:bCs/>
                <w:color w:val="FF0000"/>
                <w:sz w:val="24"/>
                <w:lang w:eastAsia="ko-KR"/>
              </w:rPr>
              <w:t/>
            </w:r>
          </w:p>
          <w:p w:rsidR="00A7741F" w:rsidRPr="00A7741F" w:rsidRDefault="00A7741F" w:rsidP="00A7741F">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 1</w:t>
            </w:r>
          </w:p>
        </w:tc>
        <w:tc>
          <w:tcPr>
            <w:tcW w:w="6051" w:type="dxa"/>
            <w:tcBorders>
              <w:top w:val="single" w:sz="4" w:space="0" w:color="000000"/>
              <w:left w:val="single" w:sz="4" w:space="0" w:color="000000"/>
              <w:bottom w:val="single" w:sz="4" w:space="0" w:color="000000"/>
              <w:right w:val="single" w:sz="4" w:space="0" w:color="000000"/>
            </w:tcBorders>
          </w:tcPr>
          <w:p w:rsidR="00A7741F" w:rsidRPr="00A7741F" w:rsidRDefault="00A7741F" w:rsidP="00A7741F">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A7741F" w:rsidRPr="00A7741F" w:rsidRDefault="00A7741F" w:rsidP="00A7741F">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A7741F" w:rsidRPr="00A7741F" w:rsidRDefault="00A7741F" w:rsidP="00A7741F">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230BE9" w:rsidRPr="000922DB" w:rsidRDefault="00230BE9" w:rsidP="00A7741F">
      <w:pPr>
        <w:tabs>
          <w:tab w:val="left" w:pos="142"/>
        </w:tabs>
        <w:jc w:val="both"/>
        <w:rPr>
          <w:rFonts w:cs="Times New Roman"/>
          <w:sz w:val="26"/>
          <w:szCs w:val="28"/>
        </w:rPr>
      </w:pPr>
      <w:r w:rsidRPr="000922DB">
        <w:rPr>
          <w:rFonts w:cs="Times New Roman"/>
          <w:b/>
          <w:sz w:val="26"/>
          <w:szCs w:val="28"/>
        </w:rPr>
        <w:t>PHẦN I.</w:t>
      </w:r>
      <w:r w:rsidRPr="000922DB">
        <w:rPr>
          <w:rFonts w:cs="Times New Roman"/>
          <w:sz w:val="26"/>
          <w:szCs w:val="28"/>
        </w:rPr>
        <w:t xml:space="preserve"> </w:t>
      </w:r>
      <w:r w:rsidRPr="000922DB">
        <w:rPr>
          <w:rFonts w:cs="Times New Roman"/>
          <w:b/>
          <w:sz w:val="26"/>
          <w:szCs w:val="28"/>
        </w:rPr>
        <w:t xml:space="preserve">Câu trắc nghiệm nhiều phương án lựa chọn. </w:t>
      </w:r>
      <w:r w:rsidRPr="000922DB">
        <w:rPr>
          <w:rFonts w:cs="Times New Roman"/>
          <w:sz w:val="26"/>
          <w:szCs w:val="28"/>
        </w:rPr>
        <w:t xml:space="preserve">Thí sinh trả lời từ câu 1 đến câu 18. Mỗi câu hỏi thí sinh chỉ chọn một phương án. </w:t>
      </w:r>
    </w:p>
    <w:p w:rsidR="0063687C" w:rsidRPr="000922DB" w:rsidRDefault="00E608BF" w:rsidP="00E608BF">
      <w:pPr>
        <w:rPr>
          <w:rFonts w:cs="Times New Roman"/>
          <w:b/>
          <w:sz w:val="26"/>
          <w:szCs w:val="28"/>
          <w:lang w:val="vi-VN"/>
        </w:rPr>
      </w:pPr>
      <w:r w:rsidRPr="000922DB">
        <w:rPr>
          <w:rFonts w:cs="Times New Roman"/>
          <w:b/>
          <w:bCs/>
          <w:sz w:val="26"/>
          <w:szCs w:val="28"/>
        </w:rPr>
        <w:t>Câu 1:</w:t>
      </w:r>
      <w:r w:rsidRPr="000922DB">
        <w:rPr>
          <w:rFonts w:cs="Times New Roman"/>
          <w:bCs/>
          <w:sz w:val="26"/>
          <w:szCs w:val="28"/>
        </w:rPr>
        <w:t xml:space="preserve"> </w:t>
      </w:r>
      <w:r w:rsidR="0063687C" w:rsidRPr="000922DB">
        <w:rPr>
          <w:rFonts w:cs="Times New Roman"/>
          <w:bCs/>
          <w:sz w:val="26"/>
          <w:szCs w:val="28"/>
        </w:rPr>
        <w:t>Nhiệt độ của bề mặt Mặt trời vào khoảng 6000 K. Theo nhiệt giai Celsius, nhiệt độ</w:t>
      </w:r>
      <w:r w:rsidR="00E341B9" w:rsidRPr="000922DB">
        <w:rPr>
          <w:rFonts w:cs="Times New Roman"/>
          <w:bCs/>
          <w:sz w:val="26"/>
          <w:szCs w:val="28"/>
        </w:rPr>
        <w:t xml:space="preserve"> đó</w:t>
      </w:r>
      <w:r w:rsidR="0063687C" w:rsidRPr="000922DB">
        <w:rPr>
          <w:rFonts w:cs="Times New Roman"/>
          <w:bCs/>
          <w:sz w:val="26"/>
          <w:szCs w:val="28"/>
        </w:rPr>
        <w:t xml:space="preserve"> là</w:t>
      </w:r>
    </w:p>
    <w:p w:rsidR="0063687C" w:rsidRPr="000922DB" w:rsidRDefault="0063687C" w:rsidP="0063687C">
      <w:pPr>
        <w:rPr>
          <w:rFonts w:cs="Times New Roman"/>
          <w:bCs/>
          <w:sz w:val="26"/>
          <w:szCs w:val="28"/>
        </w:rPr>
      </w:pPr>
      <w:r w:rsidRPr="000922DB">
        <w:rPr>
          <w:rFonts w:cs="Times New Roman"/>
          <w:b/>
          <w:bCs/>
          <w:sz w:val="26"/>
          <w:szCs w:val="28"/>
        </w:rPr>
        <w:t>A.</w:t>
      </w:r>
      <w:r w:rsidRPr="000922DB">
        <w:rPr>
          <w:rFonts w:cs="Times New Roman"/>
          <w:bCs/>
          <w:sz w:val="26"/>
          <w:szCs w:val="28"/>
        </w:rPr>
        <w:t xml:space="preserve"> </w:t>
      </w:r>
      <w:bookmarkStart w:id="0" w:name="MTBlankEqn"/>
      <w:r w:rsidR="00E608BF" w:rsidRPr="000922DB">
        <w:rPr>
          <w:rFonts w:cs="Times New Roman"/>
          <w:bCs/>
          <w:sz w:val="26"/>
          <w:szCs w:val="28"/>
        </w:rPr>
        <w:t>6273</w:t>
      </w:r>
      <w:r w:rsidR="00E608BF" w:rsidRPr="000922DB">
        <w:rPr>
          <w:rFonts w:cs="Times New Roman"/>
          <w:bCs/>
          <w:sz w:val="26"/>
          <w:szCs w:val="28"/>
          <w:vertAlign w:val="superscript"/>
        </w:rPr>
        <w:t>0</w:t>
      </w:r>
      <w:r w:rsidR="00E608BF" w:rsidRPr="000922DB">
        <w:rPr>
          <w:rFonts w:cs="Times New Roman"/>
          <w:bCs/>
          <w:sz w:val="26"/>
          <w:szCs w:val="28"/>
        </w:rPr>
        <w:t>C</w:t>
      </w:r>
      <w:bookmarkEnd w:id="0"/>
      <w:r w:rsidR="00E608BF" w:rsidRPr="000922DB">
        <w:rPr>
          <w:rFonts w:cs="Times New Roman"/>
          <w:bCs/>
          <w:sz w:val="26"/>
          <w:szCs w:val="28"/>
        </w:rPr>
        <w:t xml:space="preserve">  </w:t>
      </w:r>
      <w:r w:rsidR="00E608BF" w:rsidRPr="000922DB">
        <w:rPr>
          <w:rFonts w:cs="Times New Roman"/>
          <w:bCs/>
          <w:sz w:val="26"/>
          <w:szCs w:val="28"/>
        </w:rPr>
        <w:tab/>
      </w:r>
      <w:r w:rsidR="00E608BF" w:rsidRPr="000922DB">
        <w:rPr>
          <w:rFonts w:cs="Times New Roman"/>
          <w:bCs/>
          <w:sz w:val="26"/>
          <w:szCs w:val="28"/>
        </w:rPr>
        <w:tab/>
      </w:r>
      <w:r w:rsidRPr="000922DB">
        <w:rPr>
          <w:rFonts w:cs="Times New Roman"/>
          <w:b/>
          <w:bCs/>
          <w:sz w:val="26"/>
          <w:szCs w:val="28"/>
          <w:u w:val="single"/>
        </w:rPr>
        <w:t>B.</w:t>
      </w:r>
      <w:r w:rsidR="00E608BF" w:rsidRPr="000922DB">
        <w:rPr>
          <w:rFonts w:cs="Times New Roman"/>
          <w:bCs/>
          <w:sz w:val="26"/>
          <w:szCs w:val="28"/>
        </w:rPr>
        <w:t xml:space="preserve"> 5727</w:t>
      </w:r>
      <w:r w:rsidR="00E608BF" w:rsidRPr="000922DB">
        <w:rPr>
          <w:rFonts w:cs="Times New Roman"/>
          <w:bCs/>
          <w:sz w:val="26"/>
          <w:szCs w:val="28"/>
          <w:vertAlign w:val="superscript"/>
        </w:rPr>
        <w:t>0</w:t>
      </w:r>
      <w:r w:rsidR="00E608BF" w:rsidRPr="000922DB">
        <w:rPr>
          <w:rFonts w:cs="Times New Roman"/>
          <w:bCs/>
          <w:sz w:val="26"/>
          <w:szCs w:val="28"/>
        </w:rPr>
        <w:t>C</w:t>
      </w:r>
      <w:r w:rsidRPr="000922DB">
        <w:rPr>
          <w:rFonts w:cs="Times New Roman"/>
          <w:b/>
          <w:bCs/>
          <w:sz w:val="26"/>
          <w:szCs w:val="28"/>
          <w:lang w:val="vi-VN"/>
        </w:rPr>
        <w:tab/>
      </w:r>
      <w:r w:rsidR="00E608BF" w:rsidRPr="000922DB">
        <w:rPr>
          <w:rFonts w:cs="Times New Roman"/>
          <w:b/>
          <w:bCs/>
          <w:sz w:val="26"/>
          <w:szCs w:val="28"/>
        </w:rPr>
        <w:tab/>
      </w:r>
      <w:r w:rsidRPr="000922DB">
        <w:rPr>
          <w:rFonts w:cs="Times New Roman"/>
          <w:b/>
          <w:bCs/>
          <w:sz w:val="26"/>
          <w:szCs w:val="28"/>
        </w:rPr>
        <w:t>C.</w:t>
      </w:r>
      <w:r w:rsidRPr="000922DB">
        <w:rPr>
          <w:rFonts w:cs="Times New Roman"/>
          <w:bCs/>
          <w:sz w:val="26"/>
          <w:szCs w:val="28"/>
        </w:rPr>
        <w:t xml:space="preserve"> </w:t>
      </w:r>
      <w:r w:rsidR="00E608BF" w:rsidRPr="000922DB">
        <w:rPr>
          <w:rFonts w:cs="Times New Roman"/>
          <w:bCs/>
          <w:sz w:val="26"/>
          <w:szCs w:val="28"/>
        </w:rPr>
        <w:t>3365</w:t>
      </w:r>
      <w:r w:rsidR="00E608BF" w:rsidRPr="000922DB">
        <w:rPr>
          <w:rFonts w:cs="Times New Roman"/>
          <w:bCs/>
          <w:sz w:val="26"/>
          <w:szCs w:val="28"/>
          <w:vertAlign w:val="superscript"/>
        </w:rPr>
        <w:t>0</w:t>
      </w:r>
      <w:r w:rsidR="00E608BF" w:rsidRPr="000922DB">
        <w:rPr>
          <w:rFonts w:cs="Times New Roman"/>
          <w:bCs/>
          <w:sz w:val="26"/>
          <w:szCs w:val="28"/>
        </w:rPr>
        <w:t>C</w:t>
      </w:r>
      <w:r w:rsidRPr="000922DB">
        <w:rPr>
          <w:rFonts w:cs="Times New Roman"/>
          <w:b/>
          <w:bCs/>
          <w:sz w:val="26"/>
          <w:szCs w:val="28"/>
          <w:lang w:val="vi-VN"/>
        </w:rPr>
        <w:tab/>
      </w:r>
      <w:r w:rsidR="00E608BF" w:rsidRPr="000922DB">
        <w:rPr>
          <w:rFonts w:cs="Times New Roman"/>
          <w:b/>
          <w:bCs/>
          <w:sz w:val="26"/>
          <w:szCs w:val="28"/>
        </w:rPr>
        <w:tab/>
      </w:r>
      <w:r w:rsidRPr="000922DB">
        <w:rPr>
          <w:rFonts w:cs="Times New Roman"/>
          <w:b/>
          <w:bCs/>
          <w:sz w:val="26"/>
          <w:szCs w:val="28"/>
        </w:rPr>
        <w:t>D.</w:t>
      </w:r>
      <w:r w:rsidRPr="000922DB">
        <w:rPr>
          <w:rFonts w:cs="Times New Roman"/>
          <w:bCs/>
          <w:sz w:val="26"/>
          <w:szCs w:val="28"/>
        </w:rPr>
        <w:t xml:space="preserve"> </w:t>
      </w:r>
      <w:r w:rsidR="00E608BF" w:rsidRPr="000922DB">
        <w:rPr>
          <w:rFonts w:cs="Times New Roman"/>
          <w:bCs/>
          <w:sz w:val="26"/>
          <w:szCs w:val="28"/>
        </w:rPr>
        <w:t>2864</w:t>
      </w:r>
      <w:r w:rsidR="00E608BF" w:rsidRPr="000922DB">
        <w:rPr>
          <w:rFonts w:cs="Times New Roman"/>
          <w:bCs/>
          <w:sz w:val="26"/>
          <w:szCs w:val="28"/>
          <w:vertAlign w:val="superscript"/>
        </w:rPr>
        <w:t>0</w:t>
      </w:r>
      <w:r w:rsidR="00E608BF" w:rsidRPr="000922DB">
        <w:rPr>
          <w:rFonts w:cs="Times New Roman"/>
          <w:bCs/>
          <w:sz w:val="26"/>
          <w:szCs w:val="28"/>
        </w:rPr>
        <w:t xml:space="preserve">C </w:t>
      </w:r>
    </w:p>
    <w:p w:rsidR="0063687C" w:rsidRPr="000922DB" w:rsidRDefault="00E608BF" w:rsidP="00E608BF">
      <w:pPr>
        <w:rPr>
          <w:rFonts w:cs="Times New Roman"/>
          <w:sz w:val="26"/>
          <w:szCs w:val="28"/>
        </w:rPr>
      </w:pPr>
      <w:r w:rsidRPr="000922DB">
        <w:rPr>
          <w:rFonts w:cs="Times New Roman"/>
          <w:b/>
          <w:bCs/>
          <w:sz w:val="26"/>
          <w:szCs w:val="28"/>
        </w:rPr>
        <w:t>Câu 2:</w:t>
      </w:r>
      <w:r w:rsidRPr="000922DB">
        <w:rPr>
          <w:rFonts w:cs="Times New Roman"/>
          <w:bCs/>
          <w:sz w:val="26"/>
          <w:szCs w:val="28"/>
        </w:rPr>
        <w:t xml:space="preserve"> </w:t>
      </w:r>
      <w:r w:rsidR="0063687C" w:rsidRPr="000922DB">
        <w:rPr>
          <w:rFonts w:cs="Times New Roman"/>
          <w:sz w:val="26"/>
          <w:szCs w:val="28"/>
        </w:rPr>
        <w:t>Cho nhiệt độ nóng chảy của một số chất như bảng sau:</w:t>
      </w:r>
    </w:p>
    <w:tbl>
      <w:tblPr>
        <w:tblStyle w:val="TableGrid"/>
        <w:tblW w:w="0" w:type="auto"/>
        <w:jc w:val="center"/>
        <w:tblLook w:val="04A0" w:firstRow="1" w:lastRow="0" w:firstColumn="1" w:lastColumn="0" w:noHBand="0" w:noVBand="1"/>
      </w:tblPr>
      <w:tblGrid>
        <w:gridCol w:w="3259"/>
        <w:gridCol w:w="992"/>
        <w:gridCol w:w="992"/>
        <w:gridCol w:w="851"/>
        <w:gridCol w:w="850"/>
      </w:tblGrid>
      <w:tr w:rsidR="0063687C" w:rsidRPr="000922DB" w:rsidTr="00325F88">
        <w:trPr>
          <w:trHeight w:val="284"/>
          <w:jc w:val="center"/>
        </w:trPr>
        <w:tc>
          <w:tcPr>
            <w:tcW w:w="3259"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Chất</w:t>
            </w:r>
          </w:p>
        </w:tc>
        <w:tc>
          <w:tcPr>
            <w:tcW w:w="992"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Thép</w:t>
            </w:r>
          </w:p>
        </w:tc>
        <w:tc>
          <w:tcPr>
            <w:tcW w:w="992"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Đồng</w:t>
            </w:r>
          </w:p>
        </w:tc>
        <w:tc>
          <w:tcPr>
            <w:tcW w:w="851"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Chì</w:t>
            </w:r>
          </w:p>
        </w:tc>
        <w:tc>
          <w:tcPr>
            <w:tcW w:w="850"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Kẽm</w:t>
            </w:r>
          </w:p>
        </w:tc>
      </w:tr>
      <w:tr w:rsidR="0063687C" w:rsidRPr="000922DB" w:rsidTr="00325F88">
        <w:trPr>
          <w:trHeight w:val="274"/>
          <w:jc w:val="center"/>
        </w:trPr>
        <w:tc>
          <w:tcPr>
            <w:tcW w:w="3259" w:type="dxa"/>
            <w:vAlign w:val="center"/>
          </w:tcPr>
          <w:p w:rsidR="0063687C" w:rsidRPr="000922DB" w:rsidRDefault="0063687C" w:rsidP="0063687C">
            <w:pPr>
              <w:spacing w:after="200" w:line="276" w:lineRule="auto"/>
              <w:rPr>
                <w:rFonts w:cs="Times New Roman"/>
                <w:b/>
                <w:bCs/>
                <w:sz w:val="26"/>
                <w:szCs w:val="28"/>
              </w:rPr>
            </w:pPr>
            <w:r w:rsidRPr="000922DB">
              <w:rPr>
                <w:rFonts w:cs="Times New Roman"/>
                <w:b/>
                <w:bCs/>
                <w:sz w:val="26"/>
                <w:szCs w:val="28"/>
              </w:rPr>
              <w:t>Nhiệt độ nóng chảy (°C)</w:t>
            </w:r>
          </w:p>
        </w:tc>
        <w:tc>
          <w:tcPr>
            <w:tcW w:w="992" w:type="dxa"/>
            <w:vAlign w:val="center"/>
          </w:tcPr>
          <w:p w:rsidR="0063687C" w:rsidRPr="000922DB" w:rsidRDefault="0063687C" w:rsidP="0063687C">
            <w:pPr>
              <w:spacing w:after="200" w:line="276" w:lineRule="auto"/>
              <w:rPr>
                <w:rFonts w:cs="Times New Roman"/>
                <w:sz w:val="26"/>
                <w:szCs w:val="28"/>
              </w:rPr>
            </w:pPr>
            <w:r w:rsidRPr="000922DB">
              <w:rPr>
                <w:rFonts w:cs="Times New Roman"/>
                <w:sz w:val="26"/>
                <w:szCs w:val="28"/>
              </w:rPr>
              <w:t>1300</w:t>
            </w:r>
          </w:p>
        </w:tc>
        <w:tc>
          <w:tcPr>
            <w:tcW w:w="992" w:type="dxa"/>
            <w:vAlign w:val="center"/>
          </w:tcPr>
          <w:p w:rsidR="0063687C" w:rsidRPr="000922DB" w:rsidRDefault="0063687C" w:rsidP="0063687C">
            <w:pPr>
              <w:spacing w:after="200" w:line="276" w:lineRule="auto"/>
              <w:rPr>
                <w:rFonts w:cs="Times New Roman"/>
                <w:sz w:val="26"/>
                <w:szCs w:val="28"/>
              </w:rPr>
            </w:pPr>
            <w:r w:rsidRPr="000922DB">
              <w:rPr>
                <w:rFonts w:cs="Times New Roman"/>
                <w:sz w:val="26"/>
                <w:szCs w:val="28"/>
              </w:rPr>
              <w:t>1083</w:t>
            </w:r>
          </w:p>
        </w:tc>
        <w:tc>
          <w:tcPr>
            <w:tcW w:w="851" w:type="dxa"/>
            <w:vAlign w:val="center"/>
          </w:tcPr>
          <w:p w:rsidR="0063687C" w:rsidRPr="000922DB" w:rsidRDefault="0063687C" w:rsidP="0063687C">
            <w:pPr>
              <w:spacing w:after="200" w:line="276" w:lineRule="auto"/>
              <w:rPr>
                <w:rFonts w:cs="Times New Roman"/>
                <w:sz w:val="26"/>
                <w:szCs w:val="28"/>
              </w:rPr>
            </w:pPr>
            <w:r w:rsidRPr="000922DB">
              <w:rPr>
                <w:rFonts w:cs="Times New Roman"/>
                <w:sz w:val="26"/>
                <w:szCs w:val="28"/>
              </w:rPr>
              <w:t>327</w:t>
            </w:r>
          </w:p>
        </w:tc>
        <w:tc>
          <w:tcPr>
            <w:tcW w:w="850" w:type="dxa"/>
            <w:vAlign w:val="center"/>
          </w:tcPr>
          <w:p w:rsidR="0063687C" w:rsidRPr="000922DB" w:rsidRDefault="0063687C" w:rsidP="0063687C">
            <w:pPr>
              <w:spacing w:after="200" w:line="276" w:lineRule="auto"/>
              <w:rPr>
                <w:rFonts w:cs="Times New Roman"/>
                <w:sz w:val="26"/>
                <w:szCs w:val="28"/>
              </w:rPr>
            </w:pPr>
            <w:r w:rsidRPr="000922DB">
              <w:rPr>
                <w:rFonts w:cs="Times New Roman"/>
                <w:sz w:val="26"/>
                <w:szCs w:val="28"/>
              </w:rPr>
              <w:t>420</w:t>
            </w:r>
          </w:p>
        </w:tc>
      </w:tr>
    </w:tbl>
    <w:p w:rsidR="0063687C" w:rsidRPr="000922DB" w:rsidRDefault="0063687C" w:rsidP="0063687C">
      <w:pPr>
        <w:rPr>
          <w:rFonts w:cs="Times New Roman"/>
          <w:b/>
          <w:sz w:val="26"/>
          <w:szCs w:val="28"/>
        </w:rPr>
      </w:pPr>
      <w:r w:rsidRPr="000922DB">
        <w:rPr>
          <w:rFonts w:cs="Times New Roman"/>
          <w:sz w:val="26"/>
          <w:szCs w:val="28"/>
        </w:rPr>
        <w:t xml:space="preserve">Khi thả một thỏi thép, một thỏi kẽm và một thỏi chì vào đồng đang nóng chảy. Thỏi kim loại nào </w:t>
      </w:r>
      <w:r w:rsidR="0031169E" w:rsidRPr="000922DB">
        <w:rPr>
          <w:rFonts w:cs="Times New Roman"/>
          <w:b/>
          <w:sz w:val="26"/>
          <w:szCs w:val="28"/>
        </w:rPr>
        <w:t>không</w:t>
      </w:r>
      <w:r w:rsidR="0031169E" w:rsidRPr="000922DB">
        <w:rPr>
          <w:rFonts w:cs="Times New Roman"/>
          <w:sz w:val="26"/>
          <w:szCs w:val="28"/>
        </w:rPr>
        <w:t xml:space="preserve"> </w:t>
      </w:r>
      <w:r w:rsidRPr="000922DB">
        <w:rPr>
          <w:rFonts w:cs="Times New Roman"/>
          <w:sz w:val="26"/>
          <w:szCs w:val="28"/>
        </w:rPr>
        <w:t>nóng chảy theo đồng?</w:t>
      </w:r>
    </w:p>
    <w:p w:rsidR="0063687C" w:rsidRPr="000922DB" w:rsidRDefault="0063687C" w:rsidP="00E608BF">
      <w:pPr>
        <w:ind w:firstLine="720"/>
        <w:rPr>
          <w:rFonts w:cs="Times New Roman"/>
          <w:sz w:val="26"/>
          <w:szCs w:val="28"/>
        </w:rPr>
      </w:pPr>
      <w:r w:rsidRPr="000922DB">
        <w:rPr>
          <w:rFonts w:cs="Times New Roman"/>
          <w:b/>
          <w:sz w:val="26"/>
          <w:szCs w:val="28"/>
          <w:u w:val="single"/>
        </w:rPr>
        <w:t>A.</w:t>
      </w:r>
      <w:r w:rsidRPr="000922DB">
        <w:rPr>
          <w:rFonts w:cs="Times New Roman"/>
          <w:sz w:val="26"/>
          <w:szCs w:val="28"/>
        </w:rPr>
        <w:t xml:space="preserve"> Thép.</w:t>
      </w:r>
      <w:r w:rsidRPr="000922DB">
        <w:rPr>
          <w:rFonts w:cs="Times New Roman"/>
          <w:b/>
          <w:sz w:val="26"/>
          <w:szCs w:val="28"/>
        </w:rPr>
        <w:tab/>
      </w:r>
      <w:r w:rsidRPr="000922DB">
        <w:rPr>
          <w:rFonts w:cs="Times New Roman"/>
          <w:b/>
          <w:sz w:val="26"/>
          <w:szCs w:val="28"/>
        </w:rPr>
        <w:tab/>
        <w:t>B.</w:t>
      </w:r>
      <w:r w:rsidRPr="000922DB">
        <w:rPr>
          <w:rFonts w:cs="Times New Roman"/>
          <w:sz w:val="26"/>
          <w:szCs w:val="28"/>
        </w:rPr>
        <w:t xml:space="preserve"> Chì và kẽm.</w:t>
      </w:r>
      <w:r w:rsidR="00E608BF" w:rsidRPr="000922DB">
        <w:rPr>
          <w:rFonts w:cs="Times New Roman"/>
          <w:sz w:val="26"/>
          <w:szCs w:val="28"/>
        </w:rPr>
        <w:tab/>
      </w:r>
      <w:r w:rsidRPr="000922DB">
        <w:rPr>
          <w:rFonts w:cs="Times New Roman"/>
          <w:b/>
          <w:sz w:val="26"/>
          <w:szCs w:val="28"/>
        </w:rPr>
        <w:t>C.</w:t>
      </w:r>
      <w:r w:rsidRPr="000922DB">
        <w:rPr>
          <w:rFonts w:cs="Times New Roman"/>
          <w:sz w:val="26"/>
          <w:szCs w:val="28"/>
        </w:rPr>
        <w:t xml:space="preserve"> Thép và chì.</w:t>
      </w:r>
      <w:r w:rsidRPr="000922DB">
        <w:rPr>
          <w:rFonts w:cs="Times New Roman"/>
          <w:b/>
          <w:sz w:val="26"/>
          <w:szCs w:val="28"/>
        </w:rPr>
        <w:tab/>
        <w:t>D.</w:t>
      </w:r>
      <w:r w:rsidRPr="000922DB">
        <w:rPr>
          <w:rFonts w:cs="Times New Roman"/>
          <w:sz w:val="26"/>
          <w:szCs w:val="28"/>
        </w:rPr>
        <w:t xml:space="preserve"> Cả ba thỏi thép, kẽm và chì.</w:t>
      </w:r>
    </w:p>
    <w:p w:rsidR="0063687C" w:rsidRPr="000922DB" w:rsidRDefault="00E608BF" w:rsidP="00E608BF">
      <w:pPr>
        <w:rPr>
          <w:rFonts w:cs="Times New Roman"/>
          <w:sz w:val="26"/>
          <w:szCs w:val="28"/>
        </w:rPr>
      </w:pPr>
      <w:r w:rsidRPr="000922DB">
        <w:rPr>
          <w:rFonts w:cs="Times New Roman"/>
          <w:b/>
          <w:bCs/>
          <w:sz w:val="26"/>
          <w:szCs w:val="28"/>
        </w:rPr>
        <w:t>Câu 3:</w:t>
      </w:r>
      <w:r w:rsidRPr="000922DB">
        <w:rPr>
          <w:rFonts w:cs="Times New Roman"/>
          <w:bCs/>
          <w:sz w:val="26"/>
          <w:szCs w:val="28"/>
        </w:rPr>
        <w:t xml:space="preserve"> </w:t>
      </w:r>
      <w:r w:rsidR="0063687C" w:rsidRPr="000922DB">
        <w:rPr>
          <w:rFonts w:cs="Times New Roman"/>
          <w:noProof/>
          <w:sz w:val="26"/>
          <w:szCs w:val="28"/>
        </w:rPr>
        <w:drawing>
          <wp:anchor distT="0" distB="0" distL="114300" distR="114300" simplePos="0" relativeHeight="251659264" behindDoc="0" locked="0" layoutInCell="1" allowOverlap="1" wp14:anchorId="3B3A6272" wp14:editId="49DF93E5">
            <wp:simplePos x="0" y="0"/>
            <wp:positionH relativeFrom="column">
              <wp:posOffset>4509135</wp:posOffset>
            </wp:positionH>
            <wp:positionV relativeFrom="paragraph">
              <wp:posOffset>116840</wp:posOffset>
            </wp:positionV>
            <wp:extent cx="2282190" cy="1391920"/>
            <wp:effectExtent l="1905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055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2190" cy="1391920"/>
                    </a:xfrm>
                    <a:prstGeom prst="rect">
                      <a:avLst/>
                    </a:prstGeom>
                  </pic:spPr>
                </pic:pic>
              </a:graphicData>
            </a:graphic>
          </wp:anchor>
        </w:drawing>
      </w:r>
      <w:r w:rsidR="0063687C" w:rsidRPr="000922DB">
        <w:rPr>
          <w:rFonts w:cs="Times New Roman"/>
          <w:sz w:val="26"/>
          <w:szCs w:val="28"/>
        </w:rPr>
        <w:t>Trong sơ đồ dưới đây, các vòng tròn nhỏ tượng trưng cho các phân tử, các mũi tên từ trái sang phải chỉ sự thay đổi cách sắp xếp các phân tử ở các thể khác nhau của chất. Phương án nào sau đây là đúng?</w:t>
      </w:r>
    </w:p>
    <w:p w:rsidR="0063687C" w:rsidRPr="000922DB" w:rsidRDefault="0063687C" w:rsidP="0063687C">
      <w:pPr>
        <w:rPr>
          <w:rFonts w:cs="Times New Roman"/>
          <w:b/>
          <w:sz w:val="26"/>
          <w:szCs w:val="28"/>
        </w:rPr>
      </w:pPr>
      <w:r w:rsidRPr="000922DB">
        <w:rPr>
          <w:rFonts w:cs="Times New Roman"/>
          <w:b/>
          <w:sz w:val="26"/>
          <w:szCs w:val="28"/>
          <w:u w:val="single"/>
        </w:rPr>
        <w:t>A</w:t>
      </w:r>
      <w:r w:rsidRPr="000922DB">
        <w:rPr>
          <w:rFonts w:cs="Times New Roman"/>
          <w:b/>
          <w:sz w:val="26"/>
          <w:szCs w:val="28"/>
        </w:rPr>
        <w:t>.</w:t>
      </w:r>
      <w:r w:rsidRPr="000922DB">
        <w:rPr>
          <w:rFonts w:cs="Times New Roman"/>
          <w:sz w:val="26"/>
          <w:szCs w:val="28"/>
        </w:rPr>
        <w:t xml:space="preserve"> X là quá trình biến đổi từ thể rắn sang thể lỏng, Y là quá trình biến đổi từ thể lỏng sang thể khí.</w:t>
      </w:r>
    </w:p>
    <w:p w:rsidR="0063687C" w:rsidRPr="000922DB" w:rsidRDefault="0063687C" w:rsidP="0063687C">
      <w:pPr>
        <w:rPr>
          <w:rFonts w:cs="Times New Roman"/>
          <w:b/>
          <w:sz w:val="26"/>
          <w:szCs w:val="28"/>
        </w:rPr>
      </w:pPr>
      <w:r w:rsidRPr="000922DB">
        <w:rPr>
          <w:rFonts w:cs="Times New Roman"/>
          <w:b/>
          <w:sz w:val="26"/>
          <w:szCs w:val="28"/>
        </w:rPr>
        <w:t>B.</w:t>
      </w:r>
      <w:r w:rsidRPr="000922DB">
        <w:rPr>
          <w:rFonts w:cs="Times New Roman"/>
          <w:sz w:val="26"/>
          <w:szCs w:val="28"/>
        </w:rPr>
        <w:t xml:space="preserve"> X là quá trình biến đổi từ thể lỏng sang thể khí, Y là quá trình biến đổi từ thể khí sang thể lỏng.</w:t>
      </w:r>
    </w:p>
    <w:p w:rsidR="0063687C" w:rsidRPr="000922DB" w:rsidRDefault="0063687C" w:rsidP="0063687C">
      <w:pPr>
        <w:rPr>
          <w:rFonts w:cs="Times New Roman"/>
          <w:b/>
          <w:sz w:val="26"/>
          <w:szCs w:val="28"/>
        </w:rPr>
      </w:pPr>
      <w:r w:rsidRPr="000922DB">
        <w:rPr>
          <w:rFonts w:cs="Times New Roman"/>
          <w:b/>
          <w:sz w:val="26"/>
          <w:szCs w:val="28"/>
        </w:rPr>
        <w:t>C.</w:t>
      </w:r>
      <w:r w:rsidRPr="000922DB">
        <w:rPr>
          <w:rFonts w:cs="Times New Roman"/>
          <w:sz w:val="26"/>
          <w:szCs w:val="28"/>
        </w:rPr>
        <w:t xml:space="preserve"> X là quá trình biến đổi từ thể rắn sang thể khí, Y là quá trình biến đổi từ thể khí sang thể lỏng.</w:t>
      </w:r>
    </w:p>
    <w:p w:rsidR="00B242D3" w:rsidRPr="000922DB" w:rsidRDefault="0063687C" w:rsidP="0063687C">
      <w:pPr>
        <w:rPr>
          <w:rFonts w:cs="Times New Roman"/>
          <w:sz w:val="26"/>
          <w:szCs w:val="28"/>
        </w:rPr>
      </w:pPr>
      <w:r w:rsidRPr="000922DB">
        <w:rPr>
          <w:rFonts w:cs="Times New Roman"/>
          <w:b/>
          <w:sz w:val="26"/>
          <w:szCs w:val="28"/>
        </w:rPr>
        <w:t>D.</w:t>
      </w:r>
      <w:r w:rsidRPr="000922DB">
        <w:rPr>
          <w:rFonts w:cs="Times New Roman"/>
          <w:sz w:val="26"/>
          <w:szCs w:val="28"/>
        </w:rPr>
        <w:t xml:space="preserve"> X là quá trình biến đổi từ thể khí sang thể lỏng, Y là quá trình biến đổi từ thể lỏng sang thể rắn.</w:t>
      </w:r>
    </w:p>
    <w:p w:rsidR="008E0B8D" w:rsidRPr="000922DB" w:rsidRDefault="00E608BF" w:rsidP="008E0B8D">
      <w:pPr>
        <w:spacing w:after="0"/>
        <w:rPr>
          <w:rFonts w:cs="Times New Roman"/>
          <w:sz w:val="26"/>
          <w:szCs w:val="28"/>
        </w:rPr>
      </w:pPr>
      <w:r w:rsidRPr="000922DB">
        <w:rPr>
          <w:rFonts w:cs="Times New Roman"/>
          <w:b/>
          <w:bCs/>
          <w:sz w:val="26"/>
          <w:szCs w:val="28"/>
        </w:rPr>
        <w:t>Câu 4:</w:t>
      </w:r>
      <w:r w:rsidR="008E0B8D" w:rsidRPr="000922DB">
        <w:rPr>
          <w:rFonts w:cs="Times New Roman"/>
          <w:sz w:val="26"/>
          <w:szCs w:val="28"/>
        </w:rPr>
        <w:t xml:space="preserve"> Biến thiên nội năng </w:t>
      </w:r>
      <w:r w:rsidR="008E0B8D" w:rsidRPr="000922DB">
        <w:rPr>
          <w:rFonts w:cs="Times New Roman"/>
          <w:position w:val="-6"/>
          <w:sz w:val="26"/>
          <w:szCs w:val="28"/>
        </w:rPr>
        <w:object w:dxaOrig="4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pt;height:13.6pt" o:ole="">
            <v:imagedata r:id="rId9" o:title=""/>
          </v:shape>
          <o:OLEObject Type="Embed" ProgID="Equation.DSMT4" ShapeID="_x0000_i1025" DrawAspect="Content" ObjectID="_1795381800" r:id="rId10"/>
        </w:object>
      </w:r>
      <w:r w:rsidR="008E0B8D" w:rsidRPr="000922DB">
        <w:rPr>
          <w:rFonts w:cs="Times New Roman"/>
          <w:sz w:val="26"/>
          <w:szCs w:val="28"/>
        </w:rPr>
        <w:t xml:space="preserve">của vật liên quan đến nhiệt lượng Q và công A mà vật nhận được theo công thức </w:t>
      </w:r>
      <w:r w:rsidR="008E0B8D" w:rsidRPr="000922DB">
        <w:rPr>
          <w:rFonts w:cs="Times New Roman"/>
          <w:position w:val="-6"/>
          <w:sz w:val="26"/>
          <w:szCs w:val="28"/>
        </w:rPr>
        <w:object w:dxaOrig="420" w:dyaOrig="279">
          <v:shape id="_x0000_i1026" type="#_x0000_t75" style="width:21.05pt;height:13.6pt" o:ole="">
            <v:imagedata r:id="rId9" o:title=""/>
          </v:shape>
          <o:OLEObject Type="Embed" ProgID="Equation.DSMT4" ShapeID="_x0000_i1026" DrawAspect="Content" ObjectID="_1795381801" r:id="rId11"/>
        </w:object>
      </w:r>
      <w:r w:rsidR="008E0B8D" w:rsidRPr="000922DB">
        <w:rPr>
          <w:rFonts w:cs="Times New Roman"/>
          <w:sz w:val="26"/>
          <w:szCs w:val="28"/>
        </w:rPr>
        <w:t xml:space="preserve">= A + Q. Khi vật nhận nhiệt và sinh công thì </w:t>
      </w:r>
    </w:p>
    <w:p w:rsidR="008E0B8D" w:rsidRPr="000922DB" w:rsidRDefault="008E0B8D" w:rsidP="008E0B8D">
      <w:pPr>
        <w:spacing w:after="0"/>
        <w:rPr>
          <w:rFonts w:cs="Times New Roman"/>
          <w:sz w:val="26"/>
          <w:szCs w:val="28"/>
        </w:rPr>
      </w:pPr>
      <w:r w:rsidRPr="000922DB">
        <w:rPr>
          <w:rFonts w:cs="Times New Roman"/>
          <w:sz w:val="26"/>
          <w:szCs w:val="28"/>
        </w:rPr>
        <w:t>A. A &gt; 0, Q &lt; 0.</w:t>
      </w:r>
      <w:r w:rsidRPr="000922DB">
        <w:rPr>
          <w:rFonts w:cs="Times New Roman"/>
          <w:sz w:val="26"/>
          <w:szCs w:val="28"/>
        </w:rPr>
        <w:tab/>
      </w:r>
      <w:r w:rsidRPr="000922DB">
        <w:rPr>
          <w:rFonts w:cs="Times New Roman"/>
          <w:sz w:val="26"/>
          <w:szCs w:val="28"/>
        </w:rPr>
        <w:tab/>
        <w:t>B. A &lt; 0, Q &lt; 0.</w:t>
      </w:r>
      <w:r w:rsidRPr="000922DB">
        <w:rPr>
          <w:rFonts w:cs="Times New Roman"/>
          <w:sz w:val="26"/>
          <w:szCs w:val="28"/>
        </w:rPr>
        <w:tab/>
      </w:r>
      <w:r w:rsidRPr="000922DB">
        <w:rPr>
          <w:rFonts w:cs="Times New Roman"/>
          <w:sz w:val="26"/>
          <w:szCs w:val="28"/>
        </w:rPr>
        <w:tab/>
        <w:t xml:space="preserve">C. A &gt; 0, Q &gt; 0. </w:t>
      </w:r>
      <w:r w:rsidR="00E608BF" w:rsidRPr="000922DB">
        <w:rPr>
          <w:rFonts w:cs="Times New Roman"/>
          <w:sz w:val="26"/>
          <w:szCs w:val="28"/>
        </w:rPr>
        <w:tab/>
      </w:r>
      <w:r w:rsidRPr="000922DB">
        <w:rPr>
          <w:rFonts w:cs="Times New Roman"/>
          <w:b/>
          <w:bCs/>
          <w:sz w:val="26"/>
          <w:szCs w:val="28"/>
          <w:u w:val="single"/>
        </w:rPr>
        <w:t>D.</w:t>
      </w:r>
      <w:r w:rsidRPr="000922DB">
        <w:rPr>
          <w:rFonts w:cs="Times New Roman"/>
          <w:sz w:val="26"/>
          <w:szCs w:val="28"/>
        </w:rPr>
        <w:t xml:space="preserve"> A &lt; 0, Q &gt; 0.</w:t>
      </w:r>
    </w:p>
    <w:p w:rsidR="008E0B8D" w:rsidRPr="000922DB" w:rsidRDefault="008E0B8D" w:rsidP="008E0B8D">
      <w:pPr>
        <w:spacing w:after="0"/>
        <w:rPr>
          <w:rFonts w:cs="Times New Roman"/>
          <w:sz w:val="26"/>
          <w:szCs w:val="28"/>
        </w:rPr>
      </w:pPr>
      <w:r w:rsidRPr="000922DB">
        <w:rPr>
          <w:rFonts w:cs="Times New Roman"/>
          <w:b/>
          <w:bCs/>
          <w:sz w:val="26"/>
          <w:szCs w:val="28"/>
        </w:rPr>
        <w:t xml:space="preserve">Câu </w:t>
      </w:r>
      <w:r w:rsidR="00E608BF" w:rsidRPr="000922DB">
        <w:rPr>
          <w:rFonts w:cs="Times New Roman"/>
          <w:b/>
          <w:bCs/>
          <w:sz w:val="26"/>
          <w:szCs w:val="28"/>
        </w:rPr>
        <w:t>5:</w:t>
      </w:r>
      <w:r w:rsidRPr="000922DB">
        <w:rPr>
          <w:rFonts w:cs="Times New Roman"/>
          <w:sz w:val="26"/>
          <w:szCs w:val="28"/>
        </w:rPr>
        <w:t xml:space="preserve"> Trước mỗi </w:t>
      </w:r>
      <w:r w:rsidR="00E608BF" w:rsidRPr="000922DB">
        <w:rPr>
          <w:rFonts w:cs="Times New Roman"/>
          <w:sz w:val="26"/>
          <w:szCs w:val="28"/>
        </w:rPr>
        <w:t>trận</w:t>
      </w:r>
      <w:r w:rsidRPr="000922DB">
        <w:rPr>
          <w:rFonts w:cs="Times New Roman"/>
          <w:sz w:val="26"/>
          <w:szCs w:val="28"/>
        </w:rPr>
        <w:t xml:space="preserve"> mưa dông, không khí trở nên oi nóng là do</w:t>
      </w:r>
    </w:p>
    <w:p w:rsidR="008E0B8D" w:rsidRPr="000922DB" w:rsidRDefault="008E0B8D" w:rsidP="008E0B8D">
      <w:pPr>
        <w:spacing w:after="0"/>
        <w:rPr>
          <w:rFonts w:cs="Times New Roman"/>
          <w:sz w:val="26"/>
          <w:szCs w:val="28"/>
        </w:rPr>
      </w:pPr>
      <w:r w:rsidRPr="000922DB">
        <w:rPr>
          <w:rFonts w:cs="Times New Roman"/>
          <w:sz w:val="26"/>
          <w:szCs w:val="28"/>
        </w:rPr>
        <w:t>A. hơi nước biển bốc lên mang khí nóng vào bên trong đất liền.</w:t>
      </w:r>
    </w:p>
    <w:p w:rsidR="008E0B8D" w:rsidRPr="000922DB" w:rsidRDefault="008E0B8D" w:rsidP="008E0B8D">
      <w:pPr>
        <w:spacing w:after="0"/>
        <w:rPr>
          <w:rFonts w:cs="Times New Roman"/>
          <w:sz w:val="26"/>
          <w:szCs w:val="28"/>
        </w:rPr>
      </w:pPr>
      <w:r w:rsidRPr="000922DB">
        <w:rPr>
          <w:rFonts w:cs="Times New Roman"/>
          <w:sz w:val="26"/>
          <w:szCs w:val="28"/>
        </w:rPr>
        <w:t>B. hơi nước ngưng tụ thu nhiệt của không khí.</w:t>
      </w:r>
    </w:p>
    <w:p w:rsidR="008E0B8D" w:rsidRPr="000922DB" w:rsidRDefault="008E0B8D" w:rsidP="008E0B8D">
      <w:pPr>
        <w:spacing w:after="0"/>
        <w:rPr>
          <w:rFonts w:cs="Times New Roman"/>
          <w:sz w:val="26"/>
          <w:szCs w:val="28"/>
        </w:rPr>
      </w:pPr>
      <w:r w:rsidRPr="000922DB">
        <w:rPr>
          <w:rFonts w:cs="Times New Roman"/>
          <w:b/>
          <w:bCs/>
          <w:sz w:val="26"/>
          <w:szCs w:val="28"/>
          <w:u w:val="single"/>
        </w:rPr>
        <w:t>C.</w:t>
      </w:r>
      <w:r w:rsidRPr="000922DB">
        <w:rPr>
          <w:rFonts w:cs="Times New Roman"/>
          <w:sz w:val="26"/>
          <w:szCs w:val="28"/>
        </w:rPr>
        <w:t xml:space="preserve"> hơi nước ngưng tụ tỏa nhiệt ra không khí.</w:t>
      </w:r>
    </w:p>
    <w:p w:rsidR="008E0B8D" w:rsidRPr="000922DB" w:rsidRDefault="008E0B8D" w:rsidP="008E0B8D">
      <w:pPr>
        <w:spacing w:after="0"/>
        <w:rPr>
          <w:rFonts w:cs="Times New Roman"/>
          <w:sz w:val="26"/>
          <w:szCs w:val="28"/>
        </w:rPr>
      </w:pPr>
      <w:r w:rsidRPr="000922DB">
        <w:rPr>
          <w:rFonts w:cs="Times New Roman"/>
          <w:sz w:val="26"/>
          <w:szCs w:val="28"/>
        </w:rPr>
        <w:t>D. hơi nước ngưng kết tỏa nhiệt ra không khí.</w:t>
      </w:r>
    </w:p>
    <w:p w:rsidR="008E0B8D" w:rsidRPr="000922DB" w:rsidRDefault="00E608BF" w:rsidP="008E0B8D">
      <w:pPr>
        <w:tabs>
          <w:tab w:val="left" w:pos="426"/>
        </w:tabs>
        <w:spacing w:after="0"/>
        <w:jc w:val="both"/>
        <w:rPr>
          <w:rStyle w:val="fontstyle01"/>
          <w:rFonts w:eastAsiaTheme="majorEastAsia"/>
          <w:b w:val="0"/>
          <w:bCs w:val="0"/>
          <w:color w:val="auto"/>
          <w:sz w:val="26"/>
          <w:szCs w:val="28"/>
          <w:lang w:val="sv-SE"/>
        </w:rPr>
      </w:pPr>
      <w:r w:rsidRPr="000922DB">
        <w:rPr>
          <w:rStyle w:val="fontstyle01"/>
          <w:rFonts w:eastAsiaTheme="majorEastAsia"/>
          <w:color w:val="auto"/>
          <w:sz w:val="26"/>
          <w:szCs w:val="28"/>
          <w:lang w:val="sv-SE" w:eastAsia="zh-CN"/>
        </w:rPr>
        <w:lastRenderedPageBreak/>
        <w:t>Câu 6:</w:t>
      </w:r>
      <w:r w:rsidR="008E0B8D" w:rsidRPr="000922DB">
        <w:rPr>
          <w:rStyle w:val="fontstyle01"/>
          <w:rFonts w:eastAsiaTheme="majorEastAsia"/>
          <w:color w:val="auto"/>
          <w:sz w:val="26"/>
          <w:szCs w:val="28"/>
          <w:lang w:val="sv-SE" w:eastAsia="zh-CN"/>
        </w:rPr>
        <w:t xml:space="preserve"> </w:t>
      </w:r>
      <w:r w:rsidR="008E0B8D" w:rsidRPr="000922DB">
        <w:rPr>
          <w:rStyle w:val="fontstyle01"/>
          <w:rFonts w:eastAsiaTheme="majorEastAsia"/>
          <w:b w:val="0"/>
          <w:color w:val="auto"/>
          <w:sz w:val="26"/>
          <w:szCs w:val="28"/>
        </w:rPr>
        <w:t xml:space="preserve">Một bọt khí khi nổi lên từ một đáy hồ có </w:t>
      </w:r>
      <w:r w:rsidR="00413479" w:rsidRPr="000922DB">
        <w:rPr>
          <w:rStyle w:val="fontstyle01"/>
          <w:rFonts w:eastAsiaTheme="majorEastAsia"/>
          <w:b w:val="0"/>
          <w:color w:val="auto"/>
          <w:sz w:val="26"/>
          <w:szCs w:val="28"/>
        </w:rPr>
        <w:t>thể tích tăng</w:t>
      </w:r>
      <w:r w:rsidR="008E0B8D" w:rsidRPr="000922DB">
        <w:rPr>
          <w:rStyle w:val="fontstyle01"/>
          <w:rFonts w:eastAsiaTheme="majorEastAsia"/>
          <w:b w:val="0"/>
          <w:color w:val="auto"/>
          <w:sz w:val="26"/>
          <w:szCs w:val="28"/>
        </w:rPr>
        <w:t xml:space="preserve"> gấp 1,2</w:t>
      </w:r>
      <w:r w:rsidR="00413479" w:rsidRPr="000922DB">
        <w:rPr>
          <w:rStyle w:val="fontstyle01"/>
          <w:rFonts w:eastAsiaTheme="majorEastAsia"/>
          <w:b w:val="0"/>
          <w:color w:val="auto"/>
          <w:sz w:val="26"/>
          <w:szCs w:val="28"/>
        </w:rPr>
        <w:t>5</w:t>
      </w:r>
      <w:r w:rsidR="008E0B8D" w:rsidRPr="000922DB">
        <w:rPr>
          <w:rStyle w:val="fontstyle01"/>
          <w:rFonts w:eastAsiaTheme="majorEastAsia"/>
          <w:b w:val="0"/>
          <w:color w:val="auto"/>
          <w:sz w:val="26"/>
          <w:szCs w:val="28"/>
        </w:rPr>
        <w:t xml:space="preserve"> lần khi đến mặt nước. Biết trọng lượng riêng của nước là d = 10</w:t>
      </w:r>
      <w:r w:rsidR="008E0B8D" w:rsidRPr="000922DB">
        <w:rPr>
          <w:rStyle w:val="fontstyle01"/>
          <w:rFonts w:eastAsiaTheme="majorEastAsia"/>
          <w:b w:val="0"/>
          <w:color w:val="auto"/>
          <w:sz w:val="26"/>
          <w:szCs w:val="28"/>
          <w:vertAlign w:val="superscript"/>
        </w:rPr>
        <w:t>4</w:t>
      </w:r>
      <w:r w:rsidR="008E0B8D" w:rsidRPr="000922DB">
        <w:rPr>
          <w:rStyle w:val="fontstyle01"/>
          <w:rFonts w:eastAsiaTheme="majorEastAsia"/>
          <w:b w:val="0"/>
          <w:color w:val="auto"/>
          <w:sz w:val="26"/>
          <w:szCs w:val="28"/>
        </w:rPr>
        <w:t xml:space="preserve"> N/m</w:t>
      </w:r>
      <w:r w:rsidR="008E0B8D" w:rsidRPr="000922DB">
        <w:rPr>
          <w:rStyle w:val="fontstyle01"/>
          <w:rFonts w:eastAsiaTheme="majorEastAsia"/>
          <w:b w:val="0"/>
          <w:color w:val="auto"/>
          <w:sz w:val="26"/>
          <w:szCs w:val="28"/>
          <w:vertAlign w:val="superscript"/>
        </w:rPr>
        <w:t>3</w:t>
      </w:r>
      <w:r w:rsidR="008E0B8D" w:rsidRPr="000922DB">
        <w:rPr>
          <w:rStyle w:val="fontstyle01"/>
          <w:rFonts w:eastAsiaTheme="majorEastAsia"/>
          <w:b w:val="0"/>
          <w:color w:val="auto"/>
          <w:sz w:val="26"/>
          <w:szCs w:val="28"/>
        </w:rPr>
        <w:t>, áp suất khí quyển là 10</w:t>
      </w:r>
      <w:r w:rsidR="008E0B8D" w:rsidRPr="000922DB">
        <w:rPr>
          <w:rStyle w:val="fontstyle01"/>
          <w:rFonts w:eastAsiaTheme="majorEastAsia"/>
          <w:b w:val="0"/>
          <w:color w:val="auto"/>
          <w:sz w:val="26"/>
          <w:szCs w:val="28"/>
          <w:vertAlign w:val="superscript"/>
        </w:rPr>
        <w:t>5</w:t>
      </w:r>
      <w:r w:rsidR="008E0B8D" w:rsidRPr="000922DB">
        <w:rPr>
          <w:rStyle w:val="fontstyle01"/>
          <w:rFonts w:eastAsiaTheme="majorEastAsia"/>
          <w:b w:val="0"/>
          <w:color w:val="auto"/>
          <w:sz w:val="26"/>
          <w:szCs w:val="28"/>
        </w:rPr>
        <w:t xml:space="preserve"> N/m</w:t>
      </w:r>
      <w:r w:rsidR="008E0B8D" w:rsidRPr="000922DB">
        <w:rPr>
          <w:rStyle w:val="fontstyle01"/>
          <w:rFonts w:eastAsiaTheme="majorEastAsia"/>
          <w:b w:val="0"/>
          <w:color w:val="auto"/>
          <w:sz w:val="26"/>
          <w:szCs w:val="28"/>
          <w:vertAlign w:val="superscript"/>
        </w:rPr>
        <w:t>2</w:t>
      </w:r>
      <w:r w:rsidR="008E0B8D" w:rsidRPr="000922DB">
        <w:rPr>
          <w:rStyle w:val="fontstyle01"/>
          <w:rFonts w:eastAsiaTheme="majorEastAsia"/>
          <w:b w:val="0"/>
          <w:color w:val="auto"/>
          <w:sz w:val="26"/>
          <w:szCs w:val="28"/>
        </w:rPr>
        <w:t>. Độ sâu của đáy hồ là</w:t>
      </w:r>
    </w:p>
    <w:p w:rsidR="008E0B8D" w:rsidRPr="000922DB" w:rsidRDefault="008E0B8D" w:rsidP="008E0B8D">
      <w:pPr>
        <w:tabs>
          <w:tab w:val="left" w:pos="283"/>
          <w:tab w:val="left" w:pos="426"/>
          <w:tab w:val="left" w:pos="2835"/>
          <w:tab w:val="left" w:pos="5386"/>
          <w:tab w:val="left" w:pos="7937"/>
        </w:tabs>
        <w:spacing w:after="0"/>
        <w:jc w:val="both"/>
        <w:rPr>
          <w:rFonts w:cs="Times New Roman"/>
          <w:sz w:val="26"/>
          <w:szCs w:val="28"/>
          <w:lang w:val="sv-SE"/>
        </w:rPr>
      </w:pPr>
      <w:r w:rsidRPr="000922DB">
        <w:rPr>
          <w:rStyle w:val="fontstyle01"/>
          <w:rFonts w:eastAsiaTheme="majorEastAsia"/>
          <w:color w:val="auto"/>
          <w:sz w:val="26"/>
          <w:szCs w:val="28"/>
          <w:lang w:val="sv-SE"/>
        </w:rPr>
        <w:t xml:space="preserve">A. </w:t>
      </w:r>
      <w:r w:rsidR="00413479" w:rsidRPr="000922DB">
        <w:rPr>
          <w:rStyle w:val="fontstyle01"/>
          <w:rFonts w:eastAsiaTheme="majorEastAsia"/>
          <w:b w:val="0"/>
          <w:color w:val="auto"/>
          <w:sz w:val="26"/>
          <w:szCs w:val="28"/>
          <w:lang w:val="sv-SE"/>
        </w:rPr>
        <w:t>12,5</w:t>
      </w:r>
      <w:r w:rsidRPr="000922DB">
        <w:rPr>
          <w:rFonts w:cs="Times New Roman"/>
          <w:sz w:val="26"/>
          <w:szCs w:val="28"/>
          <w:lang w:val="sv-SE"/>
        </w:rPr>
        <w:t xml:space="preserve"> m.</w:t>
      </w:r>
      <w:r w:rsidRPr="000922DB">
        <w:rPr>
          <w:rFonts w:cs="Times New Roman"/>
          <w:sz w:val="26"/>
          <w:szCs w:val="28"/>
          <w:lang w:val="sv-SE"/>
        </w:rPr>
        <w:tab/>
        <w:t>B. 3 m.</w:t>
      </w:r>
      <w:r w:rsidRPr="000922DB">
        <w:rPr>
          <w:rFonts w:cs="Times New Roman"/>
          <w:sz w:val="26"/>
          <w:szCs w:val="28"/>
          <w:lang w:val="sv-SE"/>
        </w:rPr>
        <w:tab/>
      </w:r>
      <w:r w:rsidRPr="000922DB">
        <w:rPr>
          <w:rFonts w:cs="Times New Roman"/>
          <w:b/>
          <w:sz w:val="26"/>
          <w:szCs w:val="28"/>
          <w:u w:val="single"/>
          <w:lang w:val="sv-SE"/>
        </w:rPr>
        <w:t>C.</w:t>
      </w:r>
      <w:r w:rsidRPr="000922DB">
        <w:rPr>
          <w:rFonts w:cs="Times New Roman"/>
          <w:sz w:val="26"/>
          <w:szCs w:val="28"/>
          <w:lang w:val="sv-SE"/>
        </w:rPr>
        <w:t xml:space="preserve"> 2</w:t>
      </w:r>
      <w:r w:rsidR="00413479" w:rsidRPr="000922DB">
        <w:rPr>
          <w:rFonts w:cs="Times New Roman"/>
          <w:sz w:val="26"/>
          <w:szCs w:val="28"/>
          <w:lang w:val="sv-SE"/>
        </w:rPr>
        <w:t>,5</w:t>
      </w:r>
      <w:r w:rsidRPr="000922DB">
        <w:rPr>
          <w:rFonts w:cs="Times New Roman"/>
          <w:sz w:val="26"/>
          <w:szCs w:val="28"/>
          <w:lang w:val="sv-SE"/>
        </w:rPr>
        <w:t xml:space="preserve"> m.</w:t>
      </w:r>
      <w:r w:rsidRPr="000922DB">
        <w:rPr>
          <w:rFonts w:cs="Times New Roman"/>
          <w:sz w:val="26"/>
          <w:szCs w:val="28"/>
          <w:lang w:val="sv-SE"/>
        </w:rPr>
        <w:tab/>
        <w:t>D. 1 m.</w:t>
      </w:r>
    </w:p>
    <w:p w:rsidR="008E0B8D" w:rsidRPr="000922DB" w:rsidRDefault="00413479" w:rsidP="008E0B8D">
      <w:pPr>
        <w:pStyle w:val="ListParagraph"/>
        <w:spacing w:after="0"/>
        <w:ind w:left="0"/>
        <w:jc w:val="both"/>
        <w:rPr>
          <w:rFonts w:ascii="Times New Roman" w:hAnsi="Times New Roman" w:cs="Times New Roman"/>
          <w:b/>
          <w:bCs/>
          <w:sz w:val="26"/>
          <w:szCs w:val="28"/>
        </w:rPr>
      </w:pPr>
      <w:r w:rsidRPr="000922DB">
        <w:rPr>
          <w:rFonts w:ascii="Times New Roman" w:hAnsi="Times New Roman" w:cs="Times New Roman"/>
          <w:b/>
          <w:bCs/>
          <w:sz w:val="26"/>
          <w:szCs w:val="28"/>
        </w:rPr>
        <w:t>Câu 7:</w:t>
      </w:r>
      <w:r w:rsidR="008E0B8D" w:rsidRPr="000922DB">
        <w:rPr>
          <w:rFonts w:ascii="Times New Roman" w:hAnsi="Times New Roman" w:cs="Times New Roman"/>
          <w:b/>
          <w:bCs/>
          <w:sz w:val="26"/>
          <w:szCs w:val="28"/>
        </w:rPr>
        <w:t xml:space="preserve"> </w:t>
      </w:r>
      <w:r w:rsidR="008E0B8D" w:rsidRPr="000922DB">
        <w:rPr>
          <w:rFonts w:ascii="Times New Roman" w:hAnsi="Times New Roman" w:cs="Times New Roman"/>
          <w:sz w:val="26"/>
          <w:szCs w:val="28"/>
        </w:rPr>
        <w:t>Một lượng khí có áp suất 750 mmHg,nhiệt độ 27</w:t>
      </w:r>
      <w:r w:rsidR="008E0B8D" w:rsidRPr="000922DB">
        <w:rPr>
          <w:rFonts w:ascii="Times New Roman" w:hAnsi="Times New Roman" w:cs="Times New Roman"/>
          <w:sz w:val="26"/>
          <w:szCs w:val="28"/>
          <w:vertAlign w:val="superscript"/>
        </w:rPr>
        <w:t>0</w:t>
      </w:r>
      <w:r w:rsidR="008E0B8D" w:rsidRPr="000922DB">
        <w:rPr>
          <w:rFonts w:ascii="Times New Roman" w:hAnsi="Times New Roman" w:cs="Times New Roman"/>
          <w:sz w:val="26"/>
          <w:szCs w:val="28"/>
        </w:rPr>
        <w:t>C và thể tích 76 cm</w:t>
      </w:r>
      <w:r w:rsidR="008E0B8D" w:rsidRPr="000922DB">
        <w:rPr>
          <w:rFonts w:ascii="Times New Roman" w:hAnsi="Times New Roman" w:cs="Times New Roman"/>
          <w:sz w:val="26"/>
          <w:szCs w:val="28"/>
          <w:vertAlign w:val="superscript"/>
        </w:rPr>
        <w:t>3</w:t>
      </w:r>
      <w:r w:rsidR="008E0B8D" w:rsidRPr="000922DB">
        <w:rPr>
          <w:rFonts w:ascii="Times New Roman" w:hAnsi="Times New Roman" w:cs="Times New Roman"/>
          <w:sz w:val="26"/>
          <w:szCs w:val="28"/>
        </w:rPr>
        <w:t>. Thể tích khí ở điều kiện tiêu chuẩn nghĩa là nhiệt độ 0</w:t>
      </w:r>
      <w:r w:rsidR="008E0B8D" w:rsidRPr="000922DB">
        <w:rPr>
          <w:rFonts w:ascii="Times New Roman" w:hAnsi="Times New Roman" w:cs="Times New Roman"/>
          <w:sz w:val="26"/>
          <w:szCs w:val="28"/>
          <w:vertAlign w:val="superscript"/>
        </w:rPr>
        <w:t>0</w:t>
      </w:r>
      <w:r w:rsidR="008E0B8D" w:rsidRPr="000922DB">
        <w:rPr>
          <w:rFonts w:ascii="Times New Roman" w:hAnsi="Times New Roman" w:cs="Times New Roman"/>
          <w:sz w:val="26"/>
          <w:szCs w:val="28"/>
        </w:rPr>
        <w:t xml:space="preserve">C và áp suất 760 mmHg có giá trị là </w:t>
      </w:r>
    </w:p>
    <w:p w:rsidR="008E0B8D" w:rsidRPr="000922DB" w:rsidRDefault="008E0B8D" w:rsidP="008E0B8D">
      <w:pPr>
        <w:tabs>
          <w:tab w:val="left" w:pos="283"/>
          <w:tab w:val="left" w:pos="2835"/>
          <w:tab w:val="left" w:pos="5386"/>
          <w:tab w:val="left" w:pos="7937"/>
        </w:tabs>
        <w:spacing w:after="0"/>
        <w:jc w:val="both"/>
        <w:rPr>
          <w:rFonts w:cs="Times New Roman"/>
          <w:sz w:val="26"/>
          <w:szCs w:val="28"/>
        </w:rPr>
      </w:pPr>
      <w:r w:rsidRPr="000922DB">
        <w:rPr>
          <w:rFonts w:cs="Times New Roman"/>
          <w:b/>
          <w:sz w:val="26"/>
          <w:szCs w:val="28"/>
        </w:rPr>
        <w:t xml:space="preserve">A. </w:t>
      </w:r>
      <w:r w:rsidRPr="000922DB">
        <w:rPr>
          <w:rFonts w:cs="Times New Roman"/>
          <w:sz w:val="26"/>
          <w:szCs w:val="28"/>
        </w:rPr>
        <w:t>22,4 cm</w:t>
      </w:r>
      <w:r w:rsidRPr="000922DB">
        <w:rPr>
          <w:rFonts w:cs="Times New Roman"/>
          <w:sz w:val="26"/>
          <w:szCs w:val="28"/>
          <w:vertAlign w:val="superscript"/>
        </w:rPr>
        <w:t>3</w:t>
      </w:r>
      <w:r w:rsidRPr="000922DB">
        <w:rPr>
          <w:rFonts w:cs="Times New Roman"/>
          <w:sz w:val="26"/>
          <w:szCs w:val="28"/>
        </w:rPr>
        <w:t>.</w:t>
      </w:r>
      <w:r w:rsidRPr="000922DB">
        <w:rPr>
          <w:rFonts w:cs="Times New Roman"/>
          <w:b/>
          <w:sz w:val="26"/>
          <w:szCs w:val="28"/>
        </w:rPr>
        <w:tab/>
        <w:t xml:space="preserve">B. </w:t>
      </w:r>
      <w:r w:rsidRPr="000922DB">
        <w:rPr>
          <w:rFonts w:cs="Times New Roman"/>
          <w:sz w:val="26"/>
          <w:szCs w:val="28"/>
        </w:rPr>
        <w:t>32,7 cm</w:t>
      </w:r>
      <w:r w:rsidRPr="000922DB">
        <w:rPr>
          <w:rFonts w:cs="Times New Roman"/>
          <w:sz w:val="26"/>
          <w:szCs w:val="28"/>
          <w:vertAlign w:val="superscript"/>
        </w:rPr>
        <w:t>3</w:t>
      </w:r>
      <w:r w:rsidRPr="000922DB">
        <w:rPr>
          <w:rFonts w:cs="Times New Roman"/>
          <w:sz w:val="26"/>
          <w:szCs w:val="28"/>
        </w:rPr>
        <w:t>.</w:t>
      </w:r>
      <w:r w:rsidRPr="000922DB">
        <w:rPr>
          <w:rFonts w:cs="Times New Roman"/>
          <w:b/>
          <w:sz w:val="26"/>
          <w:szCs w:val="28"/>
        </w:rPr>
        <w:tab/>
      </w:r>
      <w:r w:rsidRPr="000922DB">
        <w:rPr>
          <w:rFonts w:cs="Times New Roman"/>
          <w:b/>
          <w:sz w:val="26"/>
          <w:szCs w:val="28"/>
          <w:u w:val="single"/>
        </w:rPr>
        <w:t>C.</w:t>
      </w:r>
      <w:r w:rsidRPr="000922DB">
        <w:rPr>
          <w:rFonts w:cs="Times New Roman"/>
          <w:b/>
          <w:sz w:val="26"/>
          <w:szCs w:val="28"/>
        </w:rPr>
        <w:t xml:space="preserve"> </w:t>
      </w:r>
      <w:r w:rsidRPr="000922DB">
        <w:rPr>
          <w:rFonts w:cs="Times New Roman"/>
          <w:sz w:val="26"/>
          <w:szCs w:val="28"/>
        </w:rPr>
        <w:t>68,25 cm</w:t>
      </w:r>
      <w:r w:rsidRPr="000922DB">
        <w:rPr>
          <w:rFonts w:cs="Times New Roman"/>
          <w:sz w:val="26"/>
          <w:szCs w:val="28"/>
          <w:vertAlign w:val="superscript"/>
        </w:rPr>
        <w:t>3</w:t>
      </w:r>
      <w:r w:rsidRPr="000922DB">
        <w:rPr>
          <w:rFonts w:cs="Times New Roman"/>
          <w:sz w:val="26"/>
          <w:szCs w:val="28"/>
        </w:rPr>
        <w:t>.</w:t>
      </w:r>
      <w:r w:rsidRPr="000922DB">
        <w:rPr>
          <w:rFonts w:cs="Times New Roman"/>
          <w:b/>
          <w:sz w:val="26"/>
          <w:szCs w:val="28"/>
        </w:rPr>
        <w:tab/>
        <w:t xml:space="preserve">D. </w:t>
      </w:r>
      <w:r w:rsidRPr="000922DB">
        <w:rPr>
          <w:rFonts w:cs="Times New Roman"/>
          <w:sz w:val="26"/>
          <w:szCs w:val="28"/>
        </w:rPr>
        <w:t>78 cm</w:t>
      </w:r>
      <w:r w:rsidRPr="000922DB">
        <w:rPr>
          <w:rFonts w:cs="Times New Roman"/>
          <w:sz w:val="26"/>
          <w:szCs w:val="28"/>
          <w:vertAlign w:val="superscript"/>
        </w:rPr>
        <w:t>3</w:t>
      </w:r>
      <w:r w:rsidRPr="000922DB">
        <w:rPr>
          <w:rFonts w:cs="Times New Roman"/>
          <w:sz w:val="26"/>
          <w:szCs w:val="28"/>
        </w:rPr>
        <w:t>.</w:t>
      </w:r>
    </w:p>
    <w:p w:rsidR="008E0B8D" w:rsidRPr="000922DB" w:rsidRDefault="0086245B" w:rsidP="008E0B8D">
      <w:pPr>
        <w:pStyle w:val="ListParagraph"/>
        <w:spacing w:after="0"/>
        <w:ind w:left="0"/>
        <w:jc w:val="both"/>
        <w:rPr>
          <w:rFonts w:ascii="Times New Roman" w:hAnsi="Times New Roman" w:cs="Times New Roman"/>
          <w:b/>
          <w:sz w:val="26"/>
          <w:szCs w:val="28"/>
        </w:rPr>
      </w:pPr>
      <w:r w:rsidRPr="000922DB">
        <w:rPr>
          <w:rFonts w:ascii="Times New Roman" w:hAnsi="Times New Roman" w:cs="Times New Roman"/>
          <w:b/>
          <w:bCs/>
          <w:sz w:val="26"/>
          <w:szCs w:val="28"/>
        </w:rPr>
        <w:t xml:space="preserve">Câu </w:t>
      </w:r>
      <w:r w:rsidR="008E0B8D" w:rsidRPr="000922DB">
        <w:rPr>
          <w:rFonts w:ascii="Times New Roman" w:hAnsi="Times New Roman" w:cs="Times New Roman"/>
          <w:b/>
          <w:bCs/>
          <w:sz w:val="26"/>
          <w:szCs w:val="28"/>
        </w:rPr>
        <w:t>8</w:t>
      </w:r>
      <w:r w:rsidRPr="000922DB">
        <w:rPr>
          <w:rFonts w:ascii="Times New Roman" w:hAnsi="Times New Roman" w:cs="Times New Roman"/>
          <w:b/>
          <w:bCs/>
          <w:sz w:val="26"/>
          <w:szCs w:val="28"/>
        </w:rPr>
        <w:t>:</w:t>
      </w:r>
      <w:r w:rsidR="008E0B8D" w:rsidRPr="000922DB">
        <w:rPr>
          <w:rFonts w:ascii="Times New Roman" w:hAnsi="Times New Roman" w:cs="Times New Roman"/>
          <w:b/>
          <w:bCs/>
          <w:sz w:val="26"/>
          <w:szCs w:val="28"/>
        </w:rPr>
        <w:t xml:space="preserve"> </w:t>
      </w:r>
      <w:r w:rsidR="008E0B8D" w:rsidRPr="000922DB">
        <w:rPr>
          <w:rFonts w:ascii="Times New Roman" w:hAnsi="Times New Roman" w:cs="Times New Roman"/>
          <w:sz w:val="26"/>
          <w:szCs w:val="28"/>
        </w:rPr>
        <w:t>Xét lượng khí 15,0 g, thể tích là 200,0 lít. Biết khối lượng mol của khí là 29,0 g/mol, động năng trung bình của phân tử khí là 2,43.10</w:t>
      </w:r>
      <w:r w:rsidR="008E0B8D" w:rsidRPr="000922DB">
        <w:rPr>
          <w:rFonts w:ascii="Times New Roman" w:hAnsi="Times New Roman" w:cs="Times New Roman"/>
          <w:sz w:val="26"/>
          <w:szCs w:val="28"/>
          <w:vertAlign w:val="superscript"/>
        </w:rPr>
        <w:t>-21</w:t>
      </w:r>
      <w:r w:rsidR="008E0B8D" w:rsidRPr="000922DB">
        <w:rPr>
          <w:rFonts w:ascii="Times New Roman" w:hAnsi="Times New Roman" w:cs="Times New Roman"/>
          <w:sz w:val="26"/>
          <w:szCs w:val="28"/>
        </w:rPr>
        <w:t xml:space="preserve"> J.</w:t>
      </w:r>
      <w:r w:rsidR="00055CD0" w:rsidRPr="000922DB">
        <w:rPr>
          <w:rFonts w:ascii="Times New Roman" w:hAnsi="Times New Roman" w:cs="Times New Roman"/>
          <w:sz w:val="26"/>
          <w:szCs w:val="28"/>
        </w:rPr>
        <w:t xml:space="preserve"> </w:t>
      </w:r>
      <w:r w:rsidR="008E0B8D" w:rsidRPr="000922DB">
        <w:rPr>
          <w:rFonts w:ascii="Times New Roman" w:hAnsi="Times New Roman" w:cs="Times New Roman"/>
          <w:sz w:val="26"/>
          <w:szCs w:val="28"/>
        </w:rPr>
        <w:t xml:space="preserve">Cho số Avogadro </w:t>
      </w:r>
      <w:r w:rsidR="008E0B8D" w:rsidRPr="000922DB">
        <w:rPr>
          <w:rFonts w:ascii="Times New Roman" w:hAnsi="Times New Roman" w:cs="Times New Roman"/>
          <w:position w:val="-12"/>
          <w:sz w:val="26"/>
          <w:szCs w:val="28"/>
        </w:rPr>
        <w:object w:dxaOrig="2200" w:dyaOrig="400">
          <v:shape id="_x0000_i1027" type="#_x0000_t75" style="width:110.05pt;height:20.4pt" o:ole="">
            <v:imagedata r:id="rId12" o:title=""/>
          </v:shape>
          <o:OLEObject Type="Embed" ProgID="Equation.DSMT4" ShapeID="_x0000_i1027" DrawAspect="Content" ObjectID="_1795381802" r:id="rId13"/>
        </w:object>
      </w:r>
      <w:r w:rsidR="008E0B8D" w:rsidRPr="000922DB">
        <w:rPr>
          <w:rFonts w:ascii="Times New Roman" w:hAnsi="Times New Roman" w:cs="Times New Roman"/>
          <w:sz w:val="26"/>
          <w:szCs w:val="28"/>
        </w:rPr>
        <w:t>. Áp suất mà các phân tử khí tác dụng lên thành bình bằng</w:t>
      </w:r>
    </w:p>
    <w:p w:rsidR="008E0B8D" w:rsidRPr="000922DB" w:rsidRDefault="008E0B8D" w:rsidP="008E0B8D">
      <w:pPr>
        <w:tabs>
          <w:tab w:val="left" w:pos="283"/>
          <w:tab w:val="left" w:pos="2835"/>
          <w:tab w:val="left" w:pos="5386"/>
          <w:tab w:val="left" w:pos="7937"/>
        </w:tabs>
        <w:spacing w:after="0"/>
        <w:jc w:val="both"/>
        <w:rPr>
          <w:rFonts w:cs="Times New Roman"/>
          <w:sz w:val="26"/>
          <w:szCs w:val="28"/>
        </w:rPr>
      </w:pPr>
      <w:r w:rsidRPr="000922DB">
        <w:rPr>
          <w:rFonts w:cs="Times New Roman"/>
          <w:b/>
          <w:sz w:val="26"/>
          <w:szCs w:val="28"/>
        </w:rPr>
        <w:t>A.</w:t>
      </w:r>
      <w:r w:rsidRPr="000922DB">
        <w:rPr>
          <w:rFonts w:cs="Times New Roman"/>
          <w:sz w:val="26"/>
          <w:szCs w:val="28"/>
        </w:rPr>
        <w:t xml:space="preserve"> 1,50.10</w:t>
      </w:r>
      <w:r w:rsidRPr="000922DB">
        <w:rPr>
          <w:rFonts w:cs="Times New Roman"/>
          <w:sz w:val="26"/>
          <w:szCs w:val="28"/>
          <w:vertAlign w:val="superscript"/>
        </w:rPr>
        <w:t>5</w:t>
      </w:r>
      <w:r w:rsidRPr="000922DB">
        <w:rPr>
          <w:rFonts w:cs="Times New Roman"/>
          <w:sz w:val="26"/>
          <w:szCs w:val="28"/>
        </w:rPr>
        <w:t xml:space="preserve"> Pa.</w:t>
      </w:r>
      <w:r w:rsidRPr="000922DB">
        <w:rPr>
          <w:rFonts w:cs="Times New Roman"/>
          <w:b/>
          <w:sz w:val="26"/>
          <w:szCs w:val="28"/>
        </w:rPr>
        <w:tab/>
      </w:r>
      <w:r w:rsidRPr="000922DB">
        <w:rPr>
          <w:rFonts w:cs="Times New Roman"/>
          <w:b/>
          <w:sz w:val="26"/>
          <w:szCs w:val="28"/>
          <w:u w:val="single"/>
        </w:rPr>
        <w:t>B.</w:t>
      </w:r>
      <w:r w:rsidRPr="000922DB">
        <w:rPr>
          <w:rFonts w:cs="Times New Roman"/>
          <w:sz w:val="26"/>
          <w:szCs w:val="28"/>
        </w:rPr>
        <w:t xml:space="preserve"> 2,52.10</w:t>
      </w:r>
      <w:r w:rsidRPr="000922DB">
        <w:rPr>
          <w:rFonts w:cs="Times New Roman"/>
          <w:sz w:val="26"/>
          <w:szCs w:val="28"/>
          <w:vertAlign w:val="superscript"/>
        </w:rPr>
        <w:t>3</w:t>
      </w:r>
      <w:r w:rsidRPr="000922DB">
        <w:rPr>
          <w:rFonts w:cs="Times New Roman"/>
          <w:sz w:val="26"/>
          <w:szCs w:val="28"/>
        </w:rPr>
        <w:t xml:space="preserve"> Pa.</w:t>
      </w:r>
      <w:r w:rsidRPr="000922DB">
        <w:rPr>
          <w:rFonts w:cs="Times New Roman"/>
          <w:b/>
          <w:sz w:val="26"/>
          <w:szCs w:val="28"/>
        </w:rPr>
        <w:tab/>
        <w:t>C.</w:t>
      </w:r>
      <w:r w:rsidRPr="000922DB">
        <w:rPr>
          <w:rFonts w:cs="Times New Roman"/>
          <w:sz w:val="26"/>
          <w:szCs w:val="28"/>
        </w:rPr>
        <w:t xml:space="preserve"> 2,50.10</w:t>
      </w:r>
      <w:r w:rsidRPr="000922DB">
        <w:rPr>
          <w:rFonts w:cs="Times New Roman"/>
          <w:sz w:val="26"/>
          <w:szCs w:val="28"/>
          <w:vertAlign w:val="superscript"/>
        </w:rPr>
        <w:t>5</w:t>
      </w:r>
      <w:r w:rsidRPr="000922DB">
        <w:rPr>
          <w:rFonts w:cs="Times New Roman"/>
          <w:sz w:val="26"/>
          <w:szCs w:val="28"/>
        </w:rPr>
        <w:t xml:space="preserve"> Pa.</w:t>
      </w:r>
      <w:r w:rsidRPr="000922DB">
        <w:rPr>
          <w:rFonts w:cs="Times New Roman"/>
          <w:b/>
          <w:sz w:val="26"/>
          <w:szCs w:val="28"/>
        </w:rPr>
        <w:tab/>
        <w:t>D.</w:t>
      </w:r>
      <w:r w:rsidRPr="000922DB">
        <w:rPr>
          <w:rFonts w:cs="Times New Roman"/>
          <w:sz w:val="26"/>
          <w:szCs w:val="28"/>
        </w:rPr>
        <w:t xml:space="preserve"> 1,68.10</w:t>
      </w:r>
      <w:r w:rsidRPr="000922DB">
        <w:rPr>
          <w:rFonts w:cs="Times New Roman"/>
          <w:sz w:val="26"/>
          <w:szCs w:val="28"/>
          <w:vertAlign w:val="superscript"/>
        </w:rPr>
        <w:t>5</w:t>
      </w:r>
      <w:r w:rsidRPr="000922DB">
        <w:rPr>
          <w:rFonts w:cs="Times New Roman"/>
          <w:sz w:val="26"/>
          <w:szCs w:val="28"/>
        </w:rPr>
        <w:t xml:space="preserve"> Pa.</w:t>
      </w:r>
    </w:p>
    <w:p w:rsidR="0063687C" w:rsidRPr="000922DB" w:rsidRDefault="0063687C" w:rsidP="0063687C">
      <w:pPr>
        <w:pBdr>
          <w:top w:val="nil"/>
          <w:left w:val="nil"/>
          <w:bottom w:val="nil"/>
          <w:right w:val="nil"/>
          <w:between w:val="nil"/>
        </w:pBdr>
        <w:spacing w:after="240" w:line="240" w:lineRule="auto"/>
        <w:ind w:left="48" w:right="48"/>
        <w:jc w:val="both"/>
        <w:rPr>
          <w:rFonts w:eastAsia="Times New Roman" w:cs="Times New Roman"/>
          <w:sz w:val="26"/>
          <w:szCs w:val="28"/>
        </w:rPr>
      </w:pPr>
      <w:r w:rsidRPr="000922DB">
        <w:rPr>
          <w:rFonts w:eastAsia="Times New Roman" w:cs="Times New Roman"/>
          <w:b/>
          <w:sz w:val="26"/>
          <w:szCs w:val="28"/>
        </w:rPr>
        <w:t xml:space="preserve">Câu </w:t>
      </w:r>
      <w:r w:rsidR="00325F88" w:rsidRPr="000922DB">
        <w:rPr>
          <w:rFonts w:eastAsia="Times New Roman" w:cs="Times New Roman"/>
          <w:b/>
          <w:sz w:val="26"/>
          <w:szCs w:val="28"/>
        </w:rPr>
        <w:t>9:</w:t>
      </w:r>
      <w:r w:rsidRPr="000922DB">
        <w:rPr>
          <w:rFonts w:eastAsia="Times New Roman" w:cs="Times New Roman"/>
          <w:sz w:val="26"/>
          <w:szCs w:val="28"/>
        </w:rPr>
        <w:t xml:space="preserve"> </w:t>
      </w:r>
      <w:r w:rsidR="00325F88" w:rsidRPr="000922DB">
        <w:rPr>
          <w:rFonts w:eastAsia="Times New Roman" w:cs="Times New Roman"/>
          <w:sz w:val="26"/>
          <w:szCs w:val="28"/>
        </w:rPr>
        <w:t>Có một</w:t>
      </w:r>
      <w:r w:rsidRPr="000922DB">
        <w:rPr>
          <w:rFonts w:eastAsia="Times New Roman" w:cs="Times New Roman"/>
          <w:sz w:val="26"/>
          <w:szCs w:val="28"/>
        </w:rPr>
        <w:t xml:space="preserve"> nhiệt kế rượu và </w:t>
      </w:r>
      <w:r w:rsidR="00325F88" w:rsidRPr="000922DB">
        <w:rPr>
          <w:rFonts w:eastAsia="Times New Roman" w:cs="Times New Roman"/>
          <w:sz w:val="26"/>
          <w:szCs w:val="28"/>
        </w:rPr>
        <w:t xml:space="preserve">một nhiệt kế </w:t>
      </w:r>
      <w:r w:rsidRPr="000922DB">
        <w:rPr>
          <w:rFonts w:eastAsia="Times New Roman" w:cs="Times New Roman"/>
          <w:sz w:val="26"/>
          <w:szCs w:val="28"/>
        </w:rPr>
        <w:t xml:space="preserve">thủy ngân. Dùng nhiệt kế nào có thể đo được nhiệt độ của nước đang sôi? Cho biết nhiệt độ sôi của rượu và thủy ngân lần lượt là </w:t>
      </w:r>
      <w:r w:rsidR="00325F88" w:rsidRPr="000922DB">
        <w:rPr>
          <w:rFonts w:eastAsia="Times New Roman" w:cs="Times New Roman"/>
          <w:sz w:val="26"/>
          <w:szCs w:val="28"/>
        </w:rPr>
        <w:t>80</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 xml:space="preserve"> và 357</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rPr>
        <w:t>A. Cả nhiệt kế thủy ngân và nhiệt kế rượu.</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rPr>
        <w:t>B. Không thể dùng nhiệt kế thủy ngân và nhiệt kế rượu.</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rPr>
        <w:t>C. Nhiệt kế rượu.</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u w:val="single"/>
        </w:rPr>
        <w:t>D.</w:t>
      </w:r>
      <w:r w:rsidRPr="000922DB">
        <w:rPr>
          <w:rFonts w:eastAsia="Times New Roman" w:cs="Times New Roman"/>
          <w:sz w:val="26"/>
          <w:szCs w:val="28"/>
        </w:rPr>
        <w:t xml:space="preserve"> Nhiệt kế thủy ngân</w:t>
      </w:r>
    </w:p>
    <w:p w:rsidR="0063687C" w:rsidRPr="000922DB" w:rsidRDefault="0063687C" w:rsidP="0063687C">
      <w:pPr>
        <w:pBdr>
          <w:top w:val="nil"/>
          <w:left w:val="nil"/>
          <w:bottom w:val="nil"/>
          <w:right w:val="nil"/>
          <w:between w:val="nil"/>
        </w:pBdr>
        <w:spacing w:after="240" w:line="240" w:lineRule="auto"/>
        <w:ind w:left="48" w:right="48"/>
        <w:jc w:val="both"/>
        <w:rPr>
          <w:rFonts w:eastAsia="Times New Roman" w:cs="Times New Roman"/>
          <w:sz w:val="26"/>
          <w:szCs w:val="28"/>
        </w:rPr>
      </w:pPr>
      <w:r w:rsidRPr="000922DB">
        <w:rPr>
          <w:rFonts w:eastAsia="Times New Roman" w:cs="Times New Roman"/>
          <w:b/>
          <w:sz w:val="26"/>
          <w:szCs w:val="28"/>
        </w:rPr>
        <w:t xml:space="preserve">Câu </w:t>
      </w:r>
      <w:r w:rsidR="00325F88" w:rsidRPr="000922DB">
        <w:rPr>
          <w:rFonts w:eastAsia="Times New Roman" w:cs="Times New Roman"/>
          <w:b/>
          <w:sz w:val="26"/>
          <w:szCs w:val="28"/>
        </w:rPr>
        <w:t>10:</w:t>
      </w:r>
      <w:r w:rsidRPr="000922DB">
        <w:rPr>
          <w:rFonts w:eastAsia="Times New Roman" w:cs="Times New Roman"/>
          <w:sz w:val="26"/>
          <w:szCs w:val="28"/>
        </w:rPr>
        <w:t xml:space="preserve"> Chọn câu đúng khi nói về nhiệt dung riêng?</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rPr>
        <w:t xml:space="preserve">A. Nhiệt dung riêng của một chất cho biết nhiệt lượng cần thiết để làm cho 1 đơn vị thể tích tăng thêm </w:t>
      </w:r>
      <w:r w:rsidR="00325F88" w:rsidRPr="000922DB">
        <w:rPr>
          <w:rFonts w:eastAsia="Times New Roman" w:cs="Times New Roman"/>
          <w:sz w:val="26"/>
          <w:szCs w:val="28"/>
        </w:rPr>
        <w:t>1</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u w:val="single"/>
        </w:rPr>
        <w:t>B.</w:t>
      </w:r>
      <w:r w:rsidRPr="000922DB">
        <w:rPr>
          <w:rFonts w:eastAsia="Times New Roman" w:cs="Times New Roman"/>
          <w:sz w:val="26"/>
          <w:szCs w:val="28"/>
        </w:rPr>
        <w:t xml:space="preserve"> Nhiệt dung riêng của một chất cho biết nhiệt lượng cần thiết để làm cho 1 kg chất đó tăng thêm </w:t>
      </w:r>
      <w:r w:rsidR="00325F88" w:rsidRPr="000922DB">
        <w:rPr>
          <w:rFonts w:eastAsia="Times New Roman" w:cs="Times New Roman"/>
          <w:sz w:val="26"/>
          <w:szCs w:val="28"/>
        </w:rPr>
        <w:t>1</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w:t>
      </w:r>
    </w:p>
    <w:p w:rsidR="0063687C" w:rsidRPr="000922DB" w:rsidRDefault="0063687C" w:rsidP="0063687C">
      <w:pPr>
        <w:pBdr>
          <w:top w:val="nil"/>
          <w:left w:val="nil"/>
          <w:bottom w:val="nil"/>
          <w:right w:val="nil"/>
          <w:between w:val="nil"/>
        </w:pBdr>
        <w:spacing w:after="240" w:line="240" w:lineRule="auto"/>
        <w:ind w:left="48" w:right="48" w:firstLine="236"/>
        <w:jc w:val="both"/>
        <w:rPr>
          <w:rFonts w:eastAsia="Times New Roman" w:cs="Times New Roman"/>
          <w:sz w:val="26"/>
          <w:szCs w:val="28"/>
        </w:rPr>
      </w:pPr>
      <w:r w:rsidRPr="000922DB">
        <w:rPr>
          <w:rFonts w:eastAsia="Times New Roman" w:cs="Times New Roman"/>
          <w:sz w:val="26"/>
          <w:szCs w:val="28"/>
        </w:rPr>
        <w:t xml:space="preserve">C. Nhiệt dung riêng của một chất cho biết </w:t>
      </w:r>
      <w:r w:rsidR="00325F88" w:rsidRPr="000922DB">
        <w:rPr>
          <w:rFonts w:eastAsia="Times New Roman" w:cs="Times New Roman"/>
          <w:sz w:val="26"/>
          <w:szCs w:val="28"/>
        </w:rPr>
        <w:t>công</w:t>
      </w:r>
      <w:r w:rsidRPr="000922DB">
        <w:rPr>
          <w:rFonts w:eastAsia="Times New Roman" w:cs="Times New Roman"/>
          <w:sz w:val="26"/>
          <w:szCs w:val="28"/>
        </w:rPr>
        <w:t xml:space="preserve"> cần thiết để làm cho 1 kg chất đó tăng thêm </w:t>
      </w:r>
      <w:r w:rsidR="00325F88" w:rsidRPr="000922DB">
        <w:rPr>
          <w:rFonts w:eastAsia="Times New Roman" w:cs="Times New Roman"/>
          <w:sz w:val="26"/>
          <w:szCs w:val="28"/>
        </w:rPr>
        <w:t>1</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w:t>
      </w:r>
    </w:p>
    <w:p w:rsidR="0063687C" w:rsidRPr="000922DB" w:rsidRDefault="0063687C" w:rsidP="0063687C">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sz w:val="26"/>
          <w:szCs w:val="28"/>
        </w:rPr>
        <w:t xml:space="preserve">D. Nhiệt dung riêng của một chất cho biết nhiệt lượng cần thiết để </w:t>
      </w:r>
      <w:r w:rsidR="00325F88" w:rsidRPr="000922DB">
        <w:rPr>
          <w:rFonts w:eastAsia="Times New Roman" w:cs="Times New Roman"/>
          <w:sz w:val="26"/>
          <w:szCs w:val="28"/>
        </w:rPr>
        <w:t>làm cho 1 g chất đó tăng thêm 1</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w:t>
      </w:r>
      <w:r w:rsidRPr="000922DB">
        <w:rPr>
          <w:rFonts w:eastAsia="Times New Roman" w:cs="Times New Roman"/>
          <w:sz w:val="26"/>
          <w:szCs w:val="28"/>
        </w:rPr>
        <w:t>.</w:t>
      </w:r>
    </w:p>
    <w:p w:rsidR="00325F88" w:rsidRPr="000922DB" w:rsidRDefault="00325F88" w:rsidP="00325F88">
      <w:pPr>
        <w:pBdr>
          <w:top w:val="nil"/>
          <w:left w:val="nil"/>
          <w:bottom w:val="nil"/>
          <w:right w:val="nil"/>
          <w:between w:val="nil"/>
        </w:pBdr>
        <w:spacing w:after="0" w:line="240" w:lineRule="auto"/>
        <w:ind w:right="48"/>
        <w:jc w:val="both"/>
        <w:rPr>
          <w:rFonts w:eastAsia="Times New Roman" w:cs="Times New Roman"/>
          <w:b/>
          <w:sz w:val="26"/>
          <w:szCs w:val="28"/>
        </w:rPr>
      </w:pPr>
      <w:r w:rsidRPr="000922DB">
        <w:rPr>
          <w:rFonts w:eastAsia="Times New Roman" w:cs="Times New Roman"/>
          <w:b/>
          <w:sz w:val="26"/>
          <w:szCs w:val="28"/>
        </w:rPr>
        <w:t xml:space="preserve">Câu 11: </w:t>
      </w:r>
      <w:r w:rsidRPr="000922DB">
        <w:rPr>
          <w:rFonts w:eastAsia="Times New Roman" w:cs="Times New Roman"/>
          <w:sz w:val="26"/>
          <w:szCs w:val="28"/>
        </w:rPr>
        <w:t>Cho biết nước đá có nhiệt nóng chảy riêng là λ=3,4.10</w:t>
      </w:r>
      <w:r w:rsidRPr="000922DB">
        <w:rPr>
          <w:rFonts w:eastAsia="Times New Roman" w:cs="Times New Roman"/>
          <w:sz w:val="26"/>
          <w:szCs w:val="28"/>
          <w:vertAlign w:val="superscript"/>
        </w:rPr>
        <w:t>5</w:t>
      </w:r>
      <w:r w:rsidRPr="000922DB">
        <w:rPr>
          <w:rFonts w:eastAsia="Times New Roman" w:cs="Times New Roman"/>
          <w:sz w:val="26"/>
          <w:szCs w:val="28"/>
        </w:rPr>
        <w:t xml:space="preserve">J/kg và nhiệt dung riêng </w:t>
      </w:r>
      <w:r w:rsidR="00754BE7" w:rsidRPr="000922DB">
        <w:rPr>
          <w:rFonts w:eastAsia="Times New Roman" w:cs="Times New Roman"/>
          <w:sz w:val="26"/>
          <w:szCs w:val="28"/>
        </w:rPr>
        <w:t>c=3,4.10</w:t>
      </w:r>
      <w:r w:rsidR="00754BE7" w:rsidRPr="000922DB">
        <w:rPr>
          <w:rFonts w:eastAsia="Times New Roman" w:cs="Times New Roman"/>
          <w:sz w:val="26"/>
          <w:szCs w:val="28"/>
          <w:vertAlign w:val="superscript"/>
        </w:rPr>
        <w:t>5</w:t>
      </w:r>
      <w:r w:rsidR="00754BE7" w:rsidRPr="000922DB">
        <w:rPr>
          <w:rFonts w:eastAsia="Times New Roman" w:cs="Times New Roman"/>
          <w:sz w:val="26"/>
          <w:szCs w:val="28"/>
        </w:rPr>
        <w:t>J/kg</w:t>
      </w:r>
      <w:r w:rsidRPr="000922DB">
        <w:rPr>
          <w:rFonts w:eastAsia="Times New Roman" w:cs="Times New Roman"/>
          <w:sz w:val="26"/>
          <w:szCs w:val="28"/>
        </w:rPr>
        <w:t xml:space="preserve">. Nhiệt lượng cần cung cấp để làm nóng chảy cục nước đá khối lượng 50g và đang có nhiệt độ </w:t>
      </w:r>
      <w:r w:rsidR="00754BE7" w:rsidRPr="000922DB">
        <w:rPr>
          <w:rFonts w:eastAsia="Times New Roman" w:cs="Times New Roman"/>
          <w:sz w:val="26"/>
          <w:szCs w:val="28"/>
        </w:rPr>
        <w:t>-20</w:t>
      </w:r>
      <w:r w:rsidR="00754BE7" w:rsidRPr="000922DB">
        <w:rPr>
          <w:rFonts w:eastAsia="Times New Roman" w:cs="Times New Roman"/>
          <w:sz w:val="26"/>
          <w:szCs w:val="28"/>
          <w:vertAlign w:val="superscript"/>
        </w:rPr>
        <w:t>0</w:t>
      </w:r>
      <w:r w:rsidR="00754BE7" w:rsidRPr="000922DB">
        <w:rPr>
          <w:rFonts w:eastAsia="Times New Roman" w:cs="Times New Roman"/>
          <w:sz w:val="26"/>
          <w:szCs w:val="28"/>
        </w:rPr>
        <w:t>C</w:t>
      </w:r>
      <w:r w:rsidRPr="000922DB">
        <w:rPr>
          <w:rFonts w:eastAsia="Times New Roman" w:cs="Times New Roman"/>
          <w:sz w:val="26"/>
          <w:szCs w:val="28"/>
        </w:rPr>
        <w:t xml:space="preserve"> có giá trị bằng</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sz w:val="26"/>
          <w:szCs w:val="28"/>
        </w:rPr>
        <w:t>A.</w:t>
      </w:r>
      <w:r w:rsidRPr="000922DB">
        <w:rPr>
          <w:rFonts w:eastAsia="Times New Roman" w:cs="Times New Roman"/>
          <w:sz w:val="26"/>
          <w:szCs w:val="28"/>
        </w:rPr>
        <w:t>36 kJ.</w:t>
      </w:r>
      <w:r w:rsidRPr="000922DB">
        <w:rPr>
          <w:rFonts w:eastAsia="Times New Roman" w:cs="Times New Roman"/>
          <w:b/>
          <w:sz w:val="26"/>
          <w:szCs w:val="28"/>
        </w:rPr>
        <w:tab/>
      </w:r>
      <w:r w:rsidR="00754BE7" w:rsidRPr="000922DB">
        <w:rPr>
          <w:rFonts w:eastAsia="Times New Roman" w:cs="Times New Roman"/>
          <w:b/>
          <w:sz w:val="26"/>
          <w:szCs w:val="28"/>
        </w:rPr>
        <w:tab/>
      </w:r>
      <w:r w:rsidRPr="000922DB">
        <w:rPr>
          <w:rFonts w:eastAsia="Times New Roman" w:cs="Times New Roman"/>
          <w:b/>
          <w:sz w:val="26"/>
          <w:szCs w:val="28"/>
        </w:rPr>
        <w:t>B.</w:t>
      </w:r>
      <w:r w:rsidRPr="000922DB">
        <w:rPr>
          <w:rFonts w:eastAsia="Times New Roman" w:cs="Times New Roman"/>
          <w:sz w:val="26"/>
          <w:szCs w:val="28"/>
        </w:rPr>
        <w:t>190 kJ.</w:t>
      </w:r>
      <w:r w:rsidRPr="000922DB">
        <w:rPr>
          <w:rFonts w:eastAsia="Times New Roman" w:cs="Times New Roman"/>
          <w:b/>
          <w:sz w:val="26"/>
          <w:szCs w:val="28"/>
        </w:rPr>
        <w:tab/>
      </w:r>
      <w:r w:rsidR="00754BE7" w:rsidRPr="000922DB">
        <w:rPr>
          <w:rFonts w:eastAsia="Times New Roman" w:cs="Times New Roman"/>
          <w:b/>
          <w:sz w:val="26"/>
          <w:szCs w:val="28"/>
        </w:rPr>
        <w:tab/>
      </w:r>
      <w:r w:rsidRPr="000922DB">
        <w:rPr>
          <w:rFonts w:eastAsia="Times New Roman" w:cs="Times New Roman"/>
          <w:b/>
          <w:sz w:val="26"/>
          <w:szCs w:val="28"/>
          <w:u w:val="single"/>
        </w:rPr>
        <w:t>C.</w:t>
      </w:r>
      <w:r w:rsidRPr="000922DB">
        <w:rPr>
          <w:rFonts w:eastAsia="Times New Roman" w:cs="Times New Roman"/>
          <w:sz w:val="26"/>
          <w:szCs w:val="28"/>
          <w:u w:val="single"/>
        </w:rPr>
        <w:t>1</w:t>
      </w:r>
      <w:r w:rsidRPr="000922DB">
        <w:rPr>
          <w:rFonts w:eastAsia="Times New Roman" w:cs="Times New Roman"/>
          <w:sz w:val="26"/>
          <w:szCs w:val="28"/>
        </w:rPr>
        <w:t>9 kJ.</w:t>
      </w:r>
      <w:r w:rsidRPr="000922DB">
        <w:rPr>
          <w:rFonts w:eastAsia="Times New Roman" w:cs="Times New Roman"/>
          <w:b/>
          <w:sz w:val="26"/>
          <w:szCs w:val="28"/>
        </w:rPr>
        <w:tab/>
      </w:r>
      <w:r w:rsidR="00754BE7" w:rsidRPr="000922DB">
        <w:rPr>
          <w:rFonts w:eastAsia="Times New Roman" w:cs="Times New Roman"/>
          <w:b/>
          <w:sz w:val="26"/>
          <w:szCs w:val="28"/>
        </w:rPr>
        <w:tab/>
      </w:r>
      <w:r w:rsidRPr="000922DB">
        <w:rPr>
          <w:rFonts w:eastAsia="Times New Roman" w:cs="Times New Roman"/>
          <w:b/>
          <w:sz w:val="26"/>
          <w:szCs w:val="28"/>
        </w:rPr>
        <w:t>D.</w:t>
      </w:r>
      <w:r w:rsidRPr="000922DB">
        <w:rPr>
          <w:rFonts w:eastAsia="Times New Roman" w:cs="Times New Roman"/>
          <w:sz w:val="26"/>
          <w:szCs w:val="28"/>
        </w:rPr>
        <w:t>1,9 kJ.</w:t>
      </w:r>
    </w:p>
    <w:p w:rsidR="00325F88" w:rsidRPr="000922DB" w:rsidRDefault="00754BE7" w:rsidP="00754BE7">
      <w:pPr>
        <w:pBdr>
          <w:top w:val="nil"/>
          <w:left w:val="nil"/>
          <w:bottom w:val="nil"/>
          <w:right w:val="nil"/>
          <w:between w:val="nil"/>
        </w:pBdr>
        <w:spacing w:after="0" w:line="240" w:lineRule="auto"/>
        <w:ind w:right="48"/>
        <w:jc w:val="both"/>
        <w:rPr>
          <w:rFonts w:eastAsia="Times New Roman" w:cs="Times New Roman"/>
          <w:b/>
          <w:sz w:val="26"/>
          <w:szCs w:val="28"/>
        </w:rPr>
      </w:pPr>
      <w:r w:rsidRPr="000922DB">
        <w:rPr>
          <w:rFonts w:eastAsia="Times New Roman" w:cs="Times New Roman"/>
          <w:b/>
          <w:sz w:val="26"/>
          <w:szCs w:val="28"/>
        </w:rPr>
        <w:t xml:space="preserve">Câu 12: </w:t>
      </w:r>
      <w:r w:rsidR="00325F88" w:rsidRPr="000922DB">
        <w:rPr>
          <w:rFonts w:eastAsia="Times New Roman" w:cs="Times New Roman"/>
          <w:sz w:val="26"/>
          <w:szCs w:val="28"/>
        </w:rPr>
        <w:t xml:space="preserve">Biết nhiệt hóa hơi riêng của nước là </w:t>
      </w:r>
      <w:r w:rsidRPr="000922DB">
        <w:rPr>
          <w:rFonts w:eastAsia="Times New Roman" w:cs="Times New Roman"/>
          <w:sz w:val="26"/>
          <w:szCs w:val="28"/>
        </w:rPr>
        <w:t>L=2,3.10</w:t>
      </w:r>
      <w:r w:rsidRPr="000922DB">
        <w:rPr>
          <w:rFonts w:eastAsia="Times New Roman" w:cs="Times New Roman"/>
          <w:sz w:val="26"/>
          <w:szCs w:val="28"/>
          <w:vertAlign w:val="superscript"/>
        </w:rPr>
        <w:t>6</w:t>
      </w:r>
      <w:r w:rsidRPr="000922DB">
        <w:rPr>
          <w:rFonts w:eastAsia="Times New Roman" w:cs="Times New Roman"/>
          <w:sz w:val="26"/>
          <w:szCs w:val="28"/>
        </w:rPr>
        <w:t>J/kg</w:t>
      </w:r>
      <w:r w:rsidR="00325F88" w:rsidRPr="000922DB">
        <w:rPr>
          <w:rFonts w:eastAsia="Times New Roman" w:cs="Times New Roman"/>
          <w:sz w:val="26"/>
          <w:szCs w:val="28"/>
        </w:rPr>
        <w:t>. Nhiệt lượng cần cung cấp để làm bay hơi hoàn toàn 100 g nước ở 100</w:t>
      </w:r>
      <w:r w:rsidR="00325F88" w:rsidRPr="000922DB">
        <w:rPr>
          <w:rFonts w:eastAsia="Times New Roman" w:cs="Times New Roman"/>
          <w:sz w:val="26"/>
          <w:szCs w:val="28"/>
          <w:vertAlign w:val="superscript"/>
        </w:rPr>
        <w:t>0</w:t>
      </w:r>
      <w:r w:rsidR="00325F88" w:rsidRPr="000922DB">
        <w:rPr>
          <w:rFonts w:eastAsia="Times New Roman" w:cs="Times New Roman"/>
          <w:sz w:val="26"/>
          <w:szCs w:val="28"/>
        </w:rPr>
        <w:t>C là</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sz w:val="26"/>
          <w:szCs w:val="28"/>
          <w:lang w:val="vi-VN"/>
        </w:rPr>
      </w:pPr>
      <w:r w:rsidRPr="000922DB">
        <w:rPr>
          <w:rFonts w:eastAsia="Times New Roman" w:cs="Times New Roman"/>
          <w:b/>
          <w:sz w:val="26"/>
          <w:szCs w:val="28"/>
        </w:rPr>
        <w:t>A.</w:t>
      </w:r>
      <w:r w:rsidR="00754BE7" w:rsidRPr="000922DB">
        <w:rPr>
          <w:rFonts w:eastAsia="Times New Roman" w:cs="Times New Roman"/>
          <w:b/>
          <w:sz w:val="26"/>
          <w:szCs w:val="28"/>
        </w:rPr>
        <w:t xml:space="preserve"> </w:t>
      </w:r>
      <w:r w:rsidR="00754BE7" w:rsidRPr="000922DB">
        <w:rPr>
          <w:rFonts w:eastAsia="Times New Roman" w:cs="Times New Roman"/>
          <w:sz w:val="26"/>
          <w:szCs w:val="28"/>
        </w:rPr>
        <w:t>23.10</w:t>
      </w:r>
      <w:r w:rsidR="00754BE7" w:rsidRPr="000922DB">
        <w:rPr>
          <w:rFonts w:eastAsia="Times New Roman" w:cs="Times New Roman"/>
          <w:sz w:val="26"/>
          <w:szCs w:val="28"/>
          <w:vertAlign w:val="superscript"/>
        </w:rPr>
        <w:t>6</w:t>
      </w:r>
      <w:r w:rsidR="00754BE7" w:rsidRPr="000922DB">
        <w:rPr>
          <w:rFonts w:eastAsia="Times New Roman" w:cs="Times New Roman"/>
          <w:sz w:val="26"/>
          <w:szCs w:val="28"/>
        </w:rPr>
        <w:t>J</w:t>
      </w:r>
      <w:r w:rsidR="00754BE7" w:rsidRPr="000922DB">
        <w:rPr>
          <w:rFonts w:eastAsia="Times New Roman" w:cs="Times New Roman"/>
          <w:sz w:val="26"/>
          <w:szCs w:val="28"/>
        </w:rPr>
        <w:tab/>
      </w:r>
      <w:r w:rsidRPr="000922DB">
        <w:rPr>
          <w:rFonts w:eastAsia="Times New Roman" w:cs="Times New Roman"/>
          <w:sz w:val="26"/>
          <w:szCs w:val="28"/>
        </w:rPr>
        <w:t>.</w:t>
      </w:r>
      <w:r w:rsidRPr="000922DB">
        <w:rPr>
          <w:rFonts w:eastAsia="Times New Roman" w:cs="Times New Roman"/>
          <w:b/>
          <w:sz w:val="26"/>
          <w:szCs w:val="28"/>
        </w:rPr>
        <w:tab/>
        <w:t>B.</w:t>
      </w:r>
      <w:r w:rsidRPr="000922DB">
        <w:rPr>
          <w:rFonts w:eastAsia="Times New Roman" w:cs="Times New Roman"/>
          <w:sz w:val="26"/>
          <w:szCs w:val="28"/>
        </w:rPr>
        <w:t xml:space="preserve"> </w:t>
      </w:r>
      <w:r w:rsidR="00754BE7" w:rsidRPr="000922DB">
        <w:rPr>
          <w:rFonts w:eastAsia="Times New Roman" w:cs="Times New Roman"/>
          <w:sz w:val="26"/>
          <w:szCs w:val="28"/>
        </w:rPr>
        <w:t>2,3.10</w:t>
      </w:r>
      <w:r w:rsidR="00D37B97" w:rsidRPr="000922DB">
        <w:rPr>
          <w:rFonts w:eastAsia="Times New Roman" w:cs="Times New Roman"/>
          <w:sz w:val="26"/>
          <w:szCs w:val="28"/>
          <w:vertAlign w:val="superscript"/>
        </w:rPr>
        <w:t>6</w:t>
      </w:r>
      <w:r w:rsidR="00754BE7" w:rsidRPr="000922DB">
        <w:rPr>
          <w:rFonts w:eastAsia="Times New Roman" w:cs="Times New Roman"/>
          <w:sz w:val="26"/>
          <w:szCs w:val="28"/>
        </w:rPr>
        <w:t>J</w:t>
      </w:r>
      <w:r w:rsidRPr="000922DB">
        <w:rPr>
          <w:rFonts w:eastAsia="Times New Roman" w:cs="Times New Roman"/>
          <w:sz w:val="26"/>
          <w:szCs w:val="28"/>
        </w:rPr>
        <w:t>.</w:t>
      </w:r>
      <w:r w:rsidRPr="000922DB">
        <w:rPr>
          <w:rFonts w:eastAsia="Times New Roman" w:cs="Times New Roman"/>
          <w:b/>
          <w:sz w:val="26"/>
          <w:szCs w:val="28"/>
        </w:rPr>
        <w:tab/>
      </w:r>
      <w:r w:rsidR="00754BE7" w:rsidRPr="000922DB">
        <w:rPr>
          <w:rFonts w:eastAsia="Times New Roman" w:cs="Times New Roman"/>
          <w:b/>
          <w:sz w:val="26"/>
          <w:szCs w:val="28"/>
        </w:rPr>
        <w:tab/>
      </w:r>
      <w:r w:rsidRPr="000922DB">
        <w:rPr>
          <w:rFonts w:eastAsia="Times New Roman" w:cs="Times New Roman"/>
          <w:b/>
          <w:sz w:val="26"/>
          <w:szCs w:val="28"/>
          <w:u w:val="single"/>
        </w:rPr>
        <w:t>C.</w:t>
      </w:r>
      <w:r w:rsidR="00754BE7" w:rsidRPr="000922DB">
        <w:rPr>
          <w:rFonts w:eastAsia="Times New Roman" w:cs="Times New Roman"/>
          <w:b/>
          <w:sz w:val="26"/>
          <w:szCs w:val="28"/>
        </w:rPr>
        <w:t xml:space="preserve"> </w:t>
      </w:r>
      <w:r w:rsidR="00754BE7" w:rsidRPr="000922DB">
        <w:rPr>
          <w:rFonts w:eastAsia="Times New Roman" w:cs="Times New Roman"/>
          <w:sz w:val="26"/>
          <w:szCs w:val="28"/>
        </w:rPr>
        <w:t>2,3.10</w:t>
      </w:r>
      <w:r w:rsidR="00D37B97" w:rsidRPr="000922DB">
        <w:rPr>
          <w:rFonts w:eastAsia="Times New Roman" w:cs="Times New Roman"/>
          <w:sz w:val="26"/>
          <w:szCs w:val="28"/>
          <w:vertAlign w:val="superscript"/>
        </w:rPr>
        <w:t>5</w:t>
      </w:r>
      <w:r w:rsidR="00754BE7" w:rsidRPr="000922DB">
        <w:rPr>
          <w:rFonts w:eastAsia="Times New Roman" w:cs="Times New Roman"/>
          <w:sz w:val="26"/>
          <w:szCs w:val="28"/>
        </w:rPr>
        <w:t>J</w:t>
      </w:r>
      <w:r w:rsidRPr="000922DB">
        <w:rPr>
          <w:rFonts w:eastAsia="Times New Roman" w:cs="Times New Roman"/>
          <w:sz w:val="26"/>
          <w:szCs w:val="28"/>
        </w:rPr>
        <w:t>.</w:t>
      </w:r>
      <w:r w:rsidRPr="000922DB">
        <w:rPr>
          <w:rFonts w:eastAsia="Times New Roman" w:cs="Times New Roman"/>
          <w:b/>
          <w:sz w:val="26"/>
          <w:szCs w:val="28"/>
        </w:rPr>
        <w:tab/>
      </w:r>
      <w:r w:rsidR="00754BE7" w:rsidRPr="000922DB">
        <w:rPr>
          <w:rFonts w:eastAsia="Times New Roman" w:cs="Times New Roman"/>
          <w:b/>
          <w:sz w:val="26"/>
          <w:szCs w:val="28"/>
        </w:rPr>
        <w:tab/>
      </w:r>
      <w:r w:rsidRPr="000922DB">
        <w:rPr>
          <w:rFonts w:eastAsia="Times New Roman" w:cs="Times New Roman"/>
          <w:b/>
          <w:sz w:val="26"/>
          <w:szCs w:val="28"/>
        </w:rPr>
        <w:t>D.</w:t>
      </w:r>
      <w:r w:rsidR="00754BE7" w:rsidRPr="000922DB">
        <w:rPr>
          <w:rFonts w:eastAsia="Times New Roman" w:cs="Times New Roman"/>
          <w:sz w:val="26"/>
          <w:szCs w:val="28"/>
        </w:rPr>
        <w:t xml:space="preserve"> 0,23.10</w:t>
      </w:r>
      <w:r w:rsidR="00754BE7" w:rsidRPr="000922DB">
        <w:rPr>
          <w:rFonts w:eastAsia="Times New Roman" w:cs="Times New Roman"/>
          <w:sz w:val="26"/>
          <w:szCs w:val="28"/>
          <w:vertAlign w:val="superscript"/>
        </w:rPr>
        <w:t>4</w:t>
      </w:r>
      <w:r w:rsidR="00754BE7" w:rsidRPr="000922DB">
        <w:rPr>
          <w:rFonts w:eastAsia="Times New Roman" w:cs="Times New Roman"/>
          <w:sz w:val="26"/>
          <w:szCs w:val="28"/>
        </w:rPr>
        <w:t>J</w:t>
      </w:r>
      <w:r w:rsidRPr="000922DB">
        <w:rPr>
          <w:rFonts w:eastAsia="Times New Roman" w:cs="Times New Roman"/>
          <w:sz w:val="26"/>
          <w:szCs w:val="28"/>
        </w:rPr>
        <w:t xml:space="preserve">. </w:t>
      </w:r>
    </w:p>
    <w:p w:rsidR="00325F88" w:rsidRPr="000922DB" w:rsidRDefault="00CE6BBC" w:rsidP="00CE6BBC">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b/>
          <w:noProof/>
          <w:sz w:val="26"/>
          <w:szCs w:val="28"/>
        </w:rPr>
        <w:drawing>
          <wp:anchor distT="0" distB="0" distL="114300" distR="114300" simplePos="0" relativeHeight="251667456" behindDoc="0" locked="0" layoutInCell="1" allowOverlap="1" wp14:anchorId="213981EC" wp14:editId="363A0A62">
            <wp:simplePos x="0" y="0"/>
            <wp:positionH relativeFrom="column">
              <wp:posOffset>5290185</wp:posOffset>
            </wp:positionH>
            <wp:positionV relativeFrom="paragraph">
              <wp:posOffset>131445</wp:posOffset>
            </wp:positionV>
            <wp:extent cx="1118235" cy="948690"/>
            <wp:effectExtent l="19050" t="0" r="5715" b="0"/>
            <wp:wrapThrough wrapText="bothSides">
              <wp:wrapPolygon edited="0">
                <wp:start x="-368" y="0"/>
                <wp:lineTo x="-368" y="21253"/>
                <wp:lineTo x="21710" y="21253"/>
                <wp:lineTo x="21710" y="0"/>
                <wp:lineTo x="-368"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1118235" cy="948690"/>
                    </a:xfrm>
                    <a:prstGeom prst="rect">
                      <a:avLst/>
                    </a:prstGeom>
                    <a:noFill/>
                    <a:ln w="9525">
                      <a:noFill/>
                      <a:miter lim="800000"/>
                      <a:headEnd/>
                      <a:tailEnd/>
                    </a:ln>
                  </pic:spPr>
                </pic:pic>
              </a:graphicData>
            </a:graphic>
          </wp:anchor>
        </w:drawing>
      </w:r>
      <w:r w:rsidRPr="000922DB">
        <w:rPr>
          <w:rFonts w:eastAsia="Times New Roman" w:cs="Times New Roman"/>
          <w:b/>
          <w:noProof/>
          <w:sz w:val="26"/>
          <w:szCs w:val="28"/>
        </w:rPr>
        <w:drawing>
          <wp:anchor distT="0" distB="0" distL="114300" distR="114300" simplePos="0" relativeHeight="251668480" behindDoc="0" locked="0" layoutInCell="1" allowOverlap="1" wp14:anchorId="6BAD2EA9" wp14:editId="6DE3FA29">
            <wp:simplePos x="0" y="0"/>
            <wp:positionH relativeFrom="column">
              <wp:posOffset>3601720</wp:posOffset>
            </wp:positionH>
            <wp:positionV relativeFrom="paragraph">
              <wp:posOffset>186690</wp:posOffset>
            </wp:positionV>
            <wp:extent cx="1052830" cy="900430"/>
            <wp:effectExtent l="19050" t="0" r="0" b="0"/>
            <wp:wrapThrough wrapText="bothSides">
              <wp:wrapPolygon edited="0">
                <wp:start x="-391" y="0"/>
                <wp:lineTo x="-391" y="21021"/>
                <wp:lineTo x="21496" y="21021"/>
                <wp:lineTo x="21496" y="0"/>
                <wp:lineTo x="-391" y="0"/>
              </wp:wrapPolygon>
            </wp:wrapThrough>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1052830" cy="900430"/>
                    </a:xfrm>
                    <a:prstGeom prst="rect">
                      <a:avLst/>
                    </a:prstGeom>
                    <a:noFill/>
                    <a:ln w="9525">
                      <a:noFill/>
                      <a:miter lim="800000"/>
                      <a:headEnd/>
                      <a:tailEnd/>
                    </a:ln>
                  </pic:spPr>
                </pic:pic>
              </a:graphicData>
            </a:graphic>
          </wp:anchor>
        </w:drawing>
      </w:r>
      <w:r w:rsidRPr="000922DB">
        <w:rPr>
          <w:rFonts w:eastAsia="Times New Roman" w:cs="Times New Roman"/>
          <w:b/>
          <w:sz w:val="26"/>
          <w:szCs w:val="28"/>
        </w:rPr>
        <w:t xml:space="preserve">Câu 13: </w:t>
      </w:r>
      <w:r w:rsidR="00325F88" w:rsidRPr="000922DB">
        <w:rPr>
          <w:rFonts w:eastAsia="Times New Roman" w:cs="Times New Roman"/>
          <w:sz w:val="26"/>
          <w:szCs w:val="28"/>
        </w:rPr>
        <w:t>Đồ</w:t>
      </w:r>
      <w:r w:rsidR="001E2058" w:rsidRPr="000922DB">
        <w:rPr>
          <w:rFonts w:eastAsia="Times New Roman" w:cs="Times New Roman"/>
          <w:sz w:val="26"/>
          <w:szCs w:val="28"/>
        </w:rPr>
        <w:t xml:space="preserve"> </w:t>
      </w:r>
      <w:r w:rsidR="00325F88" w:rsidRPr="000922DB">
        <w:rPr>
          <w:rFonts w:eastAsia="Times New Roman" w:cs="Times New Roman"/>
          <w:sz w:val="26"/>
          <w:szCs w:val="28"/>
        </w:rPr>
        <w:t>thị nào dưới đây mô tả định luật Bôilơ?</w:t>
      </w:r>
    </w:p>
    <w:p w:rsidR="00325F88" w:rsidRPr="000922DB" w:rsidRDefault="00CE6BBC" w:rsidP="00325F88">
      <w:pPr>
        <w:pBdr>
          <w:top w:val="nil"/>
          <w:left w:val="nil"/>
          <w:bottom w:val="nil"/>
          <w:right w:val="nil"/>
          <w:between w:val="nil"/>
        </w:pBdr>
        <w:spacing w:after="0" w:line="240" w:lineRule="auto"/>
        <w:ind w:left="48" w:right="48" w:firstLine="236"/>
        <w:jc w:val="both"/>
        <w:rPr>
          <w:rFonts w:eastAsia="Times New Roman" w:cs="Times New Roman"/>
          <w:b/>
          <w:sz w:val="26"/>
          <w:szCs w:val="28"/>
        </w:rPr>
      </w:pPr>
      <w:r w:rsidRPr="000922DB">
        <w:rPr>
          <w:rFonts w:eastAsia="Times New Roman" w:cs="Times New Roman"/>
          <w:b/>
          <w:noProof/>
          <w:sz w:val="26"/>
          <w:szCs w:val="28"/>
        </w:rPr>
        <w:lastRenderedPageBreak/>
        <w:drawing>
          <wp:anchor distT="0" distB="0" distL="114300" distR="114300" simplePos="0" relativeHeight="251669504" behindDoc="0" locked="0" layoutInCell="1" allowOverlap="1" wp14:anchorId="5E00DEF8" wp14:editId="6276B578">
            <wp:simplePos x="0" y="0"/>
            <wp:positionH relativeFrom="column">
              <wp:posOffset>1896110</wp:posOffset>
            </wp:positionH>
            <wp:positionV relativeFrom="paragraph">
              <wp:posOffset>59055</wp:posOffset>
            </wp:positionV>
            <wp:extent cx="1186180" cy="962660"/>
            <wp:effectExtent l="19050" t="0" r="0" b="0"/>
            <wp:wrapThrough wrapText="bothSides">
              <wp:wrapPolygon edited="0">
                <wp:start x="-347" y="0"/>
                <wp:lineTo x="-347" y="21372"/>
                <wp:lineTo x="21507" y="21372"/>
                <wp:lineTo x="21507" y="0"/>
                <wp:lineTo x="-347" y="0"/>
              </wp:wrapPolygon>
            </wp:wrapThrough>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1186180" cy="962660"/>
                    </a:xfrm>
                    <a:prstGeom prst="rect">
                      <a:avLst/>
                    </a:prstGeom>
                    <a:noFill/>
                    <a:ln w="9525">
                      <a:noFill/>
                      <a:miter lim="800000"/>
                      <a:headEnd/>
                      <a:tailEnd/>
                    </a:ln>
                  </pic:spPr>
                </pic:pic>
              </a:graphicData>
            </a:graphic>
          </wp:anchor>
        </w:drawing>
      </w:r>
      <w:r w:rsidRPr="000922DB">
        <w:rPr>
          <w:rFonts w:eastAsia="Times New Roman" w:cs="Times New Roman"/>
          <w:b/>
          <w:noProof/>
          <w:sz w:val="26"/>
          <w:szCs w:val="28"/>
        </w:rPr>
        <w:drawing>
          <wp:anchor distT="0" distB="0" distL="114300" distR="114300" simplePos="0" relativeHeight="251666432" behindDoc="0" locked="0" layoutInCell="1" allowOverlap="1" wp14:anchorId="7F1CB394" wp14:editId="0B221FB1">
            <wp:simplePos x="0" y="0"/>
            <wp:positionH relativeFrom="column">
              <wp:posOffset>448310</wp:posOffset>
            </wp:positionH>
            <wp:positionV relativeFrom="paragraph">
              <wp:posOffset>114300</wp:posOffset>
            </wp:positionV>
            <wp:extent cx="1109980" cy="879475"/>
            <wp:effectExtent l="19050" t="0" r="0" b="0"/>
            <wp:wrapThrough wrapText="bothSides">
              <wp:wrapPolygon edited="0">
                <wp:start x="-371" y="0"/>
                <wp:lineTo x="-371" y="21054"/>
                <wp:lineTo x="21501" y="21054"/>
                <wp:lineTo x="21501" y="0"/>
                <wp:lineTo x="-371" y="0"/>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1109980" cy="879475"/>
                    </a:xfrm>
                    <a:prstGeom prst="rect">
                      <a:avLst/>
                    </a:prstGeom>
                    <a:noFill/>
                    <a:ln w="9525">
                      <a:noFill/>
                      <a:miter lim="800000"/>
                      <a:headEnd/>
                      <a:tailEnd/>
                    </a:ln>
                  </pic:spPr>
                </pic:pic>
              </a:graphicData>
            </a:graphic>
          </wp:anchor>
        </w:drawing>
      </w:r>
      <w:r w:rsidR="00325F88" w:rsidRPr="000922DB">
        <w:rPr>
          <w:rFonts w:eastAsia="Times New Roman" w:cs="Times New Roman"/>
          <w:b/>
          <w:sz w:val="26"/>
          <w:szCs w:val="28"/>
        </w:rPr>
        <w:tab/>
        <w:t xml:space="preserve"> </w:t>
      </w:r>
      <w:r w:rsidR="00325F88" w:rsidRPr="000922DB">
        <w:rPr>
          <w:rFonts w:eastAsia="Times New Roman" w:cs="Times New Roman"/>
          <w:b/>
          <w:sz w:val="26"/>
          <w:szCs w:val="28"/>
        </w:rPr>
        <w:tab/>
      </w:r>
      <w:r w:rsidR="00325F88" w:rsidRPr="000922DB">
        <w:rPr>
          <w:rFonts w:eastAsia="Times New Roman" w:cs="Times New Roman"/>
          <w:b/>
          <w:sz w:val="26"/>
          <w:szCs w:val="28"/>
        </w:rPr>
        <w:tab/>
      </w:r>
    </w:p>
    <w:p w:rsidR="00CE6BBC" w:rsidRPr="000922DB" w:rsidRDefault="00CE6BBC" w:rsidP="00CE6BBC">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sz w:val="26"/>
          <w:szCs w:val="28"/>
        </w:rPr>
        <w:t xml:space="preserve">             A</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u w:val="single"/>
        </w:rPr>
        <w:t>B</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t>C</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sz w:val="26"/>
          <w:szCs w:val="28"/>
        </w:rPr>
        <w:tab/>
        <w:t>D</w:t>
      </w:r>
    </w:p>
    <w:p w:rsidR="00325F88" w:rsidRPr="000922DB" w:rsidRDefault="001E2058" w:rsidP="001E2058">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b/>
          <w:sz w:val="26"/>
          <w:szCs w:val="28"/>
        </w:rPr>
        <w:t xml:space="preserve">Câu 14: </w:t>
      </w:r>
      <w:r w:rsidR="00325F88" w:rsidRPr="000922DB">
        <w:rPr>
          <w:rFonts w:eastAsia="Times New Roman" w:cs="Times New Roman"/>
          <w:sz w:val="26"/>
          <w:szCs w:val="28"/>
        </w:rPr>
        <w:t xml:space="preserve">Một bơm không khí có thể tích 0,125 l và áp suất của bơm không khí trong bơm là 1 atm. Dùng bơm để bơm không khí vào một quả bóng có dung tích không đổi là 2,5 l. Giả sử ban đầu áp suất của khí trong </w:t>
      </w:r>
      <w:r w:rsidRPr="000922DB">
        <w:rPr>
          <w:rFonts w:eastAsia="Times New Roman" w:cs="Times New Roman"/>
          <w:sz w:val="26"/>
          <w:szCs w:val="28"/>
        </w:rPr>
        <w:t>bóng</w:t>
      </w:r>
      <w:r w:rsidR="00325F88" w:rsidRPr="000922DB">
        <w:rPr>
          <w:rFonts w:eastAsia="Times New Roman" w:cs="Times New Roman"/>
          <w:sz w:val="26"/>
          <w:szCs w:val="28"/>
        </w:rPr>
        <w:t xml:space="preserve"> là </w:t>
      </w:r>
      <w:r w:rsidRPr="000922DB">
        <w:rPr>
          <w:rFonts w:eastAsia="Times New Roman" w:cs="Times New Roman"/>
          <w:sz w:val="26"/>
          <w:szCs w:val="28"/>
        </w:rPr>
        <w:t>0,8</w:t>
      </w:r>
      <w:r w:rsidR="00325F88" w:rsidRPr="000922DB">
        <w:rPr>
          <w:rFonts w:eastAsia="Times New Roman" w:cs="Times New Roman"/>
          <w:sz w:val="26"/>
          <w:szCs w:val="28"/>
        </w:rPr>
        <w:t xml:space="preserve"> atm và nhiệt độ của quả bóng là không thay đổi trong suốt quá trình bơm. Hãy xác định áp suất của khối khí trong bóng sau 12 lần bơm.</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sz w:val="26"/>
          <w:szCs w:val="28"/>
          <w:lang w:val="vi-VN"/>
        </w:rPr>
        <w:tab/>
        <w:t>A.</w:t>
      </w:r>
      <w:r w:rsidRPr="000922DB">
        <w:rPr>
          <w:rFonts w:eastAsia="Times New Roman" w:cs="Times New Roman"/>
          <w:sz w:val="26"/>
          <w:szCs w:val="28"/>
          <w:lang w:val="vi-VN"/>
        </w:rPr>
        <w:t xml:space="preserve"> 12 atm</w:t>
      </w:r>
      <w:r w:rsidRPr="000922DB">
        <w:rPr>
          <w:rFonts w:eastAsia="Times New Roman" w:cs="Times New Roman"/>
          <w:sz w:val="26"/>
          <w:szCs w:val="28"/>
          <w:lang w:val="vi-VN"/>
        </w:rPr>
        <w:tab/>
      </w:r>
      <w:r w:rsidRPr="000922DB">
        <w:rPr>
          <w:rFonts w:eastAsia="Times New Roman" w:cs="Times New Roman"/>
          <w:b/>
          <w:sz w:val="26"/>
          <w:szCs w:val="28"/>
          <w:u w:val="single"/>
          <w:lang w:val="vi-VN"/>
        </w:rPr>
        <w:t>B.</w:t>
      </w:r>
      <w:r w:rsidRPr="000922DB">
        <w:rPr>
          <w:rFonts w:eastAsia="Times New Roman" w:cs="Times New Roman"/>
          <w:sz w:val="26"/>
          <w:szCs w:val="28"/>
          <w:lang w:val="vi-VN"/>
        </w:rPr>
        <w:t xml:space="preserve"> </w:t>
      </w:r>
      <w:r w:rsidR="001E2058" w:rsidRPr="000922DB">
        <w:rPr>
          <w:rFonts w:eastAsia="Times New Roman" w:cs="Times New Roman"/>
          <w:sz w:val="26"/>
          <w:szCs w:val="28"/>
        </w:rPr>
        <w:t>1,4</w:t>
      </w:r>
      <w:r w:rsidRPr="000922DB">
        <w:rPr>
          <w:rFonts w:eastAsia="Times New Roman" w:cs="Times New Roman"/>
          <w:sz w:val="26"/>
          <w:szCs w:val="28"/>
          <w:lang w:val="vi-VN"/>
        </w:rPr>
        <w:t xml:space="preserve"> atm</w:t>
      </w:r>
      <w:r w:rsidRPr="000922DB">
        <w:rPr>
          <w:rFonts w:eastAsia="Times New Roman" w:cs="Times New Roman"/>
          <w:sz w:val="26"/>
          <w:szCs w:val="28"/>
          <w:lang w:val="vi-VN"/>
        </w:rPr>
        <w:tab/>
      </w:r>
      <w:r w:rsidRPr="000922DB">
        <w:rPr>
          <w:rFonts w:eastAsia="Times New Roman" w:cs="Times New Roman"/>
          <w:b/>
          <w:sz w:val="26"/>
          <w:szCs w:val="28"/>
          <w:lang w:val="vi-VN"/>
        </w:rPr>
        <w:t>C.</w:t>
      </w:r>
      <w:r w:rsidRPr="000922DB">
        <w:rPr>
          <w:rFonts w:eastAsia="Times New Roman" w:cs="Times New Roman"/>
          <w:sz w:val="26"/>
          <w:szCs w:val="28"/>
          <w:lang w:val="vi-VN"/>
        </w:rPr>
        <w:t xml:space="preserve"> 1,6 atm</w:t>
      </w:r>
      <w:r w:rsidRPr="000922DB">
        <w:rPr>
          <w:rFonts w:eastAsia="Times New Roman" w:cs="Times New Roman"/>
          <w:sz w:val="26"/>
          <w:szCs w:val="28"/>
          <w:lang w:val="vi-VN"/>
        </w:rPr>
        <w:tab/>
      </w:r>
      <w:r w:rsidRPr="000922DB">
        <w:rPr>
          <w:rFonts w:eastAsia="Times New Roman" w:cs="Times New Roman"/>
          <w:b/>
          <w:sz w:val="26"/>
          <w:szCs w:val="28"/>
          <w:lang w:val="vi-VN"/>
        </w:rPr>
        <w:t>D.</w:t>
      </w:r>
      <w:r w:rsidRPr="000922DB">
        <w:rPr>
          <w:rFonts w:eastAsia="Times New Roman" w:cs="Times New Roman"/>
          <w:sz w:val="26"/>
          <w:szCs w:val="28"/>
          <w:lang w:val="vi-VN"/>
        </w:rPr>
        <w:t xml:space="preserve"> 3,2 atm</w:t>
      </w:r>
    </w:p>
    <w:p w:rsidR="00325F88" w:rsidRPr="000922DB" w:rsidRDefault="003B7665" w:rsidP="003B7665">
      <w:pPr>
        <w:pBdr>
          <w:top w:val="nil"/>
          <w:left w:val="nil"/>
          <w:bottom w:val="nil"/>
          <w:right w:val="nil"/>
          <w:between w:val="nil"/>
        </w:pBdr>
        <w:spacing w:after="0" w:line="240" w:lineRule="auto"/>
        <w:ind w:right="48"/>
        <w:jc w:val="both"/>
        <w:rPr>
          <w:rFonts w:eastAsia="Times New Roman" w:cs="Times New Roman"/>
          <w:b/>
          <w:sz w:val="26"/>
          <w:szCs w:val="28"/>
        </w:rPr>
      </w:pPr>
      <w:r w:rsidRPr="000922DB">
        <w:rPr>
          <w:rFonts w:eastAsia="Times New Roman" w:cs="Times New Roman"/>
          <w:b/>
          <w:sz w:val="26"/>
          <w:szCs w:val="28"/>
        </w:rPr>
        <w:t xml:space="preserve">Câu 15: </w:t>
      </w:r>
      <w:r w:rsidR="00325F88" w:rsidRPr="000922DB">
        <w:rPr>
          <w:rFonts w:eastAsia="Times New Roman" w:cs="Times New Roman"/>
          <w:sz w:val="26"/>
          <w:szCs w:val="28"/>
        </w:rPr>
        <w:t>Độ biến thiên nội năng của khối khí đơn nguyên tử từ trạng thái 1 có V</w:t>
      </w:r>
      <w:r w:rsidR="00325F88" w:rsidRPr="000922DB">
        <w:rPr>
          <w:rFonts w:eastAsia="Times New Roman" w:cs="Times New Roman"/>
          <w:sz w:val="26"/>
          <w:szCs w:val="28"/>
          <w:vertAlign w:val="subscript"/>
        </w:rPr>
        <w:t>1</w:t>
      </w:r>
      <w:r w:rsidR="00325F88" w:rsidRPr="000922DB">
        <w:rPr>
          <w:rFonts w:eastAsia="Times New Roman" w:cs="Times New Roman"/>
          <w:sz w:val="26"/>
          <w:szCs w:val="28"/>
        </w:rPr>
        <w:t xml:space="preserve"> = 10 lít,                                        p</w:t>
      </w:r>
      <w:r w:rsidR="00325F88" w:rsidRPr="000922DB">
        <w:rPr>
          <w:rFonts w:eastAsia="Times New Roman" w:cs="Times New Roman"/>
          <w:sz w:val="26"/>
          <w:szCs w:val="28"/>
          <w:vertAlign w:val="subscript"/>
        </w:rPr>
        <w:t>1</w:t>
      </w:r>
      <w:r w:rsidR="00325F88" w:rsidRPr="000922DB">
        <w:rPr>
          <w:rFonts w:eastAsia="Times New Roman" w:cs="Times New Roman"/>
          <w:sz w:val="26"/>
          <w:szCs w:val="28"/>
        </w:rPr>
        <w:t xml:space="preserve"> = 1, 5.10</w:t>
      </w:r>
      <w:r w:rsidR="00325F88" w:rsidRPr="000922DB">
        <w:rPr>
          <w:rFonts w:eastAsia="Times New Roman" w:cs="Times New Roman"/>
          <w:sz w:val="26"/>
          <w:szCs w:val="28"/>
          <w:vertAlign w:val="superscript"/>
        </w:rPr>
        <w:t>5</w:t>
      </w:r>
      <w:r w:rsidR="00325F88" w:rsidRPr="000922DB">
        <w:rPr>
          <w:rFonts w:eastAsia="Times New Roman" w:cs="Times New Roman"/>
          <w:sz w:val="26"/>
          <w:szCs w:val="28"/>
        </w:rPr>
        <w:t xml:space="preserve"> Pa đến trạng thái 2 có V</w:t>
      </w:r>
      <w:r w:rsidR="00325F88" w:rsidRPr="000922DB">
        <w:rPr>
          <w:rFonts w:eastAsia="Times New Roman" w:cs="Times New Roman"/>
          <w:sz w:val="26"/>
          <w:szCs w:val="28"/>
          <w:vertAlign w:val="subscript"/>
        </w:rPr>
        <w:t>2</w:t>
      </w:r>
      <w:r w:rsidR="00325F88" w:rsidRPr="000922DB">
        <w:rPr>
          <w:rFonts w:eastAsia="Times New Roman" w:cs="Times New Roman"/>
          <w:sz w:val="26"/>
          <w:szCs w:val="28"/>
        </w:rPr>
        <w:t xml:space="preserve"> = 20 lít, p</w:t>
      </w:r>
      <w:r w:rsidR="00325F88" w:rsidRPr="000922DB">
        <w:rPr>
          <w:rFonts w:eastAsia="Times New Roman" w:cs="Times New Roman"/>
          <w:sz w:val="26"/>
          <w:szCs w:val="28"/>
          <w:vertAlign w:val="subscript"/>
        </w:rPr>
        <w:t>2</w:t>
      </w:r>
      <w:r w:rsidR="00325F88" w:rsidRPr="000922DB">
        <w:rPr>
          <w:rFonts w:eastAsia="Times New Roman" w:cs="Times New Roman"/>
          <w:sz w:val="26"/>
          <w:szCs w:val="28"/>
        </w:rPr>
        <w:t xml:space="preserve"> = 0,5. 10</w:t>
      </w:r>
      <w:r w:rsidR="00325F88" w:rsidRPr="000922DB">
        <w:rPr>
          <w:rFonts w:eastAsia="Times New Roman" w:cs="Times New Roman"/>
          <w:sz w:val="26"/>
          <w:szCs w:val="28"/>
          <w:vertAlign w:val="superscript"/>
        </w:rPr>
        <w:t>5</w:t>
      </w:r>
      <w:r w:rsidR="00325F88" w:rsidRPr="000922DB">
        <w:rPr>
          <w:rFonts w:eastAsia="Times New Roman" w:cs="Times New Roman"/>
          <w:sz w:val="26"/>
          <w:szCs w:val="28"/>
        </w:rPr>
        <w:t xml:space="preserve"> Pa là</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b/>
          <w:sz w:val="26"/>
          <w:szCs w:val="28"/>
        </w:rPr>
      </w:pPr>
      <w:r w:rsidRPr="000922DB">
        <w:rPr>
          <w:rFonts w:eastAsia="Times New Roman" w:cs="Times New Roman"/>
          <w:b/>
          <w:sz w:val="26"/>
          <w:szCs w:val="28"/>
        </w:rPr>
        <w:t xml:space="preserve">A. </w:t>
      </w:r>
      <w:r w:rsidRPr="000922DB">
        <w:rPr>
          <w:rFonts w:eastAsia="Times New Roman" w:cs="Times New Roman"/>
          <w:sz w:val="26"/>
          <w:szCs w:val="28"/>
        </w:rPr>
        <w:t>ΔU = 1150 J.</w:t>
      </w:r>
      <w:r w:rsidRPr="000922DB">
        <w:rPr>
          <w:rFonts w:eastAsia="Times New Roman" w:cs="Times New Roman"/>
          <w:sz w:val="26"/>
          <w:szCs w:val="28"/>
        </w:rPr>
        <w:tab/>
        <w:t xml:space="preserve">            </w:t>
      </w:r>
      <w:r w:rsidRPr="000922DB">
        <w:rPr>
          <w:rFonts w:eastAsia="Times New Roman" w:cs="Times New Roman"/>
          <w:b/>
          <w:sz w:val="26"/>
          <w:szCs w:val="28"/>
        </w:rPr>
        <w:t xml:space="preserve">B. </w:t>
      </w:r>
      <w:r w:rsidRPr="000922DB">
        <w:rPr>
          <w:rFonts w:eastAsia="Times New Roman" w:cs="Times New Roman"/>
          <w:sz w:val="26"/>
          <w:szCs w:val="28"/>
        </w:rPr>
        <w:t>ΔU = 750 J.</w:t>
      </w:r>
      <w:r w:rsidRPr="000922DB">
        <w:rPr>
          <w:rFonts w:eastAsia="Times New Roman" w:cs="Times New Roman"/>
          <w:sz w:val="26"/>
          <w:szCs w:val="28"/>
        </w:rPr>
        <w:tab/>
        <w:t xml:space="preserve">      </w:t>
      </w:r>
      <w:r w:rsidRPr="000922DB">
        <w:rPr>
          <w:rFonts w:eastAsia="Times New Roman" w:cs="Times New Roman"/>
          <w:b/>
          <w:sz w:val="26"/>
          <w:szCs w:val="28"/>
        </w:rPr>
        <w:t xml:space="preserve">C. </w:t>
      </w:r>
      <w:r w:rsidRPr="000922DB">
        <w:rPr>
          <w:rFonts w:eastAsia="Times New Roman" w:cs="Times New Roman"/>
          <w:sz w:val="26"/>
          <w:szCs w:val="28"/>
        </w:rPr>
        <w:t>ΔU = −1150 J.</w:t>
      </w:r>
      <w:r w:rsidRPr="000922DB">
        <w:rPr>
          <w:rFonts w:eastAsia="Times New Roman" w:cs="Times New Roman"/>
          <w:sz w:val="26"/>
          <w:szCs w:val="28"/>
        </w:rPr>
        <w:tab/>
        <w:t xml:space="preserve">      </w:t>
      </w:r>
      <w:r w:rsidRPr="000922DB">
        <w:rPr>
          <w:rFonts w:eastAsia="Times New Roman" w:cs="Times New Roman"/>
          <w:b/>
          <w:sz w:val="26"/>
          <w:szCs w:val="28"/>
          <w:u w:val="single"/>
        </w:rPr>
        <w:t>D.</w:t>
      </w:r>
      <w:r w:rsidRPr="000922DB">
        <w:rPr>
          <w:rFonts w:eastAsia="Times New Roman" w:cs="Times New Roman"/>
          <w:b/>
          <w:sz w:val="26"/>
          <w:szCs w:val="28"/>
        </w:rPr>
        <w:t xml:space="preserve"> </w:t>
      </w:r>
      <w:r w:rsidRPr="000922DB">
        <w:rPr>
          <w:rFonts w:eastAsia="Times New Roman" w:cs="Times New Roman"/>
          <w:sz w:val="26"/>
          <w:szCs w:val="28"/>
        </w:rPr>
        <w:t xml:space="preserve">ΔU = </w:t>
      </w:r>
      <w:r w:rsidR="008F6D61" w:rsidRPr="000922DB">
        <w:rPr>
          <w:rFonts w:eastAsia="Times New Roman" w:cs="Times New Roman"/>
          <w:sz w:val="26"/>
          <w:szCs w:val="28"/>
        </w:rPr>
        <w:t xml:space="preserve">- </w:t>
      </w:r>
      <w:r w:rsidRPr="000922DB">
        <w:rPr>
          <w:rFonts w:eastAsia="Times New Roman" w:cs="Times New Roman"/>
          <w:sz w:val="26"/>
          <w:szCs w:val="28"/>
        </w:rPr>
        <w:t>750</w:t>
      </w:r>
      <w:r w:rsidRPr="000922DB">
        <w:rPr>
          <w:rFonts w:eastAsia="Times New Roman" w:cs="Times New Roman"/>
          <w:i/>
          <w:sz w:val="26"/>
          <w:szCs w:val="28"/>
        </w:rPr>
        <w:t xml:space="preserve"> J.</w:t>
      </w:r>
    </w:p>
    <w:p w:rsidR="00325F88" w:rsidRPr="000922DB" w:rsidRDefault="00325F88" w:rsidP="003B7665">
      <w:pPr>
        <w:pBdr>
          <w:top w:val="nil"/>
          <w:left w:val="nil"/>
          <w:bottom w:val="nil"/>
          <w:right w:val="nil"/>
          <w:between w:val="nil"/>
        </w:pBdr>
        <w:spacing w:after="0" w:line="240" w:lineRule="auto"/>
        <w:ind w:right="48"/>
        <w:jc w:val="both"/>
        <w:rPr>
          <w:rFonts w:eastAsia="Times New Roman" w:cs="Times New Roman"/>
          <w:b/>
          <w:sz w:val="26"/>
          <w:szCs w:val="28"/>
        </w:rPr>
      </w:pPr>
      <w:r w:rsidRPr="000922DB">
        <w:rPr>
          <w:rFonts w:eastAsia="Times New Roman" w:cs="Times New Roman"/>
          <w:b/>
          <w:sz w:val="26"/>
          <w:szCs w:val="28"/>
        </w:rPr>
        <w:t xml:space="preserve">Câu </w:t>
      </w:r>
      <w:r w:rsidR="003B7665" w:rsidRPr="000922DB">
        <w:rPr>
          <w:rFonts w:eastAsia="Times New Roman" w:cs="Times New Roman"/>
          <w:b/>
          <w:sz w:val="26"/>
          <w:szCs w:val="28"/>
        </w:rPr>
        <w:t>16</w:t>
      </w:r>
      <w:r w:rsidRPr="000922DB">
        <w:rPr>
          <w:rFonts w:eastAsia="Times New Roman" w:cs="Times New Roman"/>
          <w:b/>
          <w:sz w:val="26"/>
          <w:szCs w:val="28"/>
        </w:rPr>
        <w:t xml:space="preserve">: </w:t>
      </w:r>
      <w:r w:rsidRPr="000922DB">
        <w:rPr>
          <w:rFonts w:eastAsia="Times New Roman" w:cs="Times New Roman"/>
          <w:sz w:val="26"/>
          <w:szCs w:val="28"/>
        </w:rPr>
        <w:t xml:space="preserve">Dụng cụ </w:t>
      </w:r>
      <w:r w:rsidRPr="000922DB">
        <w:rPr>
          <w:rFonts w:eastAsia="Times New Roman" w:cs="Times New Roman"/>
          <w:b/>
          <w:sz w:val="26"/>
          <w:szCs w:val="28"/>
        </w:rPr>
        <w:t>không</w:t>
      </w:r>
      <w:r w:rsidRPr="000922DB">
        <w:rPr>
          <w:rFonts w:eastAsia="Times New Roman" w:cs="Times New Roman"/>
          <w:sz w:val="26"/>
          <w:szCs w:val="28"/>
        </w:rPr>
        <w:t xml:space="preserve"> dùng </w:t>
      </w:r>
      <w:r w:rsidR="003B7665" w:rsidRPr="000922DB">
        <w:rPr>
          <w:rFonts w:eastAsia="Times New Roman" w:cs="Times New Roman"/>
          <w:sz w:val="26"/>
          <w:szCs w:val="28"/>
        </w:rPr>
        <w:t xml:space="preserve">để </w:t>
      </w:r>
      <w:r w:rsidRPr="000922DB">
        <w:rPr>
          <w:rFonts w:eastAsia="Times New Roman" w:cs="Times New Roman"/>
          <w:sz w:val="26"/>
          <w:szCs w:val="28"/>
        </w:rPr>
        <w:t>đo nhiệt độ là</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b/>
          <w:sz w:val="26"/>
          <w:szCs w:val="28"/>
        </w:rPr>
      </w:pPr>
      <w:r w:rsidRPr="000922DB">
        <w:rPr>
          <w:rFonts w:eastAsia="Times New Roman" w:cs="Times New Roman"/>
          <w:b/>
          <w:sz w:val="26"/>
          <w:szCs w:val="28"/>
          <w:u w:val="single"/>
        </w:rPr>
        <w:t>A.</w:t>
      </w:r>
      <w:r w:rsidRPr="000922DB">
        <w:rPr>
          <w:rFonts w:eastAsia="Times New Roman" w:cs="Times New Roman"/>
          <w:b/>
          <w:sz w:val="26"/>
          <w:szCs w:val="28"/>
        </w:rPr>
        <w:t xml:space="preserve"> </w:t>
      </w:r>
      <w:r w:rsidRPr="000922DB">
        <w:rPr>
          <w:rFonts w:eastAsia="Times New Roman" w:cs="Times New Roman"/>
          <w:sz w:val="26"/>
          <w:szCs w:val="28"/>
        </w:rPr>
        <w:t>đồng hồ.</w:t>
      </w:r>
      <w:r w:rsidRPr="000922DB">
        <w:rPr>
          <w:rFonts w:eastAsia="Times New Roman" w:cs="Times New Roman"/>
          <w:b/>
          <w:sz w:val="26"/>
          <w:szCs w:val="28"/>
        </w:rPr>
        <w:tab/>
      </w:r>
      <w:r w:rsidRPr="000922DB">
        <w:rPr>
          <w:rFonts w:eastAsia="Times New Roman" w:cs="Times New Roman"/>
          <w:b/>
          <w:sz w:val="26"/>
          <w:szCs w:val="28"/>
        </w:rPr>
        <w:tab/>
        <w:t xml:space="preserve">B. </w:t>
      </w:r>
      <w:r w:rsidRPr="000922DB">
        <w:rPr>
          <w:rFonts w:eastAsia="Times New Roman" w:cs="Times New Roman"/>
          <w:sz w:val="26"/>
          <w:szCs w:val="28"/>
        </w:rPr>
        <w:t xml:space="preserve">nhiệt kế </w:t>
      </w:r>
      <w:r w:rsidR="008F6D61" w:rsidRPr="000922DB">
        <w:rPr>
          <w:rFonts w:eastAsia="Times New Roman" w:cs="Times New Roman"/>
          <w:sz w:val="26"/>
          <w:szCs w:val="28"/>
        </w:rPr>
        <w:t>thủy ngân</w:t>
      </w:r>
      <w:r w:rsidRPr="000922DB">
        <w:rPr>
          <w:rFonts w:eastAsia="Times New Roman" w:cs="Times New Roman"/>
          <w:sz w:val="26"/>
          <w:szCs w:val="28"/>
        </w:rPr>
        <w:t>.</w:t>
      </w:r>
      <w:r w:rsidRPr="000922DB">
        <w:rPr>
          <w:rFonts w:eastAsia="Times New Roman" w:cs="Times New Roman"/>
          <w:b/>
          <w:sz w:val="26"/>
          <w:szCs w:val="28"/>
        </w:rPr>
        <w:tab/>
        <w:t xml:space="preserve">C. </w:t>
      </w:r>
      <w:r w:rsidRPr="000922DB">
        <w:rPr>
          <w:rFonts w:eastAsia="Times New Roman" w:cs="Times New Roman"/>
          <w:sz w:val="26"/>
          <w:szCs w:val="28"/>
        </w:rPr>
        <w:t xml:space="preserve">nhiệt kế </w:t>
      </w:r>
      <w:r w:rsidR="008F6D61" w:rsidRPr="000922DB">
        <w:rPr>
          <w:rFonts w:eastAsia="Times New Roman" w:cs="Times New Roman"/>
          <w:sz w:val="26"/>
          <w:szCs w:val="28"/>
        </w:rPr>
        <w:t>rượu</w:t>
      </w:r>
      <w:r w:rsidRPr="000922DB">
        <w:rPr>
          <w:rFonts w:eastAsia="Times New Roman" w:cs="Times New Roman"/>
          <w:sz w:val="26"/>
          <w:szCs w:val="28"/>
        </w:rPr>
        <w:t>.</w:t>
      </w:r>
      <w:r w:rsidRPr="000922DB">
        <w:rPr>
          <w:rFonts w:eastAsia="Times New Roman" w:cs="Times New Roman"/>
          <w:b/>
          <w:sz w:val="26"/>
          <w:szCs w:val="28"/>
        </w:rPr>
        <w:tab/>
        <w:t xml:space="preserve">D. </w:t>
      </w:r>
      <w:r w:rsidRPr="000922DB">
        <w:rPr>
          <w:rFonts w:eastAsia="Times New Roman" w:cs="Times New Roman"/>
          <w:sz w:val="26"/>
          <w:szCs w:val="28"/>
        </w:rPr>
        <w:t>nhiệt kế y tế.</w:t>
      </w: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bCs/>
          <w:noProof/>
          <w:sz w:val="26"/>
          <w:szCs w:val="28"/>
        </w:rPr>
        <w:drawing>
          <wp:anchor distT="0" distB="0" distL="114300" distR="114300" simplePos="0" relativeHeight="251670528" behindDoc="0" locked="0" layoutInCell="1" allowOverlap="1" wp14:anchorId="37268492" wp14:editId="5BB8A283">
            <wp:simplePos x="0" y="0"/>
            <wp:positionH relativeFrom="column">
              <wp:posOffset>2646045</wp:posOffset>
            </wp:positionH>
            <wp:positionV relativeFrom="paragraph">
              <wp:posOffset>255905</wp:posOffset>
            </wp:positionV>
            <wp:extent cx="1600200" cy="955675"/>
            <wp:effectExtent l="0" t="0" r="0" b="0"/>
            <wp:wrapThrough wrapText="bothSides">
              <wp:wrapPolygon edited="0">
                <wp:start x="1800" y="1292"/>
                <wp:lineTo x="1029" y="6028"/>
                <wp:lineTo x="1286" y="8181"/>
                <wp:lineTo x="2314" y="8181"/>
                <wp:lineTo x="1029" y="12056"/>
                <wp:lineTo x="1029" y="13348"/>
                <wp:lineTo x="2571" y="15070"/>
                <wp:lineTo x="2057" y="18514"/>
                <wp:lineTo x="5914" y="19806"/>
                <wp:lineTo x="17743" y="19806"/>
                <wp:lineTo x="19286" y="19806"/>
                <wp:lineTo x="19543" y="18514"/>
                <wp:lineTo x="19286" y="15931"/>
                <wp:lineTo x="13629" y="8181"/>
                <wp:lineTo x="15686" y="6458"/>
                <wp:lineTo x="14657" y="3875"/>
                <wp:lineTo x="4114" y="1292"/>
                <wp:lineTo x="1800" y="1292"/>
              </wp:wrapPolygon>
            </wp:wrapThrough>
            <wp:docPr id="20" name="Picture 1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4987" name="Picture 13" descr="A black background with a black square  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955675"/>
                    </a:xfrm>
                    <a:prstGeom prst="rect">
                      <a:avLst/>
                    </a:prstGeom>
                    <a:noFill/>
                    <a:ln>
                      <a:noFill/>
                    </a:ln>
                  </pic:spPr>
                </pic:pic>
              </a:graphicData>
            </a:graphic>
          </wp:anchor>
        </w:drawing>
      </w:r>
      <w:r w:rsidRPr="000922DB">
        <w:rPr>
          <w:rFonts w:eastAsia="Times New Roman" w:cs="Times New Roman"/>
          <w:b/>
          <w:bCs/>
          <w:sz w:val="26"/>
          <w:szCs w:val="28"/>
        </w:rPr>
        <w:t>Câu 17:</w:t>
      </w:r>
      <w:r w:rsidRPr="000922DB">
        <w:rPr>
          <w:rFonts w:eastAsia="Times New Roman" w:cs="Times New Roman"/>
          <w:sz w:val="26"/>
          <w:szCs w:val="28"/>
        </w:rPr>
        <w:t xml:space="preserve"> Cho đồ thị biến đổi trạng thái của một khối khí lí tưởng xác định, từ trạng thái 1 đến trạng thái 2.</w:t>
      </w: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sz w:val="26"/>
          <w:szCs w:val="28"/>
        </w:rPr>
        <w:t xml:space="preserve">Đồ thị nào dưới đây tương ứng với đồ thị bên biểu diễn </w:t>
      </w:r>
      <w:r w:rsidRPr="000922DB">
        <w:rPr>
          <w:rFonts w:eastAsia="Times New Roman" w:cs="Times New Roman"/>
          <w:b/>
          <w:sz w:val="26"/>
          <w:szCs w:val="28"/>
        </w:rPr>
        <w:t>đúng</w:t>
      </w:r>
      <w:r w:rsidRPr="000922DB">
        <w:rPr>
          <w:rFonts w:eastAsia="Times New Roman" w:cs="Times New Roman"/>
          <w:sz w:val="26"/>
          <w:szCs w:val="28"/>
        </w:rPr>
        <w:t xml:space="preserve"> quá trình biến đổi trạng thái của khối khí này?</w:t>
      </w: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b/>
          <w:sz w:val="26"/>
          <w:szCs w:val="28"/>
        </w:rPr>
      </w:pPr>
      <w:r w:rsidRPr="000922DB">
        <w:rPr>
          <w:rFonts w:eastAsia="Times New Roman" w:cs="Times New Roman"/>
          <w:noProof/>
          <w:sz w:val="26"/>
          <w:szCs w:val="28"/>
        </w:rPr>
        <w:drawing>
          <wp:inline distT="0" distB="0" distL="0" distR="0" wp14:anchorId="553F74BF" wp14:editId="7E6EB892">
            <wp:extent cx="5761990" cy="109410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1094105"/>
                    </a:xfrm>
                    <a:prstGeom prst="rect">
                      <a:avLst/>
                    </a:prstGeom>
                    <a:noFill/>
                    <a:ln>
                      <a:noFill/>
                    </a:ln>
                  </pic:spPr>
                </pic:pic>
              </a:graphicData>
            </a:graphic>
          </wp:inline>
        </w:drawing>
      </w: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sz w:val="26"/>
          <w:szCs w:val="28"/>
        </w:rPr>
        <w:t xml:space="preserve">   A. </w:t>
      </w:r>
      <w:r w:rsidRPr="000922DB">
        <w:rPr>
          <w:rFonts w:eastAsia="Times New Roman" w:cs="Times New Roman"/>
          <w:sz w:val="26"/>
          <w:szCs w:val="28"/>
        </w:rPr>
        <w:t>hình 1.</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b/>
          <w:sz w:val="26"/>
          <w:szCs w:val="28"/>
          <w:u w:val="single"/>
        </w:rPr>
        <w:t>B</w:t>
      </w:r>
      <w:r w:rsidRPr="000922DB">
        <w:rPr>
          <w:rFonts w:eastAsia="Times New Roman" w:cs="Times New Roman"/>
          <w:b/>
          <w:sz w:val="26"/>
          <w:szCs w:val="28"/>
        </w:rPr>
        <w:t xml:space="preserve">. </w:t>
      </w:r>
      <w:r w:rsidRPr="000922DB">
        <w:rPr>
          <w:rFonts w:eastAsia="Times New Roman" w:cs="Times New Roman"/>
          <w:sz w:val="26"/>
          <w:szCs w:val="28"/>
        </w:rPr>
        <w:t>hình 2.</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b/>
          <w:sz w:val="26"/>
          <w:szCs w:val="28"/>
        </w:rPr>
        <w:t xml:space="preserve">C. </w:t>
      </w:r>
      <w:r w:rsidRPr="000922DB">
        <w:rPr>
          <w:rFonts w:eastAsia="Times New Roman" w:cs="Times New Roman"/>
          <w:sz w:val="26"/>
          <w:szCs w:val="28"/>
        </w:rPr>
        <w:t>hình 3.</w:t>
      </w:r>
      <w:r w:rsidRPr="000922DB">
        <w:rPr>
          <w:rFonts w:eastAsia="Times New Roman" w:cs="Times New Roman"/>
          <w:sz w:val="26"/>
          <w:szCs w:val="28"/>
        </w:rPr>
        <w:tab/>
      </w:r>
      <w:r w:rsidRPr="000922DB">
        <w:rPr>
          <w:rFonts w:eastAsia="Times New Roman" w:cs="Times New Roman"/>
          <w:sz w:val="26"/>
          <w:szCs w:val="28"/>
        </w:rPr>
        <w:tab/>
      </w:r>
      <w:r w:rsidRPr="000922DB">
        <w:rPr>
          <w:rFonts w:eastAsia="Times New Roman" w:cs="Times New Roman"/>
          <w:b/>
          <w:sz w:val="26"/>
          <w:szCs w:val="28"/>
        </w:rPr>
        <w:t xml:space="preserve">D. </w:t>
      </w:r>
      <w:r w:rsidRPr="000922DB">
        <w:rPr>
          <w:rFonts w:eastAsia="Times New Roman" w:cs="Times New Roman"/>
          <w:sz w:val="26"/>
          <w:szCs w:val="28"/>
        </w:rPr>
        <w:t>hình 4.</w:t>
      </w:r>
    </w:p>
    <w:p w:rsidR="003B7665" w:rsidRPr="000922DB" w:rsidRDefault="003B7665" w:rsidP="003B7665">
      <w:pPr>
        <w:pBdr>
          <w:top w:val="nil"/>
          <w:left w:val="nil"/>
          <w:bottom w:val="nil"/>
          <w:right w:val="nil"/>
          <w:between w:val="nil"/>
        </w:pBdr>
        <w:spacing w:after="0" w:line="240" w:lineRule="auto"/>
        <w:ind w:left="48" w:right="48" w:firstLine="236"/>
        <w:jc w:val="both"/>
        <w:rPr>
          <w:rFonts w:eastAsia="Times New Roman" w:cs="Times New Roman"/>
          <w:b/>
          <w:sz w:val="26"/>
          <w:szCs w:val="28"/>
          <w:lang w:val="sv-SE"/>
        </w:rPr>
      </w:pP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bCs/>
          <w:sz w:val="26"/>
          <w:szCs w:val="28"/>
        </w:rPr>
        <w:t>Câu 1</w:t>
      </w:r>
      <w:r w:rsidR="003B7665" w:rsidRPr="000922DB">
        <w:rPr>
          <w:rFonts w:eastAsia="Times New Roman" w:cs="Times New Roman"/>
          <w:b/>
          <w:bCs/>
          <w:sz w:val="26"/>
          <w:szCs w:val="28"/>
        </w:rPr>
        <w:t>8:</w:t>
      </w:r>
      <w:r w:rsidRPr="000922DB">
        <w:rPr>
          <w:rFonts w:eastAsia="Times New Roman" w:cs="Times New Roman"/>
          <w:sz w:val="26"/>
          <w:szCs w:val="28"/>
        </w:rPr>
        <w:t> </w:t>
      </w:r>
      <w:r w:rsidRPr="000922DB">
        <w:rPr>
          <w:rFonts w:eastAsia="Times New Roman" w:cs="Times New Roman"/>
          <w:sz w:val="26"/>
          <w:szCs w:val="28"/>
          <w:lang w:val="vi-VN"/>
        </w:rPr>
        <w:t>Tổng động năng tịnh tiến trung bình của các phân tử khí Nit</w:t>
      </w:r>
      <w:r w:rsidRPr="000922DB">
        <w:rPr>
          <w:rFonts w:eastAsia="Times New Roman" w:cs="Times New Roman"/>
          <w:sz w:val="26"/>
          <w:szCs w:val="28"/>
        </w:rPr>
        <w:t>rogen</w:t>
      </w:r>
      <w:r w:rsidRPr="000922DB">
        <w:rPr>
          <w:rFonts w:eastAsia="Times New Roman" w:cs="Times New Roman"/>
          <w:sz w:val="26"/>
          <w:szCs w:val="28"/>
          <w:lang w:val="vi-VN"/>
        </w:rPr>
        <w:t> (</w:t>
      </w:r>
      <w:r w:rsidRPr="000922DB">
        <w:rPr>
          <w:rFonts w:eastAsia="Times New Roman" w:cs="Times New Roman"/>
          <w:sz w:val="26"/>
          <w:szCs w:val="28"/>
        </w:rPr>
        <w:t> </w:t>
      </w:r>
      <w:r w:rsidRPr="000922DB">
        <w:rPr>
          <w:rFonts w:eastAsia="Times New Roman" w:cs="Times New Roman"/>
          <w:i/>
          <w:iCs/>
          <w:sz w:val="26"/>
          <w:szCs w:val="28"/>
          <w:lang w:val="vi-VN"/>
        </w:rPr>
        <w:t>N</w:t>
      </w:r>
      <w:r w:rsidRPr="000922DB">
        <w:rPr>
          <w:rFonts w:eastAsia="Times New Roman" w:cs="Times New Roman"/>
          <w:sz w:val="26"/>
          <w:szCs w:val="28"/>
          <w:vertAlign w:val="subscript"/>
          <w:lang w:val="vi-VN"/>
        </w:rPr>
        <w:t>2</w:t>
      </w:r>
      <w:r w:rsidRPr="000922DB">
        <w:rPr>
          <w:rFonts w:eastAsia="Times New Roman" w:cs="Times New Roman"/>
          <w:sz w:val="26"/>
          <w:szCs w:val="28"/>
        </w:rPr>
        <w:t> </w:t>
      </w:r>
      <w:r w:rsidRPr="000922DB">
        <w:rPr>
          <w:rFonts w:eastAsia="Times New Roman" w:cs="Times New Roman"/>
          <w:sz w:val="26"/>
          <w:szCs w:val="28"/>
          <w:lang w:val="vi-VN"/>
        </w:rPr>
        <w:t>) </w:t>
      </w:r>
      <w:r w:rsidRPr="000922DB">
        <w:rPr>
          <w:rFonts w:eastAsia="Times New Roman" w:cs="Times New Roman"/>
          <w:sz w:val="26"/>
          <w:szCs w:val="28"/>
        </w:rPr>
        <w:t>chứa trong một khí cầu bằng </w:t>
      </w:r>
      <m:oMath>
        <m:acc>
          <m:accPr>
            <m:chr m:val="̅"/>
            <m:ctrlPr>
              <w:rPr>
                <w:rFonts w:ascii="Cambria Math" w:eastAsia="Times New Roman" w:hAnsi="Cambria Math" w:cs="Times New Roman"/>
                <w:i/>
                <w:sz w:val="26"/>
                <w:szCs w:val="28"/>
              </w:rPr>
            </m:ctrlPr>
          </m:accPr>
          <m:e>
            <m:sSub>
              <m:sSubPr>
                <m:ctrlPr>
                  <w:rPr>
                    <w:rFonts w:ascii="Cambria Math" w:eastAsia="Times New Roman" w:hAnsi="Cambria Math" w:cs="Times New Roman"/>
                    <w:i/>
                    <w:sz w:val="26"/>
                    <w:szCs w:val="28"/>
                  </w:rPr>
                </m:ctrlPr>
              </m:sSubPr>
              <m:e>
                <m:r>
                  <w:rPr>
                    <w:rFonts w:ascii="Cambria Math" w:eastAsia="Times New Roman" w:hAnsi="Cambria Math" w:cs="Times New Roman"/>
                    <w:sz w:val="26"/>
                    <w:szCs w:val="28"/>
                  </w:rPr>
                  <m:t>E</m:t>
                </m:r>
              </m:e>
              <m:sub>
                <m:r>
                  <w:rPr>
                    <w:rFonts w:ascii="Cambria Math" w:eastAsia="Times New Roman" w:hAnsi="Cambria Math" w:cs="Times New Roman"/>
                    <w:sz w:val="26"/>
                    <w:szCs w:val="28"/>
                  </w:rPr>
                  <m:t>đ</m:t>
                </m:r>
              </m:sub>
            </m:sSub>
          </m:e>
        </m:acc>
      </m:oMath>
      <w:r w:rsidRPr="000922DB">
        <w:rPr>
          <w:rFonts w:eastAsia="Times New Roman" w:cs="Times New Roman"/>
          <w:i/>
          <w:iCs/>
          <w:sz w:val="26"/>
          <w:szCs w:val="28"/>
          <w:lang w:val="vi-VN"/>
        </w:rPr>
        <w:t> </w:t>
      </w:r>
      <w:r w:rsidRPr="000922DB">
        <w:rPr>
          <w:rFonts w:eastAsia="Times New Roman" w:cs="Times New Roman"/>
          <w:sz w:val="26"/>
          <w:szCs w:val="28"/>
          <w:lang w:val="vi-VN"/>
        </w:rPr>
        <w:t>= 5,7.10</w:t>
      </w:r>
      <w:r w:rsidRPr="000922DB">
        <w:rPr>
          <w:rFonts w:eastAsia="Times New Roman" w:cs="Times New Roman"/>
          <w:sz w:val="26"/>
          <w:szCs w:val="28"/>
          <w:vertAlign w:val="superscript"/>
          <w:lang w:val="vi-VN"/>
        </w:rPr>
        <w:t>3</w:t>
      </w:r>
      <w:r w:rsidRPr="000922DB">
        <w:rPr>
          <w:rFonts w:eastAsia="Times New Roman" w:cs="Times New Roman"/>
          <w:sz w:val="26"/>
          <w:szCs w:val="28"/>
        </w:rPr>
        <w:t>  </w:t>
      </w:r>
      <w:r w:rsidRPr="000922DB">
        <w:rPr>
          <w:rFonts w:eastAsia="Times New Roman" w:cs="Times New Roman"/>
          <w:i/>
          <w:iCs/>
          <w:sz w:val="26"/>
          <w:szCs w:val="28"/>
          <w:lang w:val="vi-VN"/>
        </w:rPr>
        <w:t>J </w:t>
      </w:r>
      <w:r w:rsidRPr="000922DB">
        <w:rPr>
          <w:rFonts w:eastAsia="Times New Roman" w:cs="Times New Roman"/>
          <w:sz w:val="26"/>
          <w:szCs w:val="28"/>
          <w:lang w:val="vi-VN"/>
        </w:rPr>
        <w:t> và </w:t>
      </w:r>
      <w:r w:rsidRPr="000922DB">
        <w:rPr>
          <w:rFonts w:eastAsia="Times New Roman" w:cs="Times New Roman"/>
          <w:sz w:val="26"/>
          <w:szCs w:val="28"/>
        </w:rPr>
        <w:t>căn bậc hai của trung bình bình phương tốc độ của phân tử khí đó là </w:t>
      </w:r>
      <w:r w:rsidRPr="000922DB">
        <w:rPr>
          <w:rFonts w:eastAsia="Times New Roman" w:cs="Times New Roman"/>
          <w:i/>
          <w:iCs/>
          <w:sz w:val="26"/>
          <w:szCs w:val="28"/>
        </w:rPr>
        <w:t>v</w:t>
      </w:r>
      <w:r w:rsidRPr="000922DB">
        <w:rPr>
          <w:rFonts w:eastAsia="Times New Roman" w:cs="Times New Roman"/>
          <w:i/>
          <w:iCs/>
          <w:sz w:val="26"/>
          <w:szCs w:val="28"/>
          <w:lang w:val="vi-VN"/>
        </w:rPr>
        <w:t> </w:t>
      </w:r>
      <w:r w:rsidRPr="000922DB">
        <w:rPr>
          <w:rFonts w:eastAsia="Times New Roman" w:cs="Times New Roman"/>
          <w:sz w:val="26"/>
          <w:szCs w:val="28"/>
          <w:lang w:val="vi-VN"/>
        </w:rPr>
        <w:t>= 2.10</w:t>
      </w:r>
      <w:r w:rsidRPr="000922DB">
        <w:rPr>
          <w:rFonts w:eastAsia="Times New Roman" w:cs="Times New Roman"/>
          <w:sz w:val="26"/>
          <w:szCs w:val="28"/>
          <w:vertAlign w:val="superscript"/>
          <w:lang w:val="vi-VN"/>
        </w:rPr>
        <w:t>3</w:t>
      </w:r>
      <w:r w:rsidRPr="000922DB">
        <w:rPr>
          <w:rFonts w:eastAsia="Times New Roman" w:cs="Times New Roman"/>
          <w:sz w:val="26"/>
          <w:szCs w:val="28"/>
          <w:lang w:val="vi-VN"/>
        </w:rPr>
        <w:t> </w:t>
      </w:r>
      <w:r w:rsidRPr="000922DB">
        <w:rPr>
          <w:rFonts w:eastAsia="Times New Roman" w:cs="Times New Roman"/>
          <w:i/>
          <w:iCs/>
          <w:sz w:val="26"/>
          <w:szCs w:val="28"/>
          <w:lang w:val="vi-VN"/>
        </w:rPr>
        <w:t>m</w:t>
      </w:r>
      <w:r w:rsidRPr="000922DB">
        <w:rPr>
          <w:rFonts w:eastAsia="Times New Roman" w:cs="Times New Roman"/>
          <w:i/>
          <w:iCs/>
          <w:sz w:val="26"/>
          <w:szCs w:val="28"/>
        </w:rPr>
        <w:t>/</w:t>
      </w:r>
      <w:r w:rsidRPr="000922DB">
        <w:rPr>
          <w:rFonts w:eastAsia="Times New Roman" w:cs="Times New Roman"/>
          <w:i/>
          <w:iCs/>
          <w:sz w:val="26"/>
          <w:szCs w:val="28"/>
          <w:lang w:val="vi-VN"/>
        </w:rPr>
        <w:t>s</w:t>
      </w:r>
      <w:r w:rsidRPr="000922DB">
        <w:rPr>
          <w:rFonts w:eastAsia="Times New Roman" w:cs="Times New Roman"/>
          <w:sz w:val="26"/>
          <w:szCs w:val="28"/>
          <w:lang w:val="vi-VN"/>
        </w:rPr>
        <w:t>. Khối lượng khí ni</w:t>
      </w:r>
      <w:r w:rsidRPr="000922DB">
        <w:rPr>
          <w:rFonts w:eastAsia="Times New Roman" w:cs="Times New Roman"/>
          <w:sz w:val="26"/>
          <w:szCs w:val="28"/>
        </w:rPr>
        <w:t>trogen</w:t>
      </w:r>
      <w:r w:rsidRPr="000922DB">
        <w:rPr>
          <w:rFonts w:eastAsia="Times New Roman" w:cs="Times New Roman"/>
          <w:sz w:val="26"/>
          <w:szCs w:val="28"/>
          <w:lang w:val="vi-VN"/>
        </w:rPr>
        <w:t xml:space="preserve"> trong </w:t>
      </w:r>
      <w:r w:rsidRPr="000922DB">
        <w:rPr>
          <w:rFonts w:eastAsia="Times New Roman" w:cs="Times New Roman"/>
          <w:sz w:val="26"/>
          <w:szCs w:val="28"/>
        </w:rPr>
        <w:t>khí cầu là:</w:t>
      </w:r>
    </w:p>
    <w:p w:rsidR="00325F88" w:rsidRPr="000922DB" w:rsidRDefault="00325F88" w:rsidP="00325F88">
      <w:pPr>
        <w:pBdr>
          <w:top w:val="nil"/>
          <w:left w:val="nil"/>
          <w:bottom w:val="nil"/>
          <w:right w:val="nil"/>
          <w:between w:val="nil"/>
        </w:pBdr>
        <w:spacing w:after="0" w:line="240" w:lineRule="auto"/>
        <w:ind w:left="48" w:right="48" w:firstLine="236"/>
        <w:jc w:val="both"/>
        <w:rPr>
          <w:rFonts w:eastAsia="Times New Roman" w:cs="Times New Roman"/>
          <w:sz w:val="26"/>
          <w:szCs w:val="28"/>
        </w:rPr>
      </w:pPr>
      <w:r w:rsidRPr="000922DB">
        <w:rPr>
          <w:rFonts w:eastAsia="Times New Roman" w:cs="Times New Roman"/>
          <w:b/>
          <w:bCs/>
          <w:sz w:val="26"/>
          <w:szCs w:val="28"/>
        </w:rPr>
        <w:tab/>
      </w:r>
      <w:r w:rsidRPr="000922DB">
        <w:rPr>
          <w:rFonts w:eastAsia="Times New Roman" w:cs="Times New Roman"/>
          <w:b/>
          <w:bCs/>
          <w:sz w:val="26"/>
          <w:szCs w:val="28"/>
          <w:lang w:val="vi-VN"/>
        </w:rPr>
        <w:t xml:space="preserve">A. </w:t>
      </w:r>
      <w:r w:rsidRPr="000922DB">
        <w:rPr>
          <w:rFonts w:eastAsia="Times New Roman" w:cs="Times New Roman"/>
          <w:sz w:val="26"/>
          <w:szCs w:val="28"/>
          <w:lang w:val="vi-VN"/>
        </w:rPr>
        <w:t>2,68.10</w:t>
      </w:r>
      <w:r w:rsidRPr="000922DB">
        <w:rPr>
          <w:rFonts w:eastAsia="Times New Roman" w:cs="Times New Roman"/>
          <w:sz w:val="26"/>
          <w:szCs w:val="28"/>
          <w:vertAlign w:val="superscript"/>
          <w:lang w:val="vi-VN"/>
        </w:rPr>
        <w:t>-3</w:t>
      </w:r>
      <w:r w:rsidRPr="000922DB">
        <w:rPr>
          <w:rFonts w:eastAsia="Times New Roman" w:cs="Times New Roman"/>
          <w:sz w:val="26"/>
          <w:szCs w:val="28"/>
        </w:rPr>
        <w:t> </w:t>
      </w:r>
      <w:r w:rsidRPr="000922DB">
        <w:rPr>
          <w:rFonts w:eastAsia="Times New Roman" w:cs="Times New Roman"/>
          <w:i/>
          <w:iCs/>
          <w:sz w:val="26"/>
          <w:szCs w:val="28"/>
          <w:lang w:val="vi-VN"/>
        </w:rPr>
        <w:t>kg</w:t>
      </w:r>
      <w:r w:rsidRPr="000922DB">
        <w:rPr>
          <w:rFonts w:eastAsia="Times New Roman" w:cs="Times New Roman"/>
          <w:i/>
          <w:iCs/>
          <w:sz w:val="26"/>
          <w:szCs w:val="28"/>
        </w:rPr>
        <w:t>.</w:t>
      </w:r>
      <w:r w:rsidRPr="000922DB">
        <w:rPr>
          <w:rFonts w:eastAsia="Times New Roman" w:cs="Times New Roman"/>
          <w:sz w:val="26"/>
          <w:szCs w:val="28"/>
        </w:rPr>
        <w:tab/>
      </w:r>
      <w:r w:rsidRPr="000922DB">
        <w:rPr>
          <w:rFonts w:eastAsia="Times New Roman" w:cs="Times New Roman"/>
          <w:b/>
          <w:bCs/>
          <w:sz w:val="26"/>
          <w:szCs w:val="28"/>
          <w:lang w:val="vi-VN"/>
        </w:rPr>
        <w:t xml:space="preserve">B. </w:t>
      </w:r>
      <w:r w:rsidR="00D37B97" w:rsidRPr="000922DB">
        <w:rPr>
          <w:rFonts w:eastAsia="Times New Roman" w:cs="Times New Roman"/>
          <w:sz w:val="26"/>
          <w:szCs w:val="28"/>
          <w:lang w:val="vi-VN"/>
        </w:rPr>
        <w:t>2,</w:t>
      </w:r>
      <w:r w:rsidR="00D37B97" w:rsidRPr="000922DB">
        <w:rPr>
          <w:rFonts w:eastAsia="Times New Roman" w:cs="Times New Roman"/>
          <w:sz w:val="26"/>
          <w:szCs w:val="28"/>
        </w:rPr>
        <w:t>34</w:t>
      </w:r>
      <w:r w:rsidRPr="000922DB">
        <w:rPr>
          <w:rFonts w:eastAsia="Times New Roman" w:cs="Times New Roman"/>
          <w:sz w:val="26"/>
          <w:szCs w:val="28"/>
          <w:lang w:val="vi-VN"/>
        </w:rPr>
        <w:t>.10</w:t>
      </w:r>
      <w:r w:rsidRPr="000922DB">
        <w:rPr>
          <w:rFonts w:eastAsia="Times New Roman" w:cs="Times New Roman"/>
          <w:sz w:val="26"/>
          <w:szCs w:val="28"/>
          <w:vertAlign w:val="superscript"/>
          <w:lang w:val="vi-VN"/>
        </w:rPr>
        <w:t>-3</w:t>
      </w:r>
      <w:r w:rsidRPr="000922DB">
        <w:rPr>
          <w:rFonts w:eastAsia="Times New Roman" w:cs="Times New Roman"/>
          <w:sz w:val="26"/>
          <w:szCs w:val="28"/>
        </w:rPr>
        <w:t> </w:t>
      </w:r>
      <w:r w:rsidRPr="000922DB">
        <w:rPr>
          <w:rFonts w:eastAsia="Times New Roman" w:cs="Times New Roman"/>
          <w:i/>
          <w:iCs/>
          <w:sz w:val="26"/>
          <w:szCs w:val="28"/>
          <w:lang w:val="vi-VN"/>
        </w:rPr>
        <w:t>kg</w:t>
      </w:r>
      <w:r w:rsidRPr="000922DB">
        <w:rPr>
          <w:rFonts w:eastAsia="Times New Roman" w:cs="Times New Roman"/>
          <w:i/>
          <w:iCs/>
          <w:sz w:val="26"/>
          <w:szCs w:val="28"/>
        </w:rPr>
        <w:t>.</w:t>
      </w:r>
      <w:r w:rsidRPr="000922DB">
        <w:rPr>
          <w:rFonts w:eastAsia="Times New Roman" w:cs="Times New Roman"/>
          <w:sz w:val="26"/>
          <w:szCs w:val="28"/>
        </w:rPr>
        <w:tab/>
      </w:r>
      <w:r w:rsidRPr="000922DB">
        <w:rPr>
          <w:rFonts w:eastAsia="Times New Roman" w:cs="Times New Roman"/>
          <w:b/>
          <w:bCs/>
          <w:sz w:val="26"/>
          <w:szCs w:val="28"/>
          <w:lang w:val="vi-VN"/>
        </w:rPr>
        <w:t xml:space="preserve">C. </w:t>
      </w:r>
      <w:r w:rsidRPr="000922DB">
        <w:rPr>
          <w:rFonts w:eastAsia="Times New Roman" w:cs="Times New Roman"/>
          <w:sz w:val="26"/>
          <w:szCs w:val="28"/>
          <w:lang w:val="vi-VN"/>
        </w:rPr>
        <w:t>3,19.10</w:t>
      </w:r>
      <w:r w:rsidRPr="000922DB">
        <w:rPr>
          <w:rFonts w:eastAsia="Times New Roman" w:cs="Times New Roman"/>
          <w:sz w:val="26"/>
          <w:szCs w:val="28"/>
          <w:vertAlign w:val="superscript"/>
          <w:lang w:val="vi-VN"/>
        </w:rPr>
        <w:t>-3</w:t>
      </w:r>
      <w:r w:rsidRPr="000922DB">
        <w:rPr>
          <w:rFonts w:eastAsia="Times New Roman" w:cs="Times New Roman"/>
          <w:sz w:val="26"/>
          <w:szCs w:val="28"/>
        </w:rPr>
        <w:t> </w:t>
      </w:r>
      <w:r w:rsidRPr="000922DB">
        <w:rPr>
          <w:rFonts w:eastAsia="Times New Roman" w:cs="Times New Roman"/>
          <w:i/>
          <w:iCs/>
          <w:sz w:val="26"/>
          <w:szCs w:val="28"/>
          <w:lang w:val="vi-VN"/>
        </w:rPr>
        <w:t>kg</w:t>
      </w:r>
      <w:r w:rsidRPr="000922DB">
        <w:rPr>
          <w:rFonts w:eastAsia="Times New Roman" w:cs="Times New Roman"/>
          <w:i/>
          <w:iCs/>
          <w:sz w:val="26"/>
          <w:szCs w:val="28"/>
        </w:rPr>
        <w:t>.</w:t>
      </w:r>
      <w:r w:rsidRPr="000922DB">
        <w:rPr>
          <w:rFonts w:eastAsia="Times New Roman" w:cs="Times New Roman"/>
          <w:sz w:val="26"/>
          <w:szCs w:val="28"/>
        </w:rPr>
        <w:tab/>
      </w:r>
      <w:r w:rsidRPr="000922DB">
        <w:rPr>
          <w:rFonts w:eastAsia="Times New Roman" w:cs="Times New Roman"/>
          <w:b/>
          <w:bCs/>
          <w:sz w:val="26"/>
          <w:szCs w:val="28"/>
          <w:u w:val="single"/>
          <w:lang w:val="vi-VN"/>
        </w:rPr>
        <w:t>D.</w:t>
      </w:r>
      <w:r w:rsidRPr="000922DB">
        <w:rPr>
          <w:rFonts w:eastAsia="Times New Roman" w:cs="Times New Roman"/>
          <w:b/>
          <w:bCs/>
          <w:sz w:val="26"/>
          <w:szCs w:val="28"/>
          <w:lang w:val="vi-VN"/>
        </w:rPr>
        <w:t xml:space="preserve"> </w:t>
      </w:r>
      <w:r w:rsidR="00D37B97" w:rsidRPr="000922DB">
        <w:rPr>
          <w:rFonts w:eastAsia="Times New Roman" w:cs="Times New Roman"/>
          <w:sz w:val="26"/>
          <w:szCs w:val="28"/>
          <w:lang w:val="vi-VN"/>
        </w:rPr>
        <w:t>2,</w:t>
      </w:r>
      <w:r w:rsidR="00D37B97" w:rsidRPr="000922DB">
        <w:rPr>
          <w:rFonts w:eastAsia="Times New Roman" w:cs="Times New Roman"/>
          <w:sz w:val="26"/>
          <w:szCs w:val="28"/>
        </w:rPr>
        <w:t>85</w:t>
      </w:r>
      <w:r w:rsidRPr="000922DB">
        <w:rPr>
          <w:rFonts w:eastAsia="Times New Roman" w:cs="Times New Roman"/>
          <w:sz w:val="26"/>
          <w:szCs w:val="28"/>
          <w:lang w:val="vi-VN"/>
        </w:rPr>
        <w:t>.10</w:t>
      </w:r>
      <w:r w:rsidRPr="000922DB">
        <w:rPr>
          <w:rFonts w:eastAsia="Times New Roman" w:cs="Times New Roman"/>
          <w:sz w:val="26"/>
          <w:szCs w:val="28"/>
          <w:vertAlign w:val="superscript"/>
          <w:lang w:val="vi-VN"/>
        </w:rPr>
        <w:t>-3</w:t>
      </w:r>
      <w:r w:rsidRPr="000922DB">
        <w:rPr>
          <w:rFonts w:eastAsia="Times New Roman" w:cs="Times New Roman"/>
          <w:sz w:val="26"/>
          <w:szCs w:val="28"/>
        </w:rPr>
        <w:t xml:space="preserve"> </w:t>
      </w:r>
      <w:r w:rsidRPr="000922DB">
        <w:rPr>
          <w:rFonts w:eastAsia="Times New Roman" w:cs="Times New Roman"/>
          <w:i/>
          <w:iCs/>
          <w:sz w:val="26"/>
          <w:szCs w:val="28"/>
          <w:lang w:val="vi-VN"/>
        </w:rPr>
        <w:t>kg</w:t>
      </w:r>
      <w:r w:rsidRPr="000922DB">
        <w:rPr>
          <w:rFonts w:eastAsia="Times New Roman" w:cs="Times New Roman"/>
          <w:i/>
          <w:iCs/>
          <w:sz w:val="26"/>
          <w:szCs w:val="28"/>
        </w:rPr>
        <w:t>.</w:t>
      </w:r>
    </w:p>
    <w:p w:rsidR="00325F88" w:rsidRPr="000922DB" w:rsidRDefault="00325F88" w:rsidP="0063687C">
      <w:pPr>
        <w:pBdr>
          <w:top w:val="nil"/>
          <w:left w:val="nil"/>
          <w:bottom w:val="nil"/>
          <w:right w:val="nil"/>
          <w:between w:val="nil"/>
        </w:pBdr>
        <w:spacing w:after="0" w:line="240" w:lineRule="auto"/>
        <w:ind w:left="48" w:right="48" w:firstLine="236"/>
        <w:jc w:val="both"/>
        <w:rPr>
          <w:rFonts w:eastAsia="Times New Roman" w:cs="Times New Roman"/>
          <w:sz w:val="26"/>
          <w:szCs w:val="28"/>
        </w:rPr>
      </w:pPr>
    </w:p>
    <w:p w:rsidR="00325F88" w:rsidRPr="000922DB" w:rsidRDefault="00230BE9" w:rsidP="00230BE9">
      <w:pPr>
        <w:tabs>
          <w:tab w:val="left" w:pos="283"/>
          <w:tab w:val="left" w:pos="2835"/>
          <w:tab w:val="left" w:pos="5386"/>
          <w:tab w:val="left" w:pos="7937"/>
        </w:tabs>
        <w:spacing w:after="0"/>
        <w:jc w:val="both"/>
        <w:rPr>
          <w:rFonts w:eastAsia="Times New Roman" w:cs="Times New Roman"/>
          <w:sz w:val="26"/>
          <w:szCs w:val="28"/>
        </w:rPr>
      </w:pPr>
      <w:r w:rsidRPr="000922DB">
        <w:rPr>
          <w:rFonts w:cs="Times New Roman"/>
          <w:b/>
          <w:sz w:val="26"/>
          <w:szCs w:val="28"/>
        </w:rPr>
        <w:t xml:space="preserve">PHẦN II. Câu trắc nghiệm đúng sai. </w:t>
      </w:r>
      <w:r w:rsidRPr="000922DB">
        <w:rPr>
          <w:rFonts w:cs="Times New Roman"/>
          <w:sz w:val="26"/>
          <w:szCs w:val="28"/>
        </w:rPr>
        <w:t xml:space="preserve">Thí sinh trả lời từ câu 1 đến câu 4. Trong mỗi ý </w:t>
      </w:r>
      <w:r w:rsidRPr="000922DB">
        <w:rPr>
          <w:rFonts w:cs="Times New Roman"/>
          <w:b/>
          <w:bCs/>
          <w:sz w:val="26"/>
          <w:szCs w:val="28"/>
        </w:rPr>
        <w:t>a), b), c), d)</w:t>
      </w:r>
      <w:r w:rsidRPr="000922DB">
        <w:rPr>
          <w:rFonts w:cs="Times New Roman"/>
          <w:sz w:val="26"/>
          <w:szCs w:val="28"/>
        </w:rPr>
        <w:t xml:space="preserve"> ở mỗi câu, thí sinh chọn đúng hoặc sai.</w:t>
      </w:r>
    </w:p>
    <w:p w:rsidR="004A3732" w:rsidRPr="000922DB" w:rsidRDefault="00A4615F" w:rsidP="004A3732">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b/>
          <w:bCs/>
          <w:noProof/>
          <w:sz w:val="26"/>
          <w:szCs w:val="28"/>
        </w:rPr>
        <w:drawing>
          <wp:anchor distT="0" distB="0" distL="114300" distR="114300" simplePos="0" relativeHeight="251672576" behindDoc="0" locked="0" layoutInCell="1" allowOverlap="1" wp14:anchorId="78ABBC89" wp14:editId="6F6CCB94">
            <wp:simplePos x="0" y="0"/>
            <wp:positionH relativeFrom="column">
              <wp:posOffset>5941695</wp:posOffset>
            </wp:positionH>
            <wp:positionV relativeFrom="paragraph">
              <wp:posOffset>25400</wp:posOffset>
            </wp:positionV>
            <wp:extent cx="541655" cy="1031875"/>
            <wp:effectExtent l="19050" t="0" r="0" b="0"/>
            <wp:wrapThrough wrapText="bothSides">
              <wp:wrapPolygon edited="0">
                <wp:start x="-760" y="0"/>
                <wp:lineTo x="-760" y="21135"/>
                <wp:lineTo x="21271" y="21135"/>
                <wp:lineTo x="21271" y="0"/>
                <wp:lineTo x="-760" y="0"/>
              </wp:wrapPolygon>
            </wp:wrapThrough>
            <wp:docPr id="23" name="Picture 131" descr="A diagram of a cylinder with a cylinder and a cylinder with a cylinder with a cylinder with a cylinder with a cylinder with a cylinder with a cylinder with a cylinder with a cylinder with a cylinder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ylinder with a cylinder and a cylinder with a cylinder with a cylinder with a cylinder with a cylinder with a cylinder with a cylinder with a cylinder with a cylinder with a cylinder with  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1655" cy="1031875"/>
                    </a:xfrm>
                    <a:prstGeom prst="rect">
                      <a:avLst/>
                    </a:prstGeom>
                    <a:ln>
                      <a:noFill/>
                    </a:ln>
                    <a:extLst>
                      <a:ext uri="{53640926-AAD7-44D8-BBD7-CCE9431645EC}">
                        <a14:shadowObscured xmlns:a14="http://schemas.microsoft.com/office/drawing/2010/main"/>
                      </a:ext>
                    </a:extLst>
                  </pic:spPr>
                </pic:pic>
              </a:graphicData>
            </a:graphic>
          </wp:anchor>
        </w:drawing>
      </w:r>
      <w:r w:rsidR="004A3732" w:rsidRPr="000922DB">
        <w:rPr>
          <w:rFonts w:eastAsia="Times New Roman" w:cs="Times New Roman"/>
          <w:b/>
          <w:bCs/>
          <w:sz w:val="26"/>
          <w:szCs w:val="28"/>
        </w:rPr>
        <w:t xml:space="preserve">Câu 1. </w:t>
      </w:r>
      <w:r w:rsidR="004A3732" w:rsidRPr="000922DB">
        <w:rPr>
          <w:rFonts w:eastAsia="Times New Roman" w:cs="Times New Roman"/>
          <w:sz w:val="26"/>
          <w:szCs w:val="28"/>
        </w:rPr>
        <w:t>Xét khối khí như trong hình. Dùng tay ấn mạnh và nhanh pit-tông, vừa nung nóng khí bằng ngọn lửa đèn cồn.</w:t>
      </w:r>
    </w:p>
    <w:p w:rsidR="004A3732" w:rsidRPr="000922DB" w:rsidRDefault="004A3732" w:rsidP="004A3732">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sz w:val="26"/>
          <w:szCs w:val="28"/>
        </w:rPr>
        <w:t xml:space="preserve">a) Khí bị nén nên khí nhận công A với A&gt;0 </w:t>
      </w:r>
      <w:r w:rsidR="00230DB3" w:rsidRPr="000922DB">
        <w:rPr>
          <w:rFonts w:eastAsia="Times New Roman" w:cs="Times New Roman"/>
          <w:sz w:val="26"/>
          <w:szCs w:val="28"/>
        </w:rPr>
        <w:t>(</w:t>
      </w:r>
      <w:r w:rsidRPr="000922DB">
        <w:rPr>
          <w:rFonts w:eastAsia="Times New Roman" w:cs="Times New Roman"/>
          <w:b/>
          <w:sz w:val="26"/>
          <w:szCs w:val="28"/>
        </w:rPr>
        <w:t>Đ</w:t>
      </w:r>
      <w:r w:rsidR="00230DB3" w:rsidRPr="000922DB">
        <w:rPr>
          <w:rFonts w:eastAsia="Times New Roman" w:cs="Times New Roman"/>
          <w:b/>
          <w:sz w:val="26"/>
          <w:szCs w:val="28"/>
        </w:rPr>
        <w:t>)</w:t>
      </w:r>
    </w:p>
    <w:p w:rsidR="004A3732" w:rsidRPr="000922DB" w:rsidRDefault="004A3732" w:rsidP="004A3732">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sz w:val="26"/>
          <w:szCs w:val="28"/>
        </w:rPr>
        <w:t xml:space="preserve">b) Khí nhận nhiệt lượng Q với Q&lt;0 </w:t>
      </w:r>
      <w:r w:rsidR="00230DB3" w:rsidRPr="000922DB">
        <w:rPr>
          <w:rFonts w:eastAsia="Times New Roman" w:cs="Times New Roman"/>
          <w:sz w:val="26"/>
          <w:szCs w:val="28"/>
        </w:rPr>
        <w:t>(</w:t>
      </w:r>
      <w:r w:rsidRPr="000922DB">
        <w:rPr>
          <w:rFonts w:eastAsia="Times New Roman" w:cs="Times New Roman"/>
          <w:b/>
          <w:sz w:val="26"/>
          <w:szCs w:val="28"/>
        </w:rPr>
        <w:t>S</w:t>
      </w:r>
      <w:r w:rsidR="00230DB3" w:rsidRPr="000922DB">
        <w:rPr>
          <w:rFonts w:eastAsia="Times New Roman" w:cs="Times New Roman"/>
          <w:b/>
          <w:sz w:val="26"/>
          <w:szCs w:val="28"/>
        </w:rPr>
        <w:t>)</w:t>
      </w:r>
    </w:p>
    <w:p w:rsidR="004A3732" w:rsidRPr="000922DB" w:rsidRDefault="004A3732" w:rsidP="004A3732">
      <w:pPr>
        <w:pBdr>
          <w:top w:val="nil"/>
          <w:left w:val="nil"/>
          <w:bottom w:val="nil"/>
          <w:right w:val="nil"/>
          <w:between w:val="nil"/>
        </w:pBdr>
        <w:spacing w:after="0" w:line="240" w:lineRule="auto"/>
        <w:ind w:right="48"/>
        <w:jc w:val="both"/>
        <w:rPr>
          <w:rFonts w:eastAsia="Times New Roman" w:cs="Times New Roman"/>
          <w:sz w:val="26"/>
          <w:szCs w:val="28"/>
        </w:rPr>
      </w:pPr>
      <w:r w:rsidRPr="000922DB">
        <w:rPr>
          <w:rFonts w:eastAsia="Times New Roman" w:cs="Times New Roman"/>
          <w:sz w:val="26"/>
          <w:szCs w:val="28"/>
        </w:rPr>
        <w:t xml:space="preserve">c) Nội năng của khí tăng ∆U&gt;0 </w:t>
      </w:r>
      <w:r w:rsidR="00230DB3" w:rsidRPr="000922DB">
        <w:rPr>
          <w:rFonts w:eastAsia="Times New Roman" w:cs="Times New Roman"/>
          <w:sz w:val="26"/>
          <w:szCs w:val="28"/>
        </w:rPr>
        <w:t>(</w:t>
      </w:r>
      <w:r w:rsidRPr="000922DB">
        <w:rPr>
          <w:rFonts w:eastAsia="Times New Roman" w:cs="Times New Roman"/>
          <w:b/>
          <w:sz w:val="26"/>
          <w:szCs w:val="28"/>
        </w:rPr>
        <w:t>Đ</w:t>
      </w:r>
      <w:r w:rsidR="00230DB3" w:rsidRPr="000922DB">
        <w:rPr>
          <w:rFonts w:eastAsia="Times New Roman" w:cs="Times New Roman"/>
          <w:b/>
          <w:sz w:val="26"/>
          <w:szCs w:val="28"/>
        </w:rPr>
        <w:t>)</w:t>
      </w:r>
    </w:p>
    <w:p w:rsidR="004A3732" w:rsidRPr="000922DB" w:rsidRDefault="004A3732" w:rsidP="004A3732">
      <w:pPr>
        <w:pBdr>
          <w:top w:val="nil"/>
          <w:left w:val="nil"/>
          <w:bottom w:val="nil"/>
          <w:right w:val="nil"/>
          <w:between w:val="nil"/>
        </w:pBdr>
        <w:spacing w:after="0" w:line="240" w:lineRule="auto"/>
        <w:ind w:right="48"/>
        <w:jc w:val="both"/>
        <w:rPr>
          <w:rFonts w:eastAsia="Times New Roman" w:cs="Times New Roman"/>
          <w:b/>
          <w:bCs/>
          <w:sz w:val="26"/>
          <w:szCs w:val="28"/>
        </w:rPr>
      </w:pPr>
      <w:r w:rsidRPr="000922DB">
        <w:rPr>
          <w:rFonts w:eastAsia="Times New Roman" w:cs="Times New Roman"/>
          <w:sz w:val="26"/>
          <w:szCs w:val="28"/>
        </w:rPr>
        <w:t xml:space="preserve">d) Biểu thức liên hệ độ biến thiên nội năng, công và nhiệt lượng là ΔU = A – Q. </w:t>
      </w:r>
      <w:r w:rsidR="00230DB3" w:rsidRPr="000922DB">
        <w:rPr>
          <w:rFonts w:eastAsia="Times New Roman" w:cs="Times New Roman"/>
          <w:sz w:val="26"/>
          <w:szCs w:val="28"/>
        </w:rPr>
        <w:t>(</w:t>
      </w:r>
      <w:r w:rsidRPr="000922DB">
        <w:rPr>
          <w:rFonts w:eastAsia="Times New Roman" w:cs="Times New Roman"/>
          <w:b/>
          <w:bCs/>
          <w:sz w:val="26"/>
          <w:szCs w:val="28"/>
        </w:rPr>
        <w:t>S</w:t>
      </w:r>
      <w:r w:rsidR="00230DB3" w:rsidRPr="000922DB">
        <w:rPr>
          <w:rFonts w:eastAsia="Times New Roman" w:cs="Times New Roman"/>
          <w:b/>
          <w:bCs/>
          <w:sz w:val="26"/>
          <w:szCs w:val="28"/>
        </w:rPr>
        <w:t>)</w:t>
      </w:r>
    </w:p>
    <w:p w:rsidR="00A4615F" w:rsidRPr="000922DB" w:rsidRDefault="00A4615F" w:rsidP="004A3732">
      <w:pPr>
        <w:pBdr>
          <w:top w:val="nil"/>
          <w:left w:val="nil"/>
          <w:bottom w:val="nil"/>
          <w:right w:val="nil"/>
          <w:between w:val="nil"/>
        </w:pBdr>
        <w:spacing w:after="0" w:line="240" w:lineRule="auto"/>
        <w:ind w:right="48"/>
        <w:jc w:val="both"/>
        <w:rPr>
          <w:rFonts w:eastAsia="Times New Roman" w:cs="Times New Roman"/>
          <w:b/>
          <w:bCs/>
          <w:sz w:val="26"/>
          <w:szCs w:val="28"/>
        </w:rPr>
      </w:pP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Câu 2:</w:t>
      </w:r>
      <w:r w:rsidRPr="000922DB">
        <w:rPr>
          <w:rFonts w:eastAsia="Times New Roman" w:cs="Times New Roman"/>
          <w:bCs/>
          <w:sz w:val="26"/>
          <w:szCs w:val="28"/>
        </w:rPr>
        <w:t xml:space="preserve"> Một lượng khí xác định có thể tích V = 100 cm</w:t>
      </w:r>
      <w:r w:rsidRPr="000922DB">
        <w:rPr>
          <w:rFonts w:eastAsia="Times New Roman" w:cs="Times New Roman"/>
          <w:bCs/>
          <w:sz w:val="26"/>
          <w:szCs w:val="28"/>
          <w:vertAlign w:val="superscript"/>
        </w:rPr>
        <w:t>3</w:t>
      </w:r>
      <w:r w:rsidRPr="000922DB">
        <w:rPr>
          <w:rFonts w:eastAsia="Times New Roman" w:cs="Times New Roman"/>
          <w:bCs/>
          <w:sz w:val="26"/>
          <w:szCs w:val="28"/>
        </w:rPr>
        <w:t>, nhiệt độ 27</w:t>
      </w:r>
      <w:r w:rsidRPr="000922DB">
        <w:rPr>
          <w:rFonts w:eastAsia="Times New Roman" w:cs="Times New Roman"/>
          <w:bCs/>
          <w:sz w:val="26"/>
          <w:szCs w:val="28"/>
          <w:vertAlign w:val="superscript"/>
        </w:rPr>
        <w:t>0</w:t>
      </w:r>
      <w:r w:rsidRPr="000922DB">
        <w:rPr>
          <w:rFonts w:eastAsia="Times New Roman" w:cs="Times New Roman"/>
          <w:bCs/>
          <w:sz w:val="26"/>
          <w:szCs w:val="28"/>
        </w:rPr>
        <w:t>C và áp suất 10</w:t>
      </w:r>
      <w:r w:rsidRPr="000922DB">
        <w:rPr>
          <w:rFonts w:eastAsia="Times New Roman" w:cs="Times New Roman"/>
          <w:bCs/>
          <w:sz w:val="26"/>
          <w:szCs w:val="28"/>
          <w:vertAlign w:val="superscript"/>
        </w:rPr>
        <w:t>5</w:t>
      </w:r>
      <w:r w:rsidRPr="000922DB">
        <w:rPr>
          <w:rFonts w:eastAsia="Times New Roman" w:cs="Times New Roman"/>
          <w:bCs/>
          <w:sz w:val="26"/>
          <w:szCs w:val="28"/>
        </w:rPr>
        <w:t>Pa. Hằng số khí: R = 8,31 J/mol.K.</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a.</w:t>
      </w:r>
      <w:r w:rsidRPr="000922DB">
        <w:rPr>
          <w:rFonts w:eastAsia="Times New Roman" w:cs="Times New Roman"/>
          <w:bCs/>
          <w:sz w:val="26"/>
          <w:szCs w:val="28"/>
        </w:rPr>
        <w:t xml:space="preserve"> Nếu kết quả được làm tròn đến chữ số thứ ba sau dấu phẩy thập phân thì số mol của khối khí bằng 0,004 mol.  </w:t>
      </w:r>
      <w:r w:rsidR="00230DB3" w:rsidRPr="000922DB">
        <w:rPr>
          <w:rFonts w:eastAsia="Times New Roman" w:cs="Times New Roman"/>
          <w:bCs/>
          <w:sz w:val="26"/>
          <w:szCs w:val="28"/>
        </w:rPr>
        <w:t>(</w:t>
      </w:r>
      <w:r w:rsidRPr="000922DB">
        <w:rPr>
          <w:rFonts w:eastAsia="Times New Roman" w:cs="Times New Roman"/>
          <w:b/>
          <w:bCs/>
          <w:sz w:val="26"/>
          <w:szCs w:val="28"/>
        </w:rPr>
        <w:t>Đ</w:t>
      </w:r>
      <w:r w:rsidR="00230DB3" w:rsidRPr="000922DB">
        <w:rPr>
          <w:rFonts w:eastAsia="Times New Roman" w:cs="Times New Roman"/>
          <w:b/>
          <w:bCs/>
          <w:sz w:val="26"/>
          <w:szCs w:val="28"/>
        </w:rPr>
        <w:t>)</w:t>
      </w:r>
    </w:p>
    <w:p w:rsidR="00A4615F" w:rsidRPr="000922DB" w:rsidRDefault="00A4615F" w:rsidP="004A3732">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Cs/>
          <w:sz w:val="26"/>
          <w:szCs w:val="28"/>
        </w:rPr>
        <w:t>b. Giữ nhiệt độ không đổi, tăng áp suất tới 1,25.10</w:t>
      </w:r>
      <w:r w:rsidRPr="000922DB">
        <w:rPr>
          <w:rFonts w:eastAsia="Times New Roman" w:cs="Times New Roman"/>
          <w:bCs/>
          <w:sz w:val="26"/>
          <w:szCs w:val="28"/>
          <w:vertAlign w:val="superscript"/>
        </w:rPr>
        <w:t>5</w:t>
      </w:r>
      <w:r w:rsidRPr="000922DB">
        <w:rPr>
          <w:rFonts w:eastAsia="Times New Roman" w:cs="Times New Roman"/>
          <w:bCs/>
          <w:sz w:val="26"/>
          <w:szCs w:val="28"/>
        </w:rPr>
        <w:t>Pa thì thể tích khí khi đó bằng 80 cm</w:t>
      </w:r>
      <w:r w:rsidRPr="000922DB">
        <w:rPr>
          <w:rFonts w:eastAsia="Times New Roman" w:cs="Times New Roman"/>
          <w:bCs/>
          <w:sz w:val="26"/>
          <w:szCs w:val="28"/>
          <w:vertAlign w:val="superscript"/>
        </w:rPr>
        <w:t>3</w:t>
      </w:r>
      <w:r w:rsidRPr="000922DB">
        <w:rPr>
          <w:rFonts w:eastAsia="Times New Roman" w:cs="Times New Roman"/>
          <w:bCs/>
          <w:sz w:val="26"/>
          <w:szCs w:val="28"/>
        </w:rPr>
        <w:t xml:space="preserve">. </w:t>
      </w:r>
      <w:r w:rsidR="00230DB3" w:rsidRPr="000922DB">
        <w:rPr>
          <w:rFonts w:eastAsia="Times New Roman" w:cs="Times New Roman"/>
          <w:bCs/>
          <w:sz w:val="26"/>
          <w:szCs w:val="28"/>
        </w:rPr>
        <w:t>(</w:t>
      </w:r>
      <w:r w:rsidRPr="000922DB">
        <w:rPr>
          <w:rFonts w:eastAsia="Times New Roman" w:cs="Times New Roman"/>
          <w:bCs/>
          <w:sz w:val="26"/>
          <w:szCs w:val="28"/>
        </w:rPr>
        <w:t>Đ</w:t>
      </w:r>
      <w:r w:rsidR="00230DB3" w:rsidRPr="000922DB">
        <w:rPr>
          <w:rFonts w:eastAsia="Times New Roman" w:cs="Times New Roman"/>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
          <w:bCs/>
          <w:sz w:val="26"/>
          <w:szCs w:val="28"/>
        </w:rPr>
      </w:pPr>
      <w:r w:rsidRPr="000922DB">
        <w:rPr>
          <w:rFonts w:eastAsia="Times New Roman" w:cs="Times New Roman"/>
          <w:b/>
          <w:bCs/>
          <w:sz w:val="26"/>
          <w:szCs w:val="28"/>
        </w:rPr>
        <w:t>c.</w:t>
      </w:r>
      <w:r w:rsidRPr="000922DB">
        <w:rPr>
          <w:rFonts w:eastAsia="Times New Roman" w:cs="Times New Roman"/>
          <w:bCs/>
          <w:sz w:val="26"/>
          <w:szCs w:val="28"/>
        </w:rPr>
        <w:t xml:space="preserve"> Từ trạng thái ban đầu, nén khí để thể tích giảm đi 20 cm</w:t>
      </w:r>
      <w:r w:rsidRPr="000922DB">
        <w:rPr>
          <w:rFonts w:eastAsia="Times New Roman" w:cs="Times New Roman"/>
          <w:bCs/>
          <w:sz w:val="26"/>
          <w:szCs w:val="28"/>
          <w:vertAlign w:val="superscript"/>
        </w:rPr>
        <w:t>3</w:t>
      </w:r>
      <w:r w:rsidRPr="000922DB">
        <w:rPr>
          <w:rFonts w:eastAsia="Times New Roman" w:cs="Times New Roman"/>
          <w:bCs/>
          <w:sz w:val="26"/>
          <w:szCs w:val="28"/>
        </w:rPr>
        <w:t>, nhiệt độ khí tăng lên đến 39</w:t>
      </w:r>
      <w:r w:rsidRPr="000922DB">
        <w:rPr>
          <w:rFonts w:eastAsia="Times New Roman" w:cs="Times New Roman"/>
          <w:bCs/>
          <w:sz w:val="26"/>
          <w:szCs w:val="28"/>
          <w:vertAlign w:val="superscript"/>
        </w:rPr>
        <w:t xml:space="preserve">0 </w:t>
      </w:r>
      <w:r w:rsidRPr="000922DB">
        <w:rPr>
          <w:rFonts w:eastAsia="Times New Roman" w:cs="Times New Roman"/>
          <w:bCs/>
          <w:sz w:val="26"/>
          <w:szCs w:val="28"/>
        </w:rPr>
        <w:t>thì áp suất khí lúc này bằng 5,2.10</w:t>
      </w:r>
      <w:r w:rsidRPr="000922DB">
        <w:rPr>
          <w:rFonts w:eastAsia="Times New Roman" w:cs="Times New Roman"/>
          <w:bCs/>
          <w:sz w:val="26"/>
          <w:szCs w:val="28"/>
          <w:vertAlign w:val="superscript"/>
        </w:rPr>
        <w:t>5</w:t>
      </w:r>
      <w:r w:rsidRPr="000922DB">
        <w:rPr>
          <w:rFonts w:eastAsia="Times New Roman" w:cs="Times New Roman"/>
          <w:bCs/>
          <w:sz w:val="26"/>
          <w:szCs w:val="28"/>
        </w:rPr>
        <w:t xml:space="preserve"> Pa. </w:t>
      </w:r>
      <w:r w:rsidR="00230DB3" w:rsidRPr="000922DB">
        <w:rPr>
          <w:rFonts w:eastAsia="Times New Roman" w:cs="Times New Roman"/>
          <w:bCs/>
          <w:sz w:val="26"/>
          <w:szCs w:val="28"/>
        </w:rPr>
        <w:t>(</w:t>
      </w:r>
      <w:r w:rsidRPr="000922DB">
        <w:rPr>
          <w:rFonts w:eastAsia="Times New Roman" w:cs="Times New Roman"/>
          <w:b/>
          <w:bCs/>
          <w:sz w:val="26"/>
          <w:szCs w:val="28"/>
        </w:rPr>
        <w:t>S</w:t>
      </w:r>
      <w:r w:rsidR="00230DB3" w:rsidRPr="000922DB">
        <w:rPr>
          <w:rFonts w:eastAsia="Times New Roman" w:cs="Times New Roman"/>
          <w:b/>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
          <w:bCs/>
          <w:sz w:val="26"/>
          <w:szCs w:val="28"/>
        </w:rPr>
      </w:pPr>
      <w:r w:rsidRPr="000922DB">
        <w:rPr>
          <w:rFonts w:eastAsia="Times New Roman" w:cs="Times New Roman"/>
          <w:b/>
          <w:bCs/>
          <w:sz w:val="26"/>
          <w:szCs w:val="28"/>
        </w:rPr>
        <w:t>d.</w:t>
      </w:r>
      <w:r w:rsidRPr="000922DB">
        <w:rPr>
          <w:rFonts w:eastAsia="Times New Roman" w:cs="Times New Roman"/>
          <w:bCs/>
          <w:sz w:val="26"/>
          <w:szCs w:val="28"/>
        </w:rPr>
        <w:t xml:space="preserve"> Nếu thể tích giảm còn bằng 1/3 thể tích ban đầu và áp suất tăng 20% so với áp suất ban đầu thì nhiệt độ của khối khí sau khi nén bằng 120</w:t>
      </w:r>
      <w:r w:rsidRPr="000922DB">
        <w:rPr>
          <w:rFonts w:eastAsia="Times New Roman" w:cs="Times New Roman"/>
          <w:bCs/>
          <w:sz w:val="26"/>
          <w:szCs w:val="28"/>
          <w:vertAlign w:val="superscript"/>
        </w:rPr>
        <w:t>0</w:t>
      </w:r>
      <w:r w:rsidRPr="000922DB">
        <w:rPr>
          <w:rFonts w:eastAsia="Times New Roman" w:cs="Times New Roman"/>
          <w:bCs/>
          <w:sz w:val="26"/>
          <w:szCs w:val="28"/>
        </w:rPr>
        <w:t xml:space="preserve">C. </w:t>
      </w:r>
      <w:r w:rsidR="00230DB3" w:rsidRPr="000922DB">
        <w:rPr>
          <w:rFonts w:eastAsia="Times New Roman" w:cs="Times New Roman"/>
          <w:bCs/>
          <w:sz w:val="26"/>
          <w:szCs w:val="28"/>
        </w:rPr>
        <w:t>(</w:t>
      </w:r>
      <w:r w:rsidRPr="000922DB">
        <w:rPr>
          <w:rFonts w:eastAsia="Times New Roman" w:cs="Times New Roman"/>
          <w:b/>
          <w:bCs/>
          <w:sz w:val="26"/>
          <w:szCs w:val="28"/>
        </w:rPr>
        <w:t>S</w:t>
      </w:r>
      <w:r w:rsidR="00230DB3" w:rsidRPr="000922DB">
        <w:rPr>
          <w:rFonts w:eastAsia="Times New Roman" w:cs="Times New Roman"/>
          <w:b/>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lang w:val="en-ZW"/>
        </w:rPr>
      </w:pPr>
      <w:bookmarkStart w:id="1" w:name="_Hlk168590737"/>
      <w:r w:rsidRPr="000922DB">
        <w:rPr>
          <w:rFonts w:eastAsia="Times New Roman" w:cs="Times New Roman"/>
          <w:b/>
          <w:bCs/>
          <w:sz w:val="26"/>
          <w:szCs w:val="28"/>
          <w:lang w:val="en-ZW"/>
        </w:rPr>
        <w:t>Câu 3:</w:t>
      </w:r>
      <w:r w:rsidRPr="000922DB">
        <w:rPr>
          <w:rFonts w:eastAsia="Times New Roman" w:cs="Times New Roman"/>
          <w:bCs/>
          <w:sz w:val="26"/>
          <w:szCs w:val="28"/>
          <w:lang w:val="en-ZW"/>
        </w:rPr>
        <w:t xml:space="preserve"> Dẫn l0g hơi nước ở nhiệt độ 100</w:t>
      </w:r>
      <w:r w:rsidRPr="000922DB">
        <w:rPr>
          <w:rFonts w:eastAsia="Times New Roman" w:cs="Times New Roman"/>
          <w:bCs/>
          <w:sz w:val="26"/>
          <w:szCs w:val="28"/>
          <w:vertAlign w:val="superscript"/>
          <w:lang w:val="en-ZW"/>
        </w:rPr>
        <w:t>0</w:t>
      </w:r>
      <w:r w:rsidRPr="000922DB">
        <w:rPr>
          <w:rFonts w:eastAsia="Times New Roman" w:cs="Times New Roman"/>
          <w:bCs/>
          <w:sz w:val="26"/>
          <w:szCs w:val="28"/>
          <w:lang w:val="en-ZW"/>
        </w:rPr>
        <w:t>C vào một nhiệt lượng kế chứa 290 g nước ở 20</w:t>
      </w:r>
      <w:r w:rsidRPr="000922DB">
        <w:rPr>
          <w:rFonts w:eastAsia="Times New Roman" w:cs="Times New Roman"/>
          <w:bCs/>
          <w:sz w:val="26"/>
          <w:szCs w:val="28"/>
          <w:vertAlign w:val="superscript"/>
          <w:lang w:val="en-ZW"/>
        </w:rPr>
        <w:t>0</w:t>
      </w:r>
      <w:r w:rsidRPr="000922DB">
        <w:rPr>
          <w:rFonts w:eastAsia="Times New Roman" w:cs="Times New Roman"/>
          <w:bCs/>
          <w:sz w:val="26"/>
          <w:szCs w:val="28"/>
          <w:lang w:val="en-ZW"/>
        </w:rPr>
        <w:t>C. Nhiệt độ cuối của nước trong nhiệt lượng kế là 40</w:t>
      </w:r>
      <w:r w:rsidRPr="000922DB">
        <w:rPr>
          <w:rFonts w:eastAsia="Times New Roman" w:cs="Times New Roman"/>
          <w:bCs/>
          <w:sz w:val="26"/>
          <w:szCs w:val="28"/>
          <w:vertAlign w:val="superscript"/>
          <w:lang w:val="en-ZW"/>
        </w:rPr>
        <w:t>0</w:t>
      </w:r>
      <w:r w:rsidRPr="000922DB">
        <w:rPr>
          <w:rFonts w:eastAsia="Times New Roman" w:cs="Times New Roman"/>
          <w:bCs/>
          <w:sz w:val="26"/>
          <w:szCs w:val="28"/>
          <w:lang w:val="en-ZW"/>
        </w:rPr>
        <w:t>C. Cho biết nhiệt dung của nhiệt lượng kế là 46 J/độ, nhiệt dung riêng của nước là 4180 J/kg.độ. Bỏ qua sự trao đổi nhiệt với môi trường bên ngoài và sự mất mát năng lượng. Quá trình diễn ra trong điều kiện áp suất khí quyển.</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lang w:val="en-ZW"/>
        </w:rPr>
      </w:pPr>
      <w:r w:rsidRPr="000922DB">
        <w:rPr>
          <w:rFonts w:eastAsia="Times New Roman" w:cs="Times New Roman"/>
          <w:bCs/>
          <w:sz w:val="26"/>
          <w:szCs w:val="28"/>
          <w:lang w:val="en-ZW"/>
        </w:rPr>
        <w:t>a)</w:t>
      </w:r>
      <w:r w:rsidRPr="000922DB">
        <w:rPr>
          <w:rFonts w:eastAsia="Times New Roman" w:cs="Times New Roman"/>
          <w:b/>
          <w:bCs/>
          <w:sz w:val="26"/>
          <w:szCs w:val="28"/>
          <w:lang w:val="en-ZW"/>
        </w:rPr>
        <w:t xml:space="preserve"> </w:t>
      </w:r>
      <w:r w:rsidRPr="000922DB">
        <w:rPr>
          <w:rFonts w:eastAsia="Times New Roman" w:cs="Times New Roman"/>
          <w:bCs/>
          <w:sz w:val="26"/>
          <w:szCs w:val="28"/>
          <w:lang w:val="en-ZW"/>
        </w:rPr>
        <w:t>Hơi nước ở 100</w:t>
      </w:r>
      <w:r w:rsidRPr="000922DB">
        <w:rPr>
          <w:rFonts w:eastAsia="Times New Roman" w:cs="Times New Roman"/>
          <w:bCs/>
          <w:sz w:val="26"/>
          <w:szCs w:val="28"/>
          <w:vertAlign w:val="superscript"/>
          <w:lang w:val="en-ZW"/>
        </w:rPr>
        <w:t>0</w:t>
      </w:r>
      <w:r w:rsidRPr="000922DB">
        <w:rPr>
          <w:rFonts w:eastAsia="Times New Roman" w:cs="Times New Roman"/>
          <w:bCs/>
          <w:sz w:val="26"/>
          <w:szCs w:val="28"/>
          <w:lang w:val="en-ZW"/>
        </w:rPr>
        <w:t>C tỏa nhiệt lượng, nước ở 20</w:t>
      </w:r>
      <w:r w:rsidRPr="000922DB">
        <w:rPr>
          <w:rFonts w:eastAsia="Times New Roman" w:cs="Times New Roman"/>
          <w:bCs/>
          <w:sz w:val="26"/>
          <w:szCs w:val="28"/>
          <w:vertAlign w:val="superscript"/>
          <w:lang w:val="en-ZW"/>
        </w:rPr>
        <w:t>0</w:t>
      </w:r>
      <w:r w:rsidRPr="000922DB">
        <w:rPr>
          <w:rFonts w:eastAsia="Times New Roman" w:cs="Times New Roman"/>
          <w:bCs/>
          <w:sz w:val="26"/>
          <w:szCs w:val="28"/>
          <w:lang w:val="en-ZW"/>
        </w:rPr>
        <w:t xml:space="preserve">C và nhiệt lượng kế thu nhiệt lượng. </w:t>
      </w:r>
      <w:r w:rsidRPr="000922DB">
        <w:rPr>
          <w:rFonts w:eastAsia="Times New Roman" w:cs="Times New Roman"/>
          <w:bCs/>
          <w:sz w:val="26"/>
          <w:szCs w:val="28"/>
          <w:lang w:val="en-ZW"/>
        </w:rPr>
        <w:tab/>
      </w:r>
      <w:r w:rsidRPr="000922DB">
        <w:rPr>
          <w:rFonts w:eastAsia="Times New Roman" w:cs="Times New Roman"/>
          <w:b/>
          <w:bCs/>
          <w:sz w:val="26"/>
          <w:szCs w:val="28"/>
          <w:lang w:val="en-ZW"/>
        </w:rPr>
        <w:t>(Đ)</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lang w:val="en-ZW"/>
        </w:rPr>
      </w:pPr>
      <w:r w:rsidRPr="000922DB">
        <w:rPr>
          <w:rFonts w:eastAsia="Times New Roman" w:cs="Times New Roman"/>
          <w:bCs/>
          <w:sz w:val="26"/>
          <w:szCs w:val="28"/>
          <w:lang w:val="en-ZW"/>
        </w:rPr>
        <w:t>b)</w:t>
      </w:r>
      <w:r w:rsidRPr="000922DB">
        <w:rPr>
          <w:rFonts w:eastAsia="Times New Roman" w:cs="Times New Roman"/>
          <w:b/>
          <w:bCs/>
          <w:sz w:val="26"/>
          <w:szCs w:val="28"/>
          <w:lang w:val="en-ZW"/>
        </w:rPr>
        <w:t xml:space="preserve"> </w:t>
      </w:r>
      <w:r w:rsidRPr="000922DB">
        <w:rPr>
          <w:rFonts w:eastAsia="Times New Roman" w:cs="Times New Roman"/>
          <w:bCs/>
          <w:sz w:val="26"/>
          <w:szCs w:val="28"/>
          <w:lang w:val="en-ZW"/>
        </w:rPr>
        <w:t>Nhiệt lượng do nhiệt lượng kế hấp thụ là 920 kJ.</w:t>
      </w:r>
      <w:r w:rsidRPr="000922DB">
        <w:rPr>
          <w:rFonts w:eastAsia="Times New Roman" w:cs="Times New Roman"/>
          <w:b/>
          <w:bCs/>
          <w:sz w:val="26"/>
          <w:szCs w:val="28"/>
          <w:lang w:val="en-ZW"/>
        </w:rPr>
        <w:t xml:space="preserve"> (S)   </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
          <w:bCs/>
          <w:sz w:val="26"/>
          <w:szCs w:val="28"/>
          <w:lang w:val="en-ZW"/>
        </w:rPr>
      </w:pPr>
      <w:r w:rsidRPr="000922DB">
        <w:rPr>
          <w:rFonts w:eastAsia="Times New Roman" w:cs="Times New Roman"/>
          <w:bCs/>
          <w:sz w:val="26"/>
          <w:szCs w:val="28"/>
          <w:lang w:val="en-ZW"/>
        </w:rPr>
        <w:t>c)</w:t>
      </w:r>
      <w:r w:rsidRPr="000922DB">
        <w:rPr>
          <w:rFonts w:eastAsia="Times New Roman" w:cs="Times New Roman"/>
          <w:b/>
          <w:bCs/>
          <w:sz w:val="26"/>
          <w:szCs w:val="28"/>
          <w:lang w:val="en-ZW"/>
        </w:rPr>
        <w:t xml:space="preserve"> </w:t>
      </w:r>
      <w:r w:rsidRPr="000922DB">
        <w:rPr>
          <w:rFonts w:eastAsia="Times New Roman" w:cs="Times New Roman"/>
          <w:bCs/>
          <w:sz w:val="26"/>
          <w:szCs w:val="28"/>
          <w:lang w:val="en-ZW"/>
        </w:rPr>
        <w:t>Nhiệt lượng mà nước ở trạng thái hơi tỏa ra đến khi có sự cân bằng nhiệt độ là 24244 J.</w:t>
      </w:r>
      <w:r w:rsidRPr="000922DB">
        <w:rPr>
          <w:rFonts w:eastAsia="Times New Roman" w:cs="Times New Roman"/>
          <w:b/>
          <w:bCs/>
          <w:sz w:val="26"/>
          <w:szCs w:val="28"/>
          <w:lang w:val="en-ZW"/>
        </w:rPr>
        <w:t xml:space="preserve"> (S)    </w:t>
      </w:r>
      <w:r w:rsidRPr="000922DB">
        <w:rPr>
          <w:rFonts w:eastAsia="Times New Roman" w:cs="Times New Roman"/>
          <w:b/>
          <w:bCs/>
          <w:sz w:val="26"/>
          <w:szCs w:val="28"/>
          <w:lang w:val="en-ZW"/>
        </w:rPr>
        <w:tab/>
        <w:t xml:space="preserve">        </w:t>
      </w:r>
      <w:r w:rsidRPr="000922DB">
        <w:rPr>
          <w:rFonts w:eastAsia="Times New Roman" w:cs="Times New Roman"/>
          <w:bCs/>
          <w:sz w:val="26"/>
          <w:szCs w:val="28"/>
          <w:lang w:val="en-ZW"/>
        </w:rPr>
        <w:t>d)</w:t>
      </w:r>
      <w:r w:rsidRPr="000922DB">
        <w:rPr>
          <w:rFonts w:eastAsia="Times New Roman" w:cs="Times New Roman"/>
          <w:b/>
          <w:bCs/>
          <w:sz w:val="26"/>
          <w:szCs w:val="28"/>
          <w:lang w:val="en-ZW"/>
        </w:rPr>
        <w:t xml:space="preserve"> </w:t>
      </w:r>
      <w:r w:rsidRPr="000922DB">
        <w:rPr>
          <w:rFonts w:eastAsia="Times New Roman" w:cs="Times New Roman"/>
          <w:bCs/>
          <w:sz w:val="26"/>
          <w:szCs w:val="28"/>
          <w:lang w:val="en-ZW"/>
        </w:rPr>
        <w:t>Nhiệt hóa hơi riêng của nước (sau khi làm tròn) là 2,3.10</w:t>
      </w:r>
      <w:r w:rsidRPr="000922DB">
        <w:rPr>
          <w:rFonts w:eastAsia="Times New Roman" w:cs="Times New Roman"/>
          <w:bCs/>
          <w:sz w:val="26"/>
          <w:szCs w:val="28"/>
          <w:vertAlign w:val="superscript"/>
          <w:lang w:val="en-ZW"/>
        </w:rPr>
        <w:t>6</w:t>
      </w:r>
      <w:r w:rsidRPr="000922DB">
        <w:rPr>
          <w:rFonts w:eastAsia="Times New Roman" w:cs="Times New Roman"/>
          <w:bCs/>
          <w:sz w:val="26"/>
          <w:szCs w:val="28"/>
          <w:lang w:val="en-ZW"/>
        </w:rPr>
        <w:t xml:space="preserve"> J/kg.</w:t>
      </w:r>
      <w:r w:rsidRPr="000922DB">
        <w:rPr>
          <w:rFonts w:eastAsia="Times New Roman" w:cs="Times New Roman"/>
          <w:b/>
          <w:bCs/>
          <w:sz w:val="26"/>
          <w:szCs w:val="28"/>
          <w:lang w:val="en-ZW"/>
        </w:rPr>
        <w:t xml:space="preserve"> </w:t>
      </w:r>
      <w:r w:rsidRPr="000922DB">
        <w:rPr>
          <w:rFonts w:eastAsia="Times New Roman" w:cs="Times New Roman"/>
          <w:b/>
          <w:bCs/>
          <w:sz w:val="26"/>
          <w:szCs w:val="28"/>
          <w:lang w:val="en-ZW"/>
        </w:rPr>
        <w:tab/>
        <w:t>(Đ)</w:t>
      </w:r>
      <w:bookmarkEnd w:id="1"/>
    </w:p>
    <w:p w:rsidR="00A4615F" w:rsidRPr="000922DB" w:rsidRDefault="00230DB3"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noProof/>
          <w:sz w:val="26"/>
          <w:szCs w:val="28"/>
        </w:rPr>
        <w:drawing>
          <wp:anchor distT="0" distB="0" distL="114300" distR="114300" simplePos="0" relativeHeight="251674624" behindDoc="0" locked="0" layoutInCell="1" allowOverlap="1" wp14:anchorId="3BCAD7B0" wp14:editId="6FC15C91">
            <wp:simplePos x="0" y="0"/>
            <wp:positionH relativeFrom="column">
              <wp:posOffset>4805680</wp:posOffset>
            </wp:positionH>
            <wp:positionV relativeFrom="paragraph">
              <wp:posOffset>659130</wp:posOffset>
            </wp:positionV>
            <wp:extent cx="2003425" cy="914400"/>
            <wp:effectExtent l="19050" t="0" r="0" b="0"/>
            <wp:wrapSquare wrapText="bothSides"/>
            <wp:docPr id="34139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0104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3425" cy="914400"/>
                    </a:xfrm>
                    <a:prstGeom prst="rect">
                      <a:avLst/>
                    </a:prstGeom>
                  </pic:spPr>
                </pic:pic>
              </a:graphicData>
            </a:graphic>
          </wp:anchor>
        </w:drawing>
      </w:r>
      <w:r w:rsidR="00A4615F" w:rsidRPr="000922DB">
        <w:rPr>
          <w:rFonts w:eastAsia="Times New Roman" w:cs="Times New Roman"/>
          <w:b/>
          <w:bCs/>
          <w:sz w:val="26"/>
          <w:szCs w:val="28"/>
        </w:rPr>
        <w:t>Câu 4:</w:t>
      </w:r>
      <w:r w:rsidR="00A4615F" w:rsidRPr="000922DB">
        <w:rPr>
          <w:rFonts w:eastAsia="Times New Roman" w:cs="Times New Roman"/>
          <w:bCs/>
          <w:sz w:val="26"/>
          <w:szCs w:val="28"/>
        </w:rPr>
        <w:t xml:space="preserve"> Một khối khí </w:t>
      </w:r>
      <w:r w:rsidR="000B08CF" w:rsidRPr="000922DB">
        <w:rPr>
          <w:rFonts w:eastAsia="Times New Roman" w:cs="Times New Roman"/>
          <w:bCs/>
          <w:sz w:val="26"/>
          <w:szCs w:val="28"/>
        </w:rPr>
        <w:t xml:space="preserve">lí tưởng </w:t>
      </w:r>
      <w:r w:rsidR="00A4615F" w:rsidRPr="000922DB">
        <w:rPr>
          <w:rFonts w:eastAsia="Times New Roman" w:cs="Times New Roman"/>
          <w:bCs/>
          <w:sz w:val="26"/>
          <w:szCs w:val="28"/>
        </w:rPr>
        <w:t>đơn nguyên tử chứa trong xilanh có pittong nhẹ, diện tích</w:t>
      </w:r>
      <w:r w:rsidRPr="000922DB">
        <w:rPr>
          <w:rFonts w:eastAsia="Times New Roman" w:cs="Times New Roman"/>
          <w:bCs/>
          <w:sz w:val="26"/>
          <w:szCs w:val="28"/>
        </w:rPr>
        <w:t xml:space="preserve"> </w:t>
      </w:r>
      <w:r w:rsidR="000B08CF" w:rsidRPr="000922DB">
        <w:rPr>
          <w:rFonts w:eastAsia="Times New Roman" w:cs="Times New Roman"/>
          <w:bCs/>
          <w:sz w:val="26"/>
          <w:szCs w:val="28"/>
        </w:rPr>
        <w:t>4</w:t>
      </w:r>
      <w:r w:rsidRPr="000922DB">
        <w:rPr>
          <w:rFonts w:eastAsia="Times New Roman" w:cs="Times New Roman"/>
          <w:bCs/>
          <w:sz w:val="26"/>
          <w:szCs w:val="28"/>
        </w:rPr>
        <w:t>.10</w:t>
      </w:r>
      <w:r w:rsidRPr="000922DB">
        <w:rPr>
          <w:rFonts w:eastAsia="Times New Roman" w:cs="Times New Roman"/>
          <w:bCs/>
          <w:sz w:val="26"/>
          <w:szCs w:val="28"/>
          <w:vertAlign w:val="superscript"/>
        </w:rPr>
        <w:t>-3</w:t>
      </w:r>
      <w:r w:rsidRPr="000922DB">
        <w:rPr>
          <w:rFonts w:eastAsia="Times New Roman" w:cs="Times New Roman"/>
          <w:bCs/>
          <w:sz w:val="26"/>
          <w:szCs w:val="28"/>
        </w:rPr>
        <w:t>m</w:t>
      </w:r>
      <w:r w:rsidRPr="000922DB">
        <w:rPr>
          <w:rFonts w:eastAsia="Times New Roman" w:cs="Times New Roman"/>
          <w:bCs/>
          <w:sz w:val="26"/>
          <w:szCs w:val="28"/>
          <w:vertAlign w:val="superscript"/>
        </w:rPr>
        <w:t>2</w:t>
      </w:r>
      <w:r w:rsidR="00A4615F" w:rsidRPr="000922DB">
        <w:rPr>
          <w:rFonts w:eastAsia="Times New Roman" w:cs="Times New Roman"/>
          <w:bCs/>
          <w:sz w:val="26"/>
          <w:szCs w:val="28"/>
        </w:rPr>
        <w:t>. Một đầu pittong được gắn với lò xo có độ cứng</w:t>
      </w:r>
      <w:r w:rsidRPr="000922DB">
        <w:rPr>
          <w:rFonts w:eastAsia="Times New Roman" w:cs="Times New Roman"/>
          <w:bCs/>
          <w:sz w:val="26"/>
          <w:szCs w:val="28"/>
        </w:rPr>
        <w:t xml:space="preserve"> </w:t>
      </w:r>
      <w:r w:rsidR="000B08CF" w:rsidRPr="000922DB">
        <w:rPr>
          <w:rFonts w:eastAsia="Times New Roman" w:cs="Times New Roman"/>
          <w:bCs/>
          <w:sz w:val="26"/>
          <w:szCs w:val="28"/>
        </w:rPr>
        <w:t>4</w:t>
      </w:r>
      <w:r w:rsidRPr="000922DB">
        <w:rPr>
          <w:rFonts w:eastAsia="Times New Roman" w:cs="Times New Roman"/>
          <w:bCs/>
          <w:sz w:val="26"/>
          <w:szCs w:val="28"/>
        </w:rPr>
        <w:t>000N/m</w:t>
      </w:r>
      <w:r w:rsidR="00A4615F" w:rsidRPr="000922DB">
        <w:rPr>
          <w:rFonts w:eastAsia="Times New Roman" w:cs="Times New Roman"/>
          <w:bCs/>
          <w:sz w:val="26"/>
          <w:szCs w:val="28"/>
        </w:rPr>
        <w:t xml:space="preserve">. Ban đầu pittong nằm cân bằng, lo xo ở trạng thái tự nhiên, nhiệt độ khí 300K và có thể tích </w:t>
      </w:r>
      <w:r w:rsidRPr="000922DB">
        <w:rPr>
          <w:rFonts w:eastAsia="Times New Roman" w:cs="Times New Roman"/>
          <w:bCs/>
          <w:sz w:val="26"/>
          <w:szCs w:val="28"/>
        </w:rPr>
        <w:t>2,4.10</w:t>
      </w:r>
      <w:r w:rsidRPr="000922DB">
        <w:rPr>
          <w:rFonts w:eastAsia="Times New Roman" w:cs="Times New Roman"/>
          <w:bCs/>
          <w:sz w:val="26"/>
          <w:szCs w:val="28"/>
          <w:vertAlign w:val="superscript"/>
        </w:rPr>
        <w:t xml:space="preserve">-3 </w:t>
      </w:r>
      <w:r w:rsidRPr="000922DB">
        <w:rPr>
          <w:rFonts w:eastAsia="Times New Roman" w:cs="Times New Roman"/>
          <w:bCs/>
          <w:sz w:val="26"/>
          <w:szCs w:val="28"/>
        </w:rPr>
        <w:t>m</w:t>
      </w:r>
      <w:r w:rsidRPr="000922DB">
        <w:rPr>
          <w:rFonts w:eastAsia="Times New Roman" w:cs="Times New Roman"/>
          <w:bCs/>
          <w:sz w:val="26"/>
          <w:szCs w:val="28"/>
          <w:vertAlign w:val="superscript"/>
        </w:rPr>
        <w:t>3</w:t>
      </w:r>
      <w:r w:rsidRPr="000922DB">
        <w:rPr>
          <w:rFonts w:eastAsia="Times New Roman" w:cs="Times New Roman"/>
          <w:bCs/>
          <w:sz w:val="26"/>
          <w:szCs w:val="28"/>
        </w:rPr>
        <w:t>.</w:t>
      </w:r>
      <w:r w:rsidR="00A4615F" w:rsidRPr="000922DB">
        <w:rPr>
          <w:rFonts w:eastAsia="Times New Roman" w:cs="Times New Roman"/>
          <w:bCs/>
          <w:sz w:val="26"/>
          <w:szCs w:val="28"/>
        </w:rPr>
        <w:t xml:space="preserve"> Khí được nung nóng cho đến khi pittong dịch chuyển chậm ra ngoài một đoạn 0,1 m. Bỏ qua ma sát giữa pittong với thành xilanh, cho áp suất khí quyển là</w:t>
      </w:r>
      <w:r w:rsidRPr="000922DB">
        <w:rPr>
          <w:rFonts w:eastAsia="Times New Roman" w:cs="Times New Roman"/>
          <w:bCs/>
          <w:sz w:val="26"/>
          <w:szCs w:val="28"/>
        </w:rPr>
        <w:t xml:space="preserve"> 10</w:t>
      </w:r>
      <w:r w:rsidRPr="000922DB">
        <w:rPr>
          <w:rFonts w:eastAsia="Times New Roman" w:cs="Times New Roman"/>
          <w:bCs/>
          <w:sz w:val="26"/>
          <w:szCs w:val="28"/>
          <w:vertAlign w:val="superscript"/>
        </w:rPr>
        <w:t>5</w:t>
      </w:r>
      <w:r w:rsidRPr="000922DB">
        <w:rPr>
          <w:rFonts w:eastAsia="Times New Roman" w:cs="Times New Roman"/>
          <w:bCs/>
          <w:sz w:val="26"/>
          <w:szCs w:val="28"/>
        </w:rPr>
        <w:t xml:space="preserve"> N/m</w:t>
      </w:r>
      <w:r w:rsidRPr="000922DB">
        <w:rPr>
          <w:rFonts w:eastAsia="Times New Roman" w:cs="Times New Roman"/>
          <w:bCs/>
          <w:sz w:val="26"/>
          <w:szCs w:val="28"/>
          <w:vertAlign w:val="superscript"/>
        </w:rPr>
        <w:t>2</w:t>
      </w:r>
      <w:r w:rsidRPr="000922DB">
        <w:rPr>
          <w:rFonts w:eastAsia="Times New Roman" w:cs="Times New Roman"/>
          <w:bCs/>
          <w:sz w:val="26"/>
          <w:szCs w:val="28"/>
        </w:rPr>
        <w:t xml:space="preserve">. </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a)</w:t>
      </w:r>
      <w:r w:rsidRPr="000922DB">
        <w:rPr>
          <w:rFonts w:eastAsia="Times New Roman" w:cs="Times New Roman"/>
          <w:bCs/>
          <w:sz w:val="26"/>
          <w:szCs w:val="28"/>
        </w:rPr>
        <w:t xml:space="preserve"> Thể tích của khối khí sau khi bị nung nóng là </w:t>
      </w:r>
      <w:r w:rsidR="00230DB3" w:rsidRPr="000922DB">
        <w:rPr>
          <w:rFonts w:eastAsia="Times New Roman" w:cs="Times New Roman"/>
          <w:bCs/>
          <w:sz w:val="26"/>
          <w:szCs w:val="28"/>
        </w:rPr>
        <w:t>2</w:t>
      </w:r>
      <w:r w:rsidR="000B08CF" w:rsidRPr="000922DB">
        <w:rPr>
          <w:rFonts w:eastAsia="Times New Roman" w:cs="Times New Roman"/>
          <w:bCs/>
          <w:sz w:val="26"/>
          <w:szCs w:val="28"/>
        </w:rPr>
        <w:t>,8</w:t>
      </w:r>
      <w:r w:rsidR="00230DB3" w:rsidRPr="000922DB">
        <w:rPr>
          <w:rFonts w:eastAsia="Times New Roman" w:cs="Times New Roman"/>
          <w:bCs/>
          <w:sz w:val="26"/>
          <w:szCs w:val="28"/>
        </w:rPr>
        <w:t>.10</w:t>
      </w:r>
      <w:r w:rsidR="00230DB3" w:rsidRPr="000922DB">
        <w:rPr>
          <w:rFonts w:eastAsia="Times New Roman" w:cs="Times New Roman"/>
          <w:bCs/>
          <w:sz w:val="26"/>
          <w:szCs w:val="28"/>
          <w:vertAlign w:val="superscript"/>
        </w:rPr>
        <w:t>-3</w:t>
      </w:r>
      <w:r w:rsidR="00230DB3" w:rsidRPr="000922DB">
        <w:rPr>
          <w:rFonts w:eastAsia="Times New Roman" w:cs="Times New Roman"/>
          <w:bCs/>
          <w:sz w:val="26"/>
          <w:szCs w:val="28"/>
        </w:rPr>
        <w:t xml:space="preserve"> m</w:t>
      </w:r>
      <w:r w:rsidR="00230DB3" w:rsidRPr="000922DB">
        <w:rPr>
          <w:rFonts w:eastAsia="Times New Roman" w:cs="Times New Roman"/>
          <w:bCs/>
          <w:sz w:val="26"/>
          <w:szCs w:val="28"/>
          <w:vertAlign w:val="superscript"/>
        </w:rPr>
        <w:t>3</w:t>
      </w:r>
      <w:r w:rsidR="00230DB3" w:rsidRPr="000922DB">
        <w:rPr>
          <w:rFonts w:eastAsia="Times New Roman" w:cs="Times New Roman"/>
          <w:bCs/>
          <w:sz w:val="26"/>
          <w:szCs w:val="28"/>
        </w:rPr>
        <w:t>.</w:t>
      </w:r>
      <w:r w:rsidRPr="000922DB">
        <w:rPr>
          <w:rFonts w:eastAsia="Times New Roman" w:cs="Times New Roman"/>
          <w:bCs/>
          <w:sz w:val="26"/>
          <w:szCs w:val="28"/>
        </w:rPr>
        <w:t xml:space="preserve"> </w:t>
      </w:r>
      <w:r w:rsidR="00230DB3" w:rsidRPr="000922DB">
        <w:rPr>
          <w:rFonts w:eastAsia="Times New Roman" w:cs="Times New Roman"/>
          <w:bCs/>
          <w:sz w:val="26"/>
          <w:szCs w:val="28"/>
        </w:rPr>
        <w:t>(</w:t>
      </w:r>
      <w:r w:rsidRPr="000922DB">
        <w:rPr>
          <w:rFonts w:eastAsia="Times New Roman" w:cs="Times New Roman"/>
          <w:b/>
          <w:bCs/>
          <w:sz w:val="26"/>
          <w:szCs w:val="28"/>
        </w:rPr>
        <w:t>Đ</w:t>
      </w:r>
      <w:r w:rsidR="00230DB3" w:rsidRPr="000922DB">
        <w:rPr>
          <w:rFonts w:eastAsia="Times New Roman" w:cs="Times New Roman"/>
          <w:b/>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b)</w:t>
      </w:r>
      <w:r w:rsidRPr="000922DB">
        <w:rPr>
          <w:rFonts w:eastAsia="Times New Roman" w:cs="Times New Roman"/>
          <w:bCs/>
          <w:sz w:val="26"/>
          <w:szCs w:val="28"/>
        </w:rPr>
        <w:t xml:space="preserve"> Áp suất của khí trong xilanh sau khi bị nung nóng là </w:t>
      </w:r>
      <w:r w:rsidR="00230DB3" w:rsidRPr="000922DB">
        <w:rPr>
          <w:rFonts w:eastAsia="Times New Roman" w:cs="Times New Roman"/>
          <w:bCs/>
          <w:sz w:val="26"/>
          <w:szCs w:val="28"/>
        </w:rPr>
        <w:t>10</w:t>
      </w:r>
      <w:r w:rsidR="00230DB3" w:rsidRPr="000922DB">
        <w:rPr>
          <w:rFonts w:eastAsia="Times New Roman" w:cs="Times New Roman"/>
          <w:bCs/>
          <w:sz w:val="26"/>
          <w:szCs w:val="28"/>
          <w:vertAlign w:val="superscript"/>
        </w:rPr>
        <w:t>5</w:t>
      </w:r>
      <w:r w:rsidR="00230DB3" w:rsidRPr="000922DB">
        <w:rPr>
          <w:rFonts w:eastAsia="Times New Roman" w:cs="Times New Roman"/>
          <w:bCs/>
          <w:sz w:val="26"/>
          <w:szCs w:val="28"/>
        </w:rPr>
        <w:t xml:space="preserve"> N/m</w:t>
      </w:r>
      <w:r w:rsidR="00230DB3" w:rsidRPr="000922DB">
        <w:rPr>
          <w:rFonts w:eastAsia="Times New Roman" w:cs="Times New Roman"/>
          <w:bCs/>
          <w:sz w:val="26"/>
          <w:szCs w:val="28"/>
          <w:vertAlign w:val="superscript"/>
        </w:rPr>
        <w:t>2</w:t>
      </w:r>
      <w:r w:rsidRPr="000922DB">
        <w:rPr>
          <w:rFonts w:eastAsia="Times New Roman" w:cs="Times New Roman"/>
          <w:bCs/>
          <w:sz w:val="26"/>
          <w:szCs w:val="28"/>
        </w:rPr>
        <w:t xml:space="preserve"> </w:t>
      </w:r>
      <w:r w:rsidR="00230DB3" w:rsidRPr="000922DB">
        <w:rPr>
          <w:rFonts w:eastAsia="Times New Roman" w:cs="Times New Roman"/>
          <w:bCs/>
          <w:sz w:val="26"/>
          <w:szCs w:val="28"/>
        </w:rPr>
        <w:t>(</w:t>
      </w:r>
      <w:r w:rsidRPr="000922DB">
        <w:rPr>
          <w:rFonts w:eastAsia="Times New Roman" w:cs="Times New Roman"/>
          <w:b/>
          <w:bCs/>
          <w:sz w:val="26"/>
          <w:szCs w:val="28"/>
        </w:rPr>
        <w:t>S</w:t>
      </w:r>
      <w:r w:rsidR="00230DB3" w:rsidRPr="000922DB">
        <w:rPr>
          <w:rFonts w:eastAsia="Times New Roman" w:cs="Times New Roman"/>
          <w:b/>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c)</w:t>
      </w:r>
      <w:r w:rsidRPr="000922DB">
        <w:rPr>
          <w:rFonts w:eastAsia="Times New Roman" w:cs="Times New Roman"/>
          <w:bCs/>
          <w:sz w:val="26"/>
          <w:szCs w:val="28"/>
        </w:rPr>
        <w:t xml:space="preserve"> Nhiệt độ cuối cùng của khí là </w:t>
      </w:r>
      <w:r w:rsidR="005377FE" w:rsidRPr="000922DB">
        <w:rPr>
          <w:rFonts w:eastAsia="Times New Roman" w:cs="Times New Roman"/>
          <w:bCs/>
          <w:sz w:val="26"/>
          <w:szCs w:val="28"/>
        </w:rPr>
        <w:t>7</w:t>
      </w:r>
      <w:r w:rsidRPr="000922DB">
        <w:rPr>
          <w:rFonts w:eastAsia="Times New Roman" w:cs="Times New Roman"/>
          <w:bCs/>
          <w:sz w:val="26"/>
          <w:szCs w:val="28"/>
        </w:rPr>
        <w:t xml:space="preserve">00K </w:t>
      </w:r>
      <w:r w:rsidR="00230DB3" w:rsidRPr="000922DB">
        <w:rPr>
          <w:rFonts w:eastAsia="Times New Roman" w:cs="Times New Roman"/>
          <w:bCs/>
          <w:sz w:val="26"/>
          <w:szCs w:val="28"/>
        </w:rPr>
        <w:t>(</w:t>
      </w:r>
      <w:r w:rsidR="005377FE" w:rsidRPr="000922DB">
        <w:rPr>
          <w:rFonts w:eastAsia="Times New Roman" w:cs="Times New Roman"/>
          <w:b/>
          <w:bCs/>
          <w:sz w:val="26"/>
          <w:szCs w:val="28"/>
        </w:rPr>
        <w:t>Đ</w:t>
      </w:r>
      <w:r w:rsidR="00230DB3" w:rsidRPr="000922DB">
        <w:rPr>
          <w:rFonts w:eastAsia="Times New Roman" w:cs="Times New Roman"/>
          <w:b/>
          <w:bCs/>
          <w:sz w:val="26"/>
          <w:szCs w:val="28"/>
        </w:rPr>
        <w:t>)</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d)</w:t>
      </w:r>
      <w:r w:rsidRPr="000922DB">
        <w:rPr>
          <w:rFonts w:eastAsia="Times New Roman" w:cs="Times New Roman"/>
          <w:bCs/>
          <w:sz w:val="26"/>
          <w:szCs w:val="28"/>
        </w:rPr>
        <w:t xml:space="preserve"> Nhi</w:t>
      </w:r>
      <w:r w:rsidR="005377FE" w:rsidRPr="000922DB">
        <w:rPr>
          <w:rFonts w:eastAsia="Times New Roman" w:cs="Times New Roman"/>
          <w:bCs/>
          <w:sz w:val="26"/>
          <w:szCs w:val="28"/>
        </w:rPr>
        <w:t xml:space="preserve">ệt lượng mà khối khí nhận được 522 </w:t>
      </w:r>
      <w:r w:rsidRPr="000922DB">
        <w:rPr>
          <w:rFonts w:eastAsia="Times New Roman" w:cs="Times New Roman"/>
          <w:bCs/>
          <w:sz w:val="26"/>
          <w:szCs w:val="28"/>
        </w:rPr>
        <w:t xml:space="preserve">J </w:t>
      </w:r>
      <w:r w:rsidR="00230DB3" w:rsidRPr="000922DB">
        <w:rPr>
          <w:rFonts w:eastAsia="Times New Roman" w:cs="Times New Roman"/>
          <w:bCs/>
          <w:sz w:val="26"/>
          <w:szCs w:val="28"/>
        </w:rPr>
        <w:t>(</w:t>
      </w:r>
      <w:r w:rsidRPr="000922DB">
        <w:rPr>
          <w:rFonts w:eastAsia="Times New Roman" w:cs="Times New Roman"/>
          <w:b/>
          <w:bCs/>
          <w:sz w:val="26"/>
          <w:szCs w:val="28"/>
        </w:rPr>
        <w:t>Đ</w:t>
      </w:r>
      <w:r w:rsidR="00230DB3" w:rsidRPr="000922DB">
        <w:rPr>
          <w:rFonts w:eastAsia="Times New Roman" w:cs="Times New Roman"/>
          <w:b/>
          <w:bCs/>
          <w:sz w:val="26"/>
          <w:szCs w:val="28"/>
        </w:rPr>
        <w:t>)</w:t>
      </w:r>
    </w:p>
    <w:p w:rsidR="00230BE9" w:rsidRPr="000922DB" w:rsidRDefault="00230BE9" w:rsidP="00230BE9">
      <w:pPr>
        <w:pStyle w:val="ListParagraph"/>
        <w:tabs>
          <w:tab w:val="left" w:pos="283"/>
          <w:tab w:val="left" w:pos="2835"/>
          <w:tab w:val="left" w:pos="5386"/>
          <w:tab w:val="left" w:pos="7937"/>
        </w:tabs>
        <w:spacing w:after="0"/>
        <w:ind w:left="0"/>
        <w:jc w:val="both"/>
        <w:rPr>
          <w:rFonts w:ascii="Times New Roman" w:hAnsi="Times New Roman" w:cs="Times New Roman"/>
          <w:sz w:val="26"/>
          <w:szCs w:val="28"/>
        </w:rPr>
      </w:pPr>
      <w:r w:rsidRPr="000922DB">
        <w:rPr>
          <w:rFonts w:ascii="Times New Roman" w:hAnsi="Times New Roman" w:cs="Times New Roman"/>
          <w:b/>
          <w:sz w:val="26"/>
          <w:szCs w:val="28"/>
        </w:rPr>
        <w:t>PHẦN III.</w:t>
      </w:r>
      <w:r w:rsidRPr="000922DB">
        <w:rPr>
          <w:rFonts w:ascii="Times New Roman" w:hAnsi="Times New Roman" w:cs="Times New Roman"/>
          <w:sz w:val="26"/>
          <w:szCs w:val="28"/>
        </w:rPr>
        <w:t xml:space="preserve"> </w:t>
      </w:r>
      <w:r w:rsidRPr="000922DB">
        <w:rPr>
          <w:rFonts w:ascii="Times New Roman" w:hAnsi="Times New Roman" w:cs="Times New Roman"/>
          <w:b/>
          <w:sz w:val="26"/>
          <w:szCs w:val="28"/>
        </w:rPr>
        <w:t xml:space="preserve">Câu trắc nghiệm trả lời ngắn. </w:t>
      </w:r>
      <w:r w:rsidRPr="000922DB">
        <w:rPr>
          <w:rFonts w:ascii="Times New Roman" w:hAnsi="Times New Roman" w:cs="Times New Roman"/>
          <w:sz w:val="26"/>
          <w:szCs w:val="28"/>
        </w:rPr>
        <w:t>Thí sinh trả lời từ câu 1 đến câu 6.</w:t>
      </w:r>
    </w:p>
    <w:p w:rsidR="00230BE9" w:rsidRPr="000922DB" w:rsidRDefault="00230BE9" w:rsidP="00230BE9">
      <w:pPr>
        <w:tabs>
          <w:tab w:val="left" w:pos="283"/>
          <w:tab w:val="left" w:pos="2835"/>
          <w:tab w:val="left" w:pos="5386"/>
          <w:tab w:val="left" w:pos="7937"/>
        </w:tabs>
        <w:rPr>
          <w:rFonts w:cs="Times New Roman"/>
          <w:bCs/>
          <w:sz w:val="26"/>
          <w:szCs w:val="28"/>
        </w:rPr>
      </w:pPr>
      <w:r w:rsidRPr="000922DB">
        <w:rPr>
          <w:rFonts w:cs="Times New Roman"/>
          <w:b/>
          <w:bCs/>
          <w:sz w:val="26"/>
          <w:szCs w:val="28"/>
        </w:rPr>
        <w:t xml:space="preserve">Câu </w:t>
      </w:r>
      <w:r w:rsidR="00C37588" w:rsidRPr="000922DB">
        <w:rPr>
          <w:rFonts w:cs="Times New Roman"/>
          <w:b/>
          <w:bCs/>
          <w:sz w:val="26"/>
          <w:szCs w:val="28"/>
        </w:rPr>
        <w:t>1</w:t>
      </w:r>
      <w:r w:rsidRPr="000922DB">
        <w:rPr>
          <w:rFonts w:cs="Times New Roman"/>
          <w:b/>
          <w:bCs/>
          <w:sz w:val="26"/>
          <w:szCs w:val="28"/>
        </w:rPr>
        <w:t xml:space="preserve">: </w:t>
      </w:r>
      <w:r w:rsidRPr="000922DB">
        <w:rPr>
          <w:rFonts w:cs="Times New Roman"/>
          <w:bCs/>
          <w:sz w:val="26"/>
          <w:szCs w:val="28"/>
        </w:rPr>
        <w:t>Một bình thuỷ tinh dung tích 20 lít chứa khí oxygen. Nếu ta thêm vào bình 2 lít khí oxygen nữa thì thể tích oxygen trong bình lúc này là bao nhiêu lit? (ĐS: 20)</w:t>
      </w:r>
    </w:p>
    <w:p w:rsidR="008F6D61" w:rsidRPr="000922DB" w:rsidRDefault="00C37588" w:rsidP="008F6D61">
      <w:pPr>
        <w:tabs>
          <w:tab w:val="left" w:pos="283"/>
          <w:tab w:val="left" w:pos="2835"/>
          <w:tab w:val="left" w:pos="5386"/>
          <w:tab w:val="left" w:pos="7937"/>
        </w:tabs>
        <w:rPr>
          <w:rFonts w:cs="Times New Roman"/>
          <w:bCs/>
          <w:iCs/>
          <w:sz w:val="26"/>
          <w:szCs w:val="28"/>
        </w:rPr>
      </w:pPr>
      <w:r w:rsidRPr="000922DB">
        <w:rPr>
          <w:rFonts w:cs="Times New Roman"/>
          <w:b/>
          <w:bCs/>
          <w:iCs/>
          <w:sz w:val="26"/>
          <w:szCs w:val="28"/>
        </w:rPr>
        <w:t>Câu 2</w:t>
      </w:r>
      <w:r w:rsidR="008F6D61" w:rsidRPr="000922DB">
        <w:rPr>
          <w:rFonts w:cs="Times New Roman"/>
          <w:b/>
          <w:bCs/>
          <w:iCs/>
          <w:sz w:val="26"/>
          <w:szCs w:val="28"/>
        </w:rPr>
        <w:t>:</w:t>
      </w:r>
      <w:r w:rsidR="008F6D61" w:rsidRPr="000922DB">
        <w:rPr>
          <w:rFonts w:cs="Times New Roman"/>
          <w:bCs/>
          <w:iCs/>
          <w:sz w:val="26"/>
          <w:szCs w:val="28"/>
        </w:rPr>
        <w:t xml:space="preserve"> Theo bản tin thời tiết phát lúc 19h50 thì nhiệt độ trung bình ngày – đêm trong một ngày tại Hà Nội là 24</w:t>
      </w:r>
      <w:r w:rsidR="008F6D61" w:rsidRPr="000922DB">
        <w:rPr>
          <w:rFonts w:cs="Times New Roman"/>
          <w:bCs/>
          <w:iCs/>
          <w:sz w:val="26"/>
          <w:szCs w:val="28"/>
          <w:vertAlign w:val="superscript"/>
        </w:rPr>
        <w:t>0</w:t>
      </w:r>
      <w:r w:rsidR="008F6D61" w:rsidRPr="000922DB">
        <w:rPr>
          <w:rFonts w:cs="Times New Roman"/>
          <w:bCs/>
          <w:iCs/>
          <w:sz w:val="26"/>
          <w:szCs w:val="28"/>
        </w:rPr>
        <w:t>C – 17</w:t>
      </w:r>
      <w:r w:rsidR="008F6D61" w:rsidRPr="000922DB">
        <w:rPr>
          <w:rFonts w:cs="Times New Roman"/>
          <w:bCs/>
          <w:iCs/>
          <w:sz w:val="26"/>
          <w:szCs w:val="28"/>
          <w:vertAlign w:val="superscript"/>
        </w:rPr>
        <w:t>0</w:t>
      </w:r>
      <w:r w:rsidR="008F6D61" w:rsidRPr="000922DB">
        <w:rPr>
          <w:rFonts w:cs="Times New Roman"/>
          <w:bCs/>
          <w:iCs/>
          <w:sz w:val="26"/>
          <w:szCs w:val="28"/>
        </w:rPr>
        <w:t>C. Sự chênh lệch nhiệt độ này trong thang Ken-vin là bao nhiêu? (ĐS: 7)</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lang w:val="pt-BR"/>
        </w:rPr>
        <w:t xml:space="preserve">Câu </w:t>
      </w:r>
      <w:r w:rsidR="00C37588" w:rsidRPr="000922DB">
        <w:rPr>
          <w:rFonts w:eastAsia="Times New Roman" w:cs="Times New Roman"/>
          <w:b/>
          <w:bCs/>
          <w:sz w:val="26"/>
          <w:szCs w:val="28"/>
          <w:lang w:val="pt-BR"/>
        </w:rPr>
        <w:t>3</w:t>
      </w:r>
      <w:r w:rsidRPr="000922DB">
        <w:rPr>
          <w:rFonts w:eastAsia="Times New Roman" w:cs="Times New Roman"/>
          <w:b/>
          <w:bCs/>
          <w:sz w:val="26"/>
          <w:szCs w:val="28"/>
          <w:lang w:val="pt-BR"/>
        </w:rPr>
        <w:t>:</w:t>
      </w:r>
      <w:r w:rsidRPr="000922DB">
        <w:rPr>
          <w:rFonts w:eastAsia="Times New Roman" w:cs="Times New Roman"/>
          <w:bCs/>
          <w:sz w:val="26"/>
          <w:szCs w:val="28"/>
          <w:lang w:val="pt-BR"/>
        </w:rPr>
        <w:t xml:space="preserve"> Một bình kín chứa </w:t>
      </w:r>
      <m:oMath>
        <m:r>
          <w:rPr>
            <w:rFonts w:ascii="Cambria Math" w:eastAsia="Times New Roman" w:hAnsi="Cambria Math" w:cs="Times New Roman"/>
            <w:sz w:val="26"/>
            <w:szCs w:val="28"/>
            <w:lang w:val="vi-VN"/>
          </w:rPr>
          <m:t>3,01.1</m:t>
        </m:r>
        <m:sSup>
          <m:sSupPr>
            <m:ctrlPr>
              <w:rPr>
                <w:rFonts w:ascii="Cambria Math" w:eastAsia="Times New Roman" w:hAnsi="Cambria Math" w:cs="Times New Roman"/>
                <w:bCs/>
                <w:i/>
                <w:sz w:val="26"/>
                <w:szCs w:val="28"/>
                <w:lang w:val="vi-VN"/>
              </w:rPr>
            </m:ctrlPr>
          </m:sSupPr>
          <m:e>
            <m:r>
              <w:rPr>
                <w:rFonts w:ascii="Cambria Math" w:eastAsia="Times New Roman" w:hAnsi="Cambria Math" w:cs="Times New Roman"/>
                <w:sz w:val="26"/>
                <w:szCs w:val="28"/>
                <w:lang w:val="vi-VN"/>
              </w:rPr>
              <m:t>0</m:t>
            </m:r>
          </m:e>
          <m:sup>
            <m:r>
              <w:rPr>
                <w:rFonts w:ascii="Cambria Math" w:eastAsia="Times New Roman" w:hAnsi="Cambria Math" w:cs="Times New Roman"/>
                <w:sz w:val="26"/>
                <w:szCs w:val="28"/>
                <w:lang w:val="vi-VN"/>
              </w:rPr>
              <m:t>23</m:t>
            </m:r>
          </m:sup>
        </m:sSup>
      </m:oMath>
      <w:r w:rsidRPr="000922DB">
        <w:rPr>
          <w:rFonts w:eastAsia="Times New Roman" w:cs="Times New Roman"/>
          <w:bCs/>
          <w:sz w:val="26"/>
          <w:szCs w:val="28"/>
          <w:lang w:val="pt-BR"/>
        </w:rPr>
        <w:t xml:space="preserve">nguyên tử khí Helium ở nhiệt độ </w:t>
      </w:r>
      <m:oMath>
        <m:sSup>
          <m:sSupPr>
            <m:ctrlPr>
              <w:rPr>
                <w:rFonts w:ascii="Cambria Math" w:eastAsia="Times New Roman" w:hAnsi="Cambria Math" w:cs="Times New Roman"/>
                <w:bCs/>
                <w:i/>
                <w:sz w:val="26"/>
                <w:szCs w:val="28"/>
                <w:lang w:val="vi-VN"/>
              </w:rPr>
            </m:ctrlPr>
          </m:sSupPr>
          <m:e>
            <m:r>
              <w:rPr>
                <w:rFonts w:ascii="Cambria Math" w:eastAsia="Times New Roman" w:hAnsi="Cambria Math" w:cs="Times New Roman"/>
                <w:sz w:val="26"/>
                <w:szCs w:val="28"/>
                <w:lang w:val="vi-VN"/>
              </w:rPr>
              <m:t>0</m:t>
            </m:r>
          </m:e>
          <m:sup>
            <m:r>
              <w:rPr>
                <w:rFonts w:ascii="Cambria Math" w:eastAsia="Times New Roman" w:hAnsi="Cambria Math" w:cs="Times New Roman"/>
                <w:sz w:val="26"/>
                <w:szCs w:val="28"/>
                <w:lang w:val="vi-VN"/>
              </w:rPr>
              <m:t>0</m:t>
            </m:r>
          </m:sup>
        </m:sSup>
        <m:r>
          <w:rPr>
            <w:rFonts w:ascii="Cambria Math" w:eastAsia="Times New Roman" w:hAnsi="Cambria Math" w:cs="Times New Roman"/>
            <w:sz w:val="26"/>
            <w:szCs w:val="28"/>
            <w:lang w:val="vi-VN"/>
          </w:rPr>
          <m:t>C</m:t>
        </m:r>
      </m:oMath>
      <w:r w:rsidRPr="000922DB">
        <w:rPr>
          <w:rFonts w:eastAsia="Times New Roman" w:cs="Times New Roman"/>
          <w:bCs/>
          <w:sz w:val="26"/>
          <w:szCs w:val="28"/>
          <w:lang w:val="pt-BR"/>
        </w:rPr>
        <w:t xml:space="preserve"> và áp suất </w:t>
      </w:r>
      <m:oMath>
        <m:r>
          <w:rPr>
            <w:rFonts w:ascii="Cambria Math" w:eastAsia="Times New Roman" w:hAnsi="Cambria Math" w:cs="Times New Roman"/>
            <w:sz w:val="26"/>
            <w:szCs w:val="28"/>
            <w:lang w:val="vi-VN"/>
          </w:rPr>
          <m:t>1 atm.</m:t>
        </m:r>
      </m:oMath>
      <w:r w:rsidRPr="000922DB">
        <w:rPr>
          <w:rFonts w:eastAsia="Times New Roman" w:cs="Times New Roman"/>
          <w:bCs/>
          <w:sz w:val="26"/>
          <w:szCs w:val="28"/>
        </w:rPr>
        <w:t xml:space="preserve"> Số mol khí Helium là bao nhiêu? (ĐS: 0,5)</w:t>
      </w:r>
    </w:p>
    <w:p w:rsidR="008F6D61" w:rsidRPr="000922DB" w:rsidRDefault="00C37588" w:rsidP="008F6D61">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
          <w:bCs/>
          <w:sz w:val="26"/>
          <w:szCs w:val="28"/>
        </w:rPr>
        <w:t>Câu 4</w:t>
      </w:r>
      <w:r w:rsidR="008F6D61" w:rsidRPr="000922DB">
        <w:rPr>
          <w:rFonts w:eastAsia="Times New Roman" w:cs="Times New Roman"/>
          <w:b/>
          <w:bCs/>
          <w:sz w:val="26"/>
          <w:szCs w:val="28"/>
        </w:rPr>
        <w:t>:</w:t>
      </w:r>
      <w:r w:rsidR="008F6D61" w:rsidRPr="000922DB">
        <w:rPr>
          <w:rFonts w:eastAsia="Times New Roman" w:cs="Times New Roman"/>
          <w:bCs/>
          <w:sz w:val="26"/>
          <w:szCs w:val="28"/>
        </w:rPr>
        <w:t xml:space="preserve"> Một quả khí cầu được thả ở mực nước biển, nơi có nhiệt độ 15</w:t>
      </w:r>
      <w:r w:rsidR="008F6D61" w:rsidRPr="000922DB">
        <w:rPr>
          <w:rFonts w:eastAsia="Times New Roman" w:cs="Times New Roman"/>
          <w:bCs/>
          <w:sz w:val="26"/>
          <w:szCs w:val="28"/>
          <w:vertAlign w:val="superscript"/>
        </w:rPr>
        <w:t>0</w:t>
      </w:r>
      <w:r w:rsidR="008F6D61" w:rsidRPr="000922DB">
        <w:rPr>
          <w:rFonts w:eastAsia="Times New Roman" w:cs="Times New Roman"/>
          <w:bCs/>
          <w:sz w:val="26"/>
          <w:szCs w:val="28"/>
        </w:rPr>
        <w:t>C và áp suất khí quyển là 1,01.10</w:t>
      </w:r>
      <w:r w:rsidR="008F6D61" w:rsidRPr="000922DB">
        <w:rPr>
          <w:rFonts w:eastAsia="Times New Roman" w:cs="Times New Roman"/>
          <w:bCs/>
          <w:sz w:val="26"/>
          <w:szCs w:val="28"/>
          <w:vertAlign w:val="superscript"/>
        </w:rPr>
        <w:t>5</w:t>
      </w:r>
      <w:r w:rsidR="008F6D61" w:rsidRPr="000922DB">
        <w:rPr>
          <w:rFonts w:eastAsia="Times New Roman" w:cs="Times New Roman"/>
          <w:bCs/>
          <w:sz w:val="26"/>
          <w:szCs w:val="28"/>
        </w:rPr>
        <w:t xml:space="preserve"> Pa, khí Helium trong đó có thể tích 13m</w:t>
      </w:r>
      <w:r w:rsidR="008F6D61" w:rsidRPr="000922DB">
        <w:rPr>
          <w:rFonts w:eastAsia="Times New Roman" w:cs="Times New Roman"/>
          <w:bCs/>
          <w:sz w:val="26"/>
          <w:szCs w:val="28"/>
          <w:vertAlign w:val="superscript"/>
        </w:rPr>
        <w:t>3</w:t>
      </w:r>
      <w:r w:rsidR="008F6D61" w:rsidRPr="000922DB">
        <w:rPr>
          <w:rFonts w:eastAsia="Times New Roman" w:cs="Times New Roman"/>
          <w:bCs/>
          <w:sz w:val="26"/>
          <w:szCs w:val="28"/>
        </w:rPr>
        <w:t xml:space="preserve">. Khi khí cầu đạt đến độ cao 32 km, ở đó nhiệt độ là </w:t>
      </w:r>
    </w:p>
    <w:p w:rsidR="008F6D61" w:rsidRPr="000922DB" w:rsidRDefault="008F6D61" w:rsidP="008F6D61">
      <w:pPr>
        <w:pBdr>
          <w:top w:val="nil"/>
          <w:left w:val="nil"/>
          <w:bottom w:val="nil"/>
          <w:right w:val="nil"/>
          <w:between w:val="nil"/>
        </w:pBdr>
        <w:spacing w:after="0" w:line="240" w:lineRule="auto"/>
        <w:ind w:right="48"/>
        <w:jc w:val="both"/>
        <w:rPr>
          <w:rFonts w:eastAsia="Times New Roman" w:cs="Times New Roman"/>
          <w:bCs/>
          <w:sz w:val="26"/>
          <w:szCs w:val="28"/>
        </w:rPr>
      </w:pPr>
      <w:r w:rsidRPr="000922DB">
        <w:rPr>
          <w:rFonts w:eastAsia="Times New Roman" w:cs="Times New Roman"/>
          <w:bCs/>
          <w:sz w:val="26"/>
          <w:szCs w:val="28"/>
        </w:rPr>
        <w:t>-44,5</w:t>
      </w:r>
      <w:r w:rsidRPr="000922DB">
        <w:rPr>
          <w:rFonts w:eastAsia="Times New Roman" w:cs="Times New Roman"/>
          <w:bCs/>
          <w:sz w:val="26"/>
          <w:szCs w:val="28"/>
          <w:vertAlign w:val="superscript"/>
        </w:rPr>
        <w:t>0</w:t>
      </w:r>
      <w:r w:rsidRPr="000922DB">
        <w:rPr>
          <w:rFonts w:eastAsia="Times New Roman" w:cs="Times New Roman"/>
          <w:bCs/>
          <w:sz w:val="26"/>
          <w:szCs w:val="28"/>
        </w:rPr>
        <w:t>C và áp suất khí quyển là 868 Pa. Thể tích khí helium lúc này là bao nhiêu m</w:t>
      </w:r>
      <w:r w:rsidRPr="000922DB">
        <w:rPr>
          <w:rFonts w:eastAsia="Times New Roman" w:cs="Times New Roman"/>
          <w:bCs/>
          <w:sz w:val="26"/>
          <w:szCs w:val="28"/>
          <w:vertAlign w:val="superscript"/>
        </w:rPr>
        <w:t>3</w:t>
      </w:r>
      <w:r w:rsidRPr="000922DB">
        <w:rPr>
          <w:rFonts w:eastAsia="Times New Roman" w:cs="Times New Roman"/>
          <w:bCs/>
          <w:sz w:val="26"/>
          <w:szCs w:val="28"/>
        </w:rPr>
        <w:t>? (ĐS: 1200)</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
          <w:bCs/>
          <w:i/>
          <w:iCs/>
          <w:sz w:val="26"/>
          <w:szCs w:val="28"/>
          <w:lang w:val="fr-FR"/>
        </w:rPr>
      </w:pPr>
      <w:r w:rsidRPr="000922DB">
        <w:rPr>
          <w:rFonts w:eastAsia="Times New Roman" w:cs="Times New Roman"/>
          <w:b/>
          <w:bCs/>
          <w:sz w:val="26"/>
          <w:szCs w:val="28"/>
        </w:rPr>
        <w:t xml:space="preserve">Câu </w:t>
      </w:r>
      <w:r w:rsidR="00C37588" w:rsidRPr="000922DB">
        <w:rPr>
          <w:rFonts w:eastAsia="Times New Roman" w:cs="Times New Roman"/>
          <w:b/>
          <w:bCs/>
          <w:sz w:val="26"/>
          <w:szCs w:val="28"/>
        </w:rPr>
        <w:t>5</w:t>
      </w:r>
      <w:r w:rsidRPr="000922DB">
        <w:rPr>
          <w:rFonts w:eastAsia="Times New Roman" w:cs="Times New Roman"/>
          <w:b/>
          <w:bCs/>
          <w:sz w:val="26"/>
          <w:szCs w:val="28"/>
        </w:rPr>
        <w:t xml:space="preserve">: </w:t>
      </w:r>
      <w:r w:rsidRPr="000922DB">
        <w:rPr>
          <w:rFonts w:eastAsia="Times New Roman" w:cs="Times New Roman"/>
          <w:bCs/>
          <w:sz w:val="26"/>
          <w:szCs w:val="28"/>
        </w:rPr>
        <w:t>Một bình nhôm khối lượng 0,5 kg chứa 4 kg nước ở nhiệt độ 20</w:t>
      </w:r>
      <w:r w:rsidRPr="000922DB">
        <w:rPr>
          <w:rFonts w:eastAsia="Times New Roman" w:cs="Times New Roman"/>
          <w:bCs/>
          <w:sz w:val="26"/>
          <w:szCs w:val="28"/>
          <w:vertAlign w:val="superscript"/>
        </w:rPr>
        <w:t>0</w:t>
      </w:r>
      <w:r w:rsidRPr="000922DB">
        <w:rPr>
          <w:rFonts w:eastAsia="Times New Roman" w:cs="Times New Roman"/>
          <w:bCs/>
          <w:sz w:val="26"/>
          <w:szCs w:val="28"/>
        </w:rPr>
        <w:t>C. Người ta thả vào bình một miếng sắt có khối lượng 0,2 kg đã được nung nóng tới 500</w:t>
      </w:r>
      <w:r w:rsidRPr="000922DB">
        <w:rPr>
          <w:rFonts w:eastAsia="Times New Roman" w:cs="Times New Roman"/>
          <w:bCs/>
          <w:sz w:val="26"/>
          <w:szCs w:val="28"/>
          <w:vertAlign w:val="superscript"/>
        </w:rPr>
        <w:t>0</w:t>
      </w:r>
      <w:r w:rsidRPr="000922DB">
        <w:rPr>
          <w:rFonts w:eastAsia="Times New Roman" w:cs="Times New Roman"/>
          <w:bCs/>
          <w:sz w:val="26"/>
          <w:szCs w:val="28"/>
        </w:rPr>
        <w:t>C. Xác định nhiệt độ của nước theo độ C khi bắt đầu có sự cân bằng nhiệt (Làm tròn đến 1 chữ số thập phân). Cho nhiệt dung riêng của nhôm là 896 J/kg.K; của nước là 4,18.10</w:t>
      </w:r>
      <w:r w:rsidRPr="000922DB">
        <w:rPr>
          <w:rFonts w:eastAsia="Times New Roman" w:cs="Times New Roman"/>
          <w:bCs/>
          <w:sz w:val="26"/>
          <w:szCs w:val="28"/>
          <w:vertAlign w:val="superscript"/>
        </w:rPr>
        <w:t>3</w:t>
      </w:r>
      <w:r w:rsidRPr="000922DB">
        <w:rPr>
          <w:rFonts w:eastAsia="Times New Roman" w:cs="Times New Roman"/>
          <w:bCs/>
          <w:sz w:val="26"/>
          <w:szCs w:val="28"/>
        </w:rPr>
        <w:t> J/kg.K; của sắt là 0,46.10</w:t>
      </w:r>
      <w:r w:rsidRPr="000922DB">
        <w:rPr>
          <w:rFonts w:eastAsia="Times New Roman" w:cs="Times New Roman"/>
          <w:bCs/>
          <w:sz w:val="26"/>
          <w:szCs w:val="28"/>
          <w:vertAlign w:val="superscript"/>
        </w:rPr>
        <w:t>3</w:t>
      </w:r>
      <w:r w:rsidRPr="000922DB">
        <w:rPr>
          <w:rFonts w:eastAsia="Times New Roman" w:cs="Times New Roman"/>
          <w:bCs/>
          <w:sz w:val="26"/>
          <w:szCs w:val="28"/>
        </w:rPr>
        <w:t> J/kg.K (ĐS: 22,6)</w:t>
      </w:r>
    </w:p>
    <w:p w:rsidR="00A4615F" w:rsidRPr="000922DB" w:rsidRDefault="00BC60B5" w:rsidP="00A4615F">
      <w:pPr>
        <w:pBdr>
          <w:top w:val="nil"/>
          <w:left w:val="nil"/>
          <w:bottom w:val="nil"/>
          <w:right w:val="nil"/>
          <w:between w:val="nil"/>
        </w:pBdr>
        <w:spacing w:after="0" w:line="240" w:lineRule="auto"/>
        <w:ind w:right="48"/>
        <w:jc w:val="both"/>
        <w:rPr>
          <w:rFonts w:eastAsia="Times New Roman" w:cs="Times New Roman"/>
          <w:bCs/>
          <w:sz w:val="26"/>
          <w:szCs w:val="28"/>
        </w:rPr>
      </w:pPr>
      <w:r>
        <w:rPr>
          <w:rFonts w:eastAsia="Times New Roman" w:cs="Times New Roman"/>
          <w:b/>
          <w:bCs/>
          <w:sz w:val="26"/>
          <w:szCs w:val="28"/>
        </w:rPr>
        <w:pict>
          <v:group id="Group 6657" o:spid="_x0000_s1078" style="position:absolute;left:0;text-align:left;margin-left:451.95pt;margin-top:8.85pt;width:73.65pt;height:36.8pt;z-index:251676672;mso-position-horizontal-relative:margin" coordorigin="9402,1344" coordsize="1473,7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ce6NQYAAAYcAAAOAAAAZHJzL2Uyb0RvYy54bWzsWc1u20YQvhfoOywI9FJAEUmRkihEDhLL CgKkbdA4D7AmKZEoRbJL2nJa9AV67Ev01l7bAkVfpkH7GP1mlktTP3Ydx0kQxDpIJHd2OPPt/Hy7 uv/gfJWJs1hVaZFPLeeebYk4D4sozZdT68XxvDe2RFXLPJJZkcdT62VcWQ8OPv3k/rqcxG6RFFkU KwEleTVZl1Mrqety0u9XYRKvZHWvKOMcg4tCrWSNW7XsR0quoX2V9V3bHvbXhYpKVYRxVeHpTA9a B6x/sYjD+qvFooprkU0t2Fbzt+LvE/ruH9yXk6WSZZKGjRnyBlasZJrjpa2qmaylOFXpjqpVGqqi Khb1vbBY9YvFIg1j9gHeOPaWN49VcVqyL8vJelm2MAHaLZxurDb88uyZEmk0tYZDf2SJXK6wSvxi wU8A0LpcTiD3WJXPy2dKe4nLp0X4TYXh/vY43S+1sDhZf1FE0ChP64IBOl+oFamA6+Kc1+Fluw7x eS1CPAwG/sD3LRFiyBuOBsNmncIEi0mzAs92LYFRZ+B5eg3D5KiZ7XijgZ6LmTTYlxP9Vra0sUy7 xTethxdIIGq7SIxIzbabtNi3BcMehwwYO+7ISRcH53IcbCd4UxygoIvD+K3gIFSBvPQ9mz4cJE1w BL6HlaRldrHeWAI5MajQ0nJ8OOQlD7WoDHwXg5jmum47ZqIjwCM90R37NPH1owPhuIEKv+NtRsce hwwOO+50omMASDUO9qiB7yJLdiZeigMKc3VRe6o3qz3PE1nGXNIqqiltxg0RxzrS5iqOqd4Lh7N+ XbKgqTxVt+x0RkisQnX634Iz8LHsHBwtKAbLMcFFNcdxPY70FhKAelrVj+OCS5c8e1rVHHLLCFdc EKPG+mOoWKwy9JDP+8IWa0FKG1kjAlc7Iokwr0NBadWgvHVk9qpBarQipELs1+R1xGDMfpMAyXV0 Ia1asUt1oYu0QnbHKKDZ4iUTA2F4njcY4kpIog26BpRFRaWeAMWSHDtNrkKKAL9EWHeF48G1hIEM aTZV4GrNuqIccyeAJyysfxvzFbjGNstQlgDLONEBUMqavCbr6VKspxZHXNIEHA2sirP4uGCReqs9 4mUXo1m+K2XCCIJm2PyWrIzfthneRsD8bgpy5LbqcEF2c8VsfcHDbmrkxTzNMo73LCcPncD29XpW RZZGNEreVWp5cpgpcSaJl+nCj1nQtiEG/pNHrC2JZXTUXNcyzfQ120b6kMINtJTMTLy+D+zgaHw0 9nqeOzzqefZs1ns4P/R6w7kz8meD2eHhzPmB2o3jTZI0iuKcrDMk0PGuV+gaOqrpW0sDN7zYcHbO nyY+O2L9TTMYC/hiftk78Bdd5YiMVJOTInqJisfdE1kCFo42mhTqO0uswWinVvXtqVSxJbInOcp2 4HhU4Gq+8fyRixvVHTnpjsg8hKqpVVtISro8rDVtPi1VukzwJodbdV48BLVbpFQQ2T5tVXODzqFt fRctBMm/3UK4atx+CyEckUiuDabJ4WlaSLerMjFFhBrG282TuxZC/fGuhVDFQyu5ayEX7Gq3hbij ZlvQKZd3LeSjaiEXO/d3107Ar3U7+RrMDsQ0i8HULRHFVYhO+OqXP//+7cdXv/7+788//fPHX7Qa +/uMyIvDBNPjh0oVa+Ix6MWazW5MoJtr7mBGTfvxQa022s94AANpB6NPTDrNp1Q6wwRdTC0iq9y+ TSOCqBFh9inrmtmQFl9HL8pZKpc8ZbEEc7uaxLUiJ3tlNzhQI0IGNC8l3bfBHldpjbPFLF2BaLcU U06upJIfKMV6H/mB7ZPOj6dpjtRgJtRE9GH+TDUJca2QxiHOUO/KnZE5zjGUyjUngWY3YviUidcm pDNYcVVI7/QVf+R8jFuTFocb7ziwspwmTO7fR+QhVHYqM6KxqcyO/dk7rMaBZyLXc/jQ6OKMMhjg GJmqsR/w8dutleMyrHE4RmWyLbQbe8yNDXUr8ga1mF7ViRtUZ3qCDN3ddOMUwn7kBr35cDzqeXPP 7wUje9zDKe2jYGh7gTebb266uXroP4CwBb7pppvOGgLf9RmVm/DE12wW7ZkBmW826eb3Q96scz7j zyb2pfljjP7N6t7juvv33cF/AAAA//8DAFBLAwQUAAYACAAAACEAsMekVeAAAAAJAQAADwAAAGRy cy9kb3ducmV2LnhtbEyPwUrDQBCG74LvsIzgzW6Sqk1jNqUU9VQKtoJ4m2anSWh2N2S3Sfr2jie9 zfB//PNNvppMKwbqfeOsgngWgSBbOt3YSsHn4e0hBeEDWo2ts6TgSh5Wxe1Njpl2o/2gYR8qwSXW Z6igDqHLpPRlTQb9zHVkOTu53mDgta+k7nHkctPKJIqepcHG8oUaO9rUVJ73F6PgfcRxPY9fh+35 tLl+H552X9uYlLq/m9YvIAJN4Q+GX31Wh4Kdju5itRetgkWaLBnl4DEBwcByHvFwVJAuUpBFLv9/ UPwAAAD//wMAUEsBAi0AFAAGAAgAAAAhALaDOJL+AAAA4QEAABMAAAAAAAAAAAAAAAAAAAAAAFtD b250ZW50X1R5cGVzXS54bWxQSwECLQAUAAYACAAAACEAOP0h/9YAAACUAQAACwAAAAAAAAAAAAAA AAAvAQAAX3JlbHMvLnJlbHNQSwECLQAUAAYACAAAACEA5oHHujUGAAAGHAAADgAAAAAAAAAAAAAA AAAuAgAAZHJzL2Uyb0RvYy54bWxQSwECLQAUAAYACAAAACEAsMekVeAAAAAJAQAADwAAAAAAAAAA AAAAAACPCAAAZHJzL2Rvd25yZXYueG1sUEsFBgAAAAAEAAQA8wAAAJwJAAAAAA== ">
            <v:group id="Group 7" o:spid="_x0000_s1079" style="position:absolute;left:9402;top:1344;width:1473;height:736" coordorigin="9401,1344" coordsize="1019,7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uJG8QAAADdAAAADwAAAGRycy9kb3ducmV2LnhtbERPTWuDQBC9F/Iflgn0 1qy2KMVkIxLSkoMEmhRKb4M7UYk7K+5Wzb/PHgI9Pt73Jp9NJ0YaXGtZQbyKQBBXVrdcK/g+f7y8 g3AeWWNnmRTcyEG+XTxtMNN24i8aT74WIYRdhgoa7/tMSlc1ZNCtbE8cuIsdDPoAh1rqAacQbjr5 GkWpNNhyaGiwp11D1fX0ZxR8TjgVb/F+LK+X3e33nBx/ypiUel7OxRqEp9n/ix/ug1aQpkmYG96E JyC3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huJG8QAAADdAAAA DwAAAAAAAAAAAAAAAACqAgAAZHJzL2Rvd25yZXYueG1sUEsFBgAAAAAEAAQA+gAAAJsDAAAAAA== ">
              <v:group id="Group 8" o:spid="_x0000_s1080" style="position:absolute;left:9543;top:1202;width:736;height:1019;rotation:90" coordorigin="3526,2229" coordsize="929,1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ClRMUAAADdAAAADwAAAGRycy9kb3ducmV2LnhtbESPQWsCMRSE70L/Q3iF XkSzFrroahTbstBrbUWPj81zs7h5WZPU3f77piB4HGbmG2a1GWwrruRD41jBbJqBIK6cbrhW8P1V TuYgQkTW2DomBb8UYLN+GK2w0K7nT7ruYi0ShEOBCkyMXSFlqAxZDFPXESfv5LzFmKSvpfbYJ7ht 5XOW5dJiw2nBYEdvhqrz7scq4Mt+Xl7aw7g8Vn62fe0X5v0YlXp6HLZLEJGGeA/f2h9aQZ6/LOD/ TXoCcv0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SApUTFAAAA3QAA AA8AAAAAAAAAAAAAAAAAqgIAAGRycy9kb3ducmV2LnhtbFBLBQYAAAAABAAEAPoAAACcAwAAAAA= ">
                <v:group id="Group 9" o:spid="_x0000_s1081" style="position:absolute;left:3526;top:2229;width:929;height:1285" coordorigin="3540,2072" coordsize="929,1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FPoMIAAADdAAAADwAAAGRycy9kb3ducmV2LnhtbERPTYvCMBC9C/6HMII3 TbuLRapRRHYXDyJYFxZvQzO2xWZSmmxb/705CB4f73u9HUwtOmpdZVlBPI9AEOdWV1wo+L18z5Yg nEfWWFsmBQ9ysN2MR2tMte35TF3mCxFC2KWooPS+SaV0eUkG3dw2xIG72dagD7AtpG6xD+Gmlh9R lEiDFYeGEhval5Tfs3+j4KfHfvcZf3XH+23/uF4Wp79jTEpNJ8NuBcLT4N/il/ugFSRJEvaHN+EJ yM0T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4BT6DCAAAA3QAAAA8A AAAAAAAAAAAAAAAAqgIAAGRycy9kb3ducmV2LnhtbFBLBQYAAAAABAAEAPoAAACZAwAAAAA= ">
                  <v:shape id="Freeform 10" o:spid="_x0000_s1082" style="position:absolute;left:3585;top:2072;width:840;height:1248;visibility:visible;mso-wrap-style:square;v-text-anchor:top" coordsize="84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7I8QA AADdAAAADwAAAGRycy9kb3ducmV2LnhtbESP32rCMBTG74W9QzjC7jRVsGzVKDImDEScnQ9waI5N aXNSkqjd2xthsMuP78+Pb7UZbCdu5EPjWMFsmoEgrpxuuFZw/tlN3kCEiKyxc0wKfinAZv0yWmGh 3Z1PdCtjLdIIhwIVmBj7QspQGbIYpq4nTt7FeYsxSV9L7fGexm0n51mWS4sNJ4LBnj4MVW15tYl7 2LUL872t++Pnfr5or/74XnqlXsfDdgki0hD/w3/tL60gz/MZPN+kJ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PoeyPEAAAA3QAAAA8AAAAAAAAAAAAAAAAAmAIAAGRycy9k b3ducmV2LnhtbFBLBQYAAAAABAAEAPUAAACJAwAAAAA= " path="m,l,1248r840,l840,e" filled="f" strokeweight="1.5pt">
                    <v:path arrowok="t" o:connecttype="custom" o:connectlocs="0,0;0,1248;840,1248;840,0" o:connectangles="0,0,0,0"/>
                  </v:shape>
                  <v:shape id="Freeform 11" o:spid="_x0000_s1083" style="position:absolute;left:3540;top:2073;width:929;height:1284;visibility:visible;mso-wrap-style:square;v-text-anchor:top" coordsize="84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hC88UA AADdAAAADwAAAGRycy9kb3ducmV2LnhtbESPQYvCMBSE7wv+h/AEb2uqh7JUo4hQ8KAHu7uIt0fz bIrNS2lirf56IyzscZiZb5jlerCN6KnztWMFs2kCgrh0uuZKwc93/vkFwgdkjY1jUvAgD+vV6GOJ mXZ3PlJfhEpECPsMFZgQ2kxKXxqy6KeuJY7exXUWQ5RdJXWH9wi3jZwnSSot1hwXDLa0NVRei5tV 0P8WR/NMDgd/zuvb+WLz4bTPlZqMh80CRKAh/If/2jutIE3TObzfxCcgVy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SELzxQAAAN0AAAAPAAAAAAAAAAAAAAAAAJgCAABkcnMv ZG93bnJldi54bWxQSwUGAAAAAAQABAD1AAAAigMAAAAA " path="m,l,1248r840,l840,e" filled="f" strokeweight="1pt">
                    <v:path arrowok="t" o:connecttype="custom" o:connectlocs="0,0;0,1284;929,1284;929,0" o:connectangles="0,0,0,0"/>
                  </v:shape>
                </v:group>
                <v:rect id="Rectangle 12" o:spid="_x0000_s1084" alt="宽上对角线" style="position:absolute;left:3570;top:2550;width:832;height: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pA4sUA AADdAAAADwAAAGRycy9kb3ducmV2LnhtbESPQWsCMRSE7wX/Q3iCt5pVIZTVKFKRtvRibZEeH5vX 7NLNy5LE3e2/b4RCj8PMfMNsdqNrRU8hNp41LOYFCOLKm4atho/34/0DiJiQDbaeScMPRdhtJ3cb LI0f+I36c7IiQziWqKFOqSuljFVNDuPcd8TZ+/LBYcoyWGkCDhnuWrksCiUdNpwXauzosabq+3x1 Goar7U8qfY6vlwIPnX3hfh+etJ5Nx/0aRKIx/Yf/2s9Gg1JqBbc3+QnI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kDixQAAAN0AAAAPAAAAAAAAAAAAAAAAAJgCAABkcnMv ZG93bnJldi54bWxQSwUGAAAAAAQABAD1AAAAigMAAAAA " fillcolor="black" strokeweight="1.5pt">
                  <v:fill r:id="rId22" o:title="" type="pattern"/>
                </v:rect>
              </v:group>
              <v:line id="Line 13" o:spid="_x0000_s1085" style="position:absolute;visibility:visible" from="10165,1719" to="10420,1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G6mMYAAADdAAAADwAAAGRycy9kb3ducmV2LnhtbESPQUvDQBSE74L/YXmCN7tpLYvEbktp UWwoQqJ4fmSfSTD7Ns2uSfrvuwXB4zAz3zCrzWRbMVDvG8ca5rMEBHHpTMOVhs+Pl4cnED4gG2wd k4Yzedisb29WmBo3ck5DESoRIexT1FCH0KVS+rImi37mOuLofbveYoiyr6TpcYxw28pFkihpseG4 UGNHu5rKn+LXaqhOmVOPh0V2bLOvLB/3u9f3odD6/m7aPoMINIX/8F/7zWhQSi3h+iY+Ab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BupjGAAAA3QAAAA8AAAAAAAAA AAAAAAAAoQIAAGRycy9kb3ducmV2LnhtbFBLBQYAAAAABAAEAPkAAACUAwAAAAA= " strokeweight="4.5pt"/>
            </v:group>
            <v:rect id="Rectangle 14" o:spid="_x0000_s1086" alt="10%" style="position:absolute;left:9465;top:1418;width:938;height:5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XsgsUA AADdAAAADwAAAGRycy9kb3ducmV2LnhtbESPwWrDMBBE74X8g9hAb42cQk1xooSQUGjrU518wGJt LCfWypFU2+3XV4VCj8PMvGHW28l2YiAfWscKlosMBHHtdMuNgtPx5eEZRIjIGjvHpOCLAmw3s7s1 FtqN/EFDFRuRIBwKVGBi7AspQ23IYli4njh5Z+ctxiR9I7XHMcFtJx+zLJcWW04LBnvaG6qv1adV IMeyvOpyMofx1g5v1eVyfPffSt3Pp90KRKQp/of/2q9aQZ7nT/D7Jj0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Db1eyCxQAAAN0AAAAPAAAAAAAAAAAAAAAAAJgCAABkcnMv ZG93bnJldi54bWxQSwUGAAAAAAQABAD1AAAAigMAAAAA " fillcolor="black" stroked="f">
              <v:fill r:id="rId23" o:title="" type="pattern"/>
            </v:rect>
            <w10:wrap type="square" anchorx="margin"/>
          </v:group>
        </w:pict>
      </w:r>
      <w:r w:rsidR="00A4615F" w:rsidRPr="000922DB">
        <w:rPr>
          <w:rFonts w:eastAsia="Times New Roman" w:cs="Times New Roman"/>
          <w:b/>
          <w:bCs/>
          <w:sz w:val="26"/>
          <w:szCs w:val="28"/>
          <w:lang w:val="pt-BR"/>
        </w:rPr>
        <w:t xml:space="preserve">Câu </w:t>
      </w:r>
      <w:r w:rsidR="00C37588" w:rsidRPr="000922DB">
        <w:rPr>
          <w:rFonts w:eastAsia="Times New Roman" w:cs="Times New Roman"/>
          <w:b/>
          <w:bCs/>
          <w:sz w:val="26"/>
          <w:szCs w:val="28"/>
          <w:lang w:val="pt-BR"/>
        </w:rPr>
        <w:t>6</w:t>
      </w:r>
      <w:r w:rsidR="00A4615F" w:rsidRPr="000922DB">
        <w:rPr>
          <w:rFonts w:eastAsia="Times New Roman" w:cs="Times New Roman"/>
          <w:bCs/>
          <w:iCs/>
          <w:sz w:val="26"/>
          <w:szCs w:val="28"/>
          <w:lang w:val="pt-BR"/>
        </w:rPr>
        <w:t xml:space="preserve">. </w:t>
      </w:r>
      <w:r w:rsidR="00A4615F" w:rsidRPr="000922DB">
        <w:rPr>
          <w:rFonts w:eastAsia="Times New Roman" w:cs="Times New Roman"/>
          <w:bCs/>
          <w:sz w:val="26"/>
          <w:szCs w:val="28"/>
        </w:rPr>
        <w:t>Một lượng không khí có thể tích 240 cm</w:t>
      </w:r>
      <w:r w:rsidR="00A4615F" w:rsidRPr="000922DB">
        <w:rPr>
          <w:rFonts w:eastAsia="Times New Roman" w:cs="Times New Roman"/>
          <w:bCs/>
          <w:sz w:val="26"/>
          <w:szCs w:val="28"/>
          <w:vertAlign w:val="superscript"/>
        </w:rPr>
        <w:t>3</w:t>
      </w:r>
      <w:r w:rsidR="00A4615F" w:rsidRPr="000922DB">
        <w:rPr>
          <w:rFonts w:eastAsia="Times New Roman" w:cs="Times New Roman"/>
          <w:bCs/>
          <w:sz w:val="26"/>
          <w:szCs w:val="28"/>
        </w:rPr>
        <w:t xml:space="preserve"> bị giam trong một xilanh có pít – tông đóng kín như hình vẽ, diện tích của pit-tông là 20 cm</w:t>
      </w:r>
      <w:r w:rsidR="00A4615F" w:rsidRPr="000922DB">
        <w:rPr>
          <w:rFonts w:eastAsia="Times New Roman" w:cs="Times New Roman"/>
          <w:bCs/>
          <w:sz w:val="26"/>
          <w:szCs w:val="28"/>
          <w:vertAlign w:val="superscript"/>
        </w:rPr>
        <w:t>2</w:t>
      </w:r>
      <w:r w:rsidR="00A4615F" w:rsidRPr="000922DB">
        <w:rPr>
          <w:rFonts w:eastAsia="Times New Roman" w:cs="Times New Roman"/>
          <w:bCs/>
          <w:sz w:val="26"/>
          <w:szCs w:val="28"/>
        </w:rPr>
        <w:t xml:space="preserve">, áp suất khí trong xilanh </w:t>
      </w:r>
      <w:r w:rsidR="00A4615F" w:rsidRPr="000922DB">
        <w:rPr>
          <w:rFonts w:eastAsia="Times New Roman" w:cs="Times New Roman"/>
          <w:bCs/>
          <w:sz w:val="26"/>
          <w:szCs w:val="28"/>
        </w:rPr>
        <w:lastRenderedPageBreak/>
        <w:t>bằng áp suất ngoài là 100 kPa. Bỏ qua mọi ma sát, coi quá trình trên là đẳng nhiệt. Để pit- tông dịch chuyển sang trái 4 cm thì cần tác dụng lên pit-tông một lực có độ lớn bằng bao nhiêu N?</w:t>
      </w:r>
      <w:r w:rsidR="00964BC7" w:rsidRPr="000922DB">
        <w:rPr>
          <w:rFonts w:eastAsia="Times New Roman" w:cs="Times New Roman"/>
          <w:b/>
          <w:bCs/>
          <w:sz w:val="26"/>
          <w:szCs w:val="28"/>
        </w:rPr>
        <w:t xml:space="preserve"> (ĐS: 100</w:t>
      </w:r>
      <w:r w:rsidR="00A4615F" w:rsidRPr="000922DB">
        <w:rPr>
          <w:rFonts w:eastAsia="Times New Roman" w:cs="Times New Roman"/>
          <w:b/>
          <w:bCs/>
          <w:sz w:val="26"/>
          <w:szCs w:val="28"/>
        </w:rPr>
        <w:t>)</w:t>
      </w:r>
    </w:p>
    <w:p w:rsidR="00A4615F" w:rsidRDefault="00A4615F" w:rsidP="00D33C05">
      <w:pPr>
        <w:pBdr>
          <w:top w:val="nil"/>
          <w:left w:val="nil"/>
          <w:bottom w:val="nil"/>
          <w:right w:val="nil"/>
          <w:between w:val="nil"/>
        </w:pBdr>
        <w:spacing w:after="0" w:line="240" w:lineRule="auto"/>
        <w:ind w:right="48"/>
        <w:jc w:val="center"/>
        <w:rPr>
          <w:rFonts w:eastAsia="Times New Roman" w:cs="Times New Roman"/>
          <w:bCs/>
          <w:sz w:val="26"/>
          <w:szCs w:val="28"/>
        </w:rPr>
      </w:pPr>
      <w:r w:rsidRPr="000922DB">
        <w:rPr>
          <w:rFonts w:eastAsia="Times New Roman" w:cs="Times New Roman"/>
          <w:bCs/>
          <w:sz w:val="26"/>
          <w:szCs w:val="28"/>
        </w:rPr>
        <w:t>……………………………….Hết…………………………..</w:t>
      </w:r>
    </w:p>
    <w:p w:rsidR="000922DB" w:rsidRPr="000922DB" w:rsidRDefault="000922DB" w:rsidP="00D33C05">
      <w:pPr>
        <w:pBdr>
          <w:top w:val="nil"/>
          <w:left w:val="nil"/>
          <w:bottom w:val="nil"/>
          <w:right w:val="nil"/>
          <w:between w:val="nil"/>
        </w:pBdr>
        <w:spacing w:after="0" w:line="240" w:lineRule="auto"/>
        <w:ind w:right="48"/>
        <w:jc w:val="center"/>
        <w:rPr>
          <w:rFonts w:eastAsia="Times New Roman" w:cs="Times New Roman"/>
          <w:b/>
          <w:bCs/>
          <w:sz w:val="26"/>
          <w:szCs w:val="28"/>
        </w:rPr>
      </w:pPr>
      <w:r w:rsidRPr="000922DB">
        <w:rPr>
          <w:rFonts w:eastAsia="Times New Roman" w:cs="Times New Roman"/>
          <w:b/>
          <w:bCs/>
          <w:sz w:val="26"/>
          <w:szCs w:val="28"/>
        </w:rPr>
        <w:t>ĐÁP ÁN</w:t>
      </w:r>
    </w:p>
    <w:p w:rsidR="00A4615F" w:rsidRPr="000922DB" w:rsidRDefault="00A4615F" w:rsidP="00A4615F">
      <w:pPr>
        <w:pBdr>
          <w:top w:val="nil"/>
          <w:left w:val="nil"/>
          <w:bottom w:val="nil"/>
          <w:right w:val="nil"/>
          <w:between w:val="nil"/>
        </w:pBdr>
        <w:spacing w:after="0" w:line="240" w:lineRule="auto"/>
        <w:ind w:right="48"/>
        <w:jc w:val="both"/>
        <w:rPr>
          <w:rFonts w:eastAsia="Times New Roman" w:cs="Times New Roman"/>
          <w:bCs/>
          <w:sz w:val="26"/>
          <w:szCs w:val="28"/>
        </w:rPr>
      </w:pPr>
    </w:p>
    <w:p w:rsidR="00230BE9" w:rsidRPr="000922DB" w:rsidRDefault="00230BE9" w:rsidP="00230BE9">
      <w:pPr>
        <w:tabs>
          <w:tab w:val="left" w:pos="283"/>
          <w:tab w:val="left" w:pos="2835"/>
          <w:tab w:val="left" w:pos="5386"/>
          <w:tab w:val="left" w:pos="7937"/>
        </w:tabs>
        <w:spacing w:after="0"/>
        <w:jc w:val="both"/>
        <w:rPr>
          <w:rFonts w:cs="Times New Roman"/>
          <w:sz w:val="26"/>
          <w:szCs w:val="28"/>
        </w:rPr>
      </w:pPr>
      <w:r w:rsidRPr="000922DB">
        <w:rPr>
          <w:rFonts w:cs="Times New Roman"/>
          <w:b/>
          <w:sz w:val="26"/>
          <w:szCs w:val="28"/>
        </w:rPr>
        <w:t>Phần I.</w:t>
      </w:r>
      <w:r w:rsidRPr="000922DB">
        <w:rPr>
          <w:rFonts w:cs="Times New Roman"/>
          <w:sz w:val="26"/>
          <w:szCs w:val="28"/>
        </w:rPr>
        <w:t xml:space="preserve"> (Mỗi câu trả lời đúng thí sinh được </w:t>
      </w:r>
      <w:r w:rsidRPr="000922DB">
        <w:rPr>
          <w:rFonts w:cs="Times New Roman"/>
          <w:position w:val="-10"/>
          <w:sz w:val="26"/>
          <w:szCs w:val="28"/>
        </w:rPr>
        <w:object w:dxaOrig="520" w:dyaOrig="320">
          <v:shape id="_x0000_i1028" type="#_x0000_t75" style="width:26.5pt;height:15.6pt" o:ole="">
            <v:imagedata r:id="rId24" o:title=""/>
          </v:shape>
          <o:OLEObject Type="Embed" ProgID="Equation.DSMT4" ShapeID="_x0000_i1028" DrawAspect="Content" ObjectID="_1795381803" r:id="rId25"/>
        </w:object>
      </w:r>
      <w:r w:rsidRPr="000922DB">
        <w:rPr>
          <w:rFonts w:cs="Times New Roman"/>
          <w:sz w:val="26"/>
          <w:szCs w:val="28"/>
        </w:rPr>
        <w:t xml:space="preserve"> điểm)</w:t>
      </w:r>
    </w:p>
    <w:tbl>
      <w:tblPr>
        <w:tblStyle w:val="TableGrid"/>
        <w:tblW w:w="0" w:type="auto"/>
        <w:tblLook w:val="04A0" w:firstRow="1" w:lastRow="0" w:firstColumn="1" w:lastColumn="0" w:noHBand="0" w:noVBand="1"/>
      </w:tblPr>
      <w:tblGrid>
        <w:gridCol w:w="2263"/>
        <w:gridCol w:w="2552"/>
        <w:gridCol w:w="3118"/>
        <w:gridCol w:w="2677"/>
      </w:tblGrid>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Câu</w:t>
            </w:r>
          </w:p>
        </w:tc>
        <w:tc>
          <w:tcPr>
            <w:tcW w:w="2552"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Đáp án</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Câu</w:t>
            </w:r>
          </w:p>
        </w:tc>
        <w:tc>
          <w:tcPr>
            <w:tcW w:w="2677"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Đáp án</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10</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2</w:t>
            </w:r>
          </w:p>
        </w:tc>
        <w:tc>
          <w:tcPr>
            <w:tcW w:w="2552" w:type="dxa"/>
          </w:tcPr>
          <w:p w:rsidR="00230BE9" w:rsidRPr="000922DB" w:rsidRDefault="0031169E"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A</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11</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3</w:t>
            </w:r>
          </w:p>
        </w:tc>
        <w:tc>
          <w:tcPr>
            <w:tcW w:w="2552"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A</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12</w:t>
            </w:r>
          </w:p>
        </w:tc>
        <w:tc>
          <w:tcPr>
            <w:tcW w:w="2677" w:type="dxa"/>
          </w:tcPr>
          <w:p w:rsidR="00230BE9" w:rsidRPr="000922DB" w:rsidRDefault="00D37B97"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4</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D</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13</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5</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14</w:t>
            </w:r>
          </w:p>
        </w:tc>
        <w:tc>
          <w:tcPr>
            <w:tcW w:w="2677"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r>
      <w:tr w:rsidR="00230BE9" w:rsidRPr="000922DB" w:rsidTr="000922DB">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6</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15</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D</w:t>
            </w:r>
          </w:p>
        </w:tc>
      </w:tr>
      <w:tr w:rsidR="00230BE9" w:rsidRPr="000922DB" w:rsidTr="000922DB">
        <w:trPr>
          <w:trHeight w:val="296"/>
        </w:trPr>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7</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16</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A</w:t>
            </w:r>
          </w:p>
        </w:tc>
      </w:tr>
      <w:tr w:rsidR="00230BE9" w:rsidRPr="000922DB" w:rsidTr="000922DB">
        <w:trPr>
          <w:trHeight w:val="270"/>
        </w:trPr>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8</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17</w:t>
            </w:r>
          </w:p>
        </w:tc>
        <w:tc>
          <w:tcPr>
            <w:tcW w:w="2677"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B</w:t>
            </w:r>
          </w:p>
        </w:tc>
      </w:tr>
      <w:tr w:rsidR="00230BE9" w:rsidRPr="000922DB" w:rsidTr="000922DB">
        <w:trPr>
          <w:trHeight w:val="375"/>
        </w:trPr>
        <w:tc>
          <w:tcPr>
            <w:tcW w:w="226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9</w:t>
            </w:r>
          </w:p>
        </w:tc>
        <w:tc>
          <w:tcPr>
            <w:tcW w:w="2552" w:type="dxa"/>
          </w:tcPr>
          <w:p w:rsidR="00230BE9" w:rsidRPr="000922DB" w:rsidRDefault="008F6D61"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D</w:t>
            </w:r>
          </w:p>
        </w:tc>
        <w:tc>
          <w:tcPr>
            <w:tcW w:w="3118"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18</w:t>
            </w:r>
          </w:p>
        </w:tc>
        <w:tc>
          <w:tcPr>
            <w:tcW w:w="2677" w:type="dxa"/>
          </w:tcPr>
          <w:p w:rsidR="00230BE9" w:rsidRPr="000922DB" w:rsidRDefault="00D37B97"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D</w:t>
            </w:r>
          </w:p>
        </w:tc>
      </w:tr>
    </w:tbl>
    <w:p w:rsidR="00230BE9" w:rsidRPr="000922DB" w:rsidRDefault="00230BE9" w:rsidP="00230BE9">
      <w:pPr>
        <w:tabs>
          <w:tab w:val="left" w:pos="283"/>
          <w:tab w:val="left" w:pos="2835"/>
          <w:tab w:val="left" w:pos="5386"/>
          <w:tab w:val="left" w:pos="7937"/>
        </w:tabs>
        <w:spacing w:after="0"/>
        <w:jc w:val="both"/>
        <w:rPr>
          <w:rFonts w:cs="Times New Roman"/>
          <w:sz w:val="26"/>
          <w:szCs w:val="28"/>
        </w:rPr>
      </w:pPr>
      <w:r w:rsidRPr="000922DB">
        <w:rPr>
          <w:rFonts w:cs="Times New Roman"/>
          <w:b/>
          <w:sz w:val="26"/>
          <w:szCs w:val="28"/>
        </w:rPr>
        <w:t>Phần II</w:t>
      </w:r>
      <w:r w:rsidRPr="000922DB">
        <w:rPr>
          <w:rFonts w:cs="Times New Roman"/>
          <w:sz w:val="26"/>
          <w:szCs w:val="28"/>
        </w:rPr>
        <w:t xml:space="preserve">. (Điểm tối đa của 01 câu hỏi là </w:t>
      </w:r>
      <w:r w:rsidRPr="000922DB">
        <w:rPr>
          <w:rFonts w:cs="Times New Roman"/>
          <w:position w:val="-4"/>
          <w:sz w:val="26"/>
          <w:szCs w:val="28"/>
        </w:rPr>
        <w:object w:dxaOrig="139" w:dyaOrig="260">
          <v:shape id="_x0000_i1029" type="#_x0000_t75" style="width:6.8pt;height:12.9pt" o:ole="">
            <v:imagedata r:id="rId26" o:title=""/>
          </v:shape>
          <o:OLEObject Type="Embed" ProgID="Equation.DSMT4" ShapeID="_x0000_i1029" DrawAspect="Content" ObjectID="_1795381804" r:id="rId27"/>
        </w:object>
      </w:r>
      <w:r w:rsidRPr="000922DB">
        <w:rPr>
          <w:rFonts w:cs="Times New Roman"/>
          <w:sz w:val="26"/>
          <w:szCs w:val="28"/>
        </w:rPr>
        <w:t xml:space="preserve"> điểm)</w:t>
      </w:r>
    </w:p>
    <w:p w:rsidR="00230BE9" w:rsidRPr="000922DB" w:rsidRDefault="00230BE9" w:rsidP="00230BE9">
      <w:pPr>
        <w:tabs>
          <w:tab w:val="left" w:pos="283"/>
          <w:tab w:val="left" w:pos="2835"/>
          <w:tab w:val="left" w:pos="5386"/>
          <w:tab w:val="left" w:pos="7937"/>
        </w:tabs>
        <w:spacing w:after="0"/>
        <w:ind w:firstLine="283"/>
        <w:jc w:val="both"/>
        <w:rPr>
          <w:rFonts w:cs="Times New Roman"/>
          <w:sz w:val="26"/>
          <w:szCs w:val="28"/>
        </w:rPr>
      </w:pPr>
      <w:r w:rsidRPr="000922DB">
        <w:rPr>
          <w:rFonts w:cs="Times New Roman"/>
          <w:sz w:val="26"/>
          <w:szCs w:val="28"/>
        </w:rPr>
        <w:t xml:space="preserve">- Thí sinh chỉ lựa chọn chính xác 01 ý trong 1 câu hỏi được </w:t>
      </w:r>
      <w:r w:rsidRPr="000922DB">
        <w:rPr>
          <w:rFonts w:cs="Times New Roman"/>
          <w:position w:val="-10"/>
          <w:sz w:val="26"/>
          <w:szCs w:val="28"/>
        </w:rPr>
        <w:object w:dxaOrig="360" w:dyaOrig="320">
          <v:shape id="_x0000_i1030" type="#_x0000_t75" style="width:18.35pt;height:15.6pt" o:ole="">
            <v:imagedata r:id="rId28" o:title=""/>
          </v:shape>
          <o:OLEObject Type="Embed" ProgID="Equation.DSMT4" ShapeID="_x0000_i1030" DrawAspect="Content" ObjectID="_1795381805" r:id="rId29"/>
        </w:object>
      </w:r>
      <w:r w:rsidRPr="000922DB">
        <w:rPr>
          <w:rFonts w:cs="Times New Roman"/>
          <w:sz w:val="26"/>
          <w:szCs w:val="28"/>
        </w:rPr>
        <w:t xml:space="preserve"> điểm.</w:t>
      </w:r>
    </w:p>
    <w:p w:rsidR="00230BE9" w:rsidRPr="000922DB" w:rsidRDefault="00230BE9" w:rsidP="00230BE9">
      <w:pPr>
        <w:tabs>
          <w:tab w:val="left" w:pos="283"/>
          <w:tab w:val="left" w:pos="2835"/>
          <w:tab w:val="left" w:pos="5386"/>
          <w:tab w:val="left" w:pos="7937"/>
        </w:tabs>
        <w:spacing w:after="0"/>
        <w:ind w:firstLine="283"/>
        <w:jc w:val="both"/>
        <w:rPr>
          <w:rFonts w:cs="Times New Roman"/>
          <w:sz w:val="26"/>
          <w:szCs w:val="28"/>
        </w:rPr>
      </w:pPr>
      <w:r w:rsidRPr="000922DB">
        <w:rPr>
          <w:rFonts w:cs="Times New Roman"/>
          <w:sz w:val="26"/>
          <w:szCs w:val="28"/>
        </w:rPr>
        <w:t xml:space="preserve">- Thí sinh chỉ lựa chọn chính xác 02 ý trong 1 câu hỏi được </w:t>
      </w:r>
      <w:r w:rsidRPr="000922DB">
        <w:rPr>
          <w:rFonts w:cs="Times New Roman"/>
          <w:position w:val="-10"/>
          <w:sz w:val="26"/>
          <w:szCs w:val="28"/>
        </w:rPr>
        <w:object w:dxaOrig="520" w:dyaOrig="320">
          <v:shape id="_x0000_i1031" type="#_x0000_t75" style="width:26.5pt;height:15.6pt" o:ole="">
            <v:imagedata r:id="rId30" o:title=""/>
          </v:shape>
          <o:OLEObject Type="Embed" ProgID="Equation.DSMT4" ShapeID="_x0000_i1031" DrawAspect="Content" ObjectID="_1795381806" r:id="rId31"/>
        </w:object>
      </w:r>
      <w:r w:rsidRPr="000922DB">
        <w:rPr>
          <w:rFonts w:cs="Times New Roman"/>
          <w:sz w:val="26"/>
          <w:szCs w:val="28"/>
        </w:rPr>
        <w:t xml:space="preserve"> điểm.</w:t>
      </w:r>
    </w:p>
    <w:p w:rsidR="00230BE9" w:rsidRPr="000922DB" w:rsidRDefault="00230BE9" w:rsidP="00230BE9">
      <w:pPr>
        <w:tabs>
          <w:tab w:val="left" w:pos="283"/>
          <w:tab w:val="left" w:pos="2835"/>
          <w:tab w:val="left" w:pos="5386"/>
          <w:tab w:val="left" w:pos="7937"/>
        </w:tabs>
        <w:spacing w:after="0"/>
        <w:ind w:firstLine="283"/>
        <w:jc w:val="both"/>
        <w:rPr>
          <w:rFonts w:cs="Times New Roman"/>
          <w:sz w:val="26"/>
          <w:szCs w:val="28"/>
        </w:rPr>
      </w:pPr>
      <w:r w:rsidRPr="000922DB">
        <w:rPr>
          <w:rFonts w:cs="Times New Roman"/>
          <w:sz w:val="26"/>
          <w:szCs w:val="28"/>
        </w:rPr>
        <w:t xml:space="preserve">- Thí sinh chỉ lựa chọn chính xác 03 ý trong 1 câu hỏi được </w:t>
      </w:r>
      <w:r w:rsidRPr="000922DB">
        <w:rPr>
          <w:rFonts w:cs="Times New Roman"/>
          <w:position w:val="-10"/>
          <w:sz w:val="26"/>
          <w:szCs w:val="28"/>
        </w:rPr>
        <w:object w:dxaOrig="499" w:dyaOrig="320">
          <v:shape id="_x0000_i1032" type="#_x0000_t75" style="width:24.45pt;height:15.6pt" o:ole="">
            <v:imagedata r:id="rId32" o:title=""/>
          </v:shape>
          <o:OLEObject Type="Embed" ProgID="Equation.DSMT4" ShapeID="_x0000_i1032" DrawAspect="Content" ObjectID="_1795381807" r:id="rId33"/>
        </w:object>
      </w:r>
      <w:r w:rsidRPr="000922DB">
        <w:rPr>
          <w:rFonts w:cs="Times New Roman"/>
          <w:sz w:val="26"/>
          <w:szCs w:val="28"/>
        </w:rPr>
        <w:t xml:space="preserve"> điểm.</w:t>
      </w:r>
    </w:p>
    <w:p w:rsidR="00230BE9" w:rsidRPr="000922DB" w:rsidRDefault="00230BE9" w:rsidP="00230BE9">
      <w:pPr>
        <w:tabs>
          <w:tab w:val="left" w:pos="283"/>
          <w:tab w:val="left" w:pos="2835"/>
          <w:tab w:val="left" w:pos="5386"/>
          <w:tab w:val="left" w:pos="7937"/>
        </w:tabs>
        <w:spacing w:after="0"/>
        <w:ind w:firstLine="283"/>
        <w:jc w:val="both"/>
        <w:rPr>
          <w:rFonts w:cs="Times New Roman"/>
          <w:sz w:val="26"/>
          <w:szCs w:val="28"/>
        </w:rPr>
      </w:pPr>
      <w:r w:rsidRPr="000922DB">
        <w:rPr>
          <w:rFonts w:cs="Times New Roman"/>
          <w:sz w:val="26"/>
          <w:szCs w:val="28"/>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843"/>
        <w:gridCol w:w="1874"/>
        <w:gridCol w:w="1244"/>
        <w:gridCol w:w="1559"/>
        <w:gridCol w:w="2552"/>
      </w:tblGrid>
      <w:tr w:rsidR="00230BE9" w:rsidRPr="000922DB" w:rsidTr="000922DB">
        <w:trPr>
          <w:trHeight w:hRule="exact" w:val="334"/>
          <w:jc w:val="center"/>
        </w:trPr>
        <w:tc>
          <w:tcPr>
            <w:tcW w:w="1413" w:type="dxa"/>
            <w:tcBorders>
              <w:top w:val="single" w:sz="4" w:space="0" w:color="auto"/>
              <w:left w:val="single" w:sz="4" w:space="0" w:color="auto"/>
            </w:tcBorders>
            <w:shd w:val="clear" w:color="auto" w:fill="FFFFFF"/>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cs="Times New Roman"/>
                <w:sz w:val="26"/>
                <w:szCs w:val="28"/>
              </w:rPr>
              <w:tab/>
            </w:r>
            <w:r w:rsidRPr="000922DB">
              <w:rPr>
                <w:rFonts w:eastAsia="Times New Roman" w:cs="Times New Roman"/>
                <w:b/>
                <w:bCs/>
                <w:sz w:val="26"/>
                <w:szCs w:val="28"/>
                <w:lang w:val="vi-VN" w:eastAsia="vi-VN" w:bidi="vi-VN"/>
              </w:rPr>
              <w:t>Câu</w:t>
            </w: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Lệnh hỏi</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Đáp án</w:t>
            </w:r>
            <w:r w:rsidRPr="000922DB">
              <w:rPr>
                <w:rFonts w:eastAsia="Times New Roman" w:cs="Times New Roman"/>
                <w:b/>
                <w:bCs/>
                <w:sz w:val="26"/>
                <w:szCs w:val="28"/>
                <w:lang w:eastAsia="vi-VN" w:bidi="vi-VN"/>
              </w:rPr>
              <w:t xml:space="preserve"> </w:t>
            </w:r>
            <w:r w:rsidRPr="000922DB">
              <w:rPr>
                <w:rFonts w:eastAsia="Times New Roman" w:cs="Times New Roman"/>
                <w:b/>
                <w:bCs/>
                <w:sz w:val="26"/>
                <w:szCs w:val="28"/>
                <w:lang w:val="vi-VN" w:eastAsia="vi-VN" w:bidi="vi-VN"/>
              </w:rPr>
              <w:t>(Đ/S)</w:t>
            </w:r>
          </w:p>
        </w:tc>
        <w:tc>
          <w:tcPr>
            <w:tcW w:w="1244" w:type="dxa"/>
            <w:tcBorders>
              <w:top w:val="single" w:sz="4" w:space="0" w:color="auto"/>
              <w:left w:val="single" w:sz="4" w:space="0" w:color="auto"/>
            </w:tcBorders>
            <w:shd w:val="clear" w:color="auto" w:fill="FFFFFF"/>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Câu</w:t>
            </w:r>
          </w:p>
        </w:tc>
        <w:tc>
          <w:tcPr>
            <w:tcW w:w="1559" w:type="dxa"/>
            <w:tcBorders>
              <w:top w:val="single" w:sz="4" w:space="0" w:color="auto"/>
              <w:left w:val="single" w:sz="4" w:space="0" w:color="auto"/>
            </w:tcBorders>
            <w:shd w:val="clear" w:color="auto" w:fill="FFFFFF"/>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Đáp án</w:t>
            </w:r>
            <w:r w:rsidRPr="000922DB">
              <w:rPr>
                <w:rFonts w:eastAsia="Times New Roman" w:cs="Times New Roman"/>
                <w:b/>
                <w:bCs/>
                <w:sz w:val="26"/>
                <w:szCs w:val="28"/>
                <w:lang w:eastAsia="vi-VN" w:bidi="vi-VN"/>
              </w:rPr>
              <w:t xml:space="preserve"> </w:t>
            </w:r>
            <w:r w:rsidRPr="000922DB">
              <w:rPr>
                <w:rFonts w:eastAsia="Times New Roman" w:cs="Times New Roman"/>
                <w:b/>
                <w:bCs/>
                <w:sz w:val="26"/>
                <w:szCs w:val="28"/>
                <w:lang w:val="vi-VN" w:eastAsia="vi-VN" w:bidi="vi-VN"/>
              </w:rPr>
              <w:t>(Đ/S)</w:t>
            </w:r>
          </w:p>
        </w:tc>
      </w:tr>
      <w:tr w:rsidR="00230BE9" w:rsidRPr="000922DB" w:rsidTr="000922DB">
        <w:trPr>
          <w:trHeight w:hRule="exact" w:val="336"/>
          <w:jc w:val="center"/>
        </w:trPr>
        <w:tc>
          <w:tcPr>
            <w:tcW w:w="1413" w:type="dxa"/>
            <w:vMerge w:val="restart"/>
            <w:tcBorders>
              <w:top w:val="single" w:sz="4" w:space="0" w:color="auto"/>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1</w:t>
            </w: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a</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C37588" w:rsidP="000922DB">
            <w:pPr>
              <w:widowControl w:val="0"/>
              <w:tabs>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c>
          <w:tcPr>
            <w:tcW w:w="1244" w:type="dxa"/>
            <w:vMerge w:val="restart"/>
            <w:tcBorders>
              <w:top w:val="single" w:sz="4" w:space="0" w:color="auto"/>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3</w:t>
            </w: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a</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r>
      <w:tr w:rsidR="00230BE9" w:rsidRPr="000922DB" w:rsidTr="000922DB">
        <w:trPr>
          <w:trHeight w:hRule="exact" w:val="330"/>
          <w:jc w:val="center"/>
        </w:trPr>
        <w:tc>
          <w:tcPr>
            <w:tcW w:w="1413"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b</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c>
          <w:tcPr>
            <w:tcW w:w="1244"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b</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r>
      <w:tr w:rsidR="00230BE9" w:rsidRPr="000922DB" w:rsidTr="000922DB">
        <w:trPr>
          <w:trHeight w:hRule="exact" w:val="330"/>
          <w:jc w:val="center"/>
        </w:trPr>
        <w:tc>
          <w:tcPr>
            <w:tcW w:w="1413"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c</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c>
          <w:tcPr>
            <w:tcW w:w="1244"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c</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C37588"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r>
      <w:tr w:rsidR="00230BE9" w:rsidRPr="000922DB" w:rsidTr="000922DB">
        <w:trPr>
          <w:trHeight w:hRule="exact" w:val="318"/>
          <w:jc w:val="center"/>
        </w:trPr>
        <w:tc>
          <w:tcPr>
            <w:tcW w:w="1413"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d</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c>
          <w:tcPr>
            <w:tcW w:w="1244"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d</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C37588"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r>
      <w:tr w:rsidR="00230BE9" w:rsidRPr="000922DB" w:rsidTr="000922DB">
        <w:trPr>
          <w:trHeight w:hRule="exact" w:val="342"/>
          <w:jc w:val="center"/>
        </w:trPr>
        <w:tc>
          <w:tcPr>
            <w:tcW w:w="1413" w:type="dxa"/>
            <w:vMerge w:val="restart"/>
            <w:tcBorders>
              <w:top w:val="single" w:sz="4" w:space="0" w:color="auto"/>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2</w:t>
            </w: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a</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c>
          <w:tcPr>
            <w:tcW w:w="1244" w:type="dxa"/>
            <w:vMerge w:val="restart"/>
            <w:tcBorders>
              <w:top w:val="single" w:sz="4" w:space="0" w:color="auto"/>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b/>
                <w:bCs/>
                <w:sz w:val="26"/>
                <w:szCs w:val="28"/>
                <w:lang w:val="vi-VN" w:eastAsia="vi-VN" w:bidi="vi-VN"/>
              </w:rPr>
              <w:t>4</w:t>
            </w: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a</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r>
      <w:tr w:rsidR="00230BE9" w:rsidRPr="000922DB" w:rsidTr="000922DB">
        <w:trPr>
          <w:trHeight w:hRule="exact" w:val="330"/>
          <w:jc w:val="center"/>
        </w:trPr>
        <w:tc>
          <w:tcPr>
            <w:tcW w:w="1413"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b</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C37588"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c>
          <w:tcPr>
            <w:tcW w:w="1244"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b</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r>
      <w:tr w:rsidR="00230BE9" w:rsidRPr="000922DB" w:rsidTr="000922DB">
        <w:trPr>
          <w:trHeight w:hRule="exact" w:val="324"/>
          <w:jc w:val="center"/>
        </w:trPr>
        <w:tc>
          <w:tcPr>
            <w:tcW w:w="1413"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c</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c>
          <w:tcPr>
            <w:tcW w:w="1244" w:type="dxa"/>
            <w:vMerge/>
            <w:tcBorders>
              <w:left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c</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rsidR="00230BE9" w:rsidRPr="000922DB" w:rsidRDefault="00C37588"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r>
      <w:tr w:rsidR="00230BE9" w:rsidRPr="000922DB" w:rsidTr="000922DB">
        <w:trPr>
          <w:trHeight w:hRule="exact" w:val="354"/>
          <w:jc w:val="center"/>
        </w:trPr>
        <w:tc>
          <w:tcPr>
            <w:tcW w:w="1413" w:type="dxa"/>
            <w:vMerge/>
            <w:tcBorders>
              <w:left w:val="single" w:sz="4" w:space="0" w:color="auto"/>
              <w:bottom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d</w:t>
            </w:r>
            <w:r w:rsidRPr="000922DB">
              <w:rPr>
                <w:rFonts w:eastAsia="Times New Roman" w:cs="Times New Roman"/>
                <w:sz w:val="26"/>
                <w:szCs w:val="28"/>
                <w:lang w:val="vi-VN" w:eastAsia="vi-VN" w:bidi="vi-VN"/>
              </w:rPr>
              <w:t>)</w:t>
            </w:r>
          </w:p>
        </w:tc>
        <w:tc>
          <w:tcPr>
            <w:tcW w:w="1874" w:type="dxa"/>
            <w:tcBorders>
              <w:top w:val="single" w:sz="4" w:space="0" w:color="auto"/>
              <w:left w:val="single" w:sz="4" w:space="0" w:color="auto"/>
              <w:bottom w:val="single" w:sz="4" w:space="0" w:color="auto"/>
            </w:tcBorders>
            <w:shd w:val="clear" w:color="auto" w:fill="FFFFFF"/>
            <w:vAlign w:val="bottom"/>
          </w:tcPr>
          <w:p w:rsidR="00230BE9" w:rsidRPr="000922DB" w:rsidRDefault="00C37588"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S</w:t>
            </w:r>
          </w:p>
        </w:tc>
        <w:tc>
          <w:tcPr>
            <w:tcW w:w="1244" w:type="dxa"/>
            <w:vMerge/>
            <w:tcBorders>
              <w:left w:val="single" w:sz="4" w:space="0" w:color="auto"/>
              <w:bottom w:val="single" w:sz="4" w:space="0" w:color="auto"/>
            </w:tcBorders>
            <w:shd w:val="clear" w:color="auto" w:fill="FFFFFF"/>
            <w:vAlign w:val="center"/>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Courier New" w:cs="Times New Roman"/>
                <w:sz w:val="26"/>
                <w:szCs w:val="28"/>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val="vi-VN" w:eastAsia="vi-VN" w:bidi="vi-VN"/>
              </w:rPr>
            </w:pPr>
            <w:r w:rsidRPr="000922DB">
              <w:rPr>
                <w:rFonts w:eastAsia="Times New Roman" w:cs="Times New Roman"/>
                <w:sz w:val="26"/>
                <w:szCs w:val="28"/>
                <w:lang w:eastAsia="vi-VN" w:bidi="vi-VN"/>
              </w:rPr>
              <w:t>d</w:t>
            </w:r>
            <w:r w:rsidRPr="000922DB">
              <w:rPr>
                <w:rFonts w:eastAsia="Times New Roman" w:cs="Times New Roman"/>
                <w:sz w:val="26"/>
                <w:szCs w:val="28"/>
                <w:lang w:val="vi-VN" w:eastAsia="vi-VN" w:bidi="vi-VN"/>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rsidR="00230BE9" w:rsidRPr="000922DB" w:rsidRDefault="00230BE9" w:rsidP="000922DB">
            <w:pPr>
              <w:widowControl w:val="0"/>
              <w:tabs>
                <w:tab w:val="left" w:pos="283"/>
                <w:tab w:val="left" w:pos="2835"/>
                <w:tab w:val="left" w:pos="5386"/>
                <w:tab w:val="left" w:pos="7937"/>
              </w:tabs>
              <w:spacing w:after="0" w:line="240" w:lineRule="auto"/>
              <w:jc w:val="center"/>
              <w:rPr>
                <w:rFonts w:eastAsia="Times New Roman" w:cs="Times New Roman"/>
                <w:sz w:val="26"/>
                <w:szCs w:val="28"/>
                <w:lang w:eastAsia="vi-VN" w:bidi="vi-VN"/>
              </w:rPr>
            </w:pPr>
            <w:r w:rsidRPr="000922DB">
              <w:rPr>
                <w:rFonts w:eastAsia="Times New Roman" w:cs="Times New Roman"/>
                <w:sz w:val="26"/>
                <w:szCs w:val="28"/>
                <w:lang w:eastAsia="vi-VN" w:bidi="vi-VN"/>
              </w:rPr>
              <w:t>Đ</w:t>
            </w:r>
          </w:p>
        </w:tc>
      </w:tr>
    </w:tbl>
    <w:p w:rsidR="00230BE9" w:rsidRPr="000922DB" w:rsidRDefault="00230BE9" w:rsidP="00230BE9">
      <w:pPr>
        <w:tabs>
          <w:tab w:val="left" w:pos="283"/>
          <w:tab w:val="left" w:pos="2835"/>
          <w:tab w:val="left" w:pos="5386"/>
          <w:tab w:val="left" w:pos="7937"/>
        </w:tabs>
        <w:spacing w:after="0"/>
        <w:jc w:val="both"/>
        <w:rPr>
          <w:rFonts w:cs="Times New Roman"/>
          <w:sz w:val="26"/>
          <w:szCs w:val="28"/>
        </w:rPr>
      </w:pPr>
      <w:r w:rsidRPr="000922DB">
        <w:rPr>
          <w:rFonts w:cs="Times New Roman"/>
          <w:b/>
          <w:bCs/>
          <w:sz w:val="26"/>
          <w:szCs w:val="28"/>
        </w:rPr>
        <w:t xml:space="preserve">Phần III. </w:t>
      </w:r>
      <w:r w:rsidRPr="000922DB">
        <w:rPr>
          <w:rFonts w:cs="Times New Roman"/>
          <w:sz w:val="26"/>
          <w:szCs w:val="28"/>
        </w:rPr>
        <w:t>(Mỗi câu trả lời đúng thí sinh được 0,25 điểm)</w:t>
      </w:r>
    </w:p>
    <w:tbl>
      <w:tblPr>
        <w:tblStyle w:val="TableGrid"/>
        <w:tblW w:w="0" w:type="auto"/>
        <w:tblLook w:val="04A0" w:firstRow="1" w:lastRow="0" w:firstColumn="1" w:lastColumn="0" w:noHBand="0" w:noVBand="1"/>
      </w:tblPr>
      <w:tblGrid>
        <w:gridCol w:w="2652"/>
        <w:gridCol w:w="2652"/>
        <w:gridCol w:w="2653"/>
        <w:gridCol w:w="2528"/>
      </w:tblGrid>
      <w:tr w:rsidR="00230BE9" w:rsidRPr="000922DB" w:rsidTr="000922DB">
        <w:tc>
          <w:tcPr>
            <w:tcW w:w="2652"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Câu</w:t>
            </w:r>
          </w:p>
        </w:tc>
        <w:tc>
          <w:tcPr>
            <w:tcW w:w="2652"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Đáp án</w:t>
            </w:r>
          </w:p>
        </w:tc>
        <w:tc>
          <w:tcPr>
            <w:tcW w:w="2653"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Câu</w:t>
            </w:r>
          </w:p>
        </w:tc>
        <w:tc>
          <w:tcPr>
            <w:tcW w:w="2528" w:type="dxa"/>
          </w:tcPr>
          <w:p w:rsidR="00230BE9" w:rsidRPr="000922DB" w:rsidRDefault="00230BE9" w:rsidP="000922DB">
            <w:pPr>
              <w:tabs>
                <w:tab w:val="left" w:pos="283"/>
                <w:tab w:val="left" w:pos="2835"/>
                <w:tab w:val="left" w:pos="5386"/>
                <w:tab w:val="left" w:pos="7937"/>
              </w:tabs>
              <w:spacing w:line="276" w:lineRule="auto"/>
              <w:jc w:val="center"/>
              <w:rPr>
                <w:rFonts w:cs="Times New Roman"/>
                <w:b/>
                <w:bCs/>
                <w:sz w:val="26"/>
                <w:szCs w:val="28"/>
              </w:rPr>
            </w:pPr>
            <w:r w:rsidRPr="000922DB">
              <w:rPr>
                <w:rFonts w:cs="Times New Roman"/>
                <w:b/>
                <w:bCs/>
                <w:sz w:val="26"/>
                <w:szCs w:val="28"/>
              </w:rPr>
              <w:t>Đáp án</w:t>
            </w:r>
          </w:p>
        </w:tc>
      </w:tr>
      <w:tr w:rsidR="00230BE9" w:rsidRPr="000922DB" w:rsidTr="000922DB">
        <w:tc>
          <w:tcPr>
            <w:tcW w:w="2652"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w:t>
            </w:r>
          </w:p>
        </w:tc>
        <w:tc>
          <w:tcPr>
            <w:tcW w:w="2652"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20</w:t>
            </w:r>
          </w:p>
        </w:tc>
        <w:tc>
          <w:tcPr>
            <w:tcW w:w="265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4</w:t>
            </w:r>
          </w:p>
        </w:tc>
        <w:tc>
          <w:tcPr>
            <w:tcW w:w="2528"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1200</w:t>
            </w:r>
          </w:p>
        </w:tc>
      </w:tr>
      <w:tr w:rsidR="00230BE9" w:rsidRPr="000922DB" w:rsidTr="000922DB">
        <w:tc>
          <w:tcPr>
            <w:tcW w:w="2652"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2</w:t>
            </w:r>
          </w:p>
        </w:tc>
        <w:tc>
          <w:tcPr>
            <w:tcW w:w="2652"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7</w:t>
            </w:r>
          </w:p>
        </w:tc>
        <w:tc>
          <w:tcPr>
            <w:tcW w:w="265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5</w:t>
            </w:r>
          </w:p>
        </w:tc>
        <w:tc>
          <w:tcPr>
            <w:tcW w:w="2528"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position w:val="-6"/>
                <w:sz w:val="26"/>
                <w:szCs w:val="28"/>
              </w:rPr>
              <w:t>22,6</w:t>
            </w:r>
          </w:p>
        </w:tc>
      </w:tr>
      <w:tr w:rsidR="00230BE9" w:rsidRPr="000922DB" w:rsidTr="000922DB">
        <w:trPr>
          <w:trHeight w:val="298"/>
        </w:trPr>
        <w:tc>
          <w:tcPr>
            <w:tcW w:w="2652"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3</w:t>
            </w:r>
          </w:p>
        </w:tc>
        <w:tc>
          <w:tcPr>
            <w:tcW w:w="2652"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0,5</w:t>
            </w:r>
          </w:p>
        </w:tc>
        <w:tc>
          <w:tcPr>
            <w:tcW w:w="2653" w:type="dxa"/>
          </w:tcPr>
          <w:p w:rsidR="00230BE9" w:rsidRPr="000922DB" w:rsidRDefault="00230BE9"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rPr>
              <w:t>6</w:t>
            </w:r>
          </w:p>
        </w:tc>
        <w:tc>
          <w:tcPr>
            <w:tcW w:w="2528" w:type="dxa"/>
          </w:tcPr>
          <w:p w:rsidR="00230BE9" w:rsidRPr="000922DB" w:rsidRDefault="00C37588" w:rsidP="000922DB">
            <w:pPr>
              <w:tabs>
                <w:tab w:val="left" w:pos="283"/>
                <w:tab w:val="left" w:pos="2835"/>
                <w:tab w:val="left" w:pos="5386"/>
                <w:tab w:val="left" w:pos="7937"/>
              </w:tabs>
              <w:spacing w:line="276" w:lineRule="auto"/>
              <w:jc w:val="center"/>
              <w:rPr>
                <w:rFonts w:cs="Times New Roman"/>
                <w:sz w:val="26"/>
                <w:szCs w:val="28"/>
              </w:rPr>
            </w:pPr>
            <w:r w:rsidRPr="000922DB">
              <w:rPr>
                <w:rFonts w:cs="Times New Roman"/>
                <w:sz w:val="26"/>
                <w:szCs w:val="28"/>
                <w:lang w:val="nl-NL"/>
              </w:rPr>
              <w:t>100</w:t>
            </w:r>
          </w:p>
        </w:tc>
      </w:tr>
    </w:tbl>
    <w:p w:rsidR="00230BE9" w:rsidRPr="000922DB" w:rsidRDefault="00230BE9" w:rsidP="00230BE9">
      <w:pPr>
        <w:pStyle w:val="ListParagraph"/>
        <w:widowControl w:val="0"/>
        <w:spacing w:after="0"/>
        <w:ind w:left="0" w:right="49"/>
        <w:contextualSpacing w:val="0"/>
        <w:jc w:val="center"/>
        <w:rPr>
          <w:rFonts w:ascii="Times New Roman" w:hAnsi="Times New Roman" w:cs="Times New Roman"/>
          <w:b/>
          <w:i/>
          <w:sz w:val="26"/>
          <w:szCs w:val="28"/>
          <w:lang w:val="nl-NL"/>
        </w:rPr>
      </w:pPr>
      <w:r w:rsidRPr="000922DB">
        <w:rPr>
          <w:rFonts w:ascii="Times New Roman" w:hAnsi="Times New Roman" w:cs="Times New Roman"/>
          <w:b/>
          <w:i/>
          <w:sz w:val="26"/>
          <w:szCs w:val="28"/>
          <w:lang w:val="nl-NL"/>
        </w:rPr>
        <w:t>-----HẾT-----</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lastRenderedPageBreak/>
              <w:t xml:space="preserve">ĐỀ </w:t>
            </w:r>
            <w:r>
              <w:rPr>
                <w:rFonts w:eastAsia="Malgun Gothic" w:cs="Times New Roman"/>
                <w:b/>
                <w:bCs/>
                <w:color w:val="000000"/>
                <w:sz w:val="24"/>
                <w:highlight w:val="green"/>
                <w:lang w:eastAsia="ko-KR"/>
              </w:rPr>
              <w:t>2</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lastRenderedPageBreak/>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lastRenderedPageBreak/>
              <w:t>MÔN: VẬT LÍ 1</w:t>
            </w:r>
            <w:r w:rsidRPr="000922DB">
              <w:rPr>
                <w:rFonts w:eastAsia="Malgun Gothic" w:cs="Times New Roman"/>
                <w:b/>
                <w:bCs/>
                <w:color w:val="ED7D31"/>
                <w:sz w:val="24"/>
                <w:lang w:eastAsia="ko-KR"/>
              </w:rPr>
              <w:t>2-KNTT</w:t>
            </w:r>
          </w:p>
        </w:tc>
      </w:tr>
    </w:tbl>
    <w:p w:rsidR="000922DB" w:rsidRDefault="000922DB" w:rsidP="000922DB">
      <w:pPr>
        <w:tabs>
          <w:tab w:val="left" w:pos="426"/>
        </w:tabs>
        <w:jc w:val="both"/>
        <w:rPr>
          <w:rFonts w:cs="Times New Roman"/>
          <w:b/>
        </w:rPr>
      </w:pPr>
    </w:p>
    <w:p w:rsidR="00A8734A" w:rsidRPr="000922DB" w:rsidRDefault="00A8734A" w:rsidP="000922DB">
      <w:pPr>
        <w:tabs>
          <w:tab w:val="left" w:pos="426"/>
        </w:tabs>
        <w:jc w:val="both"/>
        <w:rPr>
          <w:rFonts w:cs="Times New Roman"/>
        </w:rPr>
      </w:pPr>
      <w:r w:rsidRPr="000922DB">
        <w:rPr>
          <w:rFonts w:cs="Times New Roman"/>
          <w:b/>
        </w:rPr>
        <w:t>PHẦN I.</w:t>
      </w:r>
      <w:r w:rsidRPr="000922DB">
        <w:rPr>
          <w:rFonts w:cs="Times New Roman"/>
        </w:rPr>
        <w:t xml:space="preserve"> </w:t>
      </w:r>
      <w:r w:rsidRPr="000922DB">
        <w:rPr>
          <w:rFonts w:cs="Times New Roman"/>
          <w:b/>
        </w:rPr>
        <w:t>CÂU TRẮC NGHIỆM PHƯƠNG ÁN NHIỀU LỰA CHỌN.</w:t>
      </w:r>
      <w:r w:rsidRPr="002424D1">
        <w:rPr>
          <w:rFonts w:cs="Times New Roman"/>
          <w:b/>
          <w:color w:val="000000" w:themeColor="text1"/>
        </w:rPr>
        <w:t xml:space="preserve"> </w:t>
      </w:r>
      <w:r w:rsidRPr="000922DB">
        <w:rPr>
          <w:rFonts w:cs="Times New Roman"/>
        </w:rPr>
        <w:t xml:space="preserve">Thí sinh trả lời từ câu 1 đến câu 18. Mỗi câu  </w:t>
      </w:r>
      <w:bookmarkStart w:id="2" w:name="_Hlk169698564"/>
      <w:r w:rsidRPr="000922DB">
        <w:rPr>
          <w:rFonts w:cs="Times New Roman"/>
        </w:rPr>
        <w:t>hỏi th</w:t>
      </w:r>
      <w:bookmarkEnd w:id="2"/>
      <w:r w:rsidRPr="000922DB">
        <w:rPr>
          <w:rFonts w:cs="Times New Roman"/>
        </w:rPr>
        <w:t xml:space="preserve">í sinh chỉ chọn một phương án. </w:t>
      </w:r>
    </w:p>
    <w:p w:rsidR="00A8734A" w:rsidRPr="000922DB" w:rsidRDefault="00A8734A" w:rsidP="000922DB">
      <w:pPr>
        <w:jc w:val="both"/>
        <w:rPr>
          <w:rFonts w:eastAsia="Batang" w:cs="Times New Roman"/>
          <w:bCs/>
        </w:rPr>
      </w:pPr>
      <w:bookmarkStart w:id="3" w:name="c26"/>
      <w:r w:rsidRPr="000922DB">
        <w:rPr>
          <w:rFonts w:cs="Times New Roman"/>
          <w:b/>
          <w:lang w:val="pt-BR"/>
        </w:rPr>
        <w:t>Câu 1.</w:t>
      </w:r>
      <w:r w:rsidRPr="000922DB">
        <w:rPr>
          <w:rFonts w:cs="Times New Roman"/>
          <w:lang w:val="pt-BR"/>
        </w:rPr>
        <w:t xml:space="preserve"> Trong điều kiện chuẩn về nhiệt độ và áp suất thì</w:t>
      </w:r>
      <w:bookmarkEnd w:id="3"/>
    </w:p>
    <w:p w:rsidR="00A8734A" w:rsidRPr="000922DB" w:rsidRDefault="00A8734A" w:rsidP="000922DB">
      <w:pPr>
        <w:tabs>
          <w:tab w:val="left" w:pos="283"/>
          <w:tab w:val="left" w:pos="2835"/>
          <w:tab w:val="left" w:pos="5386"/>
          <w:tab w:val="left" w:pos="7937"/>
        </w:tabs>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số phân tử trong một đơn vị thể tích của các chất khí khác nhau là như nhau.</w:t>
      </w:r>
    </w:p>
    <w:p w:rsidR="00A8734A" w:rsidRPr="000922DB" w:rsidRDefault="00A8734A" w:rsidP="000922DB">
      <w:pPr>
        <w:tabs>
          <w:tab w:val="left" w:pos="283"/>
          <w:tab w:val="left" w:pos="2835"/>
          <w:tab w:val="left" w:pos="5386"/>
          <w:tab w:val="left" w:pos="7937"/>
        </w:tabs>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các phân tử của các chất khí khác nhau chuyển động với vận tốc như nhau.</w:t>
      </w:r>
    </w:p>
    <w:p w:rsidR="00A8734A" w:rsidRPr="000922DB" w:rsidRDefault="00A8734A" w:rsidP="000922DB">
      <w:pPr>
        <w:tabs>
          <w:tab w:val="left" w:pos="283"/>
          <w:tab w:val="left" w:pos="2835"/>
          <w:tab w:val="left" w:pos="5386"/>
          <w:tab w:val="left" w:pos="7937"/>
        </w:tabs>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khoảng cách giữa các phân tử rất nhỏ so với kích thước của các phân tử.</w:t>
      </w:r>
    </w:p>
    <w:p w:rsidR="00A8734A" w:rsidRPr="000922DB" w:rsidRDefault="00A8734A" w:rsidP="000922DB">
      <w:pPr>
        <w:tabs>
          <w:tab w:val="left" w:pos="283"/>
          <w:tab w:val="left" w:pos="2835"/>
          <w:tab w:val="left" w:pos="5386"/>
          <w:tab w:val="left" w:pos="7937"/>
        </w:tabs>
        <w:jc w:val="both"/>
        <w:rPr>
          <w:rFonts w:cs="Times New Roman"/>
          <w:lang w:val="pt-BR"/>
        </w:rPr>
      </w:pPr>
      <w:r w:rsidRPr="000922DB">
        <w:rPr>
          <w:rFonts w:cs="Times New Roman"/>
          <w:b/>
          <w:color w:val="0000FF"/>
          <w:lang w:val="pt-BR"/>
        </w:rPr>
        <w:t xml:space="preserve">D. </w:t>
      </w:r>
      <w:r w:rsidRPr="000922DB">
        <w:rPr>
          <w:rFonts w:cs="Times New Roman"/>
          <w:lang w:val="pt-BR"/>
        </w:rPr>
        <w:t>các phân tử khí khác nhau va chạm vào thành bình tác dụng vào thành bình những lực bằng nhau.</w:t>
      </w:r>
    </w:p>
    <w:p w:rsidR="00A8734A" w:rsidRPr="000922DB" w:rsidRDefault="00A8734A" w:rsidP="000922DB">
      <w:pPr>
        <w:tabs>
          <w:tab w:val="left" w:pos="283"/>
          <w:tab w:val="left" w:pos="2835"/>
          <w:tab w:val="left" w:pos="5386"/>
          <w:tab w:val="left" w:pos="7937"/>
        </w:tabs>
        <w:jc w:val="center"/>
        <w:rPr>
          <w:rFonts w:cs="Times New Roman"/>
          <w:b/>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jc w:val="both"/>
        <w:rPr>
          <w:rFonts w:cs="Times New Roman"/>
          <w:b/>
          <w:lang w:val="pt-BR"/>
        </w:rPr>
      </w:pPr>
      <w:r w:rsidRPr="000922DB">
        <w:rPr>
          <w:rFonts w:cs="Times New Roman"/>
          <w:lang w:val="pt-BR"/>
        </w:rPr>
        <w:t xml:space="preserve">Ở điều kiện chuẩn. ta có </w:t>
      </w:r>
      <w:r w:rsidRPr="000922DB">
        <w:rPr>
          <w:rFonts w:cs="Times New Roman"/>
          <w:position w:val="-30"/>
        </w:rPr>
        <w:object w:dxaOrig="3660" w:dyaOrig="680">
          <v:shape id="_x0000_i1033" type="#_x0000_t75" style="width:182.7pt;height:33.95pt" o:ole="">
            <v:imagedata r:id="rId34" o:title=""/>
          </v:shape>
          <o:OLEObject Type="Embed" ProgID="Equation.DSMT4" ShapeID="_x0000_i1033" DrawAspect="Content" ObjectID="_1795381808" r:id="rId35"/>
        </w:object>
      </w:r>
    </w:p>
    <w:p w:rsidR="00A8734A" w:rsidRPr="000922DB" w:rsidRDefault="00A8734A" w:rsidP="000922DB">
      <w:pPr>
        <w:tabs>
          <w:tab w:val="left" w:pos="283"/>
          <w:tab w:val="left" w:pos="2835"/>
          <w:tab w:val="left" w:pos="5386"/>
          <w:tab w:val="left" w:pos="7937"/>
        </w:tabs>
        <w:jc w:val="both"/>
        <w:rPr>
          <w:rFonts w:cs="Times New Roman"/>
          <w:b/>
          <w:color w:val="0000FF"/>
          <w:lang w:val="pt-BR"/>
        </w:rPr>
      </w:pPr>
      <w:r w:rsidRPr="000922DB">
        <w:rPr>
          <w:rFonts w:cs="Times New Roman"/>
          <w:lang w:val="pt-BR"/>
        </w:rPr>
        <w:t xml:space="preserve">Ở điều kiện chuẩn, số phân tử trong một đơn vị thể tích của các chất khí khác nhau là như nhau </w:t>
      </w:r>
      <w:r w:rsidRPr="000922DB">
        <w:rPr>
          <w:rFonts w:cs="Times New Roman"/>
          <w:position w:val="-28"/>
        </w:rPr>
        <w:object w:dxaOrig="1660" w:dyaOrig="660">
          <v:shape id="_x0000_i1034" type="#_x0000_t75" style="width:83.55pt;height:33.95pt" o:ole="">
            <v:imagedata r:id="rId36" o:title=""/>
          </v:shape>
          <o:OLEObject Type="Embed" ProgID="Equation.DSMT4" ShapeID="_x0000_i1034" DrawAspect="Content" ObjectID="_1795381809" r:id="rId37"/>
        </w:object>
      </w:r>
      <w:r w:rsidRPr="000922DB">
        <w:rPr>
          <w:rFonts w:cs="Times New Roman"/>
          <w:bCs/>
          <w:lang w:val="vi-VN"/>
        </w:rPr>
        <w:t xml:space="preserve">  </w:t>
      </w:r>
    </w:p>
    <w:p w:rsidR="00A8734A" w:rsidRPr="000922DB" w:rsidRDefault="00A8734A" w:rsidP="000922DB">
      <w:pPr>
        <w:tabs>
          <w:tab w:val="left" w:pos="426"/>
        </w:tabs>
        <w:jc w:val="both"/>
        <w:rPr>
          <w:rFonts w:cs="Times New Roman"/>
          <w:bCs/>
          <w:lang w:val="pt-BR"/>
        </w:rPr>
      </w:pPr>
      <w:r w:rsidRPr="000922DB">
        <w:rPr>
          <w:rFonts w:cs="Times New Roman"/>
          <w:b/>
          <w:lang w:val="pt-BR"/>
        </w:rPr>
        <w:t xml:space="preserve">Câu 2. </w:t>
      </w:r>
      <w:r w:rsidRPr="000922DB">
        <w:rPr>
          <w:rFonts w:eastAsia="Batang" w:cs="Times New Roman"/>
          <w:bCs/>
          <w:lang w:val="de-DE"/>
        </w:rPr>
        <w:t xml:space="preserve">Câu nào sau đây nói về sự truyền nhiệt là </w:t>
      </w:r>
      <w:r w:rsidRPr="000922DB">
        <w:rPr>
          <w:rFonts w:eastAsia="Batang" w:cs="Times New Roman"/>
          <w:b/>
          <w:color w:val="0000FF"/>
          <w:lang w:val="de-DE"/>
        </w:rPr>
        <w:t>không đúng</w:t>
      </w:r>
      <w:r w:rsidRPr="000922DB">
        <w:rPr>
          <w:rFonts w:eastAsia="Batang" w:cs="Times New Roman"/>
          <w:lang w:val="de-DE"/>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jc w:val="both"/>
        <w:rPr>
          <w:rFonts w:eastAsia="Batang" w:cs="Times New Roman"/>
          <w:b/>
          <w:color w:val="0000FF"/>
          <w:lang w:val="de-DE"/>
        </w:rPr>
      </w:pPr>
      <w:r w:rsidRPr="000922DB">
        <w:rPr>
          <w:rFonts w:eastAsia="Batang" w:cs="Times New Roman"/>
          <w:b/>
          <w:color w:val="0000FF"/>
          <w:lang w:val="de-DE"/>
        </w:rPr>
        <w:t xml:space="preserve">A. </w:t>
      </w:r>
      <w:r w:rsidRPr="000922DB">
        <w:rPr>
          <w:rFonts w:eastAsia="Batang" w:cs="Times New Roman"/>
          <w:bCs/>
          <w:lang w:val="de-DE"/>
        </w:rPr>
        <w:t>Nhiệt không thể tự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jc w:val="both"/>
        <w:rPr>
          <w:rFonts w:eastAsia="Batang" w:cs="Times New Roman"/>
          <w:b/>
          <w:color w:val="0000FF"/>
          <w:lang w:val="de-DE"/>
        </w:rPr>
      </w:pPr>
      <w:r w:rsidRPr="000922DB">
        <w:rPr>
          <w:rFonts w:eastAsia="Batang" w:cs="Times New Roman"/>
          <w:b/>
          <w:color w:val="0000FF"/>
          <w:lang w:val="de-DE"/>
        </w:rPr>
        <w:t xml:space="preserve">B. </w:t>
      </w:r>
      <w:r w:rsidRPr="000922DB">
        <w:rPr>
          <w:rFonts w:eastAsia="Batang" w:cs="Times New Roman"/>
          <w:bCs/>
          <w:lang w:val="de-DE"/>
        </w:rPr>
        <w:t>Nhiệt có thể tự truyền từ vật nóng hơn sang vật lạnh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jc w:val="both"/>
        <w:rPr>
          <w:rFonts w:eastAsia="Batang" w:cs="Times New Roman"/>
          <w:b/>
          <w:color w:val="0000FF"/>
          <w:lang w:val="de-DE"/>
        </w:rPr>
      </w:pPr>
      <w:r w:rsidRPr="000922DB">
        <w:rPr>
          <w:rFonts w:eastAsia="Batang" w:cs="Times New Roman"/>
          <w:b/>
          <w:color w:val="0000FF"/>
          <w:lang w:val="de-DE"/>
        </w:rPr>
        <w:t xml:space="preserve">C. </w:t>
      </w:r>
      <w:r w:rsidRPr="000922DB">
        <w:rPr>
          <w:rFonts w:eastAsia="Batang" w:cs="Times New Roman"/>
          <w:bCs/>
          <w:lang w:val="de-DE"/>
        </w:rPr>
        <w:t>Nhiệt có thể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jc w:val="both"/>
        <w:rPr>
          <w:rFonts w:cs="Times New Roman"/>
          <w:lang w:val="de-DE"/>
        </w:rPr>
      </w:pPr>
      <w:r w:rsidRPr="000922DB">
        <w:rPr>
          <w:rFonts w:eastAsia="Batang" w:cs="Times New Roman"/>
          <w:b/>
          <w:color w:val="0000FF"/>
          <w:u w:val="single"/>
          <w:lang w:val="de-DE"/>
        </w:rPr>
        <w:t>D</w:t>
      </w:r>
      <w:r w:rsidRPr="000922DB">
        <w:rPr>
          <w:rFonts w:eastAsia="Batang" w:cs="Times New Roman"/>
          <w:b/>
          <w:color w:val="0000FF"/>
          <w:lang w:val="de-DE"/>
        </w:rPr>
        <w:t xml:space="preserve">. </w:t>
      </w:r>
      <w:r w:rsidRPr="000922DB">
        <w:rPr>
          <w:rFonts w:eastAsia="Batang" w:cs="Times New Roman"/>
          <w:bCs/>
          <w:lang w:val="de-DE"/>
        </w:rPr>
        <w:t>Nhiệt có thể tự truyền giữa hai vật có cùng nhiệt độ</w:t>
      </w:r>
      <w:r w:rsidRPr="000922DB">
        <w:rPr>
          <w:rFonts w:cs="Times New Roman"/>
          <w:lang w:val="de-DE"/>
        </w:rPr>
        <w:t>.</w: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jc w:val="both"/>
        <w:rPr>
          <w:rFonts w:eastAsia="Calibri" w:cs="Times New Roman"/>
          <w:bCs/>
          <w:lang w:val="vi-VN"/>
        </w:rPr>
      </w:pPr>
      <w:r w:rsidRPr="000922DB">
        <w:rPr>
          <w:rFonts w:eastAsia="Batang" w:cs="Times New Roman"/>
          <w:bCs/>
          <w:lang w:val="de-DE"/>
        </w:rPr>
        <w:t>Nhiệt không thể tự truyền giữa hai vật có cùng nhiệt độ</w:t>
      </w:r>
      <w:r w:rsidRPr="000922DB">
        <w:rPr>
          <w:rFonts w:cs="Times New Roman"/>
          <w:bCs/>
          <w:lang w:val="de-DE"/>
        </w:rPr>
        <w:t>.</w:t>
      </w:r>
    </w:p>
    <w:p w:rsidR="00A8734A" w:rsidRPr="000922DB" w:rsidRDefault="00A8734A" w:rsidP="000922DB">
      <w:pPr>
        <w:tabs>
          <w:tab w:val="left" w:pos="426"/>
        </w:tabs>
        <w:jc w:val="both"/>
        <w:rPr>
          <w:rFonts w:cs="Times New Roman"/>
          <w:bCs/>
        </w:rPr>
      </w:pPr>
      <w:bookmarkStart w:id="4" w:name="_Hlk168766689"/>
      <w:r w:rsidRPr="000922DB">
        <w:rPr>
          <w:rFonts w:cs="Times New Roman"/>
          <w:b/>
          <w:lang w:val="pt-BR"/>
        </w:rPr>
        <w:t xml:space="preserve">Câu 3. </w:t>
      </w:r>
      <w:r w:rsidRPr="000922DB">
        <w:rPr>
          <w:rFonts w:cs="Times New Roman"/>
          <w:lang w:val="pt-BR"/>
        </w:rPr>
        <w:t xml:space="preserve">Định luật Boyle được áp dụng trong quá trình </w:t>
      </w:r>
    </w:p>
    <w:bookmarkEnd w:id="4"/>
    <w:p w:rsidR="00A8734A" w:rsidRPr="000922DB" w:rsidRDefault="00A8734A" w:rsidP="000922DB">
      <w:pPr>
        <w:tabs>
          <w:tab w:val="left" w:pos="283"/>
          <w:tab w:val="left" w:pos="426"/>
          <w:tab w:val="left" w:pos="2835"/>
          <w:tab w:val="left" w:pos="5386"/>
          <w:tab w:val="left" w:pos="7937"/>
        </w:tabs>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bookmarkStart w:id="5" w:name="_Hlk168766702"/>
      <w:r w:rsidRPr="000922DB">
        <w:rPr>
          <w:rFonts w:cs="Times New Roman"/>
          <w:lang w:val="pt-BR"/>
        </w:rPr>
        <w:t xml:space="preserve">nhiệt độ của khối khí không đổi. </w:t>
      </w:r>
      <w:bookmarkEnd w:id="5"/>
    </w:p>
    <w:p w:rsidR="00A8734A" w:rsidRPr="000922DB" w:rsidRDefault="00A8734A" w:rsidP="000922DB">
      <w:pPr>
        <w:tabs>
          <w:tab w:val="left" w:pos="283"/>
          <w:tab w:val="left" w:pos="426"/>
          <w:tab w:val="left" w:pos="2835"/>
          <w:tab w:val="left" w:pos="5386"/>
          <w:tab w:val="left" w:pos="7937"/>
        </w:tabs>
        <w:jc w:val="both"/>
        <w:rPr>
          <w:rFonts w:cs="Times New Roman"/>
          <w:b/>
          <w:color w:val="0000FF"/>
        </w:rPr>
      </w:pPr>
      <w:r w:rsidRPr="000922DB">
        <w:rPr>
          <w:rFonts w:cs="Times New Roman"/>
          <w:b/>
          <w:color w:val="0000FF"/>
          <w:lang w:val="pt-BR"/>
        </w:rPr>
        <w:lastRenderedPageBreak/>
        <w:t xml:space="preserve">B. </w:t>
      </w:r>
      <w:r w:rsidRPr="000922DB">
        <w:rPr>
          <w:rFonts w:cs="Times New Roman"/>
        </w:rPr>
        <w:t>khối khí giãn nở tự do.</w:t>
      </w:r>
    </w:p>
    <w:p w:rsidR="00A8734A" w:rsidRPr="000922DB" w:rsidRDefault="00A8734A" w:rsidP="000922DB">
      <w:pPr>
        <w:tabs>
          <w:tab w:val="left" w:pos="283"/>
          <w:tab w:val="left" w:pos="426"/>
          <w:tab w:val="left" w:pos="2835"/>
          <w:tab w:val="left" w:pos="5386"/>
          <w:tab w:val="left" w:pos="7937"/>
        </w:tabs>
        <w:jc w:val="both"/>
        <w:rPr>
          <w:rFonts w:cs="Times New Roman"/>
          <w:b/>
          <w:color w:val="0000FF"/>
        </w:rPr>
      </w:pPr>
      <w:r w:rsidRPr="000922DB">
        <w:rPr>
          <w:rFonts w:cs="Times New Roman"/>
          <w:b/>
          <w:color w:val="0000FF"/>
        </w:rPr>
        <w:t xml:space="preserve">C. </w:t>
      </w:r>
      <w:r w:rsidRPr="000922DB">
        <w:rPr>
          <w:rFonts w:cs="Times New Roman"/>
        </w:rPr>
        <w:t xml:space="preserve">khối khí không có sự trao đổi nhiệt lượng với bên ngoài. </w:t>
      </w:r>
    </w:p>
    <w:p w:rsidR="00A8734A" w:rsidRPr="000922DB" w:rsidRDefault="00A8734A" w:rsidP="000922DB">
      <w:pPr>
        <w:tabs>
          <w:tab w:val="left" w:pos="283"/>
          <w:tab w:val="left" w:pos="426"/>
          <w:tab w:val="left" w:pos="2835"/>
          <w:tab w:val="left" w:pos="5386"/>
          <w:tab w:val="left" w:pos="7937"/>
        </w:tabs>
        <w:jc w:val="both"/>
        <w:rPr>
          <w:rFonts w:cs="Times New Roman"/>
          <w:b/>
        </w:rPr>
      </w:pPr>
      <w:r w:rsidRPr="000922DB">
        <w:rPr>
          <w:rFonts w:cs="Times New Roman"/>
          <w:b/>
          <w:color w:val="0000FF"/>
        </w:rPr>
        <w:t xml:space="preserve">D. </w:t>
      </w:r>
      <w:r w:rsidRPr="000922DB">
        <w:rPr>
          <w:rFonts w:cs="Times New Roman"/>
        </w:rPr>
        <w:t>khối khí đựng trong bình kín và bình không giãn nở nhiệt.</w:t>
      </w:r>
    </w:p>
    <w:p w:rsidR="00A8734A" w:rsidRPr="000922DB" w:rsidRDefault="00A8734A" w:rsidP="000922DB">
      <w:pPr>
        <w:tabs>
          <w:tab w:val="left" w:pos="283"/>
          <w:tab w:val="left" w:pos="426"/>
          <w:tab w:val="left" w:pos="2835"/>
          <w:tab w:val="left" w:pos="5386"/>
          <w:tab w:val="left" w:pos="7937"/>
        </w:tabs>
        <w:jc w:val="center"/>
        <w:rPr>
          <w:rFonts w:cs="Times New Roman"/>
        </w:rPr>
      </w:pPr>
      <w:r w:rsidRPr="000922DB">
        <w:rPr>
          <w:rFonts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vi-VN"/>
        </w:rPr>
      </w:pPr>
      <w:r w:rsidRPr="000922DB">
        <w:rPr>
          <w:rFonts w:cs="Times New Roman"/>
          <w:lang w:val="pt-BR"/>
        </w:rPr>
        <w:t>Định luật Boyle được áp dụng trong quá trình đẳng nhiệt.</w:t>
      </w:r>
    </w:p>
    <w:p w:rsidR="00A8734A" w:rsidRPr="000922DB" w:rsidRDefault="00A8734A" w:rsidP="000922DB">
      <w:pPr>
        <w:tabs>
          <w:tab w:val="left" w:pos="426"/>
          <w:tab w:val="left" w:pos="993"/>
        </w:tabs>
        <w:jc w:val="both"/>
        <w:rPr>
          <w:rFonts w:cs="Times New Roman"/>
          <w:bCs/>
          <w:lang w:val="sv-SE"/>
        </w:rPr>
      </w:pPr>
      <w:r w:rsidRPr="000922DB">
        <w:rPr>
          <w:rFonts w:cs="Times New Roman"/>
          <w:b/>
          <w:lang w:val="pt-BR"/>
        </w:rPr>
        <w:t xml:space="preserve">Câu 4. </w:t>
      </w:r>
      <w:r w:rsidRPr="000922DB">
        <w:rPr>
          <w:rFonts w:eastAsia="Batang" w:cs="Times New Roman"/>
          <w:lang w:val="pt-BR"/>
        </w:rPr>
        <w:t xml:space="preserve">Một thí nghiệm được thực hiện với khối không khí chứa trong bình cầu và ngăn với khí quyển bằng giọt thủy ngân như hình vẽ. </w:t>
      </w:r>
    </w:p>
    <w:p w:rsidR="00A8734A" w:rsidRPr="000922DB" w:rsidRDefault="00A8734A" w:rsidP="000922DB">
      <w:pPr>
        <w:pStyle w:val="ListParagraph"/>
        <w:tabs>
          <w:tab w:val="left" w:pos="283"/>
          <w:tab w:val="left" w:pos="426"/>
          <w:tab w:val="left" w:pos="2835"/>
          <w:tab w:val="left" w:pos="5386"/>
          <w:tab w:val="left" w:pos="7937"/>
        </w:tabs>
        <w:ind w:left="0"/>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mc:AlternateContent>
          <mc:Choice Requires="wpg">
            <w:drawing>
              <wp:inline distT="0" distB="0" distL="0" distR="0" wp14:anchorId="19F231DB" wp14:editId="7B6F5F25">
                <wp:extent cx="708025" cy="640715"/>
                <wp:effectExtent l="0" t="19050" r="34925" b="26035"/>
                <wp:docPr id="14670" name="Group 14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640715"/>
                          <a:chOff x="9532" y="6447"/>
                          <a:chExt cx="1115" cy="1009"/>
                        </a:xfrm>
                      </wpg:grpSpPr>
                      <wps:wsp>
                        <wps:cNvPr id="14671" name="AutoShape 680"/>
                        <wps:cNvSpPr>
                          <a:spLocks noChangeArrowheads="1"/>
                        </wps:cNvSpPr>
                        <wps:spPr bwMode="auto">
                          <a:xfrm rot="-5412724">
                            <a:off x="10195" y="6355"/>
                            <a:ext cx="104" cy="304"/>
                          </a:xfrm>
                          <a:prstGeom prst="roundRect">
                            <a:avLst>
                              <a:gd name="adj" fmla="val 50000"/>
                            </a:avLst>
                          </a:prstGeom>
                          <a:solidFill>
                            <a:srgbClr val="808080"/>
                          </a:solidFill>
                          <a:ln w="9525">
                            <a:solidFill>
                              <a:srgbClr val="000000"/>
                            </a:solidFill>
                            <a:round/>
                            <a:headEnd/>
                            <a:tailEnd/>
                          </a:ln>
                        </wps:spPr>
                        <wps:txbx>
                          <w:txbxContent>
                            <w:p w:rsidR="000922DB" w:rsidRDefault="000922DB" w:rsidP="000922DB">
                              <w:pPr>
                                <w:jc w:val="center"/>
                              </w:pPr>
                            </w:p>
                          </w:txbxContent>
                        </wps:txbx>
                        <wps:bodyPr rot="0" vert="horz" wrap="square" lIns="91440" tIns="45720" rIns="91440" bIns="45720" anchor="t" anchorCtr="0" upright="1">
                          <a:noAutofit/>
                        </wps:bodyPr>
                      </wps:wsp>
                      <wpg:grpSp>
                        <wpg:cNvPr id="14672" name="Group 681"/>
                        <wpg:cNvGrpSpPr>
                          <a:grpSpLocks/>
                        </wpg:cNvGrpSpPr>
                        <wpg:grpSpPr bwMode="auto">
                          <a:xfrm>
                            <a:off x="9532" y="6447"/>
                            <a:ext cx="1115" cy="1009"/>
                            <a:chOff x="9532" y="6447"/>
                            <a:chExt cx="1115" cy="1009"/>
                          </a:xfrm>
                        </wpg:grpSpPr>
                        <wpg:grpSp>
                          <wpg:cNvPr id="14673" name="Group 682"/>
                          <wpg:cNvGrpSpPr>
                            <a:grpSpLocks/>
                          </wpg:cNvGrpSpPr>
                          <wpg:grpSpPr bwMode="auto">
                            <a:xfrm>
                              <a:off x="9532" y="6447"/>
                              <a:ext cx="504" cy="1009"/>
                              <a:chOff x="9532" y="6447"/>
                              <a:chExt cx="504" cy="1009"/>
                            </a:xfrm>
                          </wpg:grpSpPr>
                          <wpg:grpSp>
                            <wpg:cNvPr id="14674" name="Group 683"/>
                            <wpg:cNvGrpSpPr>
                              <a:grpSpLocks noChangeAspect="1"/>
                            </wpg:cNvGrpSpPr>
                            <wpg:grpSpPr bwMode="auto">
                              <a:xfrm>
                                <a:off x="9532" y="6724"/>
                                <a:ext cx="504" cy="732"/>
                                <a:chOff x="6602" y="2322"/>
                                <a:chExt cx="1723" cy="2490"/>
                              </a:xfrm>
                            </wpg:grpSpPr>
                            <wps:wsp>
                              <wps:cNvPr id="14675" name="Arc 684"/>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cNvPr id="14676" name="Group 685"/>
                              <wpg:cNvGrpSpPr>
                                <a:grpSpLocks noChangeAspect="1"/>
                              </wpg:cNvGrpSpPr>
                              <wpg:grpSpPr bwMode="auto">
                                <a:xfrm>
                                  <a:off x="7257" y="2322"/>
                                  <a:ext cx="349" cy="816"/>
                                  <a:chOff x="7257" y="2322"/>
                                  <a:chExt cx="349" cy="816"/>
                                </a:xfrm>
                              </wpg:grpSpPr>
                              <wps:wsp>
                                <wps:cNvPr id="14677" name="Line 686"/>
                                <wps:cNvCnPr>
                                  <a:cxnSpLocks noChangeAspect="1" noChangeShapeType="1"/>
                                </wps:cNvCnPr>
                                <wps:spPr bwMode="auto">
                                  <a:xfrm>
                                    <a:off x="7257" y="2348"/>
                                    <a:ext cx="0" cy="790"/>
                                  </a:xfrm>
                                  <a:prstGeom prst="line">
                                    <a:avLst/>
                                  </a:prstGeom>
                                  <a:noFill/>
                                  <a:ln w="9525">
                                    <a:solidFill>
                                      <a:srgbClr val="000000"/>
                                    </a:solidFill>
                                    <a:round/>
                                    <a:headEnd/>
                                    <a:tailEnd/>
                                  </a:ln>
                                </wps:spPr>
                                <wps:bodyPr/>
                              </wps:wsp>
                              <wps:wsp>
                                <wps:cNvPr id="14678" name="Line 687"/>
                                <wps:cNvCnPr>
                                  <a:cxnSpLocks noChangeAspect="1" noChangeShapeType="1"/>
                                </wps:cNvCnPr>
                                <wps:spPr bwMode="auto">
                                  <a:xfrm>
                                    <a:off x="7606" y="2322"/>
                                    <a:ext cx="0" cy="802"/>
                                  </a:xfrm>
                                  <a:prstGeom prst="line">
                                    <a:avLst/>
                                  </a:prstGeom>
                                  <a:noFill/>
                                  <a:ln w="9525">
                                    <a:solidFill>
                                      <a:srgbClr val="000000"/>
                                    </a:solidFill>
                                    <a:round/>
                                    <a:headEnd/>
                                    <a:tailEnd/>
                                  </a:ln>
                                </wps:spPr>
                                <wps:bodyPr/>
                              </wps:wsp>
                            </wpg:grpSp>
                          </wpg:grpSp>
                          <wpg:grpSp>
                            <wpg:cNvPr id="14679" name="Group 688"/>
                            <wpg:cNvGrpSpPr>
                              <a:grpSpLocks/>
                            </wpg:cNvGrpSpPr>
                            <wpg:grpSpPr bwMode="auto">
                              <a:xfrm>
                                <a:off x="9739" y="6447"/>
                                <a:ext cx="277" cy="290"/>
                                <a:chOff x="9739" y="6359"/>
                                <a:chExt cx="289" cy="378"/>
                              </a:xfrm>
                            </wpg:grpSpPr>
                            <wps:wsp>
                              <wps:cNvPr id="14680" name="Arc 689"/>
                              <wps:cNvSpPr>
                                <a:spLocks/>
                              </wps:cNvSpPr>
                              <wps:spPr bwMode="auto">
                                <a:xfrm rot="11050721" flipV="1">
                                  <a:off x="9739" y="6359"/>
                                  <a:ext cx="289" cy="37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txbx>
                                <w:txbxContent>
                                  <w:p w:rsidR="000922DB" w:rsidRDefault="000922DB" w:rsidP="000922DB">
                                    <w:pPr>
                                      <w:jc w:val="center"/>
                                    </w:pPr>
                                  </w:p>
                                </w:txbxContent>
                              </wps:txbx>
                              <wps:bodyPr rot="0" vert="horz" wrap="square" lIns="91440" tIns="45720" rIns="91440" bIns="45720" anchor="t" anchorCtr="0" upright="1">
                                <a:noAutofit/>
                              </wps:bodyPr>
                            </wps:wsp>
                            <wps:wsp>
                              <wps:cNvPr id="14681" name="Arc 690"/>
                              <wps:cNvSpPr>
                                <a:spLocks/>
                              </wps:cNvSpPr>
                              <wps:spPr bwMode="auto">
                                <a:xfrm rot="11050721" flipV="1">
                                  <a:off x="9836" y="6494"/>
                                  <a:ext cx="186"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grpSp>
                        <wpg:grpSp>
                          <wpg:cNvPr id="14682" name="Group 691"/>
                          <wpg:cNvGrpSpPr>
                            <a:grpSpLocks/>
                          </wpg:cNvGrpSpPr>
                          <wpg:grpSpPr bwMode="auto">
                            <a:xfrm>
                              <a:off x="10016" y="6459"/>
                              <a:ext cx="631" cy="101"/>
                              <a:chOff x="10016" y="6459"/>
                              <a:chExt cx="631" cy="101"/>
                            </a:xfrm>
                          </wpg:grpSpPr>
                          <wps:wsp>
                            <wps:cNvPr id="14683" name="AutoShape 692"/>
                            <wps:cNvCnPr>
                              <a:cxnSpLocks noChangeShapeType="1"/>
                            </wps:cNvCnPr>
                            <wps:spPr bwMode="auto">
                              <a:xfrm>
                                <a:off x="10036" y="6459"/>
                                <a:ext cx="6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4" name="AutoShape 693"/>
                            <wps:cNvCnPr>
                              <a:cxnSpLocks noChangeShapeType="1"/>
                            </wps:cNvCnPr>
                            <wps:spPr bwMode="auto">
                              <a:xfrm>
                                <a:off x="10016" y="6560"/>
                                <a:ext cx="6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4670" o:spid="_x0000_s1026" style="width:55.75pt;height:50.45pt;mso-position-horizontal-relative:char;mso-position-vertical-relative:line" coordorigin="9532,6447" coordsize="1115,10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f7A74ggAAFQvAAAOAAAAZHJzL2Uyb0RvYy54bWzsWlmPo+gVfY+U/4B4TFRtNoNttXvUqU2R OjOjTCV5pgAb0hgIUGX3RPnvc+79FhYvXb250klVSVXAt5+7H3j9w26TG49J3WRlsTTtV5ZpJEVU xlmxXpp/u7u5mJlG04ZFHOZlkSzND0lj/vDm9797va0WiVOmZR4ntYFJimaxrZZm2rbVYjJpojTZ hM2rskoKNK7KehO2uK3Xk7gOt5h9k08cy/In27KOq7qMkqbB0yvRaL7h+VerJGp/Wq2apDXypYm9 tfy35r/39Hfy5nW4WNdhlWaR3Eb4GbvYhFmBRfVUV2EbGg91tjfVJovqsilX7auo3EzK1SqLEj4D TmNbo9Pc1uVDxWdZL7brSsMEaEc4ffa00Y+PP9dGFkN2nh8AoSLcQEy8siEeAaJttV6g521d/VL9 XItz4vJdGb1v0DwZt9P9WnQ27rd/KWNMGT60JUO0W9UbmgKHN3YsiQ9aEsmuNSI8DKyZ5UxNI0KT 71mBPRWSilKIk0bNp65jGtzqBartWo62bfTnsbZlzal1Ei7EsrxVuTU6F7Su6YBtvgzYX9KwSlhe DcHVA9ZWwL4FCtzN8GesfbQF9FW4NgJUoygv07BYJ2/rutymSRhjazafZDCAbhqI5DDKRl1C4S+m nu0EjsfgS9Bty54DIsLPnUpsFfa25QnwXFz0sQsXVd20t0m5MehiaUI9i/ivsDGeOnx817SsG7HU ojD+p2msNjks6jHMjamFHzmj7Ay5qDlpZFPmWXyT5Tnf1Ov7y7w2MHRpzqAQAjAMGXTLC2NL+gB1 OT0Fra7XH0zB58BJwwUhfV3EfN2GWS6usWResJoLtIXitLv7HTqSCO7L+AOEwHDDhuAPgU5a1r+a xha+ZWk2/3oI68Q08j8XEOTc9jxyRnzjTQMHN3W/5b7fEhYRplqarWmIy8tWOLCHqs7WKVay+eRF Scq1ylqSWbcreQM1F3bMyi8uhzoKe+obvz9jfRubNrm4r2X6B4xYK+GeCYeLr2780kkdAsMdg+GQ 4j4TGFNlkcqdPRWLvYFH/eAJKOANhnrhfgyKzns1FbxD57mGUeRTokSnKuTJ2D6VquhDBggJ3KIV xfctESUc19FtOkoEDqRMEcbx5sovPWuUgEcWSL+tI8QHPufA3cP1jePDCOFeMDkdG8jbyWCgUXJt azbE1tYY2cFeNIgeRDSgqdifM/jreBwGbuHeRBT444Xh2L5lGfgVC61VrLhFiOx1sl37UCdIs9fp 8Ex3erk/TAzHt4KpsTU8F9niaMk7vSQ6WkZqeE7gstODk1P7utNLopMNp+gdmw3KJPaGjv7s2HSw Jt1LYHFkc1CGXkfCo7dB2LHGOUwBuND7XSGxj3YFggXyRItDQ1U2lDQRMlB3nBvdMQV6keyOdBaW c8fW/tHOOBbNzKmE6iz+yx3VcATjJLw2DSTh90IsVdjSQWhDdElBXQjNSHHFkjFWSA2WZoFKAmXG rq0fqOz46b065qZ8TO5KnqGl87LweWMX6shdl+jhPov+lPzaH+D61hQFC7kE2+aDYzM8ldwKWmxr 7vhyy6MmGqQWGk4/vBtP6bqWL5VTNLnu1JnzPnoqKZpYZ4ZNhPPgMMM7MW7O2T32vzejUIq9PYjH n3YkMcZGBilzSrG2Pw/EaRwX/phVVTSQPcFssCufk/jRSXBLqnBSJZq2Lt+jvMDSLxqh/NcIx7F+ fL8aQYl432A7a+grquoT5WWTCFcn9EgqFLsZxqgLYEVJdQfr5vkqinABnZVOD1eCMfj33Jpfz65n 3oXn+NcXnnV1dfH25tK78G/sYHrlXl1eXtn/Ib9ue4s0i+OkoK0r9sL2nlbESh5F8A59/oILMKpl /pG1Kdeqyr+uG7nXdWMgpKjHTb9Qu+EfjjrrcLMJGdEmDeNEFHJzBGSZZGTF463sAmHIWTgwrRuy ebWKqBvpyaGVhHyHI5AnU6l3bAhP/kWbw341GHmmY63RRGGexCrhRac6lPXsZCgtPiZErv4LlVQp G1UazYIKTEHNkM+kJ/8TdaavslxBMvkzjhWnSqtvUE8EzjQQgV5XBmSAxD25HoIVlQUzW8Z5XU8c GBWl10fGQUeetZrA+UQ18S4rEmSkfBjSIpT9l4Wg8ZD6SRrvAMb6ETuBuw8VwqxIbwaz0M1xDops TdYZPfS8UZ2B6E2IB6M6rGOHJOMEWyOCras3AHKfQHoWL85kCyHQN1JyS4SM5F3OxDMieR3InLOq gbQ43T+jzH0L9g7RdhW4sjMpcxC95N60tXQC/b5l3jHNrAkDguUoBwfPM+Ra2E5O+UahZ19ArASu yM19TxHpSkBOABfC/IgwS6iOpt/1KHfKBDu1KUfozKQDdUWk16LtIFG2cg7yHbTxgFbh/UqbGNHu ymg1IX/atwnCF+XO1AocIhPyrPo7+cie05vvI6XxPYYT5etdZvpkauUJtMphxuRWcxwnCJoBrWKB BBG5NyAjLkIivEepHOyklyOChvmgI7P1KRXRMT28bJ9VObq3IaNCUPRmg5L+HzAqQhzEqMirT2RU YErw5YosPU2m2PZckhgDbkMujGmYkmD9EQVp1yKuyBrJFDqeBrdjQkAO6k70aYTAMx9oXM+K7fSP /zm17ODl1vGaadDtfEXvKF3SVQ6nAeRwv58q5zxZHV7E9QOYCMbnC2AzV2RwvjcfvXmxUVPIFyiK JVYv918CGH1GAfK8T+KPQk4/br4EMLg+vNb+2CuBPXf/EsCeNSJ/mwD2LGX8fx8ZOwjQT4rjX8Iy ytf630/87crJp1fYM9Qegwp7zozWt6ywQUaDSOSXXJ4qllUJ6ON9IUdQfJAlXozpEvvQsK7GHg98 7hobgU7A2vvAba4zutOM41eiFwGYzlT2cLYlzqp0UXmKIg8l14TiIaRvqi7LosAL67IWtbwqwan+ kJ/AUdn74qaY6dAwfIb3Ebm+4l3OSpbi+5oDOqu94Ll0VvmGqfoEQPuGF539du85v7LOHgtF/Byf bjOTIT8zp2/D+/ccvBb6Y/g3vwEAAP//AwBQSwMEFAAGAAgAAAAhAEEAkqrbAAAABQEAAA8AAABk cnMvZG93bnJldi54bWxMj0FLw0AQhe+C/2EZwZvdXaWiMZtSinoqgq0g3qbZaRKanQ3ZbZL+e7de 7GV4wxve+yZfTK4VA/Wh8WxAzxQI4tLbhisDX9u3uycQISJbbD2TgRMFWBTXVzlm1o/8ScMmViKF cMjQQB1jl0kZypochpnviJO3973DmNa+krbHMYW7Vt4r9SgdNpwaauxoVVN52BydgfcRx+WDfh3W h/3q9LOdf3yvNRlzezMtX0BEmuL/MZzxEzoUiWnnj2yDaA2kR+LfPHtaz0HsklDqGWSRy0v64hcA AP//AwBQSwECLQAUAAYACAAAACEAtoM4kv4AAADhAQAAEwAAAAAAAAAAAAAAAAAAAAAAW0NvbnRl bnRfVHlwZXNdLnhtbFBLAQItABQABgAIAAAAIQA4/SH/1gAAAJQBAAALAAAAAAAAAAAAAAAAAC8B AABfcmVscy8ucmVsc1BLAQItABQABgAIAAAAIQC6f7A74ggAAFQvAAAOAAAAAAAAAAAAAAAAAC4C AABkcnMvZTJvRG9jLnhtbFBLAQItABQABgAIAAAAIQBBAJKq2wAAAAUBAAAPAAAAAAAAAAAAAAAA ADwLAABkcnMvZG93bnJldi54bWxQSwUGAAAAAAQABADzAAAARAwAAAAA ">
                <v:roundrect id="AutoShape 680" o:spid="_x0000_s1027" style="position:absolute;left:10195;top:6355;width:104;height:304;rotation:-5912138fd;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mqOsQA AADeAAAADwAAAGRycy9kb3ducmV2LnhtbERPzYrCMBC+L/gOYYS9ralSqlSjiCDrLnhY9QHGZmyr zaQ2Wc2+vREWvM3H9zuzRTCNuFHnassKhoMEBHFhdc2lgsN+/TEB4TyyxsYyKfgjB4t5722GubZ3 /qHbzpcihrDLUUHlfZtL6YqKDLqBbYkjd7KdQR9hV0rd4T2Gm0aOkiSTBmuODRW2tKqouOx+jYLi a3/crAx/brfX8/donKVNCKlS7/2wnILwFPxL/O/e6Dg/zcZDeL4Tb5DzBwAAAP//AwBQSwECLQAU AAYACAAAACEA8PeKu/0AAADiAQAAEwAAAAAAAAAAAAAAAAAAAAAAW0NvbnRlbnRfVHlwZXNdLnht bFBLAQItABQABgAIAAAAIQAx3V9h0gAAAI8BAAALAAAAAAAAAAAAAAAAAC4BAABfcmVscy8ucmVs c1BLAQItABQABgAIAAAAIQAzLwWeQQAAADkAAAAQAAAAAAAAAAAAAAAAACkCAABkcnMvc2hhcGV4 bWwueG1sUEsBAi0AFAAGAAgAAAAhAIUZqjrEAAAA3gAAAA8AAAAAAAAAAAAAAAAAmAIAAGRycy9k b3ducmV2LnhtbFBLBQYAAAAABAAEAPUAAACJAwAAAAA= " fillcolor="gray">
                  <v:textbox>
                    <w:txbxContent>
                      <w:p w:rsidR="000922DB" w:rsidRDefault="000922DB" w:rsidP="000922DB">
                        <w:pPr>
                          <w:jc w:val="center"/>
                        </w:pPr>
                      </w:p>
                    </w:txbxContent>
                  </v:textbox>
                </v:roundrect>
                <v:group id="Group 681" o:spid="_x0000_s1028" style="position:absolute;left:9532;top:6447;width:1115;height:1009" coordorigin="9532,6447" coordsize="1115,10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jujvMUAAADeAAAADwAAAGRycy9kb3ducmV2LnhtbERPS2vCQBC+F/wPywi9 6Sa2VYmuIqKlBxF8gHgbsmMSzM6G7JrEf98tCL3Nx/ec+bIzpWiodoVlBfEwAkGcWl1wpuB82g6m IJxH1lhaJgVPcrBc9N7mmGjb8oGao89ECGGXoILc+yqR0qU5GXRDWxEH7mZrgz7AOpO6xjaEm1KO omgsDRYcGnKsaJ1Tej8+jILvFtvVR7xpdvfb+nk9fe0vu5iUeu93qxkIT53/F7/cPzrM/xxPRv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7o7zFAAAA3gAA AA8AAAAAAAAAAAAAAAAAqgIAAGRycy9kb3ducmV2LnhtbFBLBQYAAAAABAAEAPoAAACcAwAAAAA= ">
                  <v:group id="Group 682" o:spid="_x0000_s1029" style="position:absolute;left:9532;top:6447;width:504;height:1009" coordorigin="9532,6447" coordsize="504,10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XcGJ8UAAADeAAAADwAAAGRycy9kb3ducmV2LnhtbERPS2vCQBC+F/wPywi9 6SbaqkRXEamlBxF8gHgbsmMSzM6G7JrEf98tCL3Nx/ecxaozpWiodoVlBfEwAkGcWl1wpuB82g5m IJxH1lhaJgVPcrBa9t4WmGjb8oGao89ECGGXoILc+yqR0qU5GXRDWxEH7mZrgz7AOpO6xjaEm1KO omgiDRYcGnKsaJNTej8+jILvFtv1OP5qdvfb5nk9fe4vu5iUeu936zkIT53/F7/cPzrM/5hMx/D3 TrhB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13BifFAAAA3gAA AA8AAAAAAAAAAAAAAAAAqgIAAGRycy9kb3ducmV2LnhtbFBLBQYAAAAABAAEAPoAAACcAwAAAAA= ">
                    <v:group id="Group 683" o:spid="_x0000_s1030" style="position:absolute;left:9532;top:6724;width:504;height:732" coordorigin="6602,2322" coordsize="1723,24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6eU8UAAADeAAAADwAAAGRycy9kb3ducmV2LnhtbERPS2vCQBC+F/wPywje dBNrVaKriLSlBxF8gHgbsmMSzM6G7JrEf98tCL3Nx/ec5bozpWiodoVlBfEoAkGcWl1wpuB8+hrO QTiPrLG0TAqe5GC96r0tMdG25QM1R5+JEMIuQQW591UipUtzMuhGtiIO3M3WBn2AdSZ1jW0IN6Uc R9FUGiw4NORY0Tan9H58GAXfLbab9/iz2d1v2+f19LG/7GJSatDvNgsQnjr/L365f3SYP5nOJ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KenlPFAAAA3gAA AA8AAAAAAAAAAAAAAAAAqgIAAGRycy9kb3ducmV2LnhtbFBLBQYAAAAABAAEAPoAAACcAwAAAAA= ">
                      <o:lock v:ext="edit" aspectratio="t"/>
                      <v:shape id="Arc 684" o:spid="_x0000_s1031" style="position:absolute;left:6602;top:3108;width:1723;height:1704;visibility:visible;mso-wrap-style:square;v-text-anchor:top" coordsize="43200,42731"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prTsQA AADeAAAADwAAAGRycy9kb3ducmV2LnhtbERPTUsDMRC9C/6HMIK3NlFqK2vTIlpBSntoLYi3YTNu FpPJksTu2l9vhIK3ebzPmS8H78SRYmoDa7gZKxDEdTAtNxoOby+jexApIxt0gUnDDyVYLi4v5liZ 0POOjvvciBLCqUINNueukjLVljymceiIC/cZosdcYGykidiXcO/krVJT6bHl0mCxoydL9df+22tY n3q1srT5eN82pj9E5Wj77LS+vhoeH0BkGvK/+Ox+NWX+ZDq7g793yg1y8QsAAP//AwBQSwECLQAU AAYACAAAACEA8PeKu/0AAADiAQAAEwAAAAAAAAAAAAAAAAAAAAAAW0NvbnRlbnRfVHlwZXNdLnht bFBLAQItABQABgAIAAAAIQAx3V9h0gAAAI8BAAALAAAAAAAAAAAAAAAAAC4BAABfcmVscy8ucmVs c1BLAQItABQABgAIAAAAIQAzLwWeQQAAADkAAAAQAAAAAAAAAAAAAAAAACkCAABkcnMvc2hhcGV4 bWwueG1sUEsBAi0AFAAGAAgAAAAhAMfKa07EAAAA3gAAAA8AAAAAAAAAAAAAAAAAmAIAAGRycy9k b3ducmV2LnhtbFBLBQYAAAAABAAEAPUAAACJAwAAAAA= " adj="-11796480,,540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stroke joinstyle="round"/>
                        <v:formulas/>
                        <v:path arrowok="t" o:extrusionok="f" o:connecttype="custom" o:connectlocs="1040,0;671,3;862,843" o:connectangles="0,0,0" textboxrect="0,0,43200,42731"/>
                        <o:lock v:ext="edit" aspectratio="t"/>
                        <v:textbox>
                          <w:txbxContent>
                            <w:p w:rsidR="000922DB" w:rsidRDefault="000922DB" w:rsidP="000922DB">
                              <w:pPr>
                                <w:jc w:val="center"/>
                              </w:pPr>
                            </w:p>
                          </w:txbxContent>
                        </v:textbox>
                      </v:shape>
                      <v:group id="Group 685" o:spid="_x0000_s1032" style="position:absolute;left:7257;top:2322;width:349;height:816" coordorigin="7257,2322" coordsize="349,8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Clv8UAAADeAAAADwAAAGRycy9kb3ducmV2LnhtbERPTWvCQBC9C/0PyxS8 1U20phJdRcQWD1KoFsTbkB2TYHY2ZLdJ/PeuUPA2j/c5i1VvKtFS40rLCuJRBII4s7rkXMHv8fNt BsJ5ZI2VZVJwIwer5ctggam2Hf9Qe/C5CCHsUlRQeF+nUrqsIINuZGviwF1sY9AH2ORSN9iFcFPJ cRQl0mDJoaHAmjYFZdfDn1Hw1WG3nsTbdn+9bG7n4/T7tI9JqeFrv56D8NT7p/jfvdNh/nvykcDj nXCDX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0Apb/FAAAA3gAA AA8AAAAAAAAAAAAAAAAAqgIAAGRycy9kb3ducmV2LnhtbFBLBQYAAAAABAAEAPoAAACcAwAAAAA= ">
                        <o:lock v:ext="edit" aspectratio="t"/>
                        <v:line id="Line 686" o:spid="_x0000_s1033" style="position:absolute;visibility:visible;mso-wrap-style:square" from="7257,2348" to="7257,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n+SMYAAADeAAAADwAAAGRycy9kb3ducmV2LnhtbERPTWvCQBC9F/oflil4q5taiSW6ilQK 6kHUFtrjmB2TtNnZsLsm6b93C0Jv83ifM1v0phYtOV9ZVvA0TEAQ51ZXXCj4eH97fAHhA7LG2jIp +CUPi/n93QwzbTs+UHsMhYgh7DNUUIbQZFL6vCSDfmgb4sidrTMYInSF1A67GG5qOUqSVBqsODaU 2NBrSfnP8WIU7J73abvcbNf95yY95avD6eu7c0oNHvrlFESgPvyLb+61jvPH6WQCf+/EG+T8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s5/kjGAAAA3gAAAA8AAAAAAAAA AAAAAAAAoQIAAGRycy9kb3ducmV2LnhtbFBLBQYAAAAABAAEAPkAAACUAwAAAAA= ">
                          <o:lock v:ext="edit" aspectratio="t"/>
                        </v:line>
                        <v:line id="Line 687" o:spid="_x0000_s1034" style="position:absolute;visibility:visible;mso-wrap-style:square" from="7606,2322" to="7606,3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ZqOskAAADeAAAADwAAAGRycy9kb3ducmV2LnhtbESPQUvDQBCF70L/wzKCN7vRSpTYbSlK ofUgtgrtcZodk9TsbNhdk/jvnYPgbYb35r1v5svRtaqnEBvPBm6mGSji0tuGKwMf7+vrB1AxIVts PZOBH4qwXEwu5lhYP/CO+n2qlIRwLNBAnVJXaB3LmhzGqe+IRfv0wWGSNVTaBhwk3LX6Nsty7bBh aaixo6eayq/9tzPwOnvL+9X2ZTMetvmpfN6djuchGHN1Oa4eQSUa07/573pjBf8uvxdeeUdm0I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qmajrJAAAA3gAAAA8AAAAA AAAAAAAAAAAAoQIAAGRycy9kb3ducmV2LnhtbFBLBQYAAAAABAAEAPkAAACXAwAAAAA= ">
                          <o:lock v:ext="edit" aspectratio="t"/>
                        </v:line>
                      </v:group>
                    </v:group>
                    <v:group id="Group 688" o:spid="_x0000_s1035" style="position:absolute;left:9739;top:6447;width:277;height:290" coordorigin="9739,6359" coordsize="289,3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8xzcUAAADeAAAADwAAAGRycy9kb3ducmV2LnhtbERPTWvCQBC9F/wPywi9 1U20tRpdRURLDyJUhdLbkB2TYHY2ZLdJ/PeuIHibx/uc+bIzpWiodoVlBfEgAkGcWl1wpuB03L5N QDiPrLG0TAqu5GC56L3MMdG25R9qDj4TIYRdggpy76tESpfmZNANbEUcuLOtDfoA60zqGtsQbko5 jKKxNFhwaMixonVO6eXwbxR8tdiuRvGm2V3O6+vf8WP/u4tJqdd+t5qB8NT5p/jh/tZh/vv4cwr3 d8INcnE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yfMc3FAAAA3gAA AA8AAAAAAAAAAAAAAAAAqgIAAGRycy9kb3ducmV2LnhtbFBLBQYAAAAABAAEAPoAAACcAwAAAAA= ">
                      <v:shape id="Arc 689" o:spid="_x0000_s1036" style="position:absolute;left:9739;top:6359;width:289;height:378;rotation:11522626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dS8UA AADeAAAADwAAAGRycy9kb3ducmV2LnhtbESPS2vDMBCE74H+B7GF3BK5IRjjRgklfdBTIQ9yXqyt ZWqtjKTGzr/vHgq57bKzM/NtdpPv1ZVi6gIbeFoWoIibYDtuDZxP74sKVMrIFvvAZOBGCXbbh9kG axtGPtD1mFslJpxqNOByHmqtU+PIY1qGgVhu3yF6zLLGVtuIo5j7Xq+KotQeO5YEhwPtHTU/x19v 4PI6rsb+62OYoi6j28di/VadjZk/Ti/PoDJN+S7+//60Un9dVgIgODKD3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X6x1LxQAAAN4AAAAPAAAAAAAAAAAAAAAAAJgCAABkcnMv ZG93bnJldi54bWxQSwUGAAAAAAQABAD1AAAAigMAAAAA " adj="-11796480,,5400" path="m,nfc11929,,21600,9670,21600,21600em,nsc11929,,21600,9670,21600,21600l,21600,,xe">
                        <v:stroke joinstyle="round"/>
                        <v:formulas/>
                        <v:path arrowok="t" o:extrusionok="f" o:connecttype="custom" o:connectlocs="0,0;289,378;0,378" o:connectangles="0,0,0" textboxrect="0,0,21600,21600"/>
                        <v:textbox>
                          <w:txbxContent>
                            <w:p w:rsidR="000922DB" w:rsidRDefault="000922DB" w:rsidP="000922DB">
                              <w:pPr>
                                <w:jc w:val="center"/>
                              </w:pPr>
                            </w:p>
                          </w:txbxContent>
                        </v:textbox>
                      </v:shape>
                      <v:shape id="Arc 690" o:spid="_x0000_s1037" style="position:absolute;left:9836;top:6494;width:186;height:243;rotation:11522626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3Y5MUA AADeAAAADwAAAGRycy9kb3ducmV2LnhtbERPS2sCMRC+C/0PYYReRLOWIroapUgLhSI+6sXbsBk3 q5vJNom6/vumIPQ2H99zZovW1uJKPlSOFQwHGQjiwumKSwX774/+GESIyBprx6TgTgEW86fODHPt bryl6y6WIoVwyFGBibHJpQyFIYth4BrixB2dtxgT9KXUHm8p3NbyJctG0mLFqcFgQ0tDxXl3sQou y8NPRebE7+1qO1mb3td+E7xSz932bQoiUhv/xQ/3p07zX0fjIfy9k26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PdjkxQAAAN4AAAAPAAAAAAAAAAAAAAAAAJgCAABkcnMv ZG93bnJldi54bWxQSwUGAAAAAAQABAD1AAAAigMAAAAA " adj="-11796480,,5400" path="m,nfc11929,,21600,9670,21600,21600em,nsc11929,,21600,9670,21600,21600l,21600,,xe" filled="f">
                        <v:stroke joinstyle="round"/>
                        <v:formulas/>
                        <v:path arrowok="t" o:extrusionok="f" o:connecttype="custom" o:connectlocs="0,0;186,243;0,243" o:connectangles="0,0,0" textboxrect="0,0,21600,21600"/>
                        <v:textbox>
                          <w:txbxContent>
                            <w:p w:rsidR="000922DB" w:rsidRDefault="000922DB" w:rsidP="000922DB">
                              <w:pPr>
                                <w:jc w:val="center"/>
                              </w:pPr>
                            </w:p>
                          </w:txbxContent>
                        </v:textbox>
                      </v:shape>
                    </v:group>
                  </v:group>
                  <v:group id="Group 691" o:spid="_x0000_s1038" style="position:absolute;left:10016;top:6459;width:631;height:101" coordorigin="10016,6459" coordsize="631,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7Tm8QAAADeAAAADwAAAGRycy9kb3ducmV2LnhtbERPS4vCMBC+L/gfwgje 1rS6K1KNIuKKB1nwAeJtaMa22ExKk23rv98Igrf5+J4zX3amFA3VrrCsIB5GIIhTqwvOFJxPP59T EM4jaywtk4IHOVgueh9zTLRt+UDN0WcihLBLUEHufZVI6dKcDLqhrYgDd7O1QR9gnUldYxvCTSlH UTSRBgsODTlWtM4pvR//jIJti+1qHG+a/f22flxP37+XfUxKDfrdagbCU+ff4pd7p8P8r8l0BM93 wg1y8Q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7Tm8QAAADeAAAA DwAAAAAAAAAAAAAAAACqAgAAZHJzL2Rvd25yZXYueG1sUEsFBgAAAAAEAAQA+gAAAJsDAAAAAA== ">
                    <v:shapetype id="_x0000_t32" coordsize="21600,21600" o:spt="32" o:oned="t" path="m,l21600,21600e" filled="f">
                      <v:path arrowok="t" fillok="f" o:connecttype="none"/>
                      <o:lock v:ext="edit" shapetype="t"/>
                    </v:shapetype>
                    <v:shape id="AutoShape 692" o:spid="_x0000_s1039" type="#_x0000_t32" style="position:absolute;left:10036;top:6459;width:6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lMt8UAAADeAAAADwAAAGRycy9kb3ducmV2LnhtbERPTWsCMRC9F/ofwhS8lJrVtiJbo6yC oAUPWr1PN9NN6GaybqJu/70RhN7m8T5nMutcLc7UButZwaCfgSAuvbZcKdh/LV/GIEJE1lh7JgV/ FGA2fXyYYK79hbd03sVKpBAOOSowMTa5lKE05DD0fUOcuB/fOowJtpXULV5SuKvlMMtG0qHl1GCw oYWh8nd3cgo268G8+DZ2/bk92s37sqhP1fNBqd5TV3yAiNTFf/HdvdJp/tto/Aq3d9INcn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GlMt8UAAADeAAAADwAAAAAAAAAA AAAAAAChAgAAZHJzL2Rvd25yZXYueG1sUEsFBgAAAAAEAAQA+QAAAJMDAAAAAA== "/>
                    <v:shape id="AutoShape 693" o:spid="_x0000_s1040" type="#_x0000_t32" style="position:absolute;left:10016;top:6560;width:6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DUw8UAAADeAAAADwAAAGRycy9kb3ducmV2LnhtbERPTWsCMRC9C/0PYQq9iGYtVmQ1ylYQ asGDVu/jZtyEbibrJur23zcFobd5vM+ZLztXixu1wXpWMBpmIIhLry1XCg5f68EURIjIGmvPpOCH AiwXT7055trfeUe3faxECuGQowITY5NLGUpDDsPQN8SJO/vWYUywraRu8Z7CXS1fs2wiHVpODQYb Whkqv/dXp2C7Gb0XJ2M3n7uL3b6ti/pa9Y9KvTx3xQxEpC7+ix/uD53mjyfTMfy9k26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4DUw8UAAADeAAAADwAAAAAAAAAA AAAAAAChAgAAZHJzL2Rvd25yZXYueG1sUEsFBgAAAAAEAAQA+QAAAJMDAAAAAA== "/>
                  </v:group>
                </v:group>
                <w10:anchorlock/>
              </v:group>
            </w:pict>
          </mc:Fallback>
        </mc:AlternateConten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pt-BR"/>
        </w:rPr>
      </w:pPr>
      <w:r w:rsidRPr="000922DB">
        <w:rPr>
          <w:rFonts w:eastAsia="Batang" w:cs="Times New Roman"/>
          <w:lang w:val="pt-BR"/>
        </w:rPr>
        <w:t>Khi làm nóng hay nguội bình cầu thì biến đổi của khối khí là quá trình</w:t>
      </w:r>
    </w:p>
    <w:p w:rsidR="00A8734A" w:rsidRPr="000922DB" w:rsidRDefault="00A8734A" w:rsidP="000922DB">
      <w:pPr>
        <w:tabs>
          <w:tab w:val="left" w:pos="283"/>
          <w:tab w:val="left" w:pos="426"/>
          <w:tab w:val="left" w:pos="2835"/>
          <w:tab w:val="left" w:pos="5386"/>
          <w:tab w:val="left" w:pos="7937"/>
        </w:tabs>
        <w:jc w:val="both"/>
        <w:rPr>
          <w:rFonts w:eastAsia="Batang" w:cs="Times New Roman"/>
          <w:lang w:val="pt-BR"/>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eastAsia="Batang" w:cs="Times New Roman"/>
          <w:lang w:val="pt-BR"/>
        </w:rPr>
        <w:t>đẳng áp</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đẳng tích</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C. </w:t>
      </w:r>
      <w:r w:rsidRPr="000922DB">
        <w:rPr>
          <w:rFonts w:eastAsia="Batang" w:cs="Times New Roman"/>
          <w:lang w:val="pt-BR"/>
        </w:rPr>
        <w:t>đẳng nhiệt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bất kì.</w: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vi-VN"/>
        </w:rPr>
      </w:pPr>
      <w:r w:rsidRPr="000922DB">
        <w:rPr>
          <w:rFonts w:eastAsia="Batang" w:cs="Times New Roman"/>
          <w:lang w:val="pt-BR"/>
        </w:rPr>
        <w:t>Giọt thủy tinh dịch chuyển được do vậy áp suất của khối khí trong bình luôn cân bằng áp suất với khí quyển. Nên khi tăng hay giảm nhiệt độ của khối khí thì nhiệt độ thay đổi, thể tích cũng tăng hay giảm theo tỉ lệ thuận với nhiệt độ, còn áp suất không đổi.</w:t>
      </w:r>
    </w:p>
    <w:p w:rsidR="00A8734A" w:rsidRPr="000922DB" w:rsidRDefault="00A8734A" w:rsidP="000922DB">
      <w:pPr>
        <w:jc w:val="both"/>
        <w:rPr>
          <w:rFonts w:cs="Times New Roman"/>
          <w:bCs/>
          <w:lang w:val="vi-VN"/>
        </w:rPr>
      </w:pPr>
      <w:r w:rsidRPr="000922DB">
        <w:rPr>
          <w:rFonts w:cs="Times New Roman"/>
          <w:b/>
          <w:lang w:val="pt-BR"/>
        </w:rPr>
        <w:t xml:space="preserve">Câu 5. </w:t>
      </w:r>
      <w:r w:rsidRPr="000922DB">
        <w:rPr>
          <w:rFonts w:cs="Times New Roman"/>
          <w:lang w:val="de-DE"/>
        </w:rPr>
        <w:t xml:space="preserve">Câu nào sau đây nói về truyền nhiệt và thực hiện công </w:t>
      </w:r>
      <w:r w:rsidRPr="000922DB">
        <w:rPr>
          <w:rFonts w:cs="Times New Roman"/>
          <w:bCs/>
          <w:lang w:val="de-DE"/>
        </w:rPr>
        <w:t xml:space="preserve">là </w:t>
      </w:r>
      <w:r w:rsidRPr="000922DB">
        <w:rPr>
          <w:rFonts w:cs="Times New Roman"/>
          <w:b/>
          <w:bCs/>
          <w:color w:val="0000FF"/>
          <w:lang w:val="de-DE"/>
        </w:rPr>
        <w:t>không đúng</w:t>
      </w:r>
      <w:r w:rsidRPr="000922DB">
        <w:rPr>
          <w:rFonts w:cs="Times New Roman"/>
          <w:lang w:val="de-DE"/>
        </w:rPr>
        <w:t>?</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de-DE"/>
        </w:rPr>
      </w:pPr>
      <w:r w:rsidRPr="000922DB">
        <w:rPr>
          <w:rFonts w:cs="Times New Roman"/>
          <w:b/>
          <w:color w:val="0000FF"/>
          <w:lang w:val="de-DE"/>
        </w:rPr>
        <w:t xml:space="preserve">A. </w:t>
      </w:r>
      <w:r w:rsidRPr="000922DB">
        <w:rPr>
          <w:rFonts w:cs="Times New Roman"/>
          <w:lang w:val="de-DE"/>
        </w:rPr>
        <w:t>Thực hiện công là quá trình có thể làm thay đổi nội năng của vật.</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de-DE"/>
        </w:rPr>
      </w:pPr>
      <w:r w:rsidRPr="000922DB">
        <w:rPr>
          <w:rFonts w:cs="Times New Roman"/>
          <w:b/>
          <w:color w:val="0000FF"/>
          <w:lang w:val="de-DE"/>
        </w:rPr>
        <w:t xml:space="preserve">B. </w:t>
      </w:r>
      <w:r w:rsidRPr="000922DB">
        <w:rPr>
          <w:rFonts w:cs="Times New Roman"/>
          <w:lang w:val="de-DE"/>
        </w:rPr>
        <w:t>Trong thực hiện công có sự chuyển hoá từ nội năng thành cơ năng và ngược lại.</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de-DE"/>
        </w:rPr>
      </w:pPr>
      <w:r w:rsidRPr="000922DB">
        <w:rPr>
          <w:rFonts w:cs="Times New Roman"/>
          <w:b/>
          <w:color w:val="0000FF"/>
          <w:lang w:val="de-DE"/>
        </w:rPr>
        <w:t xml:space="preserve">C. </w:t>
      </w:r>
      <w:r w:rsidRPr="000922DB">
        <w:rPr>
          <w:rFonts w:cs="Times New Roman"/>
          <w:lang w:val="de-DE"/>
        </w:rPr>
        <w:t>Trong truyền nhiệt có sự truyền động năng từ phân tử này sang phân tử khác.</w:t>
      </w:r>
    </w:p>
    <w:p w:rsidR="00A8734A" w:rsidRPr="000922DB" w:rsidRDefault="00A8734A" w:rsidP="000922DB">
      <w:pPr>
        <w:tabs>
          <w:tab w:val="left" w:pos="283"/>
          <w:tab w:val="left" w:pos="426"/>
          <w:tab w:val="left" w:pos="2835"/>
          <w:tab w:val="left" w:pos="5386"/>
          <w:tab w:val="left" w:pos="7937"/>
        </w:tabs>
        <w:jc w:val="both"/>
        <w:rPr>
          <w:rFonts w:cs="Times New Roman"/>
          <w:lang w:val="de-DE"/>
        </w:rPr>
      </w:pPr>
      <w:r w:rsidRPr="000922DB">
        <w:rPr>
          <w:rFonts w:cs="Times New Roman"/>
          <w:b/>
          <w:color w:val="0000FF"/>
          <w:u w:val="single"/>
          <w:lang w:val="de-DE"/>
        </w:rPr>
        <w:t>D</w:t>
      </w:r>
      <w:r w:rsidRPr="000922DB">
        <w:rPr>
          <w:rFonts w:cs="Times New Roman"/>
          <w:b/>
          <w:color w:val="0000FF"/>
          <w:lang w:val="de-DE"/>
        </w:rPr>
        <w:t xml:space="preserve">. </w:t>
      </w:r>
      <w:r w:rsidRPr="000922DB">
        <w:rPr>
          <w:rFonts w:cs="Times New Roman"/>
          <w:lang w:val="de-DE"/>
        </w:rPr>
        <w:t>Trong truyền nhiệt có sự chuyển hoá từ cơ năng sang nội năng và ngược lại.</w: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vi-VN"/>
        </w:rPr>
      </w:pPr>
      <w:r w:rsidRPr="000922DB">
        <w:rPr>
          <w:rFonts w:cs="Times New Roman"/>
          <w:lang w:val="de-DE"/>
        </w:rPr>
        <w:t>Trong quá trình truyền nhiệt không có sự chuyển hóa năng lượng từ dạng này sang dạng khác, chỉ có sự truyền nội năng từ vật này sang vật khác.</w:t>
      </w:r>
    </w:p>
    <w:p w:rsidR="00A8734A" w:rsidRPr="000922DB" w:rsidRDefault="00A8734A" w:rsidP="000922DB">
      <w:pPr>
        <w:tabs>
          <w:tab w:val="left" w:pos="426"/>
        </w:tabs>
        <w:jc w:val="both"/>
        <w:rPr>
          <w:rFonts w:cs="Times New Roman"/>
          <w:bCs/>
          <w:lang w:val="pt-BR"/>
        </w:rPr>
      </w:pPr>
      <w:r w:rsidRPr="000922DB">
        <w:rPr>
          <w:rFonts w:cs="Times New Roman"/>
          <w:b/>
          <w:lang w:val="pt-BR"/>
        </w:rPr>
        <w:t xml:space="preserve">Câu 6. </w:t>
      </w:r>
      <w:r w:rsidRPr="000922DB">
        <w:rPr>
          <w:rFonts w:cs="Times New Roman"/>
          <w:lang w:val="pt-BR"/>
        </w:rPr>
        <w:t>Nhiệt hóa hơi được xác định bằng công thức</w:t>
      </w:r>
    </w:p>
    <w:p w:rsidR="00A8734A" w:rsidRPr="000922DB" w:rsidRDefault="00A8734A" w:rsidP="000922DB">
      <w:pPr>
        <w:tabs>
          <w:tab w:val="left" w:pos="283"/>
          <w:tab w:val="left" w:pos="426"/>
          <w:tab w:val="left" w:pos="2835"/>
          <w:tab w:val="left" w:pos="5386"/>
          <w:tab w:val="left" w:pos="7937"/>
        </w:tabs>
        <w:jc w:val="both"/>
        <w:rPr>
          <w:rFonts w:eastAsia="Batang" w:cs="Times New Roman"/>
          <w:lang w:val="pt-BR"/>
        </w:rPr>
      </w:pPr>
      <w:r w:rsidRPr="000922DB">
        <w:rPr>
          <w:rFonts w:cs="Times New Roman"/>
          <w:b/>
          <w:color w:val="0000FF"/>
          <w:lang w:val="pt-BR"/>
        </w:rPr>
        <w:t xml:space="preserve">A. </w:t>
      </w:r>
      <w:r w:rsidRPr="000922DB">
        <w:rPr>
          <w:rFonts w:cs="Times New Roman"/>
          <w:position w:val="-10"/>
        </w:rPr>
        <w:object w:dxaOrig="1080" w:dyaOrig="320">
          <v:shape id="_x0000_i1035" type="#_x0000_t75" style="width:54.35pt;height:15.6pt" o:ole="">
            <v:imagedata r:id="rId38" o:title=""/>
          </v:shape>
          <o:OLEObject Type="Embed" ProgID="Equation.DSMT4" ShapeID="_x0000_i1035" DrawAspect="Content" ObjectID="_1795381810" r:id="rId39"/>
        </w:object>
      </w:r>
      <w:r w:rsidRPr="000922DB">
        <w:rPr>
          <w:rFonts w:eastAsia="Batang" w:cs="Times New Roman"/>
          <w:b/>
          <w:color w:val="0000FF"/>
          <w:lang w:val="pt-BR"/>
        </w:rPr>
        <w:tab/>
        <w:t xml:space="preserve">B. </w:t>
      </w:r>
      <w:r w:rsidRPr="000922DB">
        <w:rPr>
          <w:rFonts w:cs="Times New Roman"/>
          <w:position w:val="-10"/>
        </w:rPr>
        <w:object w:dxaOrig="840" w:dyaOrig="320">
          <v:shape id="_x0000_i1036" type="#_x0000_t75" style="width:42.1pt;height:15.6pt" o:ole="">
            <v:imagedata r:id="rId40" o:title=""/>
          </v:shape>
          <o:OLEObject Type="Embed" ProgID="Equation.DSMT4" ShapeID="_x0000_i1036" DrawAspect="Content" ObjectID="_1795381811" r:id="rId41"/>
        </w:object>
      </w:r>
      <w:r w:rsidRPr="000922DB">
        <w:rPr>
          <w:rFonts w:eastAsia="Batang" w:cs="Times New Roman"/>
          <w:b/>
          <w:color w:val="0000FF"/>
          <w:lang w:val="pt-BR"/>
        </w:rPr>
        <w:tab/>
      </w:r>
      <w:r w:rsidRPr="000922DB">
        <w:rPr>
          <w:rFonts w:eastAsia="Batang" w:cs="Times New Roman"/>
          <w:b/>
          <w:color w:val="0000FF"/>
          <w:u w:val="single"/>
          <w:lang w:val="pt-BR"/>
        </w:rPr>
        <w:t>C</w:t>
      </w:r>
      <w:r w:rsidRPr="000922DB">
        <w:rPr>
          <w:rFonts w:eastAsia="Batang" w:cs="Times New Roman"/>
          <w:b/>
          <w:color w:val="0000FF"/>
          <w:lang w:val="pt-BR"/>
        </w:rPr>
        <w:t xml:space="preserve">. </w:t>
      </w:r>
      <w:r w:rsidRPr="000922DB">
        <w:rPr>
          <w:rFonts w:cs="Times New Roman"/>
          <w:position w:val="-10"/>
        </w:rPr>
        <w:object w:dxaOrig="859" w:dyaOrig="320">
          <v:shape id="_x0000_i1037" type="#_x0000_t75" style="width:42.1pt;height:15.6pt" o:ole="">
            <v:imagedata r:id="rId42" o:title=""/>
          </v:shape>
          <o:OLEObject Type="Embed" ProgID="Equation.DSMT4" ShapeID="_x0000_i1037" DrawAspect="Content" ObjectID="_1795381812" r:id="rId43"/>
        </w:object>
      </w:r>
      <w:r w:rsidRPr="000922DB">
        <w:rPr>
          <w:rFonts w:eastAsia="Batang" w:cs="Times New Roman"/>
          <w:b/>
          <w:color w:val="0000FF"/>
          <w:lang w:val="pt-BR"/>
        </w:rPr>
        <w:tab/>
        <w:t xml:space="preserve">D. </w:t>
      </w:r>
      <w:r w:rsidRPr="000922DB">
        <w:rPr>
          <w:rFonts w:cs="Times New Roman"/>
          <w:position w:val="-10"/>
        </w:rPr>
        <w:object w:dxaOrig="1240" w:dyaOrig="320">
          <v:shape id="_x0000_i1038" type="#_x0000_t75" style="width:62.5pt;height:15.6pt" o:ole="">
            <v:imagedata r:id="rId44" o:title=""/>
          </v:shape>
          <o:OLEObject Type="Embed" ProgID="Equation.DSMT4" ShapeID="_x0000_i1038" DrawAspect="Content" ObjectID="_1795381813" r:id="rId45"/>
        </w:object>
      </w:r>
    </w:p>
    <w:p w:rsidR="00A8734A" w:rsidRPr="000922DB" w:rsidRDefault="00A8734A" w:rsidP="000922DB">
      <w:pPr>
        <w:tabs>
          <w:tab w:val="left" w:pos="283"/>
          <w:tab w:val="left" w:pos="426"/>
          <w:tab w:val="left" w:pos="2835"/>
          <w:tab w:val="left" w:pos="5386"/>
          <w:tab w:val="left" w:pos="7937"/>
        </w:tabs>
        <w:jc w:val="center"/>
        <w:rPr>
          <w:rFonts w:eastAsia="Calibri" w:cs="Times New Roman"/>
          <w:b/>
        </w:rPr>
      </w:pPr>
      <w:r w:rsidRPr="000922DB">
        <w:rPr>
          <w:rFonts w:eastAsia="Calibri" w:cs="Times New Roman"/>
          <w:b/>
          <w:color w:val="FF0000"/>
        </w:rPr>
        <w:lastRenderedPageBreak/>
        <w:t>Hướng dẫn giải</w: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vi-VN"/>
        </w:rPr>
      </w:pPr>
      <w:r w:rsidRPr="000922DB">
        <w:rPr>
          <w:rFonts w:cs="Times New Roman"/>
          <w:lang w:val="pt-BR"/>
        </w:rPr>
        <w:t xml:space="preserve">Nhiệt hóa hơi được xác định bằng công thức </w:t>
      </w:r>
      <w:r w:rsidRPr="000922DB">
        <w:rPr>
          <w:rFonts w:cs="Times New Roman"/>
          <w:position w:val="-10"/>
        </w:rPr>
        <w:object w:dxaOrig="859" w:dyaOrig="320">
          <v:shape id="_x0000_i1039" type="#_x0000_t75" style="width:42.1pt;height:15.6pt" o:ole="">
            <v:imagedata r:id="rId46" o:title=""/>
          </v:shape>
          <o:OLEObject Type="Embed" ProgID="Equation.DSMT4" ShapeID="_x0000_i1039" DrawAspect="Content" ObjectID="_1795381814" r:id="rId47"/>
        </w:object>
      </w:r>
    </w:p>
    <w:p w:rsidR="00A8734A" w:rsidRPr="000922DB" w:rsidRDefault="00A8734A" w:rsidP="000922DB">
      <w:pPr>
        <w:jc w:val="both"/>
        <w:rPr>
          <w:rFonts w:eastAsia="Calibri" w:cs="Times New Roman"/>
          <w:bCs/>
          <w:kern w:val="2"/>
          <w:lang w:val="vi-VN"/>
          <w14:ligatures w14:val="standardContextual"/>
        </w:rPr>
      </w:pPr>
      <w:r w:rsidRPr="000922DB">
        <w:rPr>
          <w:rFonts w:cs="Times New Roman"/>
          <w:b/>
          <w:lang w:val="pt-BR"/>
        </w:rPr>
        <w:t xml:space="preserve">Câu 7. </w:t>
      </w:r>
      <w:r w:rsidRPr="000922DB">
        <w:rPr>
          <w:rFonts w:cs="Times New Roman"/>
          <w:lang w:val="pt-BR"/>
        </w:rPr>
        <w:t xml:space="preserve">Có </w:t>
      </w:r>
      <w:r w:rsidRPr="000922DB">
        <w:rPr>
          <w:rFonts w:cs="Times New Roman"/>
          <w:position w:val="-10"/>
        </w:rPr>
        <w:object w:dxaOrig="800" w:dyaOrig="320">
          <v:shape id="_x0000_i1040" type="#_x0000_t75" style="width:40.1pt;height:15.6pt" o:ole="">
            <v:imagedata r:id="rId48" o:title=""/>
          </v:shape>
          <o:OLEObject Type="Embed" ProgID="Equation.DSMT4" ShapeID="_x0000_i1040" DrawAspect="Content" ObjectID="_1795381815" r:id="rId49"/>
        </w:object>
      </w:r>
      <w:r w:rsidRPr="000922DB">
        <w:rPr>
          <w:rFonts w:cs="Times New Roman"/>
          <w:lang w:val="pt-BR"/>
        </w:rPr>
        <w:t xml:space="preserve"> khí oxygen ở nhiệt độ </w:t>
      </w:r>
      <w:r w:rsidRPr="000922DB">
        <w:rPr>
          <w:rFonts w:cs="Times New Roman"/>
          <w:position w:val="-6"/>
        </w:rPr>
        <w:object w:dxaOrig="620" w:dyaOrig="279">
          <v:shape id="_x0000_i1041" type="#_x0000_t75" style="width:30.55pt;height:14.25pt" o:ole="">
            <v:imagedata r:id="rId50" o:title=""/>
          </v:shape>
          <o:OLEObject Type="Embed" ProgID="Equation.DSMT4" ShapeID="_x0000_i1041" DrawAspect="Content" ObjectID="_1795381816" r:id="rId51"/>
        </w:object>
      </w:r>
      <w:r w:rsidRPr="000922DB">
        <w:rPr>
          <w:rFonts w:cs="Times New Roman"/>
          <w:lang w:val="pt-BR"/>
        </w:rPr>
        <w:t xml:space="preserve">áp suất </w:t>
      </w:r>
      <w:r w:rsidRPr="000922DB">
        <w:rPr>
          <w:rFonts w:cs="Times New Roman"/>
          <w:position w:val="-6"/>
        </w:rPr>
        <w:object w:dxaOrig="760" w:dyaOrig="279">
          <v:shape id="_x0000_i1042" type="#_x0000_t75" style="width:38.05pt;height:14.25pt" o:ole="">
            <v:imagedata r:id="rId52" o:title=""/>
          </v:shape>
          <o:OLEObject Type="Embed" ProgID="Equation.DSMT4" ShapeID="_x0000_i1042" DrawAspect="Content" ObjectID="_1795381817" r:id="rId53"/>
        </w:object>
      </w:r>
      <w:r w:rsidRPr="000922DB">
        <w:rPr>
          <w:rFonts w:cs="Times New Roman"/>
          <w:lang w:val="pt-BR"/>
        </w:rPr>
        <w:t xml:space="preserve"> Thể tích của khối khí có giá trị là</w:t>
      </w:r>
    </w:p>
    <w:p w:rsidR="00A8734A" w:rsidRPr="000922DB" w:rsidRDefault="00A8734A" w:rsidP="000922DB">
      <w:pPr>
        <w:tabs>
          <w:tab w:val="left" w:pos="283"/>
          <w:tab w:val="left" w:pos="426"/>
          <w:tab w:val="left" w:pos="993"/>
          <w:tab w:val="left" w:pos="2835"/>
          <w:tab w:val="left" w:pos="5386"/>
          <w:tab w:val="left" w:pos="7937"/>
        </w:tabs>
        <w:jc w:val="both"/>
        <w:rPr>
          <w:rFonts w:cs="Times New Roman"/>
          <w:b/>
          <w:color w:val="800080"/>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position w:val="-10"/>
        </w:rPr>
        <w:object w:dxaOrig="800" w:dyaOrig="320">
          <v:shape id="_x0000_i1043" type="#_x0000_t75" style="width:40.1pt;height:15.6pt" o:ole="">
            <v:imagedata r:id="rId54" o:title=""/>
          </v:shape>
          <o:OLEObject Type="Embed" ProgID="Equation.DSMT4" ShapeID="_x0000_i1043" DrawAspect="Content" ObjectID="_1795381818" r:id="rId55"/>
        </w:object>
      </w:r>
      <w:r w:rsidRPr="000922DB">
        <w:rPr>
          <w:rFonts w:cs="Times New Roman"/>
          <w:color w:val="000000"/>
          <w:lang w:val="pt-BR"/>
        </w:rPr>
        <w:tab/>
      </w:r>
      <w:r w:rsidRPr="000922DB">
        <w:rPr>
          <w:rFonts w:cs="Times New Roman"/>
          <w:b/>
          <w:color w:val="0000FF"/>
          <w:lang w:val="pt-BR"/>
        </w:rPr>
        <w:t xml:space="preserve">B. </w:t>
      </w:r>
      <w:r w:rsidRPr="000922DB">
        <w:rPr>
          <w:rFonts w:cs="Times New Roman"/>
          <w:position w:val="-10"/>
        </w:rPr>
        <w:object w:dxaOrig="920" w:dyaOrig="320">
          <v:shape id="_x0000_i1044" type="#_x0000_t75" style="width:45.5pt;height:15.6pt" o:ole="">
            <v:imagedata r:id="rId56" o:title=""/>
          </v:shape>
          <o:OLEObject Type="Embed" ProgID="Equation.DSMT4" ShapeID="_x0000_i1044" DrawAspect="Content" ObjectID="_1795381819" r:id="rId57"/>
        </w:object>
      </w:r>
      <w:r w:rsidRPr="000922DB">
        <w:rPr>
          <w:rFonts w:cs="Times New Roman"/>
          <w:color w:val="000000"/>
          <w:lang w:val="pt-BR"/>
        </w:rPr>
        <w:tab/>
      </w:r>
      <w:r w:rsidRPr="000922DB">
        <w:rPr>
          <w:rFonts w:cs="Times New Roman"/>
          <w:b/>
          <w:color w:val="0000FF"/>
          <w:lang w:val="pt-BR"/>
        </w:rPr>
        <w:t xml:space="preserve">C. </w:t>
      </w:r>
      <w:r w:rsidRPr="000922DB">
        <w:rPr>
          <w:rFonts w:cs="Times New Roman"/>
          <w:position w:val="-10"/>
        </w:rPr>
        <w:object w:dxaOrig="660" w:dyaOrig="320">
          <v:shape id="_x0000_i1045" type="#_x0000_t75" style="width:33.95pt;height:15.6pt" o:ole="">
            <v:imagedata r:id="rId58" o:title=""/>
          </v:shape>
          <o:OLEObject Type="Embed" ProgID="Equation.DSMT4" ShapeID="_x0000_i1045" DrawAspect="Content" ObjectID="_1795381820" r:id="rId59"/>
        </w:object>
      </w:r>
      <w:r w:rsidRPr="000922DB">
        <w:rPr>
          <w:rFonts w:cs="Times New Roman"/>
          <w:color w:val="000000"/>
          <w:lang w:val="pt-BR"/>
        </w:rPr>
        <w:tab/>
      </w:r>
      <w:r w:rsidRPr="000922DB">
        <w:rPr>
          <w:rFonts w:cs="Times New Roman"/>
          <w:b/>
          <w:color w:val="0000FF"/>
          <w:lang w:val="pt-BR"/>
        </w:rPr>
        <w:t xml:space="preserve">D. </w:t>
      </w:r>
      <w:r w:rsidRPr="000922DB">
        <w:rPr>
          <w:rFonts w:cs="Times New Roman"/>
          <w:position w:val="-10"/>
        </w:rPr>
        <w:object w:dxaOrig="800" w:dyaOrig="320">
          <v:shape id="_x0000_i1046" type="#_x0000_t75" style="width:40.1pt;height:15.6pt" o:ole="">
            <v:imagedata r:id="rId60" o:title=""/>
          </v:shape>
          <o:OLEObject Type="Embed" ProgID="Equation.DSMT4" ShapeID="_x0000_i1046" DrawAspect="Content" ObjectID="_1795381821" r:id="rId61"/>
        </w:object>
      </w:r>
    </w:p>
    <w:p w:rsidR="00A8734A" w:rsidRPr="000922DB" w:rsidRDefault="00A8734A" w:rsidP="000922DB">
      <w:pPr>
        <w:tabs>
          <w:tab w:val="left" w:pos="283"/>
          <w:tab w:val="left" w:pos="426"/>
          <w:tab w:val="left" w:pos="993"/>
          <w:tab w:val="left" w:pos="2835"/>
          <w:tab w:val="left" w:pos="5386"/>
          <w:tab w:val="left" w:pos="7937"/>
        </w:tabs>
        <w:jc w:val="center"/>
        <w:rPr>
          <w:rFonts w:cs="Times New Roman"/>
          <w:b/>
        </w:rPr>
      </w:pPr>
      <w:r w:rsidRPr="000922DB">
        <w:rPr>
          <w:rFonts w:cs="Times New Roman"/>
          <w:b/>
          <w:color w:val="FF0000"/>
          <w:lang w:val="pt-BR"/>
        </w:rPr>
        <w:t>Hướng dẫn giải</w:t>
      </w:r>
    </w:p>
    <w:p w:rsidR="00A8734A" w:rsidRPr="000922DB" w:rsidRDefault="00A8734A" w:rsidP="000922DB">
      <w:pPr>
        <w:tabs>
          <w:tab w:val="left" w:pos="283"/>
          <w:tab w:val="left" w:pos="426"/>
          <w:tab w:val="left" w:pos="993"/>
          <w:tab w:val="left" w:pos="2835"/>
          <w:tab w:val="left" w:pos="5386"/>
          <w:tab w:val="left" w:pos="7937"/>
        </w:tabs>
        <w:jc w:val="both"/>
        <w:rPr>
          <w:rFonts w:cs="Times New Roman"/>
        </w:rPr>
      </w:pPr>
      <w:r w:rsidRPr="000922DB">
        <w:rPr>
          <w:rFonts w:cs="Times New Roman"/>
        </w:rPr>
        <w:t>Áp dụng phương trình Clayperpon ta có</w:t>
      </w:r>
    </w:p>
    <w:p w:rsidR="00A8734A" w:rsidRPr="000922DB" w:rsidRDefault="00A8734A" w:rsidP="000922DB">
      <w:pPr>
        <w:tabs>
          <w:tab w:val="left" w:pos="283"/>
          <w:tab w:val="left" w:pos="426"/>
          <w:tab w:val="left" w:pos="993"/>
          <w:tab w:val="left" w:pos="2835"/>
          <w:tab w:val="left" w:pos="5386"/>
          <w:tab w:val="left" w:pos="7937"/>
        </w:tabs>
        <w:jc w:val="both"/>
        <w:rPr>
          <w:rFonts w:cs="Times New Roman"/>
          <w:b/>
          <w:color w:val="0000FF"/>
          <w:lang w:val="vi-VN"/>
        </w:rPr>
      </w:pPr>
      <w:r w:rsidRPr="000922DB">
        <w:rPr>
          <w:rFonts w:cs="Times New Roman"/>
          <w:position w:val="-28"/>
        </w:rPr>
        <w:object w:dxaOrig="6520" w:dyaOrig="940">
          <v:shape id="_x0000_i1047" type="#_x0000_t75" style="width:326.7pt;height:47.55pt" o:ole="">
            <v:imagedata r:id="rId62" o:title=""/>
          </v:shape>
          <o:OLEObject Type="Embed" ProgID="Equation.DSMT4" ShapeID="_x0000_i1047" DrawAspect="Content" ObjectID="_1795381822" r:id="rId63"/>
        </w:object>
      </w:r>
      <w:r w:rsidRPr="000922DB">
        <w:rPr>
          <w:rFonts w:cs="Times New Roman"/>
        </w:rPr>
        <w:t>.</w:t>
      </w:r>
    </w:p>
    <w:p w:rsidR="00A8734A" w:rsidRPr="000922DB" w:rsidRDefault="00A8734A" w:rsidP="000922DB">
      <w:pPr>
        <w:tabs>
          <w:tab w:val="left" w:pos="426"/>
          <w:tab w:val="left" w:pos="993"/>
        </w:tabs>
        <w:jc w:val="both"/>
        <w:rPr>
          <w:rFonts w:cs="Times New Roman"/>
          <w:bCs/>
          <w:lang w:val="sv-SE"/>
        </w:rPr>
      </w:pPr>
      <w:r w:rsidRPr="000922DB">
        <w:rPr>
          <w:rFonts w:cs="Times New Roman"/>
          <w:b/>
          <w:lang w:val="pt-BR"/>
        </w:rPr>
        <w:t xml:space="preserve">Câu 8. </w:t>
      </w:r>
      <w:r w:rsidRPr="000922DB">
        <w:rPr>
          <w:rFonts w:cs="Times New Roman"/>
          <w:lang w:val="nl-NL"/>
        </w:rPr>
        <w:t>Trên hình bên</w:t>
      </w:r>
      <w:r w:rsidRPr="000922DB">
        <w:rPr>
          <w:rFonts w:cs="Times New Roman"/>
        </w:rPr>
        <w:t xml:space="preserve"> </w:t>
      </w:r>
      <w:r w:rsidRPr="000922DB">
        <w:rPr>
          <w:rFonts w:cs="Times New Roman"/>
          <w:lang w:val="nl-NL"/>
        </w:rPr>
        <w:t xml:space="preserve">là hai đường đẳng nhiệt của cùng một lượng khí lý tưởng ở hai nhiệt độ khác nhau, </w:t>
      </w:r>
    </w:p>
    <w:p w:rsidR="00A8734A" w:rsidRPr="000922DB" w:rsidRDefault="00A8734A" w:rsidP="000922DB">
      <w:pPr>
        <w:tabs>
          <w:tab w:val="left" w:pos="283"/>
          <w:tab w:val="left" w:pos="426"/>
          <w:tab w:val="left" w:pos="2835"/>
          <w:tab w:val="left" w:pos="5386"/>
          <w:tab w:val="left" w:pos="7937"/>
        </w:tabs>
        <w:jc w:val="center"/>
        <w:rPr>
          <w:rFonts w:cs="Times New Roman"/>
          <w:lang w:val="nl-NL"/>
        </w:rPr>
      </w:pPr>
      <w:r w:rsidRPr="000922DB">
        <w:rPr>
          <w:rFonts w:cs="Times New Roman"/>
          <w:noProof/>
        </w:rPr>
        <w:drawing>
          <wp:inline distT="0" distB="0" distL="0" distR="0" wp14:anchorId="7AA1FE4E" wp14:editId="33A5FDE2">
            <wp:extent cx="1377950" cy="1116043"/>
            <wp:effectExtent l="0" t="0" r="0" b="8255"/>
            <wp:docPr id="941550591" name="Hình ảnh 22"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50591" name="Hình ảnh 22" descr="A diagram of a graph  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377950" cy="1116043"/>
                    </a:xfrm>
                    <a:prstGeom prst="rect">
                      <a:avLst/>
                    </a:prstGeom>
                  </pic:spPr>
                </pic:pic>
              </a:graphicData>
            </a:graphic>
          </wp:inline>
        </w:drawing>
      </w:r>
    </w:p>
    <w:p w:rsidR="00A8734A" w:rsidRPr="000922DB" w:rsidRDefault="00A8734A" w:rsidP="000922DB">
      <w:pPr>
        <w:tabs>
          <w:tab w:val="left" w:pos="283"/>
          <w:tab w:val="left" w:pos="426"/>
          <w:tab w:val="left" w:pos="2835"/>
          <w:tab w:val="left" w:pos="5386"/>
          <w:tab w:val="left" w:pos="7937"/>
        </w:tabs>
        <w:jc w:val="both"/>
        <w:rPr>
          <w:rFonts w:eastAsia="Batang" w:cs="Times New Roman"/>
          <w:b/>
          <w:noProof/>
          <w:color w:val="0000FF"/>
        </w:rPr>
      </w:pPr>
      <w:r w:rsidRPr="000922DB">
        <w:rPr>
          <w:rFonts w:cs="Times New Roman"/>
          <w:lang w:val="nl-NL"/>
        </w:rPr>
        <w:t xml:space="preserve">Thông tin </w:t>
      </w:r>
      <w:r w:rsidRPr="000922DB">
        <w:rPr>
          <w:rFonts w:cs="Times New Roman"/>
          <w:b/>
          <w:color w:val="0000FF"/>
          <w:lang w:val="nl-NL"/>
        </w:rPr>
        <w:t>đúng</w:t>
      </w:r>
      <w:r w:rsidRPr="000922DB">
        <w:rPr>
          <w:rFonts w:cs="Times New Roman"/>
          <w:lang w:val="nl-NL"/>
        </w:rPr>
        <w:t xml:space="preserve"> khi</w:t>
      </w:r>
      <w:r w:rsidRPr="000922DB">
        <w:rPr>
          <w:rFonts w:cs="Times New Roman"/>
        </w:rPr>
        <w:t xml:space="preserve"> so sánh nhiệt độ T</w:t>
      </w:r>
      <w:r w:rsidRPr="000922DB">
        <w:rPr>
          <w:rFonts w:cs="Times New Roman"/>
          <w:vertAlign w:val="subscript"/>
        </w:rPr>
        <w:t>1</w:t>
      </w:r>
      <w:r w:rsidRPr="000922DB">
        <w:rPr>
          <w:rFonts w:cs="Times New Roman"/>
        </w:rPr>
        <w:t xml:space="preserve"> và T</w:t>
      </w:r>
      <w:r w:rsidRPr="000922DB">
        <w:rPr>
          <w:rFonts w:cs="Times New Roman"/>
          <w:vertAlign w:val="subscript"/>
        </w:rPr>
        <w:t>2</w:t>
      </w:r>
      <w:r w:rsidRPr="000922DB">
        <w:rPr>
          <w:rFonts w:eastAsia="Batang" w:cs="Times New Roman"/>
          <w:noProof/>
        </w:rPr>
        <w:t xml:space="preserve"> là </w:t>
      </w:r>
    </w:p>
    <w:p w:rsidR="00A8734A" w:rsidRPr="000922DB" w:rsidRDefault="00A8734A" w:rsidP="000922DB">
      <w:pPr>
        <w:tabs>
          <w:tab w:val="left" w:pos="283"/>
          <w:tab w:val="left" w:pos="426"/>
          <w:tab w:val="left" w:pos="2835"/>
          <w:tab w:val="left" w:pos="5386"/>
          <w:tab w:val="left" w:pos="7937"/>
        </w:tabs>
        <w:jc w:val="both"/>
        <w:rPr>
          <w:rFonts w:cs="Times New Roman"/>
          <w:b/>
          <w:bCs/>
          <w:color w:val="0000FF"/>
        </w:rPr>
      </w:pPr>
      <w:r w:rsidRPr="000922DB">
        <w:rPr>
          <w:rFonts w:eastAsia="Batang" w:cs="Times New Roman"/>
          <w:b/>
          <w:noProof/>
          <w:color w:val="0000FF"/>
          <w:u w:val="single"/>
        </w:rPr>
        <w:t>A</w:t>
      </w:r>
      <w:r w:rsidRPr="000922DB">
        <w:rPr>
          <w:rFonts w:eastAsia="Batang" w:cs="Times New Roman"/>
          <w:b/>
          <w:noProof/>
          <w:color w:val="0000FF"/>
        </w:rPr>
        <w:t xml:space="preserve">. </w:t>
      </w:r>
      <w:r w:rsidRPr="000922DB">
        <w:rPr>
          <w:rFonts w:cs="Times New Roman"/>
          <w:position w:val="-12"/>
        </w:rPr>
        <w:object w:dxaOrig="780" w:dyaOrig="360">
          <v:shape id="_x0000_i1048" type="#_x0000_t75" style="width:40.1pt;height:18.35pt" o:ole="">
            <v:imagedata r:id="rId65" o:title=""/>
          </v:shape>
          <o:OLEObject Type="Embed" ProgID="Equation.DSMT4" ShapeID="_x0000_i1048" DrawAspect="Content" ObjectID="_1795381823" r:id="rId66"/>
        </w:object>
      </w:r>
      <w:r w:rsidRPr="000922DB">
        <w:rPr>
          <w:rFonts w:cs="Times New Roman"/>
          <w:b/>
          <w:color w:val="0000FF"/>
        </w:rPr>
        <w:tab/>
        <w:t xml:space="preserve">B. </w:t>
      </w:r>
      <w:r w:rsidRPr="000922DB">
        <w:rPr>
          <w:rFonts w:cs="Times New Roman"/>
          <w:position w:val="-12"/>
        </w:rPr>
        <w:object w:dxaOrig="780" w:dyaOrig="360">
          <v:shape id="_x0000_i1049" type="#_x0000_t75" style="width:40.1pt;height:18.35pt" o:ole="">
            <v:imagedata r:id="rId67" o:title=""/>
          </v:shape>
          <o:OLEObject Type="Embed" ProgID="Equation.DSMT4" ShapeID="_x0000_i1049" DrawAspect="Content" ObjectID="_1795381824" r:id="rId68"/>
        </w:object>
      </w:r>
      <w:r w:rsidRPr="000922DB">
        <w:rPr>
          <w:rFonts w:cs="Times New Roman"/>
          <w:b/>
          <w:color w:val="0000FF"/>
        </w:rPr>
        <w:tab/>
        <w:t xml:space="preserve">C. </w:t>
      </w:r>
      <w:r w:rsidRPr="000922DB">
        <w:rPr>
          <w:rFonts w:cs="Times New Roman"/>
          <w:position w:val="-12"/>
        </w:rPr>
        <w:object w:dxaOrig="760" w:dyaOrig="360">
          <v:shape id="_x0000_i1050" type="#_x0000_t75" style="width:38.05pt;height:18.35pt" o:ole="">
            <v:imagedata r:id="rId69" o:title=""/>
          </v:shape>
          <o:OLEObject Type="Embed" ProgID="Equation.DSMT4" ShapeID="_x0000_i1050" DrawAspect="Content" ObjectID="_1795381825" r:id="rId70"/>
        </w:object>
      </w:r>
      <w:r w:rsidRPr="000922DB">
        <w:rPr>
          <w:rFonts w:cs="Times New Roman"/>
          <w:b/>
          <w:color w:val="0000FF"/>
        </w:rPr>
        <w:tab/>
        <w:t xml:space="preserve">D. </w:t>
      </w:r>
      <w:r w:rsidRPr="000922DB">
        <w:rPr>
          <w:rFonts w:cs="Times New Roman"/>
          <w:position w:val="-12"/>
        </w:rPr>
        <w:object w:dxaOrig="760" w:dyaOrig="360">
          <v:shape id="_x0000_i1051" type="#_x0000_t75" style="width:38.05pt;height:18.35pt" o:ole="">
            <v:imagedata r:id="rId71" o:title=""/>
          </v:shape>
          <o:OLEObject Type="Embed" ProgID="Equation.DSMT4" ShapeID="_x0000_i1051" DrawAspect="Content" ObjectID="_1795381826" r:id="rId72"/>
        </w:object>
      </w:r>
    </w:p>
    <w:p w:rsidR="00A8734A" w:rsidRPr="000922DB" w:rsidRDefault="00A8734A" w:rsidP="000922DB">
      <w:pPr>
        <w:tabs>
          <w:tab w:val="left" w:pos="283"/>
          <w:tab w:val="left" w:pos="426"/>
          <w:tab w:val="left" w:pos="2835"/>
          <w:tab w:val="left" w:pos="5386"/>
          <w:tab w:val="left" w:pos="7937"/>
        </w:tabs>
        <w:jc w:val="center"/>
        <w:rPr>
          <w:rFonts w:cs="Times New Roman"/>
          <w:b/>
          <w:bCs/>
          <w:color w:val="C20EAD"/>
        </w:rPr>
      </w:pPr>
      <w:r w:rsidRPr="000922DB">
        <w:rPr>
          <w:rFonts w:cs="Times New Roman"/>
          <w:b/>
          <w:bCs/>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cs="Times New Roman"/>
          <w:b/>
          <w:bCs/>
          <w:color w:val="0000FF"/>
          <w:lang w:val="vi-VN"/>
        </w:rPr>
      </w:pPr>
      <w:r w:rsidRPr="000922DB">
        <w:rPr>
          <w:rFonts w:cs="Times New Roman"/>
          <w:position w:val="-12"/>
        </w:rPr>
        <w:object w:dxaOrig="720" w:dyaOrig="360">
          <v:shape id="_x0000_i1052" type="#_x0000_t75" style="width:36pt;height:18.35pt" o:ole="">
            <v:imagedata r:id="rId73" o:title=""/>
          </v:shape>
          <o:OLEObject Type="Embed" ProgID="Equation.DSMT4" ShapeID="_x0000_i1052" DrawAspect="Content" ObjectID="_1795381827" r:id="rId74"/>
        </w:object>
      </w:r>
      <w:r w:rsidRPr="000922DB">
        <w:rPr>
          <w:rFonts w:cs="Times New Roman"/>
          <w:bCs/>
        </w:rPr>
        <w:t xml:space="preserve">do Từ </w:t>
      </w:r>
      <w:r w:rsidRPr="000922DB">
        <w:rPr>
          <w:rFonts w:cs="Times New Roman"/>
          <w:position w:val="-12"/>
        </w:rPr>
        <w:object w:dxaOrig="300" w:dyaOrig="360">
          <v:shape id="_x0000_i1053" type="#_x0000_t75" style="width:15.6pt;height:18.35pt" o:ole="">
            <v:imagedata r:id="rId75" o:title=""/>
          </v:shape>
          <o:OLEObject Type="Embed" ProgID="Equation.DSMT4" ShapeID="_x0000_i1053" DrawAspect="Content" ObjectID="_1795381828" r:id="rId76"/>
        </w:object>
      </w:r>
      <w:r w:rsidRPr="000922DB">
        <w:rPr>
          <w:rFonts w:cs="Times New Roman"/>
          <w:bCs/>
        </w:rPr>
        <w:t xml:space="preserve"> kẻ đường thẳng song song với trục Op, cắt hai đường đẳng nhiệt tại hai vị trí (1) và (2) . Khi đó ta có </w:t>
      </w:r>
      <w:r w:rsidRPr="000922DB">
        <w:rPr>
          <w:rFonts w:cs="Times New Roman"/>
          <w:position w:val="-12"/>
        </w:rPr>
        <w:object w:dxaOrig="720" w:dyaOrig="360">
          <v:shape id="_x0000_i1054" type="#_x0000_t75" style="width:36pt;height:18.35pt" o:ole="">
            <v:imagedata r:id="rId77" o:title=""/>
          </v:shape>
          <o:OLEObject Type="Embed" ProgID="Equation.DSMT4" ShapeID="_x0000_i1054" DrawAspect="Content" ObjectID="_1795381829" r:id="rId78"/>
        </w:object>
      </w:r>
      <w:r w:rsidRPr="000922DB">
        <w:rPr>
          <w:rFonts w:cs="Times New Roman"/>
          <w:bCs/>
        </w:rPr>
        <w:t xml:space="preserve">nên các phân tử chất khí ở trạng thái (2) chuyển động nhanh hơn các phân tử chất khí ở trạng thái (1) nên </w:t>
      </w:r>
      <w:r w:rsidRPr="000922DB">
        <w:rPr>
          <w:rFonts w:cs="Times New Roman"/>
          <w:position w:val="-12"/>
        </w:rPr>
        <w:object w:dxaOrig="780" w:dyaOrig="360">
          <v:shape id="_x0000_i1055" type="#_x0000_t75" style="width:40.1pt;height:18.35pt" o:ole="">
            <v:imagedata r:id="rId79" o:title=""/>
          </v:shape>
          <o:OLEObject Type="Embed" ProgID="Equation.DSMT4" ShapeID="_x0000_i1055" DrawAspect="Content" ObjectID="_1795381830" r:id="rId80"/>
        </w:object>
      </w:r>
    </w:p>
    <w:p w:rsidR="00A8734A" w:rsidRPr="000922DB" w:rsidRDefault="00A8734A" w:rsidP="000922DB">
      <w:pPr>
        <w:rPr>
          <w:rFonts w:cs="Times New Roman"/>
          <w:bCs/>
        </w:rPr>
      </w:pPr>
      <w:r w:rsidRPr="000922DB">
        <w:rPr>
          <w:rFonts w:cs="Times New Roman"/>
          <w:b/>
          <w:lang w:val="pt-BR"/>
        </w:rPr>
        <w:t xml:space="preserve">Câu 9. </w:t>
      </w:r>
      <w:r w:rsidRPr="000922DB">
        <w:rPr>
          <w:rFonts w:cs="Times New Roman"/>
        </w:rPr>
        <w:t>Khối lượng riêng của một chất khí bằng 6. 10</w:t>
      </w:r>
      <w:r w:rsidRPr="000922DB">
        <w:rPr>
          <w:rFonts w:cs="Times New Roman"/>
          <w:vertAlign w:val="superscript"/>
        </w:rPr>
        <w:t>-2</w:t>
      </w:r>
      <w:r w:rsidRPr="000922DB">
        <w:rPr>
          <w:rFonts w:cs="Times New Roman"/>
        </w:rPr>
        <w:t xml:space="preserve"> kg/m</w:t>
      </w:r>
      <w:r w:rsidRPr="000922DB">
        <w:rPr>
          <w:rFonts w:cs="Times New Roman"/>
          <w:vertAlign w:val="superscript"/>
        </w:rPr>
        <w:t>3</w:t>
      </w:r>
      <w:r w:rsidRPr="000922DB">
        <w:rPr>
          <w:rFonts w:cs="Times New Roman"/>
        </w:rPr>
        <w:t>, vận tốc căn quân phương của chúng là 500 m/s. Áp suất mà khí đó tác dụng lên thành bình là</w:t>
      </w:r>
    </w:p>
    <w:p w:rsidR="00A8734A" w:rsidRPr="000922DB" w:rsidRDefault="00A8734A" w:rsidP="000922DB">
      <w:pPr>
        <w:tabs>
          <w:tab w:val="left" w:pos="283"/>
          <w:tab w:val="left" w:pos="426"/>
          <w:tab w:val="left" w:pos="2835"/>
          <w:tab w:val="left" w:pos="5386"/>
          <w:tab w:val="left" w:pos="7937"/>
        </w:tabs>
        <w:jc w:val="both"/>
        <w:rPr>
          <w:rFonts w:cs="Times New Roman"/>
        </w:rPr>
      </w:pPr>
      <w:r w:rsidRPr="000922DB">
        <w:rPr>
          <w:rFonts w:cs="Times New Roman"/>
          <w:b/>
          <w:color w:val="0000FF"/>
        </w:rPr>
        <w:t xml:space="preserve">A. </w:t>
      </w:r>
      <w:r w:rsidRPr="000922DB">
        <w:rPr>
          <w:rFonts w:cs="Times New Roman"/>
        </w:rPr>
        <w:t>10 Pa</w:t>
      </w:r>
      <w:r w:rsidRPr="000922DB">
        <w:rPr>
          <w:rFonts w:cs="Times New Roman"/>
          <w:color w:val="000000"/>
        </w:rPr>
        <w:t>.</w:t>
      </w:r>
      <w:r w:rsidRPr="000922DB">
        <w:rPr>
          <w:rFonts w:cs="Times New Roman"/>
          <w:color w:val="000000"/>
        </w:rPr>
        <w:tab/>
      </w:r>
      <w:r w:rsidRPr="000922DB">
        <w:rPr>
          <w:rFonts w:cs="Times New Roman"/>
          <w:b/>
          <w:color w:val="0000FF"/>
        </w:rPr>
        <w:t xml:space="preserve">B. </w:t>
      </w:r>
      <w:r w:rsidRPr="000922DB">
        <w:rPr>
          <w:rFonts w:cs="Times New Roman"/>
        </w:rPr>
        <w:t>10</w:t>
      </w:r>
      <w:r w:rsidRPr="000922DB">
        <w:rPr>
          <w:rFonts w:cs="Times New Roman"/>
          <w:vertAlign w:val="superscript"/>
        </w:rPr>
        <w:t>4</w:t>
      </w:r>
      <w:r w:rsidRPr="000922DB">
        <w:rPr>
          <w:rFonts w:cs="Times New Roman"/>
        </w:rPr>
        <w:t xml:space="preserve"> Pa</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rPr>
        <w:t>10 N/m</w:t>
      </w:r>
      <w:r w:rsidRPr="000922DB">
        <w:rPr>
          <w:rFonts w:cs="Times New Roman"/>
          <w:vertAlign w:val="superscript"/>
        </w:rPr>
        <w:t>2</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5. 10</w:t>
      </w:r>
      <w:r w:rsidRPr="000922DB">
        <w:rPr>
          <w:rFonts w:cs="Times New Roman"/>
          <w:vertAlign w:val="superscript"/>
        </w:rPr>
        <w:t>3</w:t>
      </w:r>
      <w:r w:rsidRPr="000922DB">
        <w:rPr>
          <w:rFonts w:cs="Times New Roman"/>
        </w:rPr>
        <w:t xml:space="preserve"> Pa.</w:t>
      </w:r>
    </w:p>
    <w:p w:rsidR="00A8734A" w:rsidRPr="000922DB" w:rsidRDefault="00A8734A" w:rsidP="000922DB">
      <w:pPr>
        <w:tabs>
          <w:tab w:val="left" w:pos="283"/>
          <w:tab w:val="left" w:pos="426"/>
          <w:tab w:val="left" w:pos="2835"/>
          <w:tab w:val="left" w:pos="5386"/>
          <w:tab w:val="left" w:pos="7937"/>
        </w:tabs>
        <w:jc w:val="center"/>
        <w:rPr>
          <w:rFonts w:cs="Times New Roman"/>
        </w:rPr>
      </w:pPr>
      <w:r w:rsidRPr="000922DB">
        <w:rPr>
          <w:rFonts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cs="Times New Roman"/>
          <w:b/>
          <w:color w:val="0000FF"/>
          <w:lang w:val="vi-VN"/>
        </w:rPr>
      </w:pPr>
      <w:r w:rsidRPr="000922DB">
        <w:rPr>
          <w:rFonts w:cs="Times New Roman"/>
        </w:rPr>
        <w:lastRenderedPageBreak/>
        <w:t xml:space="preserve">Ta có </w:t>
      </w:r>
      <w:r w:rsidRPr="000922DB">
        <w:rPr>
          <w:rFonts w:cs="Times New Roman"/>
          <w:position w:val="-24"/>
        </w:rPr>
        <w:object w:dxaOrig="3680" w:dyaOrig="620">
          <v:shape id="_x0000_i1056" type="#_x0000_t75" style="width:184.1pt;height:30.55pt" o:ole="">
            <v:imagedata r:id="rId81" o:title=""/>
          </v:shape>
          <o:OLEObject Type="Embed" ProgID="Equation.DSMT4" ShapeID="_x0000_i1056" DrawAspect="Content" ObjectID="_1795381831" r:id="rId82"/>
        </w:object>
      </w:r>
    </w:p>
    <w:p w:rsidR="00A8734A" w:rsidRPr="000922DB" w:rsidRDefault="00A8734A" w:rsidP="000922DB">
      <w:pPr>
        <w:tabs>
          <w:tab w:val="left" w:pos="426"/>
        </w:tabs>
        <w:jc w:val="both"/>
        <w:rPr>
          <w:rFonts w:cs="Times New Roman"/>
          <w:bCs/>
        </w:rPr>
      </w:pPr>
      <w:r w:rsidRPr="000922DB">
        <w:rPr>
          <w:rFonts w:cs="Times New Roman"/>
          <w:b/>
          <w:lang w:val="pt-BR"/>
        </w:rPr>
        <w:t xml:space="preserve">Câu 10. </w:t>
      </w:r>
      <w:r w:rsidRPr="000922DB">
        <w:rPr>
          <w:rFonts w:cs="Times New Roman"/>
        </w:rPr>
        <w:t>Nhiệt độ của vật nào tăng lên nhiều nhất khi ta thả rơi bốn vật dưới đây có cùng khối lượng và từ cùng một độ cao xuống đất (coi như toàn bộ độ giảm cơ năng dùng để làm nóng vật)?</w:t>
      </w:r>
    </w:p>
    <w:p w:rsidR="00A8734A" w:rsidRPr="000922DB" w:rsidRDefault="00A8734A" w:rsidP="000922DB">
      <w:pPr>
        <w:tabs>
          <w:tab w:val="left" w:pos="283"/>
          <w:tab w:val="left" w:pos="426"/>
          <w:tab w:val="left" w:pos="2835"/>
          <w:tab w:val="left" w:pos="5386"/>
          <w:tab w:val="left" w:pos="7937"/>
        </w:tabs>
        <w:jc w:val="both"/>
        <w:rPr>
          <w:rFonts w:cs="Times New Roman"/>
          <w:b/>
          <w:color w:val="0000FF"/>
        </w:rPr>
      </w:pPr>
      <w:r w:rsidRPr="000922DB">
        <w:rPr>
          <w:rFonts w:cs="Times New Roman"/>
          <w:b/>
          <w:color w:val="0000FF"/>
        </w:rPr>
        <w:t xml:space="preserve">A. </w:t>
      </w:r>
      <w:r w:rsidRPr="000922DB">
        <w:rPr>
          <w:rFonts w:cs="Times New Roman"/>
        </w:rPr>
        <w:t xml:space="preserve">Vật bằng nhôm, có nhiệt dung riêng là </w:t>
      </w:r>
      <w:r w:rsidRPr="000922DB">
        <w:rPr>
          <w:rFonts w:cs="Times New Roman"/>
          <w:position w:val="-10"/>
        </w:rPr>
        <w:object w:dxaOrig="1160" w:dyaOrig="320">
          <v:shape id="_x0000_i1057" type="#_x0000_t75" style="width:57.75pt;height:15.6pt" o:ole="">
            <v:imagedata r:id="rId83" o:title=""/>
          </v:shape>
          <o:OLEObject Type="Embed" ProgID="Equation.DSMT4" ShapeID="_x0000_i1057" DrawAspect="Content" ObjectID="_1795381832" r:id="rId84"/>
        </w:object>
      </w:r>
    </w:p>
    <w:p w:rsidR="00A8734A" w:rsidRPr="000922DB" w:rsidRDefault="00A8734A" w:rsidP="000922DB">
      <w:pPr>
        <w:tabs>
          <w:tab w:val="left" w:pos="283"/>
          <w:tab w:val="left" w:pos="426"/>
          <w:tab w:val="left" w:pos="2835"/>
          <w:tab w:val="left" w:pos="5386"/>
          <w:tab w:val="left" w:pos="7937"/>
        </w:tabs>
        <w:jc w:val="both"/>
        <w:rPr>
          <w:rFonts w:cs="Times New Roman"/>
          <w:b/>
          <w:color w:val="0000FF"/>
        </w:rPr>
      </w:pPr>
      <w:r w:rsidRPr="000922DB">
        <w:rPr>
          <w:rFonts w:cs="Times New Roman"/>
          <w:b/>
          <w:color w:val="0000FF"/>
        </w:rPr>
        <w:t xml:space="preserve">B. </w:t>
      </w:r>
      <w:r w:rsidRPr="000922DB">
        <w:rPr>
          <w:rFonts w:cs="Times New Roman"/>
        </w:rPr>
        <w:t xml:space="preserve">Vật bằng đồng, có nhiệt dung riêng là </w:t>
      </w:r>
      <w:r w:rsidRPr="000922DB">
        <w:rPr>
          <w:rFonts w:cs="Times New Roman"/>
          <w:position w:val="-10"/>
        </w:rPr>
        <w:object w:dxaOrig="1160" w:dyaOrig="320">
          <v:shape id="_x0000_i1058" type="#_x0000_t75" style="width:57.75pt;height:15.6pt" o:ole="">
            <v:imagedata r:id="rId85" o:title=""/>
          </v:shape>
          <o:OLEObject Type="Embed" ProgID="Equation.DSMT4" ShapeID="_x0000_i1058" DrawAspect="Content" ObjectID="_1795381833" r:id="rId86"/>
        </w:object>
      </w:r>
    </w:p>
    <w:p w:rsidR="00A8734A" w:rsidRPr="000922DB" w:rsidRDefault="00A8734A" w:rsidP="000922DB">
      <w:pPr>
        <w:tabs>
          <w:tab w:val="left" w:pos="283"/>
          <w:tab w:val="left" w:pos="426"/>
          <w:tab w:val="left" w:pos="2835"/>
          <w:tab w:val="left" w:pos="5386"/>
          <w:tab w:val="left" w:pos="7937"/>
        </w:tabs>
        <w:jc w:val="both"/>
        <w:rPr>
          <w:rFonts w:cs="Times New Roman"/>
          <w:b/>
          <w:color w:val="0000FF"/>
        </w:rPr>
      </w:pPr>
      <w:r w:rsidRPr="000922DB">
        <w:rPr>
          <w:rFonts w:cs="Times New Roman"/>
          <w:b/>
          <w:color w:val="0000FF"/>
          <w:u w:val="single"/>
        </w:rPr>
        <w:t>C</w:t>
      </w:r>
      <w:r w:rsidRPr="000922DB">
        <w:rPr>
          <w:rFonts w:cs="Times New Roman"/>
          <w:b/>
          <w:color w:val="0000FF"/>
        </w:rPr>
        <w:t xml:space="preserve">. </w:t>
      </w:r>
      <w:r w:rsidRPr="000922DB">
        <w:rPr>
          <w:rFonts w:cs="Times New Roman"/>
        </w:rPr>
        <w:t xml:space="preserve">Vật bằng chì, có nhiệt dung riêng là </w:t>
      </w:r>
      <w:r w:rsidRPr="000922DB">
        <w:rPr>
          <w:rFonts w:cs="Times New Roman"/>
          <w:position w:val="-10"/>
        </w:rPr>
        <w:object w:dxaOrig="1160" w:dyaOrig="320">
          <v:shape id="_x0000_i1059" type="#_x0000_t75" style="width:57.75pt;height:15.6pt" o:ole="">
            <v:imagedata r:id="rId87" o:title=""/>
          </v:shape>
          <o:OLEObject Type="Embed" ProgID="Equation.DSMT4" ShapeID="_x0000_i1059" DrawAspect="Content" ObjectID="_1795381834" r:id="rId88"/>
        </w:object>
      </w:r>
    </w:p>
    <w:p w:rsidR="00A8734A" w:rsidRPr="000922DB" w:rsidRDefault="00A8734A" w:rsidP="000922DB">
      <w:pPr>
        <w:tabs>
          <w:tab w:val="left" w:pos="283"/>
          <w:tab w:val="left" w:pos="426"/>
          <w:tab w:val="left" w:pos="2835"/>
          <w:tab w:val="left" w:pos="5386"/>
          <w:tab w:val="left" w:pos="7937"/>
        </w:tabs>
        <w:jc w:val="both"/>
        <w:rPr>
          <w:rFonts w:cs="Times New Roman"/>
        </w:rPr>
      </w:pPr>
      <w:r w:rsidRPr="000922DB">
        <w:rPr>
          <w:rFonts w:cs="Times New Roman"/>
          <w:b/>
          <w:color w:val="0000FF"/>
        </w:rPr>
        <w:t xml:space="preserve">D. </w:t>
      </w:r>
      <w:r w:rsidRPr="000922DB">
        <w:rPr>
          <w:rFonts w:cs="Times New Roman"/>
        </w:rPr>
        <w:t xml:space="preserve">Vật bằng </w:t>
      </w:r>
      <w:r w:rsidRPr="000922DB">
        <w:rPr>
          <w:rFonts w:cs="Times New Roman"/>
          <w:u w:val="single"/>
        </w:rPr>
        <w:t>g</w:t>
      </w:r>
      <w:r w:rsidRPr="000922DB">
        <w:rPr>
          <w:rFonts w:cs="Times New Roman"/>
        </w:rPr>
        <w:t xml:space="preserve">ang, có nhiệt dung riêng là </w:t>
      </w:r>
      <w:r w:rsidRPr="000922DB">
        <w:rPr>
          <w:rFonts w:cs="Times New Roman"/>
          <w:position w:val="-10"/>
        </w:rPr>
        <w:object w:dxaOrig="1200" w:dyaOrig="320">
          <v:shape id="_x0000_i1060" type="#_x0000_t75" style="width:59.75pt;height:15.6pt" o:ole="">
            <v:imagedata r:id="rId89" o:title=""/>
          </v:shape>
          <o:OLEObject Type="Embed" ProgID="Equation.DSMT4" ShapeID="_x0000_i1060" DrawAspect="Content" ObjectID="_1795381835" r:id="rId90"/>
        </w:objec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0000FF"/>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jc w:val="both"/>
        <w:rPr>
          <w:rFonts w:eastAsia="Calibri" w:cs="Times New Roman"/>
          <w:bCs/>
        </w:rPr>
      </w:pPr>
      <w:r w:rsidRPr="000922DB">
        <w:rPr>
          <w:rFonts w:eastAsia="Calibri" w:cs="Times New Roman"/>
          <w:bCs/>
        </w:rPr>
        <w:t xml:space="preserve">Do có cùng khối lượng, độ cao nên năng lượng W các vật ban đầu là như nhau. </w:t>
      </w:r>
    </w:p>
    <w:p w:rsidR="00A8734A" w:rsidRPr="000922DB" w:rsidRDefault="00A8734A" w:rsidP="000922DB">
      <w:pPr>
        <w:tabs>
          <w:tab w:val="left" w:pos="426"/>
        </w:tabs>
        <w:jc w:val="both"/>
        <w:rPr>
          <w:rFonts w:cs="Times New Roman"/>
          <w:bCs/>
          <w:lang w:val="vi-VN"/>
        </w:rPr>
      </w:pPr>
      <w:r w:rsidRPr="000922DB">
        <w:rPr>
          <w:rFonts w:eastAsia="Calibri" w:cs="Times New Roman"/>
          <w:bCs/>
        </w:rPr>
        <w:t xml:space="preserve">Theo giả thuyết </w:t>
      </w:r>
      <w:r w:rsidRPr="000922DB">
        <w:rPr>
          <w:rFonts w:cs="Times New Roman"/>
          <w:bCs/>
          <w:position w:val="-14"/>
        </w:rPr>
        <w:object w:dxaOrig="2020" w:dyaOrig="400">
          <v:shape id="_x0000_i1061" type="#_x0000_t75" style="width:101.2pt;height:20.4pt" o:ole="">
            <v:imagedata r:id="rId91" o:title=""/>
          </v:shape>
          <o:OLEObject Type="Embed" ProgID="Equation.DSMT4" ShapeID="_x0000_i1061" DrawAspect="Content" ObjectID="_1795381836" r:id="rId92"/>
        </w:object>
      </w:r>
      <w:r w:rsidRPr="000922DB">
        <w:rPr>
          <w:rFonts w:cs="Times New Roman"/>
          <w:bCs/>
        </w:rPr>
        <w:t xml:space="preserve"> </w:t>
      </w:r>
      <w:r w:rsidRPr="000922DB">
        <w:rPr>
          <w:rFonts w:eastAsia="Calibri" w:cs="Times New Roman"/>
          <w:bCs/>
        </w:rPr>
        <w:t xml:space="preserve">trong đó W, m, </w:t>
      </w:r>
      <w:r w:rsidRPr="000922DB">
        <w:rPr>
          <w:rFonts w:cs="Times New Roman"/>
          <w:bCs/>
          <w:position w:val="-12"/>
        </w:rPr>
        <w:object w:dxaOrig="220" w:dyaOrig="360">
          <v:shape id="_x0000_i1062" type="#_x0000_t75" style="width:11.55pt;height:18.35pt" o:ole="">
            <v:imagedata r:id="rId93" o:title=""/>
          </v:shape>
          <o:OLEObject Type="Embed" ProgID="Equation.DSMT4" ShapeID="_x0000_i1062" DrawAspect="Content" ObjectID="_1795381837" r:id="rId94"/>
        </w:object>
      </w:r>
      <w:r w:rsidRPr="000922DB">
        <w:rPr>
          <w:rFonts w:eastAsia="Calibri" w:cs="Times New Roman"/>
          <w:bCs/>
        </w:rPr>
        <w:t xml:space="preserve">là như nhau vậy c càng nhỏ thì </w:t>
      </w:r>
      <w:r w:rsidRPr="000922DB">
        <w:rPr>
          <w:rFonts w:cs="Times New Roman"/>
          <w:bCs/>
          <w:position w:val="-12"/>
        </w:rPr>
        <w:object w:dxaOrig="240" w:dyaOrig="360">
          <v:shape id="_x0000_i1063" type="#_x0000_t75" style="width:12.25pt;height:18.35pt" o:ole="">
            <v:imagedata r:id="rId95" o:title=""/>
          </v:shape>
          <o:OLEObject Type="Embed" ProgID="Equation.DSMT4" ShapeID="_x0000_i1063" DrawAspect="Content" ObjectID="_1795381838" r:id="rId96"/>
        </w:object>
      </w:r>
      <w:r w:rsidRPr="000922DB">
        <w:rPr>
          <w:rFonts w:eastAsia="Calibri" w:cs="Times New Roman"/>
          <w:bCs/>
        </w:rPr>
        <w:t>càng lớn.</w:t>
      </w:r>
    </w:p>
    <w:p w:rsidR="00A8734A" w:rsidRPr="000922DB" w:rsidRDefault="00A8734A" w:rsidP="000922DB">
      <w:pPr>
        <w:tabs>
          <w:tab w:val="left" w:pos="426"/>
          <w:tab w:val="left" w:pos="993"/>
        </w:tabs>
        <w:jc w:val="both"/>
        <w:rPr>
          <w:rFonts w:cs="Times New Roman"/>
          <w:bCs/>
          <w:lang w:val="pt-BR"/>
        </w:rPr>
      </w:pPr>
      <w:r w:rsidRPr="000922DB">
        <w:rPr>
          <w:rFonts w:cs="Times New Roman"/>
          <w:b/>
          <w:lang w:val="pt-BR"/>
        </w:rPr>
        <w:t xml:space="preserve">Câu 11. </w:t>
      </w:r>
      <w:r w:rsidRPr="000922DB">
        <w:rPr>
          <w:rFonts w:eastAsia="Batang" w:cs="Times New Roman"/>
          <w:lang w:val="pt-BR"/>
        </w:rPr>
        <w:t>Một lượng khí lí tưởng biến đổi trạng thái theo đồ thị như hình vẽ</w:t>
      </w:r>
    </w:p>
    <w:p w:rsidR="00A8734A" w:rsidRPr="000922DB" w:rsidRDefault="00A8734A" w:rsidP="000922DB">
      <w:pPr>
        <w:pStyle w:val="ListParagraph"/>
        <w:tabs>
          <w:tab w:val="left" w:pos="283"/>
          <w:tab w:val="left" w:pos="426"/>
          <w:tab w:val="left" w:pos="2835"/>
          <w:tab w:val="left" w:pos="5386"/>
          <w:tab w:val="left" w:pos="7937"/>
        </w:tabs>
        <w:ind w:left="0"/>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mc:AlternateContent>
          <mc:Choice Requires="wpg">
            <w:drawing>
              <wp:inline distT="0" distB="0" distL="0" distR="0" wp14:anchorId="02099136" wp14:editId="44146A62">
                <wp:extent cx="1000760" cy="737870"/>
                <wp:effectExtent l="1905" t="0" r="0" b="0"/>
                <wp:docPr id="11042589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737870"/>
                          <a:chOff x="8711" y="8445"/>
                          <a:chExt cx="1576" cy="1162"/>
                        </a:xfrm>
                      </wpg:grpSpPr>
                      <wps:wsp>
                        <wps:cNvPr id="829763843" name="Text Box 724"/>
                        <wps:cNvSpPr txBox="1">
                          <a:spLocks noChangeArrowheads="1"/>
                        </wps:cNvSpPr>
                        <wps:spPr bwMode="auto">
                          <a:xfrm>
                            <a:off x="9087" y="9113"/>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405CD9" w:rsidRDefault="000922DB" w:rsidP="000922DB">
                              <w:pPr>
                                <w:rPr>
                                  <w:sz w:val="20"/>
                                  <w:szCs w:val="20"/>
                                </w:rPr>
                              </w:pPr>
                              <w:r w:rsidRPr="00405CD9">
                                <w:rPr>
                                  <w:sz w:val="20"/>
                                  <w:szCs w:val="20"/>
                                </w:rPr>
                                <w:t>(1)</w:t>
                              </w:r>
                            </w:p>
                          </w:txbxContent>
                        </wps:txbx>
                        <wps:bodyPr rot="0" vert="horz" wrap="square" lIns="91440" tIns="45720" rIns="91440" bIns="45720" anchor="t" anchorCtr="0" upright="1">
                          <a:noAutofit/>
                        </wps:bodyPr>
                      </wps:wsp>
                      <wps:wsp>
                        <wps:cNvPr id="993131070" name="Text Box 725"/>
                        <wps:cNvSpPr txBox="1">
                          <a:spLocks noChangeArrowheads="1"/>
                        </wps:cNvSpPr>
                        <wps:spPr bwMode="auto">
                          <a:xfrm>
                            <a:off x="9616" y="8516"/>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405CD9" w:rsidRDefault="000922DB" w:rsidP="000922DB">
                              <w:pPr>
                                <w:rPr>
                                  <w:sz w:val="20"/>
                                  <w:szCs w:val="20"/>
                                </w:rPr>
                              </w:pPr>
                              <w:r w:rsidRPr="00405CD9">
                                <w:rPr>
                                  <w:sz w:val="20"/>
                                  <w:szCs w:val="20"/>
                                </w:rPr>
                                <w:t>(2)</w:t>
                              </w:r>
                            </w:p>
                          </w:txbxContent>
                        </wps:txbx>
                        <wps:bodyPr rot="0" vert="horz" wrap="square" lIns="91440" tIns="45720" rIns="91440" bIns="45720" anchor="t" anchorCtr="0" upright="1">
                          <a:noAutofit/>
                        </wps:bodyPr>
                      </wps:wsp>
                      <wpg:grpSp>
                        <wpg:cNvPr id="1365928688" name="Group 726"/>
                        <wpg:cNvGrpSpPr>
                          <a:grpSpLocks/>
                        </wpg:cNvGrpSpPr>
                        <wpg:grpSpPr bwMode="auto">
                          <a:xfrm>
                            <a:off x="8711" y="8445"/>
                            <a:ext cx="1576" cy="1162"/>
                            <a:chOff x="8711" y="8445"/>
                            <a:chExt cx="1576" cy="1162"/>
                          </a:xfrm>
                        </wpg:grpSpPr>
                        <wpg:grpSp>
                          <wpg:cNvPr id="1580195182" name="Group 727"/>
                          <wpg:cNvGrpSpPr>
                            <a:grpSpLocks/>
                          </wpg:cNvGrpSpPr>
                          <wpg:grpSpPr bwMode="auto">
                            <a:xfrm>
                              <a:off x="8711" y="8445"/>
                              <a:ext cx="1576" cy="1162"/>
                              <a:chOff x="3868" y="4625"/>
                              <a:chExt cx="1525" cy="1162"/>
                            </a:xfrm>
                          </wpg:grpSpPr>
                          <wpg:grpSp>
                            <wpg:cNvPr id="528108452" name="Group 728"/>
                            <wpg:cNvGrpSpPr>
                              <a:grpSpLocks/>
                            </wpg:cNvGrpSpPr>
                            <wpg:grpSpPr bwMode="auto">
                              <a:xfrm>
                                <a:off x="3868" y="4625"/>
                                <a:ext cx="1525" cy="1162"/>
                                <a:chOff x="3868" y="4625"/>
                                <a:chExt cx="1525" cy="1162"/>
                              </a:xfrm>
                            </wpg:grpSpPr>
                            <wpg:grpSp>
                              <wpg:cNvPr id="987918011" name="Group 729"/>
                              <wpg:cNvGrpSpPr>
                                <a:grpSpLocks/>
                              </wpg:cNvGrpSpPr>
                              <wpg:grpSpPr bwMode="auto">
                                <a:xfrm>
                                  <a:off x="3868" y="4625"/>
                                  <a:ext cx="1525" cy="1162"/>
                                  <a:chOff x="1042" y="4734"/>
                                  <a:chExt cx="1525" cy="1162"/>
                                </a:xfrm>
                              </wpg:grpSpPr>
                              <wps:wsp>
                                <wps:cNvPr id="563053736" name="Text Box 730"/>
                                <wps:cNvSpPr txBox="1">
                                  <a:spLocks noChangeArrowheads="1"/>
                                </wps:cNvSpPr>
                                <wps:spPr bwMode="auto">
                                  <a:xfrm>
                                    <a:off x="1042" y="55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405CD9" w:rsidRDefault="000922DB" w:rsidP="000922DB">
                                      <w:pPr>
                                        <w:rPr>
                                          <w:sz w:val="20"/>
                                          <w:szCs w:val="20"/>
                                        </w:rPr>
                                      </w:pPr>
                                      <w:r w:rsidRPr="00405CD9">
                                        <w:rPr>
                                          <w:sz w:val="20"/>
                                          <w:szCs w:val="20"/>
                                        </w:rPr>
                                        <w:t>0</w:t>
                                      </w:r>
                                    </w:p>
                                  </w:txbxContent>
                                </wps:txbx>
                                <wps:bodyPr rot="0" vert="horz" wrap="square" lIns="91440" tIns="45720" rIns="91440" bIns="45720" anchor="t" anchorCtr="0" upright="1">
                                  <a:noAutofit/>
                                </wps:bodyPr>
                              </wps:wsp>
                              <wps:wsp>
                                <wps:cNvPr id="816466229" name="Text Box 731"/>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405CD9" w:rsidRDefault="000922DB" w:rsidP="000922DB">
                                      <w:pPr>
                                        <w:rPr>
                                          <w:sz w:val="20"/>
                                          <w:szCs w:val="20"/>
                                        </w:rPr>
                                      </w:pPr>
                                      <w:r w:rsidRPr="00405CD9">
                                        <w:rPr>
                                          <w:sz w:val="20"/>
                                          <w:szCs w:val="20"/>
                                        </w:rPr>
                                        <w:t>p</w:t>
                                      </w:r>
                                    </w:p>
                                  </w:txbxContent>
                                </wps:txbx>
                                <wps:bodyPr rot="0" vert="horz" wrap="square" lIns="91440" tIns="45720" rIns="91440" bIns="45720" anchor="t" anchorCtr="0" upright="1">
                                  <a:noAutofit/>
                                </wps:bodyPr>
                              </wps:wsp>
                              <wps:wsp>
                                <wps:cNvPr id="339565404" name="Text Box 732"/>
                                <wps:cNvSpPr txBox="1">
                                  <a:spLocks noChangeArrowheads="1"/>
                                </wps:cNvSpPr>
                                <wps:spPr bwMode="auto">
                                  <a:xfrm>
                                    <a:off x="2168" y="5418"/>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405CD9" w:rsidRDefault="000922DB" w:rsidP="000922DB">
                                      <w:pPr>
                                        <w:rPr>
                                          <w:sz w:val="20"/>
                                          <w:szCs w:val="20"/>
                                        </w:rPr>
                                      </w:pPr>
                                      <w:r w:rsidRPr="00405CD9">
                                        <w:rPr>
                                          <w:sz w:val="20"/>
                                          <w:szCs w:val="20"/>
                                        </w:rPr>
                                        <w:t>T</w:t>
                                      </w:r>
                                    </w:p>
                                  </w:txbxContent>
                                </wps:txbx>
                                <wps:bodyPr rot="0" vert="horz" wrap="square" lIns="91440" tIns="45720" rIns="91440" bIns="45720" anchor="t" anchorCtr="0" upright="1">
                                  <a:noAutofit/>
                                </wps:bodyPr>
                              </wps:wsp>
                            </wpg:grpSp>
                            <wpg:grpSp>
                              <wpg:cNvPr id="1721868398" name="Group 734"/>
                              <wpg:cNvGrpSpPr>
                                <a:grpSpLocks/>
                              </wpg:cNvGrpSpPr>
                              <wpg:grpSpPr bwMode="auto">
                                <a:xfrm>
                                  <a:off x="4153" y="4769"/>
                                  <a:ext cx="1086" cy="900"/>
                                  <a:chOff x="4153" y="4769"/>
                                  <a:chExt cx="1086" cy="900"/>
                                </a:xfrm>
                              </wpg:grpSpPr>
                              <wps:wsp>
                                <wps:cNvPr id="1486966895" name="Line 73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59272516" name="AutoShape 73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802212274" name="Group 737"/>
                            <wpg:cNvGrpSpPr>
                              <a:grpSpLocks/>
                            </wpg:cNvGrpSpPr>
                            <wpg:grpSpPr bwMode="auto">
                              <a:xfrm>
                                <a:off x="4153" y="4769"/>
                                <a:ext cx="746" cy="897"/>
                                <a:chOff x="4153" y="4769"/>
                                <a:chExt cx="746" cy="897"/>
                              </a:xfrm>
                            </wpg:grpSpPr>
                            <wps:wsp>
                              <wps:cNvPr id="677033574" name="AutoShape 738"/>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662714" name="AutoShape 739"/>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10988830" name="AutoShape 740"/>
                          <wps:cNvCnPr>
                            <a:cxnSpLocks noChangeShapeType="1"/>
                          </wps:cNvCnPr>
                          <wps:spPr bwMode="auto">
                            <a:xfrm flipV="1">
                              <a:off x="9340" y="8976"/>
                              <a:ext cx="118" cy="137"/>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823" o:spid="_x0000_s1041" style="width:78.8pt;height:58.1pt;mso-position-horizontal-relative:char;mso-position-vertical-relative:line" coordorigin="8711,8445" coordsize="1576,11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nnNSwwYAAOssAAAOAAAAZHJzL2Uyb0RvYy54bWzsWu+PmzYY/j5p/wPiexoMNtiouapNLtWk bqvU2777gAQ0gpnhLrlN+9/32gZCCNfe2kvaasmHCDA29uP3ffz+evlqt8mt+0RWmShmNnrh2FZS RCLOivXM/u1mOaG2VdW8iHkuimRmPySV/erqxx9ebsswcUUq8jiRFgxSVOG2nNlpXZfhdFpFabLh 1QtRJgU0roTc8Bpu5XoaS76F0Tf51HUcf7oVMi6liJKqgqcL02hf6fFXqySqf12tqqS28pkNc6v1 v9T/t+p/evWSh2vJyzSLmmnwz5jFhmcFfLQbasFrbt3J7GioTRZJUYlV/SISm6lYrbIo0WuA1SBn sJq3UtyVei3rcLsuO5gA2gFOnz1s9Mv9e2llMewdcrBLKPNsq+Ab2Cr9dYu6ngJpW65DePetLD+U 76VZKVy+E9EfFTRPh+3qfm1etm63P4sYBuR3tdAg7VZyo4aA5Vs7vRcP3V4ku9qK4CFyHCfwYcsi aAu8gAbNZkUp7KjqRgOEbAtaKcbEbGSUXrfdSeCbvgj5rmqd8tB8V8+1mZtaGAhetce2+jJsP6S8 TPSWVQqvBlvqssD3KO6wvVHLfCN2VuBiA69+XWFr1TtoAAA0VJWB2CrEPOXFOnktpdimCY9hnkgv Sy0AvmS2Rd1UapBPYc4cGmjwGEJ6g3nYIu87ME2FugcQ9oHjYSmr+m0iNpa6mNkS1EvPkt+/q2rz avuK2t9CLLM8h+c8zIuDB7AZ5gl8FLqqNvV5rTF/M4dd02uKJ9j1ryfYWSwmr5dzPPGXKCALbzGf L9A/6rsIh2kWx0mhPtNqL8JP28GGR4zedfpbiTyL1XBqSpVc385zad1zYI+l/jWA9F6bHk5DCxqs ZbAk5GLnjcsmS58GE7zEZMICh04cxN4w38EML5aHS3qXFcmXL8nazmxGXGJk6dG1ga7B73htPNxk NfBznm1AzbqXeKgk8LqI9dbWPMvNdQ8KNf09FLDd7UaD9hkRNapX7253mn46NbgV8QMIsBQgYKD+ cLbARSrkX7a1BZ6e2dWfd1wmtpX/VIASMISxInZ9g0ngwo3st9z2W3gRwVAzu7YtczmvzWFwV8ps ncKXjNoV4jWQ1SrTQq1mbGaliU7zxZmIgzEPecgB7mtIuUccmvN62n8m4vAREKtiXQIXWgCU5irK vhDHhTg67jwbcXRq8P0QR2MadVZVYyUgzyfMpT4Fm7lvggWuVrShiaWMzecywUZsqVar0ZElxcNn t8EeQ4RQOCEJou4QkUBRz7eIiAf7p/kR+3Dsan7sW6XwTNtWn7RKH0GEuBQ5FJMjQOipARlZ2F5E hsvqichIv+cEhNGAIZAScAUOdYZ9q4AoP8tISOBpq0eBdd35LUMov6bfQnzPIV7gwYlvwN2bH542 F89ufnTgEQKzOjA/PAWr9lvAbYSWDriL37JcNoBc/Jbn9luao7n1EC5+i/bmKPKx77suGyEOHbY4 P3G4yokCvwV3rNseX4RAy4U4LgEPFbM5m9/SWLAX4jDxy8YH8jxGfIIdPEIcOox7duJwUWPQE4y0 kb2PlHoM+O1CHBfiOCtxNJ7e90Mc+4SLcdl12KLz3tvgR+AicJ09Ngx+GB/plK4+RgQyHto08LXX uNdw8LWbNBIz8fGeYzvSrefHDTt23sgeDZVHU3R28vQTwtRnvk8ZBB+MH6ezC4HXxc4ggTQvTF4v 2hVNXq9LOumk1s1DCTm8g5yT6aKW8HjOyVrlWfl7G1dvMn4j0LXGWGOKNXB3qB35cDkkGJ6ce/ri NAgkYptsx0jmw6o1NFWd8LxOIU0xszdJDAmKBFLi6so4o99mwqvL0fWSNyaMDdjDprRJHJ2lGyRv TMRVra4R43PJcwBx0sBVCYhGnlW2RkuppYIVMKPGTDiRUCu+H4oy8R8nj0/EI6pacpV9mouigJSq kCYJ9ZSs6kWyoX5iPJX7zJK9520t7wfx2dETjTqui1w36ExZU1ABtQxGQE9XUPEReg1wc55Rpqfx 1PNs2K8j5j0sZzvO/CBwPI/sge1rf2cdfa0jjWA8NCJYE5h0kca8w+7oUPuaRKAKNxa8Sk21QwxX Skx5+NGj73Ky9YrV/lMR1nihEBQzQNgsQB1n9EW7yWjocp8THWzj1poH9VXj9jEhMFPlAfv0ez3j /kcivOfq4RF2DicE6lgYpRQSR8dGG5TwnNxoG5Vt5qnqIVXOAhV6hvBaTwRBuEfLNjIn9slo2/cg AK2otpedGRSf6dKrVsMOXvsoPV88k71nciT8UFGrnZum+leV7PbvtYrsa5Sv/gUAAP//AwBQSwME FAAGAAgAAAAhALjeoHncAAAABQEAAA8AAABkcnMvZG93bnJldi54bWxMj0FrwkAQhe+F/odlCr3V TSzGkmYjIq0nKVSF0tuYHZNgdjZk1yT+e9de6mV4wxve+yZbjKYRPXWutqwgnkQgiAuray4V7Hef L28gnEfW2FgmBRdysMgfHzJMtR34m/qtL0UIYZeigsr7NpXSFRUZdBPbEgfvaDuDPqxdKXWHQwg3 jZxGUSIN1hwaKmxpVVFx2p6NgvWAw/I1/ug3p+Pq8rubff1sYlLq+WlcvoPwNPr/Y7jhB3TIA9PB nlk70SgIj/i/efNm8wTEIYg4mYLMM3lPn18BAAD//wMAUEsBAi0AFAAGAAgAAAAhALaDOJL+AAAA 4QEAABMAAAAAAAAAAAAAAAAAAAAAAFtDb250ZW50X1R5cGVzXS54bWxQSwECLQAUAAYACAAAACEA OP0h/9YAAACUAQAACwAAAAAAAAAAAAAAAAAvAQAAX3JlbHMvLnJlbHNQSwECLQAUAAYACAAAACEA XZ5zUsMGAADrLAAADgAAAAAAAAAAAAAAAAAuAgAAZHJzL2Uyb0RvYy54bWxQSwECLQAUAAYACAAA ACEAuN6gedwAAAAFAQAADwAAAAAAAAAAAAAAAAAdCQAAZHJzL2Rvd25yZXYueG1sUEsFBgAAAAAE AAQA8wAAACYKAAAAAA== ">
                <v:shapetype id="_x0000_t202" coordsize="21600,21600" o:spt="202" path="m,l,21600r21600,l21600,xe">
                  <v:stroke joinstyle="miter"/>
                  <v:path gradientshapeok="t" o:connecttype="rect"/>
                </v:shapetype>
                <v:shape id="Text Box 724" o:spid="_x0000_s1042" type="#_x0000_t202" style="position:absolute;left:9087;top:9113;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u7icoA AADiAAAADwAAAGRycy9kb3ducmV2LnhtbESPT2vCQBTE70K/w/IK3nTXP7UxuoooBU+VWi309sg+ k2D2bciuJv32bqHQ4zAzv2GW685W4k6NLx1rGA0VCOLMmZJzDafPt0ECwgdkg5Vj0vBDHtarp94S U+Na/qD7MeQiQtinqKEIoU6l9FlBFv3Q1cTRu7jGYoiyyaVpsI1wW8mxUjNpseS4UGBN24Ky6/Fm NZzfL99fU3XId/albl2nJNu51Lr/3G0WIAJ14T/8194bDcl4/jqbJNMJ/F6Kd0CuHgAAAP//AwBQ SwECLQAUAAYACAAAACEA8PeKu/0AAADiAQAAEwAAAAAAAAAAAAAAAAAAAAAAW0NvbnRlbnRfVHlw ZXNdLnhtbFBLAQItABQABgAIAAAAIQAx3V9h0gAAAI8BAAALAAAAAAAAAAAAAAAAAC4BAABfcmVs cy8ucmVsc1BLAQItABQABgAIAAAAIQAzLwWeQQAAADkAAAAQAAAAAAAAAAAAAAAAACkCAABkcnMv c2hhcGV4bWwueG1sUEsBAi0AFAAGAAgAAAAhANxru4nKAAAA4gAAAA8AAAAAAAAAAAAAAAAAmAIA AGRycy9kb3ducmV2LnhtbFBLBQYAAAAABAAEAPUAAACPAwAAAAA= " filled="f" stroked="f">
                  <v:textbox>
                    <w:txbxContent>
                      <w:p w:rsidR="000922DB" w:rsidRPr="00405CD9" w:rsidRDefault="000922DB" w:rsidP="000922DB">
                        <w:pPr>
                          <w:rPr>
                            <w:sz w:val="20"/>
                            <w:szCs w:val="20"/>
                          </w:rPr>
                        </w:pPr>
                        <w:r w:rsidRPr="00405CD9">
                          <w:rPr>
                            <w:sz w:val="20"/>
                            <w:szCs w:val="20"/>
                          </w:rPr>
                          <w:t>(1)</w:t>
                        </w:r>
                      </w:p>
                    </w:txbxContent>
                  </v:textbox>
                </v:shape>
                <v:shape id="Text Box 725" o:spid="_x0000_s1043" type="#_x0000_t202" style="position:absolute;left:9616;top:8516;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VI2MgA AADiAAAADwAAAGRycy9kb3ducmV2LnhtbESPy2rCQBSG94W+w3AK7upM6q1JHaW0FFwpRi10d8gc k9DMmZAZTXx7Z1Ho8ue/8S3Xg23ElTpfO9aQjBUI4sKZmksNx8PX8ysIH5ANNo5Jw408rFePD0vM jOt5T9c8lCKOsM9QQxVCm0npi4os+rFriaN3dp3FEGVXStNhH8dtI1+UmkuLNceHClv6qKj4zS9W w2l7/vmeql35aWdt7wYl2aZS69HT8P4GItAQ/sN/7Y3RkKaTZJKoRYSISBEH5OoOAAD//wMAUEsB Ai0AFAAGAAgAAAAhAPD3irv9AAAA4gEAABMAAAAAAAAAAAAAAAAAAAAAAFtDb250ZW50X1R5cGVz XS54bWxQSwECLQAUAAYACAAAACEAMd1fYdIAAACPAQAACwAAAAAAAAAAAAAAAAAuAQAAX3JlbHMv LnJlbHNQSwECLQAUAAYACAAAACEAMy8FnkEAAAA5AAAAEAAAAAAAAAAAAAAAAAApAgAAZHJzL3No YXBleG1sLnhtbFBLAQItABQABgAIAAAAIQC+dUjYyAAAAOIAAAAPAAAAAAAAAAAAAAAAAJgCAABk cnMvZG93bnJldi54bWxQSwUGAAAAAAQABAD1AAAAjQMAAAAA " filled="f" stroked="f">
                  <v:textbox>
                    <w:txbxContent>
                      <w:p w:rsidR="000922DB" w:rsidRPr="00405CD9" w:rsidRDefault="000922DB" w:rsidP="000922DB">
                        <w:pPr>
                          <w:rPr>
                            <w:sz w:val="20"/>
                            <w:szCs w:val="20"/>
                          </w:rPr>
                        </w:pPr>
                        <w:r w:rsidRPr="00405CD9">
                          <w:rPr>
                            <w:sz w:val="20"/>
                            <w:szCs w:val="20"/>
                          </w:rPr>
                          <w:t>(2)</w:t>
                        </w:r>
                      </w:p>
                    </w:txbxContent>
                  </v:textbox>
                </v:shape>
                <v:group id="Group 726" o:spid="_x0000_s1044" style="position:absolute;left:8711;top:8445;width:1576;height:1162" coordorigin="8711,8445" coordsize="1576,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nL1swAAADjAAAADwAAAGRycy9kb3ducmV2LnhtbESPQUvDQBCF74L/YRnB m92kpSGm3ZZSVDwUwVaQ3obsNAnNzobsmqT/3jkIHmfem/e+WW8n16qB+tB4NpDOElDEpbcNVwa+ Tq9POagQkS22nsnAjQJsN/d3ayysH/mThmOslIRwKNBAHWNXaB3KmhyGme+IRbv43mGUsa+07XGU cNfqeZJk2mHD0lBjR/uayuvxxxl4G3HcLdKX4XC97G/n0/Lj+5CSMY8P024FKtIU/81/1+9W8BfZ 8nmeZ7lAy0+yAL35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FKcvW zAAAAOMAAAAPAAAAAAAAAAAAAAAAAKoCAABkcnMvZG93bnJldi54bWxQSwUGAAAAAAQABAD6AAAA owMAAAAA ">
                  <v:group id="Group 727" o:spid="_x0000_s1045" style="position:absolute;left:8711;top:8445;width:1576;height:1162" coordorigin="3868,4625"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5dQ7ckAAADjAAAADwAAAGRycy9kb3ducmV2LnhtbERPS2vCQBC+F/oflin0 VjdrSUmjq4jY0oMUfEDxNmTHJJidDdk1if++Wyh4nO898+VoG9FT52vHGtQkAUFcOFNzqeF4+HjJ QPiAbLBxTBpu5GG5eHyYY27cwDvq96EUMYR9jhqqENpcSl9UZNFPXEscubPrLIZ4dqU0HQ4x3DZy miRv0mLNsaHCltYVFZf91Wr4HHBYvapNv72c17fTIf3+2SrS+vlpXM1ABBrDXfzv/jJxfpol6j1V 2RT+fooAyM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l1DtyQAA AOMAAAAPAAAAAAAAAAAAAAAAAKoCAABkcnMvZG93bnJldi54bWxQSwUGAAAAAAQABAD6AAAAoAMA AAAA ">
                    <v:group id="Group 728" o:spid="_x0000_s1046" style="position:absolute;left:3868;top:4625;width:1525;height:1162" coordorigin="3868,4625"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kZzoMoAAADiAAAADwAAAGRycy9kb3ducmV2LnhtbESPQWvCQBSE74X+h+UJ vdVN0qaE6CoitfQgBbUg3h7ZZxLMvg3ZNYn/visIPQ4z8w0zX46mET11rrasIJ5GIIgLq2suFfwe Nq8ZCOeRNTaWScGNHCwXz09zzLUdeEf93pciQNjlqKDyvs2ldEVFBt3UtsTBO9vOoA+yK6XucAhw 08gkij6kwZrDQoUtrSsqLvurUfA14LB6iz/77eW8vp0O6c9xG5NSL5NxNQPhafT/4Uf7WytIkyyO svc0gfulcAfk4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vkZzoMoA AADiAAAADwAAAAAAAAAAAAAAAACqAgAAZHJzL2Rvd25yZXYueG1sUEsFBgAAAAAEAAQA+gAAAKED AAAAAA== ">
                      <v:group id="Group 729" o:spid="_x0000_s1047" style="position:absolute;left:3868;top:4625;width:1525;height:1162" coordorigin="1042,4734" coordsize="1525,11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y3cHssAAADiAAAADwAAAGRycy9kb3ducmV2LnhtbESPQWvCQBSE74X+h+UV vOlmK21jdBWRtvQgQlUQb4/sMwlm34bsNon/vlsQehxm5htmsRpsLTpqfeVYg5okIIhzZyouNBwP H+MUhA/IBmvHpOFGHlbLx4cFZsb1/E3dPhQiQthnqKEMocmk9HlJFv3ENcTRu7jWYoiyLaRpsY9w W8vnJHmVFiuOCyU2tCkpv+5/rIbPHvv1VL132+tlczsfXnanrSKtR0/Deg4i0BD+w/f2l9EwS99m Kk2Ugr9L8Q7I5S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st3B7L AAAA4gAAAA8AAAAAAAAAAAAAAAAAqgIAAGRycy9kb3ducmV2LnhtbFBLBQYAAAAABAAEAPoAAACi AwAAAAA= ">
                        <v:shape id="Text Box 730" o:spid="_x0000_s1048" type="#_x0000_t202" style="position:absolute;left:1042;top:5536;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gZfsoA AADiAAAADwAAAGRycy9kb3ducmV2LnhtbESPzWrDMBCE74W+g9hAb42UOnYSJ0ooLYGeWvJX6G2x NraptTKWGrtvHwUKPQ4z8w2z2gy2ERfqfO1Yw2SsQBAXztRcajgeto9zED4gG2wck4Zf8rBZ39+t MDeu5x1d9qEUEcI+Rw1VCG0upS8qsujHriWO3tl1FkOUXSlNh32E20Y+KZVJizXHhQpbeqmo+N7/ WA2n9/PX51R9lK82bXs3KMl2IbV+GA3PSxCBhvAf/mu/GQ1plqg0mSUZ3C7FOyDXVwAAAP//AwBQ SwECLQAUAAYACAAAACEA8PeKu/0AAADiAQAAEwAAAAAAAAAAAAAAAAAAAAAAW0NvbnRlbnRfVHlw ZXNdLnhtbFBLAQItABQABgAIAAAAIQAx3V9h0gAAAI8BAAALAAAAAAAAAAAAAAAAAC4BAABfcmVs cy8ucmVsc1BLAQItABQABgAIAAAAIQAzLwWeQQAAADkAAAAQAAAAAAAAAAAAAAAAACkCAABkcnMv c2hhcGV4bWwueG1sUEsBAi0AFAAGAAgAAAAhABuoGX7KAAAA4gAAAA8AAAAAAAAAAAAAAAAAmAIA AGRycy9kb3ducmV2LnhtbFBLBQYAAAAABAAEAPUAAACPAwAAAAA= " filled="f" stroked="f">
                          <v:textbox>
                            <w:txbxContent>
                              <w:p w:rsidR="000922DB" w:rsidRPr="00405CD9" w:rsidRDefault="000922DB" w:rsidP="000922DB">
                                <w:pPr>
                                  <w:rPr>
                                    <w:sz w:val="20"/>
                                    <w:szCs w:val="20"/>
                                  </w:rPr>
                                </w:pPr>
                                <w:r w:rsidRPr="00405CD9">
                                  <w:rPr>
                                    <w:sz w:val="20"/>
                                    <w:szCs w:val="20"/>
                                  </w:rPr>
                                  <w:t>0</w:t>
                                </w:r>
                              </w:p>
                            </w:txbxContent>
                          </v:textbox>
                        </v:shape>
                        <v:shape id="Text Box 731" o:spid="_x0000_s1049" type="#_x0000_t202" style="position:absolute;left:1270;top:4734;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FqJMgA AADiAAAADwAAAGRycy9kb3ducmV2LnhtbESPQWvCQBSE7wX/w/IK3uquQYNGVxGl4KlStQVvj+wz Cc2+DdmtSf+9KxQ8DjPzDbNc97YWN2p95VjDeKRAEOfOVFxoOJ/e32YgfEA2WDsmDX/kYb0avCwx M67jT7odQyEihH2GGsoQmkxKn5dk0Y9cQxy9q2sthijbQpoWuwi3tUyUSqXFiuNCiQ1tS8p/jr9W w9fH9fI9UYdiZ6dN53ol2c6l1sPXfrMAEagPz/B/e280zMbpJE2TZA6PS/EOyNUdAAD//wMAUEsB Ai0AFAAGAAgAAAAhAPD3irv9AAAA4gEAABMAAAAAAAAAAAAAAAAAAAAAAFtDb250ZW50X1R5cGVz XS54bWxQSwECLQAUAAYACAAAACEAMd1fYdIAAACPAQAACwAAAAAAAAAAAAAAAAAuAQAAX3JlbHMv LnJlbHNQSwECLQAUAAYACAAAACEAMy8FnkEAAAA5AAAAEAAAAAAAAAAAAAAAAAApAgAAZHJzL3No YXBleG1sLnhtbFBLAQItABQABgAIAAAAIQA1QWokyAAAAOIAAAAPAAAAAAAAAAAAAAAAAJgCAABk cnMvZG93bnJldi54bWxQSwUGAAAAAAQABAD1AAAAjQMAAAAA " filled="f" stroked="f">
                          <v:textbox>
                            <w:txbxContent>
                              <w:p w:rsidR="000922DB" w:rsidRPr="00405CD9" w:rsidRDefault="000922DB" w:rsidP="000922DB">
                                <w:pPr>
                                  <w:rPr>
                                    <w:sz w:val="20"/>
                                    <w:szCs w:val="20"/>
                                  </w:rPr>
                                </w:pPr>
                                <w:r w:rsidRPr="00405CD9">
                                  <w:rPr>
                                    <w:sz w:val="20"/>
                                    <w:szCs w:val="20"/>
                                  </w:rPr>
                                  <w:t>p</w:t>
                                </w:r>
                              </w:p>
                            </w:txbxContent>
                          </v:textbox>
                        </v:shape>
                        <v:shape id="Text Box 732" o:spid="_x0000_s1050" type="#_x0000_t202" style="position:absolute;left:2168;top:5418;width:39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5BMkA AADiAAAADwAAAGRycy9kb3ducmV2LnhtbESPQWvCQBSE7wX/w/KE3uquNRGNrlKUQk+WWhW8PbLP JJh9G7Jbk/77rlDwOMzMN8xy3dta3Kj1lWMN45ECQZw7U3Gh4fD9/jID4QOywdoxafglD+vV4GmJ mXEdf9FtHwoRIewz1FCG0GRS+rwki37kGuLoXVxrMUTZFtK02EW4reWrUlNpseK4UGJDm5Ly6/7H ajjuLudToj6LrU2bzvVKsp1LrZ+H/dsCRKA+PML/7Q+jYTKZp9M0UQncL8U7IFd/AAAA//8DAFBL AQItABQABgAIAAAAIQDw94q7/QAAAOIBAAATAAAAAAAAAAAAAAAAAAAAAABbQ29udGVudF9UeXBl c10ueG1sUEsBAi0AFAAGAAgAAAAhADHdX2HSAAAAjwEAAAsAAAAAAAAAAAAAAAAALgEAAF9yZWxz Ly5yZWxzUEsBAi0AFAAGAAgAAAAhADMvBZ5BAAAAOQAAABAAAAAAAAAAAAAAAAAAKQIAAGRycy9z aGFwZXhtbC54bWxQSwECLQAUAAYACAAAACEA/SY5BMkAAADiAAAADwAAAAAAAAAAAAAAAACYAgAA ZHJzL2Rvd25yZXYueG1sUEsFBgAAAAAEAAQA9QAAAI4DAAAAAA== " filled="f" stroked="f">
                          <v:textbox>
                            <w:txbxContent>
                              <w:p w:rsidR="000922DB" w:rsidRPr="00405CD9" w:rsidRDefault="000922DB" w:rsidP="000922DB">
                                <w:pPr>
                                  <w:rPr>
                                    <w:sz w:val="20"/>
                                    <w:szCs w:val="20"/>
                                  </w:rPr>
                                </w:pPr>
                                <w:r w:rsidRPr="00405CD9">
                                  <w:rPr>
                                    <w:sz w:val="20"/>
                                    <w:szCs w:val="20"/>
                                  </w:rPr>
                                  <w:t>T</w:t>
                                </w:r>
                              </w:p>
                            </w:txbxContent>
                          </v:textbox>
                        </v:shape>
                      </v:group>
                      <v:group id="Group 734" o:spid="_x0000_s1051"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hEcMwAAADjAAAADwAAAGRycy9kb3ducmV2LnhtbESPQWvCQBCF74X+h2UK 3uomSm2auoqIlh6kUC2U3obsmASzsyG7JvHfdw6FHmfem/e+Wa5H16ieulB7NpBOE1DEhbc1lwa+ TvvHDFSIyBYbz2TgRgHWq/u7JebWD/xJ/TGWSkI45GigirHNtQ5FRQ7D1LfEop195zDK2JXadjhI uGv0LEkW2mHN0lBhS9uKisvx6gy8DThs5umuP1zO29vP6enj+5CSMZOHcfMKKtIY/81/1+9W8J9n abbI5i8CLT/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UKERw zAAAAOMAAAAPAAAAAAAAAAAAAAAAAKoCAABkcnMvZG93bnJldi54bWxQSwUGAAAAAAQABAD6AAAA owMAAAAA ">
                        <v:line id="Line 735" o:spid="_x0000_s1052"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Lj2ccAAADjAAAADwAAAGRycy9kb3ducmV2LnhtbERP3UrDMBS+F/YO4Qi7c6mioavLxhz4 gzfS2gc4Nse22pyUJsu6tzeC4OX5/s9mN9tBRJp871jD9SoDQdw403OroX5/vMpB+IBscHBMGs7k YbddXGywMO7EJcUqtCKFsC9QQxfCWEjpm44s+pUbiRP36SaLIZ1TK82EpxRuB3mTZUpa7Dk1dDjS oaPmuzpaDa/PdfxoDg9fKq9jJc9PZXzLSq2Xl/P+HkSgOfyL/9wvJs2/zdVaqXx9B78/JQDk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suPZxwAAAOMAAAAPAAAAAAAA AAAAAAAAAKECAABkcnMvZG93bnJldi54bWxQSwUGAAAAAAQABAD5AAAAlQMAAAAA ">
                          <v:stroke endarrow="classic"/>
                        </v:line>
                        <v:shape id="AutoShape 736" o:spid="_x0000_s1053"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ld4soAAADjAAAADwAAAGRycy9kb3ducmV2LnhtbERPO0/DMBDekfgP1iGxoNZppLYQ6laI lzq0Q1PEfMRHHCU+B9ukgV+PkZAY73vfajPaTgzkQ+NYwWyagSCunG64VvByfJpcgwgRWWPnmBR8 UYDN+vxshYV2Jz7QUMZapBAOBSowMfaFlKEyZDFMXU+cuHfnLcZ0+lpqj6cUbjuZZ9lCWmw4NRjs 6d5Q1ZafVkGJ/vA9PL+ah4+dbB/ftvvhqt0rdXkx3t2CiDTGf/Gfe6vT/OX8Jl/m89kCfn9KAMj1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geV3iygAAAOMAAAAPAAAA AAAAAAAAAAAAAKECAABkcnMvZG93bnJldi54bWxQSwUGAAAAAAQABAD5AAAAmAMAAAAA ">
                          <v:stroke endarrow="classic"/>
                        </v:shape>
                      </v:group>
                    </v:group>
                    <v:group id="Group 737" o:spid="_x0000_s1054" style="position:absolute;left:4153;top:4769;width:746;height:897" coordorigin="4153,4769" coordsize="746,8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29NncsAAADiAAAADwAAAGRycy9kb3ducmV2LnhtbESPQWvCQBSE70L/w/IK 3uomq7aSuopIKz2IUC2U3h7ZZxLMvg3ZbRL/fVcoeBxm5htmuR5sLTpqfeVYQzpJQBDnzlRcaPg6 vT8tQPiAbLB2TBqu5GG9ehgtMTOu50/qjqEQEcI+Qw1lCE0mpc9LsugnriGO3tm1FkOUbSFNi32E 21qqJHmWFiuOCyU2tC0pvxx/rYZdj/1mmr51+8t5e/05zQ/f+5S0Hj8Om1cQgYZwD/+3P4yGRaJU qtTLDG6X4h2Qqz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NvTZ3L AAAA4gAAAA8AAAAAAAAAAAAAAAAAqgIAAGRycy9kb3ducmV2LnhtbFBLBQYAAAAABAAEAPoAAACi AwAAAAA= ">
                      <v:shape id="AutoShape 738" o:spid="_x0000_s1055"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cmiswAAADiAAAADwAAAGRycy9kb3ducmV2LnhtbESP3UoDMRSE7wXfIRzBO5vV1W5Zm5a2 IFYKhdZSennYnP3RzcmaxO769kYoeDnMzDfMdD6YVpzJ+caygvtRAoK4sLrhSsHh/eVuAsIHZI2t ZVLwQx7ms+urKeba9ryj8z5UIkLY56igDqHLpfRFTQb9yHbE0SutMxiidJXUDvsIN618SJKxNNhw XKixo1VNxef+2yh49buvoyuX/dt2UWw+Vum6X5YnpW5vhsUziEBD+A9f2mutYJxlSZo+ZY/wdyne ATn7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LHJorMAAAA4gAAAA8A AAAAAAAAAAAAAAAAoQIAAGRycy9kb3ducmV2LnhtbFBLBQYAAAAABAAEAPkAAACaAwAAAAA= ">
                        <v:stroke dashstyle="dash"/>
                      </v:shape>
                      <v:shape id="AutoShape 739" o:spid="_x0000_s1056" type="#_x0000_t32" style="position:absolute;left:4345;top:4769;width:554;height:6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ggcYAAADiAAAADwAAAGRycy9kb3ducmV2LnhtbERPz2vCMBS+D/Y/hDfYZWhaKVWqUcZA EA+DaQ8eH8mzLTYvXZLV7r9fBoMdP77fm91kezGSD51jBfk8A0Gsnem4UVCf97MViBCRDfaOScE3 BdhtHx82WBl35w8aT7ERKYRDhQraGIdKyqBbshjmbiBO3NV5izFB30jj8Z7CbS8XWVZKix2nhhYH emtJ305fVkF3rN/r8eUzer065hefh/Ol10o9P02vaxCRpvgv/nMfTJpfFGW5WOYF/F5KG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PoIHGAAAA4gAAAA8AAAAAAAAA AAAAAAAAoQIAAGRycy9kb3ducmV2LnhtbFBLBQYAAAAABAAEAPkAAACUAwAAAAA= "/>
                    </v:group>
                  </v:group>
                  <v:shape id="AutoShape 740" o:spid="_x0000_s1057" type="#_x0000_t32" style="position:absolute;left:9340;top:8976;width:118;height:13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vzKcwAAADjAAAADwAAAGRycy9kb3ducmV2LnhtbESPT0/DMAzF70h8h8hI3FhSBqgryyYE TNqFAwNN7GYa9w80TtVkXfn2+IDE0fbze++3XE++UyMNsQ1sIZsZUMRlcC3XFt7fNlc5qJiQHXaB ycIPRVivzs+WWLhw4lcad6lWYsKxQAtNSn2hdSwb8hhnoSeWWxUGj0nGodZuwJOY+05fG3OnPbYs CQ329NhQ+b07egtme9xv9h83h8/bl+fKZWOlv54qay8vpod7UImm9C/++946qT/PzCLP87lQCJMs QK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mL8ynMAAAA4wAAAA8A AAAAAAAAAAAAAAAAoQIAAGRycy9kb3ducmV2LnhtbFBLBQYAAAAABAAEAPkAAACaAwAAAAA= " strokeweight=".5pt">
                    <v:stroke endarrow="classic"/>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pt-BR"/>
        </w:rPr>
      </w:pPr>
      <w:r w:rsidRPr="000922DB">
        <w:rPr>
          <w:rFonts w:eastAsia="Batang" w:cs="Times New Roman"/>
          <w:lang w:val="pt-BR"/>
        </w:rPr>
        <w:t>quá trình biến đổi từ trạng thái 1 đến trạng thái 2 là quá trình</w: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pt-BR"/>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eastAsia="Batang" w:cs="Times New Roman"/>
          <w:lang w:val="pt-BR"/>
        </w:rPr>
        <w:t>đẳng tích</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 xml:space="preserve">đẳng áp. </w:t>
      </w:r>
    </w:p>
    <w:p w:rsidR="00A8734A" w:rsidRPr="000922DB" w:rsidRDefault="00A8734A" w:rsidP="000922DB">
      <w:pPr>
        <w:tabs>
          <w:tab w:val="left" w:pos="283"/>
          <w:tab w:val="left" w:pos="426"/>
          <w:tab w:val="left" w:pos="2835"/>
          <w:tab w:val="left" w:pos="5386"/>
          <w:tab w:val="left" w:pos="7937"/>
        </w:tabs>
        <w:jc w:val="both"/>
        <w:rPr>
          <w:rFonts w:eastAsia="Batang" w:cs="Times New Roman"/>
          <w:lang w:val="pt-BR"/>
        </w:rPr>
      </w:pPr>
      <w:r w:rsidRPr="000922DB">
        <w:rPr>
          <w:rFonts w:eastAsia="Batang" w:cs="Times New Roman"/>
          <w:b/>
          <w:color w:val="0000FF"/>
          <w:lang w:val="pt-BR"/>
        </w:rPr>
        <w:t xml:space="preserve">C. </w:t>
      </w:r>
      <w:r w:rsidRPr="000922DB">
        <w:rPr>
          <w:rFonts w:eastAsia="Batang" w:cs="Times New Roman"/>
          <w:lang w:val="pt-BR"/>
        </w:rPr>
        <w:t>đẳng nhiệt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bất kì không phải đẳng quá trình.</w: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eastAsia="Calibri" w:cs="Times New Roman"/>
          <w:b/>
          <w:color w:val="0000FF"/>
          <w:lang w:val="vi-VN"/>
        </w:rPr>
      </w:pPr>
      <w:r w:rsidRPr="000922DB">
        <w:rPr>
          <w:rFonts w:eastAsia="Calibri" w:cs="Times New Roman"/>
        </w:rPr>
        <w:t xml:space="preserve">Đồ thị trên hệ tọa độ (p, T) là một đường thẳng có dạng </w:t>
      </w:r>
      <w:r w:rsidRPr="000922DB">
        <w:rPr>
          <w:rFonts w:cs="Times New Roman"/>
          <w:position w:val="-24"/>
        </w:rPr>
        <w:object w:dxaOrig="2420" w:dyaOrig="620">
          <v:shape id="_x0000_i1064" type="#_x0000_t75" style="width:120.9pt;height:30.55pt" o:ole="">
            <v:imagedata r:id="rId97" o:title=""/>
          </v:shape>
          <o:OLEObject Type="Embed" ProgID="Equation.DSMT4" ShapeID="_x0000_i1064" DrawAspect="Content" ObjectID="_1795381839" r:id="rId98"/>
        </w:object>
      </w:r>
      <w:r w:rsidRPr="000922DB">
        <w:rPr>
          <w:rFonts w:eastAsia="Calibri" w:cs="Times New Roman"/>
        </w:rPr>
        <w:t xml:space="preserve"> biểu diễn quá trình biến đổi trạng thái đẳng tích từ trạng thái 1 đến trạng thái 2.</w:t>
      </w:r>
    </w:p>
    <w:p w:rsidR="00A8734A" w:rsidRPr="000922DB" w:rsidRDefault="00A8734A" w:rsidP="000922DB">
      <w:pPr>
        <w:tabs>
          <w:tab w:val="left" w:pos="426"/>
        </w:tabs>
        <w:spacing w:line="360" w:lineRule="auto"/>
        <w:jc w:val="both"/>
        <w:rPr>
          <w:rFonts w:cs="Times New Roman"/>
          <w:b/>
          <w:color w:val="0000FF"/>
        </w:rPr>
      </w:pPr>
      <w:r w:rsidRPr="000922DB">
        <w:rPr>
          <w:rFonts w:cs="Times New Roman"/>
          <w:b/>
          <w:lang w:val="pt-BR"/>
        </w:rPr>
        <w:t xml:space="preserve">Câu 12. </w:t>
      </w:r>
      <w:r w:rsidRPr="000922DB">
        <w:rPr>
          <w:rFonts w:cs="Times New Roman"/>
        </w:rPr>
        <w:t xml:space="preserve">Phát biểu nào sau đây về nội năng là </w:t>
      </w:r>
      <w:r w:rsidRPr="000922DB">
        <w:rPr>
          <w:rFonts w:cs="Times New Roman"/>
          <w:b/>
          <w:color w:val="0000FF"/>
        </w:rPr>
        <w:t>không đúng</w:t>
      </w:r>
      <w:r w:rsidRPr="000922DB">
        <w:rPr>
          <w:rFonts w:cs="Times New Roman"/>
        </w:rPr>
        <w:t>?</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rPr>
      </w:pPr>
      <w:r w:rsidRPr="000922DB">
        <w:rPr>
          <w:rFonts w:cs="Times New Roman"/>
          <w:b/>
          <w:color w:val="0000FF"/>
        </w:rPr>
        <w:t xml:space="preserve">A. </w:t>
      </w:r>
      <w:r w:rsidRPr="000922DB">
        <w:rPr>
          <w:rFonts w:cs="Times New Roman"/>
        </w:rPr>
        <w:t>Nội năng là một dạng năng lượng.</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rPr>
      </w:pPr>
      <w:r w:rsidRPr="000922DB">
        <w:rPr>
          <w:rFonts w:cs="Times New Roman"/>
          <w:b/>
          <w:color w:val="0000FF"/>
        </w:rPr>
        <w:t xml:space="preserve">B. </w:t>
      </w:r>
      <w:r w:rsidRPr="000922DB">
        <w:rPr>
          <w:rFonts w:cs="Times New Roman"/>
        </w:rPr>
        <w:t xml:space="preserve">Nội năng </w:t>
      </w:r>
      <w:r w:rsidRPr="000922DB">
        <w:rPr>
          <w:rFonts w:cs="Times New Roman"/>
          <w:bCs/>
        </w:rPr>
        <w:t>có thể</w:t>
      </w:r>
      <w:r w:rsidRPr="000922DB">
        <w:rPr>
          <w:rFonts w:cs="Times New Roman"/>
        </w:rPr>
        <w:t xml:space="preserve"> chuyển hoá thành các dạng năng lượng khác.</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rPr>
      </w:pPr>
      <w:r w:rsidRPr="000922DB">
        <w:rPr>
          <w:rFonts w:cs="Times New Roman"/>
          <w:b/>
          <w:color w:val="0000FF"/>
          <w:u w:val="single"/>
        </w:rPr>
        <w:lastRenderedPageBreak/>
        <w:t>C</w:t>
      </w:r>
      <w:r w:rsidRPr="000922DB">
        <w:rPr>
          <w:rFonts w:cs="Times New Roman"/>
          <w:b/>
          <w:color w:val="0000FF"/>
        </w:rPr>
        <w:t xml:space="preserve">. </w:t>
      </w:r>
      <w:r w:rsidRPr="000922DB">
        <w:rPr>
          <w:rFonts w:cs="Times New Roman"/>
        </w:rPr>
        <w:t>Nội năng là nhiệt lượn</w:t>
      </w:r>
      <w:r w:rsidRPr="000922DB">
        <w:rPr>
          <w:rFonts w:cs="Times New Roman"/>
          <w:u w:val="single"/>
        </w:rPr>
        <w:t>g</w:t>
      </w:r>
      <w:r w:rsidRPr="000922DB">
        <w:rPr>
          <w:rFonts w:cs="Times New Roman"/>
        </w:rPr>
        <w:t>.</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b/>
          <w:color w:val="0000FF"/>
        </w:rPr>
        <w:t xml:space="preserve">D. </w:t>
      </w:r>
      <w:r w:rsidRPr="000922DB">
        <w:rPr>
          <w:rFonts w:cs="Times New Roman"/>
        </w:rPr>
        <w:t xml:space="preserve">Nội năng của một vật </w:t>
      </w:r>
      <w:r w:rsidRPr="000922DB">
        <w:rPr>
          <w:rFonts w:cs="Times New Roman"/>
          <w:bCs/>
        </w:rPr>
        <w:t>có thể</w:t>
      </w:r>
      <w:r w:rsidRPr="000922DB">
        <w:rPr>
          <w:rFonts w:cs="Times New Roman"/>
        </w:rPr>
        <w:t xml:space="preserve"> tăng lên, giảm đi.</w:t>
      </w:r>
    </w:p>
    <w:p w:rsidR="00A8734A" w:rsidRPr="000922DB" w:rsidRDefault="00A8734A" w:rsidP="000922DB">
      <w:pPr>
        <w:tabs>
          <w:tab w:val="left" w:pos="283"/>
          <w:tab w:val="left" w:pos="426"/>
          <w:tab w:val="left" w:pos="2835"/>
          <w:tab w:val="left" w:pos="5386"/>
          <w:tab w:val="left" w:pos="7937"/>
        </w:tabs>
        <w:spacing w:line="360" w:lineRule="auto"/>
        <w:jc w:val="center"/>
        <w:rPr>
          <w:rFonts w:eastAsia="Batang" w:cs="Times New Roman"/>
          <w:b/>
          <w:color w:val="7030A0"/>
        </w:rPr>
      </w:pPr>
      <w:r w:rsidRPr="000922DB">
        <w:rPr>
          <w:rFonts w:eastAsia="Batang" w:cs="Times New Roman"/>
          <w:b/>
          <w:color w:val="FF0000"/>
        </w:rPr>
        <w:t>Hướng dẫn giải</w:t>
      </w:r>
      <w:r w:rsidRPr="000922DB">
        <w:rPr>
          <w:rFonts w:eastAsia="Batang"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rPr>
      </w:pPr>
      <w:r w:rsidRPr="000922DB">
        <w:rPr>
          <w:rFonts w:eastAsia="Batang" w:cs="Times New Roman"/>
        </w:rPr>
        <w:t xml:space="preserve">Nội năng </w:t>
      </w:r>
      <w:r w:rsidRPr="000922DB">
        <w:rPr>
          <w:rFonts w:cs="Times New Roman"/>
          <w:position w:val="-14"/>
        </w:rPr>
        <w:object w:dxaOrig="1240" w:dyaOrig="400">
          <v:shape id="_x0000_i1065" type="#_x0000_t75" style="width:62.5pt;height:19.7pt" o:ole="">
            <v:imagedata r:id="rId99" o:title=""/>
          </v:shape>
          <o:OLEObject Type="Embed" ProgID="Equation.DSMT4" ShapeID="_x0000_i1065" DrawAspect="Content" ObjectID="_1795381840" r:id="rId100"/>
        </w:objec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rPr>
      </w:pPr>
      <w:r w:rsidRPr="000922DB">
        <w:rPr>
          <w:rFonts w:eastAsia="Batang" w:cs="Times New Roman"/>
        </w:rPr>
        <w:t xml:space="preserve">Độ biến thiên nội năng </w:t>
      </w:r>
      <w:r w:rsidRPr="000922DB">
        <w:rPr>
          <w:rFonts w:cs="Times New Roman"/>
          <w:position w:val="-10"/>
        </w:rPr>
        <w:object w:dxaOrig="1200" w:dyaOrig="320">
          <v:shape id="_x0000_i1066" type="#_x0000_t75" style="width:59.75pt;height:16.3pt" o:ole="">
            <v:imagedata r:id="rId101" o:title=""/>
          </v:shape>
          <o:OLEObject Type="Embed" ProgID="Equation.DSMT4" ShapeID="_x0000_i1066" DrawAspect="Content" ObjectID="_1795381841" r:id="rId102"/>
        </w:objec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rPr>
      </w:pPr>
      <w:r w:rsidRPr="000922DB">
        <w:rPr>
          <w:rFonts w:eastAsia="Batang" w:cs="Times New Roman"/>
        </w:rPr>
        <w:t>Nhiệt lượng chỉ là một phần của nội năng nên không thể nói nội năng là nhiệt lượng.</w:t>
      </w:r>
    </w:p>
    <w:p w:rsidR="00A8734A" w:rsidRPr="000922DB" w:rsidRDefault="00A8734A" w:rsidP="000922DB">
      <w:pPr>
        <w:tabs>
          <w:tab w:val="left" w:pos="426"/>
        </w:tabs>
        <w:spacing w:line="360" w:lineRule="auto"/>
        <w:jc w:val="both"/>
        <w:rPr>
          <w:rFonts w:cs="Times New Roman"/>
          <w:b/>
          <w:color w:val="0000FF"/>
        </w:rPr>
      </w:pPr>
      <w:r w:rsidRPr="000922DB">
        <w:rPr>
          <w:rFonts w:cs="Times New Roman"/>
          <w:b/>
          <w:lang w:val="pt-BR"/>
        </w:rPr>
        <w:t xml:space="preserve">Câu 13. </w:t>
      </w:r>
      <w:r w:rsidRPr="000922DB">
        <w:rPr>
          <w:rFonts w:cs="Times New Roman"/>
        </w:rPr>
        <w:t xml:space="preserve">Nhiệt nóng chảy riêng của đồng là </w:t>
      </w:r>
      <w:r w:rsidRPr="000922DB">
        <w:rPr>
          <w:rFonts w:cs="Times New Roman"/>
          <w:position w:val="-10"/>
        </w:rPr>
        <w:object w:dxaOrig="1260" w:dyaOrig="360">
          <v:shape id="_x0000_i1067" type="#_x0000_t75" style="width:63.85pt;height:19pt" o:ole="">
            <v:imagedata r:id="rId103" o:title=""/>
          </v:shape>
          <o:OLEObject Type="Embed" ProgID="Equation.DSMT4" ShapeID="_x0000_i1067" DrawAspect="Content" ObjectID="_1795381842" r:id="rId104"/>
        </w:object>
      </w:r>
      <w:r w:rsidRPr="000922DB">
        <w:rPr>
          <w:rFonts w:eastAsia="Calibri" w:cs="Times New Roman"/>
        </w:rPr>
        <w:t xml:space="preserve"> </w:t>
      </w:r>
      <w:r w:rsidRPr="000922DB">
        <w:rPr>
          <w:rFonts w:cs="Times New Roman"/>
        </w:rPr>
        <w:t xml:space="preserve">Câu nào dưới đây là </w:t>
      </w:r>
      <w:r w:rsidRPr="000922DB">
        <w:rPr>
          <w:rFonts w:cs="Times New Roman"/>
          <w:b/>
          <w:bCs/>
          <w:color w:val="0000FF"/>
        </w:rPr>
        <w:t>đúng</w:t>
      </w:r>
      <w:r w:rsidRPr="000922DB">
        <w:rPr>
          <w:rFonts w:cs="Times New Roman"/>
        </w:rPr>
        <w:t>?</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b/>
          <w:color w:val="0000FF"/>
        </w:rPr>
      </w:pPr>
      <w:r w:rsidRPr="000922DB">
        <w:rPr>
          <w:rFonts w:cs="Times New Roman"/>
          <w:b/>
          <w:color w:val="0000FF"/>
        </w:rPr>
        <w:t xml:space="preserve">A. </w:t>
      </w:r>
      <w:r w:rsidRPr="000922DB">
        <w:rPr>
          <w:rFonts w:eastAsia="Batang" w:cs="Times New Roman"/>
        </w:rPr>
        <w:t xml:space="preserve">Khối đồng sẽ tỏa ra nhiệt lượng </w:t>
      </w:r>
      <w:r w:rsidRPr="000922DB">
        <w:rPr>
          <w:rFonts w:cs="Times New Roman"/>
          <w:position w:val="-10"/>
        </w:rPr>
        <w:object w:dxaOrig="880" w:dyaOrig="360">
          <v:shape id="_x0000_i1068" type="#_x0000_t75" style="width:44.15pt;height:19pt" o:ole="">
            <v:imagedata r:id="rId105" o:title=""/>
          </v:shape>
          <o:OLEObject Type="Embed" ProgID="Equation.DSMT4" ShapeID="_x0000_i1068" DrawAspect="Content" ObjectID="_1795381843" r:id="rId106"/>
        </w:object>
      </w:r>
      <w:r w:rsidRPr="000922DB">
        <w:rPr>
          <w:rFonts w:eastAsia="Batang" w:cs="Times New Roman"/>
        </w:rPr>
        <w:t xml:space="preserve"> khi nóng chảy hoàn toàn.</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b/>
          <w:color w:val="0000FF"/>
        </w:rPr>
      </w:pPr>
      <w:r w:rsidRPr="000922DB">
        <w:rPr>
          <w:rFonts w:eastAsia="Batang" w:cs="Times New Roman"/>
          <w:b/>
          <w:color w:val="0000FF"/>
          <w:u w:val="single"/>
        </w:rPr>
        <w:t>B</w:t>
      </w:r>
      <w:r w:rsidRPr="000922DB">
        <w:rPr>
          <w:rFonts w:eastAsia="Batang" w:cs="Times New Roman"/>
          <w:b/>
          <w:color w:val="0000FF"/>
        </w:rPr>
        <w:t xml:space="preserve">. </w:t>
      </w:r>
      <w:r w:rsidRPr="000922DB">
        <w:rPr>
          <w:rFonts w:eastAsia="Batang" w:cs="Times New Roman"/>
        </w:rPr>
        <w:t xml:space="preserve">Mỗi kilôgam đồng cần thu nhiệt lượng </w:t>
      </w:r>
      <w:r w:rsidRPr="000922DB">
        <w:rPr>
          <w:rFonts w:cs="Times New Roman"/>
          <w:position w:val="-10"/>
        </w:rPr>
        <w:object w:dxaOrig="880" w:dyaOrig="360">
          <v:shape id="_x0000_i1069" type="#_x0000_t75" style="width:44.15pt;height:19pt" o:ole="">
            <v:imagedata r:id="rId107" o:title=""/>
          </v:shape>
          <o:OLEObject Type="Embed" ProgID="Equation.DSMT4" ShapeID="_x0000_i1069" DrawAspect="Content" ObjectID="_1795381844" r:id="rId108"/>
        </w:object>
      </w:r>
      <w:r w:rsidRPr="000922DB">
        <w:rPr>
          <w:rFonts w:eastAsia="Calibri" w:cs="Times New Roman"/>
        </w:rPr>
        <w:t xml:space="preserve"> </w:t>
      </w:r>
      <w:r w:rsidRPr="000922DB">
        <w:rPr>
          <w:rFonts w:eastAsia="Batang" w:cs="Times New Roman"/>
        </w:rPr>
        <w:t>để hóa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b/>
          <w:color w:val="0000FF"/>
        </w:rPr>
      </w:pPr>
      <w:r w:rsidRPr="000922DB">
        <w:rPr>
          <w:rFonts w:eastAsia="Batang" w:cs="Times New Roman"/>
          <w:b/>
          <w:color w:val="0000FF"/>
        </w:rPr>
        <w:t xml:space="preserve">C. </w:t>
      </w:r>
      <w:r w:rsidRPr="000922DB">
        <w:rPr>
          <w:rFonts w:eastAsia="Batang" w:cs="Times New Roman"/>
        </w:rPr>
        <w:t xml:space="preserve">Khối đồng cần thu nhiệt lượng </w:t>
      </w:r>
      <w:r w:rsidRPr="000922DB">
        <w:rPr>
          <w:rFonts w:cs="Times New Roman"/>
          <w:position w:val="-10"/>
        </w:rPr>
        <w:object w:dxaOrig="880" w:dyaOrig="360">
          <v:shape id="_x0000_i1070" type="#_x0000_t75" style="width:44.15pt;height:19pt" o:ole="">
            <v:imagedata r:id="rId109" o:title=""/>
          </v:shape>
          <o:OLEObject Type="Embed" ProgID="Equation.DSMT4" ShapeID="_x0000_i1070" DrawAspect="Content" ObjectID="_1795381845" r:id="rId110"/>
        </w:object>
      </w:r>
      <w:r w:rsidRPr="000922DB">
        <w:rPr>
          <w:rFonts w:eastAsia="Batang" w:cs="Times New Roman"/>
        </w:rPr>
        <w:t xml:space="preserve"> để hóa lỏng.</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rPr>
      </w:pPr>
      <w:r w:rsidRPr="000922DB">
        <w:rPr>
          <w:rFonts w:eastAsia="Batang" w:cs="Times New Roman"/>
          <w:b/>
          <w:color w:val="0000FF"/>
        </w:rPr>
        <w:t xml:space="preserve">D. </w:t>
      </w:r>
      <w:r w:rsidRPr="000922DB">
        <w:rPr>
          <w:rFonts w:eastAsia="Batang" w:cs="Times New Roman"/>
        </w:rPr>
        <w:t xml:space="preserve">Mỗi kilôgam đồng tỏa ra nhiệt lượng </w:t>
      </w:r>
      <w:r w:rsidRPr="000922DB">
        <w:rPr>
          <w:rFonts w:cs="Times New Roman"/>
          <w:position w:val="-10"/>
        </w:rPr>
        <w:object w:dxaOrig="880" w:dyaOrig="360">
          <v:shape id="_x0000_i1071" type="#_x0000_t75" style="width:44.15pt;height:19pt" o:ole="">
            <v:imagedata r:id="rId111" o:title=""/>
          </v:shape>
          <o:OLEObject Type="Embed" ProgID="Equation.DSMT4" ShapeID="_x0000_i1071" DrawAspect="Content" ObjectID="_1795381846" r:id="rId112"/>
        </w:object>
      </w:r>
      <w:r w:rsidRPr="000922DB">
        <w:rPr>
          <w:rFonts w:eastAsia="Calibri" w:cs="Times New Roman"/>
        </w:rPr>
        <w:t xml:space="preserve"> </w:t>
      </w:r>
      <w:r w:rsidRPr="000922DB">
        <w:rPr>
          <w:rFonts w:eastAsia="Batang" w:cs="Times New Roman"/>
        </w:rPr>
        <w:t>khi hóa lỏng hoàn toàn.</w:t>
      </w:r>
    </w:p>
    <w:p w:rsidR="00A8734A" w:rsidRPr="000922DB" w:rsidRDefault="00A8734A" w:rsidP="000922DB">
      <w:pPr>
        <w:tabs>
          <w:tab w:val="left" w:pos="283"/>
          <w:tab w:val="left" w:pos="426"/>
          <w:tab w:val="left" w:pos="2835"/>
          <w:tab w:val="left" w:pos="5386"/>
          <w:tab w:val="left" w:pos="7937"/>
        </w:tabs>
        <w:spacing w:line="360" w:lineRule="auto"/>
        <w:jc w:val="center"/>
        <w:rPr>
          <w:rFonts w:eastAsia="Batang" w:cs="Times New Roman"/>
          <w:b/>
        </w:rPr>
      </w:pPr>
      <w:r w:rsidRPr="000922DB">
        <w:rPr>
          <w:rFonts w:eastAsia="Batang" w:cs="Times New Roman"/>
          <w:b/>
          <w:color w:val="FF0000"/>
        </w:rPr>
        <w:t>Hướng dẫn giải</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jc w:val="both"/>
        <w:rPr>
          <w:rFonts w:cs="Times New Roman"/>
        </w:rPr>
      </w:pPr>
      <w:r w:rsidRPr="000922DB">
        <w:rPr>
          <w:rFonts w:cs="Times New Roman"/>
        </w:rPr>
        <w:t xml:space="preserve">+ Nhiệt nóng chảy riêng </w:t>
      </w:r>
      <w:r w:rsidRPr="000922DB">
        <w:rPr>
          <w:rFonts w:cs="Times New Roman"/>
          <w:position w:val="-14"/>
        </w:rPr>
        <w:object w:dxaOrig="400" w:dyaOrig="400">
          <v:shape id="_x0000_i1072" type="#_x0000_t75" style="width:20.4pt;height:20.4pt" o:ole="">
            <v:imagedata r:id="rId113" o:title=""/>
          </v:shape>
          <o:OLEObject Type="Embed" ProgID="Equation.DSMT4" ShapeID="_x0000_i1072" DrawAspect="Content" ObjectID="_1795381847" r:id="rId114"/>
        </w:object>
      </w:r>
      <w:r w:rsidRPr="000922DB">
        <w:rPr>
          <w:rFonts w:cs="Times New Roman"/>
        </w:rPr>
        <w:t xml:space="preserve">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jc w:val="both"/>
        <w:rPr>
          <w:rFonts w:eastAsia="Batang" w:cs="Times New Roman"/>
          <w:b/>
          <w:color w:val="0000FF"/>
        </w:rPr>
      </w:pPr>
      <w:r w:rsidRPr="000922DB">
        <w:rPr>
          <w:rFonts w:cs="Times New Roman"/>
        </w:rPr>
        <w:t xml:space="preserve">+ Trong hệ thống đo lường quốc tế, đơn vị đo của nhiệt lượng nóng chảy là Joule trên kilôgam, </w:t>
      </w:r>
      <w:r w:rsidRPr="000922DB">
        <w:rPr>
          <w:rFonts w:cs="Times New Roman"/>
          <w:position w:val="-10"/>
        </w:rPr>
        <w:object w:dxaOrig="600" w:dyaOrig="360">
          <v:shape id="_x0000_i1073" type="#_x0000_t75" style="width:29.9pt;height:19pt" o:ole="">
            <v:imagedata r:id="rId115" o:title=""/>
          </v:shape>
          <o:OLEObject Type="Embed" ProgID="Equation.DSMT4" ShapeID="_x0000_i1073" DrawAspect="Content" ObjectID="_1795381848" r:id="rId116"/>
        </w:object>
      </w:r>
      <w:r w:rsidRPr="000922DB">
        <w:rPr>
          <w:rFonts w:cs="Times New Roman"/>
        </w:rPr>
        <w:t xml:space="preserve"> hay </w:t>
      </w:r>
      <w:r w:rsidRPr="000922DB">
        <w:rPr>
          <w:rFonts w:cs="Times New Roman"/>
          <w:position w:val="-10"/>
        </w:rPr>
        <w:object w:dxaOrig="520" w:dyaOrig="340">
          <v:shape id="_x0000_i1074" type="#_x0000_t75" style="width:26.5pt;height:15.6pt" o:ole="">
            <v:imagedata r:id="rId117" o:title=""/>
          </v:shape>
          <o:OLEObject Type="Embed" ProgID="Equation.DSMT4" ShapeID="_x0000_i1074" DrawAspect="Content" ObjectID="_1795381849" r:id="rId118"/>
        </w:object>
      </w:r>
      <w:r w:rsidRPr="000922DB">
        <w:rPr>
          <w:rFonts w:cs="Times New Roman"/>
        </w:rPr>
        <w:t xml:space="preserve"> hoặc Joule trên mol.</w:t>
      </w:r>
    </w:p>
    <w:p w:rsidR="00A8734A" w:rsidRPr="000922DB" w:rsidRDefault="00A8734A" w:rsidP="000922DB">
      <w:pPr>
        <w:tabs>
          <w:tab w:val="left" w:pos="426"/>
        </w:tabs>
        <w:spacing w:line="360" w:lineRule="auto"/>
        <w:jc w:val="both"/>
        <w:rPr>
          <w:rFonts w:cs="Times New Roman"/>
          <w:b/>
          <w:color w:val="0000FF"/>
          <w:lang w:val="pt-BR"/>
        </w:rPr>
      </w:pPr>
      <w:r w:rsidRPr="000922DB">
        <w:rPr>
          <w:rFonts w:cs="Times New Roman"/>
          <w:b/>
          <w:lang w:val="pt-BR"/>
        </w:rPr>
        <w:t xml:space="preserve">Câu 14. </w:t>
      </w:r>
      <w:r w:rsidRPr="000922DB">
        <w:rPr>
          <w:rFonts w:cs="Times New Roman"/>
          <w:lang w:val="pt-BR"/>
        </w:rPr>
        <w:t>Khi nén khí đẳng nhiệt thì số phân tử trong một đơn vị thể tích</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eastAsia="Batang" w:cs="Times New Roman"/>
          <w:lang w:val="pt-BR"/>
        </w:rPr>
        <w:t>tăng tỉ lệ thuận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 xml:space="preserve">không đổi. </w:t>
      </w:r>
    </w:p>
    <w:p w:rsidR="00A8734A" w:rsidRPr="000922DB" w:rsidRDefault="00A8734A" w:rsidP="000922DB">
      <w:pPr>
        <w:tabs>
          <w:tab w:val="left" w:pos="283"/>
          <w:tab w:val="left" w:pos="426"/>
          <w:tab w:val="left" w:pos="2835"/>
          <w:tab w:val="left" w:pos="5386"/>
          <w:tab w:val="left" w:pos="7937"/>
        </w:tabs>
        <w:spacing w:line="360" w:lineRule="auto"/>
        <w:jc w:val="both"/>
        <w:rPr>
          <w:rFonts w:eastAsia="Batang" w:cs="Times New Roman"/>
          <w:lang w:val="pt-BR"/>
        </w:rPr>
      </w:pPr>
      <w:r w:rsidRPr="000922DB">
        <w:rPr>
          <w:rFonts w:eastAsia="Batang" w:cs="Times New Roman"/>
          <w:b/>
          <w:color w:val="0000FF"/>
          <w:lang w:val="pt-BR"/>
        </w:rPr>
        <w:t xml:space="preserve">C. </w:t>
      </w:r>
      <w:r w:rsidRPr="000922DB">
        <w:rPr>
          <w:rFonts w:eastAsia="Batang" w:cs="Times New Roman"/>
          <w:lang w:val="pt-BR"/>
        </w:rPr>
        <w:t>giảm tỉ lệ nghịch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 xml:space="preserve">tăng tỉ lệ với bình phương áp suất. </w:t>
      </w:r>
    </w:p>
    <w:p w:rsidR="00A8734A" w:rsidRPr="000922DB" w:rsidRDefault="00A8734A" w:rsidP="000922DB">
      <w:pPr>
        <w:tabs>
          <w:tab w:val="left" w:pos="283"/>
          <w:tab w:val="left" w:pos="426"/>
          <w:tab w:val="left" w:pos="2835"/>
          <w:tab w:val="left" w:pos="5386"/>
          <w:tab w:val="left" w:pos="7937"/>
        </w:tabs>
        <w:spacing w:line="360" w:lineRule="auto"/>
        <w:jc w:val="center"/>
        <w:rPr>
          <w:rFonts w:eastAsia="Calibri" w:cs="Times New Roman"/>
          <w:b/>
          <w:color w:val="800080"/>
        </w:rPr>
      </w:pPr>
      <w:r w:rsidRPr="000922DB">
        <w:rPr>
          <w:rFonts w:eastAsia="Calibri" w:cs="Times New Roman"/>
          <w:b/>
          <w:color w:val="FF0000"/>
        </w:rPr>
        <w:lastRenderedPageBreak/>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rPr>
          <w:color w:val="252525"/>
          <w:lang w:val="fr-FR"/>
        </w:rPr>
      </w:pPr>
      <w:r w:rsidRPr="000922DB">
        <w:rPr>
          <w:color w:val="252525"/>
          <w:lang w:val="fr-FR"/>
        </w:rPr>
        <w:t>Số phân tử trong một đơn vị thể tích </w:t>
      </w:r>
      <w:r w:rsidRPr="000922DB">
        <w:rPr>
          <w:position w:val="-24"/>
        </w:rPr>
        <w:object w:dxaOrig="760" w:dyaOrig="620">
          <v:shape id="_x0000_i1075" type="#_x0000_t75" style="width:38.05pt;height:30.55pt" o:ole="">
            <v:imagedata r:id="rId119" o:title=""/>
          </v:shape>
          <o:OLEObject Type="Embed" ProgID="Equation.DSMT4" ShapeID="_x0000_i1075" DrawAspect="Content" ObjectID="_1795381850" r:id="rId120"/>
        </w:object>
      </w:r>
      <w:r w:rsidRPr="000922DB">
        <w:rPr>
          <w:position w:val="-6"/>
        </w:rPr>
        <w:object w:dxaOrig="260" w:dyaOrig="279">
          <v:shape id="_x0000_i1076" type="#_x0000_t75" style="width:12.9pt;height:14.95pt" o:ole="">
            <v:imagedata r:id="rId121" o:title=""/>
          </v:shape>
          <o:OLEObject Type="Embed" ProgID="Equation.DSMT4" ShapeID="_x0000_i1076" DrawAspect="Content" ObjectID="_1795381851" r:id="rId122"/>
        </w:object>
      </w:r>
      <w:r w:rsidRPr="000922DB">
        <w:t>là</w:t>
      </w:r>
      <w:r w:rsidRPr="000922DB">
        <w:rPr>
          <w:color w:val="252525"/>
          <w:lang w:val="fr-FR"/>
        </w:rPr>
        <w:t xml:space="preserve"> số phân tử; </w:t>
      </w:r>
      <w:r w:rsidRPr="000922DB">
        <w:rPr>
          <w:position w:val="-6"/>
        </w:rPr>
        <w:object w:dxaOrig="260" w:dyaOrig="279">
          <v:shape id="_x0000_i1077" type="#_x0000_t75" style="width:12.9pt;height:14.95pt" o:ole="">
            <v:imagedata r:id="rId123" o:title=""/>
          </v:shape>
          <o:OLEObject Type="Embed" ProgID="Equation.DSMT4" ShapeID="_x0000_i1077" DrawAspect="Content" ObjectID="_1795381852" r:id="rId124"/>
        </w:object>
      </w:r>
      <w:r w:rsidRPr="000922DB">
        <w:t xml:space="preserve">là </w:t>
      </w:r>
      <w:r w:rsidRPr="000922DB">
        <w:rPr>
          <w:color w:val="252525"/>
          <w:lang w:val="fr-FR"/>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rPr>
          <w:color w:val="252525"/>
          <w:lang w:val="fr-FR"/>
        </w:rPr>
      </w:pPr>
      <w:r w:rsidRPr="000922DB">
        <w:rPr>
          <w:color w:val="252525"/>
          <w:lang w:val="fr-FR"/>
        </w:rPr>
        <w:t>Khi nén khí đẳng nhiệt T = hằng số theo định luật Boyle, ta có </w:t>
      </w:r>
      <w:r w:rsidRPr="000922DB">
        <w:rPr>
          <w:position w:val="-24"/>
        </w:rPr>
        <w:object w:dxaOrig="700" w:dyaOrig="620">
          <v:shape id="_x0000_i1078" type="#_x0000_t75" style="width:35.3pt;height:30.55pt" o:ole="">
            <v:imagedata r:id="rId125" o:title=""/>
          </v:shape>
          <o:OLEObject Type="Embed" ProgID="Equation.DSMT4" ShapeID="_x0000_i1078" DrawAspect="Content" ObjectID="_1795381853" r:id="rId126"/>
        </w:object>
      </w:r>
    </w:p>
    <w:p w:rsidR="00A8734A" w:rsidRPr="000922DB" w:rsidRDefault="00A8734A" w:rsidP="000922DB">
      <w:pPr>
        <w:pStyle w:val="NormalWeb"/>
        <w:shd w:val="clear" w:color="auto" w:fill="FFFFFF"/>
        <w:tabs>
          <w:tab w:val="left" w:pos="283"/>
          <w:tab w:val="left" w:pos="426"/>
          <w:tab w:val="left" w:pos="2835"/>
          <w:tab w:val="left" w:pos="5386"/>
          <w:tab w:val="left" w:pos="7937"/>
        </w:tabs>
        <w:rPr>
          <w:b/>
          <w:color w:val="0000FF"/>
          <w:lang w:val="fr-FR"/>
        </w:rPr>
      </w:pPr>
      <w:r w:rsidRPr="000922DB">
        <w:rPr>
          <w:color w:val="252525"/>
          <w:lang w:val="fr-FR"/>
        </w:rPr>
        <w:t>Ta suy ra </w:t>
      </w:r>
      <w:r w:rsidRPr="000922DB">
        <w:rPr>
          <w:position w:val="-24"/>
        </w:rPr>
        <w:object w:dxaOrig="1080" w:dyaOrig="620">
          <v:shape id="_x0000_i1079" type="#_x0000_t75" style="width:54.35pt;height:30.55pt" o:ole="">
            <v:imagedata r:id="rId127" o:title=""/>
          </v:shape>
          <o:OLEObject Type="Embed" ProgID="Equation.DSMT4" ShapeID="_x0000_i1079" DrawAspect="Content" ObjectID="_1795381854" r:id="rId128"/>
        </w:object>
      </w:r>
      <w:r w:rsidRPr="000922DB">
        <w:rPr>
          <w:lang w:val="fr-FR"/>
        </w:rPr>
        <w:t xml:space="preserve"> nên khi nén khí đẳng nhiệt số phân tử tăng tỉ lệ thuận áp suất.</w:t>
      </w:r>
    </w:p>
    <w:p w:rsidR="00A8734A" w:rsidRPr="000922DB" w:rsidRDefault="00A8734A" w:rsidP="000922DB">
      <w:pPr>
        <w:tabs>
          <w:tab w:val="left" w:pos="426"/>
        </w:tabs>
        <w:jc w:val="both"/>
        <w:rPr>
          <w:rFonts w:cs="Times New Roman"/>
          <w:bCs/>
        </w:rPr>
      </w:pPr>
      <w:r w:rsidRPr="000922DB">
        <w:rPr>
          <w:rFonts w:cs="Times New Roman"/>
          <w:b/>
          <w:lang w:val="pt-BR"/>
        </w:rPr>
        <w:t xml:space="preserve">Câu 15. </w:t>
      </w:r>
      <w:r w:rsidRPr="000922DB">
        <w:rPr>
          <w:rFonts w:eastAsia="Batang" w:cs="Times New Roman"/>
          <w:lang w:val="pt-BR"/>
        </w:rPr>
        <w:t xml:space="preserve">Ở </w:t>
      </w:r>
      <w:r w:rsidRPr="000922DB">
        <w:rPr>
          <w:rFonts w:cs="Times New Roman"/>
          <w:position w:val="-10"/>
        </w:rPr>
        <w:object w:dxaOrig="600" w:dyaOrig="360">
          <v:shape id="_x0000_i1080" type="#_x0000_t75" style="width:29.9pt;height:18.35pt" o:ole="">
            <v:imagedata r:id="rId129" o:title=""/>
          </v:shape>
          <o:OLEObject Type="Embed" ProgID="Equation.DSMT4" ShapeID="_x0000_i1080" DrawAspect="Content" ObjectID="_1795381855" r:id="rId130"/>
        </w:object>
      </w:r>
      <w:r w:rsidRPr="000922DB">
        <w:rPr>
          <w:rFonts w:eastAsia="Batang" w:cs="Times New Roman"/>
          <w:lang w:val="pt-BR"/>
        </w:rPr>
        <w:t xml:space="preserve"> thể tích của một lượng khí là </w:t>
      </w:r>
      <w:r w:rsidRPr="000922DB">
        <w:rPr>
          <w:rFonts w:cs="Times New Roman"/>
          <w:position w:val="-10"/>
        </w:rPr>
        <w:object w:dxaOrig="460" w:dyaOrig="320">
          <v:shape id="_x0000_i1081" type="#_x0000_t75" style="width:21.75pt;height:14.95pt" o:ole="">
            <v:imagedata r:id="rId131" o:title=""/>
          </v:shape>
          <o:OLEObject Type="Embed" ProgID="Equation.DSMT4" ShapeID="_x0000_i1081" DrawAspect="Content" ObjectID="_1795381856" r:id="rId132"/>
        </w:object>
      </w:r>
      <w:r w:rsidRPr="000922DB">
        <w:rPr>
          <w:rFonts w:cs="Times New Roman"/>
          <w:position w:val="-10"/>
        </w:rPr>
        <w:t xml:space="preserve"> </w:t>
      </w:r>
      <w:r w:rsidRPr="000922DB">
        <w:rPr>
          <w:rFonts w:eastAsia="Batang" w:cs="Times New Roman"/>
          <w:lang w:val="pt-BR"/>
        </w:rPr>
        <w:t xml:space="preserve">Thể tích của lượng khí đó ở nhiệt độ </w:t>
      </w:r>
      <w:r w:rsidRPr="000922DB">
        <w:rPr>
          <w:rFonts w:cs="Times New Roman"/>
          <w:position w:val="-10"/>
        </w:rPr>
        <w:object w:dxaOrig="720" w:dyaOrig="360">
          <v:shape id="_x0000_i1082" type="#_x0000_t75" style="width:36.7pt;height:18.35pt" o:ole="">
            <v:imagedata r:id="rId133" o:title=""/>
          </v:shape>
          <o:OLEObject Type="Embed" ProgID="Equation.DSMT4" ShapeID="_x0000_i1082" DrawAspect="Content" ObjectID="_1795381857" r:id="rId134"/>
        </w:object>
      </w:r>
      <w:r w:rsidRPr="000922DB">
        <w:rPr>
          <w:rFonts w:eastAsia="Batang" w:cs="Times New Roman"/>
          <w:lang w:val="pt-BR"/>
        </w:rPr>
        <w:t xml:space="preserve"> khi áp suất không đổi là</w:t>
      </w:r>
    </w:p>
    <w:p w:rsidR="00A8734A" w:rsidRPr="000922DB" w:rsidRDefault="00A8734A" w:rsidP="000922DB">
      <w:pPr>
        <w:tabs>
          <w:tab w:val="left" w:pos="283"/>
          <w:tab w:val="left" w:pos="426"/>
          <w:tab w:val="left" w:pos="2835"/>
          <w:tab w:val="left" w:pos="5386"/>
          <w:tab w:val="left" w:pos="7937"/>
        </w:tabs>
        <w:jc w:val="both"/>
        <w:rPr>
          <w:rFonts w:eastAsia="Batang" w:cs="Times New Roman"/>
          <w:lang w:val="pt-BR"/>
        </w:rPr>
      </w:pPr>
      <w:r w:rsidRPr="000922DB">
        <w:rPr>
          <w:rFonts w:eastAsia="Batang" w:cs="Times New Roman"/>
          <w:b/>
          <w:color w:val="0000FF"/>
          <w:lang w:val="pt-BR"/>
        </w:rPr>
        <w:t xml:space="preserve">A. </w:t>
      </w:r>
      <w:r w:rsidRPr="000922DB">
        <w:rPr>
          <w:rFonts w:cs="Times New Roman"/>
          <w:position w:val="-10"/>
        </w:rPr>
        <w:object w:dxaOrig="499" w:dyaOrig="320">
          <v:shape id="_x0000_i1083" type="#_x0000_t75" style="width:24.45pt;height:14.95pt" o:ole="">
            <v:imagedata r:id="rId135" o:title=""/>
          </v:shape>
          <o:OLEObject Type="Embed" ProgID="Equation.DSMT4" ShapeID="_x0000_i1083" DrawAspect="Content" ObjectID="_1795381858" r:id="rId136"/>
        </w:object>
      </w:r>
      <w:r w:rsidRPr="000922DB">
        <w:rPr>
          <w:rFonts w:eastAsia="Batang" w:cs="Times New Roman"/>
          <w:b/>
          <w:color w:val="0000FF"/>
          <w:lang w:val="pt-BR"/>
        </w:rPr>
        <w:tab/>
      </w:r>
      <w:r w:rsidRPr="000922DB">
        <w:rPr>
          <w:rFonts w:eastAsia="Batang" w:cs="Times New Roman"/>
          <w:b/>
          <w:color w:val="0000FF"/>
          <w:u w:val="single"/>
          <w:lang w:val="pt-BR"/>
        </w:rPr>
        <w:t>B</w:t>
      </w:r>
      <w:r w:rsidRPr="000922DB">
        <w:rPr>
          <w:rFonts w:eastAsia="Batang" w:cs="Times New Roman"/>
          <w:b/>
          <w:color w:val="0000FF"/>
          <w:lang w:val="pt-BR"/>
        </w:rPr>
        <w:t xml:space="preserve">. </w:t>
      </w:r>
      <w:r w:rsidRPr="000922DB">
        <w:rPr>
          <w:rFonts w:cs="Times New Roman"/>
          <w:position w:val="-10"/>
        </w:rPr>
        <w:object w:dxaOrig="600" w:dyaOrig="320">
          <v:shape id="_x0000_i1084" type="#_x0000_t75" style="width:29.9pt;height:14.95pt" o:ole="">
            <v:imagedata r:id="rId137" o:title=""/>
          </v:shape>
          <o:OLEObject Type="Embed" ProgID="Equation.DSMT4" ShapeID="_x0000_i1084" DrawAspect="Content" ObjectID="_1795381859" r:id="rId138"/>
        </w:object>
      </w:r>
      <w:r w:rsidRPr="000922DB">
        <w:rPr>
          <w:rFonts w:eastAsia="Batang" w:cs="Times New Roman"/>
          <w:b/>
          <w:color w:val="0000FF"/>
          <w:lang w:val="pt-BR"/>
        </w:rPr>
        <w:tab/>
        <w:t xml:space="preserve">C. </w:t>
      </w:r>
      <w:r w:rsidRPr="000922DB">
        <w:rPr>
          <w:rFonts w:cs="Times New Roman"/>
          <w:position w:val="-10"/>
        </w:rPr>
        <w:object w:dxaOrig="600" w:dyaOrig="320">
          <v:shape id="_x0000_i1085" type="#_x0000_t75" style="width:29.9pt;height:14.95pt" o:ole="">
            <v:imagedata r:id="rId139" o:title=""/>
          </v:shape>
          <o:OLEObject Type="Embed" ProgID="Equation.DSMT4" ShapeID="_x0000_i1085" DrawAspect="Content" ObjectID="_1795381860" r:id="rId140"/>
        </w:object>
      </w:r>
      <w:r w:rsidRPr="000922DB">
        <w:rPr>
          <w:rFonts w:eastAsia="Batang" w:cs="Times New Roman"/>
          <w:b/>
          <w:color w:val="0000FF"/>
          <w:lang w:val="pt-BR"/>
        </w:rPr>
        <w:tab/>
        <w:t xml:space="preserve">D. </w:t>
      </w:r>
      <w:r w:rsidRPr="000922DB">
        <w:rPr>
          <w:rFonts w:cs="Times New Roman"/>
          <w:position w:val="-10"/>
        </w:rPr>
        <w:object w:dxaOrig="620" w:dyaOrig="320">
          <v:shape id="_x0000_i1086" type="#_x0000_t75" style="width:31.9pt;height:14.95pt" o:ole="">
            <v:imagedata r:id="rId141" o:title=""/>
          </v:shape>
          <o:OLEObject Type="Embed" ProgID="Equation.DSMT4" ShapeID="_x0000_i1086" DrawAspect="Content" ObjectID="_1795381861" r:id="rId142"/>
        </w:object>
      </w:r>
    </w:p>
    <w:p w:rsidR="00A8734A" w:rsidRPr="000922DB" w:rsidRDefault="00A8734A" w:rsidP="000922DB">
      <w:pPr>
        <w:tabs>
          <w:tab w:val="left" w:pos="283"/>
          <w:tab w:val="left" w:pos="426"/>
          <w:tab w:val="left" w:pos="2835"/>
          <w:tab w:val="left" w:pos="5386"/>
          <w:tab w:val="left" w:pos="7937"/>
        </w:tabs>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jc w:val="both"/>
        <w:rPr>
          <w:rFonts w:eastAsia="Calibri" w:cs="Times New Roman"/>
        </w:rPr>
      </w:pPr>
      <w:r w:rsidRPr="000922DB">
        <w:rPr>
          <w:rFonts w:eastAsia="Calibri" w:cs="Times New Roman"/>
        </w:rPr>
        <w:t xml:space="preserve">Trạng thái 1 </w:t>
      </w:r>
      <w:r w:rsidRPr="000922DB">
        <w:rPr>
          <w:rFonts w:cs="Times New Roman"/>
          <w:position w:val="-12"/>
        </w:rPr>
        <w:object w:dxaOrig="2160" w:dyaOrig="360">
          <v:shape id="_x0000_i1087" type="#_x0000_t75" style="width:108.7pt;height:18.35pt" o:ole="">
            <v:imagedata r:id="rId143" o:title=""/>
          </v:shape>
          <o:OLEObject Type="Embed" ProgID="Equation.DSMT4" ShapeID="_x0000_i1087" DrawAspect="Content" ObjectID="_1795381862" r:id="rId144"/>
        </w:object>
      </w:r>
      <w:r w:rsidRPr="000922DB">
        <w:rPr>
          <w:rFonts w:eastAsia="Calibri" w:cs="Times New Roman"/>
        </w:rPr>
        <w:t xml:space="preserve"> </w:t>
      </w:r>
      <w:r w:rsidRPr="000922DB">
        <w:rPr>
          <w:rFonts w:cs="Times New Roman"/>
          <w:position w:val="-12"/>
        </w:rPr>
        <w:object w:dxaOrig="1020" w:dyaOrig="360">
          <v:shape id="_x0000_i1088" type="#_x0000_t75" style="width:50.95pt;height:18.35pt" o:ole="">
            <v:imagedata r:id="rId145" o:title=""/>
          </v:shape>
          <o:OLEObject Type="Embed" ProgID="Equation.DSMT4" ShapeID="_x0000_i1088" DrawAspect="Content" ObjectID="_1795381863" r:id="rId146"/>
        </w:object>
      </w:r>
    </w:p>
    <w:p w:rsidR="00A8734A" w:rsidRPr="000922DB" w:rsidRDefault="00A8734A" w:rsidP="000922DB">
      <w:pPr>
        <w:tabs>
          <w:tab w:val="left" w:pos="283"/>
          <w:tab w:val="left" w:pos="426"/>
          <w:tab w:val="left" w:pos="2835"/>
          <w:tab w:val="left" w:pos="5386"/>
          <w:tab w:val="left" w:pos="7937"/>
        </w:tabs>
        <w:jc w:val="both"/>
        <w:rPr>
          <w:rFonts w:eastAsia="Calibri" w:cs="Times New Roman"/>
          <w:b/>
          <w:color w:val="800080"/>
        </w:rPr>
      </w:pPr>
      <w:r w:rsidRPr="000922DB">
        <w:rPr>
          <w:rFonts w:eastAsia="Calibri" w:cs="Times New Roman"/>
        </w:rPr>
        <w:t xml:space="preserve">Trạng thái 2 </w:t>
      </w:r>
      <w:r w:rsidRPr="000922DB">
        <w:rPr>
          <w:rFonts w:cs="Times New Roman"/>
          <w:position w:val="-12"/>
        </w:rPr>
        <w:object w:dxaOrig="2299" w:dyaOrig="360">
          <v:shape id="_x0000_i1089" type="#_x0000_t75" style="width:114.8pt;height:18.35pt" o:ole="">
            <v:imagedata r:id="rId147" o:title=""/>
          </v:shape>
          <o:OLEObject Type="Embed" ProgID="Equation.DSMT4" ShapeID="_x0000_i1089" DrawAspect="Content" ObjectID="_1795381864" r:id="rId148"/>
        </w:object>
      </w:r>
      <w:r w:rsidRPr="000922DB">
        <w:rPr>
          <w:rFonts w:eastAsia="Calibri" w:cs="Times New Roman"/>
          <w:b/>
        </w:rPr>
        <w:t xml:space="preserve"> </w:t>
      </w:r>
      <w:r w:rsidRPr="000922DB">
        <w:rPr>
          <w:rFonts w:cs="Times New Roman"/>
          <w:position w:val="-12"/>
        </w:rPr>
        <w:object w:dxaOrig="1020" w:dyaOrig="360">
          <v:shape id="_x0000_i1090" type="#_x0000_t75" style="width:50.95pt;height:18.35pt" o:ole="">
            <v:imagedata r:id="rId149" o:title=""/>
          </v:shape>
          <o:OLEObject Type="Embed" ProgID="Equation.DSMT4" ShapeID="_x0000_i1090" DrawAspect="Content" ObjectID="_1795381865" r:id="rId150"/>
        </w:object>
      </w:r>
    </w:p>
    <w:p w:rsidR="00A8734A" w:rsidRPr="000922DB" w:rsidRDefault="00A8734A" w:rsidP="000922DB">
      <w:pPr>
        <w:tabs>
          <w:tab w:val="left" w:pos="283"/>
          <w:tab w:val="left" w:pos="426"/>
          <w:tab w:val="left" w:pos="2835"/>
          <w:tab w:val="left" w:pos="5386"/>
          <w:tab w:val="left" w:pos="7937"/>
        </w:tabs>
        <w:jc w:val="both"/>
        <w:rPr>
          <w:rFonts w:eastAsia="Batang" w:cs="Times New Roman"/>
          <w:b/>
          <w:color w:val="0000FF"/>
          <w:lang w:val="vi-VN"/>
        </w:rPr>
      </w:pPr>
      <w:r w:rsidRPr="000922DB">
        <w:rPr>
          <w:rFonts w:eastAsia="Batang" w:cs="Times New Roman"/>
          <w:lang w:val="pt-BR"/>
        </w:rPr>
        <w:t xml:space="preserve">Quá trình biến đổi là đẳng áp nên </w:t>
      </w:r>
      <w:r w:rsidRPr="000922DB">
        <w:rPr>
          <w:rFonts w:cs="Times New Roman"/>
        </w:rPr>
        <w:t xml:space="preserve">ta có </w:t>
      </w:r>
      <w:r w:rsidRPr="000922DB">
        <w:rPr>
          <w:rFonts w:cs="Times New Roman"/>
          <w:position w:val="-30"/>
        </w:rPr>
        <w:object w:dxaOrig="3800" w:dyaOrig="680">
          <v:shape id="_x0000_i1091" type="#_x0000_t75" style="width:189.5pt;height:33.3pt" o:ole="">
            <v:imagedata r:id="rId151" o:title=""/>
          </v:shape>
          <o:OLEObject Type="Embed" ProgID="Equation.DSMT4" ShapeID="_x0000_i1091" DrawAspect="Content" ObjectID="_1795381866" r:id="rId152"/>
        </w:object>
      </w:r>
      <w:r w:rsidRPr="000922DB">
        <w:rPr>
          <w:rFonts w:cs="Times New Roman"/>
        </w:rPr>
        <w:t xml:space="preserve"> Suy ra </w:t>
      </w:r>
      <w:r w:rsidRPr="000922DB">
        <w:rPr>
          <w:rFonts w:cs="Times New Roman"/>
          <w:position w:val="-12"/>
        </w:rPr>
        <w:object w:dxaOrig="1140" w:dyaOrig="360">
          <v:shape id="_x0000_i1092" type="#_x0000_t75" style="width:57.05pt;height:18.35pt" o:ole="">
            <v:imagedata r:id="rId153" o:title=""/>
          </v:shape>
          <o:OLEObject Type="Embed" ProgID="Equation.DSMT4" ShapeID="_x0000_i1092" DrawAspect="Content" ObjectID="_1795381867" r:id="rId154"/>
        </w:object>
      </w:r>
    </w:p>
    <w:p w:rsidR="00A8734A" w:rsidRPr="000922DB" w:rsidRDefault="00A8734A" w:rsidP="000922DB">
      <w:pPr>
        <w:tabs>
          <w:tab w:val="left" w:pos="426"/>
        </w:tabs>
        <w:jc w:val="both"/>
        <w:rPr>
          <w:rFonts w:cs="Times New Roman"/>
        </w:rPr>
      </w:pPr>
    </w:p>
    <w:p w:rsidR="00A8734A" w:rsidRPr="000922DB" w:rsidRDefault="00A8734A" w:rsidP="000922DB">
      <w:pPr>
        <w:spacing w:line="360" w:lineRule="auto"/>
        <w:jc w:val="both"/>
        <w:rPr>
          <w:rFonts w:cs="Times New Roman"/>
          <w:b/>
          <w:color w:val="0000FF"/>
          <w:lang w:val="vi-VN"/>
        </w:rPr>
      </w:pPr>
      <w:r w:rsidRPr="000922DB">
        <w:rPr>
          <w:rFonts w:cs="Times New Roman"/>
          <w:b/>
          <w:lang w:val="pt-BR"/>
        </w:rPr>
        <w:t xml:space="preserve">Câu 16. </w:t>
      </w:r>
      <w:r w:rsidRPr="000922DB">
        <w:rPr>
          <w:rFonts w:cs="Times New Roman"/>
          <w:bCs/>
          <w:lang w:val="vi-VN"/>
        </w:rPr>
        <w:t>Thả đồng thời 0,2kg sắt ở 15°C và 450g đồng ở nhiệt độ 25°C vào 150g nước ở nhiệt độ 80°C. Biết rằng sự hao phí nhiệt vì môi trường là không đáng kể và nhiệt dung riêng của sắt, đồng, nước lần lượt bằng 460 J/kg.K, 400 J/kg.K và 4200 J/kg.K. Khi cân bằng, nhiệt độ của hệ là</w:t>
      </w:r>
    </w:p>
    <w:p w:rsidR="00A8734A" w:rsidRPr="000922DB" w:rsidRDefault="00A8734A" w:rsidP="000922DB">
      <w:pPr>
        <w:spacing w:line="360" w:lineRule="auto"/>
        <w:rPr>
          <w:rFonts w:eastAsia="Calibri" w:cs="Times New Roman"/>
          <w:kern w:val="2"/>
          <w14:ligatures w14:val="standardContextual"/>
        </w:rPr>
      </w:pPr>
      <w:r w:rsidRPr="000922DB">
        <w:rPr>
          <w:rFonts w:eastAsia="Calibri" w:cs="Times New Roman"/>
          <w:b/>
          <w:bCs/>
          <w:color w:val="0000FF"/>
          <w:kern w:val="2"/>
          <w:u w:val="single"/>
          <w14:ligatures w14:val="standardContextual"/>
        </w:rPr>
        <w:t>A.</w:t>
      </w:r>
      <w:r w:rsidRPr="000922DB">
        <w:rPr>
          <w:rFonts w:eastAsia="Calibri" w:cs="Times New Roman"/>
          <w:kern w:val="2"/>
          <w14:ligatures w14:val="standardContextual"/>
        </w:rPr>
        <w:t xml:space="preserve"> 62,4°C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B.</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40°C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C.</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65°C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D.</w:t>
      </w:r>
      <w:r w:rsidRPr="000922DB">
        <w:rPr>
          <w:rFonts w:eastAsia="Calibri" w:cs="Times New Roman"/>
          <w:kern w:val="2"/>
          <w14:ligatures w14:val="standardContextual"/>
        </w:rPr>
        <w:t xml:space="preserve"> 23°C</w:t>
      </w:r>
    </w:p>
    <w:p w:rsidR="00A8734A" w:rsidRPr="000922DB" w:rsidRDefault="00A8734A" w:rsidP="000922DB">
      <w:pPr>
        <w:tabs>
          <w:tab w:val="left" w:pos="283"/>
          <w:tab w:val="left" w:pos="2835"/>
          <w:tab w:val="left" w:pos="5386"/>
          <w:tab w:val="left" w:pos="7937"/>
        </w:tabs>
        <w:spacing w:line="360" w:lineRule="auto"/>
        <w:jc w:val="center"/>
        <w:rPr>
          <w:rFonts w:eastAsia="Calibri" w:cs="Times New Roman"/>
          <w:color w:val="800080"/>
        </w:rPr>
      </w:pPr>
      <w:r w:rsidRPr="000922DB">
        <w:rPr>
          <w:rFonts w:eastAsia="Calibri" w:cs="Times New Roman"/>
          <w:b/>
          <w:color w:val="FF0000"/>
        </w:rPr>
        <w:t>Hướng dẫn giải</w:t>
      </w:r>
    </w:p>
    <w:p w:rsidR="00A8734A" w:rsidRPr="000922DB" w:rsidRDefault="00A8734A" w:rsidP="000922DB">
      <w:pPr>
        <w:spacing w:line="360" w:lineRule="auto"/>
        <w:rPr>
          <w:rFonts w:eastAsia="Calibri" w:cs="Times New Roman"/>
          <w:kern w:val="2"/>
          <w14:ligatures w14:val="standardContextual"/>
        </w:rPr>
      </w:pPr>
      <w:r w:rsidRPr="000922DB">
        <w:rPr>
          <w:rFonts w:eastAsia="Calibri" w:cs="Times New Roman"/>
          <w:kern w:val="2"/>
          <w:position w:val="-30"/>
          <w14:ligatures w14:val="standardContextual"/>
        </w:rPr>
        <w:object w:dxaOrig="7620" w:dyaOrig="680">
          <v:shape id="_x0000_i1093" type="#_x0000_t75" style="width:6in;height:38.05pt" o:ole="">
            <v:imagedata r:id="rId155" o:title=""/>
          </v:shape>
          <o:OLEObject Type="Embed" ProgID="Equation.DSMT4" ShapeID="_x0000_i1093" DrawAspect="Content" ObjectID="_1795381868" r:id="rId156"/>
        </w:object>
      </w:r>
      <w:r w:rsidRPr="000922DB">
        <w:rPr>
          <w:rFonts w:eastAsia="Calibri" w:cs="Times New Roman"/>
          <w:kern w:val="2"/>
          <w14:ligatures w14:val="standardContextual"/>
        </w:rPr>
        <w:t xml:space="preserve">. </w:t>
      </w:r>
    </w:p>
    <w:p w:rsidR="00A8734A" w:rsidRPr="000922DB" w:rsidRDefault="00A8734A" w:rsidP="000922DB">
      <w:pPr>
        <w:spacing w:line="360" w:lineRule="auto"/>
        <w:rPr>
          <w:rFonts w:cs="Times New Roman"/>
        </w:rPr>
      </w:pPr>
      <w:r w:rsidRPr="000922DB">
        <w:rPr>
          <w:rFonts w:cs="Times New Roman"/>
          <w:b/>
          <w:lang w:val="pt-BR"/>
        </w:rPr>
        <w:lastRenderedPageBreak/>
        <w:t xml:space="preserve">Câu 17. </w:t>
      </w:r>
      <w:r w:rsidRPr="000922DB">
        <w:rPr>
          <w:rFonts w:cs="Times New Roman"/>
        </w:rPr>
        <w:t>100 g nước chứa trong một cốc nhôm (khối lượng 100 g) được đặt trong một tủ lạnh nhỏ để đông đá. Biết nhiệt dung riêng của nước và của nhôm lần lượt là C</w:t>
      </w:r>
      <w:r w:rsidRPr="000922DB">
        <w:rPr>
          <w:rFonts w:ascii="Cambria Math" w:hAnsi="Cambria Math" w:cs="Cambria Math"/>
        </w:rPr>
        <w:t>₁</w:t>
      </w:r>
      <w:r w:rsidRPr="000922DB">
        <w:rPr>
          <w:rFonts w:cs="Times New Roman"/>
        </w:rPr>
        <w:t xml:space="preserve"> = 4200 J/kg.K và c</w:t>
      </w:r>
      <w:r w:rsidRPr="000922DB">
        <w:rPr>
          <w:rFonts w:ascii="Cambria Math" w:hAnsi="Cambria Math" w:cs="Cambria Math"/>
        </w:rPr>
        <w:t>₂</w:t>
      </w:r>
      <w:r w:rsidRPr="000922DB">
        <w:rPr>
          <w:rFonts w:cs="Times New Roman"/>
        </w:rPr>
        <w:t xml:space="preserve"> = 880 J/kg.K' nhiệt nóng chảy riêng của nước là</w:t>
      </w:r>
      <w:r w:rsidRPr="000922DB">
        <w:rPr>
          <w:rFonts w:cs="Times New Roman"/>
        </w:rPr>
        <w:br/>
      </w:r>
      <w:r w:rsidRPr="000922DB">
        <w:rPr>
          <w:rFonts w:cs="Times New Roman"/>
          <w:position w:val="-28"/>
        </w:rPr>
        <w:object w:dxaOrig="1660" w:dyaOrig="660">
          <v:shape id="_x0000_i1094" type="#_x0000_t75" style="width:84.25pt;height:33.95pt" o:ole="">
            <v:imagedata r:id="rId157" o:title=""/>
          </v:shape>
          <o:OLEObject Type="Embed" ProgID="Equation.DSMT4" ShapeID="_x0000_i1094" DrawAspect="Content" ObjectID="_1795381869" r:id="rId158"/>
        </w:object>
      </w:r>
      <w:r w:rsidRPr="000922DB">
        <w:rPr>
          <w:rFonts w:cs="Times New Roman"/>
        </w:rPr>
        <w:t xml:space="preserve"> Ban đầu nhiệt độ của cốc và nước là 25°C. Nhiệt lượng cần lấy đi cho quá trình đông đá trên là</w:t>
      </w:r>
    </w:p>
    <w:p w:rsidR="00A8734A" w:rsidRPr="000922DB" w:rsidRDefault="00A8734A" w:rsidP="000922DB">
      <w:pPr>
        <w:spacing w:line="360" w:lineRule="auto"/>
        <w:rPr>
          <w:rFonts w:cs="Times New Roman"/>
        </w:rPr>
      </w:pPr>
      <w:r w:rsidRPr="000922DB">
        <w:rPr>
          <w:rFonts w:cs="Times New Roman"/>
          <w:b/>
          <w:bCs/>
          <w:color w:val="0000FF"/>
        </w:rPr>
        <w:t>A.</w:t>
      </w:r>
      <w:r w:rsidRPr="000922DB">
        <w:rPr>
          <w:rFonts w:cs="Times New Roman"/>
        </w:rPr>
        <w:t xml:space="preserve"> 12350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rPr>
        <w:t xml:space="preserve"> 42300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b/>
          <w:bCs/>
          <w:color w:val="0000FF"/>
          <w:u w:val="single"/>
        </w:rPr>
        <w:t>C.</w:t>
      </w:r>
      <w:r w:rsidRPr="000922DB">
        <w:rPr>
          <w:rFonts w:cs="Times New Roman"/>
          <w:color w:val="0000FF"/>
        </w:rPr>
        <w:t xml:space="preserve"> </w:t>
      </w:r>
      <w:r w:rsidRPr="000922DB">
        <w:rPr>
          <w:rFonts w:cs="Times New Roman"/>
        </w:rPr>
        <w:t>46300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D.</w:t>
      </w:r>
      <w:r w:rsidRPr="000922DB">
        <w:rPr>
          <w:rFonts w:cs="Times New Roman"/>
        </w:rPr>
        <w:t xml:space="preserve"> 40500 J.</w:t>
      </w:r>
    </w:p>
    <w:p w:rsidR="00A8734A" w:rsidRPr="000922DB" w:rsidRDefault="00A8734A" w:rsidP="000922DB">
      <w:pPr>
        <w:tabs>
          <w:tab w:val="left" w:pos="283"/>
          <w:tab w:val="left" w:pos="426"/>
          <w:tab w:val="left" w:pos="993"/>
          <w:tab w:val="left" w:pos="2835"/>
          <w:tab w:val="left" w:pos="5386"/>
          <w:tab w:val="left" w:pos="7937"/>
        </w:tabs>
        <w:spacing w:line="360" w:lineRule="auto"/>
        <w:jc w:val="center"/>
        <w:rPr>
          <w:rFonts w:cs="Times New Roman"/>
          <w:b/>
        </w:rPr>
      </w:pPr>
      <w:r w:rsidRPr="000922DB">
        <w:rPr>
          <w:rFonts w:cs="Times New Roman"/>
          <w:b/>
          <w:color w:val="FF0000"/>
          <w:lang w:val="pt-BR"/>
        </w:rPr>
        <w:t>Hướng dẫn giải</w:t>
      </w:r>
    </w:p>
    <w:p w:rsidR="00A8734A" w:rsidRPr="000922DB" w:rsidRDefault="00A8734A" w:rsidP="000922DB">
      <w:pPr>
        <w:spacing w:line="360" w:lineRule="auto"/>
        <w:rPr>
          <w:rFonts w:cs="Times New Roman"/>
        </w:rPr>
      </w:pPr>
      <w:r w:rsidRPr="000922DB">
        <w:rPr>
          <w:rFonts w:cs="Times New Roman"/>
        </w:rPr>
        <w:t>Nhiệt lượng lấy đi để cốc nước giảm nhiệt độ xuống 0°C là</w:t>
      </w:r>
      <w:r w:rsidRPr="000922DB">
        <w:rPr>
          <w:rFonts w:cs="Times New Roman"/>
        </w:rPr>
        <w:br/>
      </w:r>
      <w:r w:rsidRPr="000922DB">
        <w:rPr>
          <w:rFonts w:cs="Times New Roman"/>
          <w:position w:val="-12"/>
        </w:rPr>
        <w:object w:dxaOrig="3720" w:dyaOrig="360">
          <v:shape id="_x0000_i1095" type="#_x0000_t75" style="width:206.5pt;height:21.75pt" o:ole="">
            <v:imagedata r:id="rId159" o:title=""/>
          </v:shape>
          <o:OLEObject Type="Embed" ProgID="Equation.DSMT4" ShapeID="_x0000_i1095" DrawAspect="Content" ObjectID="_1795381870" r:id="rId160"/>
        </w:object>
      </w:r>
      <w:r w:rsidRPr="000922DB">
        <w:rPr>
          <w:rFonts w:cs="Times New Roman"/>
        </w:rPr>
        <w:br/>
        <w:t>Nhiệt lượng lấy đi để cốc nhôm giảm nhiệt độ xuống 0°C</w:t>
      </w:r>
      <w:r w:rsidRPr="000922DB">
        <w:rPr>
          <w:rFonts w:cs="Times New Roman"/>
        </w:rPr>
        <w:br/>
      </w:r>
      <w:r w:rsidRPr="000922DB">
        <w:rPr>
          <w:rFonts w:cs="Times New Roman"/>
          <w:position w:val="-12"/>
        </w:rPr>
        <w:object w:dxaOrig="3600" w:dyaOrig="360">
          <v:shape id="_x0000_i1096" type="#_x0000_t75" style="width:206.5pt;height:21.75pt" o:ole="">
            <v:imagedata r:id="rId161" o:title=""/>
          </v:shape>
          <o:OLEObject Type="Embed" ProgID="Equation.DSMT4" ShapeID="_x0000_i1096" DrawAspect="Content" ObjectID="_1795381871" r:id="rId162"/>
        </w:object>
      </w:r>
      <w:r w:rsidRPr="000922DB">
        <w:rPr>
          <w:rFonts w:cs="Times New Roman"/>
        </w:rPr>
        <w:br/>
        <w:t xml:space="preserve">Nhiệt lượng lấy đi để nước đông thành đá là </w:t>
      </w:r>
      <w:r w:rsidRPr="000922DB">
        <w:rPr>
          <w:rFonts w:cs="Times New Roman"/>
          <w:position w:val="-12"/>
        </w:rPr>
        <w:object w:dxaOrig="3480" w:dyaOrig="380">
          <v:shape id="_x0000_i1097" type="#_x0000_t75" style="width:193.6pt;height:20.4pt" o:ole="">
            <v:imagedata r:id="rId163" o:title=""/>
          </v:shape>
          <o:OLEObject Type="Embed" ProgID="Equation.DSMT4" ShapeID="_x0000_i1097" DrawAspect="Content" ObjectID="_1795381872" r:id="rId164"/>
        </w:object>
      </w:r>
      <w:r w:rsidRPr="000922DB">
        <w:rPr>
          <w:rFonts w:cs="Times New Roman"/>
        </w:rPr>
        <w:br/>
        <w:t xml:space="preserve">Nhiệt lượng cần lấy đi trong cả quá trình là </w:t>
      </w:r>
      <w:r w:rsidRPr="000922DB">
        <w:rPr>
          <w:rFonts w:cs="Times New Roman"/>
          <w:position w:val="-12"/>
        </w:rPr>
        <w:object w:dxaOrig="4720" w:dyaOrig="360">
          <v:shape id="_x0000_i1098" type="#_x0000_t75" style="width:236.4pt;height:18.35pt" o:ole="">
            <v:imagedata r:id="rId165" o:title=""/>
          </v:shape>
          <o:OLEObject Type="Embed" ProgID="Equation.DSMT4" ShapeID="_x0000_i1098" DrawAspect="Content" ObjectID="_1795381873" r:id="rId166"/>
        </w:object>
      </w:r>
    </w:p>
    <w:p w:rsidR="00A8734A" w:rsidRPr="000922DB" w:rsidRDefault="00A8734A" w:rsidP="000922DB">
      <w:pPr>
        <w:spacing w:line="360" w:lineRule="auto"/>
        <w:rPr>
          <w:rFonts w:cs="Times New Roman"/>
          <w:bCs/>
        </w:rPr>
      </w:pPr>
      <w:r w:rsidRPr="000922DB">
        <w:rPr>
          <w:rFonts w:cs="Times New Roman"/>
          <w:b/>
          <w:lang w:val="pt-BR"/>
        </w:rPr>
        <w:t xml:space="preserve">Câu 18. </w:t>
      </w:r>
      <w:r w:rsidRPr="000922DB">
        <w:rPr>
          <w:rFonts w:cs="Times New Roman"/>
        </w:rPr>
        <w:t>Trong một bình cao có tiết diện thắng là hình vuông, được chia làm ba ngăn như hình vẽ. Hai ngăn nhỏ có tiết diện thẳng cũng là một hìnhvuông có cạnh bằng nửa cạnh của bình. Đổ chất lỏng vào các ngăn đến cùng một độ cao: ngăn 1 là chất lỏng ở nhiệt độ t</w:t>
      </w:r>
      <w:r w:rsidRPr="000922DB">
        <w:rPr>
          <w:rFonts w:ascii="Cambria Math" w:hAnsi="Cambria Math" w:cs="Cambria Math"/>
        </w:rPr>
        <w:t>₁</w:t>
      </w:r>
      <w:r w:rsidRPr="000922DB">
        <w:rPr>
          <w:rFonts w:cs="Times New Roman"/>
        </w:rPr>
        <w:t xml:space="preserve"> = 65°C, ngăn 2 là chất lỏng ở nhiệt độ t</w:t>
      </w:r>
      <w:r w:rsidRPr="000922DB">
        <w:rPr>
          <w:rFonts w:cs="Times New Roman"/>
          <w:vertAlign w:val="subscript"/>
        </w:rPr>
        <w:t>2</w:t>
      </w:r>
      <w:r w:rsidRPr="000922DB">
        <w:rPr>
          <w:rFonts w:cs="Times New Roman"/>
        </w:rPr>
        <w:t xml:space="preserve"> = 35°C, ngăn 3 là chất lỏng ở nhiệt độ t</w:t>
      </w:r>
      <w:r w:rsidRPr="000922DB">
        <w:rPr>
          <w:rFonts w:cs="Times New Roman"/>
          <w:vertAlign w:val="subscript"/>
        </w:rPr>
        <w:t>3</w:t>
      </w:r>
      <w:r w:rsidRPr="000922DB">
        <w:rPr>
          <w:rFonts w:cs="Times New Roman"/>
        </w:rPr>
        <w:t xml:space="preserve"> = 20°C. Biết rằng thành bình cách nhiệt rất tốt, nhưng các vách ngăn có dẫn nhiệt không tốt lắm, nhiệt lượngtruyền qua các vách ngăn trong một đơn vị thời gian tỉ lệvới diện tích tiếp xúc của chất lỏng và với hiệu nhiệt độ ở hai bên vách ngăn. Xem rằng về phương diện nhiệt thì cả ba chất lỏng nói trên là giống nhau. Bỏ qua sự trao đổi nhiệt với bình và với môi trường. Sau một thời gian thì nhiệt độ ngăn 1 giảm </w:t>
      </w:r>
      <w:r w:rsidRPr="000922DB">
        <w:rPr>
          <w:rFonts w:cs="Times New Roman"/>
          <w:position w:val="-12"/>
        </w:rPr>
        <w:object w:dxaOrig="360" w:dyaOrig="360">
          <v:shape id="_x0000_i1099" type="#_x0000_t75" style="width:18.35pt;height:18.35pt" o:ole="">
            <v:imagedata r:id="rId167" o:title=""/>
          </v:shape>
          <o:OLEObject Type="Embed" ProgID="Equation.DSMT4" ShapeID="_x0000_i1099" DrawAspect="Content" ObjectID="_1795381874" r:id="rId168"/>
        </w:object>
      </w:r>
      <w:r w:rsidRPr="000922DB">
        <w:rPr>
          <w:rFonts w:cs="Times New Roman"/>
        </w:rPr>
        <w:t xml:space="preserve"> = 1°C. Ở hai ngăn còn lại, nhiệt độ biến đổi bao nhiêu trong thời gian trên? </w:t>
      </w:r>
    </w:p>
    <w:p w:rsidR="00A8734A" w:rsidRPr="000922DB" w:rsidRDefault="00A8734A" w:rsidP="000922DB">
      <w:pPr>
        <w:tabs>
          <w:tab w:val="left" w:pos="283"/>
          <w:tab w:val="left" w:pos="2835"/>
          <w:tab w:val="left" w:pos="5386"/>
          <w:tab w:val="left" w:pos="7937"/>
        </w:tabs>
        <w:spacing w:line="360" w:lineRule="auto"/>
        <w:jc w:val="both"/>
        <w:rPr>
          <w:rFonts w:cs="Times New Roman"/>
          <w:b/>
          <w:color w:val="0000FF"/>
        </w:rPr>
      </w:pPr>
      <w:r w:rsidRPr="000922DB">
        <w:rPr>
          <w:rFonts w:cs="Times New Roman"/>
          <w:b/>
          <w:color w:val="0000FF"/>
        </w:rPr>
        <w:t xml:space="preserve">A. </w:t>
      </w:r>
      <w:r w:rsidRPr="000922DB">
        <w:rPr>
          <w:rFonts w:cs="Times New Roman"/>
          <w:position w:val="-12"/>
        </w:rPr>
        <w:object w:dxaOrig="2500" w:dyaOrig="380">
          <v:shape id="_x0000_i1100" type="#_x0000_t75" style="width:125pt;height:19pt" o:ole="">
            <v:imagedata r:id="rId169" o:title=""/>
          </v:shape>
          <o:OLEObject Type="Embed" ProgID="Equation.DSMT4" ShapeID="_x0000_i1100" DrawAspect="Content" ObjectID="_1795381875" r:id="rId170"/>
        </w:object>
      </w:r>
      <w:r w:rsidRPr="000922DB">
        <w:rPr>
          <w:rFonts w:cs="Times New Roman"/>
          <w:b/>
          <w:color w:val="0000FF"/>
        </w:rPr>
        <w:tab/>
        <w:t xml:space="preserve">B. </w:t>
      </w:r>
      <w:r w:rsidRPr="000922DB">
        <w:rPr>
          <w:rFonts w:cs="Times New Roman"/>
          <w:position w:val="-12"/>
        </w:rPr>
        <w:object w:dxaOrig="2460" w:dyaOrig="380">
          <v:shape id="_x0000_i1101" type="#_x0000_t75" style="width:122.95pt;height:19pt" o:ole="">
            <v:imagedata r:id="rId171" o:title=""/>
          </v:shape>
          <o:OLEObject Type="Embed" ProgID="Equation.DSMT4" ShapeID="_x0000_i1101" DrawAspect="Content" ObjectID="_1795381876" r:id="rId172"/>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b/>
          <w:color w:val="0000FF"/>
        </w:rPr>
        <w:lastRenderedPageBreak/>
        <w:t xml:space="preserve">C. </w:t>
      </w:r>
      <w:r w:rsidRPr="000922DB">
        <w:rPr>
          <w:rFonts w:cs="Times New Roman"/>
          <w:position w:val="-12"/>
        </w:rPr>
        <w:object w:dxaOrig="2500" w:dyaOrig="380">
          <v:shape id="_x0000_i1102" type="#_x0000_t75" style="width:125pt;height:19pt" o:ole="">
            <v:imagedata r:id="rId173" o:title=""/>
          </v:shape>
          <o:OLEObject Type="Embed" ProgID="Equation.DSMT4" ShapeID="_x0000_i1102" DrawAspect="Content" ObjectID="_1795381877" r:id="rId174"/>
        </w:object>
      </w:r>
      <w:r w:rsidRPr="000922DB">
        <w:rPr>
          <w:rFonts w:cs="Times New Roman"/>
          <w:b/>
          <w:color w:val="0000FF"/>
        </w:rPr>
        <w:tab/>
      </w:r>
      <w:r w:rsidRPr="000922DB">
        <w:rPr>
          <w:rFonts w:cs="Times New Roman"/>
          <w:b/>
          <w:color w:val="0000FF"/>
          <w:u w:val="single"/>
        </w:rPr>
        <w:t>D</w:t>
      </w:r>
      <w:r w:rsidRPr="000922DB">
        <w:rPr>
          <w:rFonts w:cs="Times New Roman"/>
          <w:b/>
          <w:color w:val="0000FF"/>
        </w:rPr>
        <w:t xml:space="preserve">. </w:t>
      </w:r>
      <w:r w:rsidRPr="000922DB">
        <w:rPr>
          <w:rFonts w:cs="Times New Roman"/>
          <w:position w:val="-12"/>
        </w:rPr>
        <w:object w:dxaOrig="2500" w:dyaOrig="380">
          <v:shape id="_x0000_i1103" type="#_x0000_t75" style="width:125pt;height:19pt" o:ole="">
            <v:imagedata r:id="rId175" o:title=""/>
          </v:shape>
          <o:OLEObject Type="Embed" ProgID="Equation.DSMT4" ShapeID="_x0000_i1103" DrawAspect="Content" ObjectID="_1795381878" r:id="rId176"/>
        </w:object>
      </w:r>
    </w:p>
    <w:p w:rsidR="00A8734A" w:rsidRPr="000922DB" w:rsidRDefault="00A8734A" w:rsidP="000922DB">
      <w:pPr>
        <w:tabs>
          <w:tab w:val="left" w:pos="283"/>
          <w:tab w:val="left" w:pos="2835"/>
          <w:tab w:val="left" w:pos="5386"/>
          <w:tab w:val="left" w:pos="7937"/>
        </w:tabs>
        <w:spacing w:line="360" w:lineRule="auto"/>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Diện tích tiếp xúc của từng cặp chất lỏng trong bài toàn là như nhau</w: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Vậy nhiệt lượng truyền qua giữa chúng tỉ lệ với hiệu nhiệt độ với cùng một hệ số tỉ lệ là k</w: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1 tỏa nhiệt sang ngăn 2 là </w:t>
      </w:r>
      <w:r w:rsidRPr="000922DB">
        <w:rPr>
          <w:rFonts w:cs="Times New Roman"/>
          <w:bCs/>
          <w:position w:val="-14"/>
        </w:rPr>
        <w:object w:dxaOrig="1540" w:dyaOrig="400">
          <v:shape id="_x0000_i1104" type="#_x0000_t75" style="width:77.45pt;height:20.4pt" o:ole="">
            <v:imagedata r:id="rId177" o:title=""/>
          </v:shape>
          <o:OLEObject Type="Embed" ProgID="Equation.DSMT4" ShapeID="_x0000_i1104" DrawAspect="Content" ObjectID="_1795381879" r:id="rId178"/>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1 tỏa nhiệt sang ngăn 3 là </w:t>
      </w:r>
      <w:r w:rsidRPr="000922DB">
        <w:rPr>
          <w:rFonts w:cs="Times New Roman"/>
          <w:bCs/>
          <w:position w:val="-14"/>
        </w:rPr>
        <w:object w:dxaOrig="1520" w:dyaOrig="400">
          <v:shape id="_x0000_i1105" type="#_x0000_t75" style="width:76.1pt;height:20.4pt" o:ole="">
            <v:imagedata r:id="rId179" o:title=""/>
          </v:shape>
          <o:OLEObject Type="Embed" ProgID="Equation.DSMT4" ShapeID="_x0000_i1105" DrawAspect="Content" ObjectID="_1795381880" r:id="rId180"/>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2 tỏa nhiệt sang ngăn 3 là </w:t>
      </w:r>
      <w:r w:rsidRPr="000922DB">
        <w:rPr>
          <w:rFonts w:cs="Times New Roman"/>
          <w:bCs/>
          <w:position w:val="-14"/>
        </w:rPr>
        <w:object w:dxaOrig="1560" w:dyaOrig="400">
          <v:shape id="_x0000_i1106" type="#_x0000_t75" style="width:78.1pt;height:20.4pt" o:ole="">
            <v:imagedata r:id="rId181" o:title=""/>
          </v:shape>
          <o:OLEObject Type="Embed" ProgID="Equation.DSMT4" ShapeID="_x0000_i1106" DrawAspect="Content" ObjectID="_1795381881" r:id="rId182"/>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Phương trình cân bằng nhiệt:</w: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1 có </w:t>
      </w:r>
      <w:r w:rsidRPr="000922DB">
        <w:rPr>
          <w:rFonts w:cs="Times New Roman"/>
          <w:bCs/>
          <w:position w:val="-14"/>
        </w:rPr>
        <w:object w:dxaOrig="4580" w:dyaOrig="400">
          <v:shape id="_x0000_i1107" type="#_x0000_t75" style="width:228.9pt;height:20.4pt" o:ole="">
            <v:imagedata r:id="rId183" o:title=""/>
          </v:shape>
          <o:OLEObject Type="Embed" ProgID="Equation.DSMT4" ShapeID="_x0000_i1107" DrawAspect="Content" ObjectID="_1795381882" r:id="rId184"/>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2 có </w:t>
      </w:r>
      <w:r w:rsidRPr="000922DB">
        <w:rPr>
          <w:rFonts w:cs="Times New Roman"/>
          <w:bCs/>
          <w:position w:val="-14"/>
        </w:rPr>
        <w:object w:dxaOrig="4380" w:dyaOrig="400">
          <v:shape id="_x0000_i1108" type="#_x0000_t75" style="width:218.7pt;height:20.4pt" o:ole="">
            <v:imagedata r:id="rId185" o:title=""/>
          </v:shape>
          <o:OLEObject Type="Embed" ProgID="Equation.DSMT4" ShapeID="_x0000_i1108" DrawAspect="Content" ObjectID="_1795381883" r:id="rId186"/>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Ngăn 3 có </w:t>
      </w:r>
      <w:r w:rsidRPr="000922DB">
        <w:rPr>
          <w:rFonts w:cs="Times New Roman"/>
          <w:bCs/>
          <w:position w:val="-14"/>
        </w:rPr>
        <w:object w:dxaOrig="4380" w:dyaOrig="400">
          <v:shape id="_x0000_i1109" type="#_x0000_t75" style="width:218.7pt;height:20.4pt" o:ole="">
            <v:imagedata r:id="rId187" o:title=""/>
          </v:shape>
          <o:OLEObject Type="Embed" ProgID="Equation.DSMT4" ShapeID="_x0000_i1109" DrawAspect="Content" ObjectID="_1795381884" r:id="rId188"/>
        </w:objec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position w:val="-30"/>
        </w:rPr>
        <w:object w:dxaOrig="9020" w:dyaOrig="680">
          <v:shape id="_x0000_i1110" type="#_x0000_t75" style="width:450.35pt;height:33.95pt" o:ole="">
            <v:imagedata r:id="rId189" o:title=""/>
          </v:shape>
          <o:OLEObject Type="Embed" ProgID="Equation.DSMT4" ShapeID="_x0000_i1110" DrawAspect="Content" ObjectID="_1795381885" r:id="rId190"/>
        </w:object>
      </w:r>
    </w:p>
    <w:p w:rsidR="00A8734A" w:rsidRPr="000922DB" w:rsidRDefault="00A8734A" w:rsidP="000922DB">
      <w:pPr>
        <w:tabs>
          <w:tab w:val="left" w:pos="283"/>
          <w:tab w:val="left" w:pos="2835"/>
          <w:tab w:val="left" w:pos="5386"/>
          <w:tab w:val="left" w:pos="7937"/>
        </w:tabs>
        <w:spacing w:line="360" w:lineRule="auto"/>
        <w:jc w:val="both"/>
        <w:rPr>
          <w:rFonts w:cs="Times New Roman"/>
          <w:bCs/>
          <w:lang w:val="vi-VN"/>
        </w:rPr>
      </w:pPr>
      <w:r w:rsidRPr="000922DB">
        <w:rPr>
          <w:rFonts w:cs="Times New Roman"/>
          <w:bCs/>
          <w:position w:val="-12"/>
        </w:rPr>
        <w:object w:dxaOrig="1500" w:dyaOrig="380">
          <v:shape id="_x0000_i1111" type="#_x0000_t75" style="width:74.7pt;height:19pt" o:ole="">
            <v:imagedata r:id="rId191" o:title=""/>
          </v:shape>
          <o:OLEObject Type="Embed" ProgID="Equation.DSMT4" ShapeID="_x0000_i1111" DrawAspect="Content" ObjectID="_1795381886" r:id="rId192"/>
        </w:object>
      </w:r>
      <w:r w:rsidRPr="000922DB">
        <w:rPr>
          <w:rFonts w:cs="Times New Roman"/>
          <w:bCs/>
        </w:rPr>
        <w:t xml:space="preserve">và </w:t>
      </w:r>
      <w:r w:rsidRPr="000922DB">
        <w:rPr>
          <w:rFonts w:cs="Times New Roman"/>
          <w:bCs/>
          <w:position w:val="-12"/>
        </w:rPr>
        <w:object w:dxaOrig="1200" w:dyaOrig="380">
          <v:shape id="_x0000_i1112" type="#_x0000_t75" style="width:59.75pt;height:19pt" o:ole="">
            <v:imagedata r:id="rId193" o:title=""/>
          </v:shape>
          <o:OLEObject Type="Embed" ProgID="Equation.DSMT4" ShapeID="_x0000_i1112" DrawAspect="Content" ObjectID="_1795381887" r:id="rId194"/>
        </w:object>
      </w:r>
      <w:r w:rsidRPr="000922DB">
        <w:rPr>
          <w:rFonts w:cs="Times New Roman"/>
          <w:bCs/>
        </w:rPr>
        <w:t xml:space="preserve"> </w:t>
      </w:r>
    </w:p>
    <w:p w:rsidR="00A8734A" w:rsidRPr="000922DB" w:rsidRDefault="00A8734A" w:rsidP="000922DB">
      <w:pPr>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0922DB">
      <w:pPr>
        <w:spacing w:line="360" w:lineRule="auto"/>
        <w:jc w:val="both"/>
        <w:rPr>
          <w:rFonts w:cs="Times New Roman"/>
          <w:b/>
          <w:bCs/>
          <w:color w:val="0000FF"/>
        </w:rPr>
      </w:pPr>
      <w:r w:rsidRPr="000922DB">
        <w:rPr>
          <w:rFonts w:cs="Times New Roman"/>
          <w:b/>
          <w:lang w:val="pt-BR"/>
        </w:rPr>
        <w:t xml:space="preserve">Câu 1. </w:t>
      </w:r>
      <w:r w:rsidRPr="000922DB">
        <w:rPr>
          <w:rFonts w:cs="Times New Roman"/>
          <w:bCs/>
        </w:rPr>
        <w:t xml:space="preserve">Người ta thực hiện công </w:t>
      </w:r>
      <w:r w:rsidRPr="000922DB">
        <w:rPr>
          <w:rFonts w:cs="Times New Roman"/>
          <w:position w:val="-6"/>
        </w:rPr>
        <w:object w:dxaOrig="560" w:dyaOrig="279">
          <v:shape id="_x0000_i1113" type="#_x0000_t75" style="width:28.55pt;height:14.25pt" o:ole="">
            <v:imagedata r:id="rId195" o:title=""/>
          </v:shape>
          <o:OLEObject Type="Embed" ProgID="Equation.DSMT4" ShapeID="_x0000_i1113" DrawAspect="Content" ObjectID="_1795381888" r:id="rId196"/>
        </w:object>
      </w:r>
      <w:r w:rsidRPr="000922DB">
        <w:rPr>
          <w:rFonts w:cs="Times New Roman"/>
          <w:bCs/>
        </w:rPr>
        <w:t xml:space="preserve"> để nén khí trong một xilanh. Khí truyền ra môi trường xung quanh nhiệt lượng </w:t>
      </w:r>
      <w:r w:rsidRPr="000922DB">
        <w:rPr>
          <w:rFonts w:cs="Times New Roman"/>
          <w:position w:val="-6"/>
        </w:rPr>
        <w:object w:dxaOrig="520" w:dyaOrig="279">
          <v:shape id="_x0000_i1114" type="#_x0000_t75" style="width:26.5pt;height:14.25pt" o:ole="">
            <v:imagedata r:id="rId197" o:title=""/>
          </v:shape>
          <o:OLEObject Type="Embed" ProgID="Equation.DSMT4" ShapeID="_x0000_i1114" DrawAspect="Content" ObjectID="_1795381889" r:id="rId198"/>
        </w:object>
      </w:r>
    </w:p>
    <w:p w:rsidR="00A8734A" w:rsidRPr="000922DB" w:rsidRDefault="00A8734A" w:rsidP="000922DB">
      <w:pPr>
        <w:pStyle w:val="ListParagraph"/>
        <w:spacing w:line="360" w:lineRule="auto"/>
        <w:ind w:left="0"/>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a. Người ta thực hiện công lên khối khí nên khối khí nhận công.</w:t>
      </w:r>
    </w:p>
    <w:p w:rsidR="00A8734A" w:rsidRPr="000922DB" w:rsidRDefault="00A8734A" w:rsidP="000922DB">
      <w:pPr>
        <w:pStyle w:val="ListParagraph"/>
        <w:spacing w:line="360" w:lineRule="auto"/>
        <w:ind w:left="0"/>
        <w:jc w:val="both"/>
        <w:rPr>
          <w:rFonts w:ascii="Times New Roman" w:hAnsi="Times New Roman" w:cs="Times New Roman"/>
          <w:sz w:val="24"/>
          <w:szCs w:val="24"/>
        </w:rPr>
      </w:pPr>
      <w:r w:rsidRPr="000922DB">
        <w:rPr>
          <w:rFonts w:ascii="Times New Roman" w:eastAsia="Times New Roman" w:hAnsi="Times New Roman" w:cs="Times New Roman"/>
          <w:bCs/>
          <w:sz w:val="24"/>
          <w:szCs w:val="24"/>
        </w:rPr>
        <w:t xml:space="preserve">b. Do khối khí nhận công nên </w:t>
      </w:r>
      <w:r w:rsidRPr="000922DB">
        <w:rPr>
          <w:rFonts w:ascii="Times New Roman" w:hAnsi="Times New Roman" w:cs="Times New Roman"/>
          <w:position w:val="-6"/>
          <w:sz w:val="24"/>
          <w:szCs w:val="24"/>
        </w:rPr>
        <w:object w:dxaOrig="600" w:dyaOrig="279">
          <v:shape id="_x0000_i1115" type="#_x0000_t75" style="width:29.9pt;height:14.25pt" o:ole="">
            <v:imagedata r:id="rId199" o:title=""/>
          </v:shape>
          <o:OLEObject Type="Embed" ProgID="Equation.DSMT4" ShapeID="_x0000_i1115" DrawAspect="Content" ObjectID="_1795381890" r:id="rId200"/>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760" w:dyaOrig="279">
          <v:shape id="_x0000_i1116" type="#_x0000_t75" style="width:38.05pt;height:14.25pt" o:ole="">
            <v:imagedata r:id="rId201" o:title=""/>
          </v:shape>
          <o:OLEObject Type="Embed" ProgID="Equation.DSMT4" ShapeID="_x0000_i1116" DrawAspect="Content" ObjectID="_1795381891" r:id="rId202"/>
        </w:object>
      </w:r>
    </w:p>
    <w:p w:rsidR="00A8734A" w:rsidRPr="000922DB" w:rsidRDefault="00A8734A" w:rsidP="000922DB">
      <w:pPr>
        <w:pStyle w:val="ListParagraph"/>
        <w:spacing w:line="360" w:lineRule="auto"/>
        <w:ind w:left="0"/>
        <w:jc w:val="both"/>
        <w:rPr>
          <w:rFonts w:ascii="Times New Roman" w:eastAsia="Times New Roman" w:hAnsi="Times New Roman" w:cs="Times New Roman"/>
          <w:bCs/>
          <w:sz w:val="24"/>
          <w:szCs w:val="24"/>
        </w:rPr>
      </w:pPr>
      <w:r w:rsidRPr="000922DB">
        <w:rPr>
          <w:rFonts w:ascii="Times New Roman" w:hAnsi="Times New Roman" w:cs="Times New Roman"/>
          <w:sz w:val="24"/>
          <w:szCs w:val="24"/>
        </w:rPr>
        <w:lastRenderedPageBreak/>
        <w:t xml:space="preserve">c. Khối khí truyền nhiệt ra môi trường bên ngoài nên </w:t>
      </w:r>
      <w:r w:rsidRPr="000922DB">
        <w:rPr>
          <w:rFonts w:ascii="Times New Roman" w:hAnsi="Times New Roman" w:cs="Times New Roman"/>
          <w:position w:val="-10"/>
          <w:sz w:val="24"/>
          <w:szCs w:val="24"/>
        </w:rPr>
        <w:object w:dxaOrig="600" w:dyaOrig="320">
          <v:shape id="_x0000_i1117" type="#_x0000_t75" style="width:29.9pt;height:16.3pt" o:ole="">
            <v:imagedata r:id="rId203" o:title=""/>
          </v:shape>
          <o:OLEObject Type="Embed" ProgID="Equation.DSMT4" ShapeID="_x0000_i1117" DrawAspect="Content" ObjectID="_1795381892" r:id="rId204"/>
        </w:object>
      </w:r>
      <w:r w:rsidRPr="000922DB">
        <w:rPr>
          <w:rFonts w:ascii="Times New Roman" w:hAnsi="Times New Roman" w:cs="Times New Roman"/>
          <w:sz w:val="24"/>
          <w:szCs w:val="24"/>
        </w:rPr>
        <w:t xml:space="preserve"> và có giá trị là </w:t>
      </w:r>
      <w:r w:rsidRPr="000922DB">
        <w:rPr>
          <w:rFonts w:ascii="Times New Roman" w:hAnsi="Times New Roman" w:cs="Times New Roman"/>
          <w:position w:val="-6"/>
          <w:sz w:val="24"/>
          <w:szCs w:val="24"/>
        </w:rPr>
        <w:object w:dxaOrig="639" w:dyaOrig="279">
          <v:shape id="_x0000_i1118" type="#_x0000_t75" style="width:31.25pt;height:14.25pt" o:ole="">
            <v:imagedata r:id="rId205" o:title=""/>
          </v:shape>
          <o:OLEObject Type="Embed" ProgID="Equation.DSMT4" ShapeID="_x0000_i1118" DrawAspect="Content" ObjectID="_1795381893" r:id="rId206"/>
        </w:object>
      </w:r>
    </w:p>
    <w:p w:rsidR="00A8734A" w:rsidRPr="000922DB" w:rsidRDefault="00A8734A" w:rsidP="000922DB">
      <w:pPr>
        <w:pStyle w:val="ListParagraph"/>
        <w:spacing w:line="360" w:lineRule="auto"/>
        <w:ind w:left="0"/>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 xml:space="preserve">d. Độ biến thiên nội năng của khí có giá trị là </w:t>
      </w:r>
      <w:r w:rsidRPr="000922DB">
        <w:rPr>
          <w:rFonts w:ascii="Times New Roman" w:hAnsi="Times New Roman" w:cs="Times New Roman"/>
          <w:position w:val="-6"/>
          <w:sz w:val="24"/>
          <w:szCs w:val="24"/>
        </w:rPr>
        <w:object w:dxaOrig="639" w:dyaOrig="279">
          <v:shape id="_x0000_i1119" type="#_x0000_t75" style="width:31.25pt;height:14.25pt" o:ole="">
            <v:imagedata r:id="rId207" o:title=""/>
          </v:shape>
          <o:OLEObject Type="Embed" ProgID="Equation.DSMT4" ShapeID="_x0000_i1119" DrawAspect="Content" ObjectID="_1795381894" r:id="rId208"/>
        </w:object>
      </w:r>
    </w:p>
    <w:p w:rsidR="00A8734A" w:rsidRPr="000922DB" w:rsidRDefault="00A8734A" w:rsidP="000922DB">
      <w:pPr>
        <w:tabs>
          <w:tab w:val="left" w:pos="283"/>
          <w:tab w:val="left" w:pos="2835"/>
          <w:tab w:val="left" w:pos="5386"/>
          <w:tab w:val="left" w:pos="7937"/>
        </w:tabs>
        <w:spacing w:line="360" w:lineRule="auto"/>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rPr>
          <w:rFonts w:cs="Times New Roman"/>
          <w:lang w:val="pt-BR"/>
        </w:rPr>
      </w:pPr>
      <w:r w:rsidRPr="000922DB">
        <w:rPr>
          <w:rFonts w:cs="Times New Roman"/>
          <w:lang w:val="pt-BR"/>
        </w:rPr>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pStyle w:val="ListParagraph"/>
        <w:spacing w:line="360" w:lineRule="auto"/>
        <w:ind w:left="0"/>
        <w:jc w:val="both"/>
        <w:rPr>
          <w:rFonts w:ascii="Times New Roman" w:hAnsi="Times New Roman" w:cs="Times New Roman"/>
          <w:sz w:val="24"/>
          <w:szCs w:val="24"/>
        </w:rPr>
      </w:pPr>
      <w:r w:rsidRPr="000922DB">
        <w:rPr>
          <w:rFonts w:ascii="Times New Roman" w:hAnsi="Times New Roman" w:cs="Times New Roman"/>
          <w:sz w:val="24"/>
          <w:szCs w:val="24"/>
          <w:lang w:val="pt-BR"/>
        </w:rPr>
        <w:t xml:space="preserve">b. Phát biểu này </w:t>
      </w:r>
      <w:r w:rsidRPr="000922DB">
        <w:rPr>
          <w:rFonts w:ascii="Times New Roman" w:hAnsi="Times New Roman" w:cs="Times New Roman"/>
          <w:b/>
          <w:color w:val="0000FF"/>
          <w:sz w:val="24"/>
          <w:szCs w:val="24"/>
          <w:lang w:val="pt-BR"/>
        </w:rPr>
        <w:t>sai</w:t>
      </w:r>
      <w:r w:rsidRPr="000922DB">
        <w:rPr>
          <w:rFonts w:ascii="Times New Roman" w:hAnsi="Times New Roman" w:cs="Times New Roman"/>
          <w:sz w:val="24"/>
          <w:szCs w:val="24"/>
          <w:lang w:val="pt-BR"/>
        </w:rPr>
        <w:t xml:space="preserve">. </w:t>
      </w:r>
      <w:r w:rsidRPr="000922DB">
        <w:rPr>
          <w:rFonts w:ascii="Times New Roman" w:eastAsia="Times New Roman" w:hAnsi="Times New Roman" w:cs="Times New Roman"/>
          <w:bCs/>
          <w:sz w:val="24"/>
          <w:szCs w:val="24"/>
        </w:rPr>
        <w:t xml:space="preserve">Do khối khí nhận công nên </w:t>
      </w:r>
      <w:r w:rsidRPr="000922DB">
        <w:rPr>
          <w:rFonts w:ascii="Times New Roman" w:hAnsi="Times New Roman" w:cs="Times New Roman"/>
          <w:position w:val="-6"/>
          <w:sz w:val="24"/>
          <w:szCs w:val="24"/>
        </w:rPr>
        <w:object w:dxaOrig="620" w:dyaOrig="279">
          <v:shape id="_x0000_i1120" type="#_x0000_t75" style="width:30.55pt;height:14.25pt" o:ole="">
            <v:imagedata r:id="rId209" o:title=""/>
          </v:shape>
          <o:OLEObject Type="Embed" ProgID="Equation.DSMT4" ShapeID="_x0000_i1120" DrawAspect="Content" ObjectID="_1795381895" r:id="rId210"/>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620" w:dyaOrig="279">
          <v:shape id="_x0000_i1121" type="#_x0000_t75" style="width:30.55pt;height:14.25pt" o:ole="">
            <v:imagedata r:id="rId211" o:title=""/>
          </v:shape>
          <o:OLEObject Type="Embed" ProgID="Equation.DSMT4" ShapeID="_x0000_i1121" DrawAspect="Content" ObjectID="_1795381896" r:id="rId212"/>
        </w:object>
      </w:r>
    </w:p>
    <w:p w:rsidR="00A8734A" w:rsidRPr="000922DB" w:rsidRDefault="00A8734A" w:rsidP="000922DB">
      <w:pPr>
        <w:tabs>
          <w:tab w:val="left" w:pos="283"/>
          <w:tab w:val="left" w:pos="2835"/>
          <w:tab w:val="left" w:pos="5386"/>
          <w:tab w:val="left" w:pos="7937"/>
        </w:tabs>
        <w:spacing w:line="360" w:lineRule="auto"/>
        <w:rPr>
          <w:rFonts w:cs="Times New Roman"/>
          <w:lang w:val="pt-BR"/>
        </w:rPr>
      </w:pPr>
      <w:r w:rsidRPr="000922DB">
        <w:rPr>
          <w:rFonts w:cs="Times New Roman"/>
          <w:lang w:val="pt-BR"/>
        </w:rPr>
        <w:t xml:space="preserve">c.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rPr>
          <w:rFonts w:cs="Times New Roman"/>
          <w:lang w:val="pt-BR"/>
        </w:rPr>
      </w:pPr>
      <w:r w:rsidRPr="000922DB">
        <w:rPr>
          <w:rFonts w:cs="Times New Roman"/>
          <w:lang w:val="pt-BR"/>
        </w:rPr>
        <w:t xml:space="preserve">d.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bCs/>
        </w:rPr>
      </w:pPr>
      <w:r w:rsidRPr="000922DB">
        <w:rPr>
          <w:rFonts w:cs="Times New Roman"/>
          <w:bCs/>
        </w:rPr>
        <w:t xml:space="preserve">Áp dụng nguyên lý I nhiệt động lực học ta có </w:t>
      </w:r>
      <w:r w:rsidRPr="000922DB">
        <w:rPr>
          <w:rFonts w:cs="Times New Roman"/>
          <w:position w:val="-10"/>
        </w:rPr>
        <w:object w:dxaOrig="1280" w:dyaOrig="320">
          <v:shape id="_x0000_i1122" type="#_x0000_t75" style="width:64.55pt;height:16.3pt" o:ole="">
            <v:imagedata r:id="rId213" o:title=""/>
          </v:shape>
          <o:OLEObject Type="Embed" ProgID="Equation.DSMT4" ShapeID="_x0000_i1122" DrawAspect="Content" ObjectID="_1795381897" r:id="rId214"/>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bCs/>
        </w:rPr>
        <w:t xml:space="preserve">Hệ nhận công </w:t>
      </w:r>
      <w:r w:rsidRPr="000922DB">
        <w:rPr>
          <w:rFonts w:cs="Times New Roman"/>
          <w:position w:val="-10"/>
        </w:rPr>
        <w:object w:dxaOrig="840" w:dyaOrig="320">
          <v:shape id="_x0000_i1123" type="#_x0000_t75" style="width:42.1pt;height:16.3pt" o:ole="">
            <v:imagedata r:id="rId215" o:title=""/>
          </v:shape>
          <o:OLEObject Type="Embed" ProgID="Equation.DSMT4" ShapeID="_x0000_i1123" DrawAspect="Content" ObjectID="_1795381898" r:id="rId216"/>
        </w:object>
      </w:r>
      <w:r w:rsidRPr="000922DB">
        <w:rPr>
          <w:rFonts w:cs="Times New Roman"/>
        </w:rPr>
        <w:t xml:space="preserve"> </w:t>
      </w:r>
      <w:r w:rsidRPr="000922DB">
        <w:rPr>
          <w:rFonts w:cs="Times New Roman"/>
          <w:bCs/>
        </w:rPr>
        <w:t xml:space="preserve">truyền nhiệt </w:t>
      </w:r>
      <w:r w:rsidRPr="000922DB">
        <w:rPr>
          <w:rFonts w:cs="Times New Roman"/>
          <w:position w:val="-14"/>
        </w:rPr>
        <w:object w:dxaOrig="859" w:dyaOrig="400">
          <v:shape id="_x0000_i1124" type="#_x0000_t75" style="width:42.8pt;height:19.7pt" o:ole="">
            <v:imagedata r:id="rId217" o:title=""/>
          </v:shape>
          <o:OLEObject Type="Embed" ProgID="Equation.DSMT4" ShapeID="_x0000_i1124" DrawAspect="Content" ObjectID="_1795381899" r:id="rId218"/>
        </w:object>
      </w:r>
      <w:r w:rsidRPr="000922DB">
        <w:rPr>
          <w:rFonts w:cs="Times New Roman"/>
        </w:rPr>
        <w:t xml:space="preserve"> </w:t>
      </w:r>
    </w:p>
    <w:p w:rsidR="00A8734A" w:rsidRPr="000922DB" w:rsidRDefault="00A8734A" w:rsidP="000922DB">
      <w:pPr>
        <w:spacing w:line="360" w:lineRule="auto"/>
        <w:jc w:val="both"/>
        <w:rPr>
          <w:rFonts w:cs="Times New Roman"/>
        </w:rPr>
      </w:pPr>
      <w:r w:rsidRPr="000922DB">
        <w:rPr>
          <w:rFonts w:cs="Times New Roman"/>
          <w:bCs/>
        </w:rPr>
        <w:t xml:space="preserve">Độ biến thiên nội năng của khí </w:t>
      </w:r>
      <w:r w:rsidRPr="000922DB">
        <w:rPr>
          <w:rFonts w:cs="Times New Roman"/>
          <w:position w:val="-10"/>
        </w:rPr>
        <w:object w:dxaOrig="2180" w:dyaOrig="320">
          <v:shape id="_x0000_i1125" type="#_x0000_t75" style="width:108pt;height:15.6pt" o:ole="">
            <v:imagedata r:id="rId219" o:title=""/>
          </v:shape>
          <o:OLEObject Type="Embed" ProgID="Equation.DSMT4" ShapeID="_x0000_i1125" DrawAspect="Content" ObjectID="_1795381900" r:id="rId220"/>
        </w:object>
      </w:r>
    </w:p>
    <w:p w:rsidR="00A8734A" w:rsidRPr="000922DB" w:rsidRDefault="00A8734A" w:rsidP="000922DB">
      <w:pPr>
        <w:rPr>
          <w:rFonts w:cs="Times New Roman"/>
        </w:rPr>
      </w:pPr>
    </w:p>
    <w:p w:rsidR="00A8734A" w:rsidRPr="000922DB" w:rsidRDefault="00A8734A" w:rsidP="000922DB">
      <w:pPr>
        <w:tabs>
          <w:tab w:val="left" w:pos="284"/>
          <w:tab w:val="left" w:pos="426"/>
        </w:tabs>
        <w:spacing w:line="360" w:lineRule="auto"/>
        <w:rPr>
          <w:rFonts w:cs="Times New Roman"/>
          <w:bCs/>
          <w:lang w:val="vi-VN"/>
        </w:rPr>
      </w:pPr>
      <w:r w:rsidRPr="000922DB">
        <w:rPr>
          <w:rFonts w:cs="Times New Roman"/>
          <w:b/>
          <w:lang w:val="pt-BR"/>
        </w:rPr>
        <w:t xml:space="preserve">Câu 2. </w:t>
      </w:r>
      <w:r w:rsidRPr="000922DB">
        <w:rPr>
          <w:rFonts w:cs="Times New Roman"/>
          <w:color w:val="000000" w:themeColor="text1"/>
        </w:rPr>
        <w:t xml:space="preserve">Khí hêli đựng trong bình kín thể tích là </w:t>
      </w:r>
      <w:r w:rsidRPr="000922DB">
        <w:rPr>
          <w:rFonts w:cs="Times New Roman"/>
          <w:position w:val="-4"/>
        </w:rPr>
        <w:object w:dxaOrig="380" w:dyaOrig="260">
          <v:shape id="_x0000_i1126" type="#_x0000_t75" style="width:17.65pt;height:12.9pt" o:ole="">
            <v:imagedata r:id="rId221" o:title=""/>
          </v:shape>
          <o:OLEObject Type="Embed" ProgID="Equation.DSMT4" ShapeID="_x0000_i1126" DrawAspect="Content" ObjectID="_1795381901" r:id="rId222"/>
        </w:object>
      </w:r>
      <w:r w:rsidRPr="000922DB">
        <w:rPr>
          <w:rFonts w:cs="Times New Roman"/>
        </w:rPr>
        <w:t xml:space="preserve">ở </w:t>
      </w:r>
      <w:r w:rsidRPr="000922DB">
        <w:rPr>
          <w:rFonts w:cs="Times New Roman"/>
          <w:position w:val="-10"/>
        </w:rPr>
        <w:object w:dxaOrig="639" w:dyaOrig="360">
          <v:shape id="_x0000_i1127" type="#_x0000_t75" style="width:33.3pt;height:17pt" o:ole="">
            <v:imagedata r:id="rId223" o:title=""/>
          </v:shape>
          <o:OLEObject Type="Embed" ProgID="Equation.DSMT4" ShapeID="_x0000_i1127" DrawAspect="Content" ObjectID="_1795381902" r:id="rId224"/>
        </w:object>
      </w:r>
      <w:r w:rsidRPr="000922DB">
        <w:rPr>
          <w:rFonts w:cs="Times New Roman"/>
        </w:rPr>
        <w:t>dưới áp suất 10</w:t>
      </w:r>
      <w:r w:rsidRPr="000922DB">
        <w:rPr>
          <w:rFonts w:cs="Times New Roman"/>
          <w:vertAlign w:val="superscript"/>
        </w:rPr>
        <w:t>5</w:t>
      </w:r>
      <w:r w:rsidRPr="000922DB">
        <w:rPr>
          <w:rFonts w:cs="Times New Roman"/>
        </w:rPr>
        <w:t xml:space="preserve"> N/m</w:t>
      </w:r>
      <w:r w:rsidRPr="000922DB">
        <w:rPr>
          <w:rFonts w:cs="Times New Roman"/>
          <w:vertAlign w:val="superscript"/>
        </w:rPr>
        <w:t>2</w:t>
      </w:r>
      <w:r w:rsidRPr="000922DB">
        <w:rPr>
          <w:rFonts w:cs="Times New Roman"/>
        </w:rPr>
        <w:t xml:space="preserve">. Tăng nhiệt độ khí lên </w:t>
      </w:r>
      <w:r w:rsidRPr="000922DB">
        <w:rPr>
          <w:rFonts w:cs="Times New Roman"/>
          <w:position w:val="-6"/>
        </w:rPr>
        <w:object w:dxaOrig="720" w:dyaOrig="320">
          <v:shape id="_x0000_i1128" type="#_x0000_t75" style="width:36.7pt;height:14.95pt" o:ole="">
            <v:imagedata r:id="rId225" o:title=""/>
          </v:shape>
          <o:OLEObject Type="Embed" ProgID="Equation.DSMT4" ShapeID="_x0000_i1128" DrawAspect="Content" ObjectID="_1795381903" r:id="rId226"/>
        </w:object>
      </w:r>
    </w:p>
    <w:p w:rsidR="00A8734A" w:rsidRPr="000922DB" w:rsidRDefault="00A8734A" w:rsidP="000922DB">
      <w:pPr>
        <w:tabs>
          <w:tab w:val="left" w:pos="426"/>
        </w:tabs>
        <w:spacing w:line="360" w:lineRule="auto"/>
        <w:jc w:val="both"/>
        <w:rPr>
          <w:rFonts w:cs="Times New Roman"/>
        </w:rPr>
      </w:pPr>
      <w:r w:rsidRPr="000922DB">
        <w:rPr>
          <w:rFonts w:cs="Times New Roman"/>
        </w:rPr>
        <w:tab/>
        <w:t>a. Tốc độ căn quân phương của nguyên tử ở trạng thái đầu là 1579 m/s.</w:t>
      </w:r>
    </w:p>
    <w:p w:rsidR="00A8734A" w:rsidRPr="000922DB" w:rsidRDefault="00A8734A" w:rsidP="000922DB">
      <w:pPr>
        <w:tabs>
          <w:tab w:val="left" w:pos="426"/>
        </w:tabs>
        <w:spacing w:line="360" w:lineRule="auto"/>
        <w:jc w:val="both"/>
        <w:rPr>
          <w:rFonts w:cs="Times New Roman"/>
        </w:rPr>
      </w:pPr>
      <w:r w:rsidRPr="000922DB">
        <w:rPr>
          <w:rFonts w:cs="Times New Roman"/>
        </w:rPr>
        <w:tab/>
        <w:t>b. Nội năng của khí ở đầu quá trình là 300 J.</w:t>
      </w:r>
    </w:p>
    <w:p w:rsidR="00A8734A" w:rsidRPr="000922DB" w:rsidRDefault="00A8734A" w:rsidP="000922DB">
      <w:pPr>
        <w:tabs>
          <w:tab w:val="left" w:pos="426"/>
        </w:tabs>
        <w:spacing w:line="360" w:lineRule="auto"/>
        <w:jc w:val="both"/>
        <w:rPr>
          <w:rFonts w:cs="Times New Roman"/>
        </w:rPr>
      </w:pPr>
      <w:r w:rsidRPr="000922DB">
        <w:rPr>
          <w:rFonts w:cs="Times New Roman"/>
        </w:rPr>
        <w:tab/>
        <w:t>c. Nội năng của khí ở đầu quá trình là 400 J.</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Nhiệt lượng cung cấp để tăng nhiệt độ khí lên </w:t>
      </w:r>
      <w:r w:rsidRPr="000922DB">
        <w:rPr>
          <w:rFonts w:cs="Times New Roman"/>
          <w:position w:val="-6"/>
        </w:rPr>
        <w:object w:dxaOrig="680" w:dyaOrig="320">
          <v:shape id="_x0000_i1129" type="#_x0000_t75" style="width:33.3pt;height:14.95pt" o:ole="">
            <v:imagedata r:id="rId227" o:title=""/>
          </v:shape>
          <o:OLEObject Type="Embed" ProgID="Equation.DSMT4" ShapeID="_x0000_i1129" DrawAspect="Content" ObjectID="_1795381904" r:id="rId228"/>
        </w:object>
      </w:r>
      <w:r w:rsidRPr="000922DB">
        <w:rPr>
          <w:rFonts w:cs="Times New Roman"/>
        </w:rPr>
        <w:t>là 80 J.</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a. Phát biểu này </w:t>
      </w:r>
      <w:r w:rsidRPr="000922DB">
        <w:rPr>
          <w:rFonts w:cs="Times New Roman"/>
          <w:b/>
          <w:bCs/>
          <w:color w:val="0000FF"/>
        </w:rPr>
        <w:t>sai</w:t>
      </w:r>
      <w:r w:rsidRPr="000922DB">
        <w:rPr>
          <w:rFonts w:cs="Times New Roman"/>
          <w:color w:val="000000" w:themeColor="text1"/>
        </w:rPr>
        <w:t xml:space="preserve">. </w:t>
      </w:r>
      <w:r w:rsidRPr="000922DB">
        <w:rPr>
          <w:rFonts w:cs="Times New Roman"/>
        </w:rPr>
        <w:t xml:space="preserve">Tốc độ căn quân phương </w:t>
      </w:r>
      <w:r w:rsidRPr="000922DB">
        <w:rPr>
          <w:rFonts w:cs="Times New Roman"/>
          <w:position w:val="-26"/>
        </w:rPr>
        <w:object w:dxaOrig="4599" w:dyaOrig="700">
          <v:shape id="_x0000_i1130" type="#_x0000_t75" style="width:230.25pt;height:35.3pt" o:ole="">
            <v:imagedata r:id="rId229" o:title=""/>
          </v:shape>
          <o:OLEObject Type="Embed" ProgID="Equation.DSMT4" ShapeID="_x0000_i1130" DrawAspect="Content" ObjectID="_1795381905" r:id="rId230"/>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b. Phát biểu này </w:t>
      </w:r>
      <w:r w:rsidRPr="000922DB">
        <w:rPr>
          <w:rFonts w:cs="Times New Roman"/>
          <w:b/>
          <w:bCs/>
          <w:color w:val="0000FF"/>
        </w:rPr>
        <w:t>đúng</w:t>
      </w:r>
      <w:r w:rsidRPr="000922DB">
        <w:rPr>
          <w:rFonts w:cs="Times New Roman"/>
          <w:color w:val="000000" w:themeColor="text1"/>
        </w:rPr>
        <w:t>. Ta có</w:t>
      </w:r>
      <w:r w:rsidRPr="000922DB">
        <w:rPr>
          <w:rFonts w:cs="Times New Roman"/>
          <w:position w:val="-24"/>
        </w:rPr>
        <w:object w:dxaOrig="4280" w:dyaOrig="620">
          <v:shape id="_x0000_i1131" type="#_x0000_t75" style="width:212.6pt;height:30.55pt" o:ole="">
            <v:imagedata r:id="rId231" o:title=""/>
          </v:shape>
          <o:OLEObject Type="Embed" ProgID="Equation.DSMT4" ShapeID="_x0000_i1131" DrawAspect="Content" ObjectID="_1795381906" r:id="rId232"/>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lastRenderedPageBreak/>
        <w:tab/>
        <w:t xml:space="preserve">c. Phát biểu này </w:t>
      </w:r>
      <w:r w:rsidRPr="000922DB">
        <w:rPr>
          <w:rFonts w:cs="Times New Roman"/>
          <w:b/>
          <w:bCs/>
          <w:color w:val="0000FF"/>
        </w:rPr>
        <w:t>đúng</w:t>
      </w:r>
      <w:r w:rsidRPr="000922DB">
        <w:rPr>
          <w:rFonts w:cs="Times New Roman"/>
          <w:color w:val="000000" w:themeColor="text1"/>
        </w:rPr>
        <w:t>. Ta có</w:t>
      </w:r>
      <w:r w:rsidRPr="000922DB">
        <w:rPr>
          <w:rFonts w:cs="Times New Roman"/>
          <w:position w:val="-30"/>
        </w:rPr>
        <w:object w:dxaOrig="3620" w:dyaOrig="680">
          <v:shape id="_x0000_i1132" type="#_x0000_t75" style="width:180.7pt;height:33.3pt" o:ole="">
            <v:imagedata r:id="rId233" o:title=""/>
          </v:shape>
          <o:OLEObject Type="Embed" ProgID="Equation.DSMT4" ShapeID="_x0000_i1132" DrawAspect="Content" ObjectID="_1795381907" r:id="rId234"/>
        </w:object>
      </w:r>
    </w:p>
    <w:p w:rsidR="00A8734A" w:rsidRPr="000922DB" w:rsidRDefault="00A8734A" w:rsidP="000922DB">
      <w:pPr>
        <w:tabs>
          <w:tab w:val="left" w:pos="426"/>
        </w:tabs>
        <w:spacing w:line="360" w:lineRule="auto"/>
        <w:rPr>
          <w:rFonts w:cs="Times New Roman"/>
          <w:lang w:val="vi-VN"/>
        </w:rPr>
      </w:pPr>
      <w:r w:rsidRPr="000922DB">
        <w:rPr>
          <w:rFonts w:cs="Times New Roman"/>
          <w:color w:val="000000" w:themeColor="text1"/>
        </w:rPr>
        <w:tab/>
        <w:t xml:space="preserve">d. Phát biểu này </w:t>
      </w:r>
      <w:r w:rsidRPr="000922DB">
        <w:rPr>
          <w:rFonts w:cs="Times New Roman"/>
          <w:b/>
          <w:bCs/>
          <w:color w:val="0000FF"/>
        </w:rPr>
        <w:t>sai</w:t>
      </w:r>
      <w:r w:rsidRPr="000922DB">
        <w:rPr>
          <w:rFonts w:cs="Times New Roman"/>
          <w:color w:val="000000" w:themeColor="text1"/>
        </w:rPr>
        <w:t>. Áp dụng quá trình đ</w:t>
      </w:r>
      <w:r w:rsidRPr="000922DB">
        <w:rPr>
          <w:rFonts w:cs="Times New Roman"/>
        </w:rPr>
        <w:t xml:space="preserve">ẳng tích </w:t>
      </w:r>
      <w:r w:rsidRPr="000922DB">
        <w:rPr>
          <w:rFonts w:cs="Times New Roman"/>
          <w:position w:val="-6"/>
        </w:rPr>
        <w:object w:dxaOrig="680" w:dyaOrig="279">
          <v:shape id="_x0000_i1133" type="#_x0000_t75" style="width:33.3pt;height:14.95pt" o:ole="">
            <v:imagedata r:id="rId235" o:title=""/>
          </v:shape>
          <o:OLEObject Type="Embed" ProgID="Equation.DSMT4" ShapeID="_x0000_i1133" DrawAspect="Content" ObjectID="_1795381908" r:id="rId236"/>
        </w:object>
      </w:r>
      <w:r w:rsidRPr="000922DB">
        <w:rPr>
          <w:rFonts w:cs="Times New Roman"/>
        </w:rPr>
        <w:t>nên</w:t>
      </w:r>
      <w:r w:rsidRPr="000922DB">
        <w:rPr>
          <w:rFonts w:cs="Times New Roman"/>
          <w:position w:val="-12"/>
        </w:rPr>
        <w:object w:dxaOrig="3760" w:dyaOrig="360">
          <v:shape id="_x0000_i1134" type="#_x0000_t75" style="width:186.8pt;height:17pt" o:ole="">
            <v:imagedata r:id="rId237" o:title=""/>
          </v:shape>
          <o:OLEObject Type="Embed" ProgID="Equation.DSMT4" ShapeID="_x0000_i1134" DrawAspect="Content" ObjectID="_1795381909" r:id="rId238"/>
        </w:object>
      </w:r>
    </w:p>
    <w:p w:rsidR="00A8734A" w:rsidRPr="000922DB" w:rsidRDefault="00A8734A" w:rsidP="000922DB">
      <w:pPr>
        <w:tabs>
          <w:tab w:val="left" w:pos="426"/>
        </w:tabs>
        <w:spacing w:line="360" w:lineRule="auto"/>
        <w:jc w:val="both"/>
        <w:rPr>
          <w:rFonts w:cs="Times New Roman"/>
        </w:rPr>
      </w:pPr>
      <w:r w:rsidRPr="000922DB">
        <w:rPr>
          <w:rFonts w:cs="Times New Roman"/>
          <w:b/>
          <w:lang w:val="pt-BR"/>
        </w:rPr>
        <w:t xml:space="preserve">Câu 3. </w:t>
      </w:r>
      <w:r w:rsidRPr="000922DB">
        <w:rPr>
          <w:rFonts w:cs="Times New Roman"/>
        </w:rPr>
        <w:t xml:space="preserve">Một hỗn hợp khí helium và argon ở áp suất </w:t>
      </w:r>
      <w:r w:rsidRPr="000922DB">
        <w:rPr>
          <w:rFonts w:cs="Times New Roman"/>
        </w:rPr>
        <w:object w:dxaOrig="1760" w:dyaOrig="360">
          <v:shape id="_x0000_i1135" type="#_x0000_t75" style="width:89pt;height:18.35pt" o:ole="">
            <v:imagedata r:id="rId239" o:title=""/>
          </v:shape>
          <o:OLEObject Type="Embed" ProgID="Equation.DSMT4" ShapeID="_x0000_i1135" DrawAspect="Content" ObjectID="_1795381910" r:id="rId240"/>
        </w:object>
      </w:r>
      <w:r w:rsidRPr="000922DB">
        <w:rPr>
          <w:rFonts w:cs="Times New Roman"/>
        </w:rPr>
        <w:t xml:space="preserve"> và nhiệt độ </w:t>
      </w:r>
      <w:r w:rsidRPr="000922DB">
        <w:rPr>
          <w:rFonts w:cs="Times New Roman"/>
        </w:rPr>
        <w:object w:dxaOrig="1060" w:dyaOrig="320">
          <v:shape id="_x0000_i1136" type="#_x0000_t75" style="width:53pt;height:17pt" o:ole="">
            <v:imagedata r:id="rId241" o:title=""/>
          </v:shape>
          <o:OLEObject Type="Embed" ProgID="Equation.DSMT4" ShapeID="_x0000_i1136" DrawAspect="Content" ObjectID="_1795381911" r:id="rId242"/>
        </w:object>
      </w:r>
      <w:r w:rsidRPr="000922DB">
        <w:rPr>
          <w:rFonts w:cs="Times New Roman"/>
        </w:rPr>
        <w:t xml:space="preserve"> khối lượng riêng </w:t>
      </w:r>
      <w:r w:rsidRPr="000922DB">
        <w:rPr>
          <w:rFonts w:cs="Times New Roman"/>
        </w:rPr>
        <w:object w:dxaOrig="1260" w:dyaOrig="360">
          <v:shape id="_x0000_i1137" type="#_x0000_t75" style="width:63.85pt;height:18.35pt" o:ole="">
            <v:imagedata r:id="rId243" o:title=""/>
          </v:shape>
          <o:OLEObject Type="Embed" ProgID="Equation.DSMT4" ShapeID="_x0000_i1137" DrawAspect="Content" ObjectID="_1795381912" r:id="rId244"/>
        </w:object>
      </w:r>
      <w:r w:rsidRPr="000922DB">
        <w:rPr>
          <w:rFonts w:cs="Times New Roman"/>
        </w:rPr>
        <w:t xml:space="preserve"> Biết khối lượng mol  </w:t>
      </w:r>
      <w:r w:rsidRPr="000922DB">
        <w:rPr>
          <w:rFonts w:cs="Times New Roman"/>
        </w:rPr>
        <w:object w:dxaOrig="1660" w:dyaOrig="320">
          <v:shape id="_x0000_i1138" type="#_x0000_t75" style="width:83.55pt;height:17pt" o:ole="">
            <v:imagedata r:id="rId245" o:title=""/>
          </v:shape>
          <o:OLEObject Type="Embed" ProgID="Equation.DSMT4" ShapeID="_x0000_i1138" DrawAspect="Content" ObjectID="_1795381913" r:id="rId24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Khối lượng khí Argon trong hỗn hợp là </w:t>
      </w:r>
      <w:r w:rsidRPr="000922DB">
        <w:rPr>
          <w:rFonts w:cs="Times New Roman"/>
          <w:position w:val="-10"/>
        </w:rPr>
        <w:object w:dxaOrig="1060" w:dyaOrig="320">
          <v:shape id="_x0000_i1139" type="#_x0000_t75" style="width:53pt;height:17pt" o:ole="">
            <v:imagedata r:id="rId247" o:title=""/>
          </v:shape>
          <o:OLEObject Type="Embed" ProgID="Equation.DSMT4" ShapeID="_x0000_i1139" DrawAspect="Content" ObjectID="_1795381914" r:id="rId248"/>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Số phân tử Argon trong </w:t>
      </w:r>
      <w:r w:rsidRPr="000922DB">
        <w:rPr>
          <w:rFonts w:cs="Times New Roman"/>
          <w:position w:val="-4"/>
        </w:rPr>
        <w:object w:dxaOrig="480" w:dyaOrig="300">
          <v:shape id="_x0000_i1140" type="#_x0000_t75" style="width:23.75pt;height:15.6pt" o:ole="">
            <v:imagedata r:id="rId249" o:title=""/>
          </v:shape>
          <o:OLEObject Type="Embed" ProgID="Equation.DSMT4" ShapeID="_x0000_i1140" DrawAspect="Content" ObjectID="_1795381915" r:id="rId250"/>
        </w:object>
      </w:r>
      <w:r w:rsidRPr="000922DB">
        <w:rPr>
          <w:rFonts w:cs="Times New Roman"/>
        </w:rPr>
        <w:t xml:space="preserve"> hỗn hợp khí là </w:t>
      </w:r>
      <w:r w:rsidRPr="000922DB">
        <w:rPr>
          <w:rFonts w:cs="Times New Roman"/>
          <w:position w:val="-10"/>
        </w:rPr>
        <w:object w:dxaOrig="1359" w:dyaOrig="360">
          <v:shape id="_x0000_i1141" type="#_x0000_t75" style="width:66.55pt;height:18.35pt" o:ole="">
            <v:imagedata r:id="rId251" o:title=""/>
          </v:shape>
          <o:OLEObject Type="Embed" ProgID="Equation.DSMT4" ShapeID="_x0000_i1141" DrawAspect="Content" ObjectID="_1795381916" r:id="rId252"/>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Khối lượng khí Helium trong </w:t>
      </w:r>
      <w:r w:rsidRPr="000922DB">
        <w:rPr>
          <w:rFonts w:cs="Times New Roman"/>
          <w:position w:val="-4"/>
        </w:rPr>
        <w:object w:dxaOrig="480" w:dyaOrig="300">
          <v:shape id="_x0000_i1142" type="#_x0000_t75" style="width:23.75pt;height:15.6pt" o:ole="">
            <v:imagedata r:id="rId253" o:title=""/>
          </v:shape>
          <o:OLEObject Type="Embed" ProgID="Equation.DSMT4" ShapeID="_x0000_i1142" DrawAspect="Content" ObjectID="_1795381917" r:id="rId254"/>
        </w:object>
      </w:r>
      <w:r w:rsidRPr="000922DB">
        <w:rPr>
          <w:rFonts w:cs="Times New Roman"/>
        </w:rPr>
        <w:t xml:space="preserve"> hỗn hợp khí là </w:t>
      </w:r>
      <w:r w:rsidRPr="000922DB">
        <w:rPr>
          <w:rFonts w:cs="Times New Roman"/>
          <w:position w:val="-10"/>
        </w:rPr>
        <w:object w:dxaOrig="1100" w:dyaOrig="320">
          <v:shape id="_x0000_i1143" type="#_x0000_t75" style="width:55pt;height:17pt" o:ole="">
            <v:imagedata r:id="rId255" o:title=""/>
          </v:shape>
          <o:OLEObject Type="Embed" ProgID="Equation.DSMT4" ShapeID="_x0000_i1143" DrawAspect="Content" ObjectID="_1795381918" r:id="rId25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Số phân tử Helium trong </w:t>
      </w:r>
      <w:r w:rsidRPr="000922DB">
        <w:rPr>
          <w:rFonts w:cs="Times New Roman"/>
          <w:position w:val="-4"/>
        </w:rPr>
        <w:object w:dxaOrig="480" w:dyaOrig="300">
          <v:shape id="_x0000_i1144" type="#_x0000_t75" style="width:23.75pt;height:15.6pt" o:ole="">
            <v:imagedata r:id="rId257" o:title=""/>
          </v:shape>
          <o:OLEObject Type="Embed" ProgID="Equation.DSMT4" ShapeID="_x0000_i1144" DrawAspect="Content" ObjectID="_1795381919" r:id="rId258"/>
        </w:object>
      </w:r>
      <w:r w:rsidRPr="000922DB">
        <w:rPr>
          <w:rFonts w:cs="Times New Roman"/>
        </w:rPr>
        <w:t xml:space="preserve"> hỗn hợp khí là </w:t>
      </w:r>
      <w:r w:rsidRPr="000922DB">
        <w:rPr>
          <w:rFonts w:cs="Times New Roman"/>
          <w:position w:val="-10"/>
        </w:rPr>
        <w:object w:dxaOrig="1500" w:dyaOrig="360">
          <v:shape id="_x0000_i1145" type="#_x0000_t75" style="width:76.1pt;height:18.35pt" o:ole="">
            <v:imagedata r:id="rId259" o:title=""/>
          </v:shape>
          <o:OLEObject Type="Embed" ProgID="Equation.DSMT4" ShapeID="_x0000_i1145" DrawAspect="Content" ObjectID="_1795381920" r:id="rId260"/>
        </w:object>
      </w:r>
      <w:r w:rsidRPr="000922DB">
        <w:rPr>
          <w:rFonts w:cs="Times New Roman"/>
        </w:rPr>
        <w:t xml:space="preserve"> </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Xét 1 </w:t>
      </w:r>
      <w:r w:rsidRPr="000922DB">
        <w:rPr>
          <w:rFonts w:cs="Times New Roman"/>
          <w:position w:val="-4"/>
        </w:rPr>
        <w:object w:dxaOrig="340" w:dyaOrig="300">
          <v:shape id="_x0000_i1146" type="#_x0000_t75" style="width:17pt;height:15.6pt" o:ole="">
            <v:imagedata r:id="rId261" o:title=""/>
          </v:shape>
          <o:OLEObject Type="Embed" ProgID="Equation.DSMT4" ShapeID="_x0000_i1146" DrawAspect="Content" ObjectID="_1795381921" r:id="rId262"/>
        </w:object>
      </w:r>
      <w:r w:rsidRPr="000922DB">
        <w:rPr>
          <w:rFonts w:cs="Times New Roman"/>
        </w:rPr>
        <w:t xml:space="preserve"> hỗn hợp khí, khối lượng của 1 </w:t>
      </w:r>
      <w:r w:rsidRPr="000922DB">
        <w:rPr>
          <w:rFonts w:cs="Times New Roman"/>
          <w:position w:val="-4"/>
        </w:rPr>
        <w:object w:dxaOrig="340" w:dyaOrig="300">
          <v:shape id="_x0000_i1147" type="#_x0000_t75" style="width:17pt;height:15.6pt" o:ole="">
            <v:imagedata r:id="rId263" o:title=""/>
          </v:shape>
          <o:OLEObject Type="Embed" ProgID="Equation.DSMT4" ShapeID="_x0000_i1147" DrawAspect="Content" ObjectID="_1795381922" r:id="rId264"/>
        </w:object>
      </w:r>
      <w:r w:rsidRPr="000922DB">
        <w:rPr>
          <w:rFonts w:cs="Times New Roman"/>
        </w:rPr>
        <w:t xml:space="preserve"> hỗn hợp khí là </w:t>
      </w:r>
      <w:r w:rsidRPr="000922DB">
        <w:rPr>
          <w:rFonts w:cs="Times New Roman"/>
          <w:position w:val="-10"/>
        </w:rPr>
        <w:object w:dxaOrig="2040" w:dyaOrig="320">
          <v:shape id="_x0000_i1148" type="#_x0000_t75" style="width:101.9pt;height:17pt" o:ole="">
            <v:imagedata r:id="rId265" o:title=""/>
          </v:shape>
          <o:OLEObject Type="Embed" ProgID="Equation.DSMT4" ShapeID="_x0000_i1148" DrawAspect="Content" ObjectID="_1795381923" r:id="rId26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Gọi </w:t>
      </w:r>
      <w:r w:rsidRPr="000922DB">
        <w:rPr>
          <w:rFonts w:cs="Times New Roman"/>
          <w:position w:val="-12"/>
        </w:rPr>
        <w:object w:dxaOrig="700" w:dyaOrig="360">
          <v:shape id="_x0000_i1149" type="#_x0000_t75" style="width:35.3pt;height:18.35pt" o:ole="">
            <v:imagedata r:id="rId267" o:title=""/>
          </v:shape>
          <o:OLEObject Type="Embed" ProgID="Equation.DSMT4" ShapeID="_x0000_i1149" DrawAspect="Content" ObjectID="_1795381924" r:id="rId268"/>
        </w:object>
      </w:r>
      <w:r w:rsidRPr="000922DB">
        <w:rPr>
          <w:rFonts w:cs="Times New Roman"/>
        </w:rPr>
        <w:t xml:space="preserve"> là khối lượng khí He và Ar trong hỗn hợp, ta có </w:t>
      </w:r>
      <w:r w:rsidRPr="000922DB">
        <w:rPr>
          <w:rFonts w:cs="Times New Roman"/>
          <w:position w:val="-12"/>
        </w:rPr>
        <w:object w:dxaOrig="1280" w:dyaOrig="360">
          <v:shape id="_x0000_i1150" type="#_x0000_t75" style="width:63.85pt;height:18.35pt" o:ole="">
            <v:imagedata r:id="rId269" o:title=""/>
          </v:shape>
          <o:OLEObject Type="Embed" ProgID="Equation.DSMT4" ShapeID="_x0000_i1150" DrawAspect="Content" ObjectID="_1795381925" r:id="rId270"/>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Áp suất riêng phần của khí helium </w:t>
      </w:r>
      <w:r w:rsidRPr="000922DB">
        <w:rPr>
          <w:rFonts w:cs="Times New Roman"/>
          <w:position w:val="-30"/>
        </w:rPr>
        <w:object w:dxaOrig="1560" w:dyaOrig="680">
          <v:shape id="_x0000_i1151" type="#_x0000_t75" style="width:78.1pt;height:33.95pt" o:ole="">
            <v:imagedata r:id="rId271" o:title=""/>
          </v:shape>
          <o:OLEObject Type="Embed" ProgID="Equation.DSMT4" ShapeID="_x0000_i1151" DrawAspect="Content" ObjectID="_1795381926" r:id="rId272"/>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Áp suất riêng phần của khí Argon </w:t>
      </w:r>
      <w:r w:rsidRPr="000922DB">
        <w:rPr>
          <w:rFonts w:cs="Times New Roman"/>
          <w:position w:val="-30"/>
        </w:rPr>
        <w:object w:dxaOrig="1660" w:dyaOrig="680">
          <v:shape id="_x0000_i1152" type="#_x0000_t75" style="width:83.55pt;height:33.95pt" o:ole="">
            <v:imagedata r:id="rId273" o:title=""/>
          </v:shape>
          <o:OLEObject Type="Embed" ProgID="Equation.DSMT4" ShapeID="_x0000_i1152" DrawAspect="Content" ObjectID="_1795381927" r:id="rId274"/>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Theo định luật Dalton ta có </w:t>
      </w:r>
      <w:r w:rsidRPr="000922DB">
        <w:rPr>
          <w:rFonts w:cs="Times New Roman"/>
          <w:position w:val="-32"/>
        </w:rPr>
        <w:object w:dxaOrig="5160" w:dyaOrig="760">
          <v:shape id="_x0000_i1153" type="#_x0000_t75" style="width:258.1pt;height:38.05pt" o:ole="">
            <v:imagedata r:id="rId275" o:title=""/>
          </v:shape>
          <o:OLEObject Type="Embed" ProgID="Equation.DSMT4" ShapeID="_x0000_i1153" DrawAspect="Content" ObjectID="_1795381928" r:id="rId276"/>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Kết hợp (1) với (3) </w:t>
      </w:r>
      <w:r w:rsidRPr="000922DB">
        <w:rPr>
          <w:rFonts w:cs="Times New Roman"/>
          <w:position w:val="-30"/>
        </w:rPr>
        <w:object w:dxaOrig="6259" w:dyaOrig="1020">
          <v:shape id="_x0000_i1154" type="#_x0000_t75" style="width:312.45pt;height:50.25pt" o:ole="">
            <v:imagedata r:id="rId277" o:title=""/>
          </v:shape>
          <o:OLEObject Type="Embed" ProgID="Equation.DSMT4" ShapeID="_x0000_i1154" DrawAspect="Content" ObjectID="_1795381929" r:id="rId278"/>
        </w:object>
      </w:r>
    </w:p>
    <w:p w:rsidR="00A8734A" w:rsidRPr="000922DB" w:rsidRDefault="00A8734A" w:rsidP="000922DB">
      <w:pPr>
        <w:tabs>
          <w:tab w:val="left" w:pos="426"/>
        </w:tabs>
        <w:spacing w:line="360" w:lineRule="auto"/>
        <w:jc w:val="both"/>
        <w:rPr>
          <w:rFonts w:cs="Times New Roman"/>
        </w:rPr>
      </w:pPr>
      <w:r w:rsidRPr="000922DB">
        <w:rPr>
          <w:rFonts w:cs="Times New Roman"/>
        </w:rPr>
        <w:lastRenderedPageBreak/>
        <w:tab/>
        <w:t xml:space="preserve">b.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Số phân tử Argon trong 1 </w:t>
      </w:r>
      <w:r w:rsidRPr="000922DB">
        <w:rPr>
          <w:rFonts w:cs="Times New Roman"/>
          <w:position w:val="-4"/>
        </w:rPr>
        <w:object w:dxaOrig="340" w:dyaOrig="300">
          <v:shape id="_x0000_i1155" type="#_x0000_t75" style="width:17pt;height:15.6pt" o:ole="">
            <v:imagedata r:id="rId279" o:title=""/>
          </v:shape>
          <o:OLEObject Type="Embed" ProgID="Equation.DSMT4" ShapeID="_x0000_i1155" DrawAspect="Content" ObjectID="_1795381930" r:id="rId280"/>
        </w:object>
      </w:r>
      <w:r w:rsidRPr="000922DB">
        <w:rPr>
          <w:rFonts w:cs="Times New Roman"/>
        </w:rPr>
        <w:t xml:space="preserve"> hỗn hợp khí </w:t>
      </w:r>
      <w:r w:rsidRPr="000922DB">
        <w:rPr>
          <w:rFonts w:cs="Times New Roman"/>
          <w:position w:val="-24"/>
        </w:rPr>
        <w:object w:dxaOrig="5020" w:dyaOrig="620">
          <v:shape id="_x0000_i1156" type="#_x0000_t75" style="width:251.3pt;height:30.55pt" o:ole="">
            <v:imagedata r:id="rId281" o:title=""/>
          </v:shape>
          <o:OLEObject Type="Embed" ProgID="Equation.DSMT4" ShapeID="_x0000_i1156" DrawAspect="Content" ObjectID="_1795381931" r:id="rId282"/>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đúng</w: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Khối lượng khí Helium trong </w:t>
      </w:r>
      <w:r w:rsidRPr="000922DB">
        <w:rPr>
          <w:rFonts w:cs="Times New Roman"/>
          <w:position w:val="-4"/>
        </w:rPr>
        <w:object w:dxaOrig="480" w:dyaOrig="300">
          <v:shape id="_x0000_i1157" type="#_x0000_t75" style="width:23.75pt;height:15.6pt" o:ole="">
            <v:imagedata r:id="rId283" o:title=""/>
          </v:shape>
          <o:OLEObject Type="Embed" ProgID="Equation.DSMT4" ShapeID="_x0000_i1157" DrawAspect="Content" ObjectID="_1795381932" r:id="rId284"/>
        </w:object>
      </w:r>
      <w:r w:rsidRPr="000922DB">
        <w:rPr>
          <w:rFonts w:cs="Times New Roman"/>
        </w:rPr>
        <w:t xml:space="preserve"> hỗn hợp khí là</w:t>
      </w:r>
      <w:r w:rsidRPr="000922DB">
        <w:rPr>
          <w:rFonts w:cs="Times New Roman"/>
          <w:position w:val="-12"/>
        </w:rPr>
        <w:object w:dxaOrig="3739" w:dyaOrig="360">
          <v:shape id="_x0000_i1158" type="#_x0000_t75" style="width:187.45pt;height:18.35pt" o:ole="">
            <v:imagedata r:id="rId285" o:title=""/>
          </v:shape>
          <o:OLEObject Type="Embed" ProgID="Equation.DSMT4" ShapeID="_x0000_i1158" DrawAspect="Content" ObjectID="_1795381933" r:id="rId28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Số phân tử Helium trong </w:t>
      </w:r>
      <w:r w:rsidRPr="000922DB">
        <w:rPr>
          <w:rFonts w:cs="Times New Roman"/>
          <w:position w:val="-4"/>
        </w:rPr>
        <w:object w:dxaOrig="480" w:dyaOrig="300">
          <v:shape id="_x0000_i1159" type="#_x0000_t75" style="width:23.75pt;height:15.6pt" o:ole="">
            <v:imagedata r:id="rId257" o:title=""/>
          </v:shape>
          <o:OLEObject Type="Embed" ProgID="Equation.DSMT4" ShapeID="_x0000_i1159" DrawAspect="Content" ObjectID="_1795381934" r:id="rId287"/>
        </w:object>
      </w:r>
      <w:r w:rsidRPr="000922DB">
        <w:rPr>
          <w:rFonts w:cs="Times New Roman"/>
        </w:rPr>
        <w:t xml:space="preserve"> hỗn hợp khí là </w:t>
      </w:r>
      <w:r w:rsidRPr="000922DB">
        <w:rPr>
          <w:rFonts w:cs="Times New Roman"/>
          <w:position w:val="-24"/>
        </w:rPr>
        <w:object w:dxaOrig="5120" w:dyaOrig="620">
          <v:shape id="_x0000_i1160" type="#_x0000_t75" style="width:256.1pt;height:30.55pt" o:ole="">
            <v:imagedata r:id="rId288" o:title=""/>
          </v:shape>
          <o:OLEObject Type="Embed" ProgID="Equation.DSMT4" ShapeID="_x0000_i1160" DrawAspect="Content" ObjectID="_1795381935" r:id="rId289"/>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color w:val="000000" w:themeColor="text1"/>
        </w:rPr>
      </w:pPr>
      <w:r w:rsidRPr="000922DB">
        <w:rPr>
          <w:rFonts w:cs="Times New Roman"/>
          <w:b/>
          <w:lang w:val="pt-BR"/>
        </w:rPr>
        <w:t xml:space="preserve">Câu 4. </w:t>
      </w:r>
      <w:r w:rsidRPr="000922DB">
        <w:rPr>
          <w:rFonts w:cs="Times New Roman"/>
          <w:color w:val="000000" w:themeColor="text1"/>
        </w:rPr>
        <w:t>Một chiếc xe tải vượt qua sa mạc Sahara. Chuyến đi bắt đầu vào sáng sớm khi nhiệt độ là 3,0°C. Thể tích khí chứa trong mỗi lốp xe là 1,50 m³ và áp suất trong các lốp xe là 3,42. 10</w:t>
      </w:r>
      <w:r w:rsidRPr="000922DB">
        <w:rPr>
          <w:rFonts w:cs="Times New Roman"/>
          <w:color w:val="000000" w:themeColor="text1"/>
          <w:vertAlign w:val="superscript"/>
        </w:rPr>
        <w:t>5</w:t>
      </w:r>
      <w:r w:rsidRPr="000922DB">
        <w:rPr>
          <w:rFonts w:cs="Times New Roman"/>
          <w:color w:val="000000" w:themeColor="text1"/>
        </w:rPr>
        <w:t xml:space="preserve"> Pa. Coi khí trong lốp xe có nhiệt độ như ngoài trời, không thoát ra ngoài và thể tích lốp không thay đổi. Đến giữa trưa, nhiệt độ tăng lên đến 42°C.</w:t>
      </w:r>
    </w:p>
    <w:p w:rsidR="00A8734A" w:rsidRPr="000922DB" w:rsidRDefault="00A8734A" w:rsidP="000922DB">
      <w:pPr>
        <w:tabs>
          <w:tab w:val="left" w:pos="426"/>
        </w:tabs>
        <w:spacing w:line="360" w:lineRule="auto"/>
        <w:jc w:val="both"/>
        <w:rPr>
          <w:rFonts w:cs="Times New Roman"/>
          <w:color w:val="000000" w:themeColor="text1"/>
        </w:rPr>
      </w:pPr>
      <w:r w:rsidRPr="000922DB">
        <w:rPr>
          <w:rFonts w:cs="Times New Roman"/>
          <w:color w:val="000000" w:themeColor="text1"/>
        </w:rPr>
        <w:tab/>
        <w:t>a. Các phân tử khí trong lốp xe chuyển động liên tục và va chạm với thành lốp xe gây ra áp suất lên thành lốp.</w:t>
      </w:r>
    </w:p>
    <w:p w:rsidR="00A8734A" w:rsidRPr="000922DB" w:rsidRDefault="00A8734A" w:rsidP="000922DB">
      <w:pPr>
        <w:tabs>
          <w:tab w:val="left" w:pos="426"/>
        </w:tabs>
        <w:spacing w:line="360" w:lineRule="auto"/>
        <w:jc w:val="both"/>
        <w:rPr>
          <w:rFonts w:cs="Times New Roman"/>
          <w:color w:val="000000" w:themeColor="text1"/>
        </w:rPr>
      </w:pPr>
      <w:r w:rsidRPr="000922DB">
        <w:rPr>
          <w:rFonts w:cs="Times New Roman"/>
          <w:color w:val="000000" w:themeColor="text1"/>
        </w:rPr>
        <w:tab/>
        <w:t>b. Trong mỗi lốp xe có 164 mol khí.</w:t>
      </w:r>
    </w:p>
    <w:p w:rsidR="00A8734A" w:rsidRPr="000922DB" w:rsidRDefault="00A8734A" w:rsidP="000922DB">
      <w:pPr>
        <w:tabs>
          <w:tab w:val="left" w:pos="426"/>
        </w:tabs>
        <w:spacing w:line="360" w:lineRule="auto"/>
        <w:jc w:val="both"/>
        <w:rPr>
          <w:rFonts w:cs="Times New Roman"/>
          <w:color w:val="000000" w:themeColor="text1"/>
        </w:rPr>
      </w:pPr>
      <w:r w:rsidRPr="000922DB">
        <w:rPr>
          <w:rFonts w:cs="Times New Roman"/>
          <w:color w:val="000000" w:themeColor="text1"/>
        </w:rPr>
        <w:tab/>
        <w:t>c. Khi đến giữa trưa, áp suất trong lốp là 3,9.10</w:t>
      </w:r>
      <w:r w:rsidRPr="000922DB">
        <w:rPr>
          <w:rFonts w:cs="Times New Roman"/>
          <w:color w:val="000000" w:themeColor="text1"/>
          <w:vertAlign w:val="superscript"/>
        </w:rPr>
        <w:t>5</w:t>
      </w:r>
      <w:r w:rsidRPr="000922DB">
        <w:rPr>
          <w:rFonts w:cs="Times New Roman"/>
          <w:color w:val="000000" w:themeColor="text1"/>
        </w:rPr>
        <w:t xml:space="preserve"> Pa.</w:t>
      </w:r>
    </w:p>
    <w:p w:rsidR="00A8734A" w:rsidRPr="000922DB" w:rsidRDefault="00A8734A" w:rsidP="000922DB">
      <w:pPr>
        <w:tabs>
          <w:tab w:val="left" w:pos="426"/>
        </w:tabs>
        <w:spacing w:line="360" w:lineRule="auto"/>
        <w:jc w:val="both"/>
        <w:rPr>
          <w:rFonts w:cs="Times New Roman"/>
        </w:rPr>
      </w:pPr>
      <w:r w:rsidRPr="000922DB">
        <w:rPr>
          <w:rFonts w:cs="Times New Roman"/>
          <w:color w:val="000000" w:themeColor="text1"/>
        </w:rPr>
        <w:tab/>
        <w:t>d Từ sáng sớm cho đến giữa trưa, độ tăng động năng tịnh tiến trung bình của một phân tử không khí là 9,5.10</w:t>
      </w:r>
      <w:r w:rsidRPr="000922DB">
        <w:rPr>
          <w:rFonts w:cs="Times New Roman"/>
          <w:color w:val="000000" w:themeColor="text1"/>
          <w:vertAlign w:val="superscript"/>
        </w:rPr>
        <w:t xml:space="preserve">-21 </w:t>
      </w:r>
      <w:r w:rsidRPr="000922DB">
        <w:rPr>
          <w:rFonts w:cs="Times New Roman"/>
          <w:color w:val="000000" w:themeColor="text1"/>
        </w:rPr>
        <w:t>J.</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a. Phát biểu này </w:t>
      </w:r>
      <w:r w:rsidRPr="000922DB">
        <w:rPr>
          <w:rFonts w:cs="Times New Roman"/>
          <w:b/>
          <w:bCs/>
          <w:color w:val="0000FF"/>
        </w:rPr>
        <w:t>đúng</w:t>
      </w:r>
      <w:r w:rsidRPr="000922DB">
        <w:rPr>
          <w:rFonts w:cs="Times New Roman"/>
          <w:color w:val="000000" w:themeColor="text1"/>
        </w:rPr>
        <w:t>.</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b. Phát biểu này </w:t>
      </w:r>
      <w:r w:rsidRPr="000922DB">
        <w:rPr>
          <w:rFonts w:cs="Times New Roman"/>
          <w:b/>
          <w:bCs/>
          <w:color w:val="0000FF"/>
        </w:rPr>
        <w:t>sai</w:t>
      </w:r>
      <w:r w:rsidRPr="000922DB">
        <w:rPr>
          <w:rFonts w:cs="Times New Roman"/>
          <w:color w:val="000000" w:themeColor="text1"/>
        </w:rPr>
        <w:t xml:space="preserve">. Ta có </w:t>
      </w:r>
      <w:r w:rsidRPr="000922DB">
        <w:rPr>
          <w:rFonts w:cs="Times New Roman"/>
          <w:position w:val="-24"/>
        </w:rPr>
        <w:object w:dxaOrig="5000" w:dyaOrig="660">
          <v:shape id="_x0000_i1161" type="#_x0000_t75" style="width:249.95pt;height:31.9pt" o:ole="">
            <v:imagedata r:id="rId290" o:title=""/>
          </v:shape>
          <o:OLEObject Type="Embed" ProgID="Equation.DSMT4" ShapeID="_x0000_i1161" DrawAspect="Content" ObjectID="_1795381936" r:id="rId291"/>
        </w:objec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rPr>
        <w:lastRenderedPageBreak/>
        <w:tab/>
      </w:r>
      <w:r w:rsidRPr="000922DB">
        <w:rPr>
          <w:rFonts w:cs="Times New Roman"/>
          <w:color w:val="000000" w:themeColor="text1"/>
        </w:rPr>
        <w:t xml:space="preserve">c. Phát biểu này </w:t>
      </w:r>
      <w:r w:rsidRPr="000922DB">
        <w:rPr>
          <w:rFonts w:cs="Times New Roman"/>
          <w:b/>
          <w:bCs/>
          <w:color w:val="0000FF"/>
        </w:rPr>
        <w:t>đúng</w:t>
      </w:r>
      <w:r w:rsidRPr="000922DB">
        <w:rPr>
          <w:rFonts w:cs="Times New Roman"/>
          <w:color w:val="000000" w:themeColor="text1"/>
        </w:rPr>
        <w:t xml:space="preserve">. </w:t>
      </w:r>
      <w:r w:rsidRPr="000922DB">
        <w:rPr>
          <w:rFonts w:cs="Times New Roman"/>
        </w:rPr>
        <w:t xml:space="preserve">Áp dụng định luật Charles </w:t>
      </w:r>
      <w:r w:rsidRPr="000922DB">
        <w:rPr>
          <w:rFonts w:cs="Times New Roman"/>
          <w:position w:val="-24"/>
        </w:rPr>
        <w:object w:dxaOrig="5179" w:dyaOrig="660">
          <v:shape id="_x0000_i1162" type="#_x0000_t75" style="width:258.8pt;height:31.9pt" o:ole="">
            <v:imagedata r:id="rId292" o:title=""/>
          </v:shape>
          <o:OLEObject Type="Embed" ProgID="Equation.DSMT4" ShapeID="_x0000_i1162" DrawAspect="Content" ObjectID="_1795381937" r:id="rId293"/>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d. Phát biểu này </w:t>
      </w:r>
      <w:r w:rsidRPr="000922DB">
        <w:rPr>
          <w:rFonts w:cs="Times New Roman"/>
          <w:b/>
          <w:bCs/>
          <w:color w:val="0000FF"/>
        </w:rPr>
        <w:t>sai</w:t>
      </w:r>
      <w:r w:rsidRPr="000922DB">
        <w:rPr>
          <w:rFonts w:cs="Times New Roman"/>
          <w:color w:val="000000" w:themeColor="text1"/>
        </w:rPr>
        <w:t xml:space="preserve">. </w:t>
      </w:r>
      <w:r w:rsidRPr="000922DB">
        <w:rPr>
          <w:rFonts w:cs="Times New Roman"/>
          <w:position w:val="-24"/>
        </w:rPr>
        <w:object w:dxaOrig="6080" w:dyaOrig="620">
          <v:shape id="_x0000_i1163" type="#_x0000_t75" style="width:303.6pt;height:30.55pt" o:ole="">
            <v:imagedata r:id="rId294" o:title=""/>
          </v:shape>
          <o:OLEObject Type="Embed" ProgID="Equation.DSMT4" ShapeID="_x0000_i1163" DrawAspect="Content" ObjectID="_1795381938" r:id="rId295"/>
        </w:object>
      </w: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0922DB">
      <w:pPr>
        <w:spacing w:line="360" w:lineRule="auto"/>
        <w:rPr>
          <w:rFonts w:cs="Times New Roman"/>
          <w:bCs/>
        </w:rPr>
      </w:pPr>
      <w:r w:rsidRPr="000922DB">
        <w:rPr>
          <w:rFonts w:cs="Times New Roman"/>
          <w:b/>
          <w:lang w:val="nl-NL"/>
        </w:rPr>
        <w:t>Câu 1.</w:t>
      </w:r>
      <w:r w:rsidRPr="000922DB">
        <w:rPr>
          <w:rFonts w:cs="Times New Roman"/>
          <w:lang w:val="nl-NL"/>
        </w:rPr>
        <w:t xml:space="preserve"> Một miếng đồng có khối lượng là 500 gam đang ở nhiệt độ 137</w:t>
      </w:r>
      <w:r w:rsidRPr="000922DB">
        <w:rPr>
          <w:rFonts w:cs="Times New Roman"/>
          <w:vertAlign w:val="superscript"/>
          <w:lang w:val="nl-NL"/>
        </w:rPr>
        <w:t>0</w:t>
      </w:r>
      <w:r w:rsidRPr="000922DB">
        <w:rPr>
          <w:rFonts w:cs="Times New Roman"/>
          <w:lang w:val="nl-NL"/>
        </w:rPr>
        <w:t>C</w:t>
      </w:r>
      <w:r w:rsidRPr="000922DB">
        <w:rPr>
          <w:rFonts w:cs="Times New Roman"/>
        </w:rPr>
        <w:t>.</w:t>
      </w:r>
      <w:r w:rsidRPr="000922DB">
        <w:rPr>
          <w:rFonts w:cs="Times New Roman"/>
          <w:lang w:val="nl-NL"/>
        </w:rPr>
        <w:t xml:space="preserve"> Nếu nó tỏa ra môi trường bên ngoài một nhiệt lượng là 19 kJ thì nhiệt độ lúc sau của nó là bao nhiêu? Biết nhiệt dung riêng của đồng là 380 J/kgK.</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center"/>
        <w:rPr>
          <w:rFonts w:cs="Times New Roman"/>
          <w:b/>
          <w:color w:val="FF0000"/>
          <w:lang w:val="nl-NL"/>
        </w:rPr>
      </w:pPr>
      <w:r w:rsidRPr="000922DB">
        <w:rPr>
          <w:rFonts w:cs="Times New Roman"/>
          <w:b/>
          <w:color w:val="FF0000"/>
          <w:lang w:val="nl-NL"/>
        </w:rPr>
        <w:t>Hướng dẫn giải</w:t>
      </w:r>
    </w:p>
    <w:p w:rsidR="00A8734A" w:rsidRPr="000922DB" w:rsidRDefault="00A8734A" w:rsidP="000922DB">
      <w:pPr>
        <w:tabs>
          <w:tab w:val="left" w:pos="426"/>
          <w:tab w:val="left" w:pos="540"/>
        </w:tabs>
        <w:spacing w:line="360" w:lineRule="auto"/>
        <w:jc w:val="both"/>
        <w:rPr>
          <w:rFonts w:cs="Times New Roman"/>
          <w:lang w:val="nl-NL"/>
        </w:rPr>
      </w:pPr>
      <w:r w:rsidRPr="000922DB">
        <w:rPr>
          <w:rFonts w:cs="Times New Roman"/>
        </w:rPr>
        <w:tab/>
        <w:t xml:space="preserve">Nhiệt lượng của miếng đồng </w:t>
      </w:r>
      <w:r w:rsidRPr="000922DB">
        <w:rPr>
          <w:rFonts w:cs="Times New Roman"/>
          <w:position w:val="-10"/>
        </w:rPr>
        <w:object w:dxaOrig="4680" w:dyaOrig="360">
          <v:shape id="_x0000_i1164" type="#_x0000_t75" style="width:234.35pt;height:19pt" o:ole="">
            <v:imagedata r:id="rId296" o:title=""/>
          </v:shape>
          <o:OLEObject Type="Embed" ProgID="Equation.DSMT4" ShapeID="_x0000_i1164" DrawAspect="Content" ObjectID="_1795381939" r:id="rId297"/>
        </w:object>
      </w:r>
    </w:p>
    <w:p w:rsidR="00A8734A" w:rsidRPr="000922DB" w:rsidRDefault="00A8734A" w:rsidP="000922DB">
      <w:pPr>
        <w:tabs>
          <w:tab w:val="left" w:pos="426"/>
          <w:tab w:val="left" w:pos="540"/>
        </w:tabs>
        <w:spacing w:line="360" w:lineRule="auto"/>
        <w:jc w:val="both"/>
        <w:rPr>
          <w:rFonts w:cs="Times New Roman"/>
          <w:lang w:val="nl-NL"/>
        </w:rPr>
      </w:pPr>
      <w:r w:rsidRPr="000922DB">
        <w:rPr>
          <w:rFonts w:cs="Times New Roman"/>
          <w:lang w:val="nl-NL"/>
        </w:rPr>
        <w:tab/>
        <w:t xml:space="preserve">Vì miếng đồng tỏa nhiệt ra môi trường bên ngoài nên nhiệt độ của nó giảm đi </w:t>
      </w:r>
    </w:p>
    <w:p w:rsidR="00A8734A" w:rsidRPr="000922DB" w:rsidRDefault="00A8734A" w:rsidP="000922DB">
      <w:pPr>
        <w:tabs>
          <w:tab w:val="left" w:pos="426"/>
          <w:tab w:val="left" w:pos="540"/>
        </w:tabs>
        <w:spacing w:line="360" w:lineRule="auto"/>
        <w:jc w:val="both"/>
        <w:rPr>
          <w:rFonts w:cs="Times New Roman"/>
          <w:lang w:val="nl-NL"/>
        </w:rPr>
      </w:pPr>
      <w:r w:rsidRPr="000922DB">
        <w:rPr>
          <w:rFonts w:cs="Times New Roman"/>
          <w:lang w:val="nl-NL"/>
        </w:rPr>
        <w:tab/>
      </w:r>
      <w:r w:rsidRPr="000922DB">
        <w:rPr>
          <w:rFonts w:cs="Times New Roman"/>
          <w:position w:val="-6"/>
        </w:rPr>
        <w:object w:dxaOrig="300" w:dyaOrig="240">
          <v:shape id="_x0000_i1165" type="#_x0000_t75" style="width:14.95pt;height:12.25pt" o:ole="">
            <v:imagedata r:id="rId298" o:title=""/>
          </v:shape>
          <o:OLEObject Type="Embed" ProgID="Equation.DSMT4" ShapeID="_x0000_i1165" DrawAspect="Content" ObjectID="_1795381940" r:id="rId299"/>
        </w:object>
      </w:r>
      <w:r w:rsidRPr="000922DB">
        <w:rPr>
          <w:rFonts w:cs="Times New Roman"/>
          <w:lang w:val="nl-NL"/>
        </w:rPr>
        <w:t>137</w:t>
      </w:r>
      <w:r w:rsidRPr="000922DB">
        <w:rPr>
          <w:rFonts w:cs="Times New Roman"/>
          <w:vertAlign w:val="superscript"/>
          <w:lang w:val="nl-NL"/>
        </w:rPr>
        <w:t>0</w:t>
      </w:r>
      <w:r w:rsidRPr="000922DB">
        <w:rPr>
          <w:rFonts w:cs="Times New Roman"/>
          <w:lang w:val="fr-FR"/>
        </w:rPr>
        <w:t>C – t = 100</w:t>
      </w:r>
      <w:r w:rsidRPr="000922DB">
        <w:rPr>
          <w:rFonts w:cs="Times New Roman"/>
          <w:vertAlign w:val="superscript"/>
          <w:lang w:val="fr-FR"/>
        </w:rPr>
        <w:t>0</w:t>
      </w:r>
      <w:r w:rsidRPr="000922DB">
        <w:rPr>
          <w:rFonts w:cs="Times New Roman"/>
          <w:lang w:val="fr-FR"/>
        </w:rPr>
        <w:t xml:space="preserve">C </w:t>
      </w:r>
      <w:r w:rsidRPr="000922DB">
        <w:rPr>
          <w:rFonts w:cs="Times New Roman"/>
          <w:position w:val="-6"/>
        </w:rPr>
        <w:object w:dxaOrig="340" w:dyaOrig="240">
          <v:shape id="_x0000_i1166" type="#_x0000_t75" style="width:17pt;height:12.25pt" o:ole="">
            <v:imagedata r:id="rId300" o:title=""/>
          </v:shape>
          <o:OLEObject Type="Embed" ProgID="Equation.DSMT4" ShapeID="_x0000_i1166" DrawAspect="Content" ObjectID="_1795381941" r:id="rId301"/>
        </w:object>
      </w:r>
      <w:r w:rsidRPr="000922DB">
        <w:rPr>
          <w:rFonts w:cs="Times New Roman"/>
          <w:lang w:val="fr-FR"/>
        </w:rPr>
        <w:t>t = 37</w:t>
      </w:r>
      <w:r w:rsidRPr="000922DB">
        <w:rPr>
          <w:rFonts w:cs="Times New Roman"/>
          <w:vertAlign w:val="superscript"/>
          <w:lang w:val="fr-FR"/>
        </w:rPr>
        <w:t>0</w:t>
      </w:r>
      <w:r w:rsidRPr="000922DB">
        <w:rPr>
          <w:rFonts w:cs="Times New Roman"/>
          <w:lang w:val="fr-FR"/>
        </w:rPr>
        <w:t xml:space="preserve">C </w:t>
      </w:r>
    </w:p>
    <w:p w:rsidR="00A8734A" w:rsidRPr="000922DB" w:rsidRDefault="00A8734A" w:rsidP="000922DB">
      <w:pPr>
        <w:tabs>
          <w:tab w:val="left" w:pos="426"/>
          <w:tab w:val="left" w:pos="540"/>
        </w:tabs>
        <w:spacing w:line="360" w:lineRule="auto"/>
        <w:jc w:val="both"/>
        <w:rPr>
          <w:rFonts w:cs="Times New Roman"/>
          <w:lang w:val="vi-VN"/>
        </w:rPr>
      </w:pPr>
      <w:r w:rsidRPr="000922DB">
        <w:rPr>
          <w:rFonts w:cs="Times New Roman"/>
          <w:lang w:val="fr-FR"/>
        </w:rPr>
        <w:tab/>
        <w:t>Vậy nhiệt độ lúc sau của miếng đồng là 37</w:t>
      </w:r>
      <w:r w:rsidRPr="000922DB">
        <w:rPr>
          <w:rFonts w:cs="Times New Roman"/>
          <w:vertAlign w:val="superscript"/>
          <w:lang w:val="fr-FR"/>
        </w:rPr>
        <w:t>0</w:t>
      </w:r>
      <w:r w:rsidRPr="000922DB">
        <w:rPr>
          <w:rFonts w:cs="Times New Roman"/>
          <w:lang w:val="fr-FR"/>
        </w:rPr>
        <w:t>C.</w:t>
      </w:r>
    </w:p>
    <w:p w:rsidR="00A8734A" w:rsidRPr="000922DB" w:rsidRDefault="00A8734A" w:rsidP="000922DB">
      <w:pPr>
        <w:tabs>
          <w:tab w:val="left" w:pos="426"/>
        </w:tabs>
        <w:spacing w:line="360" w:lineRule="auto"/>
        <w:rPr>
          <w:rFonts w:eastAsia="Batang" w:cs="Times New Roman"/>
          <w:bCs/>
          <w:lang w:val="pt-BR"/>
        </w:rPr>
      </w:pPr>
      <w:r w:rsidRPr="000922DB">
        <w:rPr>
          <w:rFonts w:cs="Times New Roman"/>
          <w:b/>
          <w:lang w:val="nl-NL"/>
        </w:rPr>
        <w:t xml:space="preserve">Câu 2. </w:t>
      </w:r>
      <w:r w:rsidRPr="000922DB">
        <w:rPr>
          <w:rFonts w:cs="Times New Roman"/>
          <w:lang w:val="nl-NL"/>
        </w:rPr>
        <w:t xml:space="preserve">Một quả bóng bay chứa khí hydrogen buổi sáng ở nhiệt độ </w:t>
      </w:r>
      <w:r w:rsidRPr="000922DB">
        <w:rPr>
          <w:rFonts w:cs="Times New Roman"/>
          <w:position w:val="-10"/>
        </w:rPr>
        <w:object w:dxaOrig="600" w:dyaOrig="320">
          <v:shape id="_x0000_i1167" type="#_x0000_t75" style="width:30.55pt;height:17pt" o:ole="">
            <v:imagedata r:id="rId302" o:title=""/>
          </v:shape>
          <o:OLEObject Type="Embed" ProgID="Equation.DSMT4" ShapeID="_x0000_i1167" DrawAspect="Content" ObjectID="_1795381942" r:id="rId303"/>
        </w:object>
      </w:r>
      <w:r w:rsidRPr="000922DB">
        <w:rPr>
          <w:rFonts w:cs="Times New Roman"/>
          <w:lang w:val="nl-NL"/>
        </w:rPr>
        <w:t xml:space="preserve"> có thể tích </w:t>
      </w:r>
      <w:r w:rsidRPr="000922DB">
        <w:rPr>
          <w:rFonts w:cs="Times New Roman"/>
          <w:position w:val="-6"/>
        </w:rPr>
        <w:object w:dxaOrig="1040" w:dyaOrig="320">
          <v:shape id="_x0000_i1168" type="#_x0000_t75" style="width:51.6pt;height:17pt" o:ole="">
            <v:imagedata r:id="rId304" o:title=""/>
          </v:shape>
          <o:OLEObject Type="Embed" ProgID="Equation.DSMT4" ShapeID="_x0000_i1168" DrawAspect="Content" ObjectID="_1795381943" r:id="rId305"/>
        </w:object>
      </w:r>
      <w:r w:rsidRPr="000922DB">
        <w:rPr>
          <w:rFonts w:cs="Times New Roman"/>
          <w:lang w:val="nl-NL"/>
        </w:rPr>
        <w:t xml:space="preserve"> Coi áp suất khí quyển trong ngày không đổi. Thể tích của quả bóng này vào buổi trưa có nhiệt độ </w:t>
      </w:r>
      <w:r w:rsidRPr="000922DB">
        <w:rPr>
          <w:rFonts w:cs="Times New Roman"/>
          <w:position w:val="-10"/>
        </w:rPr>
        <w:object w:dxaOrig="580" w:dyaOrig="320">
          <v:shape id="_x0000_i1169" type="#_x0000_t75" style="width:29.9pt;height:17pt" o:ole="">
            <v:imagedata r:id="rId306" o:title=""/>
          </v:shape>
          <o:OLEObject Type="Embed" ProgID="Equation.DSMT4" ShapeID="_x0000_i1169" DrawAspect="Content" ObjectID="_1795381944" r:id="rId307"/>
        </w:object>
      </w:r>
      <w:r w:rsidRPr="000922DB">
        <w:rPr>
          <w:rFonts w:cs="Times New Roman"/>
        </w:rPr>
        <w:t>là bao nhiêu</w:t>
      </w:r>
      <w:r w:rsidRPr="000922DB">
        <w:rPr>
          <w:rFonts w:cs="Times New Roman"/>
          <w:position w:val="-6"/>
        </w:rPr>
        <w:object w:dxaOrig="440" w:dyaOrig="320">
          <v:shape id="_x0000_i1170" type="#_x0000_t75" style="width:23.75pt;height:17pt" o:ole="">
            <v:imagedata r:id="rId308" o:title=""/>
          </v:shape>
          <o:OLEObject Type="Embed" ProgID="Equation.DSMT4" ShapeID="_x0000_i1170" DrawAspect="Content" ObjectID="_1795381945" r:id="rId309"/>
        </w:object>
      </w:r>
      <w:r w:rsidRPr="000922DB">
        <w:rPr>
          <w:rFonts w:cs="Times New Roman"/>
          <w:bCs/>
          <w:lang w:val="nl-NL"/>
        </w:rPr>
        <w:t>? (Kết quả làm tròn đến phần nguyên).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nl-NL"/>
        </w:rPr>
      </w:pPr>
      <w:r w:rsidRPr="000922DB">
        <w:rPr>
          <w:rFonts w:cs="Times New Roman"/>
          <w:b/>
          <w:color w:val="0000FF"/>
          <w:lang w:val="nl-NL"/>
        </w:rPr>
        <w:t xml:space="preserve">A. </w:t>
      </w:r>
      <w:r w:rsidRPr="000922DB">
        <w:rPr>
          <w:rFonts w:cs="Times New Roman"/>
          <w:position w:val="-6"/>
        </w:rPr>
        <w:object w:dxaOrig="1040" w:dyaOrig="320">
          <v:shape id="_x0000_i1171" type="#_x0000_t75" style="width:51.6pt;height:17pt" o:ole="">
            <v:imagedata r:id="rId310" o:title=""/>
          </v:shape>
          <o:OLEObject Type="Embed" ProgID="Equation.DSMT4" ShapeID="_x0000_i1171" DrawAspect="Content" ObjectID="_1795381946" r:id="rId311"/>
        </w:object>
      </w:r>
      <w:r w:rsidRPr="000922DB">
        <w:rPr>
          <w:rFonts w:cs="Times New Roman"/>
          <w:b/>
          <w:color w:val="0000FF"/>
          <w:lang w:val="nl-NL"/>
        </w:rPr>
        <w:tab/>
        <w:t xml:space="preserve">B. </w:t>
      </w:r>
      <w:r w:rsidRPr="000922DB">
        <w:rPr>
          <w:rFonts w:cs="Times New Roman"/>
          <w:position w:val="-6"/>
        </w:rPr>
        <w:object w:dxaOrig="1040" w:dyaOrig="320">
          <v:shape id="_x0000_i1172" type="#_x0000_t75" style="width:51.6pt;height:17pt" o:ole="">
            <v:imagedata r:id="rId312" o:title=""/>
          </v:shape>
          <o:OLEObject Type="Embed" ProgID="Equation.DSMT4" ShapeID="_x0000_i1172" DrawAspect="Content" ObjectID="_1795381947" r:id="rId313"/>
        </w:object>
      </w:r>
      <w:r w:rsidRPr="000922DB">
        <w:rPr>
          <w:rFonts w:cs="Times New Roman"/>
          <w:b/>
          <w:color w:val="0000FF"/>
          <w:lang w:val="nl-NL"/>
        </w:rPr>
        <w:tab/>
      </w:r>
      <w:r w:rsidRPr="000922DB">
        <w:rPr>
          <w:rFonts w:cs="Times New Roman"/>
          <w:b/>
          <w:color w:val="0000FF"/>
          <w:u w:val="single"/>
          <w:lang w:val="nl-NL"/>
        </w:rPr>
        <w:t>C</w:t>
      </w:r>
      <w:r w:rsidRPr="000922DB">
        <w:rPr>
          <w:rFonts w:cs="Times New Roman"/>
          <w:b/>
          <w:color w:val="0000FF"/>
          <w:lang w:val="nl-NL"/>
        </w:rPr>
        <w:t xml:space="preserve">. </w:t>
      </w:r>
      <w:r w:rsidRPr="000922DB">
        <w:rPr>
          <w:rFonts w:cs="Times New Roman"/>
          <w:position w:val="-6"/>
        </w:rPr>
        <w:object w:dxaOrig="1040" w:dyaOrig="320">
          <v:shape id="_x0000_i1173" type="#_x0000_t75" style="width:51.6pt;height:17pt" o:ole="">
            <v:imagedata r:id="rId314" o:title=""/>
          </v:shape>
          <o:OLEObject Type="Embed" ProgID="Equation.DSMT4" ShapeID="_x0000_i1173" DrawAspect="Content" ObjectID="_1795381948" r:id="rId315"/>
        </w:object>
      </w:r>
      <w:r w:rsidRPr="000922DB">
        <w:rPr>
          <w:rFonts w:cs="Times New Roman"/>
          <w:b/>
          <w:color w:val="0000FF"/>
          <w:lang w:val="nl-NL"/>
        </w:rPr>
        <w:tab/>
        <w:t xml:space="preserve">D. </w:t>
      </w:r>
      <w:r w:rsidRPr="000922DB">
        <w:rPr>
          <w:rFonts w:cs="Times New Roman"/>
          <w:position w:val="-6"/>
        </w:rPr>
        <w:object w:dxaOrig="1040" w:dyaOrig="320">
          <v:shape id="_x0000_i1174" type="#_x0000_t75" style="width:51.6pt;height:17pt" o:ole="">
            <v:imagedata r:id="rId316" o:title=""/>
          </v:shape>
          <o:OLEObject Type="Embed" ProgID="Equation.DSMT4" ShapeID="_x0000_i1174" DrawAspect="Content" ObjectID="_1795381949" r:id="rId317"/>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FF0000"/>
        </w:rPr>
      </w:pPr>
      <w:r w:rsidRPr="000922DB">
        <w:rPr>
          <w:rFonts w:eastAsia="Batang"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position w:val="-54"/>
        </w:rPr>
        <w:object w:dxaOrig="8100" w:dyaOrig="1200">
          <v:shape id="_x0000_i1175" type="#_x0000_t75" style="width:405.5pt;height:62.5pt" o:ole="">
            <v:imagedata r:id="rId318" o:title=""/>
          </v:shape>
          <o:OLEObject Type="Embed" ProgID="Equation.DSMT4" ShapeID="_x0000_i1175" DrawAspect="Content" ObjectID="_1795381950" r:id="rId319"/>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Cs/>
          <w:lang w:val="vi-VN"/>
        </w:rPr>
      </w:pPr>
      <w:r w:rsidRPr="000922DB">
        <w:rPr>
          <w:rFonts w:eastAsia="Batang" w:cs="Times New Roman"/>
          <w:bCs/>
        </w:rPr>
        <w:lastRenderedPageBreak/>
        <w:t>Do coi áp suất khí quyển trong ngày không đổi nên quá trình biến đổi của khí hydrô coi là quá trình đẳng áp, ta có</w:t>
      </w:r>
      <w:r w:rsidRPr="000922DB">
        <w:rPr>
          <w:rFonts w:cs="Times New Roman"/>
          <w:position w:val="-30"/>
        </w:rPr>
        <w:object w:dxaOrig="4800" w:dyaOrig="680">
          <v:shape id="_x0000_i1176" type="#_x0000_t75" style="width:239.75pt;height:33.95pt" o:ole="">
            <v:imagedata r:id="rId320" o:title=""/>
          </v:shape>
          <o:OLEObject Type="Embed" ProgID="Equation.DSMT4" ShapeID="_x0000_i1176" DrawAspect="Content" ObjectID="_1795381951" r:id="rId321"/>
        </w:object>
      </w:r>
    </w:p>
    <w:p w:rsidR="00A8734A" w:rsidRPr="000922DB" w:rsidRDefault="00A8734A" w:rsidP="000922DB">
      <w:pPr>
        <w:tabs>
          <w:tab w:val="left" w:pos="426"/>
        </w:tabs>
        <w:spacing w:line="360" w:lineRule="auto"/>
        <w:rPr>
          <w:rFonts w:eastAsia="Batang" w:cs="Times New Roman"/>
          <w:bCs/>
          <w:lang w:val="pt-BR"/>
        </w:rPr>
      </w:pPr>
      <w:r w:rsidRPr="000922DB">
        <w:rPr>
          <w:rFonts w:cs="Times New Roman"/>
          <w:b/>
          <w:lang w:val="nl-NL"/>
        </w:rPr>
        <w:t xml:space="preserve">Câu 3. </w:t>
      </w:r>
      <w:r w:rsidRPr="000922DB">
        <w:rPr>
          <w:rFonts w:cs="Times New Roman"/>
        </w:rPr>
        <w:t>Một ấm điện bằng nhôm có khối lượng 0,5 kg chứa 2 kg nước ở 25°C. Biết rằng nhiệt dung riêng của nước là c = 4200 J/kg. K. Nhiệt dung riêng của nhôm là c</w:t>
      </w:r>
      <w:r w:rsidRPr="000922DB">
        <w:rPr>
          <w:rFonts w:ascii="Cambria Math" w:hAnsi="Cambria Math" w:cs="Cambria Math"/>
        </w:rPr>
        <w:t>₁</w:t>
      </w:r>
      <w:r w:rsidRPr="000922DB">
        <w:rPr>
          <w:rFonts w:cs="Times New Roman"/>
        </w:rPr>
        <w:t xml:space="preserve"> = 880 J/kg. K và 30% nhiệt lượng toả ra môi trường xung quanh. Muốn đun sôi lượng nước đó trong 20 phút thì ẩm phải có công suất là bao nhiêu W (làm tròn đến hàng đơn vị)? </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bCs/>
          <w:color w:val="FF0000"/>
        </w:rPr>
      </w:pPr>
      <w:r w:rsidRPr="000922DB">
        <w:rPr>
          <w:rFonts w:cs="Times New Roman"/>
          <w:b/>
          <w:bCs/>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position w:val="-14"/>
        </w:rPr>
        <w:object w:dxaOrig="6120" w:dyaOrig="400">
          <v:shape id="_x0000_i1177" type="#_x0000_t75" style="width:306.35pt;height:20.4pt" o:ole="">
            <v:imagedata r:id="rId322" o:title=""/>
          </v:shape>
          <o:OLEObject Type="Embed" ProgID="Equation.DSMT4" ShapeID="_x0000_i1177" DrawAspect="Content" ObjectID="_1795381952" r:id="rId323"/>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Hiệu suất ấm là H = 1 – 0,3 = 0,7</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 xml:space="preserve">Nhiệt lượng toàn phần mà ấm cung cấp là </w:t>
      </w:r>
      <w:r w:rsidRPr="000922DB">
        <w:rPr>
          <w:rFonts w:cs="Times New Roman"/>
          <w:position w:val="-28"/>
        </w:rPr>
        <w:object w:dxaOrig="2079" w:dyaOrig="660">
          <v:shape id="_x0000_i1178" type="#_x0000_t75" style="width:103.9pt;height:33.3pt" o:ole="">
            <v:imagedata r:id="rId324" o:title=""/>
          </v:shape>
          <o:OLEObject Type="Embed" ProgID="Equation.DSMT4" ShapeID="_x0000_i1178" DrawAspect="Content" ObjectID="_1795381953" r:id="rId325"/>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vi-VN"/>
        </w:rPr>
      </w:pPr>
      <w:r w:rsidRPr="000922DB">
        <w:rPr>
          <w:rFonts w:cs="Times New Roman"/>
          <w:bCs/>
        </w:rPr>
        <w:t xml:space="preserve">Công suất ấm là </w:t>
      </w:r>
      <w:r w:rsidRPr="000922DB">
        <w:rPr>
          <w:rFonts w:cs="Times New Roman"/>
          <w:bCs/>
          <w:position w:val="-24"/>
        </w:rPr>
        <w:object w:dxaOrig="3220" w:dyaOrig="660">
          <v:shape id="_x0000_i1179" type="#_x0000_t75" style="width:161.65pt;height:33.3pt" o:ole="">
            <v:imagedata r:id="rId326" o:title=""/>
          </v:shape>
          <o:OLEObject Type="Embed" ProgID="Equation.DSMT4" ShapeID="_x0000_i1179" DrawAspect="Content" ObjectID="_1795381954" r:id="rId327"/>
        </w:object>
      </w:r>
    </w:p>
    <w:p w:rsidR="00A8734A" w:rsidRPr="000922DB" w:rsidRDefault="00A8734A" w:rsidP="000922DB">
      <w:pPr>
        <w:tabs>
          <w:tab w:val="left" w:pos="426"/>
        </w:tabs>
        <w:spacing w:line="360" w:lineRule="auto"/>
        <w:jc w:val="both"/>
        <w:rPr>
          <w:rFonts w:cs="Times New Roman"/>
          <w:bCs/>
          <w:lang w:val="vi-VN"/>
        </w:rPr>
      </w:pPr>
      <w:r w:rsidRPr="000922DB">
        <w:rPr>
          <w:rFonts w:cs="Times New Roman"/>
          <w:b/>
          <w:lang w:val="nl-NL"/>
        </w:rPr>
        <w:t xml:space="preserve">Câu 4. </w:t>
      </w:r>
      <w:r w:rsidRPr="000922DB">
        <w:rPr>
          <w:rFonts w:cs="Times New Roman"/>
        </w:rPr>
        <w:t>Một bình có dung tích V = 10 lít chứa một lượng khí hiđrô bị nén ở áp suất p = 50 atm và nhiệt độ 7°C. Khi nung nóng bình, do bình hờ nên có một phần khí thoát ra, phần khí còn lại có nhiệt độ 17°C và vẫn dưới áp suất như cũ. Khối lượng khí đã thoát ra là bao nhiêu gam?</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center"/>
        <w:rPr>
          <w:rFonts w:ascii="Times New Roman" w:hAnsi="Times New Roman" w:cs="Times New Roman"/>
          <w:b/>
          <w:sz w:val="24"/>
          <w:szCs w:val="24"/>
        </w:rPr>
      </w:pPr>
      <w:r w:rsidRPr="000922DB">
        <w:rPr>
          <w:rFonts w:ascii="Times New Roman" w:hAnsi="Times New Roman" w:cs="Times New Roman"/>
          <w:b/>
          <w:color w:val="FF0000"/>
          <w:sz w:val="24"/>
          <w:szCs w:val="24"/>
          <w:lang w:val="pt-BR"/>
        </w:rPr>
        <w:t>Hướng dẫn giải</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rPr>
      </w:pPr>
      <w:r w:rsidRPr="000922DB">
        <w:rPr>
          <w:rFonts w:cs="Times New Roman"/>
        </w:rPr>
        <w:t xml:space="preserve"> </w:t>
      </w:r>
      <w:r w:rsidRPr="000922DB">
        <w:rPr>
          <w:rFonts w:cs="Times New Roman"/>
        </w:rPr>
        <w:tab/>
        <w:t>Gọi m</w:t>
      </w:r>
      <w:r w:rsidRPr="000922DB">
        <w:rPr>
          <w:rFonts w:cs="Times New Roman"/>
          <w:vertAlign w:val="subscript"/>
        </w:rPr>
        <w:t>1</w:t>
      </w:r>
      <w:r w:rsidRPr="000922DB">
        <w:rPr>
          <w:rFonts w:cs="Times New Roman"/>
        </w:rPr>
        <w:t>, m</w:t>
      </w:r>
      <w:r w:rsidRPr="000922DB">
        <w:rPr>
          <w:rFonts w:cs="Times New Roman"/>
          <w:vertAlign w:val="subscript"/>
        </w:rPr>
        <w:t>2</w:t>
      </w:r>
      <w:r w:rsidRPr="000922DB">
        <w:rPr>
          <w:rFonts w:cs="Times New Roman"/>
        </w:rPr>
        <w:t xml:space="preserve"> là khối lượng khí trong bình trước và sau khi nung nóng bình.</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rPr>
      </w:pPr>
      <w:r w:rsidRPr="000922DB">
        <w:rPr>
          <w:rFonts w:cs="Times New Roman"/>
        </w:rPr>
        <w:tab/>
        <w:t>Áp dụng phương trình Clayperon ta có</w:t>
      </w:r>
      <w:r w:rsidRPr="000922DB">
        <w:rPr>
          <w:rFonts w:cs="Times New Roman"/>
          <w:position w:val="-64"/>
        </w:rPr>
        <w:object w:dxaOrig="1480" w:dyaOrig="1400">
          <v:shape id="_x0000_i1180" type="#_x0000_t75" style="width:74.05pt;height:69.95pt" o:ole="">
            <v:imagedata r:id="rId328" o:title=""/>
          </v:shape>
          <o:OLEObject Type="Embed" ProgID="Equation.DSMT4" ShapeID="_x0000_i1180" DrawAspect="Content" ObjectID="_1795381955" r:id="rId329"/>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rPr>
      </w:pPr>
      <w:r w:rsidRPr="000922DB">
        <w:rPr>
          <w:rFonts w:cs="Times New Roman"/>
        </w:rPr>
        <w:tab/>
      </w:r>
      <w:r w:rsidRPr="000922DB">
        <w:rPr>
          <w:rFonts w:cs="Times New Roman"/>
          <w:position w:val="-32"/>
        </w:rPr>
        <w:object w:dxaOrig="2820" w:dyaOrig="760">
          <v:shape id="_x0000_i1181" type="#_x0000_t75" style="width:141.95pt;height:38.05pt" o:ole="">
            <v:imagedata r:id="rId330" o:title=""/>
          </v:shape>
          <o:OLEObject Type="Embed" ProgID="Equation.DSMT4" ShapeID="_x0000_i1181" DrawAspect="Content" ObjectID="_1795381956" r:id="rId331"/>
        </w:object>
      </w:r>
      <w:r w:rsidRPr="000922DB">
        <w:rPr>
          <w:rFonts w:cs="Times New Roman"/>
        </w:rPr>
        <w:t xml:space="preserve"> với p = 50 atm, V = 10 lít, µ = 2 gam</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rPr>
      </w:pPr>
      <w:r w:rsidRPr="000922DB">
        <w:rPr>
          <w:rFonts w:cs="Times New Roman"/>
        </w:rPr>
        <w:lastRenderedPageBreak/>
        <w:tab/>
      </w:r>
      <w:r w:rsidRPr="000922DB">
        <w:rPr>
          <w:rFonts w:cs="Times New Roman"/>
          <w:position w:val="-10"/>
        </w:rPr>
        <w:object w:dxaOrig="1040" w:dyaOrig="320">
          <v:shape id="_x0000_i1182" type="#_x0000_t75" style="width:51.6pt;height:15.6pt" o:ole="">
            <v:imagedata r:id="rId332" o:title=""/>
          </v:shape>
          <o:OLEObject Type="Embed" ProgID="Equation.DSMT4" ShapeID="_x0000_i1182" DrawAspect="Content" ObjectID="_1795381957" r:id="rId333"/>
        </w:object>
      </w:r>
      <w:r w:rsidRPr="000922DB">
        <w:rPr>
          <w:rFonts w:cs="Times New Roman"/>
        </w:rPr>
        <w:t xml:space="preserve"> mà </w:t>
      </w:r>
      <w:r w:rsidRPr="000922DB">
        <w:rPr>
          <w:rFonts w:cs="Times New Roman"/>
          <w:position w:val="-32"/>
        </w:rPr>
        <w:object w:dxaOrig="2340" w:dyaOrig="760">
          <v:shape id="_x0000_i1183" type="#_x0000_t75" style="width:117.5pt;height:38.05pt" o:ole="">
            <v:imagedata r:id="rId334" o:title=""/>
          </v:shape>
          <o:OLEObject Type="Embed" ProgID="Equation.DSMT4" ShapeID="_x0000_i1183" DrawAspect="Content" ObjectID="_1795381958" r:id="rId335"/>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position w:val="-28"/>
        </w:rPr>
      </w:pPr>
      <w:r w:rsidRPr="000922DB">
        <w:rPr>
          <w:rFonts w:cs="Times New Roman"/>
          <w:position w:val="-28"/>
        </w:rPr>
        <w:object w:dxaOrig="4680" w:dyaOrig="680">
          <v:shape id="_x0000_i1184" type="#_x0000_t75" style="width:234.35pt;height:33.95pt" o:ole="">
            <v:imagedata r:id="rId336" o:title=""/>
          </v:shape>
          <o:OLEObject Type="Embed" ProgID="Equation.DSMT4" ShapeID="_x0000_i1184" DrawAspect="Content" ObjectID="_1795381959" r:id="rId337"/>
        </w:object>
      </w:r>
    </w:p>
    <w:p w:rsidR="00A8734A" w:rsidRPr="000922DB" w:rsidRDefault="00A8734A" w:rsidP="000922DB">
      <w:pPr>
        <w:spacing w:line="360" w:lineRule="auto"/>
        <w:rPr>
          <w:rFonts w:cs="Times New Roman"/>
          <w:bCs/>
        </w:rPr>
      </w:pPr>
      <w:r w:rsidRPr="000922DB">
        <w:rPr>
          <w:rFonts w:cs="Times New Roman"/>
          <w:b/>
          <w:bCs/>
        </w:rPr>
        <w:t>Câu 5.</w:t>
      </w:r>
      <w:r w:rsidRPr="000922DB">
        <w:rPr>
          <w:rFonts w:cs="Times New Roman"/>
          <w:bCs/>
        </w:rPr>
        <w:t xml:space="preserve"> Người ta cung cấp một nhiệt lượng </w:t>
      </w:r>
      <w:r w:rsidRPr="000922DB">
        <w:rPr>
          <w:rFonts w:cs="Times New Roman"/>
          <w:position w:val="-10"/>
        </w:rPr>
        <w:object w:dxaOrig="520" w:dyaOrig="320">
          <v:shape id="_x0000_i1185" type="#_x0000_t75" style="width:26.5pt;height:16.3pt" o:ole="">
            <v:imagedata r:id="rId338" o:title=""/>
          </v:shape>
          <o:OLEObject Type="Embed" ProgID="Equation.DSMT4" ShapeID="_x0000_i1185" DrawAspect="Content" ObjectID="_1795381960" r:id="rId339"/>
        </w:object>
      </w:r>
      <w:r w:rsidRPr="000922DB">
        <w:rPr>
          <w:rFonts w:cs="Times New Roman"/>
          <w:bCs/>
        </w:rPr>
        <w:t xml:space="preserve"> </w:t>
      </w:r>
      <w:r w:rsidRPr="000922DB">
        <w:rPr>
          <w:rFonts w:cs="Times New Roman"/>
        </w:rPr>
        <w:t xml:space="preserve">cho chất khí đựng trong một xilanh đặt nằm ngang. Khí nở ra đẩy pittông chuyển động đều đi một đoạn </w:t>
      </w:r>
      <w:r w:rsidRPr="000922DB">
        <w:rPr>
          <w:rFonts w:cs="Times New Roman"/>
          <w:position w:val="-10"/>
        </w:rPr>
        <w:object w:dxaOrig="580" w:dyaOrig="320">
          <v:shape id="_x0000_i1186" type="#_x0000_t75" style="width:29.9pt;height:16.3pt" o:ole="">
            <v:imagedata r:id="rId340" o:title=""/>
          </v:shape>
          <o:OLEObject Type="Embed" ProgID="Equation.DSMT4" ShapeID="_x0000_i1186" DrawAspect="Content" ObjectID="_1795381961" r:id="rId341"/>
        </w:object>
      </w:r>
      <w:r w:rsidRPr="000922DB">
        <w:rPr>
          <w:rFonts w:cs="Times New Roman"/>
        </w:rPr>
        <w:t xml:space="preserve"> Biết lực ma sát giữa pittông và xilanh có độ lớn </w:t>
      </w:r>
      <w:r w:rsidRPr="000922DB">
        <w:rPr>
          <w:rFonts w:cs="Times New Roman"/>
          <w:position w:val="-10"/>
        </w:rPr>
        <w:object w:dxaOrig="560" w:dyaOrig="320">
          <v:shape id="_x0000_i1187" type="#_x0000_t75" style="width:27.85pt;height:16.3pt" o:ole="">
            <v:imagedata r:id="rId342" o:title=""/>
          </v:shape>
          <o:OLEObject Type="Embed" ProgID="Equation.DSMT4" ShapeID="_x0000_i1187" DrawAspect="Content" ObjectID="_1795381962" r:id="rId343"/>
        </w:object>
      </w:r>
      <w:r w:rsidRPr="000922DB">
        <w:rPr>
          <w:rFonts w:cs="Times New Roman"/>
        </w:rPr>
        <w:t xml:space="preserve"> Độ biến thiên nội năng của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eastAsia="Batang" w:cs="Times New Roman"/>
        </w:rPr>
      </w:pPr>
      <w:r w:rsidRPr="000922DB">
        <w:rPr>
          <w:rFonts w:eastAsia="Batang" w:cs="Times New Roman"/>
        </w:rPr>
        <w:t xml:space="preserve">Độ lớn của công chất khí thực hiện để pittông chuyển động đều </w:t>
      </w:r>
      <w:r w:rsidRPr="000922DB">
        <w:rPr>
          <w:rFonts w:cs="Times New Roman"/>
          <w:position w:val="-12"/>
        </w:rPr>
        <w:object w:dxaOrig="920" w:dyaOrig="360">
          <v:shape id="_x0000_i1188" type="#_x0000_t75" style="width:45.5pt;height:18.35pt" o:ole="">
            <v:imagedata r:id="rId344" o:title=""/>
          </v:shape>
          <o:OLEObject Type="Embed" ProgID="Equation.DSMT4" ShapeID="_x0000_i1188" DrawAspect="Content" ObjectID="_1795381963" r:id="rId345"/>
        </w:object>
      </w:r>
    </w:p>
    <w:p w:rsidR="00A8734A" w:rsidRPr="000922DB" w:rsidRDefault="00A8734A" w:rsidP="000922DB">
      <w:pPr>
        <w:tabs>
          <w:tab w:val="left" w:pos="283"/>
          <w:tab w:val="left" w:pos="2835"/>
          <w:tab w:val="left" w:pos="5386"/>
          <w:tab w:val="left" w:pos="7937"/>
        </w:tabs>
        <w:spacing w:line="360" w:lineRule="auto"/>
        <w:ind w:left="283"/>
        <w:jc w:val="both"/>
        <w:rPr>
          <w:rFonts w:eastAsia="Batang" w:cs="Times New Roman"/>
          <w:lang w:val="vi-VN"/>
        </w:rPr>
      </w:pPr>
      <w:r w:rsidRPr="000922DB">
        <w:rPr>
          <w:rFonts w:eastAsia="Batang" w:cs="Times New Roman"/>
        </w:rPr>
        <w:t xml:space="preserve">Vì chất khí nhận nhiệt lượng và thực hiện công nên </w:t>
      </w:r>
      <w:r w:rsidRPr="000922DB">
        <w:rPr>
          <w:rFonts w:cs="Times New Roman"/>
          <w:position w:val="-12"/>
        </w:rPr>
        <w:object w:dxaOrig="3680" w:dyaOrig="360">
          <v:shape id="_x0000_i1189" type="#_x0000_t75" style="width:184.75pt;height:18.35pt" o:ole="">
            <v:imagedata r:id="rId346" o:title=""/>
          </v:shape>
          <o:OLEObject Type="Embed" ProgID="Equation.DSMT4" ShapeID="_x0000_i1189" DrawAspect="Content" ObjectID="_1795381964" r:id="rId347"/>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lang w:val="vi-VN"/>
        </w:rPr>
      </w:pPr>
    </w:p>
    <w:p w:rsidR="00A8734A" w:rsidRPr="000922DB" w:rsidRDefault="00A8734A" w:rsidP="000922DB">
      <w:pPr>
        <w:shd w:val="clear" w:color="auto" w:fill="FFFFFF"/>
        <w:tabs>
          <w:tab w:val="left" w:pos="426"/>
          <w:tab w:val="left" w:pos="1134"/>
        </w:tabs>
        <w:spacing w:line="360" w:lineRule="auto"/>
        <w:jc w:val="both"/>
        <w:rPr>
          <w:rFonts w:cs="Times New Roman"/>
          <w:bCs/>
          <w:lang w:val="nl-NL"/>
        </w:rPr>
      </w:pPr>
      <w:r w:rsidRPr="000922DB">
        <w:rPr>
          <w:rFonts w:cs="Times New Roman"/>
          <w:b/>
          <w:bCs/>
        </w:rPr>
        <w:t xml:space="preserve">Câu 6. </w:t>
      </w:r>
      <w:r w:rsidRPr="000922DB">
        <w:rPr>
          <w:rFonts w:cs="Times New Roman"/>
        </w:rPr>
        <w:t xml:space="preserve">Một lượng không khí có thể tích </w:t>
      </w:r>
      <w:r w:rsidRPr="000922DB">
        <w:rPr>
          <w:rFonts w:cs="Times New Roman"/>
          <w:position w:val="-6"/>
        </w:rPr>
        <w:object w:dxaOrig="859" w:dyaOrig="320">
          <v:shape id="_x0000_i1190" type="#_x0000_t75" style="width:42.8pt;height:16.3pt" o:ole="">
            <v:imagedata r:id="rId348" o:title=""/>
          </v:shape>
          <o:OLEObject Type="Embed" ProgID="Equation.DSMT4" ShapeID="_x0000_i1190" DrawAspect="Content" ObjectID="_1795381965" r:id="rId349"/>
        </w:object>
      </w:r>
      <w:r w:rsidRPr="000922DB">
        <w:rPr>
          <w:rFonts w:cs="Times New Roman"/>
        </w:rPr>
        <w:t xml:space="preserve"> chứa trong một xilanh có pit-tông đóng kín, diện tích </w:t>
      </w:r>
      <w:r w:rsidRPr="000922DB">
        <w:rPr>
          <w:rFonts w:cs="Times New Roman"/>
          <w:lang w:val="pt-BR"/>
        </w:rPr>
        <w:t xml:space="preserve">tiết diện </w:t>
      </w:r>
      <w:r w:rsidRPr="000922DB">
        <w:rPr>
          <w:rFonts w:cs="Times New Roman"/>
        </w:rPr>
        <w:t xml:space="preserve">của pit-tông là </w:t>
      </w:r>
      <w:r w:rsidRPr="000922DB">
        <w:rPr>
          <w:rFonts w:cs="Times New Roman"/>
          <w:position w:val="-10"/>
        </w:rPr>
        <w:object w:dxaOrig="840" w:dyaOrig="360">
          <v:shape id="_x0000_i1191" type="#_x0000_t75" style="width:42.1pt;height:18.35pt" o:ole="">
            <v:imagedata r:id="rId350" o:title=""/>
          </v:shape>
          <o:OLEObject Type="Embed" ProgID="Equation.DSMT4" ShapeID="_x0000_i1191" DrawAspect="Content" ObjectID="_1795381966" r:id="rId351"/>
        </w:object>
      </w:r>
      <w:r w:rsidRPr="000922DB">
        <w:rPr>
          <w:rFonts w:cs="Times New Roman"/>
          <w:lang w:val="pt-BR"/>
        </w:rPr>
        <w:t xml:space="preserve"> áp suất của không khí trong xilanh bằng áp suất ngoài là </w:t>
      </w:r>
      <w:r w:rsidRPr="000922DB">
        <w:rPr>
          <w:rFonts w:cs="Times New Roman"/>
          <w:position w:val="-6"/>
        </w:rPr>
        <w:object w:dxaOrig="840" w:dyaOrig="279">
          <v:shape id="_x0000_i1192" type="#_x0000_t75" style="width:42.1pt;height:13.6pt" o:ole="">
            <v:imagedata r:id="rId352" o:title=""/>
          </v:shape>
          <o:OLEObject Type="Embed" ProgID="Equation.DSMT4" ShapeID="_x0000_i1192" DrawAspect="Content" ObjectID="_1795381967" r:id="rId353"/>
        </w:object>
      </w:r>
      <w:r w:rsidRPr="000922DB">
        <w:rPr>
          <w:rFonts w:cs="Times New Roman"/>
          <w:lang w:val="pt-BR"/>
        </w:rPr>
        <w:t xml:space="preserve"> </w:t>
      </w:r>
      <w:r w:rsidRPr="000922DB">
        <w:rPr>
          <w:rFonts w:cs="Times New Roman"/>
        </w:rPr>
        <w:t xml:space="preserve">(hình vẽ).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0000FF"/>
        </w:rPr>
      </w:pPr>
      <w:r w:rsidRPr="000922DB">
        <w:rPr>
          <w:rFonts w:cs="Times New Roman"/>
          <w:noProof/>
        </w:rPr>
        <w:drawing>
          <wp:inline distT="0" distB="0" distL="0" distR="0" wp14:anchorId="5E41FA0F" wp14:editId="2422F4BB">
            <wp:extent cx="2115798" cy="746151"/>
            <wp:effectExtent l="0" t="0" r="0" b="0"/>
            <wp:docPr id="4" name="Hình ảnh 2"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2" descr="A diagram of a diagram  Description automatically generated"/>
                    <pic:cNvPicPr/>
                  </pic:nvPicPr>
                  <pic:blipFill>
                    <a:blip r:embed="rId354">
                      <a:extLst>
                        <a:ext uri="{28A0092B-C50C-407E-A947-70E740481C1C}">
                          <a14:useLocalDpi xmlns:a14="http://schemas.microsoft.com/office/drawing/2010/main" val="0"/>
                        </a:ext>
                      </a:extLst>
                    </a:blip>
                    <a:stretch>
                      <a:fillRect/>
                    </a:stretch>
                  </pic:blipFill>
                  <pic:spPr>
                    <a:xfrm>
                      <a:off x="0" y="0"/>
                      <a:ext cx="2168301" cy="764667"/>
                    </a:xfrm>
                    <a:prstGeom prst="rect">
                      <a:avLst/>
                    </a:prstGeom>
                  </pic:spPr>
                </pic:pic>
              </a:graphicData>
            </a:graphic>
          </wp:inline>
        </w:drawing>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Cs/>
        </w:rPr>
      </w:pPr>
      <w:r w:rsidRPr="000922DB">
        <w:rPr>
          <w:rFonts w:cs="Times New Roman"/>
          <w:bCs/>
        </w:rPr>
        <w:tab/>
      </w:r>
      <w:r w:rsidRPr="000922DB">
        <w:rPr>
          <w:rFonts w:cs="Times New Roman"/>
          <w:bCs/>
        </w:rPr>
        <w:tab/>
        <w:t xml:space="preserve">Bỏ qua ma sát giữa pit tông và thành xilanh. Coi trong quá trình chuyển động nhiệt độ không thay đổi. Dịch chuyển pit-tông một đoạn bằng </w:t>
      </w:r>
      <w:r w:rsidRPr="000922DB">
        <w:rPr>
          <w:rFonts w:cs="Times New Roman"/>
          <w:bCs/>
          <w:position w:val="-6"/>
        </w:rPr>
        <w:object w:dxaOrig="560" w:dyaOrig="279">
          <v:shape id="_x0000_i1193" type="#_x0000_t75" style="width:28.55pt;height:13.6pt" o:ole="">
            <v:imagedata r:id="rId355" o:title=""/>
          </v:shape>
          <o:OLEObject Type="Embed" ProgID="Equation.DSMT4" ShapeID="_x0000_i1193" DrawAspect="Content" ObjectID="_1795381968" r:id="rId356"/>
        </w:object>
      </w:r>
      <w:r w:rsidRPr="000922DB">
        <w:rPr>
          <w:rFonts w:cs="Times New Roman"/>
          <w:bCs/>
        </w:rPr>
        <w:t xml:space="preserve"> theo chiều làm thể tích khí tăng.</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rPr>
      </w:pPr>
      <w:r w:rsidRPr="000922DB">
        <w:rPr>
          <w:rFonts w:ascii="Times New Roman" w:eastAsia="Times New Roman" w:hAnsi="Times New Roman" w:cs="Times New Roman"/>
          <w:sz w:val="24"/>
          <w:szCs w:val="24"/>
        </w:rPr>
        <w:tab/>
        <w:t>a. Có thể áp dụng định luật Boyle cho quá trình biến đổi trạng thái này.</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Cs/>
        </w:rPr>
      </w:pPr>
      <w:r w:rsidRPr="000922DB">
        <w:rPr>
          <w:rFonts w:cs="Times New Roman"/>
        </w:rPr>
        <w:tab/>
      </w:r>
      <w:r w:rsidRPr="000922DB">
        <w:rPr>
          <w:rFonts w:cs="Times New Roman"/>
        </w:rPr>
        <w:tab/>
        <w:t xml:space="preserve">b. </w:t>
      </w:r>
      <w:r w:rsidRPr="000922DB">
        <w:rPr>
          <w:rFonts w:cs="Times New Roman"/>
          <w:bCs/>
        </w:rPr>
        <w:t xml:space="preserve">Sau khi dịch chuyển thì thể tích của khí lúc này là </w:t>
      </w:r>
      <w:r w:rsidRPr="000922DB">
        <w:rPr>
          <w:rFonts w:cs="Times New Roman"/>
          <w:position w:val="-6"/>
        </w:rPr>
        <w:object w:dxaOrig="920" w:dyaOrig="320">
          <v:shape id="_x0000_i1194" type="#_x0000_t75" style="width:46.2pt;height:16.3pt" o:ole="">
            <v:imagedata r:id="rId357" o:title=""/>
          </v:shape>
          <o:OLEObject Type="Embed" ProgID="Equation.DSMT4" ShapeID="_x0000_i1194" DrawAspect="Content" ObjectID="_1795381969" r:id="rId358"/>
        </w:object>
      </w:r>
      <w:r w:rsidRPr="000922DB">
        <w:rPr>
          <w:rFonts w:cs="Times New Roman"/>
          <w:bCs/>
        </w:rPr>
        <w:t xml:space="preserve"> </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Cs/>
        </w:rPr>
      </w:pPr>
      <w:r w:rsidRPr="000922DB">
        <w:rPr>
          <w:rFonts w:cs="Times New Roman"/>
        </w:rPr>
        <w:tab/>
      </w:r>
      <w:r w:rsidRPr="000922DB">
        <w:rPr>
          <w:rFonts w:cs="Times New Roman"/>
        </w:rPr>
        <w:tab/>
        <w:t xml:space="preserve">c. </w:t>
      </w:r>
      <w:r w:rsidRPr="000922DB">
        <w:rPr>
          <w:rFonts w:cs="Times New Roman"/>
          <w:bCs/>
        </w:rPr>
        <w:t xml:space="preserve">Sau khi dịch chuyển thì áp suất của khí lúc này là </w:t>
      </w:r>
      <w:r w:rsidRPr="000922DB">
        <w:rPr>
          <w:rFonts w:cs="Times New Roman"/>
          <w:position w:val="-24"/>
        </w:rPr>
        <w:object w:dxaOrig="1080" w:dyaOrig="620">
          <v:shape id="_x0000_i1195" type="#_x0000_t75" style="width:54.35pt;height:30.55pt" o:ole="">
            <v:imagedata r:id="rId359" o:title=""/>
          </v:shape>
          <o:OLEObject Type="Embed" ProgID="Equation.DSMT4" ShapeID="_x0000_i1195" DrawAspect="Content" ObjectID="_1795381970" r:id="rId360"/>
        </w:object>
      </w:r>
      <w:r w:rsidRPr="000922DB">
        <w:rPr>
          <w:rFonts w:cs="Times New Roman"/>
          <w:bCs/>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position w:val="-30"/>
          <w:lang w:val="pt-BR"/>
        </w:rPr>
      </w:pPr>
      <w:r w:rsidRPr="000922DB">
        <w:rPr>
          <w:rFonts w:eastAsia="Batang" w:cs="Times New Roman"/>
          <w:lang w:val="pt-BR"/>
        </w:rPr>
        <w:lastRenderedPageBreak/>
        <w:tab/>
        <w:t xml:space="preserve">d. Lực cần tác dụng vào pit-tông để pit-tông cân bằng là  </w:t>
      </w:r>
      <w:r w:rsidRPr="000922DB">
        <w:rPr>
          <w:rFonts w:cs="Times New Roman"/>
          <w:position w:val="-10"/>
        </w:rPr>
        <w:object w:dxaOrig="920" w:dyaOrig="320">
          <v:shape id="_x0000_i1196" type="#_x0000_t75" style="width:46.2pt;height:16.3pt" o:ole="">
            <v:imagedata r:id="rId361" o:title=""/>
          </v:shape>
          <o:OLEObject Type="Embed" ProgID="Equation.DSMT4" ShapeID="_x0000_i1196" DrawAspect="Content" ObjectID="_1795381971" r:id="rId362"/>
        </w:objec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Cs/>
        </w:rPr>
      </w:pP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pt-BR"/>
        </w:rPr>
      </w:pPr>
      <w:r w:rsidRPr="000922DB">
        <w:rPr>
          <w:rFonts w:eastAsia="Calibri" w:cs="Times New Roman"/>
          <w:bCs/>
        </w:rPr>
        <w:tab/>
        <w:t xml:space="preserve">a. Phát biểu này </w:t>
      </w:r>
      <w:r w:rsidRPr="000922DB">
        <w:rPr>
          <w:rFonts w:eastAsia="Calibri" w:cs="Times New Roman"/>
          <w:b/>
          <w:color w:val="0000FF"/>
        </w:rPr>
        <w:t>đúng</w:t>
      </w:r>
      <w:r w:rsidRPr="000922DB">
        <w:rPr>
          <w:rFonts w:eastAsia="Calibri" w:cs="Times New Roman"/>
          <w:bCs/>
        </w:rPr>
        <w:t xml:space="preserve">. </w:t>
      </w:r>
      <w:r w:rsidRPr="000922DB">
        <w:rPr>
          <w:rFonts w:cs="Times New Roman"/>
        </w:rPr>
        <w:t>Có thể áp dụng định luật Boyle cho quá trình biến đổi trạng thái này do nhiệt độ của không khí không thay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Cs/>
        </w:rPr>
      </w:pPr>
      <w:r w:rsidRPr="000922DB">
        <w:rPr>
          <w:rFonts w:eastAsia="Calibri" w:cs="Times New Roman"/>
          <w:bCs/>
        </w:rPr>
        <w:tab/>
        <w:t xml:space="preserve">b. Phát biểu này </w:t>
      </w:r>
      <w:r w:rsidRPr="000922DB">
        <w:rPr>
          <w:rFonts w:eastAsia="Calibri" w:cs="Times New Roman"/>
          <w:b/>
          <w:color w:val="0000FF"/>
        </w:rPr>
        <w:t>đúng</w:t>
      </w:r>
      <w:r w:rsidRPr="000922DB">
        <w:rPr>
          <w:rFonts w:eastAsia="Calibri" w:cs="Times New Roman"/>
          <w:bCs/>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
          <w:color w:val="800080"/>
        </w:rPr>
      </w:pPr>
      <w:r w:rsidRPr="000922DB">
        <w:rPr>
          <w:rFonts w:eastAsia="Calibri" w:cs="Times New Roman"/>
          <w:bCs/>
        </w:rPr>
        <w:tab/>
        <w:t xml:space="preserve">c. Phát biểu này </w:t>
      </w:r>
      <w:r w:rsidRPr="000922DB">
        <w:rPr>
          <w:rFonts w:eastAsia="Calibri" w:cs="Times New Roman"/>
          <w:b/>
          <w:color w:val="0000FF"/>
        </w:rPr>
        <w:t>sai</w:t>
      </w:r>
      <w:r w:rsidRPr="000922DB">
        <w:rPr>
          <w:rFonts w:eastAsia="Calibri" w:cs="Times New Roman"/>
          <w:bCs/>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ab/>
        <w:t>Xét lượng khí trong xilanh khi</w:t>
      </w:r>
      <w:r w:rsidRPr="000922DB">
        <w:rPr>
          <w:rFonts w:cs="Times New Roman"/>
          <w:lang w:val="pt-BR"/>
        </w:rPr>
        <w:t xml:space="preserve"> dịch chuyển pit-tông </w:t>
      </w:r>
      <w:r w:rsidRPr="000922DB">
        <w:rPr>
          <w:rFonts w:cs="Times New Roman"/>
          <w:position w:val="-6"/>
        </w:rPr>
        <w:object w:dxaOrig="560" w:dyaOrig="279">
          <v:shape id="_x0000_i1197" type="#_x0000_t75" style="width:28.55pt;height:13.6pt" o:ole="">
            <v:imagedata r:id="rId363" o:title=""/>
          </v:shape>
          <o:OLEObject Type="Embed" ProgID="Equation.DSMT4" ShapeID="_x0000_i1197" DrawAspect="Content" ObjectID="_1795381972" r:id="rId364"/>
        </w:object>
      </w:r>
      <w:r w:rsidRPr="000922DB">
        <w:rPr>
          <w:rFonts w:cs="Times New Roman"/>
          <w:lang w:val="pt-BR"/>
        </w:rPr>
        <w:t xml:space="preserve"> theo chiều làm thể tích khí tăng</w:t>
      </w:r>
      <w:r w:rsidRPr="000922DB">
        <w:rPr>
          <w:rFonts w:cs="Times New Roman"/>
          <w:position w:val="-34"/>
        </w:rPr>
        <w:object w:dxaOrig="6580" w:dyaOrig="800">
          <v:shape id="_x0000_i1198" type="#_x0000_t75" style="width:329.45pt;height:41.45pt" o:ole="">
            <v:imagedata r:id="rId365" o:title=""/>
          </v:shape>
          <o:OLEObject Type="Embed" ProgID="Equation.DSMT4" ShapeID="_x0000_i1198" DrawAspect="Content" ObjectID="_1795381973" r:id="rId366"/>
        </w:object>
      </w:r>
      <w:r w:rsidRPr="000922DB">
        <w:rPr>
          <w:rFonts w:eastAsia="Batang"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 xml:space="preserve">Áp dụng định luật Boyle cho qua trình đẳng nhiệt, ta có  </w:t>
      </w:r>
      <w:r w:rsidRPr="000922DB">
        <w:rPr>
          <w:rFonts w:cs="Times New Roman"/>
          <w:position w:val="-24"/>
        </w:rPr>
        <w:object w:dxaOrig="2940" w:dyaOrig="620">
          <v:shape id="_x0000_i1199" type="#_x0000_t75" style="width:148.75pt;height:30.55pt" o:ole="">
            <v:imagedata r:id="rId367" o:title=""/>
          </v:shape>
          <o:OLEObject Type="Embed" ProgID="Equation.DSMT4" ShapeID="_x0000_i1199" DrawAspect="Content" ObjectID="_1795381974" r:id="rId368"/>
        </w:object>
      </w:r>
      <w:r w:rsidRPr="000922DB">
        <w:rPr>
          <w:rFonts w:eastAsia="Batang"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
          <w:color w:val="800080"/>
        </w:rPr>
      </w:pPr>
      <w:r w:rsidRPr="000922DB">
        <w:rPr>
          <w:rFonts w:eastAsia="Calibri" w:cs="Times New Roman"/>
          <w:bCs/>
        </w:rPr>
        <w:tab/>
        <w:t xml:space="preserve">d. Phát biểu này </w:t>
      </w:r>
      <w:r w:rsidRPr="000922DB">
        <w:rPr>
          <w:rFonts w:eastAsia="Calibri" w:cs="Times New Roman"/>
          <w:b/>
          <w:color w:val="0000FF"/>
        </w:rPr>
        <w:t>sai</w:t>
      </w:r>
      <w:r w:rsidRPr="000922DB">
        <w:rPr>
          <w:rFonts w:eastAsia="Calibri" w:cs="Times New Roman"/>
          <w:bCs/>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ab/>
        <w:t xml:space="preserve">Để pit- tông cân bằng thì </w:t>
      </w:r>
      <w:r w:rsidRPr="000922DB">
        <w:rPr>
          <w:rFonts w:cs="Times New Roman"/>
          <w:position w:val="-14"/>
        </w:rPr>
        <w:object w:dxaOrig="1520" w:dyaOrig="380">
          <v:shape id="_x0000_i1200" type="#_x0000_t75" style="width:77.45pt;height:19pt" o:ole="">
            <v:imagedata r:id="rId369" o:title=""/>
          </v:shape>
          <o:OLEObject Type="Embed" ProgID="Equation.DSMT4" ShapeID="_x0000_i1200" DrawAspect="Content" ObjectID="_1795381975" r:id="rId370"/>
        </w:object>
      </w:r>
      <w:r w:rsidRPr="000922DB">
        <w:rPr>
          <w:rFonts w:cs="Times New Roman"/>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position w:val="-30"/>
          <w:lang w:val="vi-VN"/>
        </w:rPr>
      </w:pPr>
      <w:r w:rsidRPr="000922DB">
        <w:rPr>
          <w:rFonts w:eastAsia="Batang" w:cs="Times New Roman"/>
          <w:lang w:val="pt-BR"/>
        </w:rPr>
        <w:tab/>
        <w:t xml:space="preserve">Lực cần tác dụng vào pit-tông là </w:t>
      </w:r>
      <w:r w:rsidRPr="000922DB">
        <w:rPr>
          <w:rFonts w:cs="Times New Roman"/>
          <w:position w:val="-28"/>
        </w:rPr>
        <w:object w:dxaOrig="5179" w:dyaOrig="680">
          <v:shape id="_x0000_i1201" type="#_x0000_t75" style="width:258.8pt;height:35.3pt" o:ole="">
            <v:imagedata r:id="rId371" o:title=""/>
          </v:shape>
          <o:OLEObject Type="Embed" ProgID="Equation.DSMT4" ShapeID="_x0000_i1201" DrawAspect="Content" ObjectID="_1795381976" r:id="rId372"/>
        </w:objec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3</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709"/>
          <w:tab w:val="left" w:pos="2552"/>
          <w:tab w:val="left" w:pos="5103"/>
          <w:tab w:val="left" w:pos="7655"/>
        </w:tabs>
        <w:spacing w:before="60" w:line="288" w:lineRule="auto"/>
        <w:jc w:val="both"/>
        <w:rPr>
          <w:rFonts w:cs="Times New Roman"/>
          <w:b/>
          <w:bCs/>
          <w:sz w:val="24"/>
          <w:szCs w:val="24"/>
        </w:rPr>
      </w:pPr>
      <w:r w:rsidRPr="000922DB">
        <w:rPr>
          <w:rFonts w:cs="Times New Roman"/>
          <w:b/>
          <w:bCs/>
          <w:sz w:val="24"/>
          <w:szCs w:val="24"/>
        </w:rPr>
        <w:t xml:space="preserve">PHẦN I. Câu trắc nghiệm nhiều phương án lựa chọn. </w:t>
      </w:r>
      <w:r w:rsidRPr="000922DB">
        <w:rPr>
          <w:rFonts w:cs="Times New Roman"/>
          <w:sz w:val="24"/>
          <w:szCs w:val="24"/>
        </w:rPr>
        <w:t>Thí sinh trả lời từ câu 1 đến câu 18. Mỗi câu hỏi thí sinh chỉ lựa chọn một phương án.</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Cần một áp suất rất lớn để nén một chất lỏng. Trong khi một chất khí được nén lại dễ dàng. Ý nào sau đây giải thích điều này?</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A</w:t>
      </w:r>
      <w:r w:rsidRPr="000922DB">
        <w:rPr>
          <w:rFonts w:cs="Times New Roman"/>
          <w:b/>
          <w:sz w:val="24"/>
          <w:szCs w:val="24"/>
        </w:rPr>
        <w:t xml:space="preserve">. </w:t>
      </w:r>
      <w:r w:rsidRPr="000922DB">
        <w:rPr>
          <w:rFonts w:cs="Times New Roman"/>
          <w:sz w:val="24"/>
          <w:szCs w:val="24"/>
        </w:rPr>
        <w:t>Các phân tử chất lỏng ở gần nhau hơn và có lực tương tác phân tử mạnh hơn.</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B. </w:t>
      </w:r>
      <w:r w:rsidRPr="000922DB">
        <w:rPr>
          <w:rFonts w:cs="Times New Roman"/>
          <w:sz w:val="24"/>
          <w:szCs w:val="24"/>
        </w:rPr>
        <w:t>Các phân tử chất lỏng luôn chuyển động ngẫu nhiên.</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lastRenderedPageBreak/>
        <w:t xml:space="preserve">C. </w:t>
      </w:r>
      <w:r w:rsidRPr="000922DB">
        <w:rPr>
          <w:rFonts w:cs="Times New Roman"/>
          <w:sz w:val="24"/>
          <w:szCs w:val="24"/>
        </w:rPr>
        <w:t>Các phân tử chất khí ở xa nhau hơn và không tương tác với nhau.</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bCs/>
          <w:spacing w:val="-4"/>
          <w:sz w:val="24"/>
          <w:szCs w:val="24"/>
        </w:rPr>
      </w:pPr>
      <w:r w:rsidRPr="000922DB">
        <w:rPr>
          <w:rFonts w:cs="Times New Roman"/>
          <w:b/>
          <w:spacing w:val="-4"/>
          <w:sz w:val="24"/>
          <w:szCs w:val="24"/>
        </w:rPr>
        <w:t xml:space="preserve">D. </w:t>
      </w:r>
      <w:r w:rsidRPr="000922DB">
        <w:rPr>
          <w:rFonts w:cs="Times New Roman"/>
          <w:spacing w:val="-4"/>
          <w:sz w:val="24"/>
          <w:szCs w:val="24"/>
        </w:rPr>
        <w:t>Các phân tử chất khí thường xuyên va chạm với nhau và va chạm với thành bình chứa.</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Ở nhiệt độ bao nhiêu trong thang Celsius thì giá trị nhiệt độ bằng một nửa nhiệt độ tuyệt đối của nó?</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 xml:space="preserve">0 </w:t>
      </w:r>
      <w:r w:rsidRPr="000922DB">
        <w:rPr>
          <w:rFonts w:cs="Times New Roman"/>
          <w:sz w:val="24"/>
          <w:szCs w:val="24"/>
          <w:vertAlign w:val="superscript"/>
        </w:rPr>
        <w:t>o</w:t>
      </w:r>
      <w:r w:rsidRPr="000922DB">
        <w:rPr>
          <w:rFonts w:cs="Times New Roman"/>
          <w:sz w:val="24"/>
          <w:szCs w:val="24"/>
        </w:rPr>
        <w:t>C</w:t>
      </w:r>
      <w:r w:rsidRPr="000922DB">
        <w:rPr>
          <w:rFonts w:cs="Times New Roman"/>
          <w:b/>
          <w:sz w:val="24"/>
          <w:szCs w:val="24"/>
        </w:rPr>
        <w:t>.</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 xml:space="preserve">100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b/>
          <w:sz w:val="24"/>
          <w:szCs w:val="24"/>
          <w:u w:val="single"/>
        </w:rPr>
        <w:t>C</w:t>
      </w:r>
      <w:r w:rsidRPr="000922DB">
        <w:rPr>
          <w:rFonts w:cs="Times New Roman"/>
          <w:b/>
          <w:sz w:val="24"/>
          <w:szCs w:val="24"/>
        </w:rPr>
        <w:t xml:space="preserve">. </w:t>
      </w:r>
      <w:r w:rsidRPr="000922DB">
        <w:rPr>
          <w:rFonts w:cs="Times New Roman"/>
          <w:sz w:val="24"/>
          <w:szCs w:val="24"/>
        </w:rPr>
        <w:t xml:space="preserve">273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 xml:space="preserve">546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 xml:space="preserve">Điểm cố định dưới (điểm đóng băng của nước tinh khiết) và điểm cố định trên (điểm sôi của nước tinh khiết) của một nhiệt kế hỏng lần lượt là –2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 xml:space="preserve">C và 102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Nếu số chỉ nhiệt độ đo bởi nhiệt kế này là 50</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thì nhiệt độ đúng trong thang Celsius là bao nhiêu?</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A</w:t>
      </w:r>
      <w:r w:rsidRPr="000922DB">
        <w:rPr>
          <w:rFonts w:cs="Times New Roman"/>
          <w:b/>
          <w:sz w:val="24"/>
          <w:szCs w:val="24"/>
        </w:rPr>
        <w:t xml:space="preserve">. </w:t>
      </w:r>
      <w:r w:rsidRPr="000922DB">
        <w:rPr>
          <w:rFonts w:cs="Times New Roman"/>
          <w:sz w:val="24"/>
          <w:szCs w:val="24"/>
        </w:rPr>
        <w:t xml:space="preserve">50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 xml:space="preserve">52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 xml:space="preserve">48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 xml:space="preserve">55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 xml:space="preserve">Nhiệt độ nóng chảy của thuỷ ngân là –39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Nhiệt độ này tương ứng với</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A</w:t>
      </w:r>
      <w:r w:rsidRPr="000922DB">
        <w:rPr>
          <w:rFonts w:cs="Times New Roman"/>
          <w:b/>
          <w:sz w:val="24"/>
          <w:szCs w:val="24"/>
        </w:rPr>
        <w:t xml:space="preserve">. </w:t>
      </w:r>
      <w:r w:rsidRPr="000922DB">
        <w:rPr>
          <w:rFonts w:cs="Times New Roman"/>
          <w:sz w:val="24"/>
          <w:szCs w:val="24"/>
        </w:rPr>
        <w:t>234 K.</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313 K.</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–313 K.</w:t>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324 K.</w:t>
      </w:r>
    </w:p>
    <w:p w:rsidR="00A8734A" w:rsidRPr="000922DB" w:rsidRDefault="00A8734A" w:rsidP="00CB486D">
      <w:pPr>
        <w:pStyle w:val="ListParagraph"/>
        <w:widowControl w:val="0"/>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Điều gì xảy ra với nội năng của phần nước còn lại trong cốc khi một cốc nước đang bay hơi?</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Nội năng tăng vì số lượng phân tử giảm và nhiệt độ tăng.</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B. </w:t>
      </w:r>
      <w:r w:rsidRPr="000922DB">
        <w:rPr>
          <w:rFonts w:cs="Times New Roman"/>
          <w:sz w:val="24"/>
          <w:szCs w:val="24"/>
        </w:rPr>
        <w:t>Nội năng giảm vì số lượng phân tử giảm và nhiệt độ tăng.</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C. </w:t>
      </w:r>
      <w:r w:rsidRPr="000922DB">
        <w:rPr>
          <w:rFonts w:cs="Times New Roman"/>
          <w:sz w:val="24"/>
          <w:szCs w:val="24"/>
        </w:rPr>
        <w:t>Nội năng tăng vì số lượng phân tử giảm và nhiệt độ giảm.</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D.</w:t>
      </w:r>
      <w:r w:rsidRPr="000922DB">
        <w:rPr>
          <w:rFonts w:cs="Times New Roman"/>
          <w:b/>
          <w:sz w:val="24"/>
          <w:szCs w:val="24"/>
        </w:rPr>
        <w:t xml:space="preserve"> </w:t>
      </w:r>
      <w:r w:rsidRPr="000922DB">
        <w:rPr>
          <w:rFonts w:cs="Times New Roman"/>
          <w:sz w:val="24"/>
          <w:szCs w:val="24"/>
        </w:rPr>
        <w:t>Nội năng giảm vì số lượng phân tử giảm và nhiệt độ giảm.</w:t>
      </w:r>
    </w:p>
    <w:p w:rsidR="00A8734A" w:rsidRPr="000922DB" w:rsidRDefault="00A8734A" w:rsidP="00CB486D">
      <w:pPr>
        <w:pStyle w:val="ListParagraph"/>
        <w:widowControl w:val="0"/>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Khi một hệ chuyển từ trạng thái A sang trạng thái B, nó được cấp nhiệt lượng 500 J và thực hiện một công 200 J. Điều gì xảy ra với nội năng của hệ?</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Nội năng của hệ tăng 300 J.</w:t>
      </w:r>
      <w:r w:rsidRPr="000922DB">
        <w:rPr>
          <w:rFonts w:cs="Times New Roman"/>
          <w:sz w:val="24"/>
          <w:szCs w:val="24"/>
        </w:rPr>
        <w:tab/>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Nội năng của hệ tăng 700 J.</w:t>
      </w:r>
    </w:p>
    <w:p w:rsidR="00A8734A" w:rsidRPr="000922DB" w:rsidRDefault="00A8734A" w:rsidP="000922DB">
      <w:pPr>
        <w:widowControl w:val="0"/>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C. </w:t>
      </w:r>
      <w:r w:rsidRPr="000922DB">
        <w:rPr>
          <w:rFonts w:cs="Times New Roman"/>
          <w:sz w:val="24"/>
          <w:szCs w:val="24"/>
        </w:rPr>
        <w:t>Nội năng của hệ giảm 300 J.</w:t>
      </w:r>
      <w:r w:rsidRPr="000922DB">
        <w:rPr>
          <w:rFonts w:cs="Times New Roman"/>
          <w:sz w:val="24"/>
          <w:szCs w:val="24"/>
        </w:rPr>
        <w:tab/>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Nội năng của hệ giảm 700 J.</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 xml:space="preserve">Chất khí </w:t>
      </w:r>
      <w:r w:rsidRPr="000922DB">
        <w:rPr>
          <w:rFonts w:ascii="Times New Roman" w:hAnsi="Times New Roman" w:cs="Times New Roman"/>
          <w:b/>
          <w:bCs/>
          <w:sz w:val="24"/>
          <w:szCs w:val="24"/>
        </w:rPr>
        <w:t xml:space="preserve">không </w:t>
      </w:r>
      <w:r w:rsidRPr="000922DB">
        <w:rPr>
          <w:rFonts w:ascii="Times New Roman" w:hAnsi="Times New Roman" w:cs="Times New Roman"/>
          <w:sz w:val="24"/>
          <w:szCs w:val="24"/>
        </w:rPr>
        <w:t>có tính chất nào sau đây?</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Khối lượng riêng nhỏ.</w:t>
      </w:r>
      <w:r w:rsidRPr="000922DB">
        <w:rPr>
          <w:rFonts w:cs="Times New Roman"/>
          <w:sz w:val="24"/>
          <w:szCs w:val="24"/>
        </w:rPr>
        <w:tab/>
      </w:r>
      <w:r w:rsidRPr="000922DB">
        <w:rPr>
          <w:rFonts w:cs="Times New Roman"/>
          <w:sz w:val="24"/>
          <w:szCs w:val="24"/>
        </w:rPr>
        <w:tab/>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Dễ dàng bị nén.</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C</w:t>
      </w:r>
      <w:r w:rsidRPr="000922DB">
        <w:rPr>
          <w:rFonts w:cs="Times New Roman"/>
          <w:b/>
          <w:sz w:val="24"/>
          <w:szCs w:val="24"/>
        </w:rPr>
        <w:t xml:space="preserve">. </w:t>
      </w:r>
      <w:r w:rsidRPr="000922DB">
        <w:rPr>
          <w:rFonts w:cs="Times New Roman"/>
          <w:sz w:val="24"/>
          <w:szCs w:val="24"/>
        </w:rPr>
        <w:t>Có thể tích xác định.</w:t>
      </w:r>
      <w:r w:rsidRPr="000922DB">
        <w:rPr>
          <w:rFonts w:cs="Times New Roman"/>
          <w:sz w:val="24"/>
          <w:szCs w:val="24"/>
        </w:rPr>
        <w:tab/>
      </w:r>
      <w:r w:rsidRPr="000922DB">
        <w:rPr>
          <w:rFonts w:cs="Times New Roman"/>
          <w:sz w:val="24"/>
          <w:szCs w:val="24"/>
        </w:rPr>
        <w:tab/>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Có thể chảy thành dòng.</w:t>
      </w:r>
    </w:p>
    <w:p w:rsidR="00A8734A" w:rsidRPr="000922DB" w:rsidRDefault="00A8734A" w:rsidP="00CB486D">
      <w:pPr>
        <w:pStyle w:val="ListParagraph"/>
        <w:widowControl w:val="0"/>
        <w:numPr>
          <w:ilvl w:val="0"/>
          <w:numId w:val="9"/>
        </w:numPr>
        <w:tabs>
          <w:tab w:val="left" w:pos="709"/>
          <w:tab w:val="left" w:pos="992"/>
          <w:tab w:val="left" w:pos="2552"/>
          <w:tab w:val="left" w:pos="5103"/>
          <w:tab w:val="left" w:pos="7655"/>
        </w:tabs>
        <w:spacing w:before="120" w:after="0" w:line="259" w:lineRule="auto"/>
        <w:ind w:left="0" w:firstLine="0"/>
        <w:jc w:val="both"/>
        <w:rPr>
          <w:rStyle w:val="mtext"/>
          <w:rFonts w:ascii="Times New Roman" w:hAnsi="Times New Roman" w:cs="Times New Roman"/>
          <w:sz w:val="24"/>
          <w:szCs w:val="24"/>
          <w:bdr w:val="none" w:sz="0" w:space="0" w:color="auto" w:frame="1"/>
        </w:rPr>
      </w:pPr>
      <w:r w:rsidRPr="000922DB">
        <w:rPr>
          <w:rFonts w:ascii="Times New Roman" w:hAnsi="Times New Roman" w:cs="Times New Roman"/>
          <w:sz w:val="24"/>
          <w:szCs w:val="24"/>
        </w:rPr>
        <w:t xml:space="preserve">Khi đun nóng </w:t>
      </w:r>
      <w:r w:rsidRPr="000922DB">
        <w:rPr>
          <w:rStyle w:val="mtext"/>
          <w:rFonts w:ascii="Times New Roman" w:hAnsi="Times New Roman" w:cs="Times New Roman"/>
          <w:sz w:val="24"/>
          <w:szCs w:val="24"/>
          <w:bdr w:val="none" w:sz="0" w:space="0" w:color="auto" w:frame="1"/>
        </w:rPr>
        <w:t xml:space="preserve">một khối khí chứa trong một bình </w:t>
      </w:r>
      <w:r w:rsidRPr="000922DB">
        <w:rPr>
          <w:rFonts w:ascii="Times New Roman" w:hAnsi="Times New Roman" w:cs="Times New Roman"/>
          <w:sz w:val="24"/>
          <w:szCs w:val="24"/>
        </w:rPr>
        <w:t>kín có</w:t>
      </w:r>
      <w:r w:rsidRPr="000922DB">
        <w:rPr>
          <w:rStyle w:val="mtext"/>
          <w:rFonts w:ascii="Times New Roman" w:hAnsi="Times New Roman" w:cs="Times New Roman"/>
          <w:sz w:val="24"/>
          <w:szCs w:val="24"/>
          <w:bdr w:val="none" w:sz="0" w:space="0" w:color="auto" w:frame="1"/>
        </w:rPr>
        <w:t xml:space="preserve"> thể tích cố định, áp suất chất khí tăng lên. Câu nào sau đây giải thích đúng hiện tượng này?</w:t>
      </w:r>
    </w:p>
    <w:p w:rsidR="00A8734A" w:rsidRPr="000922DB" w:rsidRDefault="00A8734A" w:rsidP="000922DB">
      <w:pPr>
        <w:pStyle w:val="NormalWeb"/>
        <w:widowControl w:val="0"/>
        <w:shd w:val="clear" w:color="auto" w:fill="FFFFFF"/>
        <w:tabs>
          <w:tab w:val="left" w:pos="709"/>
          <w:tab w:val="left" w:pos="2552"/>
          <w:tab w:val="left" w:pos="3402"/>
          <w:tab w:val="left" w:pos="5103"/>
          <w:tab w:val="left" w:pos="5669"/>
          <w:tab w:val="left" w:pos="7655"/>
          <w:tab w:val="left" w:pos="7937"/>
        </w:tabs>
        <w:spacing w:line="276" w:lineRule="auto"/>
        <w:textAlignment w:val="baseline"/>
        <w:rPr>
          <w:rStyle w:val="mtext"/>
          <w:rFonts w:eastAsiaTheme="majorEastAsia"/>
          <w:spacing w:val="-6"/>
          <w:bdr w:val="none" w:sz="0" w:space="0" w:color="auto" w:frame="1"/>
        </w:rPr>
      </w:pPr>
      <w:r w:rsidRPr="000922DB">
        <w:rPr>
          <w:rStyle w:val="mtext"/>
          <w:rFonts w:eastAsiaTheme="majorEastAsia"/>
          <w:b/>
          <w:spacing w:val="-6"/>
          <w:bdr w:val="none" w:sz="0" w:space="0" w:color="auto" w:frame="1"/>
          <w:lang w:val="vi-VN"/>
        </w:rPr>
        <w:t>A</w:t>
      </w:r>
      <w:r w:rsidRPr="000922DB">
        <w:rPr>
          <w:rStyle w:val="mtext"/>
          <w:rFonts w:eastAsiaTheme="majorEastAsia"/>
          <w:b/>
          <w:spacing w:val="-6"/>
          <w:bdr w:val="none" w:sz="0" w:space="0" w:color="auto" w:frame="1"/>
        </w:rPr>
        <w:t xml:space="preserve">. </w:t>
      </w:r>
      <w:r w:rsidRPr="000922DB">
        <w:rPr>
          <w:rStyle w:val="mtext"/>
          <w:rFonts w:eastAsiaTheme="majorEastAsia"/>
          <w:spacing w:val="-6"/>
          <w:bdr w:val="none" w:sz="0" w:space="0" w:color="auto" w:frame="1"/>
          <w:lang w:val="vi-VN"/>
        </w:rPr>
        <w:t xml:space="preserve">Các phân tử </w:t>
      </w:r>
      <w:r w:rsidRPr="000922DB">
        <w:rPr>
          <w:rStyle w:val="mtext"/>
          <w:rFonts w:eastAsiaTheme="majorEastAsia"/>
          <w:spacing w:val="-6"/>
          <w:bdr w:val="none" w:sz="0" w:space="0" w:color="auto" w:frame="1"/>
        </w:rPr>
        <w:t xml:space="preserve">khí </w:t>
      </w:r>
      <w:r w:rsidRPr="000922DB">
        <w:rPr>
          <w:rStyle w:val="mtext"/>
          <w:rFonts w:eastAsiaTheme="majorEastAsia"/>
          <w:spacing w:val="-6"/>
          <w:bdr w:val="none" w:sz="0" w:space="0" w:color="auto" w:frame="1"/>
          <w:lang w:val="vi-VN"/>
        </w:rPr>
        <w:t>dãn nở và trở nên nặng hơn, vì thế chúng va chạm nhau mạnh hơn</w:t>
      </w:r>
      <w:r w:rsidRPr="000922DB">
        <w:rPr>
          <w:rStyle w:val="mtext"/>
          <w:rFonts w:eastAsiaTheme="majorEastAsia"/>
          <w:spacing w:val="-6"/>
          <w:bdr w:val="none" w:sz="0" w:space="0" w:color="auto" w:frame="1"/>
        </w:rPr>
        <w:t>.</w:t>
      </w:r>
    </w:p>
    <w:p w:rsidR="00A8734A" w:rsidRPr="000922DB" w:rsidRDefault="00A8734A" w:rsidP="000922DB">
      <w:pPr>
        <w:pStyle w:val="NormalWeb"/>
        <w:widowControl w:val="0"/>
        <w:shd w:val="clear" w:color="auto" w:fill="FFFFFF"/>
        <w:tabs>
          <w:tab w:val="left" w:pos="709"/>
          <w:tab w:val="left" w:pos="2552"/>
          <w:tab w:val="left" w:pos="3402"/>
          <w:tab w:val="left" w:pos="5103"/>
          <w:tab w:val="left" w:pos="5669"/>
          <w:tab w:val="left" w:pos="7655"/>
          <w:tab w:val="left" w:pos="7937"/>
        </w:tabs>
        <w:spacing w:line="276" w:lineRule="auto"/>
        <w:textAlignment w:val="baseline"/>
        <w:rPr>
          <w:rStyle w:val="mtext"/>
          <w:rFonts w:eastAsiaTheme="majorEastAsia"/>
          <w:bdr w:val="none" w:sz="0" w:space="0" w:color="auto" w:frame="1"/>
        </w:rPr>
      </w:pPr>
      <w:r w:rsidRPr="000922DB">
        <w:rPr>
          <w:rStyle w:val="mtext"/>
          <w:rFonts w:eastAsiaTheme="majorEastAsia"/>
          <w:b/>
          <w:bdr w:val="none" w:sz="0" w:space="0" w:color="auto" w:frame="1"/>
          <w:lang w:val="vi-VN"/>
        </w:rPr>
        <w:t>B</w:t>
      </w:r>
      <w:r w:rsidRPr="000922DB">
        <w:rPr>
          <w:rStyle w:val="mtext"/>
          <w:rFonts w:eastAsiaTheme="majorEastAsia"/>
          <w:b/>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có ít không gian chuyển động hơn, nên chúng va chạm nhau thường xuyên hơn</w:t>
      </w:r>
      <w:r w:rsidRPr="000922DB">
        <w:rPr>
          <w:rStyle w:val="mtext"/>
          <w:rFonts w:eastAsiaTheme="majorEastAsia"/>
          <w:bdr w:val="none" w:sz="0" w:space="0" w:color="auto" w:frame="1"/>
        </w:rPr>
        <w:t>.</w:t>
      </w:r>
    </w:p>
    <w:p w:rsidR="00A8734A" w:rsidRPr="000922DB" w:rsidRDefault="00A8734A" w:rsidP="000922DB">
      <w:pPr>
        <w:pStyle w:val="NormalWeb"/>
        <w:widowControl w:val="0"/>
        <w:shd w:val="clear" w:color="auto" w:fill="FFFFFF"/>
        <w:tabs>
          <w:tab w:val="left" w:pos="709"/>
          <w:tab w:val="left" w:pos="2552"/>
          <w:tab w:val="left" w:pos="3402"/>
          <w:tab w:val="left" w:pos="5103"/>
          <w:tab w:val="left" w:pos="5669"/>
          <w:tab w:val="left" w:pos="7655"/>
          <w:tab w:val="left" w:pos="7937"/>
        </w:tabs>
        <w:spacing w:line="276" w:lineRule="auto"/>
        <w:textAlignment w:val="baseline"/>
        <w:rPr>
          <w:rStyle w:val="mtext"/>
          <w:rFonts w:eastAsiaTheme="majorEastAsia"/>
          <w:bdr w:val="none" w:sz="0" w:space="0" w:color="auto" w:frame="1"/>
        </w:rPr>
      </w:pPr>
      <w:r w:rsidRPr="000922DB">
        <w:rPr>
          <w:rStyle w:val="mtext"/>
          <w:rFonts w:eastAsiaTheme="majorEastAsia"/>
          <w:b/>
          <w:bdr w:val="none" w:sz="0" w:space="0" w:color="auto" w:frame="1"/>
          <w:lang w:val="vi-VN"/>
        </w:rPr>
        <w:t>C</w:t>
      </w:r>
      <w:r w:rsidRPr="000922DB">
        <w:rPr>
          <w:rStyle w:val="mtext"/>
          <w:rFonts w:eastAsiaTheme="majorEastAsia"/>
          <w:b/>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va chạm vào thành bình mạnh hơn nhưng ít thường xuyên hơn</w:t>
      </w:r>
      <w:r w:rsidRPr="000922DB">
        <w:rPr>
          <w:rStyle w:val="mtext"/>
          <w:rFonts w:eastAsiaTheme="majorEastAsia"/>
          <w:bdr w:val="none" w:sz="0" w:space="0" w:color="auto" w:frame="1"/>
        </w:rPr>
        <w:t>.</w:t>
      </w:r>
    </w:p>
    <w:p w:rsidR="00A8734A" w:rsidRPr="000922DB" w:rsidRDefault="00A8734A" w:rsidP="000922DB">
      <w:pPr>
        <w:pStyle w:val="NormalWeb"/>
        <w:widowControl w:val="0"/>
        <w:shd w:val="clear" w:color="auto" w:fill="FFFFFF"/>
        <w:tabs>
          <w:tab w:val="left" w:pos="709"/>
          <w:tab w:val="left" w:pos="2552"/>
          <w:tab w:val="left" w:pos="3402"/>
          <w:tab w:val="left" w:pos="5103"/>
          <w:tab w:val="left" w:pos="5669"/>
          <w:tab w:val="left" w:pos="7655"/>
          <w:tab w:val="left" w:pos="7937"/>
        </w:tabs>
        <w:spacing w:line="276" w:lineRule="auto"/>
        <w:textAlignment w:val="baseline"/>
        <w:rPr>
          <w:bdr w:val="none" w:sz="0" w:space="0" w:color="auto" w:frame="1"/>
          <w:lang w:val="vi-VN"/>
        </w:rPr>
      </w:pPr>
      <w:r w:rsidRPr="000922DB">
        <w:rPr>
          <w:rStyle w:val="mtext"/>
          <w:rFonts w:eastAsiaTheme="majorEastAsia"/>
          <w:b/>
          <w:u w:val="single"/>
          <w:bdr w:val="none" w:sz="0" w:space="0" w:color="auto" w:frame="1"/>
          <w:lang w:val="vi-VN"/>
        </w:rPr>
        <w:t>D</w:t>
      </w:r>
      <w:r w:rsidRPr="000922DB">
        <w:rPr>
          <w:rStyle w:val="mtext"/>
          <w:rFonts w:eastAsiaTheme="majorEastAsia"/>
          <w:b/>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chuyển động nhanh hơn, vì thế chúng va chạm với thành bình thường xuyên hơn</w:t>
      </w:r>
      <w:r w:rsidRPr="000922DB">
        <w:rPr>
          <w:rStyle w:val="mtext"/>
          <w:rFonts w:eastAsiaTheme="majorEastAsia"/>
          <w:bdr w:val="none" w:sz="0" w:space="0" w:color="auto" w:frame="1"/>
        </w:rPr>
        <w:t>.</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Theo thuyết động học phân tử chất khí, áp suất của một khối lượng khí nhất định chứa trong một bình kín có thể tích xác định giảm là bởi vì (1) tốc độ trung bình của các phân tử khí giảm. (2) các phân tử khí va chạm với thành bình chứa ít thường xuyên hơn. (3) nhiệt độ của chất khí giảm. (Những) nhận định nào đúng?</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(2).</w:t>
      </w:r>
      <w:r w:rsidRPr="000922DB">
        <w:rPr>
          <w:rFonts w:cs="Times New Roman"/>
          <w:sz w:val="24"/>
          <w:szCs w:val="24"/>
        </w:rPr>
        <w:tab/>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(1) và (2).</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(1) và (3).</w:t>
      </w:r>
      <w:r w:rsidRPr="000922DB">
        <w:rPr>
          <w:rFonts w:cs="Times New Roman"/>
          <w:sz w:val="24"/>
          <w:szCs w:val="24"/>
        </w:rPr>
        <w:tab/>
      </w:r>
      <w:r w:rsidRPr="000922DB">
        <w:rPr>
          <w:rFonts w:cs="Times New Roman"/>
          <w:b/>
          <w:sz w:val="24"/>
          <w:szCs w:val="24"/>
          <w:u w:val="single"/>
        </w:rPr>
        <w:t>D.</w:t>
      </w:r>
      <w:r w:rsidRPr="000922DB">
        <w:rPr>
          <w:rFonts w:cs="Times New Roman"/>
          <w:b/>
          <w:sz w:val="24"/>
          <w:szCs w:val="24"/>
        </w:rPr>
        <w:t xml:space="preserve"> </w:t>
      </w:r>
      <w:r w:rsidRPr="000922DB">
        <w:rPr>
          <w:rFonts w:cs="Times New Roman"/>
          <w:sz w:val="24"/>
          <w:szCs w:val="24"/>
        </w:rPr>
        <w:t>(1), (2) và (3).</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Xét m</w:t>
      </w:r>
      <w:r w:rsidRPr="000922DB">
        <w:rPr>
          <w:rFonts w:ascii="Times New Roman" w:hAnsi="Times New Roman" w:cs="Times New Roman"/>
          <w:noProof/>
          <w:sz w:val="24"/>
          <w:szCs w:val="24"/>
        </w:rPr>
        <w:t xml:space="preserve">ột khối khí xác định được chứa trong một xilanh kín với một pit-tông động. Ban đầu khối khí có áp suất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và thể tích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Nhiệt độ được giữ không đổi, dịch chuyển pit-tông sao cho áp suất thay đổi đến giá trị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và thể tích tương ứng là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Phương trình nào sau đây diễn tả đúng mối liên hệ giữa các thông số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noProof/>
          <w:sz w:val="24"/>
          <w:szCs w:val="24"/>
        </w:rPr>
      </w:pPr>
      <w:r w:rsidRPr="000922DB">
        <w:rPr>
          <w:rFonts w:cs="Times New Roman"/>
          <w:b/>
          <w:noProof/>
          <w:sz w:val="24"/>
          <w:szCs w:val="24"/>
        </w:rPr>
        <w:t xml:space="preserve">A. </w:t>
      </w:r>
      <w:r w:rsidRPr="000922DB">
        <w:rPr>
          <w:rFonts w:cs="Times New Roman"/>
          <w:noProof/>
          <w:kern w:val="2"/>
          <w:position w:val="-30"/>
          <w:sz w:val="24"/>
          <w:szCs w:val="24"/>
          <w14:ligatures w14:val="standardContextual"/>
        </w:rPr>
        <w:object w:dxaOrig="920" w:dyaOrig="680">
          <v:shape id="_x0000_i1202" type="#_x0000_t75" style="width:44.15pt;height:36.7pt" o:ole="">
            <v:imagedata r:id="rId373" o:title=""/>
          </v:shape>
          <o:OLEObject Type="Embed" ProgID="Equation.DSMT4" ShapeID="_x0000_i1202" DrawAspect="Content" ObjectID="_1795381977" r:id="rId374"/>
        </w:object>
      </w:r>
      <w:r w:rsidRPr="000922DB">
        <w:rPr>
          <w:rFonts w:cs="Times New Roman"/>
          <w:noProof/>
          <w:kern w:val="2"/>
          <w:sz w:val="24"/>
          <w:szCs w:val="24"/>
          <w14:ligatures w14:val="standardContextual"/>
        </w:rPr>
        <w:tab/>
      </w:r>
      <w:r w:rsidRPr="000922DB">
        <w:rPr>
          <w:rFonts w:cs="Times New Roman"/>
          <w:b/>
          <w:noProof/>
          <w:sz w:val="24"/>
          <w:szCs w:val="24"/>
        </w:rPr>
        <w:t xml:space="preserve">B. </w:t>
      </w:r>
      <w:r w:rsidRPr="000922DB">
        <w:rPr>
          <w:rFonts w:cs="Times New Roman"/>
          <w:noProof/>
          <w:kern w:val="2"/>
          <w:position w:val="-30"/>
          <w:sz w:val="24"/>
          <w:szCs w:val="24"/>
          <w14:ligatures w14:val="standardContextual"/>
        </w:rPr>
        <w:object w:dxaOrig="920" w:dyaOrig="680">
          <v:shape id="_x0000_i1203" type="#_x0000_t75" style="width:44.15pt;height:36.7pt" o:ole="">
            <v:imagedata r:id="rId375" o:title=""/>
          </v:shape>
          <o:OLEObject Type="Embed" ProgID="Equation.DSMT4" ShapeID="_x0000_i1203" DrawAspect="Content" ObjectID="_1795381978" r:id="rId376"/>
        </w:object>
      </w:r>
      <w:r w:rsidRPr="000922DB">
        <w:rPr>
          <w:rFonts w:cs="Times New Roman"/>
          <w:noProof/>
          <w:kern w:val="2"/>
          <w:sz w:val="24"/>
          <w:szCs w:val="24"/>
          <w14:ligatures w14:val="standardContextual"/>
        </w:rPr>
        <w:tab/>
      </w:r>
      <w:r w:rsidRPr="000922DB">
        <w:rPr>
          <w:rFonts w:cs="Times New Roman"/>
          <w:b/>
          <w:noProof/>
          <w:sz w:val="24"/>
          <w:szCs w:val="24"/>
          <w:u w:val="single"/>
        </w:rPr>
        <w:t>C</w:t>
      </w:r>
      <w:r w:rsidRPr="000922DB">
        <w:rPr>
          <w:rFonts w:cs="Times New Roman"/>
          <w:b/>
          <w:noProof/>
          <w:sz w:val="24"/>
          <w:szCs w:val="24"/>
        </w:rPr>
        <w:t xml:space="preserve">. </w:t>
      </w:r>
      <w:r w:rsidRPr="000922DB">
        <w:rPr>
          <w:rFonts w:cs="Times New Roman"/>
          <w:noProof/>
          <w:kern w:val="2"/>
          <w:position w:val="-12"/>
          <w:sz w:val="24"/>
          <w:szCs w:val="24"/>
          <w14:ligatures w14:val="standardContextual"/>
        </w:rPr>
        <w:object w:dxaOrig="1180" w:dyaOrig="360">
          <v:shape id="_x0000_i1204" type="#_x0000_t75" style="width:58.4pt;height:14.95pt" o:ole="">
            <v:imagedata r:id="rId377" o:title=""/>
          </v:shape>
          <o:OLEObject Type="Embed" ProgID="Equation.DSMT4" ShapeID="_x0000_i1204" DrawAspect="Content" ObjectID="_1795381979" r:id="rId378"/>
        </w:object>
      </w:r>
      <w:r w:rsidRPr="000922DB">
        <w:rPr>
          <w:rFonts w:cs="Times New Roman"/>
          <w:noProof/>
          <w:kern w:val="2"/>
          <w:sz w:val="24"/>
          <w:szCs w:val="24"/>
          <w14:ligatures w14:val="standardContextual"/>
        </w:rPr>
        <w:tab/>
      </w:r>
      <w:r w:rsidRPr="000922DB">
        <w:rPr>
          <w:rFonts w:cs="Times New Roman"/>
          <w:b/>
          <w:noProof/>
          <w:sz w:val="24"/>
          <w:szCs w:val="24"/>
        </w:rPr>
        <w:t xml:space="preserve">D. </w:t>
      </w:r>
      <w:r w:rsidRPr="000922DB">
        <w:rPr>
          <w:rFonts w:cs="Times New Roman"/>
          <w:noProof/>
          <w:kern w:val="2"/>
          <w:position w:val="-12"/>
          <w:sz w:val="24"/>
          <w:szCs w:val="24"/>
          <w14:ligatures w14:val="standardContextual"/>
        </w:rPr>
        <w:object w:dxaOrig="1180" w:dyaOrig="360">
          <v:shape id="_x0000_i1205" type="#_x0000_t75" style="width:58.4pt;height:14.95pt" o:ole="">
            <v:imagedata r:id="rId379" o:title=""/>
          </v:shape>
          <o:OLEObject Type="Embed" ProgID="Equation.DSMT4" ShapeID="_x0000_i1205" DrawAspect="Content" ObjectID="_1795381980" r:id="rId380"/>
        </w:objec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Style w:val="mtext"/>
          <w:rFonts w:ascii="Times New Roman" w:hAnsi="Times New Roman" w:cs="Times New Roman"/>
          <w:b/>
          <w:sz w:val="24"/>
          <w:szCs w:val="24"/>
          <w:bdr w:val="none" w:sz="0" w:space="0" w:color="auto" w:frame="1"/>
        </w:rPr>
      </w:pPr>
      <w:r w:rsidRPr="000922DB">
        <w:rPr>
          <w:rStyle w:val="mtext"/>
          <w:rFonts w:ascii="Times New Roman" w:hAnsi="Times New Roman" w:cs="Times New Roman"/>
          <w:sz w:val="24"/>
          <w:szCs w:val="24"/>
          <w:bdr w:val="none" w:sz="0" w:space="0" w:color="auto" w:frame="1"/>
        </w:rPr>
        <w:lastRenderedPageBreak/>
        <w:t xml:space="preserve">Ở 0 </w:t>
      </w:r>
      <w:r w:rsidRPr="000922DB">
        <w:rPr>
          <w:rStyle w:val="mtext"/>
          <w:rFonts w:ascii="Times New Roman" w:hAnsi="Times New Roman" w:cs="Times New Roman"/>
          <w:sz w:val="24"/>
          <w:szCs w:val="24"/>
          <w:bdr w:val="none" w:sz="0" w:space="0" w:color="auto" w:frame="1"/>
          <w:vertAlign w:val="superscript"/>
        </w:rPr>
        <w:t>o</w:t>
      </w:r>
      <w:r w:rsidRPr="000922DB">
        <w:rPr>
          <w:rStyle w:val="mtext"/>
          <w:rFonts w:ascii="Times New Roman" w:hAnsi="Times New Roman" w:cs="Times New Roman"/>
          <w:sz w:val="24"/>
          <w:szCs w:val="24"/>
          <w:bdr w:val="none" w:sz="0" w:space="0" w:color="auto" w:frame="1"/>
        </w:rPr>
        <w:t xml:space="preserve">C, một khối khí chiếm thể tích là </w:t>
      </w:r>
      <w:r w:rsidRPr="000922DB">
        <w:rPr>
          <w:rStyle w:val="mtext"/>
          <w:rFonts w:ascii="Times New Roman" w:hAnsi="Times New Roman" w:cs="Times New Roman"/>
          <w:i/>
          <w:iCs/>
          <w:sz w:val="24"/>
          <w:szCs w:val="24"/>
          <w:bdr w:val="none" w:sz="0" w:space="0" w:color="auto" w:frame="1"/>
        </w:rPr>
        <w:t>V</w:t>
      </w:r>
      <w:r w:rsidRPr="000922DB">
        <w:rPr>
          <w:rStyle w:val="mtext"/>
          <w:rFonts w:ascii="Times New Roman" w:hAnsi="Times New Roman" w:cs="Times New Roman"/>
          <w:sz w:val="24"/>
          <w:szCs w:val="24"/>
          <w:bdr w:val="none" w:sz="0" w:space="0" w:color="auto" w:frame="1"/>
          <w:vertAlign w:val="subscript"/>
        </w:rPr>
        <w:t>0</w:t>
      </w:r>
      <w:r w:rsidRPr="000922DB">
        <w:rPr>
          <w:rStyle w:val="mtext"/>
          <w:rFonts w:ascii="Times New Roman" w:hAnsi="Times New Roman" w:cs="Times New Roman"/>
          <w:sz w:val="24"/>
          <w:szCs w:val="24"/>
          <w:bdr w:val="none" w:sz="0" w:space="0" w:color="auto" w:frame="1"/>
        </w:rPr>
        <w:t xml:space="preserve">. Nhiệt độ của khí được làm tăng đến 273 </w:t>
      </w:r>
      <w:r w:rsidRPr="000922DB">
        <w:rPr>
          <w:rStyle w:val="mtext"/>
          <w:rFonts w:ascii="Times New Roman" w:hAnsi="Times New Roman" w:cs="Times New Roman"/>
          <w:sz w:val="24"/>
          <w:szCs w:val="24"/>
          <w:bdr w:val="none" w:sz="0" w:space="0" w:color="auto" w:frame="1"/>
          <w:vertAlign w:val="superscript"/>
        </w:rPr>
        <w:t>o</w:t>
      </w:r>
      <w:r w:rsidRPr="000922DB">
        <w:rPr>
          <w:rStyle w:val="mtext"/>
          <w:rFonts w:ascii="Times New Roman" w:hAnsi="Times New Roman" w:cs="Times New Roman"/>
          <w:sz w:val="24"/>
          <w:szCs w:val="24"/>
          <w:bdr w:val="none" w:sz="0" w:space="0" w:color="auto" w:frame="1"/>
        </w:rPr>
        <w:t>C đồng thời giữ cho áp suất của khối khí không đổi. Thể tích của khối khí sau khi tăng nhiệt độ là bao nhiêu?</w:t>
      </w:r>
    </w:p>
    <w:p w:rsidR="00A8734A" w:rsidRPr="000922DB" w:rsidRDefault="00A8734A" w:rsidP="000922DB">
      <w:pPr>
        <w:tabs>
          <w:tab w:val="left" w:pos="709"/>
          <w:tab w:val="left" w:pos="2552"/>
          <w:tab w:val="left" w:pos="3402"/>
          <w:tab w:val="left" w:pos="5103"/>
          <w:tab w:val="left" w:pos="5385"/>
          <w:tab w:val="left" w:pos="5669"/>
          <w:tab w:val="left" w:pos="7655"/>
          <w:tab w:val="left" w:pos="7937"/>
        </w:tabs>
        <w:spacing w:after="0"/>
        <w:jc w:val="both"/>
        <w:rPr>
          <w:rStyle w:val="mtext"/>
          <w:rFonts w:cs="Times New Roman"/>
          <w:sz w:val="24"/>
          <w:szCs w:val="24"/>
          <w:bdr w:val="none" w:sz="0" w:space="0" w:color="auto" w:frame="1"/>
        </w:rPr>
      </w:pPr>
      <w:r w:rsidRPr="000922DB">
        <w:rPr>
          <w:rStyle w:val="mtext"/>
          <w:rFonts w:cs="Times New Roman"/>
          <w:b/>
          <w:sz w:val="24"/>
          <w:szCs w:val="24"/>
          <w:bdr w:val="none" w:sz="0" w:space="0" w:color="auto" w:frame="1"/>
        </w:rPr>
        <w:t xml:space="preserve">A. </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r w:rsidRPr="000922DB">
        <w:rPr>
          <w:rStyle w:val="mtext"/>
          <w:rFonts w:cs="Times New Roman"/>
          <w:sz w:val="24"/>
          <w:szCs w:val="24"/>
          <w:bdr w:val="none" w:sz="0" w:space="0" w:color="auto" w:frame="1"/>
        </w:rPr>
        <w:tab/>
      </w:r>
      <w:r w:rsidRPr="000922DB">
        <w:rPr>
          <w:rStyle w:val="mtext"/>
          <w:rFonts w:cs="Times New Roman"/>
          <w:sz w:val="24"/>
          <w:szCs w:val="24"/>
          <w:bdr w:val="none" w:sz="0" w:space="0" w:color="auto" w:frame="1"/>
        </w:rPr>
        <w:tab/>
      </w:r>
      <w:r w:rsidRPr="000922DB">
        <w:rPr>
          <w:rStyle w:val="mtext"/>
          <w:rFonts w:cs="Times New Roman"/>
          <w:b/>
          <w:sz w:val="24"/>
          <w:szCs w:val="24"/>
          <w:u w:val="single"/>
          <w:bdr w:val="none" w:sz="0" w:space="0" w:color="auto" w:frame="1"/>
        </w:rPr>
        <w:t>B</w:t>
      </w:r>
      <w:r w:rsidRPr="000922DB">
        <w:rPr>
          <w:rStyle w:val="mtext"/>
          <w:rFonts w:cs="Times New Roman"/>
          <w:b/>
          <w:sz w:val="24"/>
          <w:szCs w:val="24"/>
          <w:bdr w:val="none" w:sz="0" w:space="0" w:color="auto" w:frame="1"/>
        </w:rPr>
        <w:t xml:space="preserve">. </w:t>
      </w:r>
      <w:r w:rsidRPr="000922DB">
        <w:rPr>
          <w:rStyle w:val="mtext"/>
          <w:rFonts w:cs="Times New Roman"/>
          <w:sz w:val="24"/>
          <w:szCs w:val="24"/>
          <w:bdr w:val="none" w:sz="0" w:space="0" w:color="auto" w:frame="1"/>
        </w:rPr>
        <w:t>2</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r w:rsidRPr="000922DB">
        <w:rPr>
          <w:rStyle w:val="mtext"/>
          <w:rFonts w:cs="Times New Roman"/>
          <w:sz w:val="24"/>
          <w:szCs w:val="24"/>
          <w:bdr w:val="none" w:sz="0" w:space="0" w:color="auto" w:frame="1"/>
        </w:rPr>
        <w:tab/>
      </w:r>
      <w:r w:rsidRPr="000922DB">
        <w:rPr>
          <w:rStyle w:val="mtext"/>
          <w:rFonts w:cs="Times New Roman"/>
          <w:sz w:val="24"/>
          <w:szCs w:val="24"/>
          <w:bdr w:val="none" w:sz="0" w:space="0" w:color="auto" w:frame="1"/>
        </w:rPr>
        <w:tab/>
      </w:r>
      <w:r w:rsidRPr="000922DB">
        <w:rPr>
          <w:rStyle w:val="mtext"/>
          <w:rFonts w:cs="Times New Roman"/>
          <w:b/>
          <w:sz w:val="24"/>
          <w:szCs w:val="24"/>
          <w:bdr w:val="none" w:sz="0" w:space="0" w:color="auto" w:frame="1"/>
        </w:rPr>
        <w:t xml:space="preserve">C. </w:t>
      </w:r>
      <w:r w:rsidRPr="000922DB">
        <w:rPr>
          <w:rStyle w:val="mtext"/>
          <w:rFonts w:cs="Times New Roman"/>
          <w:sz w:val="24"/>
          <w:szCs w:val="24"/>
          <w:bdr w:val="none" w:sz="0" w:space="0" w:color="auto" w:frame="1"/>
        </w:rPr>
        <w:t>273</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r w:rsidRPr="000922DB">
        <w:rPr>
          <w:rStyle w:val="mtext"/>
          <w:rFonts w:cs="Times New Roman"/>
          <w:sz w:val="24"/>
          <w:szCs w:val="24"/>
          <w:bdr w:val="none" w:sz="0" w:space="0" w:color="auto" w:frame="1"/>
        </w:rPr>
        <w:tab/>
      </w:r>
      <w:r w:rsidRPr="000922DB">
        <w:rPr>
          <w:rStyle w:val="mtext"/>
          <w:rFonts w:cs="Times New Roman"/>
          <w:b/>
          <w:sz w:val="24"/>
          <w:szCs w:val="24"/>
          <w:bdr w:val="none" w:sz="0" w:space="0" w:color="auto" w:frame="1"/>
        </w:rPr>
        <w:t xml:space="preserve">D. </w:t>
      </w:r>
      <w:r w:rsidRPr="000922DB">
        <w:rPr>
          <w:rStyle w:val="mtext"/>
          <w:rFonts w:cs="Times New Roman"/>
          <w:sz w:val="24"/>
          <w:szCs w:val="24"/>
          <w:bdr w:val="none" w:sz="0" w:space="0" w:color="auto" w:frame="1"/>
        </w:rPr>
        <w:t>0,5</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Một khối khí biến đổi từ trạng thái 1 sang trạng thái 2, trong đó khối lượng khí không đổi. Biểu thức nào sau đây biểu diễn đúng mối liên hệ giữa các thông số trạng thái của nó?</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i/>
          <w:iCs/>
          <w:sz w:val="24"/>
          <w:szCs w:val="24"/>
        </w:rPr>
        <w:t>p</w:t>
      </w:r>
      <w:r w:rsidRPr="000922DB">
        <w:rPr>
          <w:rFonts w:cs="Times New Roman"/>
          <w:position w:val="-6"/>
          <w:sz w:val="24"/>
          <w:szCs w:val="24"/>
          <w:vertAlign w:val="subscript"/>
        </w:rPr>
        <w:t>1</w:t>
      </w:r>
      <w:r w:rsidRPr="000922DB">
        <w:rPr>
          <w:rFonts w:cs="Times New Roman"/>
          <w:i/>
          <w:iCs/>
          <w:sz w:val="24"/>
          <w:szCs w:val="24"/>
        </w:rPr>
        <w:t>V</w:t>
      </w:r>
      <w:r w:rsidRPr="000922DB">
        <w:rPr>
          <w:rFonts w:cs="Times New Roman"/>
          <w:position w:val="-6"/>
          <w:sz w:val="24"/>
          <w:szCs w:val="24"/>
          <w:vertAlign w:val="subscript"/>
        </w:rPr>
        <w:t>1</w:t>
      </w:r>
      <w:r w:rsidRPr="000922DB">
        <w:rPr>
          <w:rFonts w:cs="Times New Roman"/>
          <w:i/>
          <w:iCs/>
          <w:sz w:val="24"/>
          <w:szCs w:val="24"/>
        </w:rPr>
        <w:t xml:space="preserve"> = p</w:t>
      </w:r>
      <w:r w:rsidRPr="000922DB">
        <w:rPr>
          <w:rFonts w:cs="Times New Roman"/>
          <w:position w:val="-6"/>
          <w:sz w:val="24"/>
          <w:szCs w:val="24"/>
          <w:vertAlign w:val="subscript"/>
        </w:rPr>
        <w:t>2</w:t>
      </w:r>
      <w:r w:rsidRPr="000922DB">
        <w:rPr>
          <w:rFonts w:cs="Times New Roman"/>
          <w:i/>
          <w:iCs/>
          <w:sz w:val="24"/>
          <w:szCs w:val="24"/>
        </w:rPr>
        <w:t>V</w:t>
      </w:r>
      <w:r w:rsidRPr="000922DB">
        <w:rPr>
          <w:rFonts w:cs="Times New Roman"/>
          <w:position w:val="-6"/>
          <w:sz w:val="24"/>
          <w:szCs w:val="24"/>
          <w:vertAlign w:val="subscript"/>
        </w:rPr>
        <w:t>2</w:t>
      </w:r>
      <w:r w:rsidRPr="000922DB">
        <w:rPr>
          <w:rFonts w:cs="Times New Roman"/>
          <w:sz w:val="24"/>
          <w:szCs w:val="24"/>
        </w:rPr>
        <w:t>.</w:t>
      </w:r>
      <w:r w:rsidRPr="000922DB">
        <w:rPr>
          <w:rFonts w:cs="Times New Roman"/>
          <w:sz w:val="24"/>
          <w:szCs w:val="24"/>
        </w:rPr>
        <w:tab/>
      </w:r>
      <w:r w:rsidRPr="000922DB">
        <w:rPr>
          <w:rFonts w:cs="Times New Roman"/>
          <w:b/>
          <w:sz w:val="24"/>
          <w:szCs w:val="24"/>
        </w:rPr>
        <w:t xml:space="preserve">B. </w:t>
      </w:r>
      <w:r w:rsidRPr="000922DB">
        <w:rPr>
          <w:rFonts w:cs="Times New Roman"/>
          <w:kern w:val="2"/>
          <w:position w:val="-30"/>
          <w:sz w:val="24"/>
          <w:szCs w:val="24"/>
          <w14:ligatures w14:val="standardContextual"/>
        </w:rPr>
        <w:object w:dxaOrig="920" w:dyaOrig="680">
          <v:shape id="_x0000_i1206" type="#_x0000_t75" style="width:44.15pt;height:36.7pt" o:ole="">
            <v:imagedata r:id="rId381" o:title=""/>
          </v:shape>
          <o:OLEObject Type="Embed" ProgID="Equation.DSMT4" ShapeID="_x0000_i1206" DrawAspect="Content" ObjectID="_1795381981" r:id="rId382"/>
        </w:object>
      </w:r>
      <w:r w:rsidRPr="000922DB">
        <w:rPr>
          <w:rFonts w:cs="Times New Roman"/>
          <w:kern w:val="2"/>
          <w:sz w:val="24"/>
          <w:szCs w:val="24"/>
          <w14:ligatures w14:val="standardContextual"/>
        </w:rPr>
        <w:tab/>
      </w:r>
      <w:r w:rsidRPr="000922DB">
        <w:rPr>
          <w:rFonts w:cs="Times New Roman"/>
          <w:b/>
          <w:sz w:val="24"/>
          <w:szCs w:val="24"/>
        </w:rPr>
        <w:t xml:space="preserve">C. </w:t>
      </w:r>
      <w:r w:rsidRPr="000922DB">
        <w:rPr>
          <w:rFonts w:cs="Times New Roman"/>
          <w:kern w:val="2"/>
          <w:position w:val="-30"/>
          <w:sz w:val="24"/>
          <w:szCs w:val="24"/>
          <w14:ligatures w14:val="standardContextual"/>
        </w:rPr>
        <w:object w:dxaOrig="859" w:dyaOrig="680">
          <v:shape id="_x0000_i1207" type="#_x0000_t75" style="width:44.15pt;height:36.7pt" o:ole="">
            <v:imagedata r:id="rId383" o:title=""/>
          </v:shape>
          <o:OLEObject Type="Embed" ProgID="Equation.DSMT4" ShapeID="_x0000_i1207" DrawAspect="Content" ObjectID="_1795381982" r:id="rId384"/>
        </w:object>
      </w:r>
      <w:r w:rsidRPr="000922DB">
        <w:rPr>
          <w:rFonts w:cs="Times New Roman"/>
          <w:sz w:val="24"/>
          <w:szCs w:val="24"/>
        </w:rPr>
        <w:tab/>
      </w:r>
      <w:r w:rsidRPr="000922DB">
        <w:rPr>
          <w:rFonts w:cs="Times New Roman"/>
          <w:b/>
          <w:sz w:val="24"/>
          <w:szCs w:val="24"/>
        </w:rPr>
        <w:t xml:space="preserve">D. </w:t>
      </w:r>
      <w:r w:rsidRPr="000922DB">
        <w:rPr>
          <w:rFonts w:cs="Times New Roman"/>
          <w:kern w:val="2"/>
          <w:position w:val="-12"/>
          <w:sz w:val="24"/>
          <w:szCs w:val="24"/>
          <w14:ligatures w14:val="standardContextual"/>
        </w:rPr>
        <w:object w:dxaOrig="1540" w:dyaOrig="360">
          <v:shape id="_x0000_i1208" type="#_x0000_t75" style="width:79.45pt;height:14.95pt" o:ole="">
            <v:imagedata r:id="rId385" o:title=""/>
          </v:shape>
          <o:OLEObject Type="Embed" ProgID="Equation.DSMT4" ShapeID="_x0000_i1208" DrawAspect="Content" ObjectID="_1795381983" r:id="rId386"/>
        </w:objec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sz w:val="24"/>
          <w:szCs w:val="24"/>
        </w:rPr>
      </w:pPr>
      <w:r w:rsidRPr="000922DB">
        <w:rPr>
          <w:rFonts w:ascii="Times New Roman" w:hAnsi="Times New Roman" w:cs="Times New Roman"/>
          <w:sz w:val="24"/>
          <w:szCs w:val="24"/>
        </w:rPr>
        <w:t>Hai bình có thể tích bằng nhau chứa cùng một khối lượng khí và cùng một</w:t>
      </w:r>
    </w:p>
    <w:p w:rsidR="00A8734A" w:rsidRPr="000922DB" w:rsidRDefault="00A8734A" w:rsidP="000922DB">
      <w:pPr>
        <w:tabs>
          <w:tab w:val="left" w:pos="709"/>
          <w:tab w:val="left" w:pos="2552"/>
          <w:tab w:val="left" w:pos="5103"/>
          <w:tab w:val="left" w:pos="7655"/>
        </w:tabs>
        <w:jc w:val="both"/>
        <w:rPr>
          <w:rFonts w:cs="Times New Roman"/>
          <w:b/>
          <w:sz w:val="24"/>
          <w:szCs w:val="24"/>
        </w:rPr>
      </w:pPr>
      <w:r w:rsidRPr="000922DB">
        <w:rPr>
          <w:rFonts w:cs="Times New Roman"/>
          <w:sz w:val="24"/>
          <w:szCs w:val="24"/>
        </w:rPr>
        <w:t xml:space="preserve">loại khí. Áp suất và nhiệt độ tuyệt đối của khí trong mỗi bình lần lượt là </w:t>
      </w:r>
      <w:r w:rsidRPr="000922DB">
        <w:rPr>
          <w:rFonts w:cs="Times New Roman"/>
          <w:i/>
          <w:iCs/>
          <w:sz w:val="24"/>
          <w:szCs w:val="24"/>
        </w:rPr>
        <w:t>p</w:t>
      </w:r>
      <w:r w:rsidRPr="000922DB">
        <w:rPr>
          <w:rFonts w:cs="Times New Roman"/>
          <w:sz w:val="24"/>
          <w:szCs w:val="24"/>
          <w:vertAlign w:val="subscript"/>
        </w:rPr>
        <w:t>1</w:t>
      </w:r>
      <w:r w:rsidRPr="000922DB">
        <w:rPr>
          <w:rFonts w:cs="Times New Roman"/>
          <w:sz w:val="24"/>
          <w:szCs w:val="24"/>
        </w:rPr>
        <w:t xml:space="preserve"> và</w:t>
      </w:r>
      <w:r w:rsidRPr="000922DB">
        <w:rPr>
          <w:rFonts w:cs="Times New Roman"/>
          <w:i/>
          <w:iCs/>
          <w:sz w:val="24"/>
          <w:szCs w:val="24"/>
        </w:rPr>
        <w:t xml:space="preserve"> T</w:t>
      </w:r>
      <w:r w:rsidRPr="000922DB">
        <w:rPr>
          <w:rFonts w:cs="Times New Roman"/>
          <w:sz w:val="24"/>
          <w:szCs w:val="24"/>
          <w:vertAlign w:val="subscript"/>
        </w:rPr>
        <w:t>1</w:t>
      </w:r>
      <w:r w:rsidRPr="000922DB">
        <w:rPr>
          <w:rFonts w:cs="Times New Roman"/>
          <w:sz w:val="24"/>
          <w:szCs w:val="24"/>
        </w:rPr>
        <w:t xml:space="preserve">, </w:t>
      </w:r>
      <w:r w:rsidRPr="000922DB">
        <w:rPr>
          <w:rFonts w:cs="Times New Roman"/>
          <w:i/>
          <w:iCs/>
          <w:sz w:val="24"/>
          <w:szCs w:val="24"/>
        </w:rPr>
        <w:t>p</w:t>
      </w:r>
      <w:r w:rsidRPr="000922DB">
        <w:rPr>
          <w:rFonts w:cs="Times New Roman"/>
          <w:sz w:val="24"/>
          <w:szCs w:val="24"/>
          <w:vertAlign w:val="subscript"/>
        </w:rPr>
        <w:t xml:space="preserve">2 </w:t>
      </w:r>
      <w:r w:rsidRPr="000922DB">
        <w:rPr>
          <w:rFonts w:cs="Times New Roman"/>
          <w:sz w:val="24"/>
          <w:szCs w:val="24"/>
        </w:rPr>
        <w:t xml:space="preserve">và </w:t>
      </w:r>
      <w:r w:rsidRPr="000922DB">
        <w:rPr>
          <w:rFonts w:cs="Times New Roman"/>
          <w:i/>
          <w:iCs/>
          <w:sz w:val="24"/>
          <w:szCs w:val="24"/>
        </w:rPr>
        <w:t>T</w:t>
      </w:r>
      <w:r w:rsidRPr="000922DB">
        <w:rPr>
          <w:rFonts w:cs="Times New Roman"/>
          <w:sz w:val="24"/>
          <w:szCs w:val="24"/>
          <w:vertAlign w:val="subscript"/>
        </w:rPr>
        <w:t>2</w:t>
      </w:r>
      <w:r w:rsidRPr="000922DB">
        <w:rPr>
          <w:rFonts w:cs="Times New Roman"/>
          <w:sz w:val="24"/>
          <w:szCs w:val="24"/>
        </w:rPr>
        <w:t xml:space="preserve">. Hai bình được nối thông với nhau, sau một khoảng thời gian ngắn chất khí đạt tới áp suất chung </w:t>
      </w:r>
      <w:r w:rsidRPr="000922DB">
        <w:rPr>
          <w:rFonts w:cs="Times New Roman"/>
          <w:i/>
          <w:sz w:val="24"/>
          <w:szCs w:val="24"/>
        </w:rPr>
        <w:t>p</w:t>
      </w:r>
      <w:r w:rsidRPr="000922DB">
        <w:rPr>
          <w:rFonts w:cs="Times New Roman"/>
          <w:sz w:val="24"/>
          <w:szCs w:val="24"/>
        </w:rPr>
        <w:t xml:space="preserve"> và nhiệt độ tuyệt đối chung </w:t>
      </w:r>
      <w:r w:rsidRPr="000922DB">
        <w:rPr>
          <w:rFonts w:cs="Times New Roman"/>
          <w:i/>
          <w:sz w:val="24"/>
          <w:szCs w:val="24"/>
        </w:rPr>
        <w:t>T</w:t>
      </w:r>
      <w:r w:rsidRPr="000922DB">
        <w:rPr>
          <w:rFonts w:cs="Times New Roman"/>
          <w:sz w:val="24"/>
          <w:szCs w:val="24"/>
        </w:rPr>
        <w:t>. Hệ thức nào sau đây đúng?</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kern w:val="2"/>
          <w:position w:val="-30"/>
          <w:sz w:val="24"/>
          <w:szCs w:val="24"/>
          <w14:ligatures w14:val="standardContextual"/>
        </w:rPr>
        <w:object w:dxaOrig="1320" w:dyaOrig="680">
          <v:shape id="_x0000_i1209" type="#_x0000_t75" style="width:64.55pt;height:36.7pt" o:ole="">
            <v:imagedata r:id="rId387" o:title=""/>
          </v:shape>
          <o:OLEObject Type="Embed" ProgID="Equation.DSMT4" ShapeID="_x0000_i1209" DrawAspect="Content" ObjectID="_1795381984" r:id="rId388"/>
        </w:object>
      </w:r>
      <w:r w:rsidRPr="000922DB">
        <w:rPr>
          <w:rFonts w:cs="Times New Roman"/>
          <w:sz w:val="24"/>
          <w:szCs w:val="24"/>
        </w:rPr>
        <w:tab/>
      </w:r>
      <w:r w:rsidRPr="000922DB">
        <w:rPr>
          <w:rFonts w:cs="Times New Roman"/>
          <w:b/>
          <w:sz w:val="24"/>
          <w:szCs w:val="24"/>
          <w:u w:val="single"/>
        </w:rPr>
        <w:t>B</w:t>
      </w:r>
      <w:r w:rsidRPr="000922DB">
        <w:rPr>
          <w:rFonts w:cs="Times New Roman"/>
          <w:b/>
          <w:sz w:val="24"/>
          <w:szCs w:val="24"/>
        </w:rPr>
        <w:t xml:space="preserve">. </w:t>
      </w:r>
      <w:r w:rsidRPr="000922DB">
        <w:rPr>
          <w:rFonts w:cs="Times New Roman"/>
          <w:kern w:val="2"/>
          <w:position w:val="-30"/>
          <w:sz w:val="24"/>
          <w:szCs w:val="24"/>
          <w14:ligatures w14:val="standardContextual"/>
        </w:rPr>
        <w:object w:dxaOrig="1460" w:dyaOrig="680">
          <v:shape id="_x0000_i1210" type="#_x0000_t75" style="width:1in;height:36.7pt" o:ole="">
            <v:imagedata r:id="rId389" o:title=""/>
          </v:shape>
          <o:OLEObject Type="Embed" ProgID="Equation.DSMT4" ShapeID="_x0000_i1210" DrawAspect="Content" ObjectID="_1795381985" r:id="rId390"/>
        </w:object>
      </w:r>
      <w:r w:rsidRPr="000922DB">
        <w:rPr>
          <w:rFonts w:cs="Times New Roman"/>
          <w:kern w:val="2"/>
          <w:sz w:val="24"/>
          <w:szCs w:val="24"/>
          <w14:ligatures w14:val="standardContextual"/>
        </w:rPr>
        <w:tab/>
      </w:r>
      <w:r w:rsidRPr="000922DB">
        <w:rPr>
          <w:rFonts w:cs="Times New Roman"/>
          <w:b/>
          <w:sz w:val="24"/>
          <w:szCs w:val="24"/>
        </w:rPr>
        <w:t xml:space="preserve">C. </w:t>
      </w:r>
      <w:r w:rsidRPr="000922DB">
        <w:rPr>
          <w:rFonts w:cs="Times New Roman"/>
          <w:kern w:val="2"/>
          <w:position w:val="-36"/>
          <w:sz w:val="24"/>
          <w:szCs w:val="24"/>
          <w14:ligatures w14:val="standardContextual"/>
        </w:rPr>
        <w:object w:dxaOrig="1640" w:dyaOrig="740">
          <v:shape id="_x0000_i1211" type="#_x0000_t75" style="width:79.45pt;height:36pt" o:ole="">
            <v:imagedata r:id="rId391" o:title=""/>
          </v:shape>
          <o:OLEObject Type="Embed" ProgID="Equation.DSMT4" ShapeID="_x0000_i1211" DrawAspect="Content" ObjectID="_1795381986" r:id="rId392"/>
        </w:object>
      </w:r>
      <w:r w:rsidRPr="000922DB">
        <w:rPr>
          <w:rFonts w:cs="Times New Roman"/>
          <w:sz w:val="24"/>
          <w:szCs w:val="24"/>
        </w:rPr>
        <w:tab/>
      </w:r>
      <w:r w:rsidRPr="000922DB">
        <w:rPr>
          <w:rFonts w:cs="Times New Roman"/>
          <w:b/>
          <w:sz w:val="24"/>
          <w:szCs w:val="24"/>
        </w:rPr>
        <w:t xml:space="preserve">D. </w:t>
      </w:r>
      <w:r w:rsidRPr="000922DB">
        <w:rPr>
          <w:rFonts w:cs="Times New Roman"/>
          <w:kern w:val="2"/>
          <w:position w:val="-30"/>
          <w:sz w:val="24"/>
          <w:szCs w:val="24"/>
          <w14:ligatures w14:val="standardContextual"/>
        </w:rPr>
        <w:object w:dxaOrig="1640" w:dyaOrig="680">
          <v:shape id="_x0000_i1212" type="#_x0000_t75" style="width:79.45pt;height:36.7pt" o:ole="">
            <v:imagedata r:id="rId393" o:title=""/>
          </v:shape>
          <o:OLEObject Type="Embed" ProgID="Equation.DSMT4" ShapeID="_x0000_i1212" DrawAspect="Content" ObjectID="_1795381987" r:id="rId394"/>
        </w:objec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Một lượng khí có thể tích 7m³ ở nhiệt độ 18°C và áp suất 1 atm. Người ta nén khi đẳng nhiệt tới áp suất 3,5atm. Khi đó, thể tích của lượng khí này là</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A</w:t>
      </w:r>
      <w:r w:rsidRPr="000922DB">
        <w:rPr>
          <w:rFonts w:cs="Times New Roman"/>
          <w:b/>
          <w:sz w:val="24"/>
          <w:szCs w:val="24"/>
        </w:rPr>
        <w:t xml:space="preserve">. </w:t>
      </w:r>
      <w:r w:rsidRPr="000922DB">
        <w:rPr>
          <w:rFonts w:cs="Times New Roman"/>
          <w:sz w:val="24"/>
          <w:szCs w:val="24"/>
        </w:rPr>
        <w:t>2,0 m³.</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0,5 m³.</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5,0 m³.</w:t>
      </w:r>
      <w:r w:rsidRPr="000922DB">
        <w:rPr>
          <w:rFonts w:cs="Times New Roman"/>
          <w:sz w:val="24"/>
          <w:szCs w:val="24"/>
        </w:rPr>
        <w:tab/>
      </w:r>
      <w:r w:rsidRPr="000922DB">
        <w:rPr>
          <w:rFonts w:cs="Times New Roman"/>
          <w:b/>
          <w:sz w:val="24"/>
          <w:szCs w:val="24"/>
        </w:rPr>
        <w:t xml:space="preserve">D. </w:t>
      </w:r>
      <w:r w:rsidRPr="000922DB">
        <w:rPr>
          <w:rFonts w:cs="Times New Roman"/>
          <w:sz w:val="24"/>
          <w:szCs w:val="24"/>
        </w:rPr>
        <w:t>0,2 m³.</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Trong hệ tọa độ (T, V), đường đẳng áp là</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đường thẳng song song với trục hoành.</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đường thẳng vuông góc với trục hoành.</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C. </w:t>
      </w:r>
      <w:r w:rsidRPr="000922DB">
        <w:rPr>
          <w:rFonts w:cs="Times New Roman"/>
          <w:sz w:val="24"/>
          <w:szCs w:val="24"/>
        </w:rPr>
        <w:t>đường hyperbol.</w:t>
      </w:r>
      <w:r w:rsidRPr="000922DB">
        <w:rPr>
          <w:rFonts w:cs="Times New Roman"/>
          <w:sz w:val="24"/>
          <w:szCs w:val="24"/>
        </w:rPr>
        <w:tab/>
      </w:r>
      <w:r w:rsidRPr="000922DB">
        <w:rPr>
          <w:rFonts w:cs="Times New Roman"/>
          <w:sz w:val="24"/>
          <w:szCs w:val="24"/>
        </w:rPr>
        <w:tab/>
      </w:r>
      <w:r w:rsidRPr="000922DB">
        <w:rPr>
          <w:rFonts w:cs="Times New Roman"/>
          <w:sz w:val="24"/>
          <w:szCs w:val="24"/>
        </w:rPr>
        <w:tab/>
      </w:r>
      <w:r w:rsidRPr="000922DB">
        <w:rPr>
          <w:rFonts w:cs="Times New Roman"/>
          <w:b/>
          <w:sz w:val="24"/>
          <w:szCs w:val="24"/>
          <w:u w:val="single"/>
        </w:rPr>
        <w:t>D</w:t>
      </w:r>
      <w:r w:rsidRPr="000922DB">
        <w:rPr>
          <w:rFonts w:cs="Times New Roman"/>
          <w:b/>
          <w:sz w:val="24"/>
          <w:szCs w:val="24"/>
        </w:rPr>
        <w:t xml:space="preserve">. </w:t>
      </w:r>
      <w:r w:rsidRPr="000922DB">
        <w:rPr>
          <w:rFonts w:cs="Times New Roman"/>
          <w:sz w:val="24"/>
          <w:szCs w:val="24"/>
        </w:rPr>
        <w:t>đường thẳng có đường kéo dài đi qua gốc tọa độ.</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Nội năng của một vật là</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tổng động năng và thế năng của vật.</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u w:val="single"/>
        </w:rPr>
        <w:t>B</w:t>
      </w:r>
      <w:r w:rsidRPr="000922DB">
        <w:rPr>
          <w:rFonts w:cs="Times New Roman"/>
          <w:b/>
          <w:sz w:val="24"/>
          <w:szCs w:val="24"/>
        </w:rPr>
        <w:t xml:space="preserve">. </w:t>
      </w:r>
      <w:r w:rsidRPr="000922DB">
        <w:rPr>
          <w:rFonts w:cs="Times New Roman"/>
          <w:sz w:val="24"/>
          <w:szCs w:val="24"/>
        </w:rPr>
        <w:t>tổng động năng và thế năng tương tác của các phân tử cấu tạo nên vật.</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C. </w:t>
      </w:r>
      <w:r w:rsidRPr="000922DB">
        <w:rPr>
          <w:rFonts w:cs="Times New Roman"/>
          <w:sz w:val="24"/>
          <w:szCs w:val="24"/>
        </w:rPr>
        <w:t>tổng nhiệt lượng và công mà vật nhận được trong quá trình truyền nhiệt và thực hiện công.</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D. </w:t>
      </w:r>
      <w:r w:rsidRPr="000922DB">
        <w:rPr>
          <w:rFonts w:cs="Times New Roman"/>
          <w:sz w:val="24"/>
          <w:szCs w:val="24"/>
        </w:rPr>
        <w:t>nhiệt lượng mà vật nhận được trong quá trình truyền nhiệt.</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Nhiệt nóng chảy riêng của nước đá là 3,4.10</w:t>
      </w:r>
      <w:r w:rsidRPr="000922DB">
        <w:rPr>
          <w:rFonts w:ascii="Times New Roman" w:hAnsi="Times New Roman" w:cs="Times New Roman"/>
          <w:sz w:val="24"/>
          <w:szCs w:val="24"/>
          <w:vertAlign w:val="superscript"/>
        </w:rPr>
        <w:t>5</w:t>
      </w:r>
      <w:r w:rsidRPr="000922DB">
        <w:rPr>
          <w:rFonts w:ascii="Times New Roman" w:hAnsi="Times New Roman" w:cs="Times New Roman"/>
          <w:sz w:val="24"/>
          <w:szCs w:val="24"/>
        </w:rPr>
        <w:t xml:space="preserve"> J/kg. Nhiệt lượng cần cung cấp để làm nóng chảy 100g nước đá ở 0°C là</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340 J.</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340.10</w:t>
      </w:r>
      <w:r w:rsidRPr="000922DB">
        <w:rPr>
          <w:rFonts w:cs="Times New Roman"/>
          <w:sz w:val="24"/>
          <w:szCs w:val="24"/>
          <w:vertAlign w:val="superscript"/>
        </w:rPr>
        <w:t>5</w:t>
      </w:r>
      <w:r w:rsidRPr="000922DB">
        <w:rPr>
          <w:rFonts w:cs="Times New Roman"/>
          <w:sz w:val="24"/>
          <w:szCs w:val="24"/>
        </w:rPr>
        <w:t xml:space="preserve"> J.</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34.10</w:t>
      </w:r>
      <w:r w:rsidRPr="000922DB">
        <w:rPr>
          <w:rFonts w:cs="Times New Roman"/>
          <w:sz w:val="24"/>
          <w:szCs w:val="24"/>
          <w:vertAlign w:val="superscript"/>
        </w:rPr>
        <w:t>7</w:t>
      </w:r>
      <w:r w:rsidRPr="000922DB">
        <w:rPr>
          <w:rFonts w:cs="Times New Roman"/>
          <w:sz w:val="24"/>
          <w:szCs w:val="24"/>
        </w:rPr>
        <w:t xml:space="preserve"> J.</w:t>
      </w:r>
      <w:r w:rsidRPr="000922DB">
        <w:rPr>
          <w:rFonts w:cs="Times New Roman"/>
          <w:sz w:val="24"/>
          <w:szCs w:val="24"/>
        </w:rPr>
        <w:tab/>
      </w:r>
      <w:r w:rsidRPr="000922DB">
        <w:rPr>
          <w:rFonts w:cs="Times New Roman"/>
          <w:b/>
          <w:sz w:val="24"/>
          <w:szCs w:val="24"/>
          <w:u w:val="single"/>
        </w:rPr>
        <w:t>D</w:t>
      </w:r>
      <w:r w:rsidRPr="000922DB">
        <w:rPr>
          <w:rFonts w:cs="Times New Roman"/>
          <w:b/>
          <w:sz w:val="24"/>
          <w:szCs w:val="24"/>
        </w:rPr>
        <w:t xml:space="preserve">. </w:t>
      </w:r>
      <w:r w:rsidRPr="000922DB">
        <w:rPr>
          <w:rFonts w:cs="Times New Roman"/>
          <w:sz w:val="24"/>
          <w:szCs w:val="24"/>
        </w:rPr>
        <w:t>34.10</w:t>
      </w:r>
      <w:r w:rsidRPr="000922DB">
        <w:rPr>
          <w:rFonts w:cs="Times New Roman"/>
          <w:sz w:val="24"/>
          <w:szCs w:val="24"/>
          <w:vertAlign w:val="superscript"/>
        </w:rPr>
        <w:t>3</w:t>
      </w:r>
      <w:r w:rsidRPr="000922DB">
        <w:rPr>
          <w:rFonts w:cs="Times New Roman"/>
          <w:sz w:val="24"/>
          <w:szCs w:val="24"/>
        </w:rPr>
        <w:t xml:space="preserve"> J.</w:t>
      </w:r>
    </w:p>
    <w:p w:rsidR="00A8734A" w:rsidRPr="000922DB" w:rsidRDefault="00A8734A" w:rsidP="00CB486D">
      <w:pPr>
        <w:pStyle w:val="ListParagraph"/>
        <w:numPr>
          <w:ilvl w:val="0"/>
          <w:numId w:val="9"/>
        </w:numPr>
        <w:tabs>
          <w:tab w:val="left" w:pos="709"/>
          <w:tab w:val="left" w:pos="992"/>
          <w:tab w:val="left" w:pos="2552"/>
          <w:tab w:val="left" w:pos="5103"/>
          <w:tab w:val="left" w:pos="7655"/>
        </w:tabs>
        <w:spacing w:before="120" w:after="0" w:line="259" w:lineRule="auto"/>
        <w:ind w:left="0" w:firstLine="0"/>
        <w:jc w:val="both"/>
        <w:rPr>
          <w:rFonts w:ascii="Times New Roman" w:hAnsi="Times New Roman" w:cs="Times New Roman"/>
          <w:b/>
          <w:sz w:val="24"/>
          <w:szCs w:val="24"/>
        </w:rPr>
      </w:pPr>
      <w:r w:rsidRPr="000922DB">
        <w:rPr>
          <w:rFonts w:ascii="Times New Roman" w:hAnsi="Times New Roman" w:cs="Times New Roman"/>
          <w:sz w:val="24"/>
          <w:szCs w:val="24"/>
        </w:rPr>
        <w:t>Nén khí đẳng nhiệt từ thể tích 9 lít đến thể tích 6 lít thì áp suất tăng một lượng Δp = 50 kPa. Áp suất ban đầu của khí đó là</w:t>
      </w:r>
    </w:p>
    <w:p w:rsidR="00A8734A" w:rsidRPr="000922DB" w:rsidRDefault="00A8734A" w:rsidP="000922DB">
      <w:pPr>
        <w:tabs>
          <w:tab w:val="left" w:pos="709"/>
          <w:tab w:val="left" w:pos="2552"/>
          <w:tab w:val="left" w:pos="3402"/>
          <w:tab w:val="left" w:pos="5103"/>
          <w:tab w:val="left" w:pos="5669"/>
          <w:tab w:val="left" w:pos="7655"/>
          <w:tab w:val="left" w:pos="7937"/>
        </w:tabs>
        <w:spacing w:after="0"/>
        <w:jc w:val="both"/>
        <w:rPr>
          <w:rFonts w:cs="Times New Roman"/>
          <w:sz w:val="24"/>
          <w:szCs w:val="24"/>
        </w:rPr>
      </w:pPr>
      <w:r w:rsidRPr="000922DB">
        <w:rPr>
          <w:rFonts w:cs="Times New Roman"/>
          <w:b/>
          <w:sz w:val="24"/>
          <w:szCs w:val="24"/>
        </w:rPr>
        <w:t xml:space="preserve">A. </w:t>
      </w:r>
      <w:r w:rsidRPr="000922DB">
        <w:rPr>
          <w:rFonts w:cs="Times New Roman"/>
          <w:sz w:val="24"/>
          <w:szCs w:val="24"/>
        </w:rPr>
        <w:t>40 kPa.</w:t>
      </w:r>
      <w:r w:rsidRPr="000922DB">
        <w:rPr>
          <w:rFonts w:cs="Times New Roman"/>
          <w:sz w:val="24"/>
          <w:szCs w:val="24"/>
        </w:rPr>
        <w:tab/>
      </w:r>
      <w:r w:rsidRPr="000922DB">
        <w:rPr>
          <w:rFonts w:cs="Times New Roman"/>
          <w:b/>
          <w:sz w:val="24"/>
          <w:szCs w:val="24"/>
        </w:rPr>
        <w:t xml:space="preserve">B. </w:t>
      </w:r>
      <w:r w:rsidRPr="000922DB">
        <w:rPr>
          <w:rFonts w:cs="Times New Roman"/>
          <w:sz w:val="24"/>
          <w:szCs w:val="24"/>
        </w:rPr>
        <w:t>60 kPa.</w:t>
      </w:r>
      <w:r w:rsidRPr="000922DB">
        <w:rPr>
          <w:rFonts w:cs="Times New Roman"/>
          <w:sz w:val="24"/>
          <w:szCs w:val="24"/>
        </w:rPr>
        <w:tab/>
      </w:r>
      <w:r w:rsidRPr="000922DB">
        <w:rPr>
          <w:rFonts w:cs="Times New Roman"/>
          <w:b/>
          <w:sz w:val="24"/>
          <w:szCs w:val="24"/>
        </w:rPr>
        <w:t xml:space="preserve">C. </w:t>
      </w:r>
      <w:r w:rsidRPr="000922DB">
        <w:rPr>
          <w:rFonts w:cs="Times New Roman"/>
          <w:sz w:val="24"/>
          <w:szCs w:val="24"/>
        </w:rPr>
        <w:t>80 kPa.</w:t>
      </w:r>
      <w:r w:rsidRPr="000922DB">
        <w:rPr>
          <w:rFonts w:cs="Times New Roman"/>
          <w:sz w:val="24"/>
          <w:szCs w:val="24"/>
        </w:rPr>
        <w:tab/>
      </w:r>
      <w:r w:rsidRPr="000922DB">
        <w:rPr>
          <w:rFonts w:cs="Times New Roman"/>
          <w:b/>
          <w:sz w:val="24"/>
          <w:szCs w:val="24"/>
          <w:u w:val="single"/>
        </w:rPr>
        <w:t>D</w:t>
      </w:r>
      <w:r w:rsidRPr="000922DB">
        <w:rPr>
          <w:rFonts w:cs="Times New Roman"/>
          <w:b/>
          <w:sz w:val="24"/>
          <w:szCs w:val="24"/>
        </w:rPr>
        <w:t xml:space="preserve">. </w:t>
      </w:r>
      <w:r w:rsidRPr="000922DB">
        <w:rPr>
          <w:rFonts w:cs="Times New Roman"/>
          <w:sz w:val="24"/>
          <w:szCs w:val="24"/>
        </w:rPr>
        <w:t>100 kPa</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PHẦN II. Câu trắc nghiệm đúng sai.</w:t>
      </w:r>
      <w:r w:rsidRPr="000922DB">
        <w:rPr>
          <w:rFonts w:cs="Times New Roman"/>
          <w:sz w:val="24"/>
          <w:szCs w:val="24"/>
        </w:rPr>
        <w:t xml:space="preserve"> Thí sinh trả lời từ câu 1 đến câu 4. Trong mỗi ý </w:t>
      </w:r>
      <w:r w:rsidRPr="000922DB">
        <w:rPr>
          <w:rFonts w:cs="Times New Roman"/>
          <w:b/>
          <w:bCs/>
          <w:sz w:val="24"/>
          <w:szCs w:val="24"/>
        </w:rPr>
        <w:t>a) b) c) d)</w:t>
      </w:r>
      <w:r w:rsidRPr="000922DB">
        <w:rPr>
          <w:rFonts w:cs="Times New Roman"/>
          <w:sz w:val="24"/>
          <w:szCs w:val="24"/>
        </w:rPr>
        <w:t xml:space="preserve"> ở mỗi câu, thí sinh chỉ chọn đúng hoặc sai.</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Câu 1:</w:t>
      </w:r>
      <w:r w:rsidRPr="000922DB">
        <w:rPr>
          <w:rFonts w:cs="Times New Roman"/>
          <w:sz w:val="24"/>
          <w:szCs w:val="24"/>
        </w:rPr>
        <w:t xml:space="preserve"> Trong các phát biểu sau đây về sự bay hơi và sự sôi của chất lỏng, phát biểu nào đúng, phát biểu nào sai?</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a)</w:t>
      </w:r>
      <w:r w:rsidRPr="000922DB">
        <w:rPr>
          <w:rFonts w:cs="Times New Roman"/>
          <w:sz w:val="24"/>
          <w:szCs w:val="24"/>
        </w:rPr>
        <w:t xml:space="preserve"> Sự bay hơi là sự hóa hơi xảy ra ở mặt thoáng của khối chất lỏng. </w:t>
      </w:r>
      <w:r w:rsidRPr="000922DB">
        <w:rPr>
          <w:rFonts w:cs="Times New Roman"/>
          <w:sz w:val="24"/>
          <w:szCs w:val="24"/>
          <w:highlight w:val="yellow"/>
        </w:rPr>
        <w:t>Đ</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b)</w:t>
      </w:r>
      <w:r w:rsidRPr="000922DB">
        <w:rPr>
          <w:rFonts w:cs="Times New Roman"/>
          <w:sz w:val="24"/>
          <w:szCs w:val="24"/>
        </w:rPr>
        <w:t xml:space="preserve"> Sự hóa hơi xảy ra ở cả mặt thoáng và trong lòng chất của khối chất lỏng khi chất lỏng sôi.</w:t>
      </w:r>
      <w:r w:rsidRPr="000922DB">
        <w:rPr>
          <w:rFonts w:cs="Times New Roman"/>
          <w:sz w:val="24"/>
          <w:szCs w:val="24"/>
          <w:highlight w:val="yellow"/>
        </w:rPr>
        <w:t>Đ</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lastRenderedPageBreak/>
        <w:t>c)</w:t>
      </w:r>
      <w:r w:rsidRPr="000922DB">
        <w:rPr>
          <w:rFonts w:cs="Times New Roman"/>
          <w:sz w:val="24"/>
          <w:szCs w:val="24"/>
        </w:rPr>
        <w:t xml:space="preserve"> Sự bay hơi diễn ra chỉ ở một số nhiệt độ xác định.</w:t>
      </w:r>
      <w:r w:rsidRPr="000922DB">
        <w:rPr>
          <w:rFonts w:cs="Times New Roman"/>
          <w:sz w:val="24"/>
          <w:szCs w:val="24"/>
          <w:highlight w:val="yellow"/>
        </w:rPr>
        <w:t>S</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d)</w:t>
      </w:r>
      <w:r w:rsidRPr="000922DB">
        <w:rPr>
          <w:rFonts w:cs="Times New Roman"/>
          <w:sz w:val="24"/>
          <w:szCs w:val="24"/>
        </w:rPr>
        <w:t xml:space="preserve"> Sự sôi diễn ra ở nhiệt độ sôi.</w:t>
      </w:r>
      <w:r w:rsidRPr="000922DB">
        <w:rPr>
          <w:rFonts w:cs="Times New Roman"/>
          <w:sz w:val="24"/>
          <w:szCs w:val="24"/>
          <w:highlight w:val="yellow"/>
        </w:rPr>
        <w:t>Đ</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Câu 2:</w:t>
      </w:r>
      <w:r w:rsidRPr="000922DB">
        <w:rPr>
          <w:rFonts w:cs="Times New Roman"/>
          <w:sz w:val="24"/>
          <w:szCs w:val="24"/>
        </w:rPr>
        <w:t xml:space="preserve"> Đồ thị bên dưới cho biết nhiệt độ của một mẩu chất rắn khi nó được làm nóng đều đặn. Mỗi phát biểu sau đây là đúng hay sai?</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a)</w:t>
      </w:r>
      <w:r w:rsidRPr="000922DB">
        <w:rPr>
          <w:rFonts w:cs="Times New Roman"/>
          <w:sz w:val="24"/>
          <w:szCs w:val="24"/>
        </w:rPr>
        <w:t xml:space="preserve"> Ứng với đoạn A trên đồ thị, chất ở thể rắn.</w:t>
      </w:r>
      <w:r w:rsidRPr="000922DB">
        <w:rPr>
          <w:rFonts w:cs="Times New Roman"/>
          <w:sz w:val="24"/>
          <w:szCs w:val="24"/>
          <w:highlight w:val="yellow"/>
        </w:rPr>
        <w:t>Đ</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b)</w:t>
      </w:r>
      <w:r w:rsidRPr="000922DB">
        <w:rPr>
          <w:rFonts w:cs="Times New Roman"/>
          <w:sz w:val="24"/>
          <w:szCs w:val="24"/>
        </w:rPr>
        <w:t xml:space="preserve"> Chất được làm nóng là chất rắn kết tinh và đoạn B trên đồ thị ứng với quá trình nóng chảy của chất.</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7655"/>
          <w:tab w:val="left" w:pos="7920"/>
        </w:tabs>
        <w:spacing w:line="288" w:lineRule="auto"/>
        <w:jc w:val="both"/>
        <w:rPr>
          <w:rFonts w:cs="Times New Roman"/>
          <w:sz w:val="24"/>
          <w:szCs w:val="24"/>
        </w:rPr>
      </w:pPr>
      <w:r w:rsidRPr="000922DB">
        <w:rPr>
          <w:rFonts w:cs="Times New Roman"/>
          <w:b/>
          <w:bCs/>
          <w:sz w:val="24"/>
          <w:szCs w:val="24"/>
        </w:rPr>
        <w:t>c)</w:t>
      </w:r>
      <w:r w:rsidRPr="000922DB">
        <w:rPr>
          <w:rFonts w:cs="Times New Roman"/>
          <w:sz w:val="24"/>
          <w:szCs w:val="24"/>
        </w:rPr>
        <w:t xml:space="preserve"> Ứng với đoạn C trên đồ thị, chất ở thể khí và có nhiệt độ tăng dần.</w:t>
      </w:r>
      <w:r w:rsidRPr="000922DB">
        <w:rPr>
          <w:rFonts w:cs="Times New Roman"/>
          <w:sz w:val="24"/>
          <w:szCs w:val="24"/>
        </w:rPr>
        <w:tab/>
      </w:r>
      <w:r w:rsidRPr="000922DB">
        <w:rPr>
          <w:rFonts w:cs="Times New Roman"/>
          <w:sz w:val="24"/>
          <w:szCs w:val="24"/>
          <w:highlight w:val="darkGray"/>
        </w:rPr>
        <w:t>S</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d)</w:t>
      </w:r>
      <w:r w:rsidRPr="000922DB">
        <w:rPr>
          <w:rFonts w:cs="Times New Roman"/>
          <w:sz w:val="24"/>
          <w:szCs w:val="24"/>
        </w:rPr>
        <w:t xml:space="preserve"> Ứng với đoạn D trên đồ thị, chất vừa ở thể lỏng vừa ở thể khí (hơi).</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7655"/>
        </w:tabs>
        <w:spacing w:line="288" w:lineRule="auto"/>
        <w:jc w:val="both"/>
        <w:rPr>
          <w:rFonts w:cs="Times New Roman"/>
          <w:noProof/>
          <w:sz w:val="24"/>
          <w:szCs w:val="24"/>
        </w:rPr>
      </w:pPr>
      <w:r w:rsidRPr="000922DB">
        <w:rPr>
          <w:rFonts w:cs="Times New Roman"/>
          <w:noProof/>
          <w:sz w:val="24"/>
          <w:szCs w:val="24"/>
        </w:rPr>
        <mc:AlternateContent>
          <mc:Choice Requires="wpg">
            <w:drawing>
              <wp:anchor distT="0" distB="0" distL="114300" distR="114300" simplePos="0" relativeHeight="251678720" behindDoc="0" locked="0" layoutInCell="1" allowOverlap="1" wp14:anchorId="6C137742" wp14:editId="41D30A33">
                <wp:simplePos x="0" y="0"/>
                <wp:positionH relativeFrom="column">
                  <wp:posOffset>495534</wp:posOffset>
                </wp:positionH>
                <wp:positionV relativeFrom="paragraph">
                  <wp:posOffset>52605</wp:posOffset>
                </wp:positionV>
                <wp:extent cx="3597704" cy="1402346"/>
                <wp:effectExtent l="0" t="38100" r="79375" b="7620"/>
                <wp:wrapNone/>
                <wp:docPr id="5" name="Group 5"/>
                <wp:cNvGraphicFramePr/>
                <a:graphic xmlns:a="http://schemas.openxmlformats.org/drawingml/2006/main">
                  <a:graphicData uri="http://schemas.microsoft.com/office/word/2010/wordprocessingGroup">
                    <wpg:wgp>
                      <wpg:cNvGrpSpPr/>
                      <wpg:grpSpPr>
                        <a:xfrm>
                          <a:off x="0" y="0"/>
                          <a:ext cx="3597704" cy="1402346"/>
                          <a:chOff x="0" y="0"/>
                          <a:chExt cx="3597704" cy="1402346"/>
                        </a:xfrm>
                      </wpg:grpSpPr>
                      <wpg:grpSp>
                        <wpg:cNvPr id="6" name="Group 6"/>
                        <wpg:cNvGrpSpPr/>
                        <wpg:grpSpPr>
                          <a:xfrm>
                            <a:off x="0" y="0"/>
                            <a:ext cx="3597704" cy="1402346"/>
                            <a:chOff x="349087" y="-6108"/>
                            <a:chExt cx="3599112" cy="1402583"/>
                          </a:xfrm>
                        </wpg:grpSpPr>
                        <wps:wsp>
                          <wps:cNvPr id="7" name="Rectangle 7"/>
                          <wps:cNvSpPr/>
                          <wps:spPr>
                            <a:xfrm rot="16200000">
                              <a:off x="116716" y="226263"/>
                              <a:ext cx="707641" cy="2428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88764" y="1139300"/>
                              <a:ext cx="815041"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13156" y="1101436"/>
                              <a:ext cx="266700"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35"/>
                          <wpg:cNvGrpSpPr/>
                          <wpg:grpSpPr>
                            <a:xfrm>
                              <a:off x="599209" y="13854"/>
                              <a:ext cx="3348990" cy="1141730"/>
                              <a:chOff x="0" y="-3464"/>
                              <a:chExt cx="3348990" cy="1141730"/>
                            </a:xfrm>
                          </wpg:grpSpPr>
                          <wpg:grpSp>
                            <wpg:cNvPr id="14" name="Group 14"/>
                            <wpg:cNvGrpSpPr/>
                            <wpg:grpSpPr>
                              <a:xfrm>
                                <a:off x="5715" y="58420"/>
                                <a:ext cx="3237636" cy="1077595"/>
                                <a:chOff x="5715" y="58420"/>
                                <a:chExt cx="3237636" cy="1077595"/>
                              </a:xfrm>
                            </wpg:grpSpPr>
                            <wps:wsp>
                              <wps:cNvPr id="15" name="Straight Connector 15"/>
                              <wps:cNvCnPr/>
                              <wps:spPr>
                                <a:xfrm flipV="1">
                                  <a:off x="5715" y="714375"/>
                                  <a:ext cx="335280" cy="42164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6" name="Straight Connector 16"/>
                              <wps:cNvCnPr>
                                <a:cxnSpLocks/>
                              </wps:cNvCnPr>
                              <wps:spPr>
                                <a:xfrm>
                                  <a:off x="335915" y="719455"/>
                                  <a:ext cx="1028700"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8" name="Straight Connector 18"/>
                              <wps:cNvCnPr>
                                <a:cxnSpLocks/>
                              </wps:cNvCnPr>
                              <wps:spPr>
                                <a:xfrm flipV="1">
                                  <a:off x="1358265" y="213544"/>
                                  <a:ext cx="728471" cy="508452"/>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9" name="Straight Connector 19"/>
                              <wps:cNvCnPr>
                                <a:cxnSpLocks/>
                              </wps:cNvCnPr>
                              <wps:spPr>
                                <a:xfrm>
                                  <a:off x="2080261" y="213544"/>
                                  <a:ext cx="1023745"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22" name="Straight Connector 22"/>
                              <wps:cNvCnPr>
                                <a:cxnSpLocks/>
                              </wps:cNvCnPr>
                              <wps:spPr>
                                <a:xfrm flipV="1">
                                  <a:off x="3100196" y="58420"/>
                                  <a:ext cx="143155" cy="157029"/>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g:grpSp>
                          <wps:wsp>
                            <wps:cNvPr id="24" name="Straight Arrow Connector 24"/>
                            <wps:cNvCnPr>
                              <a:cxnSpLocks/>
                            </wps:cNvCnPr>
                            <wps:spPr>
                              <a:xfrm flipV="1">
                                <a:off x="5715" y="-3464"/>
                                <a:ext cx="0" cy="114173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a:cxnSpLocks/>
                            </wps:cNvCnPr>
                            <wps:spPr>
                              <a:xfrm>
                                <a:off x="0" y="1134006"/>
                                <a:ext cx="3348990" cy="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g:grpSp>
                        <wps:wsp>
                          <wps:cNvPr id="26" name="Rectangle 26"/>
                          <wps:cNvSpPr/>
                          <wps:spPr>
                            <a:xfrm>
                              <a:off x="571489" y="745613"/>
                              <a:ext cx="283040" cy="2428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925286" y="5279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752600" y="293914"/>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710543" y="326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58" style="position:absolute;left:0;text-align:left;margin-left:39pt;margin-top:4.15pt;width:283.3pt;height:110.4pt;z-index:251678720;mso-position-horizontal-relative:text;mso-position-vertical-relative:text" coordsize="35977,14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hWGwcAANEzAAAOAAAAZHJzL2Uyb0RvYy54bWzsW9uO2zYQfS/QfxD0nlik7ka8wXbTBAWC JMimzTNXlmwhsqhS3Njbr+8MSdGSL9nsJW6aaB+8lsTbjGbOzBnSz55vVpXzORdtyeuZS556rpPX GZ+X9WLm/vnh5ZPEdVrJ6jmreJ3P3Ju8dZ+f/frLs3UzzSlf8mqeCwcGqdvpupm5Symb6WTSZst8 xdqnvMlreFhwsWISLsViMhdsDaOvqgn1vGiy5mLeCJ7lbQt3X+iH7pkavyjyTL4tijaXTjVzYW1S fQr1eYWfk7NnbLoQrFmWmVkGu8cqVqysYVI71AsmmXMtyr2hVmUmeMsL+TTjqwkvijLLlQwgDfF2 pHkl+HWjZFlM14vGqglUu6Onew+bvfn8TjjlfOaGrlOzFbwiNasTomrWzWIKLV6J5rJ5J8yNhb5C aTeFWOF/kMPZKKXeWKXmG+lkcNMP0zj2AtfJ4BkJPOoHkVZ7toR3s9cvW/5+S89JN/EE12eXYy/s uo1k0VAyNfuJJPOD1Eti1wHRn0TESzrBeyKmhNCtcsLExzZHRQQvabeG0D7MEC6XrMmVfbX4mo26 YLnaEN6D97B6UeVOjGtaN6qVtYR22oJRdGbgCA7ORSJwSvhTvmCsgpAoJvAOQAeURjRSArJpZx+x F0cB0RqgAU3SdKAANm1EK1/lfOXgl5krYFVqePb5dSu1rromuJiWV+X8ZVlV6gJxJL+ohPOZAQJc LYgZfNCqqrFtzbGXHhDvgHV1Iqpv8qbKsV1Vv88LcBmwbaoWosBqOwnLsryWRD9asnmu5yYh6kUP b3uoN60GxJELmN+ObQYYCtCNrYcx7bFrrrDOdtYvwE6jVzDsbHuomXktbedVWXNxSLIKpDIz6/ad krRqUEtyc7VRcKLeIt654vMbsCxlHoDAbZO9LOFFvmatfMcEgC3chAAi38JHUfH1zOXmm+ssufjn 0H1sD6YPT11nDeA9c9u/r5nIXaf6owanSEkQINqriyCMKVyI/pOr/pP6enXBwTrACGF16iu2l1X3 tRB89RHizDnOCo9YncHcMzeToru4kDqoQKTK8vNz1QwQvmHydX3ZZDg46hkN9cPmIxONsWYJbvCG d47IpjtGrdtiz5qfX0telMrit3o1bwBAQTvoN0cHiOe76KBQDZcEGHIEHVACAwe+lyTg8QoPCPFT X3vFFhAS8BQLCGFMYhWKLCKOgNBHtKFPf8+AQBT4bS13RIQfBBHSfUSw4P9ViBAQn4Q6QSDEI4Fv 8sMuQ6BRFANIqASSPgIg2ECPsVxj6xj5VT7zKJGfqCRhdPTThn5DhHa5D6DugNb59+F1YZpSD9wc CZyfhAEmgdt47fsBJO3GPwkJSOwbXr1D8J4A8zN9eyTvSG8b77+S5BHIKPr8Fa5hlXekeQAuQINB zDAJIGccikn9OAJo0jzWi+MwVbpkUyvmoe49SY8McFTSE3A9FFdr7VIKVi6W0rngdQ0UiwsHHioV qsTuojYFgI4TaRLuFFXZ/NWltybFs3qIAcx1+tY3l5AmxloCSiJI1GEWq4S99K4qa+Soe6kxUkK8 rSF8wOdasbiynC9JkjT5zczRawYzPoTlzT91XOgwfTvIwLadjmdqB3nftuM9aJvcdEstjtE2TdLw PSBun45NYF3guP2ZSo21P3zd2Qb41GuefWq71UKOgcap+U+/JIHNO9IBVSjj2jFJg9B4bpdhEI8m NsUY7RHLprYa8HPZo6W3h/CwT3S1yd3JHg9iJfHDhEY66lC4CHaia0yTIDblsdBLgpCOcPnzmqfl WofMs8+67mGePbikXuLRCKwOa7YHjBLw0o8DMFqs6Y94+fPiJYWti6PxGx4O88c7xu+DeOkTzyOp rhYcyNIh4SQQ3XWSHsYevWU3YcwuofD9H2SXW1Z3oro1tfzQQue5EHzd4zvQ5PHt1XKhHvvt0s59 znycBrWGn1l6pvOynf2CL5Gi4U7SlhT0OBGbSlZWv9dzR940sBXcypxVcmkyjofQpWGd+g6Uadjx jrRp2PnHok50n7rvGfQugb8jAPcyAjBVrP4QP4BDF2gPfULfq//ckgyMVoyVjv+HFZ8eom0xYHvy gPZrALdvLgLagjEqW4X8NCI7Zw1o4nu4MYxpK541gKMZWEXozpPs1Z5uO2sw7iSY1BfxwBSX9MmI x9lJsAnkeIjgVIcITu/1B84b0a84cNQLTimFkrKhBDROQ9V7G6DQ631zAA29Phq9/ngEOli3fnAe dZeTQxq0x/3D0+4fnmCzidriai++92uqt8d3OAxEIzwLgAE89eGc1zAXHV0d6PzQW79rV7eMewzw pwrwZoPPHib/JmeIoexm6oI9V+/Xp293dRoTLwx85eo+7JCMQR1y7C+e6P2uPd2WIkZPP5Wnq1Qe fjeiGK75jQv+MKV/rXb8t7/EOfsXAAD//wMAUEsDBBQABgAIAAAAIQCaB0nh4AAAAAgBAAAPAAAA ZHJzL2Rvd25yZXYueG1sTI9Ba4NAFITvhf6H5RV6a1ZNaq31GUJoewqBJoWQ20ZfVOK+FXej5t93 e2qPwwwz32TLSbdioN42hhHCWQCCuDBlwxXC9/7jKQFhneJStYYJ4UYWlvn9XabS0oz8RcPOVcKX sE0VQu1cl0ppi5q0sjPTEXvvbHqtnJd9Jctejb5ctzIKglhq1bBfqFVH65qKy+6qET5HNa7m4fuw uZzXt+P+eXvYhIT4+DCt3kA4mtxfGH7xPTrknulkrlxa0SK8JP6KQ0jmILwdLxYxiBNCFL2GIPNM /j+Q/wAAAP//AwBQSwECLQAUAAYACAAAACEAtoM4kv4AAADhAQAAEwAAAAAAAAAAAAAAAAAAAAAA W0NvbnRlbnRfVHlwZXNdLnhtbFBLAQItABQABgAIAAAAIQA4/SH/1gAAAJQBAAALAAAAAAAAAAAA AAAAAC8BAABfcmVscy8ucmVsc1BLAQItABQABgAIAAAAIQC5/ghWGwcAANEzAAAOAAAAAAAAAAAA AAAAAC4CAABkcnMvZTJvRG9jLnhtbFBLAQItABQABgAIAAAAIQCaB0nh4AAAAAgBAAAPAAAAAAAA AAAAAAAAAHUJAABkcnMvZG93bnJldi54bWxQSwUGAAAAAAQABADzAAAAggoAAAAA ">
                <v:group id="Group 6" o:spid="_x0000_s1059" style="position:absolute;width:35977;height:14023" coordorigin="3490,-61" coordsize="35991,14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rect id="Rectangle 7" o:spid="_x0000_s1060" style="position:absolute;left:1167;top:2262;width:7076;height:242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783MMA AADaAAAADwAAAGRycy9kb3ducmV2LnhtbESPQWvCQBSE74L/YXlCb7qxRdumrkFKixVE0BZ6fWRf s8Hs25DdxOiv7wqCx2FmvmEWWW8r0VHjS8cKppMEBHHudMmFgp/vz/ELCB+QNVaOScGZPGTL4WCB qXYn3lN3CIWIEPYpKjAh1KmUPjdk0U9cTRy9P9dYDFE2hdQNniLcVvIxSebSYslxwWBN74by46G1 kXJ5Xe+ffqddv919GG/bDc/mtVIPo371BiJQH+7hW/tLK3iG65V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RO783MMAAADaAAAADwAAAAAAAAAAAAAAAACYAgAAZHJzL2Rv d25yZXYueG1sUEsFBgAAAAAEAAQA9QAAAIgDAAAAAA== " fillcolor="white [3212]"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v:textbox>
                  </v:rect>
                  <v:rect id="Rectangle 8" o:spid="_x0000_s1061" style="position:absolute;left:30887;top:11393;width:8151;height:2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WIJsAA AADaAAAADwAAAGRycy9kb3ducmV2LnhtbERPz2vCMBS+C/sfwht4s+kUp3RGGUPF7Wa1nh/NW1vW vNQkav3vzWHg8eP7vVj1phVXcr6xrOAtSUEQl1Y3XCk4HjajOQgfkDW2lknBnTysli+DBWba3nhP 1zxUIoawz1BBHUKXSenLmgz6xHbEkfu1zmCI0FVSO7zFcNPKcZq+S4MNx4YaO/qqqfzLL0bBZTr7 Xven83ZSpMXsp2inu7DtlBq+9p8fIAL14Sn+d++0grg1Xok3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vPWIJsAAAADaAAAADwAAAAAAAAAAAAAAAACYAgAAZHJzL2Rvd25y ZXYueG1sUEsFBgAAAAAEAAQA9QAAAIUDAAAAAA== " fillcolor="white [3212]" stroked="f" strokeweight="2pt">
                    <v:textbo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v:textbox>
                  </v:rect>
                  <v:rect id="Rectangle 9" o:spid="_x0000_s1062" style="position:absolute;left:4131;top:11014;width:2667;height:2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0DcMA AADaAAAADwAAAGRycy9kb3ducmV2LnhtbESPQWvCQBSE7wX/w/KE3pqNRUpNXSVIleZYI4i3l+xr kjb7NmTXmPz7bqHgcZiZb5j1djStGKh3jWUFiygGQVxa3XCl4JTvn15BOI+ssbVMCiZysN3MHtaY aHvjTxqOvhIBwi5BBbX3XSKlK2sy6CLbEQfvy/YGfZB9JXWPtwA3rXyO4xdpsOGwUGNHu5rKn+PV KHDFkOVTl56/L64s0nc2+TI7KPU4H9M3EJ5Gfw//tz+0ghX8XQk3QG5+AQAA//8DAFBLAQItABQA BgAIAAAAIQDw94q7/QAAAOIBAAATAAAAAAAAAAAAAAAAAAAAAABbQ29udGVudF9UeXBlc10ueG1s UEsBAi0AFAAGAAgAAAAhADHdX2HSAAAAjwEAAAsAAAAAAAAAAAAAAAAALgEAAF9yZWxzLy5yZWxz UEsBAi0AFAAGAAgAAAAhADMvBZ5BAAAAOQAAABAAAAAAAAAAAAAAAAAAKQIAAGRycy9zaGFwZXht bC54bWxQSwECLQAUAAYACAAAACEAxm/0DcMAAADaAAAADwAAAAAAAAAAAAAAAACYAgAAZHJzL2Rv d25yZXYueG1sUEsFBgAAAAAEAAQA9QAAAIg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v:textbox>
                  </v:rect>
                  <v:group id="Group 35" o:spid="_x0000_s1063" style="position:absolute;left:5992;top:138;width:33489;height:11417" coordorigin=",-34" coordsize="33489,11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group id="Group 14" o:spid="_x0000_s1064" style="position:absolute;left:57;top:584;width:32376;height:10776" coordorigin="57,584" coordsize="32376,107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line id="Straight Connector 15" o:spid="_x0000_s1065" style="position:absolute;flip:y;visibility:visible;mso-wrap-style:square" from="57,7143" to="3409,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UCZsEAAADbAAAADwAAAGRycy9kb3ducmV2LnhtbERPS2vCQBC+F/wPywje6ibaikRXKUVt r43P45gdk2B2NmRXE/99tyD0Nh/fc+bLzlTiTo0rLSuIhxEI4szqknMFu+36dQrCeWSNlWVS8CAH y0XvZY6Jti3/0D31uQgh7BJUUHhfJ1K6rCCDbmhr4sBdbGPQB9jkUjfYhnBTyVEUTaTBkkNDgTV9 FpRd05tRsB9vLnX2+GpXp/Mx3h/e1ulqHCs16HcfMxCeOv8vfrq/dZj/Dn+/hAPk4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hlQJmwQAAANsAAAAPAAAAAAAAAAAAAAAA AKECAABkcnMvZG93bnJldi54bWxQSwUGAAAAAAQABAD5AAAAjwMAAAAA " strokecolor="#88898b" strokeweight="2pt">
                        <v:shadow on="t" color="black" opacity="24903f" origin=",.5" offset="0,.55556mm"/>
                      </v:line>
                      <v:line id="Straight Connector 16" o:spid="_x0000_s1066" style="position:absolute;visibility:visible;mso-wrap-style:square" from="3359,7194" to="13646,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XGm78AAADbAAAADwAAAGRycy9kb3ducmV2LnhtbERPS4vCMBC+L/gfwgh7WTRdD6LVKEVY cG++Dh6HZmyKzSQ2Uau/3iwseJuP7znzZWcbcaM21I4VfA8zEMSl0zVXCg77n8EERIjIGhvHpOBB AZaL3sccc+3uvKXbLlYihXDIUYGJ0edShtKQxTB0njhxJ9dajAm2ldQt3lO4beQoy8bSYs2pwaCn laHyvLtaBR41+eOk2JjpL309smcxunCh1Ge/K2YgInXxLf53r3WaP4a/X9IBcvE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LXGm78AAADbAAAADwAAAAAAAAAAAAAAAACh AgAAZHJzL2Rvd25yZXYueG1sUEsFBgAAAAAEAAQA+QAAAI0DAAAAAA== " strokecolor="#88898b" strokeweight="2pt">
                        <v:shadow on="t" color="black" opacity="24903f" origin=",.5" offset="0,.55556mm"/>
                        <o:lock v:ext="edit" shapetype="f"/>
                      </v:line>
                      <v:line id="Straight Connector 18" o:spid="_x0000_s1067" style="position:absolute;flip:y;visibility:visible;mso-wrap-style:square" from="13582,2135" to="20867,7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St+MUAAADbAAAADwAAAGRycy9kb3ducmV2LnhtbESPzW7CQAyE75X6Disj9QabQIWqwIJQ BbTXhvJzdLMmiZr1RtktCW9fHyr1ZmvGM5+X68E16kZdqD0bSCcJKOLC25pLA5+H3fgFVIjIFhvP ZOBOAdarx4clZtb3/EG3PJZKQjhkaKCKsc20DkVFDsPEt8SiXX3nMMraldp22Eu4a/Q0SebaYc3S UGFLrxUV3/mPM3Cc7a9tcX/rt5evc3o8Pe/y7Sw15mk0bBagIg3x3/x3/W4FX2DlFxlA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5St+MUAAADbAAAADwAAAAAAAAAA AAAAAAChAgAAZHJzL2Rvd25yZXYueG1sUEsFBgAAAAAEAAQA+QAAAJMDAAAAAA== " strokecolor="#88898b" strokeweight="2pt">
                        <v:shadow on="t" color="black" opacity="24903f" origin=",.5" offset="0,.55556mm"/>
                        <o:lock v:ext="edit" shapetype="f"/>
                      </v:line>
                      <v:line id="Straight Connector 19" o:spid="_x0000_s1068" style="position:absolute;visibility:visible;mso-wrap-style:square" from="20802,2135" to="31040,2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pS6cEAAADbAAAADwAAAGRycy9kb3ducmV2LnhtbERPPWvDMBDdA/0P4gJZQiMnQ4ldK8EE Au3Wuhk6HtbVMrFOqqUkdn59VSh0u8f7vHI/2l5caQidYwXrVQaCuHG641bB6eP4uAURIrLG3jEp mCjAfvcwK7HQ7sbvdK1jK1IIhwIVmBh9IWVoDFkMK+eJE/flBosxwaGVesBbCre93GTZk7TYcWow 6OlgqDnXF6vAoyb/ua3eTP5Kyym7V5tvrpRazMfqGUSkMf6L/9wvOs3P4feXdIDc/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KlLpwQAAANsAAAAPAAAAAAAAAAAAAAAA AKECAABkcnMvZG93bnJldi54bWxQSwUGAAAAAAQABAD5AAAAjwMAAAAA " strokecolor="#88898b" strokeweight="2pt">
                        <v:shadow on="t" color="black" opacity="24903f" origin=",.5" offset="0,.55556mm"/>
                        <o:lock v:ext="edit" shapetype="f"/>
                      </v:line>
                      <v:line id="Straight Connector 22" o:spid="_x0000_s1069" style="position:absolute;flip:y;visibility:visible;mso-wrap-style:square" from="31001,584" to="32433,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BQr8QAAADbAAAADwAAAGRycy9kb3ducmV2LnhtbESPQWvCQBSE70L/w/IK3uomUUSiq5Si 1mujth6f2WcSzL4N2a2J/74rFDwOM/MNs1j1phY3al1lWUE8ikAQ51ZXXCg47DdvMxDOI2usLZOC OzlYLV8GC0y17fiLbpkvRICwS1FB6X2TSunykgy6kW2Ig3exrUEfZFtI3WIX4KaWSRRNpcGKw0KJ DX2UlF+zX6PgON5emvz+2a1P55/4+D3ZZOtxrNTwtX+fg/DU+2f4v73TCpIEHl/CD5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EFCvxAAAANsAAAAPAAAAAAAAAAAA AAAAAKECAABkcnMvZG93bnJldi54bWxQSwUGAAAAAAQABAD5AAAAkgMAAAAA " strokecolor="#88898b" strokeweight="2pt">
                        <v:shadow on="t" color="black" opacity="24903f" origin=",.5" offset="0,.55556mm"/>
                        <o:lock v:ext="edit" shapetype="f"/>
                      </v:line>
                    </v:group>
                    <v:shape id="Straight Arrow Connector 24" o:spid="_x0000_s1070" type="#_x0000_t32" style="position:absolute;left:57;top:-34;width:0;height:114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cAYMIAAADbAAAADwAAAGRycy9kb3ducmV2LnhtbESPQWsCMRSE70L/Q3gFb5p0q0W2RpG2 QvVWFbw+Nq+7i5uX7SbG7b83guBxmJlvmPmyt42I1PnasYaXsQJBXDhTc6nhsF+PZiB8QDbYOCYN /+RhuXgazDE37sI/FHehFAnCPkcNVQhtLqUvKrLox64lTt6v6yyGJLtSmg4vCW4bmSn1Ji3WnBYq bOmjouK0O1sN8fQXX+u42qjt1BRn5K/s+Km0Hj73q3cQgfrwCN/b30ZDNoHbl/QD5OIK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DcAYMIAAADbAAAADwAAAAAAAAAAAAAA AAChAgAAZHJzL2Rvd25yZXYueG1sUEsFBgAAAAAEAAQA+QAAAJADAAAAAA== " strokecolor="black [3213]" strokeweight="2pt">
                      <v:stroke endarrow="classic"/>
                      <v:shadow on="t" color="black" opacity="24903f" origin=",.5" offset="0,.55556mm"/>
                      <o:lock v:ext="edit" shapetype="f"/>
                    </v:shape>
                    <v:shape id="Straight Arrow Connector 25" o:spid="_x0000_s1071" type="#_x0000_t32" style="position:absolute;top:11340;width:334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7OS8MAAADbAAAADwAAAGRycy9kb3ducmV2LnhtbESPzWrDMBCE74W+g9hCbo3shKTFiRza QqDX/PTQ28ba2CbWSkiq4/jpq0Ihx2FmvmHWm8F0oicfWssK8mkGgriyuuVawfGwfX4FESKyxs4y KbhRgE35+LDGQtsr76jfx1okCIcCFTQxukLKUDVkMEytI07e2XqDMUlfS+3xmuCmk7MsW0qDLaeF Bh19NFRd9j9GwZe1L27uR/fdyyp/d8N4istRqcnT8LYCEWmI9/B/+1MrmC3g70v6AbL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JezkvDAAAA2wAAAA8AAAAAAAAAAAAA AAAAoQIAAGRycy9kb3ducmV2LnhtbFBLBQYAAAAABAAEAPkAAACRAwAAAAA= " strokecolor="black [3213]" strokeweight="2pt">
                      <v:stroke endarrow="classic"/>
                      <v:shadow on="t" color="black" opacity="24903f" origin=",.5" offset="0,.55556mm"/>
                      <o:lock v:ext="edit" shapetype="f"/>
                    </v:shape>
                  </v:group>
                  <v:rect id="Rectangle 26" o:spid="_x0000_s1072" style="position:absolute;left:5714;top:7456;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HF+MIA AADbAAAADwAAAGRycy9kb3ducmV2LnhtbESPQYvCMBSE7wv+h/AEb9tUEZGuUYq4ix61guzt2bxt uzYvpYm1/nsjCB6HmfmGWax6U4uOWldZVjCOYhDEudUVFwqO2ffnHITzyBpry6TgTg5Wy8HHAhNt b7yn7uALESDsElRQet8kUrq8JIMusg1x8P5sa9AH2RZSt3gLcFPLSRzPpMGKw0KJDa1Lyi+Hq1Hg zt0uuzfp6f/X5ed0wyab7n6UGg379AuEp96/w6/2ViuYzOD5JfwAuXwAAAD//wMAUEsBAi0AFAAG AAgAAAAhAPD3irv9AAAA4gEAABMAAAAAAAAAAAAAAAAAAAAAAFtDb250ZW50X1R5cGVzXS54bWxQ SwECLQAUAAYACAAAACEAMd1fYdIAAACPAQAACwAAAAAAAAAAAAAAAAAuAQAAX3JlbHMvLnJlbHNQ SwECLQAUAAYACAAAACEAMy8FnkEAAAA5AAAAEAAAAAAAAAAAAAAAAAApAgAAZHJzL3NoYXBleG1s LnhtbFBLAQItABQABgAIAAAAIQAaEcX4wgAAANsAAAAPAAAAAAAAAAAAAAAAAJgCAABkcnMvZG93 bnJldi54bWxQSwUGAAAAAAQABAD1AAAAhwM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v:textbox>
                  </v:rect>
                </v:group>
                <v:rect id="Rectangle 27" o:spid="_x0000_s1073" style="position:absolute;left:9252;top:5279;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1gY8IA AADbAAAADwAAAGRycy9kb3ducmV2LnhtbESPQYvCMBSE7wv+h/CEva2pIrtSjVJEZT1qBfH2bJ5t tXkpTaz132+EBY/DzHzDzBadqURLjSstKxgOIhDEmdUl5woO6fprAsJ5ZI2VZVLwJAeLee9jhrG2 D95Ru/e5CBB2MSoovK9jKV1WkEE3sDVx8C62MeiDbHKpG3wEuKnkKIq+pcGSw0KBNS0Lym77u1Hg zu02fdbJ8Xpy2TlZsUnH241Sn/0umYLw1Pl3+L/9qxWMfuD1JfwAOf8DAAD//wMAUEsBAi0AFAAG AAgAAAAhAPD3irv9AAAA4gEAABMAAAAAAAAAAAAAAAAAAAAAAFtDb250ZW50X1R5cGVzXS54bWxQ SwECLQAUAAYACAAAACEAMd1fYdIAAACPAQAACwAAAAAAAAAAAAAAAAAuAQAAX3JlbHMvLnJlbHNQ SwECLQAUAAYACAAAACEAMy8FnkEAAAA5AAAAEAAAAAAAAAAAAAAAAAApAgAAZHJzL3NoYXBleG1s LnhtbFBLAQItABQABgAIAAAAIQB1XWBjwgAAANsAAAAPAAAAAAAAAAAAAAAAAJgCAABkcnMvZG93 bnJldi54bWxQSwUGAAAAAAQABAD1AAAAhwM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v:textbox>
                </v:rect>
                <v:rect id="Rectangle 28" o:spid="_x0000_s1074" style="position:absolute;left:17526;top:2939;width:2830;height:24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L0EcAA AADbAAAADwAAAGRycy9kb3ducmV2LnhtbERPTWuDQBC9B/Iflgn0lqyREop1FSlpaY7VQult4k7U 1J0Vd2v033cPgR4f7zvNZ9OLiUbXWVaw30UgiGurO24UfFav2ycQziNr7C2TgoUc5Nl6lWKi7Y0/ aCp9I0IIuwQVtN4PiZSubsmg29mBOHAXOxr0AY6N1CPeQrjpZRxFB2mw49DQ4kAvLdU/5a9R4M7T qVqG4uv67epzcWRTPZ7elHrYzMUzCE+z/xff3e9aQRzGhi/hB8jsDwAA//8DAFBLAQItABQABgAI AAAAIQDw94q7/QAAAOIBAAATAAAAAAAAAAAAAAAAAAAAAABbQ29udGVudF9UeXBlc10ueG1sUEsB Ai0AFAAGAAgAAAAhADHdX2HSAAAAjwEAAAsAAAAAAAAAAAAAAAAALgEAAF9yZWxzLy5yZWxzUEsB Ai0AFAAGAAgAAAAhADMvBZ5BAAAAOQAAABAAAAAAAAAAAAAAAAAAKQIAAGRycy9zaGFwZXhtbC54 bWxQSwECLQAUAAYACAAAACEABML0EcAAAADbAAAADwAAAAAAAAAAAAAAAACYAgAAZHJzL2Rvd25y ZXYueG1sUEsFBgAAAAAEAAQA9QAAAIU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v:textbox>
                </v:rect>
                <v:rect id="Rectangle 29" o:spid="_x0000_s1075" style="position:absolute;left:27105;top:326;width:2830;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5RisIA AADbAAAADwAAAGRycy9kb3ducmV2LnhtbESPQYvCMBSE7wv+h/CEva2pIstajVJEZT1qBfH2bJ5t tXkpTaz132+EBY/DzHzDzBadqURLjSstKxgOIhDEmdUl5woO6frrB4TzyBory6TgSQ4W897HDGNt H7yjdu9zESDsYlRQeF/HUrqsIINuYGvi4F1sY9AH2eRSN/gIcFPJURR9S4Mlh4UCa1oWlN32d6PA ndtt+qyT4/XksnOyYpOOtxulPvtdMgXhqfPv8H/7VysYTeD1JfwAOf8DAAD//wMAUEsBAi0AFAAG AAgAAAAhAPD3irv9AAAA4gEAABMAAAAAAAAAAAAAAAAAAAAAAFtDb250ZW50X1R5cGVzXS54bWxQ SwECLQAUAAYACAAAACEAMd1fYdIAAACPAQAACwAAAAAAAAAAAAAAAAAuAQAAX3JlbHMvLnJlbHNQ SwECLQAUAAYACAAAACEAMy8FnkEAAAA5AAAAEAAAAAAAAAAAAAAAAAApAgAAZHJzL3NoYXBleG1s LnhtbFBLAQItABQABgAIAAAAIQBrjlGKwgAAANsAAAAPAAAAAAAAAAAAAAAAAJgCAABkcnMvZG93 bnJldi54bWxQSwUGAAAAAAQABAD1AAAAhwM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v:textbox>
                </v:rect>
              </v:group>
            </w:pict>
          </mc:Fallback>
        </mc:AlternateContent>
      </w:r>
    </w:p>
    <w:p w:rsidR="00A8734A" w:rsidRPr="000922DB" w:rsidRDefault="00A8734A" w:rsidP="000922DB">
      <w:pPr>
        <w:tabs>
          <w:tab w:val="left" w:pos="709"/>
          <w:tab w:val="left" w:pos="2552"/>
          <w:tab w:val="left" w:pos="5103"/>
          <w:tab w:val="left" w:pos="7655"/>
        </w:tabs>
        <w:spacing w:line="288" w:lineRule="auto"/>
        <w:jc w:val="both"/>
        <w:rPr>
          <w:rFonts w:cs="Times New Roman"/>
          <w:noProof/>
          <w:sz w:val="24"/>
          <w:szCs w:val="24"/>
        </w:rPr>
      </w:pPr>
    </w:p>
    <w:p w:rsidR="00A8734A" w:rsidRPr="000922DB" w:rsidRDefault="00A8734A" w:rsidP="000922DB">
      <w:pPr>
        <w:tabs>
          <w:tab w:val="left" w:pos="709"/>
          <w:tab w:val="left" w:pos="2552"/>
          <w:tab w:val="left" w:pos="5103"/>
          <w:tab w:val="left" w:pos="7655"/>
        </w:tabs>
        <w:spacing w:line="288" w:lineRule="auto"/>
        <w:jc w:val="both"/>
        <w:rPr>
          <w:rFonts w:cs="Times New Roman"/>
          <w:noProof/>
          <w:sz w:val="24"/>
          <w:szCs w:val="24"/>
        </w:rPr>
      </w:pPr>
    </w:p>
    <w:p w:rsidR="00A8734A" w:rsidRPr="000922DB" w:rsidRDefault="00A8734A" w:rsidP="000922DB">
      <w:pPr>
        <w:tabs>
          <w:tab w:val="left" w:pos="709"/>
          <w:tab w:val="left" w:pos="2552"/>
          <w:tab w:val="left" w:pos="5103"/>
          <w:tab w:val="left" w:pos="7655"/>
        </w:tabs>
        <w:spacing w:line="288" w:lineRule="auto"/>
        <w:jc w:val="both"/>
        <w:rPr>
          <w:rFonts w:cs="Times New Roman"/>
          <w:noProof/>
          <w:sz w:val="24"/>
          <w:szCs w:val="24"/>
        </w:rPr>
      </w:pPr>
    </w:p>
    <w:p w:rsidR="00A8734A" w:rsidRPr="000922DB" w:rsidRDefault="00A8734A" w:rsidP="000922DB">
      <w:pPr>
        <w:tabs>
          <w:tab w:val="left" w:pos="709"/>
          <w:tab w:val="left" w:pos="2552"/>
          <w:tab w:val="left" w:pos="5103"/>
          <w:tab w:val="left" w:pos="7655"/>
        </w:tabs>
        <w:spacing w:line="288" w:lineRule="auto"/>
        <w:jc w:val="both"/>
        <w:rPr>
          <w:rFonts w:cs="Times New Roman"/>
          <w:noProof/>
          <w:sz w:val="24"/>
          <w:szCs w:val="24"/>
        </w:rPr>
      </w:pP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noProof/>
          <w:sz w:val="24"/>
          <w:szCs w:val="24"/>
        </w:rPr>
        <mc:AlternateContent>
          <mc:Choice Requires="wpg">
            <w:drawing>
              <wp:anchor distT="0" distB="0" distL="114300" distR="114300" simplePos="0" relativeHeight="251679744" behindDoc="0" locked="0" layoutInCell="1" allowOverlap="1" wp14:anchorId="583B1DAB" wp14:editId="6EEE0C79">
                <wp:simplePos x="0" y="0"/>
                <wp:positionH relativeFrom="column">
                  <wp:posOffset>5035232</wp:posOffset>
                </wp:positionH>
                <wp:positionV relativeFrom="paragraph">
                  <wp:posOffset>294261</wp:posOffset>
                </wp:positionV>
                <wp:extent cx="1567180" cy="1513205"/>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1567180" cy="1513205"/>
                          <a:chOff x="0" y="0"/>
                          <a:chExt cx="1871345" cy="2015490"/>
                        </a:xfrm>
                      </wpg:grpSpPr>
                      <pic:pic xmlns:pic="http://schemas.openxmlformats.org/drawingml/2006/picture">
                        <pic:nvPicPr>
                          <pic:cNvPr id="31" name="Picture 31"/>
                          <pic:cNvPicPr>
                            <a:picLocks noChangeAspect="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32" name="Group 32"/>
                        <wpg:cNvGrpSpPr/>
                        <wpg:grpSpPr>
                          <a:xfrm>
                            <a:off x="35169" y="1758461"/>
                            <a:ext cx="232124" cy="221974"/>
                            <a:chOff x="175381" y="-46383"/>
                            <a:chExt cx="232124" cy="221974"/>
                          </a:xfrm>
                        </wpg:grpSpPr>
                        <wps:wsp>
                          <wps:cNvPr id="33" name="Text Box 33"/>
                          <wps:cNvSpPr txBox="1"/>
                          <wps:spPr>
                            <a:xfrm>
                              <a:off x="208722" y="16565"/>
                              <a:ext cx="198783" cy="159026"/>
                            </a:xfrm>
                            <a:prstGeom prst="rect">
                              <a:avLst/>
                            </a:prstGeom>
                            <a:solidFill>
                              <a:schemeClr val="bg1"/>
                            </a:solidFill>
                            <a:ln w="6350">
                              <a:noFill/>
                            </a:ln>
                          </wps:spPr>
                          <wps:txbx>
                            <w:txbxContent>
                              <w:p w:rsidR="000922DB" w:rsidRPr="00ED200D" w:rsidRDefault="000922DB" w:rsidP="000922DB">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75381" y="-46383"/>
                              <a:ext cx="225287" cy="208722"/>
                            </a:xfrm>
                            <a:prstGeom prst="rect">
                              <a:avLst/>
                            </a:prstGeom>
                            <a:noFill/>
                            <a:ln w="6350">
                              <a:noFill/>
                            </a:ln>
                          </wps:spPr>
                          <wps:txb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0" o:spid="_x0000_s1076" style="position:absolute;left:0;text-align:left;margin-left:396.45pt;margin-top:23.15pt;width:123.4pt;height:119.15pt;z-index:251679744;mso-position-horizontal-relative:text;mso-position-vertical-relative:text;mso-width-relative:margin;mso-height-relative:margin" coordsize="18713,2015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HgrV2DBAAA2QwAAA4AAABkcnMvZTJvRG9jLnhtbOxX227jNhB9L9B/ EPTuWFfLNuIsvE6yWCDdDZoU+0zTlC2sJLIkHTst+u89Q0p2bsUmAdqnPkTmdThz5swhc/ph39TB ndCmku0sjE+iMBAtl6uqXc/C324vB+MwMJa1K1bLVszCe2HCD2c//3S6U1ORyI2sV0IHMNKa6U7N wo21ajocGr4RDTMnUokWk6XUDbPo6vVwpdkO1pt6mETRaLiTeqW05MIYjJ77yfDM2S9Lwe3XsjTC BvUshG/WfbX7Luk7PDtl07VmalPxzg32Di8aVrU49GDqnFkWbHX1zFRTcS2NLO0Jl81QlmXFhYsB 0cTRk2g+ablVLpb1dLdWB5gA7ROc3m2Wf7m71kG1moUp4GlZgxy5YwP0Ac5OradY80mrG3Wtu4G1 71G8+1I39ItIgr2D9f4Aq9jbgGMwzkdFPIZ5jrk4j9Mkyj3wfIPsPNvHNxf9znERp1nudwKgPJs4 r4b9wUPy7+COqvgUfx1OaD3D6cd8wi671SLsjDSvstEw/X2rBkipYrZaVnVl7x09kTxyqr27rvi1 9p0HkMc95JimU4M0JmBoC63yexjFdCX5dxO0crFh7VrMjQKzASatHj5e7rqPDlzWlbqs6pryRO0u NFTBExa9gI5n6Lnk20a01pecFjWilK3ZVMqEgZ6KZinAIP15hYA4yt2CRUpXrXU1AR5cGUunEyNc VfyZjOdRNEk+DhZ5tBhkUXExmE+yYlBEF0UWZeN4ES/+ot1xNt0agfBZfa6qznWMPnP+xRLoxMIX lyvS4I45KSDgnEP9r3MRQ4QQ+Wo0/xUgYx3aVgvLN9QsAWQ3jsWHCYf6EWhKiUHBBMvdL3IFNNjW SgfGqwrmR7QHJbSxn4RsAmoAenjqzLM7xOFj65eQ160kArhY6vbRAIKgEec/edw1EYAvfldcBx3o tSLpidtpRUJEfKNWpHk8moQBaUKRj7ORI7PnCKlGkiZxknWln8STInuiGdiVjkE4GBhko3Sc9vO9 erxsAQH7HDzWjp3CBWT62kDvdQSj6+cl6b7ZMCWQETL7oODTHrdbKoWPch+kzu1uGWlsYPcY72qb xn1Weq8PUptE4yJBHgi/UT7qFJXMOs2djAsg0knuJEpGTiqOVnp2vJJARtbVqhcRdzuLRa19MS3X XodQDg9X1W2wm4WjNI8cMw8U7Bl3jI1adr/cu3sodp7S0FKu7oGHliA4bg+j+GUFtl8xY6+ZxjWN QTw97Fd8ylriMNm1wmAj9R8vjdN6ZBazYbDDtT8Lze9bRnpff26R80mcZTBrXSfLiwQd/XBm+XCm 3TYLCTkBC+Gda9J6W/fNUsvmGygyp1MxxVqOs2eh7ZsL6x8jeOFwMZ+7Rf4auWpvFC6f2IFH2brd f2NadfmySPQX2bOMTZ/UvV/rC30O6SkrJwpHVFHm1AHjPUf/feqjlP3z4kh9V9HkBirkLdT/h8rv uZ8keTIu+keDqxKviL32vpH7B+aSVL6P04XXx/85/V9x+ijujunu/YzWowf6w75bdfyP5OxvAAAA //8DAFBLAwQUAAYACAAAACEAWGCzG7oAAAAiAQAAGQAAAGRycy9fcmVscy9lMm9Eb2MueG1sLnJl bHOEj8sKwjAQRfeC/xBmb9O6EJGmbkRwK/UDhmSaRpsHSRT79wbcKAgu517uOUy7f9qJPSgm452A pqqBkZNeGacFXPrjagssZXQKJ+9IwEwJ9t1y0Z5pwlxGaTQhsUJxScCYc9hxnuRIFlPlA7nSDD5a zOWMmgeUN9TE13W94fGTAd0Xk52UgHhSDbB+DsX8n+2HwUg6eHm35PIPBTe2uAsQo6YswJIy+A6b 6hpIA+9a/vVZ9wIAAP//AwBQSwMEFAAGAAgAAAAhAHTW3O7jAAAACwEAAA8AAABkcnMvZG93bnJl di54bWxMj8tuwjAQRfeV+g/WVOquOA8aSBoHIdR2hSoVKiF2Jh6SiHgcxSYJf1+zapeje3TvmXw1 6ZYN2NvGkIBwFgBDKo1qqBLws/94WQKzTpKSrSEUcEMLq+LxIZeZMiN947BzFfMlZDMpoHauyzi3 ZY1a2pnpkHx2Nr2Wzp99xVUvR1+uWx4FQcK1bMgv1LLDTY3lZXfVAj5HOa7j8H3YXs6b23H/+nXY hijE89O0fgPmcHJ/MNz1vToU3ulkrqQsawUs0ij1qIB5EgO7A0GcLoCdBETLeQK8yPn/H4pfAAAA //8DAFBLAwQKAAAAAAAAACEAVATkjMI+AADCPgAAFQAAAGRycy9tZWRpYS9pbWFnZTEuanBlZ//Y /+AAEEpGSUYAAQEBANwA3AAA/9sAQwACAQEBAQECAQEBAgICAgIEAwICAgIFBAQDBAYFBgYGBQYG BgcJCAYHCQcGBggLCAkKCgoKCgYICwwLCgwJCgoK/9sAQwECAgICAgIFAwMFCgcGBwoKCgoKCgoK CgoKCgoKCgoKCgoKCgoKCgoKCgoKCgoKCgoKCgoKCgoKCgoKCgoKCgoK/8AAEQgBbAF5AwEiAAIR AQMRAf/EAB8AAAEFAQEBAQEBAAAAAAAAAAABAgMEBQYHCAkKC//EALUQAAIBAwMCBAMFBQQEAAAB fQECAwAEEQUSITFBBhNRYQcicRQygZGhCCNCscEVUtHwJDNicoIJChYXGBkaJSYnKCkqNDU2Nzg5 OkNERUZHSElKU1RVVldYWVpjZGVmZ2hpanN0dXZ3eHl6g4SFhoeIiYqSk5SVlpeYmZqio6Slpqeo qaqys7S1tre4ubrCw8TFxsfIycrS09TV1tfY2drh4uPk5ebn6Onq8fLz9PX29/j5+v/EAB8BAAMB AQEBAQEBAQEAAAAAAAABAgMEBQYHCAkKC//EALURAAIBAgQEAwQHBQQEAAECdwABAgMRBAUhMQYS QVEHYXETIjKBCBRCkaGxwQkjM1LwFWJy0QoWJDThJfEXGBkaJicoKSo1Njc4OTpDREVGR0hJSlNU VVZXWFlaY2RlZmdoaWpzdHV2d3h5eoKDhIWGh4iJipKTlJWWl5iZmqKjpKWmp6ipqrKztLW2t7i5 usLDxMXGx8jJytLT1NXW19jZ2uLj5OXm5+jp6vLz9PX29/j5+v/aAAwDAQACEQMRAD8A/fiiiigA ooooAKKjmuVhjMrjheTz0rwnWv8Agp//AME/9B1/QPDd9+1t4Fe48THGitaeIIp4p/3rw5MsZZEB ljeMFmALIyjJBFAHvVFRwXEdzGssTBlZcqytkMPWpKACiiigAooooAKKKKACiiigAooooAKKKKAC iiigAooooAKKKKACiiigAooooAKKKKACiiigAooooAKKKKACiiigAooooAKKKKACiiigAooooAKK KKACiikbkYoA8S/4KM/Go/s8/sO/FD4tQ3ckNzpfg+8XT5YvvrcyxmKEr7h3Vvwr8/Ut/wBiT4a/ 8EL/AA98B/hZpPhrxB4++IXg6wtV0OzEM+sXPiq7RTNJKuPNSSC4eTqAYlj2jGBX3x/wUB/ZS8W/ tj/BzTvgxofiax0zTZPF2mah4jF8rsLzT7e4WWW2UIOsgXbzgV0lp+zZ+yd8J/Gt7+0DF8G/Buie IPLL6h4s/se3huMHhnabaCGPduC3cmgDpPgN4Z17wX8FfCHhDxTIH1LSvDNhaahIshbM0duiOdx6 /MDzXYVDbSwzIJInVlYZVl5B+lTUAFFFFABRRRQAUUUUAFFFFABRRRQAUUUUAFFFFABRRRQAUUUU AFFFFABRRRQAUUUUAFFFFABRRRQAUUUUAFFFFABRRRQAUUUUAFFFFABRRRQAUUUUAFFFFACORjmv yc/4Olf29Ln4H/s8aH+yh8PvED2viPx5cfatU+yzFZbfTYX68cjfIAByD8p681+sT/dr8af+Cyv/ AAR61v4nn4sf8FGv2mfjnPqOpW5gtfBPhLQrfy7XTNMWZYoYpJXyzvtZnYKADJIxHGKAPs7/AIIb ft2Q/tz/ALCHhnxTr2orL4q8LxrofimPd8xnhUBJT/10j2t1POec19kqc9q/Pb/glJ/wSO8Qf8E5 vijL8S/g18cZ9Y+H/jrw3by654V1y123NpdeWrxSRSp8rgbmU5UHBr9B4y2cGgB9FFFABRRRQAUU UUAFFFFABRRRQAUUUUAFFFFABRRRQAUUUUAFFFFABRRRQAUUUUAFFFFABRRRQAUUUUAFFFFABRRR QAUUUUAFFFFABRRRQAUUUUAFFFFABXyt/wAFqB/xre+IXH/LC0/9Koq+qa+Vv+C1H/KN74hf9cLT /wBKoqAPoX4Ogf8ACpPC/H/Mu2X/AKISuk6dBXN/B3/kknhf/sXbL/0QldJQAUUUUAFFFFABRRRQ AUUUUAFFFFABRRRQAUUUUAFFFFABRRRQAUUUUAFFFFABRRRQAUUUUAFFFFABRRRQAUUUUAFFFFAB RRRQAUUUUAFFFFABRRRQAUUUUAFfK3/Baj/lG98Qv+uFp/6VRV9U18rf8FqP+Ub3xC/64Wn/AKVR UAfQvwd/5JJ4X/7F2y/9EJXSVzfwd/5JJ4X/AOxdsv8A0QldJQAUZ7UVzPir4neGPCfjTQ/A2ry3 C33iKSWPTRHblo2aNdzBm6Lx+dAHTUUiZ280tABRRRQAUUUUAFFFFABRRRQAUUUUAFFFFABRRRQA UUUUAFFFFABRRRQAUUUUAFFFFABRRRQAUUUUAFFFFABRRRQAUUUUAFFFFABRRRQAUUUUAFfK3/Ba j/lG98Qv+uFp/wClUVfVNfK//BafB/4Jv/EIE/8ALC0/9Ko6APoT4O/8kk8L/wDYu2X/AKISukrn Pg9/ySTwv/2L1l/6ISujoAK8U/bLZ9A0jwn8S01CaFfDvjCykuPs8e55IpW8pl+hLjNe11w37Rvg af4jfBHxR4NspZo7i80Wb7HJbAeYJlXem3P8W5RQB2ttKJoFmXoygj8qkrh/2c/Hg+JHwM8K+NCj RyX+iwPPHJIGaOQIA6Mf7wYEH3BrrNd1zTPDmkXWva3qENpZWVu893dXMgSOGNRlnZjwAACSaALl FeL+N/8AgoD+yX8Nvg5oPx68efGG10vw14o/5Fu4utPuVuNUySF+z2vl/aJtwG5dsZ3KVYZVgTe/ Z+/bd/Zn/aktdTl+BnxQt9butFXOsaQbG4ttQssg482znjSdCccBkBPagD1qiuU+EXxm+Hvx18CW vxK+FviWPVNHvHkjjuFheNkkjcxyRSRyKrxSI6srI6hlIIIFdWDkZoAKKKKACiiigAooooAKKKKA CiiigAooooAKKKGOBQAUVyvxa+Mnw8+Bvg6fx/8AFPxLFpWkwzRQm4dGkaSWRwkcUcaAvJIzMAER SxPQVwXx/wD2/P2Vv2YNU0zw98Z/irHp2raxa/adO0Gz0u6vtRmh7y/ZLaKSYIO7FAFwckYoA9no ryrS/wBtD9m3xB8Bbv8Aac8M/Faw1TwNYR+ZqGvaXDLcpaqGCuZUjQyR7CcvuUbFDM20AkelaLrO n6/ptvrOj30N1Z3cKz2t1byB45onAZHVhwVKkEEdQaALdFFFABRRRQAUUUUAFFFFABRRRQAUUUUA FFFFABRRQTgZNABRXLfFD42fCf4K6Za618WfiFpHh2zvbjyLW61i+S3jlk2ltis5AJ2gn6CuP+BH 7c/7Jv7TnifVPBXwH+Omg+JNW0dd1/p9hdfvkTOPMVWALpnjeuV96APWa+Rf+C4d1dWX/BODxsbY j97eaZDJ8vVHvoVYfka+uVYMMivkX/guWf8AjW94yH/US0j/ANOEFAH038MLT7F8PNBtYhiOPRbV EGc4URKBXQVj/D4/8UHogx/zCbb/ANFLWxQAU1yQelOoPSgDwf8AY6VfAXiP4k/s5SpHEvhHxlLe 6NBCrbV0vUh9thG4/eIkedSR0249689/4K/+Jtbb4J+Dfgfpd61vb/E/4kaX4c1iZW277GSTzJ4j 7OkZQ+xr0f4kqPhn+2T4N+Iyv5dj400SfwxqhaQ7TcRMbm0O0d8mddx9QBWR/wAFLP2e/F3x7/Z1 +2fDS2M/i/wTrlp4m8L2obBubm0kEhgHoZE3ID6tQB0Hxi+E/wCyb8O9c8N/tX/Gu10rS5vhbodx a6BrmqXXlwaXbSIiyBEJ27yI0AIG7gAV4b+x1o3jP9q39ujXv+Ck1t8PZvCPgW48Br4T8Frq1mYd R8TQi6E7anKhw0ceVCRBxuZMHgAAyftG/sh+Kv8AgqLo/wAKP2g/A/7SFx4R0DQ7H+0YfB+q+D49 Qtp9RJwz3UE0iAvCytGI2BCsGPXp7J8Avg1+1R8JvEdxrHx5/bAs/Gugxaa0cOkw+A7bSVtmBB8z zIpG4CgjbjHNAHk/7NE178FP+Cr/AMbP2dvD84/4Rjxp4T0z4iR2Cjallqk8r2V2UA4/feQsrnqX r7LT7tfJH7DPgLxH8W/2mvil/wAFB/GGmXdnZ+MBbeGfhvZ3sbJIPDtixIumU8qLm4aWVMgMExn7 1fW6/doAWiiigAooooAKKRmC8mlBz0oAKKKKACiiigAooooAKR/u0tDdKAPjP9o7Ubj4y/8ABVf4 P/s+a7IzeHfCPhrUfGlxYsx8u51FCsNq7D+Ly97kZ4BwRzXsHxE+E2ieD/G/i/8AaI/Zv+EvhXX/ AIzapo9npt3JrniB7PzbRJPkjlkCTGGNQXYKsY8woAfUea/txeBPEnwr/aY+F/7fPhDRZr+z8JNc eHfH1rZws0qaNfFR9qCry/kyqjN6IWPatb4x/sGa/wCNfj/N+15+y3+0vrHwz8Ya9odvpniKS30m DUtO1m0jy0LS202AsiBjtkVgfmOc5IIB5b/wSW0uCMfHD4FfHHQ47X4iXPjK4vviN4dhjRtKRL2P 5BaYd/MhaPglsMTnIFdh/wAEYvGut3PwC8YfAnXL+e6X4T/E7XPCukTXExlKaZBcs1nFvPL7IWRM n0x0FdR8PPgL4J/4JzfCT4h/tBeLvG/iDx74u1tjqfifxFf2qte6xdBfLt7WCCEBUBcpGkajqwye 9X/+CYH7N/i79nD9mOO3+JttHD4w8aa9qHizxdbxHcLa+1CdrhrYNjLCJWWPknG0jJGDQB9F0UUU AFFFFABRRRQAUUUUAFFFFABRRRQAUUUUAFNk+7TqbMCY+BQB+eP/AAVM8cfA7x5+35+z3+zV+0Dq VrH4St7y88R61DrBVbCSSNdlsJ3cbNpfPDHBqh8WPi98CvE3/BWHwT8Zvg5cWdx4d+EPw7vLfx/4 p8K2YuoZ5L2SKKw0lDbBjcTEjKwrkrlRjmvotP2Dbbxl+2v42/aT+N9v4e8T+Hde8H2eg6D4b1Kx N0LaNHZ5zKkqGMh2KkYz92us+KXw51v9n79nrVND/Yc/Z68Jx655itpeg2lnb6fZ+azDdO4VVVmU fMAcFiAMjrQB0/wa/aN+HfxxudW0zwiNXs9S0OWNNW0fxBodxp15beYu5GaG4RX2sOjYwa8B/wCC 50oi/wCCbfjSWRgqrqOklmbsP7Qg5r0P9iP4f+OfCFh4g1n4p/CrWtK8Ua1eJda94i17WLS6m1eb bj5FtmKwRIPlSMcKPU5J85/4Ls2dvqH/AATS8badeQCSG4vdKjmjboym/gBH4igD6a+G/iLR7v4Y aLrtprFrLYrosDteRzq0QRYhlt2cYGOTnirmgfELwT4qna18L+MdL1KWNd0kdhqEczKPUhWOK5P4 QfA/4W+Ff2b9L+CXh3wRaWvhSfw2tlJokZbyXgmhxLGeS2GDMDz3rL+A37Df7KP7L2vXXif4B/A/ SfDGoXtv5F1daf5m6SPOdp3OeM0Ad5qnxQ+H2iaodE1fx5o9reKwVrO51KKOUE9BtZgee3HNXNe8 W+HvDFouoeJNfsdPt3bas19dJEhPoGYgZryf4kf8E8v2Mvi/8TpPjR8Sv2etD1jxRNNDLJrN00vm s8QURt8rgZUKuOO1dd8cP2a/gf8AtI+EbfwD8c/hrY+JNHtrhZ4LDUN/lpIowGG1gcgUAcb+2NqP hjxJ+zVqnxJ0HxXprjwvcR61p+px3ytCs1rIHK71JHIBUjPemeEP+Ch/7F/iXwvpuvXH7THgu3e8 sYppLa416FXiZlBKsC2QQeD6Vv2H7JHwR8Gfs6az+zR8MvAFnoPhXVNPvIP7Jsg3lo1wrb2G8scl jn61+QP/AASc/wCCfH7Jfxt+P3xU/Za/au8C3d14q8Iam50toNWltt9ujlHG1SM/wtnHRqpaqwH6 5L+3l+xKvI/ak8D/APhRQf8AxVKf29P2Jjyf2pfA/wD4UUH/AMVXhC/8G/v/AATMI/5JRrH/AIUt x/jR/wAQ/f8AwTO/6JVrH/hSXH+NHuge7f8ADeX7Euc/8NS+B/8AwooP/iqkH7fH7FA4H7Uvgf8A 8KKD/wCKrwX/AIh+/wDgmd/0SrWP/CkuP8aP+Ifv/gmd/wBEq1j/AMKS4/xo90D3r/hvn9in/o6X wP8A+FFB/wDFUf8ADfP7FP8A0dL4H/8ACig/+KrwX/iH7/4Jnf8ARKtY/wDCkuP8aP8AiH7/AOCZ 3/RKtY/8KS4/xo90D3r/AIb5/Yp/6Ol8D/8AhRQf/FUh/b5/Yq7ftS+B/wDwooP/AIqvBv8AiH7/ AOCZ3/RKtY/8KS4/xpR/wb+f8Ezh/wA0p1j/AMKS4/xo90DR/bk/4Km/DX4H/BOb4sfs4fF34e+M tU0W+jl1PwtLryGbULI/LIIWR8rIpKv91shWGMkEcJ+y9/wcP/sUfG6W30H4pzX/AMOdWmIX/ieL 5tkze1xGCqjHOXCjnvXB/txf8EHP2dtJ+CNxpf7G3wBvtQ8dapew2um3V/4mlFrp0ZOZLmXe2MBQ QBgksw461x37Lf8AwbF+FNOtrfX/ANrX4wXGoXBw0nh7wqpihXvhrh/mb0+VR9aegH6FW/7fv7FU 6rMv7U/gcqwyp/4SKDkf99VKP2+f2Ku/7Uvgf/wooP8A4qvAoP8Ag34/4JnxIIz8KNYbaMZPiS4y f1qQf8G/n/BM4/8ANKdY/wDCkuP8aXuge9f8N8/sU/8AR0vgf/wooP8A4qj/AIb5/Yp/6Ol8D/8A hRQf/FV4L/xD9/8ABM7/AKJVrH/hSXH+NH/EP3/wTO/6JVrH/hSXH+NHuge9f8N8/sU/9HS+B/8A wooP/iqP+G+f2Kf+jpfA/wD4UUH/AMVXgv8AxD9/8Ezv+iVax/4Ulx/jR/xD9/8ABM7/AKJVrH/h SXH+NHuge9f8N8/sU/8AR0vgf/wooP8A4qkP7fH7FDDB/al8D/8AhRQf/FV4N/xD9/8ABM7/AKJV rH/hSXH+NH/EP3/wTO/6JVrH/hSXH+NHuge7P+3l+xKRu/4aj8DevPiKD/4qvKfjj/wWc/Yf+CHi PT/Dv/CfzeKJLz55rjwrEt3DaRk4BkcMFz1O1csB2HGeff8A4N/P+CZwX/klOsH/ALmS4/xrzj4x /wDBvd+yleazpbfCv4rah4EsZJVgk0u623v2uQ9BE0sisHIz8o3Z6ij3QPv74c/ELwn8WfBem/ED wNrMeoaPq1otxY3cWcOjD0PQ+x5FbqoFOQTXG/AH4L+F/wBnv4UaL8H/AAYZm03Q7NYIZLhsySer t7k+ldpUgFFFFABRRRQAUUUUAFFFFABRRRQAUUUUAFFFFABRRRQAUUUUAFfIv/Bcz/lG74y/7CWk f+nCCvrqvkX/AILmf8o3fGX/AGEtI/8AThBQB9RfD7/kQtE/7BNt/wCilrYrH+H3/IhaJ/2Cbb/0 UtbFABRRRQAyVSc1+T//AAUOsLj/AIJ8/wDBWf4e/tu6FA1r4X8eSx2Hito+IxLxFKzfVSj8/wB2 v1jIyMGvl3/grf8AsjR/tffsZeJfB+maf52uaLA2q+H8L8xniUkoP95crimgPpjStRtdTsIdSs5l khuIVkhkU5DKwyCPbBq1XxJ/wQr/AGypv2of2OrPwJ4yvt3i/wCG7LoWuJK37yeBMi2uCDzzGvls eu+JifvCvtsHjrQwCiiikAUUUUAFFFFADfLOc5pw4GKKKACiiigAooooAKKKKACiiigBGzt4rwP9 tL9lbxj+0t4o+C+t+E/FVnpsfw1+MGl+LtWjvPMzeWtskyvBHtB+djICN3HFe+P92vnX9uuP9p2X xZ8C/wDhnFdc+xr8bNKPxE/sT7v/AAj/AJc32j7R/wBMN2zd74oA+iU65Ip1MTO7JNPoAKKKKACi iigAooooAKKKKACiiigAooooAKKKKACiiigAooooAK+Rf+C5n/KN3xl/2EtI/wDThBX11XyL/wAF zP8AlG74y/7CWkf+nCCgD6i+H3/IhaJ/2Cbb/wBFLWxWP8Pv+RC0T/sE23/opa2KACiiigAqOVQV II46H6VJSMC3egD8iviLpV1/wSB/4LAWnxN0qN7f4U/GeRvtSqNsNnPLJ++i44HlzESrxwkmB901 +t2m3ltf2Ud/aTrJDNGrxSIflZSMgj2xXzb/AMFV/wBi6y/bU/ZO1rwLZWqnxFpKtqfhe42/NHdR qSFB6/MuVP1ry7/ght+3Be/tC/s/z/AL4pXckXj74Zyf2dqkN02Jrm1UlYpcHnI2mNvQgZxkVTA+ 66KFORmipAKKKKACiiigAooooAKKKKACiiigAooooAKKKKAGyfcNeB/tqftRePv2bfFPwX0TwV4W stSi+I/xh0vwnrT3kcjGzs7mOZnnj2EYdfLXBbK88ivfH+7Xkf7TX7TXw4/Zz174aaN8QPC95qU3 xE+I9j4U0GS0to5BZ39wshjmfeRtQeWclctzwKAPWkHzVJTIxhvve1PoAKKKKACiiigAooooAKKK KACiiigAooooAKKKKACiiigAooooAK+Rf+C5n/KN3xl/2EtI/wDThBX11XyL/wAFzP8AlG74y/7C Wkf+nCCgD6i+H3/IhaJ/2Cbb/wBFLWxWP8Pv+RC0T/sE23/opa2KACiiigAooooAjlVc5avxe/4K sax4k/4JWf8ABTHw/wDte/s3WkcK+NdKku9c0WdT9ju5vMKXERA6BxtfjlWORiv2l69RX54/8Frf 2B/iz+3t8X/gv8PPhlZC1s4ZNUPiPxHNDuh0y1/0f5m/vMfm2ICCxz2BIqIHvH7AH/BT/wDZ3/b8 8IQzeAtaXSfFcNuH1jwfqUii5tmAG5oz/wAto89HXnH3gvSvpQE1+Fv/AATd/Zp+Dn7JH/BS3V/2 Vv2x9BvrXxbZXqN8PfF2n61cWUMvUxkCNwrxzJgjd0ZSh5DCv3Ot1EcaxIxwAANxyT+NEgJqKKKk AooooAKKKKACiiigAooooAKKKKACiiigBsn3OleR/tNaH+y3reu/DOX9pO7sY76y+JFjcfDf7ZeS xF/EQST7MsewgO5UyYRsqec165J9w8V47+1L+ydoX7UPiH4W67rniy70tvhj8TLDxjYx2sKP9tmt UkUQPu6I3mHJHIxQB7BHwwGakpqAZzinUAFFFFABRRRQAUUUUAFFFFABRRRQAUUUUAFFFFABRRRQ AUUUUAFfIv8AwXM/5Ru+Mv8AsJaR/wCnCCvrqvkX/guZ/wAo3fGX/YS0j/04QUAfUXw+/wCRC0T/ ALBNt/6KWtisf4ff8iFon/YJtv8A0UtbFABRRRQAUUUUAFNePd0p1FAHwz/wWl/YB1H9qD4Q2vx0 +EMMkHxK+Hate6Ld2a7Zrq3U73hyOpBXevUg5A4JrpP+CQX/AAUP0r9uL4EJo3i+7S1+Ing9Es/F 2mSfK8oX5Uu1B5KPjB/uuGX0J+v3hVx83THSvyK/4KVfs4/E7/gl5+1tpf8AwU2/ZH0+RfC+pakI /HOg2q4hgaQjzFdR/wAsJsZz/BJjoCtNAfrvvGcUtec/su/tKfDn9rH4L6H8cfhdqq3Ol6xaqzR7 v3lrNgeZBIOzo3BH49CDXo2c9KQBRRRQAUUUUAFFFFABRRRQAUUUUAFFFFACP90188fty/s7/GH4 8+K/gdq3wp1S2tbfwH8atJ8TeKluNRe3M2lwRzLLGoVT5rEuvyNgHHJGK+h3+71r52/bp8c/tL+D fFnwNt/2eBqbWesfGzSbH4hf2dpKXS/8I+8cxuTKWjbyY9wjzINrD+8M0AfQ6Zz0p9Rpw2KkoAKK KKACiiigAooooAKKKKACiiigAooooAKKKKACiiigAopjyhTxSCf1FAElfIv/AAXM/wCUbvjL/sJa R/6cIK+uQwbpXyN/wXM/5Ru+Mv8AsJaR/wCnCCgD6i+H3/IhaJ/2Cbb/ANFLWxWP8Pv+RC0T/sE2 3/opa2KACiiigAooooAKKKKAA9OlYHxH+Hfg/wCK3gTVfhx4+0GHUtG1mye11CyuF3LLEwwR/gex Fb9Iw3LigD8avA+sfFT/AIIIfttzeBfF1zeal8BfiFfb7PUCpdLXnAfrhZYs4YfxJyPb9g/CniTR PGGhWfirw3qkN5p+oWqXFndQSBkljcZVgR2Irzz9r79kr4Xftk/BHVvgv8VNKjltbyItY3wQebYX AHyTRnsQfzHFfnX/AME/P2sPi7/wS0/aNm/4Jpftv3zDwndXhf4e+Lrjd5UMchxGqufvW8hHAxmJ yQSAcKwP1qozUNpdQ3kK3NvKrxyLuR0bKsOxB9KkkGRSAjuL+ytpI4bi8jjaZtsKvIAXb0Hqabc6 lZWUYkvbuOFWYKrSOFyTwBz3r5H+Autal+1l/wAFD/iP8Ttfmkfwx8EZU8KeDdNZv3Q1WaITX1+V 7yeW8USN/Cu/A5NeQ/8ABWX4XftS3HinwV8XPHXx/gtPBOn/ABk8PWvhrwD4ZsmjS5SW7RTPqE7/ ADTSDnbGoCL1+Y4IAP0Vn1Kytpoba4vY45J2ZYEaQBpCBkgDucelTxvvGQa8F/4KJ/CbVviH+y7r HibwTdSWPjLwMn/CT+CdWt22yWmoWimQDP8AckjEkLr0ZJGHoa7b9kn44Wv7Sf7N/gz462lt5I8T +H7e+kh/55yOg3r+DZoA9GooooAKKKKACiiigBH+7XhX7Y37Wur/ALL3iX4O6FpXgqHWF+J3xb03 wddSS3jQmwjuklY3C4Rt7L5Y+Q4Bz1r3V/uGvJv2kvjr8E/grrvw30z4xaAb658afESx8P8Ag9xp q3H2XVplkMMuW/1WAjDzByM+5oA9YQ88CnUxOXzT6ACiiigAooooAKKKKACiiigAooooAKKKKACi iigApsrEJkU6mzfc6UAfIX/BSf40ftFad8Vfg5+zT+y18QI/DPibx14mmfUtYntI7iODTYIt05Mb EbjyMDIBOM5GRXKaDrX7RH7Jn/BTL4dfs8aj+074o+JHhP4n+EdVvdS03xgtvJcaRd2hjP2iB4Y4 9kLF9pjIOOOT1HN/HH4GfFX9rj/grVdav8PPiTqXga4+Dvw/t20HxJHpou7eS+vJCXV4ZMJMvlrh l3A8g5Fe3/B79gnx34K+JXib9pX4qftDzeMvi5rWgro2k+Lrjw5FbWmgWQOfKtLJXKrubLOxcljj PHFAH05GRgCvkb/guY3/ABre8ZD/AKiWkf8Apwgr0L/gnVq3jLV/2ct/jzxtqHiLUrXxXrVrNrGq ODNcCK/mRScYCjAACgYA4HFeb/8ABdyyi1T/AIJneONNuWkWO4vNLjdo22sA1/CMg9jzwaAPqb4d 3MUngPRRHIrY0m3+6wP/ACyWtg3luH8vzk3dNu8V8/fsT/sLfCL9lDSl8VfDfxP421C51zR7ZbxP FPjK61OJBtDfu0mYiPn0HSm+LP8Agmz8CvGf7REn7TWreMviJF4gm1OG+axs/H17FpvmRoqKotFf y9mEGVxgkk96APoOS5hi/wBbIq/7zYoE8ZTzA67f727ivIf2qv2LvhZ+1/pmk6V8TvEfjDTY9Fme S1bwl4sudLZ2cAHzGgYFxgcA9609I/Za+H+ifs2r+yxZ634mbw6NMksft03iKd9U8p5Gct9rJ83f ljhs5AwO1AHpaXMUpxDIreu1gaDd24fyzMu7pt3DNeJ/sqfsH/CD9j/VdX1f4X+KvHGoS6xBHDdD xd4zutURFRsgxrOxEZz1I5NYuqf8E0/gRq37RDftMXPjP4iLr7asupfYovH96um+cAAF+yB/L2cf cxg0AfQ0lzFD/rZFX/ebGaPtEWzzBIu3ru3cV4/+1V+xT8Kf2wbLSbL4oeJPGWnJo8kj2f8AwiPi y50tnLgA+YYGXzAMDGelayfsveAR+zY37LA1vxN/wjraN/Zhvv8AhIp/7U8nOd32zd5nmf7ec0Ae lJcwycRyK3+6wOKPtduW2ecu7ONu4Zrxf9lX9hj4R/sfXeq3fwu8T+NtQbWI40uh4u8YXWqKgQ5H lidm8s+pHXvXPyf8EzvgLJ+0H/w0sfGfxG/4SD+2/wC1PsY+IF7/AGd52c7fsm/y9n+xjbQB9ES3 ECDbLKq5/vNivnr/AIKM/sDfDH9vr4FyeA/FCx2eu6Wslz4T8QxqPN0+5IHfqY32qHXPOAeoBHQ/ tVfsQ/Cf9sFdJHxO8S+NNO/sbzDa/wDCJ+MLrSt+/r5nkMN/tnpW5d/sw+Ab39m//hl6XW/Eg8Or oq6WL5PEE66n5IAAb7WG83zOOXzk0wPz5/YB/wCCpPiv9jPUNW/Yj/4KRNqWm6h4PZYND8VtaS3C 3Fv0SOTYCxXHKydNvBwRX6bfD/4g+Dfip4N0/wAffD7xJa6to+qW6z2N/Zyho5kPQg/Xt6ivzC/b y/4IUX1pb6P4r/ZK1vxPr11LfQ2er6b4q1+TUJ44nfBuVuJ33bEHJj9OnPFfUv7C2nS/sJ/DzR/2 N/jWn2OS2urh/DvisSM2n60Z5WlMYZgPIlUuR5TdRggnmjzAzP2M4Ln9nr9vz47/ALO3i6PyW8ea tD498HXUnC39pJEltcxJ/eaGSNd3fEi8Y5rvf+Cjf7P/AMTP2jfhZ4R8K/C7ToLq80n4maHrN6s9 0sIW0troSSsCxAJCjhep7V7J4i+GHw98ZeLNC8eeJfC9rd6x4amll0HU2BWazMibJArKQdrLwVOV OBkZAx0jRgrjbSA8W/b8+L1j8Ff2QfG/i24i868uNDk0vRbBf9Ze392Ps8ECDuzySKAKu/sF/BTW P2dP2P8A4e/BfxFL5mo6D4ZtoNRb0n2ZcfgxIrufGvwo+H/xF1PQ9X8b+FLfVJvDWp/2jof2rcy2 t2EZBMEztLhXYKWB2k5GDzXQwqyk5FAElFFFABRRRQAUUUUANk5QjFeU/tIfC/8AZ3+I+t/Dm9+P WoWsF14d+IVjq3gMXGqfZjLrkayC3RBkeaxDSfu+c+lersflrxX9rL9ku1/ai8R/CjXbnxlJpH/C sPijp/jKKOOzE329rVJV+zEll8sN5v3sHGOhoA9nTO7OakqOMndzUlABRRRQAUUUUAFFFFABRRRQ AUUUUAFFFFABRRRQAUjruXFLRQAwR4HFI8O8YqSigDJ8K+CvDHgjTW0fwhoVtpto1xLcNb2sYRDL I5eR8DuzMWJ7k18s/wDBcoEf8E3vGWf+glpH/pwgr68r5F/4Lmf8o3fGX/YS0j/04QUAfUXw+/5E LRP+wTbf+ilrYrH+H3/IhaJ/2Cbb/wBFLWxQAUUUUAFFFFABRRRQAUUUUAFDdOlFI3SgDwT/AIKD /H/4t/s7fCvw/wCL/g5o0V9qGoeONK0y8jmsWnCWk84SZ9q9CF/i6CvWvHHw78I/FTwlP4S8c6FD f2N0g82GZeh7Mp/hYdQRgg15/wDtnftS6N+yb8PdH8ea34Ll1yLVPFmn6IlrDcLGYnuZRGJMsp4X rjvXr1s/mRq4H3lzQB4CusfFv9kZ/s/ioX/jL4dxyYh1aFTLqehx+kyDm4hX/noBuUdQete2eDfG vhbx5oFv4p8H69a6lp92ga3u7SUOjD+h9jyO9aUtvFKhWRAykfMrDINeM+Lv2b9f8FeI7z4m/sx+ Il8P6vdN5mpeH7gFtJ1Vup3xD/UyH/nomDzyDQB7UCD0oryf4aftRaDr/iOH4Y/FHR5vB/jSRPl0 PVGAS9x1e1m+7Ov0+YZ5Ar1WFmYZJ4oAfRQDkdKKACiiigAooooAa/3K+ef24vhH+0D8U/FnwPvv gXqE0Nr4X+NGlaz44EWqi283RIo5xOjDI84FmT93znHSvod/u818+/tu/GX4+fCXxX8E7D4I6DNe 2viz4zaXofjZodIa6+z6NLHMZ5SQD5IBVP3hwFz15oA9/QfPmpKjjzu5qSgAooooAKKKKACiiigA ooooAKKKKACiiigAooooAKKKKACiiigAr5F/4Lmf8o3fGX/YS0j/ANOEFfXVfIv/AAXM/wCUbvjL /sJaR/6cIKAPqL4ff8iFon/YJtv/AEUtbFY/w+/5ELRP+wTbf+ilrYoAKKKKACiiigAooooAKKKK ACg57UUGgDyr9rLxZ+zf4R8D6TqH7T1nZT6LN4lsYNNW+sWuFGovIBbkKoOGD9G6A16faEFAy9Nv FeW/tb/BX4JfHTwJpPhn48eKF0nTLHxPY6jYTtqkdpvvYZQ8Me5+DubjaOW6CvU7QBYgqngDvQBL TSit1FOooA5r4m/Cn4f/ABa0H/hG/iB4Yt9Std2+Pzk+eF+zow+ZGHYqQa8si8OftIfs4RSS+Db2 f4j+E4zldF1K4CaxYx/3YZjhbhQOiyYb/ar3imyR7yKAOG+Ev7Q3wx+MMT2vhjXTDqlv/wAf2gal Gbe/tG54khcBh0PzDKnHBNdysqFclq4P4tfs5fC/4xvb6h4p0HydVsW3abr+myG2v7NuDmOdMMOQ MjOCOCCOK4vzP2qvgbdbJ4U+KHhhF5kRktdctV+h/dXWB/uMT60Ae5A55FFee/Cr9pT4T/F25m0X w54ha21m14vvDurQtaX9sfRoJMMR/tAEH1r0BZQQKAHUUUUAI2dvFeK/tZftaW/7LviT4T6DceDn 1b/hZ/xS0/wbG6XXl/YWuklYXBG07wvl/d4znrXtT/dryH9p7xp+zF4S1/4YwftG6FYX17q3xJsL D4dPfaV9rNt4gdJDbyxnB8mQASYl42+vNAHricNin0xPvdBT6ACiiigAooooAKKKKACiiigAoooo AKKKKACiiigAooooAKKKKACvkX/guZ/yjd8Zf9hLSP8A04QV9dV8i/8ABcz/AJRu+Mv+wlpH/pwg oA+ovh9/yIWif9gm2/8ARS1sVj/D7/kQtE/7BNt/6KWtigAooooAKKKKACiiigAooooAKRulLSN0 oA8U/bl/ZWv/ANrj4a6L4DsPGMeitpPjDTdba6ltjL5i2swkMWARy3TPb0r2azTy4xH/AHRj614X /wAFAPhx+0X8TfhZoOi/sz67fafrVt420u71KbT9aNg7afHMDcoXDDcpTqn8XTBr3SzVlhUSD5tu M0ATUUUUAFFFFABTPJGc0+igDjfif8BfhV8XbdB478IW11cQ/wDHrqEeYrq3b+9HMhDofoRXA2/w 4/ag+CsMn/CrviLbeOdHjOYdA8auY7yNf7kV9GpyccASo3b5h1r3Cm+Wg5xQB4/4b/bH8DQXEehf GrQNV+HesNJs+yeKoQttK2ePKu4y0EgPb5w3tXrVhqllqdrHfafdR3EMq7o5oZAyuvYgjrVfxB4d 0TxPpU2heIdGtb+xuYylxaXkKyRSqRyGVgQR9RXk8n7Hug+EY5br9nrx7r3w9nZjJHY6PcCfSzIc 8vYzBowCeT5flsem6gD2Z2yuMV5H+01+z78Gvjtr3wy1b4t+LJtLuPA/xIsPEnhOOLUYrcXurQJK sMDCQEyhhI/7tMMccHiqNl4+/a1+GFu0PxO+E+n+OrWEZOueBbkW90yD+J7G5flsDOI5WJPCqa8j /aPl+Gv7dHjj4LxeCvi1p/hbWPhf8ZNM8W6x4Y8aWc+m6lcwWsUwkt4oJlVmc+aDuGUHc9KAPsSP 72P51JUUU0bfMrgq3INS7h60AFFAIPQ0UAFFFFABRRRQAUUUUAFFFFABRRRQAUUUUAFFFFABRRRQ AV8i/wDBcz/lG74y/wCwlpH/AKcIK+uq+Rf+C5n/ACjd8Zf9hLSP/ThBQB9RfD7/AJELRP8AsE23 /opa2Kx/h9/yIWif9gm2/wDRS1sUAFFFFABRRRQAUUUUAFFFFABSOcLS0E8UAeD/ALfnxe+PnwY+ F2g+I/2efDb6pq95410uw1C3j0eS92WM0wWeQonKhU/j6L1Ne5WbM0Ks4+YrzXj/AO2z+1Yf2RPh zovj0eDf7b/tbxdp2ifZ/tnk+X9qlEfm52tnb1xjn1Few2js8asRjcucentQBLRRRQAUUUUAFFFF ABRRRQAUEZFFFADGQ4zXyz/wUm+CXxW+NOt/A3TPhx4UuNW0mx+Nmk3PxDt4GURv4fVJvtC3AJHm QbvLLR8gkA4JGR9UP9018+/tu/tOfEv9nTxV8E9F+HfhrTdQh+Inxm0vwp4ikvrSWRrTT7lJmkmi MbrskBjXDNuUZ5U9aANdf2Q5/Al42pfs9/HDxZ4N3MC2iyXv9raWeckC2vfMMQPT906HHAK9QXHj T9sv4azovir4V+HfH+mLgSah4P1JtPvlXqzGzuyY29Aqz8+1e0IMnBPFOaNTzigDyKy/bU+CVjND YfEe61bwPeTMEW38baRLp67j/CJmzA31WQj3r07QPFHh/wAUabFrHhnW7TULOZcw3VncLLHIvqGU kEfSp9R0jTtWspNN1OxhubeZdskNxGHR19CCMEfWvLtR/Ys/Z+e+k1bwj4Tm8J302DJeeDtQm0tm I6ErAyo30ZSPagD1kSrnBpd69d1eKS/Bj9qDwPcGf4X/ALTa6xaq2Y9K+IWgpd/+TNqYZAfQkN75 q23xW/am8HxbvGf7N1vrkca/vLrwZ4kikZvVvIuhE3/AQWP1oA9hBz0orxvTv23/AINx3P8AZ/j6 z8SeDLrPzQ+LvDdzZovv5xQxY/4HXfeFPi/8MPHSq/g34iaLqnmfcFjqkUhP4Bs0AdNRSIcrmloA KKKKACiiigAooooAKKKKACiiigAr5F/4Lmf8o3fGX/YS0j/04QV9dV8i/wDBcz/lG74y/wCwlpH/ AKcIKAPqL4ff8iFon/YJtv8A0UtbFY/w+/5ELRP+wTbf+ilrYoAKKKKACiiigAooooAKKKKACkbl cUtBzjigDyn9rP4v/AT4M+BtK8R/tC+G4dT0m88TWNhp8M+jpfBL6WQLA+xwQpD8h+q9RXqFqysi sg+XbxzXmX7V/wANP2fPih4H0vQ/2j9Wt7PR7XxLY3mnyXGpfZVbUI5N1uu7PJLdF716fbgBAF6Y 4oAkooooAKKKKACiiigAooooAKKKKAEf7teQftO/tSeBf2a9f+GOieN/CWoapL8SfiTY+EtFkski YWN5cpIyTyb2GEXyzkrlueB1r19vu15R+0da/suXOu/Dlv2k5dLS+i+IVi/w4/tSaRGPiHbJ9mEO wjdLt8zCtkdc0Aeqx8npT6ji44FSUAFGMdBRRQAm0ZzijYtLRQBBd2VveRfZ7iBZI2+8siBgfwNc te/AL4Lajr9v4ru/hT4fOqWlwlxbalHpMSXEcinKt5iqGyD712FFACJwuMUtFFABRRRQAUUUUAFF FFABRRRQAUUUUAFfIf8AwXMb/jW94yGP+YlpH/pwgr68r5K/4LcxpP8A8E8vE8Mq7lfW9FVl9QdS t6APp34enPgTRRj/AJhNt/6KWtis7wzDFa6BY28CBUjs4lRR2AUVo0AFFFFABRRRQAUUUUAFFFFA BQRnvRQfrQB45+2l+yraftcfDzRvAN54zbQ10nxZp+trdJaiYyNayiTysFlxu6Zzx6V67aJ5cSrz wuK8L/4KCfBH40/Hf4VeH/C/wO1pbHUrHxxpWo30rai1tus4Zg0y7l65Xjb0Ne62gZYVV/vKoB/K gCWiiigAooooAKKKKACiiigAooooAR87eBXkn7TX7L/gL9pDX/hnrXjfxNdafL8OPiRY+LNES2ZA Lq8tkkVIX39VPmHO3B44r1t/umvAP21/2aPiT+0P4o+Cus/D3xJbafD8PfjJpfirX1uLh0N3YW8c wkhXaPmY+YuA3HFAHvsYINPpkeM4GafQAUUUUAFFFFABRRRQAUUZx1rifCv7RfwQ8b+ONU+GPhX4 p6LeeI9FuTb6poS3yrd20no0RIbp0IGCOhoA7ajOOtMEoPPY0kznZmMZK9vWgCTOelFeUfsoftW+ FP2r/CfiDxL4Z8O6hpM3hrxjqPh3U9N1NkMyT2kxjaT5CRsfG5e+Ko+B/wBsTwn8S/2tPFn7KngT wpqWozeBtJtrnxZ4oheP7BYXc+WjsCc7mnKYcgDCqRk54AB7LRQOlFABRRRQAUUU1nCjpQA6vBf+ Ck37OXxF/av/AGSfEHwV+E97pdvr19d2Nxp8mtTPHbFre6jmw7IrMAQmOAetN+OH/BSH9mP4E/EC T4RanrmseJfGEMQkuPCvgnQptUvbdD/FKsQKxcf32Umtf9mT9uj9nP8Aayv9S8P/AAp8VXUfiDRc HWvCuv6ZLp+qWGehkt5gG2n+8uVPY0AeV2PiH/gtRZWsVonwh/Z7YRxqgY+J9X5wMf8APGp/+Er/ AOC0/wD0R/8AZ7/8KjV//jFfWQOeMUUAfJv/AAlf/Baf/oj/AOz3/wCFRq//AMYo/wCEr/4LT/8A RH/2e/8AwqNX/wDjFfWVFAHyb/wlf/Baf/oj/wCz3/4VGr//ABij/hK/+C0//RH/ANnv/wAKjV// AIxX1lRQB8m/8JX/AMFp/wDoj/7Pf/hUav8A/GKP+Er/AOC0/wD0R/8AZ7/8KjV//jFfWVFAHyb/ AMJX/wAFp/8Aoj/7Pf8A4VGr/wDxij/hK/8AgtP/ANEf/Z7/APCo1f8A+MV9ZUUAfJv/AAln/Baf /oj/AOz3/wCFRq//AMYoPiz/AILTkf8AJH/2ev8AwqNX/wDjNfWVMnl8mMyH+EE9KAPir4oW/wDw XV8baNa6d4P0z4E+FriHUYZ5r2w1zUZmniRsvARLbkBXHBI5Hauki8Vf8FqEXafhB+z306/8JRq/ P/kGvoD4JfH/AOF37Qvh7UPFHwo8S/2pZ6XrVzpN+/2aSJoby3fZLEVkVTlW46Y9Kqp+0r8ILj9o Ob9l2x8Wi48bWugJrV5o9vaySfZbN3KJJLIF2RliPlVmDMCCAQaAPC/+Es/4LTnp8H/2ev8AwqNX /wDjFH/CV/8ABaf/AKI/+z3/AOFRq/8A8Yr6wRiw5p1AHyb/AMJX/wAFp/8Aoj/7Pf8A4VGr/wDx ij/hK/8AgtP/ANEf/Z7/APCo1f8A+MV9ZUUAfJv/AAlf/Baf/oj/AOz3/wCFRq//AMYo/wCEr/4L T/8ARH/2e/8AwqNX/wDjFfWVFAHyb/wlf/Baf/oj/wCz3/4VGr//ABij/hK/+C0//RH/ANnv/wAK jV//AIxX1lRQB8m/8JX/AMFp/wDoj/7Pf/hUav8A/GKP+Er/AOC0/wD0R/8AZ7/8KjV//jFfWVFA Hya3iv8A4LUbf+SPfs9/+FRq/wD8YrlfiNYf8F1vGV74cuPCtl8C/DcejeIIb/VIbHXNRlXWLVA2 +xlMluSkbkglkww2jBr7YuriK0tpLudtqRxl3OM4AGa4/wCCHx8+F/7RfgGH4nfCDxL/AGtos11P bx3Qt3iIlhkMciFXAYFWBByKAPn9PFf/AAWnBz/wp/8AZ7/8KjV//jFO/wCEs/4LTnp8H/2ev/Co 1f8A+MV7x4b/AGjvhF4u+NGtfs/+G/Ff2zxT4dsIbzWrCC1kZbSOXOwPLt2BjjOzduxziu6oA+Tf +Er/AOC0/wD0R/8AZ7/8KjV//jFH/CV/8Fp/+iP/ALPf/hUav/8AGK+sqKAPk3/hK/8AgtP/ANEf /Z7/APCo1f8A+MUf8JX/AMFp/wDoj/7Pf/hUav8A/GK+sqKAPk3/AISv/gtP/wBEf/Z7/wDCo1f/ AOMUf8JX/wAFp/8Aoj/7Pf8A4VGr/wDxivrKigD5NPi7/gtTjb/wp/8AZ6/8KjV//jFfhv8A8F29 Z/aN0f8A4KG2fiLxfp3hXQfifJoVu2oH4S6xezMW5WIuzqsiylMcDttr+no8ivMfC/7HH7M/hD4n 6x8a9J+Dehv4u167NxqXiS9sxcXkjkY4lk3MigcBVIAAxQB+V/8AwSJ+Jf8AwcZeKH0y58d+F7fV PAbsvmX3xiV7W7MRPJiZcXDHrgMp7dBX7JWouWtkN4oWbYPMVPu7u4Ge2asCAAcAe1OKAjgUAfmV qX7Utx/wT9/aA/ag8A+HtJXUvE/izxBpWq/DXQQvz3+rajD9njjVf4kWRPMcjoM5x1r7B/4J6/sn S/slfs9WfhTxVrH9seNvEF5Lr3xG8SyfNLq+uXR8y4lZjyVDHYgPRUHckm942/YO/Zz+IH7VOg/t i+KfCUl1418N6e1ppdy10/kIpzhzFna0gycORkZ4r2ZU29qAHDgYooooAKKKKACuJ/aN8b6x8NPg R4x+IHh60ae+0Xwze3tnCoyXljgdlA/ECu2qvqmm2urWE2nX9uk1vcRNHNDIuVdCMEEe4oA+Of8A gh98K/Cmi/sLeGfjzPLHqnjH4mLNr/jLxLMQ9ze3csz5Vn67VAAC5wOwrkv2mI7df+C5PwGT4UWm zxA3grV3+IM2nsgLaQMCAXAHJHm/c3ejYrtvBv8AwTY+P37NT6n4Y/Yf/bUuvA/gvVtRmvB4O8Re D7fWrfR2lYtJ9gd5EaEZJIRt6D+7Xpn7I37BPw//AGW/EfiT4qan4z1vx18RvGVwJfFXxA8VSLJe 3aqfkgjVQEt7dOiwxgKMDsAAAe7oD1zTqMY6CigAooooAKKKKACiiigAooooAKZPym0in02UZFAH 5x/Av9pnwh/wT7+KP7Xng3x5NcLZ+G/E9v4t8MaTIMyXo1KEBYov77S3QKgDmvev+CZX7M3jH4V/ DnWv2g/j0i3XxY+LuoDX/G143LWaMv8AommoT0jt4Sqbem7cfTDfjT/wSt+DXxz/AG29F/bR8ZeL 9aa40u1s0vPB8ez+ztTmtC5tZpwfmYxmQkL0zzW9+1XJ8TvD/wAevg/q+hfFfUdP8P3vjS30/UPC 9lAkcd6zRzs0k0v33XAQCPhcgk7uMAH0LCMLzT6ZDnHNPoAKKKKACiiigAooooAKKKKAGyqskTI4 yrKQw9q/Nb9nT9qnw3/wT7+HH7U3w+8V/vbnwD8W7mfwfokIzJqMusKk1pBCvU753ZRjoFY9Acfp U+dhxXyx4w/4JUfBXxz+33b/ALefinxXrF1dW8dnM3gt9n9ly6haRSR21/IvV5Y1lcrngE5oA2v+ Cbv7MfiP4BfB+fxp8XZFuviP8QL5td8cX7csLmUZW2BPO2JcRgdsV9GI4foa+P8A9r/XT4Q+INr8 avh38UfEEknhfxtodn42hs/F10F0e1mu4Yfs8WjhVgvPtHnCNmdt6B/MQSOiofry2O8eYB95c0AT UUUUAFFFFABRRRQAUUUUAFFFFABj2ooooAKKKKACiiigAooooAKKKKACiiigAooooAKKKKACiiig AooooAKKKKAA57CqOreGdA165tbrWtGtbqSxuBcWMlxCrmCUAgSJkfKwBIyOeavUUANRdvanUUUA FFFFABRRRQAUUUUAFFFFABSOu4YpaKAOU1n4G/B3xJ42tfiR4g+Fnh+88Q2O37Hrl1pMMl3Bt+7s lZSy47YPFdRHHsOcflT6KACiiigAooooAKKKKACiiigAooooAKKKKACiiigD/9lQSwECLQAUAAYA CAAAACEAihU/mAwBAAAVAgAAEwAAAAAAAAAAAAAAAAAAAAAAW0NvbnRlbnRfVHlwZXNdLnhtbFBL AQItABQABgAIAAAAIQA4/SH/1gAAAJQBAAALAAAAAAAAAAAAAAAAAD0BAABfcmVscy8ucmVsc1BL AQItABQABgAIAAAAIQAx4K1dgwQAANkMAAAOAAAAAAAAAAAAAAAAADwCAABkcnMvZTJvRG9jLnht bFBLAQItABQABgAIAAAAIQBYYLMbugAAACIBAAAZAAAAAAAAAAAAAAAAAOsGAABkcnMvX3JlbHMv ZTJvRG9jLnhtbC5yZWxzUEsBAi0AFAAGAAgAAAAhAHTW3O7jAAAACwEAAA8AAAAAAAAAAAAAAAAA 3AcAAGRycy9kb3ducmV2LnhtbFBLAQItAAoAAAAAAAAAIQBUBOSMwj4AAMI+AAAVAAAAAAAAAAAA AAAAAOwIAABkcnMvbWVkaWEvaW1hZ2UxLmpwZWdQSwUGAAAAAAYABgB9AQAA4UcAAAAA ">
                <v:shape id="Picture 31" o:spid="_x0000_s1077" type="#_x0000_t75" style="position:absolute;width:18713;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zy53DAAAA2wAAAA8AAABkcnMvZG93bnJldi54bWxEj0FrwkAUhO9C/8PyCt7MJgqSpq7SCoIK Hqptz4/sazaYfRuzq8Z/7woFj8PMfMPMFr1txIU6XztWkCUpCOLS6ZorBd+H1SgH4QOyxsYxKbiR h8X8ZTDDQrsrf9FlHyoRIewLVGBCaAspfWnIok9cSxy9P9dZDFF2ldQdXiPcNnKcplNpsea4YLCl paHyuD9bBadfzGU+/dzVk1umf1bbt6PZ7JQavvYf7yAC9eEZ/m+vtYJJBo8v8QfI+R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fPLncMAAADbAAAADwAAAAAAAAAAAAAAAACf AgAAZHJzL2Rvd25yZXYueG1sUEsFBgAAAAAEAAQA9wAAAI8DAAAAAA== ">
                  <v:imagedata r:id="rId396" o:title=""/>
                  <v:path arrowok="t"/>
                </v:shape>
                <v:group id="Group 32" o:spid="_x0000_s1078" style="position:absolute;left:351;top:17584;width:2321;height:2220" coordorigin="175381,-46383" coordsize="232124,2219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 id="Text Box 33" o:spid="_x0000_s1079" type="#_x0000_t202" style="position:absolute;left:208722;top:16565;width:198783;height:159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MywsMA AADbAAAADwAAAGRycy9kb3ducmV2LnhtbESPzWqDQBSF94W8w3AD3dWxCSnFOoa0NNBdiGbR5cW5 VRvnjjgTtT59JhDo8nB+Pk66nUwrBupdY1nBcxSDIC6tbrhScCr2T68gnEfW2FomBX/kYJstHlJM tB35SEPuKxFG2CWooPa+S6R0ZU0GXWQ74uD92N6gD7KvpO5xDOOmlas4fpEGGw6EGjv6qKk85xcT uLb4PM87L4t9Sfm73sy/h+9ZqcfltHsD4Wny/+F7+0srWK/h9iX8AJldAQAA//8DAFBLAQItABQA BgAIAAAAIQDw94q7/QAAAOIBAAATAAAAAAAAAAAAAAAAAAAAAABbQ29udGVudF9UeXBlc10ueG1s UEsBAi0AFAAGAAgAAAAhADHdX2HSAAAAjwEAAAsAAAAAAAAAAAAAAAAALgEAAF9yZWxzLy5yZWxz UEsBAi0AFAAGAAgAAAAhADMvBZ5BAAAAOQAAABAAAAAAAAAAAAAAAAAAKQIAAGRycy9zaGFwZXht bC54bWxQSwECLQAUAAYACAAAACEAg8MywsMAAADbAAAADwAAAAAAAAAAAAAAAACYAgAAZHJzL2Rv d25yZXYueG1sUEsFBgAAAAAEAAQA9QAAAIgDAAAAAA== " fillcolor="white [3212]" stroked="f" strokeweight=".5pt">
                    <v:textbox>
                      <w:txbxContent>
                        <w:p w:rsidR="000922DB" w:rsidRPr="00ED200D" w:rsidRDefault="000922DB" w:rsidP="000922DB">
                          <w:pPr>
                            <w:jc w:val="center"/>
                            <w:rPr>
                              <w:rFonts w:ascii="Arial" w:hAnsi="Arial" w:cs="Arial"/>
                              <w:sz w:val="18"/>
                              <w:szCs w:val="18"/>
                            </w:rPr>
                          </w:pPr>
                        </w:p>
                      </w:txbxContent>
                    </v:textbox>
                  </v:shape>
                  <v:shape id="Text Box 34" o:spid="_x0000_s1080" type="#_x0000_t202" style="position:absolute;left:175381;top:-46383;width:225287;height:2087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A7MUA AADbAAAADwAAAGRycy9kb3ducmV2LnhtbESPT4vCMBTE7wt+h/AEb2uq64pUo0hBVsQ9+Ofi7dk8 22LzUpuo1U+/WRA8DjPzG2Yya0wpblS7wrKCXjcCQZxaXXCmYL9bfI5AOI+ssbRMCh7kYDZtfUww 1vbOG7ptfSYChF2MCnLvq1hKl+Zk0HVtRRy8k60N+iDrTOoa7wFuStmPoqE0WHBYyLGiJKf0vL0a Batk8YubY9+MnmXysz7Nq8v+8K1Up93MxyA8Nf4dfrWXWsHXA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mUDsxQAAANsAAAAPAAAAAAAAAAAAAAAAAJgCAABkcnMv ZG93bnJldi54bWxQSwUGAAAAAAQABAD1AAAAigMAAAAA " filled="f" stroked="f" strokeweight=".5pt">
                    <v:textbo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0922DB">
        <w:rPr>
          <w:rFonts w:cs="Times New Roman"/>
          <w:b/>
          <w:bCs/>
          <w:sz w:val="24"/>
          <w:szCs w:val="24"/>
        </w:rPr>
        <w:t>Câu 3:</w:t>
      </w:r>
      <w:r w:rsidRPr="000922DB">
        <w:rPr>
          <w:rFonts w:cs="Times New Roman"/>
          <w:sz w:val="24"/>
          <w:szCs w:val="24"/>
          <w:shd w:val="clear" w:color="auto" w:fill="FFFFFF"/>
        </w:rPr>
        <w:t xml:space="preserve"> </w:t>
      </w:r>
      <w:r w:rsidRPr="000922DB">
        <w:rPr>
          <w:rFonts w:cs="Times New Roman"/>
          <w:sz w:val="24"/>
          <w:szCs w:val="24"/>
        </w:rPr>
        <w:t xml:space="preserve">Một khối khí lí tưởng thực hiện các quá trình biến đổi trạng thái (1) </w:t>
      </w:r>
      <w:r w:rsidRPr="000922DB">
        <w:rPr>
          <w:rFonts w:cs="Times New Roman"/>
          <w:sz w:val="24"/>
          <w:szCs w:val="24"/>
        </w:rPr>
        <w:sym w:font="Wingdings" w:char="F0E0"/>
      </w:r>
      <w:r w:rsidRPr="000922DB">
        <w:rPr>
          <w:rFonts w:cs="Times New Roman"/>
          <w:sz w:val="24"/>
          <w:szCs w:val="24"/>
        </w:rPr>
        <w:t xml:space="preserve"> (2) </w:t>
      </w:r>
      <w:r w:rsidRPr="000922DB">
        <w:rPr>
          <w:rFonts w:cs="Times New Roman"/>
          <w:sz w:val="24"/>
          <w:szCs w:val="24"/>
        </w:rPr>
        <w:sym w:font="Wingdings" w:char="F0E0"/>
      </w:r>
      <w:r w:rsidRPr="000922DB">
        <w:rPr>
          <w:rFonts w:cs="Times New Roman"/>
          <w:sz w:val="24"/>
          <w:szCs w:val="24"/>
        </w:rPr>
        <w:t xml:space="preserve"> (3) như được mô tả trong hình bên. Biết </w:t>
      </w:r>
      <w:r w:rsidRPr="000922DB">
        <w:rPr>
          <w:rFonts w:cs="Times New Roman"/>
          <w:i/>
          <w:iCs/>
          <w:sz w:val="24"/>
          <w:szCs w:val="24"/>
        </w:rPr>
        <w:t>p</w:t>
      </w:r>
      <w:r w:rsidRPr="000922DB">
        <w:rPr>
          <w:rFonts w:cs="Times New Roman"/>
          <w:sz w:val="24"/>
          <w:szCs w:val="24"/>
          <w:vertAlign w:val="subscript"/>
        </w:rPr>
        <w:t>2</w:t>
      </w:r>
      <w:r w:rsidRPr="000922DB">
        <w:rPr>
          <w:rFonts w:cs="Times New Roman"/>
          <w:i/>
          <w:iCs/>
          <w:sz w:val="24"/>
          <w:szCs w:val="24"/>
        </w:rPr>
        <w:t xml:space="preserve"> = 2p</w:t>
      </w:r>
      <w:r w:rsidRPr="000922DB">
        <w:rPr>
          <w:rFonts w:cs="Times New Roman"/>
          <w:sz w:val="24"/>
          <w:szCs w:val="24"/>
          <w:vertAlign w:val="subscript"/>
        </w:rPr>
        <w:t>1</w:t>
      </w:r>
      <w:r w:rsidRPr="000922DB">
        <w:rPr>
          <w:rFonts w:cs="Times New Roman"/>
          <w:sz w:val="24"/>
          <w:szCs w:val="24"/>
        </w:rPr>
        <w:t xml:space="preserve">; </w:t>
      </w:r>
      <w:r w:rsidRPr="000922DB">
        <w:rPr>
          <w:rFonts w:cs="Times New Roman"/>
          <w:i/>
          <w:iCs/>
          <w:sz w:val="24"/>
          <w:szCs w:val="24"/>
        </w:rPr>
        <w:t>V</w:t>
      </w:r>
      <w:r w:rsidRPr="000922DB">
        <w:rPr>
          <w:rFonts w:cs="Times New Roman"/>
          <w:sz w:val="24"/>
          <w:szCs w:val="24"/>
          <w:vertAlign w:val="subscript"/>
        </w:rPr>
        <w:t>3</w:t>
      </w:r>
      <w:r w:rsidRPr="000922DB">
        <w:rPr>
          <w:rFonts w:cs="Times New Roman"/>
          <w:i/>
          <w:iCs/>
          <w:sz w:val="24"/>
          <w:szCs w:val="24"/>
        </w:rPr>
        <w:t xml:space="preserve"> = 2V</w:t>
      </w:r>
      <w:r w:rsidRPr="000922DB">
        <w:rPr>
          <w:rFonts w:cs="Times New Roman"/>
          <w:sz w:val="24"/>
          <w:szCs w:val="24"/>
          <w:vertAlign w:val="subscript"/>
        </w:rPr>
        <w:t>1</w:t>
      </w:r>
      <w:r w:rsidRPr="000922DB">
        <w:rPr>
          <w:rFonts w:cs="Times New Roman"/>
          <w:sz w:val="24"/>
          <w:szCs w:val="24"/>
        </w:rPr>
        <w:t>. Mỗi ý sau đây là đúng hay sai?</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a)</w:t>
      </w:r>
      <w:r w:rsidRPr="000922DB">
        <w:rPr>
          <w:rFonts w:cs="Times New Roman"/>
          <w:sz w:val="24"/>
          <w:szCs w:val="24"/>
        </w:rPr>
        <w:t xml:space="preserve"> (1) </w:t>
      </w:r>
      <w:r w:rsidRPr="000922DB">
        <w:rPr>
          <w:rFonts w:cs="Times New Roman"/>
          <w:sz w:val="24"/>
          <w:szCs w:val="24"/>
        </w:rPr>
        <w:sym w:font="Wingdings" w:char="F0E0"/>
      </w:r>
      <w:r w:rsidRPr="000922DB">
        <w:rPr>
          <w:rFonts w:cs="Times New Roman"/>
          <w:sz w:val="24"/>
          <w:szCs w:val="24"/>
        </w:rPr>
        <w:t xml:space="preserve"> (2) là quá trình đẳng nhiệt.</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b)</w:t>
      </w:r>
      <w:r w:rsidRPr="000922DB">
        <w:rPr>
          <w:rFonts w:cs="Times New Roman"/>
          <w:sz w:val="24"/>
          <w:szCs w:val="24"/>
        </w:rPr>
        <w:t xml:space="preserve"> (2) </w:t>
      </w:r>
      <w:r w:rsidRPr="000922DB">
        <w:rPr>
          <w:rFonts w:cs="Times New Roman"/>
          <w:sz w:val="24"/>
          <w:szCs w:val="24"/>
        </w:rPr>
        <w:sym w:font="Wingdings" w:char="F0E0"/>
      </w:r>
      <w:r w:rsidRPr="000922DB">
        <w:rPr>
          <w:rFonts w:cs="Times New Roman"/>
          <w:sz w:val="24"/>
          <w:szCs w:val="24"/>
        </w:rPr>
        <w:t xml:space="preserve"> (3) là quá trình đẳng áp.</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c)</w:t>
      </w:r>
      <w:r w:rsidRPr="000922DB">
        <w:rPr>
          <w:rFonts w:cs="Times New Roman"/>
          <w:sz w:val="24"/>
          <w:szCs w:val="24"/>
        </w:rPr>
        <w:t xml:space="preserve"> Thể tích khí ở trạng thái (2) là: </w:t>
      </w:r>
      <w:r w:rsidRPr="000922DB">
        <w:rPr>
          <w:rFonts w:cs="Times New Roman"/>
          <w:kern w:val="2"/>
          <w:position w:val="-24"/>
          <w:sz w:val="24"/>
          <w:szCs w:val="24"/>
          <w14:ligatures w14:val="standardContextual"/>
        </w:rPr>
        <w:object w:dxaOrig="920" w:dyaOrig="620">
          <v:shape id="_x0000_i1213" type="#_x0000_t75" style="width:44.15pt;height:27.85pt" o:ole="">
            <v:imagedata r:id="rId397" o:title=""/>
          </v:shape>
          <o:OLEObject Type="Embed" ProgID="Equation.DSMT4" ShapeID="_x0000_i1213" DrawAspect="Content" ObjectID="_1795381988" r:id="rId398"/>
        </w:object>
      </w:r>
      <w:r w:rsidRPr="000922DB">
        <w:rPr>
          <w:rFonts w:cs="Times New Roman"/>
          <w:kern w:val="2"/>
          <w:sz w:val="24"/>
          <w:szCs w:val="24"/>
          <w14:ligatures w14:val="standardContextual"/>
        </w:rPr>
        <w:t xml:space="preserve"> </w:t>
      </w:r>
      <w:r w:rsidRPr="000922DB">
        <w:rPr>
          <w:rFonts w:cs="Times New Roman"/>
          <w:kern w:val="2"/>
          <w:sz w:val="24"/>
          <w:szCs w:val="24"/>
          <w:highlight w:val="darkGray"/>
          <w14:ligatures w14:val="standardContextual"/>
        </w:rPr>
        <w:t>S</w:t>
      </w:r>
    </w:p>
    <w:p w:rsidR="00A8734A" w:rsidRPr="000922DB" w:rsidRDefault="00A8734A" w:rsidP="000922DB">
      <w:pPr>
        <w:tabs>
          <w:tab w:val="left" w:pos="709"/>
          <w:tab w:val="left" w:pos="2552"/>
          <w:tab w:val="left" w:pos="5103"/>
          <w:tab w:val="left" w:pos="7655"/>
        </w:tabs>
        <w:jc w:val="both"/>
        <w:rPr>
          <w:rFonts w:cs="Times New Roman"/>
          <w:kern w:val="2"/>
          <w:sz w:val="24"/>
          <w:szCs w:val="24"/>
          <w14:ligatures w14:val="standardContextual"/>
        </w:rPr>
      </w:pPr>
      <w:r w:rsidRPr="000922DB">
        <w:rPr>
          <w:rFonts w:cs="Times New Roman"/>
          <w:b/>
          <w:bCs/>
          <w:sz w:val="24"/>
          <w:szCs w:val="24"/>
        </w:rPr>
        <w:t>d)</w:t>
      </w:r>
      <w:r w:rsidRPr="000922DB">
        <w:rPr>
          <w:rFonts w:cs="Times New Roman"/>
          <w:sz w:val="24"/>
          <w:szCs w:val="24"/>
        </w:rPr>
        <w:t xml:space="preserve"> Nhiệt độ khí ở trạng thái (3) gấp 3 lần nhiệt độ khí ở trạng thái (1): </w:t>
      </w:r>
      <w:r w:rsidRPr="000922DB">
        <w:rPr>
          <w:rFonts w:cs="Times New Roman"/>
          <w:i/>
          <w:iCs/>
          <w:kern w:val="2"/>
          <w:sz w:val="24"/>
          <w:szCs w:val="24"/>
          <w14:ligatures w14:val="standardContextual"/>
        </w:rPr>
        <w:t>T</w:t>
      </w:r>
      <w:r w:rsidRPr="000922DB">
        <w:rPr>
          <w:rFonts w:cs="Times New Roman"/>
          <w:kern w:val="2"/>
          <w:sz w:val="24"/>
          <w:szCs w:val="24"/>
          <w:vertAlign w:val="subscript"/>
          <w14:ligatures w14:val="standardContextual"/>
        </w:rPr>
        <w:t>3</w:t>
      </w:r>
      <w:r w:rsidRPr="000922DB">
        <w:rPr>
          <w:rFonts w:cs="Times New Roman"/>
          <w:kern w:val="2"/>
          <w:sz w:val="24"/>
          <w:szCs w:val="24"/>
          <w14:ligatures w14:val="standardContextual"/>
        </w:rPr>
        <w:t xml:space="preserve"> </w:t>
      </w:r>
      <w:r w:rsidRPr="000922DB">
        <w:rPr>
          <w:rFonts w:cs="Times New Roman"/>
          <w:i/>
          <w:iCs/>
          <w:kern w:val="2"/>
          <w:sz w:val="24"/>
          <w:szCs w:val="24"/>
          <w14:ligatures w14:val="standardContextual"/>
        </w:rPr>
        <w:t xml:space="preserve">= </w:t>
      </w:r>
      <w:r w:rsidRPr="000922DB">
        <w:rPr>
          <w:rFonts w:cs="Times New Roman"/>
          <w:kern w:val="2"/>
          <w:sz w:val="24"/>
          <w:szCs w:val="24"/>
          <w14:ligatures w14:val="standardContextual"/>
        </w:rPr>
        <w:t>3</w:t>
      </w:r>
      <w:r w:rsidRPr="000922DB">
        <w:rPr>
          <w:rFonts w:cs="Times New Roman"/>
          <w:i/>
          <w:iCs/>
          <w:kern w:val="2"/>
          <w:sz w:val="24"/>
          <w:szCs w:val="24"/>
          <w14:ligatures w14:val="standardContextual"/>
        </w:rPr>
        <w:t>T</w:t>
      </w:r>
      <w:r w:rsidRPr="000922DB">
        <w:rPr>
          <w:rFonts w:cs="Times New Roman"/>
          <w:kern w:val="2"/>
          <w:sz w:val="24"/>
          <w:szCs w:val="24"/>
          <w:vertAlign w:val="subscript"/>
          <w14:ligatures w14:val="standardContextual"/>
        </w:rPr>
        <w:t>1</w:t>
      </w:r>
      <w:r w:rsidRPr="000922DB">
        <w:rPr>
          <w:rFonts w:cs="Times New Roman"/>
          <w:kern w:val="2"/>
          <w:sz w:val="24"/>
          <w:szCs w:val="24"/>
          <w14:ligatures w14:val="standardContextual"/>
        </w:rPr>
        <w:t>.</w:t>
      </w:r>
      <w:r w:rsidRPr="000922DB">
        <w:rPr>
          <w:rFonts w:cs="Times New Roman"/>
          <w:kern w:val="2"/>
          <w:sz w:val="24"/>
          <w:szCs w:val="24"/>
          <w:highlight w:val="darkGray"/>
          <w14:ligatures w14:val="standardContextual"/>
        </w:rPr>
        <w:t>S</w:t>
      </w:r>
    </w:p>
    <w:p w:rsidR="00A8734A" w:rsidRPr="000922DB" w:rsidRDefault="00A8734A" w:rsidP="000922DB">
      <w:pPr>
        <w:tabs>
          <w:tab w:val="left" w:pos="709"/>
          <w:tab w:val="left" w:pos="2552"/>
          <w:tab w:val="left" w:pos="5103"/>
          <w:tab w:val="left" w:pos="7655"/>
        </w:tabs>
        <w:jc w:val="both"/>
        <w:rPr>
          <w:rFonts w:cs="Times New Roman"/>
          <w:kern w:val="2"/>
          <w:sz w:val="24"/>
          <w:szCs w:val="24"/>
          <w14:ligatures w14:val="standardContextual"/>
        </w:rPr>
      </w:pPr>
    </w:p>
    <w:p w:rsidR="00A8734A" w:rsidRPr="000922DB" w:rsidRDefault="00A8734A" w:rsidP="000922DB">
      <w:pPr>
        <w:tabs>
          <w:tab w:val="left" w:pos="709"/>
          <w:tab w:val="left" w:pos="2552"/>
          <w:tab w:val="left" w:pos="5103"/>
          <w:tab w:val="left" w:pos="7655"/>
        </w:tabs>
        <w:spacing w:before="60" w:line="288" w:lineRule="auto"/>
        <w:jc w:val="both"/>
        <w:rPr>
          <w:rFonts w:cs="Times New Roman"/>
          <w:sz w:val="24"/>
          <w:szCs w:val="24"/>
        </w:rPr>
      </w:pPr>
      <w:r w:rsidRPr="000922DB">
        <w:rPr>
          <w:rFonts w:cs="Times New Roman"/>
          <w:noProof/>
          <w:sz w:val="24"/>
          <w:szCs w:val="24"/>
        </w:rPr>
        <w:drawing>
          <wp:anchor distT="0" distB="0" distL="114300" distR="114300" simplePos="0" relativeHeight="251682816" behindDoc="0" locked="0" layoutInCell="1" allowOverlap="1" wp14:anchorId="3D61789D" wp14:editId="5F5D0636">
            <wp:simplePos x="0" y="0"/>
            <wp:positionH relativeFrom="column">
              <wp:posOffset>4842734</wp:posOffset>
            </wp:positionH>
            <wp:positionV relativeFrom="paragraph">
              <wp:posOffset>552450</wp:posOffset>
            </wp:positionV>
            <wp:extent cx="1897380" cy="909955"/>
            <wp:effectExtent l="0" t="0" r="7620" b="444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97380" cy="909955"/>
                    </a:xfrm>
                    <a:prstGeom prst="rect">
                      <a:avLst/>
                    </a:prstGeom>
                  </pic:spPr>
                </pic:pic>
              </a:graphicData>
            </a:graphic>
            <wp14:sizeRelH relativeFrom="page">
              <wp14:pctWidth>0</wp14:pctWidth>
            </wp14:sizeRelH>
            <wp14:sizeRelV relativeFrom="page">
              <wp14:pctHeight>0</wp14:pctHeight>
            </wp14:sizeRelV>
          </wp:anchor>
        </w:drawing>
      </w:r>
      <w:r w:rsidRPr="000922DB">
        <w:rPr>
          <w:rFonts w:cs="Times New Roman"/>
          <w:b/>
          <w:bCs/>
          <w:sz w:val="24"/>
          <w:szCs w:val="24"/>
        </w:rPr>
        <w:t>Câu 4:</w:t>
      </w:r>
      <w:r w:rsidRPr="000922DB">
        <w:rPr>
          <w:rFonts w:cs="Times New Roman"/>
          <w:sz w:val="24"/>
          <w:szCs w:val="24"/>
        </w:rPr>
        <w:t xml:space="preserve"> Một lượng khí xác định chứa trong một xilanh được đậy kín bằng một pit-tông di động. Pit-tông dịch chuyển theo chiều sao cho thể tích chiếm giữ bởi chất khí tăng lên. Coi như nhiệt độ được giữ không đổi. Mỗi kết luận sau đây là đúng hay sai?</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a)</w:t>
      </w:r>
      <w:r w:rsidRPr="000922DB">
        <w:rPr>
          <w:rFonts w:cs="Times New Roman"/>
          <w:sz w:val="24"/>
          <w:szCs w:val="24"/>
        </w:rPr>
        <w:t xml:space="preserve"> Áp suất chất khí giảm, vì số phân tử khí va chạm với pit-tông và thành xilanh ít hơn trước đó. </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b)</w:t>
      </w:r>
      <w:r w:rsidRPr="000922DB">
        <w:rPr>
          <w:rFonts w:cs="Times New Roman"/>
          <w:sz w:val="24"/>
          <w:szCs w:val="24"/>
        </w:rPr>
        <w:t xml:space="preserve"> Động năng của các phân tử khí giảm vì thể tích tăng.</w:t>
      </w:r>
      <w:r w:rsidRPr="000922DB">
        <w:rPr>
          <w:rFonts w:cs="Times New Roman"/>
          <w:sz w:val="24"/>
          <w:szCs w:val="24"/>
          <w:highlight w:val="darkGray"/>
        </w:rPr>
        <w:t>S</w:t>
      </w:r>
    </w:p>
    <w:p w:rsidR="00A8734A" w:rsidRPr="000922DB" w:rsidRDefault="00A8734A" w:rsidP="000922DB">
      <w:pPr>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lastRenderedPageBreak/>
        <w:t>c)</w:t>
      </w:r>
      <w:r w:rsidRPr="000922DB">
        <w:rPr>
          <w:rFonts w:cs="Times New Roman"/>
          <w:sz w:val="24"/>
          <w:szCs w:val="24"/>
        </w:rPr>
        <w:t xml:space="preserve"> Động năng của các phân tử khí không đổi vì nhiệt độ không đổi.</w:t>
      </w:r>
      <w:r w:rsidRPr="000922DB">
        <w:rPr>
          <w:rFonts w:cs="Times New Roman"/>
          <w:sz w:val="24"/>
          <w:szCs w:val="24"/>
          <w:highlight w:val="darkGray"/>
        </w:rPr>
        <w:t>Đ</w:t>
      </w:r>
    </w:p>
    <w:p w:rsidR="00A8734A" w:rsidRPr="000922DB" w:rsidRDefault="00A8734A" w:rsidP="000922DB">
      <w:pPr>
        <w:tabs>
          <w:tab w:val="left" w:pos="709"/>
          <w:tab w:val="left" w:pos="2552"/>
          <w:tab w:val="left" w:pos="5103"/>
          <w:tab w:val="left" w:pos="6260"/>
          <w:tab w:val="left" w:pos="7655"/>
        </w:tabs>
        <w:spacing w:line="288" w:lineRule="auto"/>
        <w:jc w:val="both"/>
        <w:rPr>
          <w:rFonts w:cs="Times New Roman"/>
          <w:sz w:val="24"/>
          <w:szCs w:val="24"/>
        </w:rPr>
      </w:pPr>
      <w:r w:rsidRPr="000922DB">
        <w:rPr>
          <w:rFonts w:cs="Times New Roman"/>
          <w:b/>
          <w:bCs/>
          <w:sz w:val="24"/>
          <w:szCs w:val="24"/>
        </w:rPr>
        <w:t>d)</w:t>
      </w:r>
      <w:r w:rsidRPr="000922DB">
        <w:rPr>
          <w:rFonts w:cs="Times New Roman"/>
          <w:sz w:val="24"/>
          <w:szCs w:val="24"/>
        </w:rPr>
        <w:t xml:space="preserve"> Áp suất chất khí không đổi vì nhiệt độ không đổi.</w:t>
      </w:r>
      <w:r w:rsidRPr="000922DB">
        <w:rPr>
          <w:rFonts w:cs="Times New Roman"/>
          <w:sz w:val="24"/>
          <w:szCs w:val="24"/>
        </w:rPr>
        <w:tab/>
      </w:r>
      <w:r w:rsidRPr="000922DB">
        <w:rPr>
          <w:rFonts w:cs="Times New Roman"/>
          <w:sz w:val="24"/>
          <w:szCs w:val="24"/>
          <w:highlight w:val="darkGray"/>
        </w:rPr>
        <w:t>S</w:t>
      </w:r>
    </w:p>
    <w:p w:rsidR="00A8734A" w:rsidRPr="000922DB" w:rsidRDefault="00A8734A" w:rsidP="000922DB">
      <w:pPr>
        <w:tabs>
          <w:tab w:val="left" w:pos="709"/>
          <w:tab w:val="left" w:pos="2552"/>
          <w:tab w:val="left" w:pos="5103"/>
          <w:tab w:val="left" w:pos="7655"/>
        </w:tabs>
        <w:spacing w:line="312" w:lineRule="auto"/>
        <w:jc w:val="both"/>
        <w:rPr>
          <w:rFonts w:cs="Times New Roman"/>
          <w:sz w:val="24"/>
          <w:szCs w:val="24"/>
        </w:rPr>
      </w:pPr>
      <w:r w:rsidRPr="000922DB">
        <w:rPr>
          <w:rFonts w:cs="Times New Roman"/>
          <w:b/>
          <w:bCs/>
          <w:sz w:val="24"/>
          <w:szCs w:val="24"/>
        </w:rPr>
        <w:t>PHẦN III. Câu trắc nghiệm trả lời ngắn.</w:t>
      </w:r>
      <w:r w:rsidRPr="000922DB">
        <w:rPr>
          <w:rFonts w:cs="Times New Roman"/>
          <w:sz w:val="24"/>
          <w:szCs w:val="24"/>
        </w:rPr>
        <w:t xml:space="preserve"> Thí sinh trả lời từ câu 1 đến câu 6</w:t>
      </w:r>
    </w:p>
    <w:p w:rsidR="00A8734A" w:rsidRPr="000922DB" w:rsidRDefault="00A8734A" w:rsidP="000922DB">
      <w:pPr>
        <w:tabs>
          <w:tab w:val="left" w:pos="709"/>
          <w:tab w:val="left" w:pos="2552"/>
          <w:tab w:val="left" w:pos="5103"/>
          <w:tab w:val="left" w:pos="7655"/>
        </w:tabs>
        <w:jc w:val="both"/>
        <w:rPr>
          <w:rStyle w:val="mtext"/>
          <w:rFonts w:cs="Times New Roman"/>
          <w:sz w:val="24"/>
          <w:szCs w:val="24"/>
          <w:bdr w:val="none" w:sz="0" w:space="0" w:color="auto" w:frame="1"/>
        </w:rPr>
      </w:pPr>
      <w:r w:rsidRPr="000922DB">
        <w:rPr>
          <w:rFonts w:cs="Times New Roman"/>
          <w:b/>
          <w:bCs/>
          <w:sz w:val="24"/>
          <w:szCs w:val="24"/>
        </w:rPr>
        <w:t>Câu 1:</w:t>
      </w:r>
      <w:r w:rsidRPr="000922DB">
        <w:rPr>
          <w:rFonts w:cs="Times New Roman"/>
          <w:sz w:val="24"/>
          <w:szCs w:val="24"/>
          <w:shd w:val="clear" w:color="auto" w:fill="FFFFFF"/>
        </w:rPr>
        <w:t xml:space="preserve"> </w:t>
      </w:r>
      <w:r w:rsidRPr="000922DB">
        <w:rPr>
          <w:rStyle w:val="mtext"/>
          <w:rFonts w:cs="Times New Roman"/>
          <w:sz w:val="24"/>
          <w:szCs w:val="24"/>
          <w:bdr w:val="none" w:sz="0" w:space="0" w:color="auto" w:frame="1"/>
        </w:rPr>
        <w:t>Một ấm điện có công suất 450 W được dùng để đun sôi nước. Giả sử không có mất mát năng lượng nhiệt thì sau 15 phút nước sôi, có bao nhiêu gram hơi nước được tạo thành? Biết nhiệt hoá hơi riêng của nước là 2,3.10</w:t>
      </w:r>
      <w:r w:rsidRPr="000922DB">
        <w:rPr>
          <w:rStyle w:val="mtext"/>
          <w:rFonts w:cs="Times New Roman"/>
          <w:sz w:val="24"/>
          <w:szCs w:val="24"/>
          <w:bdr w:val="none" w:sz="0" w:space="0" w:color="auto" w:frame="1"/>
          <w:vertAlign w:val="superscript"/>
        </w:rPr>
        <w:t>6</w:t>
      </w:r>
      <w:r w:rsidRPr="000922DB">
        <w:rPr>
          <w:rStyle w:val="mtext"/>
          <w:rFonts w:cs="Times New Roman"/>
          <w:sz w:val="24"/>
          <w:szCs w:val="24"/>
          <w:bdr w:val="none" w:sz="0" w:space="0" w:color="auto" w:frame="1"/>
        </w:rPr>
        <w:t xml:space="preserve"> J/kg.</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ĐS: 176 g</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Câu 2</w:t>
      </w:r>
      <w:r w:rsidRPr="000922DB">
        <w:rPr>
          <w:rFonts w:cs="Times New Roman"/>
          <w:b/>
          <w:bCs/>
          <w:sz w:val="24"/>
          <w:szCs w:val="24"/>
          <w:shd w:val="clear" w:color="auto" w:fill="FFFFFF"/>
        </w:rPr>
        <w:t>:</w:t>
      </w:r>
      <w:r w:rsidRPr="000922DB">
        <w:rPr>
          <w:rFonts w:cs="Times New Roman"/>
          <w:sz w:val="24"/>
          <w:szCs w:val="24"/>
          <w:shd w:val="clear" w:color="auto" w:fill="FFFFFF"/>
        </w:rPr>
        <w:t xml:space="preserve"> </w:t>
      </w:r>
      <w:r w:rsidRPr="000922DB">
        <w:rPr>
          <w:rFonts w:cs="Times New Roman"/>
          <w:sz w:val="24"/>
          <w:szCs w:val="24"/>
        </w:rPr>
        <w:t xml:space="preserve">Một bình chứa 0,5 kg nước ở nhiệt độ 3 </w:t>
      </w:r>
      <w:r w:rsidRPr="000922DB">
        <w:rPr>
          <w:rFonts w:cs="Times New Roman"/>
          <w:sz w:val="24"/>
          <w:szCs w:val="24"/>
          <w:vertAlign w:val="superscript"/>
        </w:rPr>
        <w:t>o</w:t>
      </w:r>
      <w:r w:rsidRPr="000922DB">
        <w:rPr>
          <w:rFonts w:cs="Times New Roman"/>
          <w:sz w:val="24"/>
          <w:szCs w:val="24"/>
        </w:rPr>
        <w:t>C. Bình được đun nóng và nội năng của nước trong bình tăng lên thêm 21 kJ. Nhiệt dung riêng của nước là 4 180 J/kg.K. Nhiệt độ của nước sau khi đun là bao nhiêu độ C?</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 xml:space="preserve">ĐS: </w:t>
      </w:r>
      <w:r w:rsidRPr="000922DB">
        <w:rPr>
          <w:rStyle w:val="mtext"/>
          <w:rFonts w:cs="Times New Roman"/>
          <w:b/>
          <w:bCs/>
          <w:sz w:val="24"/>
          <w:szCs w:val="24"/>
          <w:bdr w:val="none" w:sz="0" w:space="0" w:color="auto" w:frame="1"/>
        </w:rPr>
        <w:object w:dxaOrig="600" w:dyaOrig="320">
          <v:shape id="_x0000_i1214" type="#_x0000_t75" style="width:29.9pt;height:15.6pt" o:ole="">
            <v:imagedata r:id="rId400" o:title=""/>
          </v:shape>
          <o:OLEObject Type="Embed" ProgID="Equation.DSMT4" ShapeID="_x0000_i1214" DrawAspect="Content" ObjectID="_1795381989" r:id="rId401"/>
        </w:object>
      </w:r>
    </w:p>
    <w:p w:rsidR="00A8734A" w:rsidRPr="000922DB" w:rsidRDefault="00A8734A" w:rsidP="000922DB">
      <w:pPr>
        <w:tabs>
          <w:tab w:val="left" w:pos="709"/>
          <w:tab w:val="left" w:pos="2552"/>
          <w:tab w:val="left" w:pos="5103"/>
          <w:tab w:val="left" w:pos="7655"/>
        </w:tabs>
        <w:spacing w:line="288" w:lineRule="auto"/>
        <w:jc w:val="both"/>
        <w:rPr>
          <w:rFonts w:cs="Times New Roman"/>
          <w:spacing w:val="-2"/>
          <w:sz w:val="24"/>
          <w:szCs w:val="24"/>
          <w:shd w:val="clear" w:color="auto" w:fill="FFFFFF"/>
        </w:rPr>
      </w:pPr>
      <w:r w:rsidRPr="000922DB">
        <w:rPr>
          <w:rFonts w:cs="Times New Roman"/>
          <w:b/>
          <w:bCs/>
          <w:sz w:val="24"/>
          <w:szCs w:val="24"/>
        </w:rPr>
        <w:t>Câu 3:</w:t>
      </w:r>
      <w:r w:rsidRPr="000922DB">
        <w:rPr>
          <w:rFonts w:cs="Times New Roman"/>
          <w:spacing w:val="-2"/>
          <w:sz w:val="24"/>
          <w:szCs w:val="24"/>
          <w:shd w:val="clear" w:color="auto" w:fill="FFFFFF"/>
        </w:rPr>
        <w:t xml:space="preserve"> </w:t>
      </w:r>
      <w:r w:rsidRPr="000922DB">
        <w:rPr>
          <w:rFonts w:cs="Times New Roman"/>
          <w:spacing w:val="-2"/>
          <w:sz w:val="24"/>
          <w:szCs w:val="24"/>
        </w:rPr>
        <w:t>Một bình có dung tích 3 lít, lúc đầu chứa một khối khí ở áp suất 1,5 atm. Bình này được nối thông với một bình thứ hai có dung tích 6 lít và được hút chân không. Coi như nhiệt độ không đổi. Áp suất của khối khí sau khi hai bình thông nhau là bao nhiêu atm?</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ĐS: 0,5 atm</w:t>
      </w:r>
    </w:p>
    <w:p w:rsidR="00A8734A" w:rsidRPr="000922DB" w:rsidRDefault="00A8734A" w:rsidP="000922DB">
      <w:pPr>
        <w:tabs>
          <w:tab w:val="left" w:pos="709"/>
          <w:tab w:val="left" w:pos="2552"/>
          <w:tab w:val="left" w:pos="5103"/>
          <w:tab w:val="left" w:pos="7655"/>
        </w:tabs>
        <w:spacing w:line="324" w:lineRule="auto"/>
        <w:jc w:val="both"/>
        <w:rPr>
          <w:rFonts w:cs="Times New Roman"/>
          <w:sz w:val="24"/>
          <w:szCs w:val="24"/>
          <w:shd w:val="clear" w:color="auto" w:fill="FFFFFF"/>
        </w:rPr>
      </w:pPr>
      <w:r w:rsidRPr="000922DB">
        <w:rPr>
          <w:rFonts w:cs="Times New Roman"/>
          <w:b/>
          <w:bCs/>
          <w:sz w:val="24"/>
          <w:szCs w:val="24"/>
        </w:rPr>
        <w:t>Câu 4:</w:t>
      </w:r>
      <w:r w:rsidRPr="000922DB">
        <w:rPr>
          <w:rFonts w:cs="Times New Roman"/>
          <w:sz w:val="24"/>
          <w:szCs w:val="24"/>
          <w:shd w:val="clear" w:color="auto" w:fill="FFFFFF"/>
        </w:rPr>
        <w:t xml:space="preserve"> Một bình chứa oxygen có dung tích 12 lít ở áp suất 150 kPa và nhiệt độ 25 </w:t>
      </w:r>
      <w:r w:rsidRPr="000922DB">
        <w:rPr>
          <w:rFonts w:cs="Times New Roman"/>
          <w:sz w:val="24"/>
          <w:szCs w:val="24"/>
          <w:shd w:val="clear" w:color="auto" w:fill="FFFFFF"/>
          <w:vertAlign w:val="superscript"/>
        </w:rPr>
        <w:t>o</w:t>
      </w:r>
      <w:r w:rsidRPr="000922DB">
        <w:rPr>
          <w:rFonts w:cs="Times New Roman"/>
          <w:sz w:val="24"/>
          <w:szCs w:val="24"/>
          <w:shd w:val="clear" w:color="auto" w:fill="FFFFFF"/>
        </w:rPr>
        <w:t>C. Khối lượng oxygen trong bình là bao nhiêu gram? Biết khối lượng mol của oxygen là 32 g/mol.</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ĐS: 2,33 g</w:t>
      </w:r>
    </w:p>
    <w:p w:rsidR="00A8734A" w:rsidRPr="000922DB" w:rsidRDefault="00A8734A" w:rsidP="000922DB">
      <w:pPr>
        <w:tabs>
          <w:tab w:val="left" w:pos="709"/>
          <w:tab w:val="left" w:pos="2552"/>
          <w:tab w:val="left" w:pos="5103"/>
          <w:tab w:val="left" w:pos="7655"/>
        </w:tabs>
        <w:jc w:val="both"/>
        <w:rPr>
          <w:rFonts w:cs="Times New Roman"/>
          <w:sz w:val="24"/>
          <w:szCs w:val="24"/>
        </w:rPr>
      </w:pPr>
      <w:r w:rsidRPr="000922DB">
        <w:rPr>
          <w:rFonts w:cs="Times New Roman"/>
          <w:b/>
          <w:bCs/>
          <w:sz w:val="24"/>
          <w:szCs w:val="24"/>
        </w:rPr>
        <w:t>Câu 5:</w:t>
      </w:r>
      <w:r w:rsidRPr="000922DB">
        <w:rPr>
          <w:rFonts w:cs="Times New Roman"/>
          <w:sz w:val="24"/>
          <w:szCs w:val="24"/>
        </w:rPr>
        <w:t xml:space="preserve"> Động năng trung bình của 2 mol khí oxygen chứa trong một bình kín ở nhiệt độ 25 </w:t>
      </w:r>
      <w:r w:rsidRPr="000922DB">
        <w:rPr>
          <w:rFonts w:cs="Times New Roman"/>
          <w:sz w:val="24"/>
          <w:szCs w:val="24"/>
          <w:vertAlign w:val="superscript"/>
        </w:rPr>
        <w:t>o</w:t>
      </w:r>
      <w:r w:rsidRPr="000922DB">
        <w:rPr>
          <w:rFonts w:cs="Times New Roman"/>
          <w:sz w:val="24"/>
          <w:szCs w:val="24"/>
        </w:rPr>
        <w:t xml:space="preserve">C là bao nhiêu Jun? </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ĐS: 7429 Jun</w:t>
      </w:r>
    </w:p>
    <w:p w:rsidR="00A8734A" w:rsidRPr="000922DB" w:rsidRDefault="00A8734A" w:rsidP="000922DB">
      <w:pPr>
        <w:widowControl w:val="0"/>
        <w:tabs>
          <w:tab w:val="left" w:pos="709"/>
          <w:tab w:val="left" w:pos="2552"/>
          <w:tab w:val="left" w:pos="5103"/>
          <w:tab w:val="left" w:pos="7655"/>
        </w:tabs>
        <w:spacing w:line="288" w:lineRule="auto"/>
        <w:jc w:val="both"/>
        <w:rPr>
          <w:rFonts w:cs="Times New Roman"/>
          <w:sz w:val="24"/>
          <w:szCs w:val="24"/>
        </w:rPr>
      </w:pPr>
      <w:r w:rsidRPr="000922DB">
        <w:rPr>
          <w:rFonts w:cs="Times New Roman"/>
          <w:b/>
          <w:bCs/>
          <w:sz w:val="24"/>
          <w:szCs w:val="24"/>
        </w:rPr>
        <w:t>Câu 6:</w:t>
      </w:r>
      <w:r w:rsidRPr="000922DB">
        <w:rPr>
          <w:rFonts w:cs="Times New Roman"/>
          <w:sz w:val="24"/>
          <w:szCs w:val="24"/>
        </w:rPr>
        <w:t xml:space="preserve"> Khi truyền nhiệt lượng 3 000 J cho một khối khí trong một xilanh hình trụ thì khối khí dãn nở đẩy pit-tông làm thể tích khí tăng thêm 0,005 m</w:t>
      </w:r>
      <w:r w:rsidRPr="000922DB">
        <w:rPr>
          <w:rFonts w:cs="Times New Roman"/>
          <w:sz w:val="24"/>
          <w:szCs w:val="24"/>
          <w:vertAlign w:val="superscript"/>
        </w:rPr>
        <w:t>3</w:t>
      </w:r>
      <w:r w:rsidRPr="000922DB">
        <w:rPr>
          <w:rFonts w:cs="Times New Roman"/>
          <w:sz w:val="24"/>
          <w:szCs w:val="24"/>
        </w:rPr>
        <w:t>. Giả sử áp suất khối khí trong bình không đổi và bằng 2,4.10</w:t>
      </w:r>
      <w:r w:rsidRPr="000922DB">
        <w:rPr>
          <w:rFonts w:cs="Times New Roman"/>
          <w:sz w:val="24"/>
          <w:szCs w:val="24"/>
          <w:vertAlign w:val="superscript"/>
        </w:rPr>
        <w:t>5</w:t>
      </w:r>
      <w:r w:rsidRPr="000922DB">
        <w:rPr>
          <w:rFonts w:cs="Times New Roman"/>
          <w:sz w:val="24"/>
          <w:szCs w:val="24"/>
        </w:rPr>
        <w:t xml:space="preserve"> Pa. Độ biến thiên nội năng của khối khí là bao nhiêu Jun?</w:t>
      </w:r>
    </w:p>
    <w:p w:rsidR="00A8734A" w:rsidRPr="000922DB" w:rsidRDefault="00A8734A" w:rsidP="000922DB">
      <w:pPr>
        <w:tabs>
          <w:tab w:val="left" w:pos="709"/>
          <w:tab w:val="left" w:pos="2552"/>
          <w:tab w:val="left" w:pos="5103"/>
          <w:tab w:val="left" w:pos="7655"/>
        </w:tabs>
        <w:jc w:val="both"/>
        <w:rPr>
          <w:rFonts w:cs="Times New Roman"/>
          <w:b/>
          <w:bCs/>
          <w:sz w:val="24"/>
          <w:szCs w:val="24"/>
        </w:rPr>
      </w:pPr>
      <w:r w:rsidRPr="000922DB">
        <w:rPr>
          <w:rStyle w:val="mtext"/>
          <w:rFonts w:cs="Times New Roman"/>
          <w:b/>
          <w:bCs/>
          <w:sz w:val="24"/>
          <w:szCs w:val="24"/>
          <w:bdr w:val="none" w:sz="0" w:space="0" w:color="auto" w:frame="1"/>
        </w:rPr>
        <w:t>ĐS: 1800 Jun</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4</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widowControl w:val="0"/>
        <w:tabs>
          <w:tab w:val="left" w:pos="709"/>
          <w:tab w:val="left" w:pos="2552"/>
          <w:tab w:val="left" w:pos="5103"/>
          <w:tab w:val="left" w:pos="7655"/>
        </w:tabs>
        <w:spacing w:line="288" w:lineRule="auto"/>
        <w:jc w:val="center"/>
        <w:rPr>
          <w:rFonts w:cs="Times New Roman"/>
        </w:rPr>
      </w:pP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4"/>
        </w:numPr>
        <w:spacing w:after="0" w:line="360" w:lineRule="auto"/>
        <w:rPr>
          <w:rFonts w:ascii="Times New Roman" w:hAnsi="Times New Roman" w:cs="Times New Roman"/>
          <w:b/>
          <w:color w:val="0000FF"/>
          <w:sz w:val="24"/>
          <w:szCs w:val="24"/>
          <w:lang w:val="pt-BR"/>
        </w:rPr>
      </w:pPr>
      <w:bookmarkStart w:id="6" w:name="c2"/>
      <w:r w:rsidRPr="000922DB">
        <w:rPr>
          <w:rFonts w:ascii="Times New Roman" w:hAnsi="Times New Roman" w:cs="Times New Roman"/>
          <w:sz w:val="24"/>
          <w:szCs w:val="24"/>
          <w:lang w:val="pt-BR"/>
        </w:rPr>
        <w:t>Khi khoảng cách giữa các phân tử rất nhỏ, thì giữa các phân tử</w:t>
      </w:r>
      <w:bookmarkEnd w:id="6"/>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lastRenderedPageBreak/>
        <w:t xml:space="preserve">A. </w:t>
      </w:r>
      <w:r w:rsidRPr="000922DB">
        <w:rPr>
          <w:rFonts w:cs="Times New Roman"/>
          <w:lang w:val="pt-BR"/>
        </w:rPr>
        <w:t>chỉ có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chỉ có lực đẩy.</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lang w:val="pt-BR"/>
        </w:rPr>
        <w:t>có cả lực hút và lực đẩy, nhưng lực đẩy lớn hơn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D. </w:t>
      </w:r>
      <w:r w:rsidRPr="000922DB">
        <w:rPr>
          <w:rFonts w:cs="Times New Roman"/>
          <w:lang w:val="pt-BR"/>
        </w:rPr>
        <w:t>có cả lực hút và lực đẩy, nhưng lực đẩy nhỏ hơn lực hút.</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t>Hướng dẫn giải</w:t>
      </w:r>
    </w:p>
    <w:p w:rsidR="00A8734A" w:rsidRPr="000922DB" w:rsidRDefault="00A8734A" w:rsidP="000922DB">
      <w:pPr>
        <w:spacing w:line="360" w:lineRule="auto"/>
        <w:jc w:val="both"/>
        <w:rPr>
          <w:rFonts w:cs="Times New Roman"/>
          <w:lang w:val="pt-BR"/>
        </w:rPr>
      </w:pPr>
      <w:r w:rsidRPr="000922DB">
        <w:rPr>
          <w:rFonts w:cs="Times New Roman"/>
          <w:lang w:val="pt-BR"/>
        </w:rPr>
        <w:t>Khi khoảng cách giữa các phân tử rất nhỏ, thì giữa các phân tử có cả lực hút và lực đẩy, nhưng lực đẩy lớn hơn lực hút.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Phát biểu nào sau đây về nội năng là </w:t>
      </w:r>
      <w:r w:rsidRPr="000922DB">
        <w:rPr>
          <w:rFonts w:ascii="Times New Roman" w:hAnsi="Times New Roman" w:cs="Times New Roman"/>
          <w:b/>
          <w:color w:val="0000FF"/>
          <w:sz w:val="24"/>
          <w:szCs w:val="24"/>
        </w:rPr>
        <w:t>không 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Nội năng là một dạng năng lượng.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 xml:space="preserve">Nội năng </w:t>
      </w:r>
      <w:r w:rsidRPr="000922DB">
        <w:rPr>
          <w:rFonts w:cs="Times New Roman"/>
          <w:bCs/>
        </w:rPr>
        <w:t>có thể</w:t>
      </w:r>
      <w:r w:rsidRPr="000922DB">
        <w:rPr>
          <w:rFonts w:cs="Times New Roman"/>
        </w:rPr>
        <w:t xml:space="preserve"> chuyển hoá thành các dạng năng lượng khác.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C</w:t>
      </w:r>
      <w:r w:rsidRPr="000922DB">
        <w:rPr>
          <w:rFonts w:cs="Times New Roman"/>
          <w:b/>
          <w:color w:val="0000FF"/>
        </w:rPr>
        <w:t xml:space="preserve">. </w:t>
      </w:r>
      <w:r w:rsidRPr="000922DB">
        <w:rPr>
          <w:rFonts w:cs="Times New Roman"/>
        </w:rPr>
        <w:t>Nội năng là nhiệt lượn</w:t>
      </w:r>
      <w:r w:rsidRPr="000922DB">
        <w:rPr>
          <w:rFonts w:cs="Times New Roman"/>
          <w:u w:val="single"/>
        </w:rPr>
        <w:t>g</w:t>
      </w:r>
      <w:r w:rsidRPr="000922DB">
        <w:rPr>
          <w:rFonts w:cs="Times New Roman"/>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D. </w:t>
      </w:r>
      <w:r w:rsidRPr="000922DB">
        <w:rPr>
          <w:rFonts w:cs="Times New Roman"/>
        </w:rPr>
        <w:t xml:space="preserve">Nội năng của một vật </w:t>
      </w:r>
      <w:r w:rsidRPr="000922DB">
        <w:rPr>
          <w:rFonts w:cs="Times New Roman"/>
          <w:bCs/>
        </w:rPr>
        <w:t>có thể</w:t>
      </w:r>
      <w:r w:rsidRPr="000922DB">
        <w:rPr>
          <w:rFonts w:cs="Times New Roman"/>
        </w:rPr>
        <w:t xml:space="preserve"> tăng lên, giảm đi.</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rPr>
      </w:pPr>
      <w:r w:rsidRPr="000922DB">
        <w:rPr>
          <w:rFonts w:eastAsia="Batang" w:cs="Times New Roman"/>
          <w:b/>
          <w:color w:val="FF0000"/>
        </w:rPr>
        <w:t>Hướng dẫn giải</w:t>
      </w:r>
      <w:r w:rsidRPr="000922DB">
        <w:rPr>
          <w:rFonts w:eastAsia="Batang"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 xml:space="preserve">Nội năng </w:t>
      </w:r>
      <w:r w:rsidRPr="000922DB">
        <w:rPr>
          <w:rFonts w:cs="Times New Roman"/>
          <w:position w:val="-14"/>
        </w:rPr>
        <w:object w:dxaOrig="1240" w:dyaOrig="400">
          <v:shape id="_x0000_i1215" type="#_x0000_t75" style="width:62.5pt;height:20.4pt" o:ole="">
            <v:imagedata r:id="rId99" o:title=""/>
          </v:shape>
          <o:OLEObject Type="Embed" ProgID="Equation.DSMT4" ShapeID="_x0000_i1215" DrawAspect="Content" ObjectID="_1795381990" r:id="rId402"/>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 xml:space="preserve">Độ biến thiên nội năng </w:t>
      </w:r>
      <w:r w:rsidRPr="000922DB">
        <w:rPr>
          <w:rFonts w:cs="Times New Roman"/>
          <w:position w:val="-10"/>
        </w:rPr>
        <w:object w:dxaOrig="1200" w:dyaOrig="320">
          <v:shape id="_x0000_i1216" type="#_x0000_t75" style="width:59.75pt;height:15.6pt" o:ole="">
            <v:imagedata r:id="rId101" o:title=""/>
          </v:shape>
          <o:OLEObject Type="Embed" ProgID="Equation.DSMT4" ShapeID="_x0000_i1216" DrawAspect="Content" ObjectID="_1795381991" r:id="rId403"/>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Nhiệt lượng chỉ là một phần của nội năng nên không thể nói nội năng là nhiệt lượng.</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Nhiệt độ cơ thể người bình thường là 37</w:t>
      </w:r>
      <w:r w:rsidRPr="000922DB">
        <w:rPr>
          <w:rFonts w:ascii="Times New Roman" w:hAnsi="Times New Roman" w:cs="Times New Roman"/>
          <w:sz w:val="24"/>
          <w:szCs w:val="24"/>
          <w:vertAlign w:val="superscript"/>
        </w:rPr>
        <w:t>0</w:t>
      </w:r>
      <w:r w:rsidRPr="000922DB">
        <w:rPr>
          <w:rFonts w:ascii="Times New Roman" w:hAnsi="Times New Roman" w:cs="Times New Roman"/>
          <w:sz w:val="24"/>
          <w:szCs w:val="24"/>
        </w:rPr>
        <w:t xml:space="preserve">C. Trong thang nhiệt giai Kelvin kết quả đo nào sau đây là </w:t>
      </w:r>
      <w:r w:rsidRPr="000922DB">
        <w:rPr>
          <w:rFonts w:ascii="Times New Roman" w:hAnsi="Times New Roman" w:cs="Times New Roman"/>
          <w:b/>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98,6K.</w:t>
      </w:r>
      <w:r w:rsidRPr="000922DB">
        <w:rPr>
          <w:rFonts w:cs="Times New Roman"/>
          <w:b/>
          <w:color w:val="0000FF"/>
        </w:rPr>
        <w:tab/>
        <w:t xml:space="preserve">B. </w:t>
      </w:r>
      <w:r w:rsidRPr="000922DB">
        <w:rPr>
          <w:rFonts w:cs="Times New Roman"/>
        </w:rPr>
        <w:t>37K.</w:t>
      </w:r>
      <w:r w:rsidRPr="000922DB">
        <w:rPr>
          <w:rFonts w:cs="Times New Roman"/>
          <w:b/>
          <w:color w:val="0000FF"/>
        </w:rPr>
        <w:tab/>
      </w:r>
      <w:r w:rsidRPr="000922DB">
        <w:rPr>
          <w:rFonts w:cs="Times New Roman"/>
          <w:b/>
          <w:color w:val="0000FF"/>
          <w:u w:val="single"/>
        </w:rPr>
        <w:t>C</w:t>
      </w:r>
      <w:r w:rsidRPr="000922DB">
        <w:rPr>
          <w:rFonts w:cs="Times New Roman"/>
          <w:b/>
          <w:color w:val="0000FF"/>
        </w:rPr>
        <w:t xml:space="preserve">. </w:t>
      </w:r>
      <w:r w:rsidRPr="000922DB">
        <w:rPr>
          <w:rFonts w:cs="Times New Roman"/>
        </w:rPr>
        <w:t>310K.</w:t>
      </w:r>
      <w:r w:rsidRPr="000922DB">
        <w:rPr>
          <w:rFonts w:cs="Times New Roman"/>
          <w:b/>
          <w:color w:val="0000FF"/>
        </w:rPr>
        <w:tab/>
        <w:t xml:space="preserve">D. </w:t>
      </w:r>
      <w:r w:rsidRPr="000922DB">
        <w:rPr>
          <w:rFonts w:cs="Times New Roman"/>
        </w:rPr>
        <w:t>236K.</w:t>
      </w:r>
    </w:p>
    <w:p w:rsidR="00A8734A" w:rsidRPr="000922DB" w:rsidRDefault="00A8734A" w:rsidP="00CB486D">
      <w:pPr>
        <w:pStyle w:val="ListParagraph"/>
        <w:numPr>
          <w:ilvl w:val="0"/>
          <w:numId w:val="4"/>
        </w:numPr>
        <w:tabs>
          <w:tab w:val="left" w:pos="426"/>
        </w:tabs>
        <w:autoSpaceDE w:val="0"/>
        <w:autoSpaceDN w:val="0"/>
        <w:adjustRightInd w:val="0"/>
        <w:spacing w:after="0" w:line="360" w:lineRule="auto"/>
        <w:jc w:val="both"/>
        <w:rPr>
          <w:rFonts w:ascii="Times New Roman" w:eastAsia="Batang" w:hAnsi="Times New Roman" w:cs="Times New Roman"/>
          <w:b/>
          <w:color w:val="0000FF"/>
          <w:sz w:val="24"/>
          <w:szCs w:val="24"/>
          <w:lang w:val="de-DE"/>
        </w:rPr>
      </w:pPr>
      <w:r w:rsidRPr="000922DB">
        <w:rPr>
          <w:rFonts w:ascii="Times New Roman" w:eastAsia="Batang" w:hAnsi="Times New Roman" w:cs="Times New Roman"/>
          <w:bCs/>
          <w:sz w:val="24"/>
          <w:szCs w:val="24"/>
          <w:lang w:val="de-DE"/>
        </w:rPr>
        <w:t xml:space="preserve">Câu nào sau đây nói về sự truyền nhiệt là </w:t>
      </w:r>
      <w:r w:rsidRPr="000922DB">
        <w:rPr>
          <w:rFonts w:ascii="Times New Roman" w:eastAsia="Batang" w:hAnsi="Times New Roman" w:cs="Times New Roman"/>
          <w:b/>
          <w:color w:val="0000FF"/>
          <w:sz w:val="24"/>
          <w:szCs w:val="24"/>
          <w:lang w:val="de-DE"/>
        </w:rPr>
        <w:t>không đúng</w:t>
      </w:r>
      <w:r w:rsidRPr="000922DB">
        <w:rPr>
          <w:rFonts w:ascii="Times New Roman" w:eastAsia="Batang" w:hAnsi="Times New Roman" w:cs="Times New Roman"/>
          <w:sz w:val="24"/>
          <w:szCs w:val="24"/>
          <w:lang w:val="de-DE"/>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A. </w:t>
      </w:r>
      <w:r w:rsidRPr="000922DB">
        <w:rPr>
          <w:rFonts w:eastAsia="Batang" w:cs="Times New Roman"/>
          <w:bCs/>
          <w:lang w:val="de-DE"/>
        </w:rPr>
        <w:t>Nhiệt không thể tự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B. </w:t>
      </w:r>
      <w:r w:rsidRPr="000922DB">
        <w:rPr>
          <w:rFonts w:eastAsia="Batang" w:cs="Times New Roman"/>
          <w:bCs/>
          <w:lang w:val="de-DE"/>
        </w:rPr>
        <w:t>Nhiệt có thể tự truyền từ vật nóng hơn sang vật lạnh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lastRenderedPageBreak/>
        <w:t xml:space="preserve">C. </w:t>
      </w:r>
      <w:r w:rsidRPr="000922DB">
        <w:rPr>
          <w:rFonts w:eastAsia="Batang" w:cs="Times New Roman"/>
          <w:bCs/>
          <w:lang w:val="de-DE"/>
        </w:rPr>
        <w:t>Nhiệt có thể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de-DE"/>
        </w:rPr>
      </w:pPr>
      <w:r w:rsidRPr="000922DB">
        <w:rPr>
          <w:rFonts w:eastAsia="Batang" w:cs="Times New Roman"/>
          <w:b/>
          <w:color w:val="0000FF"/>
          <w:u w:val="single"/>
          <w:lang w:val="de-DE"/>
        </w:rPr>
        <w:t>D</w:t>
      </w:r>
      <w:r w:rsidRPr="000922DB">
        <w:rPr>
          <w:rFonts w:eastAsia="Batang" w:cs="Times New Roman"/>
          <w:b/>
          <w:color w:val="0000FF"/>
          <w:lang w:val="de-DE"/>
        </w:rPr>
        <w:t xml:space="preserve">. </w:t>
      </w:r>
      <w:r w:rsidRPr="000922DB">
        <w:rPr>
          <w:rFonts w:eastAsia="Batang" w:cs="Times New Roman"/>
          <w:bCs/>
          <w:lang w:val="de-DE"/>
        </w:rPr>
        <w:t>Nhiệt có thể tự truyền giữa hai vật có cùng nhiệt độ</w:t>
      </w:r>
      <w:r w:rsidRPr="000922DB">
        <w:rPr>
          <w:rFonts w:cs="Times New Roman"/>
          <w:lang w:val="de-DE"/>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Cs/>
          <w:lang w:val="de-DE"/>
        </w:rPr>
      </w:pPr>
      <w:r w:rsidRPr="000922DB">
        <w:rPr>
          <w:rFonts w:eastAsia="Batang" w:cs="Times New Roman"/>
          <w:bCs/>
          <w:lang w:val="de-DE"/>
        </w:rPr>
        <w:t>Nhiệt không thể tự truyền giữa hai vật có cùng nhiệt độ</w:t>
      </w:r>
      <w:r w:rsidRPr="000922DB">
        <w:rPr>
          <w:rFonts w:cs="Times New Roman"/>
          <w:bCs/>
          <w:lang w:val="de-DE"/>
        </w:rPr>
        <w:t>.</w:t>
      </w:r>
    </w:p>
    <w:p w:rsidR="00A8734A" w:rsidRPr="000922DB" w:rsidRDefault="00A8734A" w:rsidP="00CB486D">
      <w:pPr>
        <w:pStyle w:val="ListParagraph"/>
        <w:numPr>
          <w:ilvl w:val="0"/>
          <w:numId w:val="4"/>
        </w:numPr>
        <w:spacing w:after="0" w:line="360" w:lineRule="auto"/>
        <w:jc w:val="both"/>
        <w:rPr>
          <w:rFonts w:ascii="Times New Roman" w:hAnsi="Times New Roman" w:cs="Times New Roman"/>
          <w:b/>
          <w:bCs/>
          <w:color w:val="0000FF"/>
          <w:sz w:val="24"/>
          <w:szCs w:val="24"/>
          <w:lang w:val="pt-BR"/>
        </w:rPr>
      </w:pPr>
      <w:r w:rsidRPr="000922DB">
        <w:rPr>
          <w:rFonts w:ascii="Times New Roman" w:hAnsi="Times New Roman" w:cs="Times New Roman"/>
          <w:bCs/>
          <w:sz w:val="24"/>
          <w:szCs w:val="24"/>
          <w:lang w:val="pt-BR"/>
        </w:rPr>
        <w:t>Khi khoảng cách giữa các phân tử rất nhỏ, thì giữa các phân tử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A. </w:t>
      </w:r>
      <w:r w:rsidRPr="000922DB">
        <w:rPr>
          <w:rFonts w:cs="Times New Roman"/>
          <w:bCs/>
          <w:lang w:val="pt-BR"/>
        </w:rPr>
        <w:t>chỉ có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B. </w:t>
      </w:r>
      <w:r w:rsidRPr="000922DB">
        <w:rPr>
          <w:rFonts w:cs="Times New Roman"/>
          <w:bCs/>
          <w:lang w:val="pt-BR"/>
        </w:rPr>
        <w:t>chỉ có lực đẩy.</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u w:val="single"/>
          <w:lang w:val="pt-BR"/>
        </w:rPr>
        <w:t>C</w:t>
      </w:r>
      <w:r w:rsidRPr="000922DB">
        <w:rPr>
          <w:rFonts w:cs="Times New Roman"/>
          <w:b/>
          <w:bCs/>
          <w:color w:val="0000FF"/>
          <w:lang w:val="pt-BR"/>
        </w:rPr>
        <w:t xml:space="preserve">. </w:t>
      </w:r>
      <w:r w:rsidRPr="000922DB">
        <w:rPr>
          <w:rFonts w:cs="Times New Roman"/>
          <w:bCs/>
          <w:lang w:val="pt-BR"/>
        </w:rPr>
        <w:t>có cả lực hút và lực đẩy, nhưng lực đẩy lớn hơn lực hút.</w:t>
      </w:r>
    </w:p>
    <w:p w:rsidR="00A8734A" w:rsidRPr="000922DB" w:rsidRDefault="00A8734A" w:rsidP="000922DB">
      <w:pPr>
        <w:spacing w:line="360" w:lineRule="auto"/>
        <w:ind w:firstLine="283"/>
        <w:jc w:val="both"/>
        <w:rPr>
          <w:rFonts w:cs="Times New Roman"/>
          <w:b/>
          <w:color w:val="0000FF"/>
          <w:lang w:val="vi-VN"/>
        </w:rPr>
      </w:pPr>
      <w:r w:rsidRPr="000922DB">
        <w:rPr>
          <w:rFonts w:cs="Times New Roman"/>
          <w:b/>
          <w:bCs/>
          <w:color w:val="0000FF"/>
          <w:lang w:val="pt-BR"/>
        </w:rPr>
        <w:t xml:space="preserve">D. </w:t>
      </w:r>
      <w:r w:rsidRPr="000922DB">
        <w:rPr>
          <w:rFonts w:cs="Times New Roman"/>
          <w:bCs/>
          <w:lang w:val="pt-BR"/>
        </w:rPr>
        <w:t>có cả lực hút và lực đẩy, nhưng lực đẩy nhỏ hơn lực hút.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 xml:space="preserve">Hệ thức </w:t>
      </w:r>
      <w:r w:rsidRPr="000922DB">
        <w:rPr>
          <w:rFonts w:ascii="Times New Roman" w:hAnsi="Times New Roman" w:cs="Times New Roman"/>
          <w:b/>
          <w:color w:val="0000FF"/>
          <w:sz w:val="24"/>
          <w:szCs w:val="24"/>
          <w:lang w:val="pt-BR"/>
        </w:rPr>
        <w:t>không phù hợp</w:t>
      </w:r>
      <w:r w:rsidRPr="000922DB">
        <w:rPr>
          <w:rFonts w:ascii="Times New Roman" w:hAnsi="Times New Roman" w:cs="Times New Roman"/>
          <w:sz w:val="24"/>
          <w:szCs w:val="24"/>
          <w:lang w:val="pt-BR"/>
        </w:rPr>
        <w:t xml:space="preserve"> với định luật Boyle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lang w:val="pt-BR"/>
        </w:rPr>
      </w:pPr>
      <w:r w:rsidRPr="000922DB">
        <w:rPr>
          <w:rFonts w:cs="Times New Roman"/>
          <w:b/>
          <w:color w:val="0000FF"/>
          <w:lang w:val="pt-BR"/>
        </w:rPr>
        <w:t xml:space="preserve">A. </w:t>
      </w:r>
      <w:r w:rsidRPr="000922DB">
        <w:rPr>
          <w:rFonts w:cs="Times New Roman"/>
          <w:position w:val="-24"/>
        </w:rPr>
        <w:object w:dxaOrig="760" w:dyaOrig="620">
          <v:shape id="_x0000_i1217" type="#_x0000_t75" style="width:38.05pt;height:30.55pt" o:ole="">
            <v:imagedata r:id="rId404" o:title=""/>
          </v:shape>
          <o:OLEObject Type="Embed" ProgID="Equation.DSMT4" ShapeID="_x0000_i1217" DrawAspect="Content" ObjectID="_1795381992" r:id="rId405"/>
        </w:object>
      </w:r>
      <w:r w:rsidRPr="000922DB">
        <w:rPr>
          <w:rFonts w:cs="Times New Roman"/>
          <w:b/>
          <w:color w:val="0000FF"/>
          <w:lang w:val="pt-BR"/>
        </w:rPr>
        <w:tab/>
        <w:t xml:space="preserve">B. </w:t>
      </w:r>
      <w:r w:rsidRPr="000922DB">
        <w:rPr>
          <w:rFonts w:cs="Times New Roman"/>
          <w:position w:val="-28"/>
        </w:rPr>
        <w:object w:dxaOrig="760" w:dyaOrig="660">
          <v:shape id="_x0000_i1218" type="#_x0000_t75" style="width:38.05pt;height:33.95pt" o:ole="">
            <v:imagedata r:id="rId406" o:title=""/>
          </v:shape>
          <o:OLEObject Type="Embed" ProgID="Equation.DSMT4" ShapeID="_x0000_i1218" DrawAspect="Content" ObjectID="_1795381993" r:id="rId407"/>
        </w:object>
      </w:r>
      <w:r w:rsidRPr="000922DB">
        <w:rPr>
          <w:rFonts w:cs="Times New Roman"/>
          <w:b/>
          <w:color w:val="0000FF"/>
          <w:lang w:val="pt-BR"/>
        </w:rPr>
        <w:tab/>
      </w: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position w:val="-10"/>
        </w:rPr>
        <w:object w:dxaOrig="700" w:dyaOrig="320">
          <v:shape id="_x0000_i1219" type="#_x0000_t75" style="width:35.3pt;height:15.6pt" o:ole="">
            <v:imagedata r:id="rId408" o:title=""/>
          </v:shape>
          <o:OLEObject Type="Embed" ProgID="Equation.DSMT4" ShapeID="_x0000_i1219" DrawAspect="Content" ObjectID="_1795381994" r:id="rId409"/>
        </w:object>
      </w:r>
      <w:r w:rsidRPr="000922DB">
        <w:rPr>
          <w:rFonts w:cs="Times New Roman"/>
          <w:b/>
          <w:color w:val="0000FF"/>
          <w:lang w:val="pt-BR"/>
        </w:rPr>
        <w:tab/>
        <w:t xml:space="preserve">D. </w:t>
      </w:r>
      <w:r w:rsidRPr="000922DB">
        <w:rPr>
          <w:rFonts w:cs="Times New Roman"/>
          <w:position w:val="-12"/>
        </w:rPr>
        <w:object w:dxaOrig="1240" w:dyaOrig="360">
          <v:shape id="_x0000_i1220" type="#_x0000_t75" style="width:62.5pt;height:18.35pt" o:ole="">
            <v:imagedata r:id="rId410" o:title=""/>
          </v:shape>
          <o:OLEObject Type="Embed" ProgID="Equation.DSMT4" ShapeID="_x0000_i1220" DrawAspect="Content" ObjectID="_1795381995" r:id="rId411"/>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lang w:val="pt-BR"/>
        </w:rPr>
      </w:pPr>
      <w:r w:rsidRPr="000922DB">
        <w:rPr>
          <w:rFonts w:cs="Times New Roman"/>
          <w:b/>
          <w:color w:val="FF0000"/>
          <w:lang w:val="pt-B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Trong quá trình đẳng nhiệt của một lượng khí nhất định áp suất tỉ lệ nghịch với thể tích</w:t>
      </w:r>
    </w:p>
    <w:p w:rsidR="00A8734A" w:rsidRPr="000922DB" w:rsidRDefault="00A8734A" w:rsidP="000922DB">
      <w:pPr>
        <w:spacing w:line="360" w:lineRule="auto"/>
        <w:jc w:val="both"/>
        <w:rPr>
          <w:rFonts w:cs="Times New Roman"/>
          <w:bCs/>
          <w:lang w:val="pt-BR"/>
        </w:rPr>
      </w:pP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Trong quá trình đẳng nhiệt thể tích V của một khối lượng khí xác định giảm 2 lần thì áp suất p của khí sẽ</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t</w:t>
      </w:r>
      <w:r w:rsidRPr="000922DB">
        <w:rPr>
          <w:rFonts w:cs="Times New Roman"/>
        </w:rPr>
        <w:t>ăng lên 2 lần</w:t>
      </w:r>
      <w:r w:rsidRPr="000922DB">
        <w:rPr>
          <w:rFonts w:cs="Times New Roman"/>
          <w:color w:val="000000"/>
          <w:lang w:val="pt-BR"/>
        </w:rPr>
        <w:t>.</w:t>
      </w:r>
      <w:r w:rsidRPr="000922DB">
        <w:rPr>
          <w:rFonts w:cs="Times New Roman"/>
          <w:color w:val="000000"/>
          <w:lang w:val="pt-BR"/>
        </w:rPr>
        <w:tab/>
      </w:r>
      <w:r w:rsidRPr="000922DB">
        <w:rPr>
          <w:rFonts w:cs="Times New Roman"/>
          <w:b/>
          <w:color w:val="0000FF"/>
          <w:lang w:val="pt-BR"/>
        </w:rPr>
        <w:t xml:space="preserve">B. </w:t>
      </w:r>
      <w:r w:rsidRPr="000922DB">
        <w:rPr>
          <w:rFonts w:cs="Times New Roman"/>
          <w:lang w:val="pt-BR"/>
        </w:rPr>
        <w:t>g</w:t>
      </w:r>
      <w:r w:rsidRPr="000922DB">
        <w:rPr>
          <w:rFonts w:cs="Times New Roman"/>
        </w:rPr>
        <w:t xml:space="preserve">iảm </w:t>
      </w:r>
      <w:r w:rsidRPr="000922DB">
        <w:rPr>
          <w:rFonts w:cs="Times New Roman"/>
          <w:lang w:val="pt-BR"/>
        </w:rPr>
        <w:t xml:space="preserve">đi </w:t>
      </w:r>
      <w:r w:rsidRPr="000922DB">
        <w:rPr>
          <w:rFonts w:cs="Times New Roman"/>
        </w:rPr>
        <w:t>2 lần</w:t>
      </w:r>
      <w:r w:rsidRPr="000922DB">
        <w:rPr>
          <w:rFonts w:cs="Times New Roman"/>
          <w:color w:val="000000"/>
          <w:lang w:val="pt-BR"/>
        </w:rPr>
        <w:t>.</w:t>
      </w:r>
      <w:r w:rsidRPr="000922DB">
        <w:rPr>
          <w:rFonts w:cs="Times New Roman"/>
          <w:color w:val="000000"/>
          <w:lang w:val="pt-BR"/>
        </w:rPr>
        <w:tab/>
      </w:r>
      <w:r w:rsidRPr="000922DB">
        <w:rPr>
          <w:rFonts w:cs="Times New Roman"/>
          <w:b/>
          <w:color w:val="0000FF"/>
          <w:lang w:val="pt-BR"/>
        </w:rPr>
        <w:t xml:space="preserve">C. </w:t>
      </w:r>
      <w:r w:rsidRPr="000922DB">
        <w:rPr>
          <w:rFonts w:cs="Times New Roman"/>
        </w:rPr>
        <w:t>tăng 4 lên lần</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rPr>
        <w:t>không đổi.</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jc w:val="both"/>
        <w:rPr>
          <w:rFonts w:cs="Times New Roman"/>
          <w:b/>
          <w:color w:val="0000FF"/>
        </w:rPr>
      </w:pPr>
      <w:r w:rsidRPr="000922DB">
        <w:rPr>
          <w:rFonts w:cs="Times New Roman"/>
          <w:shd w:val="clear" w:color="auto" w:fill="FFFFFF"/>
        </w:rPr>
        <w:t>Trong quá trình đẳng nhiệt, áp suất tỉ lệ nghịch với thể tích</w:t>
      </w:r>
      <w:r w:rsidRPr="000922DB">
        <w:rPr>
          <w:rFonts w:cs="Times New Roman"/>
        </w:rPr>
        <w: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Công thức của định luật Charles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position w:val="-24"/>
          <w:lang w:val="pt-BR"/>
        </w:rPr>
      </w:pPr>
      <w:r w:rsidRPr="000922DB">
        <w:rPr>
          <w:rFonts w:cs="Times New Roman"/>
          <w:b/>
          <w:color w:val="0000FF"/>
          <w:lang w:val="pt-BR"/>
        </w:rPr>
        <w:t xml:space="preserve">A. </w:t>
      </w:r>
      <w:r w:rsidRPr="000922DB">
        <w:rPr>
          <w:rFonts w:cs="Times New Roman"/>
          <w:position w:val="-24"/>
        </w:rPr>
        <w:object w:dxaOrig="1060" w:dyaOrig="620">
          <v:shape id="_x0000_i1221" type="#_x0000_t75" style="width:53pt;height:30.55pt" o:ole="">
            <v:imagedata r:id="rId412" o:title=""/>
          </v:shape>
          <o:OLEObject Type="Embed" ProgID="Equation.DSMT4" ShapeID="_x0000_i1221" DrawAspect="Content" ObjectID="_1795381996" r:id="rId413"/>
        </w:object>
      </w:r>
      <w:r w:rsidRPr="000922DB">
        <w:rPr>
          <w:rFonts w:cs="Times New Roman"/>
          <w:b/>
          <w:color w:val="0000FF"/>
          <w:lang w:val="pt-BR"/>
        </w:rPr>
        <w:tab/>
        <w:t xml:space="preserve">B. </w:t>
      </w:r>
      <w:r w:rsidRPr="000922DB">
        <w:rPr>
          <w:rFonts w:cs="Times New Roman"/>
          <w:position w:val="-10"/>
        </w:rPr>
        <w:object w:dxaOrig="1160" w:dyaOrig="320">
          <v:shape id="_x0000_i1222" type="#_x0000_t75" style="width:57.75pt;height:17pt" o:ole="">
            <v:imagedata r:id="rId414" o:title=""/>
          </v:shape>
          <o:OLEObject Type="Embed" ProgID="Equation.DSMT4" ShapeID="_x0000_i1222" DrawAspect="Content" ObjectID="_1795381997" r:id="rId415"/>
        </w:object>
      </w:r>
      <w:r w:rsidRPr="000922DB">
        <w:rPr>
          <w:rFonts w:cs="Times New Roman"/>
          <w:b/>
          <w:color w:val="0000FF"/>
          <w:lang w:val="pt-BR"/>
        </w:rPr>
        <w:tab/>
      </w: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position w:val="-24"/>
        </w:rPr>
        <w:object w:dxaOrig="1080" w:dyaOrig="620">
          <v:shape id="_x0000_i1223" type="#_x0000_t75" style="width:55pt;height:30.55pt" o:ole="">
            <v:imagedata r:id="rId416" o:title=""/>
          </v:shape>
          <o:OLEObject Type="Embed" ProgID="Equation.DSMT4" ShapeID="_x0000_i1223" DrawAspect="Content" ObjectID="_1795381998" r:id="rId417"/>
        </w:object>
      </w:r>
      <w:r w:rsidRPr="000922DB">
        <w:rPr>
          <w:rFonts w:cs="Times New Roman"/>
          <w:b/>
          <w:color w:val="0000FF"/>
          <w:lang w:val="pt-BR"/>
        </w:rPr>
        <w:tab/>
        <w:t xml:space="preserve">D. </w:t>
      </w:r>
      <w:r w:rsidRPr="000922DB">
        <w:rPr>
          <w:rFonts w:cs="Times New Roman"/>
          <w:position w:val="-24"/>
        </w:rPr>
        <w:object w:dxaOrig="1200" w:dyaOrig="620">
          <v:shape id="_x0000_i1224" type="#_x0000_t75" style="width:59.75pt;height:30.55pt" o:ole="">
            <v:imagedata r:id="rId418" o:title=""/>
          </v:shape>
          <o:OLEObject Type="Embed" ProgID="Equation.DSMT4" ShapeID="_x0000_i1224" DrawAspect="Content" ObjectID="_1795381999" r:id="rId419"/>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rPr>
      </w:pPr>
      <w:r w:rsidRPr="000922DB">
        <w:rPr>
          <w:rFonts w:cs="Times New Roman"/>
          <w:b/>
          <w:color w:val="FF0000"/>
          <w:position w:val="-24"/>
          <w:lang w:val="pt-BR"/>
        </w:rPr>
        <w:lastRenderedPageBreak/>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rPr>
        <w:t xml:space="preserve">Định luật </w:t>
      </w:r>
      <w:r w:rsidRPr="000922DB">
        <w:rPr>
          <w:rFonts w:cs="Times New Roman"/>
          <w:lang w:val="pt-BR"/>
        </w:rPr>
        <w:t>Charles</w:t>
      </w:r>
      <w:r w:rsidRPr="000922DB">
        <w:rPr>
          <w:rFonts w:cs="Times New Roman"/>
        </w:rPr>
        <w:t xml:space="preserve"> </w:t>
      </w:r>
      <w:r w:rsidRPr="000922DB">
        <w:rPr>
          <w:rFonts w:cs="Times New Roman"/>
          <w:position w:val="-24"/>
        </w:rPr>
        <w:object w:dxaOrig="1080" w:dyaOrig="620">
          <v:shape id="_x0000_i1225" type="#_x0000_t75" style="width:55pt;height:30.55pt" o:ole="">
            <v:imagedata r:id="rId420" o:title=""/>
          </v:shape>
          <o:OLEObject Type="Embed" ProgID="Equation.DSMT4" ShapeID="_x0000_i1225" DrawAspect="Content" ObjectID="_1795382000" r:id="rId421"/>
        </w:object>
      </w:r>
    </w:p>
    <w:p w:rsidR="00A8734A" w:rsidRPr="000922DB" w:rsidRDefault="00A8734A" w:rsidP="00CB486D">
      <w:pPr>
        <w:pStyle w:val="ListParagraph"/>
        <w:numPr>
          <w:ilvl w:val="0"/>
          <w:numId w:val="4"/>
        </w:numPr>
        <w:tabs>
          <w:tab w:val="left" w:pos="426"/>
        </w:tabs>
        <w:spacing w:after="0" w:line="360" w:lineRule="auto"/>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 xml:space="preserve">Cho đồ thị hai đường đẳng áp của cùng một khối khí xác định như hình vẽ. </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rPr>
      </w:pPr>
      <w:r w:rsidRPr="000922DB">
        <w:rPr>
          <w:rFonts w:ascii="Times New Roman" w:hAnsi="Times New Roman" w:cs="Times New Roman"/>
          <w:noProof/>
          <w:sz w:val="24"/>
          <w:szCs w:val="24"/>
        </w:rPr>
        <mc:AlternateContent>
          <mc:Choice Requires="wpg">
            <w:drawing>
              <wp:inline distT="0" distB="0" distL="0" distR="0" wp14:anchorId="0EC42408" wp14:editId="15A6F54A">
                <wp:extent cx="1141730" cy="872490"/>
                <wp:effectExtent l="0" t="4445" r="3810" b="0"/>
                <wp:docPr id="1918583849"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872490"/>
                          <a:chOff x="3796" y="8951"/>
                          <a:chExt cx="1741" cy="1374"/>
                        </a:xfrm>
                      </wpg:grpSpPr>
                      <wpg:grpSp>
                        <wpg:cNvPr id="760566529" name="Group 802"/>
                        <wpg:cNvGrpSpPr>
                          <a:grpSpLocks/>
                        </wpg:cNvGrpSpPr>
                        <wpg:grpSpPr bwMode="auto">
                          <a:xfrm>
                            <a:off x="3796" y="9063"/>
                            <a:ext cx="1741" cy="1262"/>
                            <a:chOff x="3796" y="8832"/>
                            <a:chExt cx="1741" cy="1262"/>
                          </a:xfrm>
                        </wpg:grpSpPr>
                        <wpg:grpSp>
                          <wpg:cNvPr id="1974634619" name="Group 803"/>
                          <wpg:cNvGrpSpPr>
                            <a:grpSpLocks/>
                          </wpg:cNvGrpSpPr>
                          <wpg:grpSpPr bwMode="auto">
                            <a:xfrm>
                              <a:off x="3796" y="8832"/>
                              <a:ext cx="1741" cy="1262"/>
                              <a:chOff x="3890" y="4625"/>
                              <a:chExt cx="1741" cy="1262"/>
                            </a:xfrm>
                          </wpg:grpSpPr>
                          <wpg:grpSp>
                            <wpg:cNvPr id="1724686420" name="Group 804"/>
                            <wpg:cNvGrpSpPr>
                              <a:grpSpLocks/>
                            </wpg:cNvGrpSpPr>
                            <wpg:grpSpPr bwMode="auto">
                              <a:xfrm>
                                <a:off x="3890" y="4625"/>
                                <a:ext cx="1741" cy="1262"/>
                                <a:chOff x="3890" y="4625"/>
                                <a:chExt cx="1741" cy="1262"/>
                              </a:xfrm>
                            </wpg:grpSpPr>
                            <wpg:grpSp>
                              <wpg:cNvPr id="2138180857" name="Group 805"/>
                              <wpg:cNvGrpSpPr>
                                <a:grpSpLocks/>
                              </wpg:cNvGrpSpPr>
                              <wpg:grpSpPr bwMode="auto">
                                <a:xfrm>
                                  <a:off x="3890" y="4625"/>
                                  <a:ext cx="1741" cy="1262"/>
                                  <a:chOff x="1064" y="4734"/>
                                  <a:chExt cx="1741" cy="1262"/>
                                </a:xfrm>
                              </wpg:grpSpPr>
                              <wps:wsp>
                                <wps:cNvPr id="695708995" name="Text Box 80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D4E94" w:rsidRDefault="000922DB" w:rsidP="000922DB">
                                      <w:r w:rsidRPr="003D4E94">
                                        <w:t>0</w:t>
                                      </w:r>
                                    </w:p>
                                  </w:txbxContent>
                                </wps:txbx>
                                <wps:bodyPr rot="0" vert="horz" wrap="square" lIns="91440" tIns="45720" rIns="91440" bIns="45720" anchor="t" anchorCtr="0" upright="1">
                                  <a:noAutofit/>
                                </wps:bodyPr>
                              </wps:wsp>
                              <wps:wsp>
                                <wps:cNvPr id="1145014136" name="Text Box 80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jc w:val="center"/>
                                        <w:rPr>
                                          <w:sz w:val="20"/>
                                          <w:szCs w:val="20"/>
                                        </w:rPr>
                                      </w:pPr>
                                      <w:r w:rsidRPr="003B44E3">
                                        <w:rPr>
                                          <w:sz w:val="20"/>
                                          <w:szCs w:val="20"/>
                                        </w:rPr>
                                        <w:t>V</w:t>
                                      </w:r>
                                    </w:p>
                                  </w:txbxContent>
                                </wps:txbx>
                                <wps:bodyPr rot="0" vert="horz" wrap="square" lIns="91440" tIns="45720" rIns="91440" bIns="45720" anchor="t" anchorCtr="0" upright="1">
                                  <a:noAutofit/>
                                </wps:bodyPr>
                              </wps:wsp>
                              <wps:wsp>
                                <wps:cNvPr id="514754894" name="Text Box 808"/>
                                <wps:cNvSpPr txBox="1">
                                  <a:spLocks noChangeArrowheads="1"/>
                                </wps:cNvSpPr>
                                <wps:spPr bwMode="auto">
                                  <a:xfrm>
                                    <a:off x="2221" y="5437"/>
                                    <a:ext cx="5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jc w:val="center"/>
                                        <w:rPr>
                                          <w:sz w:val="20"/>
                                          <w:szCs w:val="20"/>
                                        </w:rPr>
                                      </w:pPr>
                                      <w:r w:rsidRPr="003B44E3">
                                        <w:rPr>
                                          <w:sz w:val="20"/>
                                          <w:szCs w:val="20"/>
                                        </w:rPr>
                                        <w:t>T</w:t>
                                      </w:r>
                                    </w:p>
                                  </w:txbxContent>
                                </wps:txbx>
                                <wps:bodyPr rot="0" vert="horz" wrap="square" lIns="91440" tIns="45720" rIns="91440" bIns="45720" anchor="t" anchorCtr="0" upright="1">
                                  <a:noAutofit/>
                                </wps:bodyPr>
                              </wps:wsp>
                            </wpg:grpSp>
                            <wpg:grpSp>
                              <wpg:cNvPr id="530926759" name="Group 810"/>
                              <wpg:cNvGrpSpPr>
                                <a:grpSpLocks/>
                              </wpg:cNvGrpSpPr>
                              <wpg:grpSpPr bwMode="auto">
                                <a:xfrm>
                                  <a:off x="4153" y="4769"/>
                                  <a:ext cx="1086" cy="900"/>
                                  <a:chOff x="4153" y="4769"/>
                                  <a:chExt cx="1086" cy="900"/>
                                </a:xfrm>
                              </wpg:grpSpPr>
                              <wps:wsp>
                                <wps:cNvPr id="1767700803" name="Line 81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8665219" name="AutoShape 81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937682914" name="Group 813"/>
                            <wpg:cNvGrpSpPr>
                              <a:grpSpLocks/>
                            </wpg:cNvGrpSpPr>
                            <wpg:grpSpPr bwMode="auto">
                              <a:xfrm>
                                <a:off x="4153" y="4769"/>
                                <a:ext cx="746" cy="897"/>
                                <a:chOff x="4153" y="4769"/>
                                <a:chExt cx="746" cy="897"/>
                              </a:xfrm>
                            </wpg:grpSpPr>
                            <wps:wsp>
                              <wps:cNvPr id="2049671155" name="AutoShape 81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7995175" name="AutoShape 81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08096481" name="AutoShape 81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4079966" name="AutoShape 81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4297659" name="Text Box 81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1</w:t>
                              </w:r>
                            </w:p>
                          </w:txbxContent>
                        </wps:txbx>
                        <wps:bodyPr rot="0" vert="horz" wrap="square" lIns="91440" tIns="45720" rIns="91440" bIns="45720" anchor="t" anchorCtr="0" upright="1">
                          <a:noAutofit/>
                        </wps:bodyPr>
                      </wps:wsp>
                      <wps:wsp>
                        <wps:cNvPr id="11751750" name="Text Box 81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2</w:t>
                              </w:r>
                            </w:p>
                          </w:txbxContent>
                        </wps:txbx>
                        <wps:bodyPr rot="0" vert="horz" wrap="square" lIns="91440" tIns="45720" rIns="91440" bIns="45720" anchor="t" anchorCtr="0" upright="1">
                          <a:noAutofit/>
                        </wps:bodyPr>
                      </wps:wsp>
                    </wpg:wgp>
                  </a:graphicData>
                </a:graphic>
              </wp:inline>
            </w:drawing>
          </mc:Choice>
          <mc:Fallback>
            <w:pict>
              <v:group id="Group 826" o:spid="_x0000_s1081" style="width:89.9pt;height:68.7pt;mso-position-horizontal-relative:char;mso-position-vertical-relative:line" coordorigin="3796,8951" coordsize="1741,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XII+QYAAK0vAAAOAAAAZHJzL2Uyb0RvYy54bWzsWm1v2zYQ/j5g/0HQd9eiRFKkUGdo7bgY 0G0F2u07I8m2MFnSKCV2Nuy/7/iilyhumqax22IOAkMSRYp3PD539xxf/rTf5s5NKuusLGYueuG5 TlrEZZIV65n7+4flhLlO3YgiEXlZpDP3Nq3dny5+/OHlropSv9yUeZJKBwYp6mhXzdxN01TRdFrH m3Qr6hdllRbQuCrlVjRwK9fTRIodjL7Np77n0emulEklyzita3i6MI3uhR5/tUrj5rfVqk4bJ5+5 MLdG/0r9e6V+pxcvRbSWotpksZ2GeMIstiIr4KPdUAvRCOdaZveG2maxLOty1byIy+20XK2yONUy gDTIG0nzRpbXlZZlHe3WVacmUO1IT08eNv715p10sgTWjiNGWMAwd51CbGGt9Ocd5lOlpV21juDl N7J6X72TRlS4fFvGf9bQPB23q/u1edm52v1SJjCguG5KraX9Sm7VECC/s9eLcdstRrpvnBgeIoRR GMCaxdDGQh9zu1rxBpZUdQtCTl1HtXKCzErGm8u2e4iR6YuCEKvWqYjMd/Vc7dyMYPqmk9EqJKQe oZT4Y314/rH10QnGPRoYwTqt9GL5VE9ERAcUwoKu7YBCbM/PVQjiIaYBpuieRvQkxxagNsNzWUin EdZJ9jiNMLAaZSKY+uQBE3mqRsAsKaPYh4/c2TOetrijauS+ZN+CRnwUMMQ8RsKxRrT6v0WNII9i YyNhoJdN7agn7BpwYHWP0fWXYfT7jahSDf21gl0LSZST0GOck1a5H9Savy73DvMsSuvXFUQ7zR4a AEc14tYGqZ2inG9EsU5fSVnuNqlIYJ4aOwEUu64KCeuoVoN8Cro75REa6BmIqDXDAPsGgAOqkbuD GxFVsm7epOXWURczV4Kb1rMUN2/rxkB1+4pyE0W5zPIcnosoL+48gDHNE/godFVt6vPa8/7DPX7J LhmeYJ9eTrC3WExeLed4QpcoJItgMZ8v0L/quwhHmyxJ0kJ9po0CEH7cCtp4xPjvLg6oyzxL1HBq SrVcX81z6dwIiEKW+s86pMFr07vT0P4KZBmJhHzsvfb5ZElZOMFLTCYcLGLiIf6aUw9zvFjeFelt VqRfLpKzm7mcAIRqcT4qm6f/7ssmom3WQJyXZ1vw1t1LIlIWeFkkemkbkeXmeqAKNf1eFbDc7UJr e1Umaoy12V/tTRjD1OeV/V6VyS1YsCzBwgCfIUiFi00p/3adHQR8M7f+61rI1HXynwvYBRxhDK81 +gaTUGG6HLZcDVtEEcNQM7dxHXM5b0xUeV3JbL2BL5l9V5SvIOhZZdqq+1npgEkDhpnr0ZEDoini QUQFm9R6qgF0hK3KAGlOCB1+CCpWvrnDXbV3VexHCLSouO8MHWfoOB108HYfnKFjEHQQhEOCGYcg ycS4A+TowPakyOH7PuR2AA8EBxq7+qCDMJjmGTnOQYcKVE6GHBArfGdBR8+BqADEUjXmsk83SOBx n4ZknO8jK+7xGCGMSGBjA6pRud/hyGMQw6gtzr0xI3Sg2yCVG3fsEpJeGW04efx4LKRh6HnMAzEN qupAnSGdjNlcbF4Ypi3eF5Zp6/I3nR9+uK2AVbuTvpkuD6dvzirPqj/aCNVycAdU10ZjNhaz6u60 di+NyyFWf3Qa98UZBXCjNnE4kEQ4jVZN3aQibzYQ8M/cbZpAqJ8CS62uYLt+s7ljl+4O8iCTSpr8 p82HdMI7yoNM5KKkUzYAZnyq/AIzxZX21KBKe7SROgxZwlTzC0eyaQX3Y0sG9vaj2PEJRqJupFBp 3LwsCiAnSmmyucfwE2fDhorGYVLkmQ27h21t7nec2EFGH/EgpMyHTL8FXVviQEcnsB+AVyDVjT9j 3AazHaF/oFfvz8b9OmDu9XIyd+YD9URDhEjHTA73vyXDj7n/H/ZpBENVC0BxEEVwS076SCu9U949 r/Y1oUCRoAtRbwxzmMCVkeJB33d2bYMC8mcVRg+T7oSEwLgDZdyCxtC0bVXj9KYdYJiPJs/GTo4Q mwJT9r16uf+RCfdgPXZiJ6gnIQ4ZCKeYAZ1ispChbQ8rSkcK2w7DtqcyTpXghcaCe9j2Q1vU59pj n1H7JMWsZ47bbGbSHWc5SqkUeVApA+CmXcFjaNrDisdJTTtQJ1qUaZOWvGiz7BBYFU1r+GfYPkJB 9plteAjbp7FnH2Ofh7Qn43oaHn0dGh4HDE55gDH3569aYybI5jSQcFmupT3z1Rb2z7X/voz+UaLH eD57nOFc+7eHPGDzmeMphtzqav9QFYLIUTWeC3iDAh6C3AX+wb2M63dA11mFnbR+h6k6aaG8IECI yWjPwKFKdj0inA8NnbR+1zHU3wtw6PgDzoTrWoA9v64OnQ/vdULZn7K/+A8AAP//AwBQSwMEFAAG AAgAAAAhAB3asCrcAAAABQEAAA8AAABkcnMvZG93bnJldi54bWxMj0FLw0AQhe+C/2EZwZvdxKqt MZtSinoqgq0gvU2TaRKanQ3ZbZL+e6de9DLM8B5vvpcuRtuonjpfOzYQTyJQxLkrai4NfG3f7uag fEAusHFMBs7kYZFdX6WYFG7gT+o3oVQSwj5BA1UIbaK1zyuy6CeuJRbt4DqLQc6u1EWHg4TbRt9H 0ZO2WLN8qLClVUX5cXOyBt4HHJbT+LVfHw+r8277+PG9jsmY25tx+QIq0Bj+zHDBF3TIhGnvTlx4 1RiQIuF3XrTZs9TYyzKdPYDOUv2fPvsBAAD//wMAUEsBAi0AFAAGAAgAAAAhALaDOJL+AAAA4QEA ABMAAAAAAAAAAAAAAAAAAAAAAFtDb250ZW50X1R5cGVzXS54bWxQSwECLQAUAAYACAAAACEAOP0h /9YAAACUAQAACwAAAAAAAAAAAAAAAAAvAQAAX3JlbHMvLnJlbHNQSwECLQAUAAYACAAAACEAXDly CPkGAACtLwAADgAAAAAAAAAAAAAAAAAuAgAAZHJzL2Uyb0RvYy54bWxQSwECLQAUAAYACAAAACEA HdqwKtwAAAAFAQAADwAAAAAAAAAAAAAAAABTCQAAZHJzL2Rvd25yZXYueG1sUEsFBgAAAAAEAAQA 8wAAAFwKAAAAAA== ">
                <v:group id="Group 802" o:spid="_x0000_s1082" style="position:absolute;left:3796;top:9063;width:1741;height:1262" coordorigin="3796,8832"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oaAyMsAAADiAAAADwAAAGRycy9kb3ducmV2LnhtbESPQWvCQBSE7wX/w/KE 3uomlkSNriJiSw9SqAri7ZF9JsHs25DdJvHfdwuFHoeZ+YZZbQZTi45aV1lWEE8iEMS51RUXCs6n t5c5COeRNdaWScGDHGzWo6cVZtr2/EXd0RciQNhlqKD0vsmkdHlJBt3ENsTBu9nWoA+yLaRusQ9w U8tpFKXSYMVhocSGdiXl9+O3UfDeY799jffd4X7bPa6n5PNyiEmp5/GwXYLwNPj/8F/7QyuYpVGS psl0Ab+Xwh2Q6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KGgMjL AAAA4gAAAA8AAAAAAAAAAAAAAAAAqgIAAGRycy9kb3ducmV2LnhtbFBLBQYAAAAABAAEAPoAAACi AwAAAAA= ">
                  <v:group id="Group 803" o:spid="_x0000_s1083" style="position:absolute;left:3796;top:8832;width:1741;height:1262" coordorigin="3890,4625"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JBiMkAAADjAAAADwAAAGRycy9kb3ducmV2LnhtbERPzWrCQBC+F/oOyxR6 q5tUjZq6ikgVD1KoCtLbkB2TYHY2ZLdJfPtuQfA43//Ml72pREuNKy0riAcRCOLM6pJzBafj5m0K wnlkjZVlUnAjB8vF89McU207/qb24HMRQtilqKDwvk6ldFlBBt3A1sSBu9jGoA9nk0vdYBfCTSXf oyiRBksODQXWtC4oux5+jYJth91qGH+2++tlffs5jr/O+5iUen3pVx8gPPX+Ib67dzrMn01GyXCU xDP4/ykAIBd/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l8kGIyQAA AOMAAAAPAAAAAAAAAAAAAAAAAKoCAABkcnMvZG93bnJldi54bWxQSwUGAAAAAAQABAD6AAAAoAMA AAAA ">
                    <v:group id="Group 804" o:spid="_x0000_s1084" style="position:absolute;left:3890;top:4625;width:1741;height:1262" coordorigin="3890,4625"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jxjnMwAAADjAAAADwAAAGRycy9kb3ducmV2LnhtbESPQUvDQBCF74L/YRnB m90k1lhit6UUFQ9FsBVKb0N2moRmZ0N2TdJ/7xwEjzPz5r33LdeTa9VAfWg8G0hnCSji0tuGKwPf h7eHBagQkS22nsnAlQKsV7c3SyysH/mLhn2slJhwKNBAHWNXaB3KmhyGme+I5Xb2vcMoY19p2+Mo 5q7VWZLk2mHDklBjR9uaysv+xxl4H3HcPKavw+5y3l5Ph6fP4y4lY+7vps0LqEhT/Bf/fX9Yqf+c zfNFPs+EQph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mPGOc zAAAAOMAAAAPAAAAAAAAAAAAAAAAAKoCAABkcnMvZG93bnJldi54bWxQSwUGAAAAAAQABAD6AAAA owMAAAAA ">
                      <v:group id="Group 805" o:spid="_x0000_s1085" style="position:absolute;left:3890;top:4625;width:1741;height:1262" coordorigin="1064,4734"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QwzicsAAADjAAAADwAAAGRycy9kb3ducmV2LnhtbESPQWvCQBSE70L/w/IK velmFW1IXUWkLT1IobFQentkn0kw+zZkt0n8965Q8DjMzDfMejvaRvTU+dqxBjVLQBAXztRcavg+ vk1TED4gG2wck4YLedhuHiZrzIwb+Iv6PJQiQthnqKEKoc2k9EVFFv3MtcTRO7nOYoiyK6XpcIhw 28h5kqykxZrjQoUt7Ssqzvmf1fA+4LBbqNf+cD7tL7/H5efPQZHWT4/j7gVEoDHcw//tD6Nhrhap SpN0+Qy3T/EPyM0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EMM4nL AAAA4wAAAA8AAAAAAAAAAAAAAAAAqgIAAGRycy9kb3ducmV2LnhtbFBLBQYAAAAABAAEAPoAAACi AwAAAAA= ">
                        <v:shape id="Text Box 806" o:spid="_x0000_s1086" type="#_x0000_t202" style="position:absolute;left:1064;top:5636;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k2nskA AADiAAAADwAAAGRycy9kb3ducmV2LnhtbESPT2vCQBTE70K/w/IK3upui1GTukpRCp4U0z/Q2yP7 TEKzb0N2a+K3d4WCx2FmfsMs14NtxJk6XzvW8DxRIIgLZ2ouNXx+vD8tQPiAbLBxTBou5GG9ehgt MTOu5yOd81CKCGGfoYYqhDaT0hcVWfQT1xJH7+Q6iyHKrpSmwz7CbSNflJpJizXHhQpb2lRU/OZ/ VsPX/vTzPVWHcmuTtneDkmxTqfX4cXh7BRFoCPfwf3tnNMzSZK4WaZrA7VK8A3J1BQAA//8DAFBL AQItABQABgAIAAAAIQDw94q7/QAAAOIBAAATAAAAAAAAAAAAAAAAAAAAAABbQ29udGVudF9UeXBl c10ueG1sUEsBAi0AFAAGAAgAAAAhADHdX2HSAAAAjwEAAAsAAAAAAAAAAAAAAAAALgEAAF9yZWxz Ly5yZWxzUEsBAi0AFAAGAAgAAAAhADMvBZ5BAAAAOQAAABAAAAAAAAAAAAAAAAAAKQIAAGRycy9z aGFwZXhtbC54bWxQSwECLQAUAAYACAAAACEAbyk2nskAAADiAAAADwAAAAAAAAAAAAAAAACYAgAA ZHJzL2Rvd25yZXYueG1sUEsFBgAAAAAEAAQA9QAAAI4DAAAAAA== " filled="f" stroked="f">
                          <v:textbox>
                            <w:txbxContent>
                              <w:p w:rsidR="000922DB" w:rsidRPr="003D4E94" w:rsidRDefault="000922DB" w:rsidP="000922DB">
                                <w:r w:rsidRPr="003D4E94">
                                  <w:t>0</w:t>
                                </w:r>
                              </w:p>
                            </w:txbxContent>
                          </v:textbox>
                        </v:shape>
                        <v:shape id="Text Box 807" o:spid="_x0000_s1087" type="#_x0000_t202" style="position:absolute;left:1270;top:4734;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FWJMYA AADjAAAADwAAAGRycy9kb3ducmV2LnhtbERPS2vCQBC+F/oflil4q7upUWzqKqVS6EnxVehtyI5J aHY2ZFcT/70rCB7ne89s0dtanKn1lWMNyVCBIM6dqbjQsN99v05B+IBssHZMGi7kYTF/fpphZlzH GzpvQyFiCPsMNZQhNJmUPi/Joh+6hjhyR9daDPFsC2la7GK4reWbUhNpseLYUGJDXyXl/9uT1XBY Hf9+U7UulnbcdK5Xku271Hrw0n9+gAjUh4f47v4xcX6SjlWSJqMJ3H6KAMj5FQAA//8DAFBLAQIt ABQABgAIAAAAIQDw94q7/QAAAOIBAAATAAAAAAAAAAAAAAAAAAAAAABbQ29udGVudF9UeXBlc10u eG1sUEsBAi0AFAAGAAgAAAAhADHdX2HSAAAAjwEAAAsAAAAAAAAAAAAAAAAALgEAAF9yZWxzLy5y ZWxzUEsBAi0AFAAGAAgAAAAhADMvBZ5BAAAAOQAAABAAAAAAAAAAAAAAAAAAKQIAAGRycy9zaGFw ZXhtbC54bWxQSwECLQAUAAYACAAAACEAu3FWJMYAAADjAAAADwAAAAAAAAAAAAAAAACYAgAAZHJz L2Rvd25yZXYueG1sUEsFBgAAAAAEAAQA9QAAAIsDAAAAAA== " filled="f" stroked="f">
                          <v:textbox>
                            <w:txbxContent>
                              <w:p w:rsidR="000922DB" w:rsidRPr="003B44E3" w:rsidRDefault="000922DB" w:rsidP="000922DB">
                                <w:pPr>
                                  <w:jc w:val="center"/>
                                  <w:rPr>
                                    <w:sz w:val="20"/>
                                    <w:szCs w:val="20"/>
                                  </w:rPr>
                                </w:pPr>
                                <w:r w:rsidRPr="003B44E3">
                                  <w:rPr>
                                    <w:sz w:val="20"/>
                                    <w:szCs w:val="20"/>
                                  </w:rPr>
                                  <w:t>V</w:t>
                                </w:r>
                              </w:p>
                            </w:txbxContent>
                          </v:textbox>
                        </v:shape>
                        <v:shape id="Text Box 808" o:spid="_x0000_s1088" type="#_x0000_t202" style="position:absolute;left:2221;top:5437;width:58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Zq7skA AADiAAAADwAAAGRycy9kb3ducmV2LnhtbESPQWvCQBSE74X+h+UVvOmukrSauooogieLthW8PbLP JDT7NmRXk/77riD0OMzMN8x82dta3Kj1lWMN45ECQZw7U3Gh4etzO5yC8AHZYO2YNPySh+Xi+WmO mXEdH+h2DIWIEPYZaihDaDIpfV6SRT9yDXH0Lq61GKJsC2la7CLc1nKi1Ku0WHFcKLGhdUn5z/Fq NXzvL+dToj6KjU2bzvVKsp1JrQcv/eodRKA+/Icf7Z3RkI6TtzSZzhK4X4p3QC7+AAAA//8DAFBL AQItABQABgAIAAAAIQDw94q7/QAAAOIBAAATAAAAAAAAAAAAAAAAAAAAAABbQ29udGVudF9UeXBl c10ueG1sUEsBAi0AFAAGAAgAAAAhADHdX2HSAAAAjwEAAAsAAAAAAAAAAAAAAAAALgEAAF9yZWxz Ly5yZWxzUEsBAi0AFAAGAAgAAAAhADMvBZ5BAAAAOQAAABAAAAAAAAAAAAAAAAAAKQIAAGRycy9z aGFwZXhtbC54bWxQSwECLQAUAAYACAAAACEAKhZq7skAAADiAAAADwAAAAAAAAAAAAAAAACYAgAA ZHJzL2Rvd25yZXYueG1sUEsFBgAAAAAEAAQA9QAAAI4DAAAAAA== " filled="f" stroked="f">
                          <v:textbox>
                            <w:txbxContent>
                              <w:p w:rsidR="000922DB" w:rsidRPr="003B44E3" w:rsidRDefault="000922DB" w:rsidP="000922DB">
                                <w:pPr>
                                  <w:jc w:val="center"/>
                                  <w:rPr>
                                    <w:sz w:val="20"/>
                                    <w:szCs w:val="20"/>
                                  </w:rPr>
                                </w:pPr>
                                <w:r w:rsidRPr="003B44E3">
                                  <w:rPr>
                                    <w:sz w:val="20"/>
                                    <w:szCs w:val="20"/>
                                  </w:rPr>
                                  <w:t>T</w:t>
                                </w:r>
                              </w:p>
                            </w:txbxContent>
                          </v:textbox>
                        </v:shape>
                      </v:group>
                      <v:group id="Group 810" o:spid="_x0000_s1089"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vw4csAAADiAAAADwAAAGRycy9kb3ducmV2LnhtbESPT2vCQBTE70K/w/IK 3uomSvwTXUXEFg9SqBaKt0f2mQSzb0N2m8Rv3xUKHoeZ+Q2z2vSmEi01rrSsIB5FIIgzq0vOFXyf 39/mIJxH1lhZJgV3crBZvwxWmGrb8Re1J5+LAGGXooLC+zqV0mUFGXQjWxMH72obgz7IJpe6wS7A TSXHUTSVBksOCwXWtCsou51+jYKPDrvtJN63x9t1d7+ck8+fY0xKDV/77RKEp94/w//tg1aQTKLF eDpLFvC4FO6AXP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eb8OHL AAAA4gAAAA8AAAAAAAAAAAAAAAAAqgIAAGRycy9kb3ducmV2LnhtbFBLBQYAAAAABAAEAPoAAACi AwAAAAA= ">
                        <v:line id="Line 811" o:spid="_x0000_s1090"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WCVccAAADjAAAADwAAAGRycy9kb3ducmV2LnhtbERPzUrEMBC+C75DGMGbm6jQlu5mF13w By/S2gcYm9m22kxKE7PdtzeCsMf5/mezW+woIs1+cKzhdqVAELfODNxpaD6ebgoQPiAbHB2ThhN5 2G0vLzZYGnfkimIdOpFC2JeooQ9hKqX0bU8W/cpNxIk7uNliSOfcSTPjMYXbUd4plUmLA6eGHifa 99R+1z9Ww9tLEz/b/eNXVjSxlqfnKr6rSuvrq+VhDSLQEs7if/erSfPzLM+VKtQ9/P2UAJDb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tYJVxwAAAOMAAAAPAAAAAAAA AAAAAAAAAKECAABkcnMvZG93bnJldi54bWxQSwUGAAAAAAQABAD5AAAAlQMAAAAA ">
                          <v:stroke endarrow="classic"/>
                        </v:line>
                        <v:shape id="AutoShape 812" o:spid="_x0000_s1091"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enEsgAAADiAAAADwAAAGRycy9kb3ducmV2LnhtbERPW0vDMBR+H/gfwhF8GS7d0DLrsiHe 2IN7WBWfj82xKW1OahK76q83wmCPH999tRltJwbyoXGsYD7LQBBXTjdcK3h7fbpcgggRWWPnmBT8 UIDN+myywkK7A+9pKGMtUgiHAhWYGPtCylAZshhmridO3KfzFmOCvpba4yGF204usiyXFhtODQZ7 ujdUteW3VVCi3/8Oz+/m4etFto8f290wbXdKXZyPd7cgIo3xJD66tzrNv1rm+fVifgP/lxIGuf4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VenEsgAAADiAAAADwAAAAAA AAAAAAAAAAChAgAAZHJzL2Rvd25yZXYueG1sUEsFBgAAAAAEAAQA+QAAAJYDAAAAAA== ">
                          <v:stroke endarrow="classic"/>
                        </v:shape>
                      </v:group>
                    </v:group>
                    <v:group id="Group 813" o:spid="_x0000_s1092" style="position:absolute;left:4153;top:4769;width:746;height:897" coordorigin="4153,4769" coordsize="746,8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mi1O8kAAADjAAAADwAAAGRycy9kb3ducmV2LnhtbERPS2vCQBC+F/oflin0 VjfR+oquItIWD1LwAeJtyI5JMDsbstsk/ntXEHqc7z3zZWdK0VDtCssK4l4Egji1uuBMwfHw/TEB 4TyyxtIyKbiRg+Xi9WWOibYt76jZ+0yEEHYJKsi9rxIpXZqTQdezFXHgLrY26MNZZ1LX2IZwU8p+ FI2kwYJDQ44VrXNKr/s/o+CnxXY1iL+a7fWyvp0Pw9/TNial3t+61QyEp87/i5/ujQ7zp4PxaNKf xp/w+CkAIBd3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yaLU7yQAA AOMAAAAPAAAAAAAAAAAAAAAAAKoCAABkcnMvZG93bnJldi54bWxQSwUGAAAAAAQABAD6AAAAoAMA AAAA ">
                      <v:shape id="AutoShape 814" o:spid="_x0000_s1093"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CVBc0AAADjAAAADwAAAGRycy9kb3ducmV2LnhtbESPX0sCQRTF34O+w3CD3nJ2LTVXR1Eh UoJADfHxsnP3T+3c2WYmd/v2TRD0eDjn/A5nvuxNIy7kfG1ZQTpIQBDnVtdcKng7Pt09gvABWWNj mRR8k4fl4vpqjpm2He/pcgiliBD2GSqoQmgzKX1ekUE/sC1x9ArrDIYoXSm1wy7CTSOHSTKWBmuO CxW2tKko/zh8GQXPfv95csW6272u8pf3zf22WxdnpW5v+tUMRKA+/If/2lutYJg8TMeTNB2N4PdT /ANy8Q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XYJUFzQAAAOMAAAAP AAAAAAAAAAAAAAAAAKECAABkcnMvZG93bnJldi54bWxQSwUGAAAAAAQABAD5AAAAmwMAAAAA ">
                        <v:stroke dashstyle="dash"/>
                      </v:shape>
                      <v:shape id="AutoShape 815" o:spid="_x0000_s1094" type="#_x0000_t32" style="position:absolute;left:4345;top:4769;width:554;height:6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rC4soAAADiAAAADwAAAGRycy9kb3ducmV2LnhtbESPQWvCQBSE70L/w/IKXkQ3KaRq6ipF KIiHQjUHj4/dZxKafZvurjH9991CocdhZr5hNrvRdmIgH1rHCvJFBoJYO9NyraA6v81XIEJENtg5 JgXfFGC3fZhssDTuzh80nGItEoRDiQqaGPtSyqAbshgWridO3tV5izFJX0vj8Z7gtpNPWfYsLbac Fhrsad+Q/jzdrIL2WL1Xw+wrer065hefh/Ol00pNH8fXFxCRxvgf/msfjIKiWK7XRb4s4PdSugNy +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4OsLiygAAAOIAAAAPAAAA AAAAAAAAAAAAAKECAABkcnMvZG93bnJldi54bWxQSwUGAAAAAAQABAD5AAAAmAMAAAAA "/>
                    </v:group>
                  </v:group>
                  <v:shape id="AutoShape 816" o:spid="_x0000_s1095" type="#_x0000_t32" style="position:absolute;left:4059;top:9780;width:271;height:9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8zXMkAAADjAAAADwAAAGRycy9kb3ducmV2LnhtbERPS0sDMRC+C/6HMII3m7RK2a5NS1sQ K0KhVcTjsJl92M1kTWJ3/fdGKPQ433vmy8G24kQ+NI41jEcKBHHhTMOVhve3p7sMRIjIBlvHpOGX AiwX11dzzI3reU+nQ6xECuGQo4Y6xi6XMhQ1WQwj1xEnrnTeYkynr6Tx2Kdw28qJUlNpseHUUGNH m5qK4+HHangO++8PX677l92qeP3a3G/7dfmp9e3NsHoEEWmIF/HZvTVp/kxlajZ9yMbw/1MCQC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bPM1zJAAAA4wAAAA8AAAAA AAAAAAAAAAAAoQIAAGRycy9kb3ducmV2LnhtbFBLBQYAAAAABAAEAPkAAACXAwAAAAA= ">
                    <v:stroke dashstyle="dash"/>
                  </v:shape>
                  <v:shape id="AutoShape 817" o:spid="_x0000_s1096" type="#_x0000_t32" style="position:absolute;left:4330;top:9500;width:710;height:2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V67sgAAADjAAAADwAAAGRycy9kb3ducmV2LnhtbERPT0vDMBS/C36H8AZexCUdUre6bIgw kB0Etx52fCTPtqx5qUnW1W9vBMHj+/1/6+3kejFSiJ1nDcVcgSA23nbcaKiPu4cliJiQLfaeScM3 Rdhubm/WWFl/5Q8aD6kROYRjhRralIZKymhachjnfiDO3KcPDlM+QyNtwGsOd71cKFVKhx3nhhYH em3JnA8Xp6Hb1+/1eP+Vglnui1Mo4vHUG63vZtPLM4hEU/oX/7nfbJ6vFo/qabUqS/j9KQM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YV67sgAAADjAAAADwAAAAAA AAAAAAAAAAChAgAAZHJzL2Rvd25yZXYueG1sUEsFBgAAAAAEAAQA+QAAAJYDAAAAAA== "/>
                </v:group>
                <v:shape id="Text Box 818" o:spid="_x0000_s1097" type="#_x0000_t202" style="position:absolute;left:4387;top:8951;width:51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VDZccA AADjAAAADwAAAGRycy9kb3ducmV2LnhtbERPX2vCMBB/F/wO4YS9zWSl6lqNMjYGe3KoU/DtaM62 rLmUJrPdtzeDgY/3+3+rzWAbcaXO1441PE0VCOLCmZpLDV+H98dnED4gG2wck4Zf8rBZj0crzI3r eUfXfShFDGGfo4YqhDaX0hcVWfRT1xJH7uI6iyGeXSlNh30Mt41MlJpLizXHhgpbeq2o+N7/WA3H 7eV8StVn+WZnbe8GJdlmUuuHyfCyBBFoCHfxv/vDxPlJmibZYj7L4O+nCIBc3wAAAP//AwBQSwEC LQAUAAYACAAAACEA8PeKu/0AAADiAQAAEwAAAAAAAAAAAAAAAAAAAAAAW0NvbnRlbnRfVHlwZXNd LnhtbFBLAQItABQABgAIAAAAIQAx3V9h0gAAAI8BAAALAAAAAAAAAAAAAAAAAC4BAABfcmVscy8u cmVsc1BLAQItABQABgAIAAAAIQAzLwWeQQAAADkAAAAQAAAAAAAAAAAAAAAAACkCAABkcnMvc2hh cGV4bWwueG1sUEsBAi0AFAAGAAgAAAAhAA0FQ2XHAAAA4wAAAA8AAAAAAAAAAAAAAAAAmAIAAGRy cy9kb3ducmV2LnhtbFBLBQYAAAAABAAEAPUAAACMAwAAAAA= " filled="f" stroked="f">
                  <v:textbo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1</w:t>
                        </w:r>
                      </w:p>
                    </w:txbxContent>
                  </v:textbox>
                </v:shape>
                <v:shape id="Text Box 819" o:spid="_x0000_s1098" type="#_x0000_t202" style="position:absolute;left:4640;top:9438;width:51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4I9sgA AADhAAAADwAAAGRycy9kb3ducmV2LnhtbESPQWvCQBCF74L/YRmht7qr1NpGV5GWQk8VtQq9Ddkx CWZnQ3Zr0n/fOQjCXD7mvTfzluve1+pKbawCW5iMDSjiPLiKCwvfh4/HF1AxITusA5OFP4qwXg0H S8xc6HhH130qlIRwzNBCmVKTaR3zkjzGcWiIZXcOrcck2BbatdhJuK/11Jhn7bFiuVBiQ28l5Zf9 r7dw/Dr/nJ7Mtnj3s6YLvdHsX7W1D6N+swCVqE938c396eT9yXwmIx2kkSDo1T8AAAD//wMAUEsB Ai0AFAAGAAgAAAAhAPD3irv9AAAA4gEAABMAAAAAAAAAAAAAAAAAAAAAAFtDb250ZW50X1R5cGVz XS54bWxQSwECLQAUAAYACAAAACEAMd1fYdIAAACPAQAACwAAAAAAAAAAAAAAAAAuAQAAX3JlbHMv LnJlbHNQSwECLQAUAAYACAAAACEAMy8FnkEAAAA5AAAAEAAAAAAAAAAAAAAAAAApAgAAZHJzL3No YXBleG1sLnhtbFBLAQItABQABgAIAAAAIQCEbgj2yAAAAOEAAAAPAAAAAAAAAAAAAAAAAJgCAABk cnMvZG93bnJldi54bWxQSwUGAAAAAAQABAD1AAAAjQMAAAAA " filled="f" stroked="f">
                  <v:textbo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2</w:t>
                        </w:r>
                      </w:p>
                    </w:txbxContent>
                  </v:textbox>
                </v:shape>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lang w:val="pt-BR"/>
        </w:rPr>
        <w:t xml:space="preserve">Đáp án nào sau đây </w:t>
      </w:r>
      <w:r w:rsidRPr="000922DB">
        <w:rPr>
          <w:rFonts w:eastAsia="Batang" w:cs="Times New Roman"/>
          <w:b/>
          <w:color w:val="0000FF"/>
          <w:lang w:val="pt-BR"/>
        </w:rPr>
        <w:t>đúng</w:t>
      </w:r>
      <w:r w:rsidRPr="000922DB">
        <w:rPr>
          <w:rFonts w:eastAsia="Batang" w:cs="Times New Roman"/>
          <w:bCs/>
          <w:lang w:val="pt-BR"/>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cs="Times New Roman"/>
          <w:position w:val="-12"/>
        </w:rPr>
        <w:object w:dxaOrig="780" w:dyaOrig="360">
          <v:shape id="_x0000_i1226" type="#_x0000_t75" style="width:40.1pt;height:18.35pt" o:ole="">
            <v:imagedata r:id="rId422" o:title=""/>
          </v:shape>
          <o:OLEObject Type="Embed" ProgID="Equation.DSMT4" ShapeID="_x0000_i1226" DrawAspect="Content" ObjectID="_1795382001" r:id="rId423"/>
        </w:object>
      </w:r>
      <w:r w:rsidRPr="000922DB">
        <w:rPr>
          <w:rFonts w:eastAsia="Batang" w:cs="Times New Roman"/>
          <w:b/>
          <w:color w:val="0000FF"/>
          <w:lang w:val="pt-BR"/>
        </w:rPr>
        <w:tab/>
        <w:t xml:space="preserve">B. </w:t>
      </w:r>
      <w:r w:rsidRPr="000922DB">
        <w:rPr>
          <w:rFonts w:cs="Times New Roman"/>
          <w:position w:val="-12"/>
        </w:rPr>
        <w:object w:dxaOrig="780" w:dyaOrig="360">
          <v:shape id="_x0000_i1227" type="#_x0000_t75" style="width:40.1pt;height:18.35pt" o:ole="">
            <v:imagedata r:id="rId424" o:title=""/>
          </v:shape>
          <o:OLEObject Type="Embed" ProgID="Equation.DSMT4" ShapeID="_x0000_i1227" DrawAspect="Content" ObjectID="_1795382002" r:id="rId425"/>
        </w:object>
      </w:r>
      <w:r w:rsidRPr="000922DB">
        <w:rPr>
          <w:rFonts w:eastAsia="Batang" w:cs="Times New Roman"/>
          <w:b/>
          <w:color w:val="0000FF"/>
          <w:lang w:val="pt-BR"/>
        </w:rPr>
        <w:tab/>
        <w:t xml:space="preserve">C. </w:t>
      </w:r>
      <w:r w:rsidRPr="000922DB">
        <w:rPr>
          <w:rFonts w:cs="Times New Roman"/>
          <w:position w:val="-12"/>
        </w:rPr>
        <w:object w:dxaOrig="780" w:dyaOrig="360">
          <v:shape id="_x0000_i1228" type="#_x0000_t75" style="width:40.1pt;height:18.35pt" o:ole="">
            <v:imagedata r:id="rId426" o:title=""/>
          </v:shape>
          <o:OLEObject Type="Embed" ProgID="Equation.DSMT4" ShapeID="_x0000_i1228" DrawAspect="Content" ObjectID="_1795382003" r:id="rId427"/>
        </w:object>
      </w:r>
      <w:r w:rsidRPr="000922DB">
        <w:rPr>
          <w:rFonts w:eastAsia="Batang" w:cs="Times New Roman"/>
          <w:b/>
          <w:color w:val="0000FF"/>
          <w:lang w:val="pt-BR"/>
        </w:rPr>
        <w:tab/>
        <w:t xml:space="preserve">D. </w:t>
      </w:r>
      <w:r w:rsidRPr="000922DB">
        <w:rPr>
          <w:rFonts w:cs="Times New Roman"/>
          <w:position w:val="-12"/>
        </w:rPr>
        <w:object w:dxaOrig="780" w:dyaOrig="360">
          <v:shape id="_x0000_i1229" type="#_x0000_t75" style="width:40.1pt;height:18.35pt" o:ole="">
            <v:imagedata r:id="rId428" o:title=""/>
          </v:shape>
          <o:OLEObject Type="Embed" ProgID="Equation.DSMT4" ShapeID="_x0000_i1229" DrawAspect="Content" ObjectID="_1795382004" r:id="rId429"/>
        </w:object>
      </w:r>
      <w:r w:rsidRPr="000922DB">
        <w:rPr>
          <w:rFonts w:eastAsia="Batang"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spacing w:line="360" w:lineRule="auto"/>
        <w:jc w:val="both"/>
        <w:rPr>
          <w:rFonts w:cs="Times New Roman"/>
          <w:b/>
          <w:color w:val="0000FF"/>
          <w:lang w:val="fr-FR"/>
        </w:rPr>
      </w:pPr>
      <w:r w:rsidRPr="000922DB">
        <w:rPr>
          <w:rFonts w:eastAsia="Batang" w:cs="Times New Roman"/>
          <w:lang w:val="pt-BR"/>
        </w:rPr>
        <w:t xml:space="preserve">Trong hệ tọa độ </w:t>
      </w:r>
      <w:r w:rsidRPr="000922DB">
        <w:rPr>
          <w:rFonts w:cs="Times New Roman"/>
          <w:position w:val="-10"/>
        </w:rPr>
        <w:object w:dxaOrig="740" w:dyaOrig="320">
          <v:shape id="_x0000_i1230" type="#_x0000_t75" style="width:36.7pt;height:17pt" o:ole="">
            <v:imagedata r:id="rId430" o:title=""/>
          </v:shape>
          <o:OLEObject Type="Embed" ProgID="Equation.DSMT4" ShapeID="_x0000_i1230" DrawAspect="Content" ObjectID="_1795382005" r:id="rId431"/>
        </w:object>
      </w:r>
      <w:r w:rsidRPr="000922DB">
        <w:rPr>
          <w:rFonts w:eastAsia="Batang" w:cs="Times New Roman"/>
          <w:lang w:val="pt-BR"/>
        </w:rPr>
        <w:t xml:space="preserve"> đường đẳng áp của cùng một lượng khí nhưng ở các áp suất khác nhau thì đường nào ở trên sẽ có áp suất nhỏ hơn so với đường ở phía dưới. Do đó </w:t>
      </w:r>
      <w:r w:rsidRPr="000922DB">
        <w:rPr>
          <w:rFonts w:cs="Times New Roman"/>
          <w:position w:val="-12"/>
        </w:rPr>
        <w:object w:dxaOrig="780" w:dyaOrig="360">
          <v:shape id="_x0000_i1231" type="#_x0000_t75" style="width:40.1pt;height:18.35pt" o:ole="">
            <v:imagedata r:id="rId432" o:title=""/>
          </v:shape>
          <o:OLEObject Type="Embed" ProgID="Equation.DSMT4" ShapeID="_x0000_i1231" DrawAspect="Content" ObjectID="_1795382006" r:id="rId433"/>
        </w:objec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Trong quá trình nào sau đây, cả ba thông số trạng thái của một lượng khí xác định đều thay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Không khí bị nung nóng trong một bình đậy kín.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Không khí trong một quả bóng bàn bị một học sinh dùng tay bóp bẹp.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Không khí trong một xi lanh được nung nóng, dãn nở và đẩy pit tông dịch chuyển.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D</w:t>
      </w:r>
      <w:r w:rsidRPr="000922DB">
        <w:rPr>
          <w:rFonts w:cs="Times New Roman"/>
          <w:b/>
          <w:color w:val="0000FF"/>
        </w:rPr>
        <w:t xml:space="preserve">. </w:t>
      </w:r>
      <w:r w:rsidRPr="000922DB">
        <w:rPr>
          <w:rFonts w:cs="Times New Roman"/>
        </w:rPr>
        <w:t>Trong cả ba hiện tượng trên.</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Hệ thức nào sau đây </w:t>
      </w:r>
      <w:r w:rsidRPr="000922DB">
        <w:rPr>
          <w:rFonts w:ascii="Times New Roman" w:hAnsi="Times New Roman" w:cs="Times New Roman"/>
          <w:b/>
          <w:color w:val="0000FF"/>
          <w:sz w:val="24"/>
          <w:szCs w:val="24"/>
        </w:rPr>
        <w:t>không phù hợp</w:t>
      </w:r>
      <w:r w:rsidRPr="000922DB">
        <w:rPr>
          <w:rFonts w:ascii="Times New Roman" w:hAnsi="Times New Roman" w:cs="Times New Roman"/>
          <w:sz w:val="24"/>
          <w:szCs w:val="24"/>
        </w:rPr>
        <w:t xml:space="preserve"> với phương trình trạng thái của khí lí tưởng?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 xml:space="preserve">pV/T = hằng số. </w:t>
      </w:r>
      <w:r w:rsidRPr="000922DB">
        <w:rPr>
          <w:rFonts w:cs="Times New Roman"/>
          <w:b/>
          <w:color w:val="0000FF"/>
        </w:rPr>
        <w:tab/>
        <w:t xml:space="preserve">B. </w:t>
      </w:r>
      <w:r w:rsidRPr="000922DB">
        <w:rPr>
          <w:rFonts w:cs="Times New Roman"/>
          <w:position w:val="-12"/>
        </w:rPr>
        <w:object w:dxaOrig="1240" w:dyaOrig="360">
          <v:shape id="_x0000_i1232" type="#_x0000_t75" style="width:62.5pt;height:18.35pt" o:ole="">
            <v:imagedata r:id="rId434" o:title=""/>
          </v:shape>
          <o:OLEObject Type="Embed" ProgID="Equation.DSMT4" ShapeID="_x0000_i1232" DrawAspect="Content" ObjectID="_1795382007" r:id="rId435"/>
        </w:object>
      </w:r>
      <w:r w:rsidRPr="000922DB">
        <w:rPr>
          <w:rFonts w:cs="Times New Roman"/>
          <w:b/>
          <w:color w:val="0000FF"/>
        </w:rPr>
        <w:tab/>
        <w:t xml:space="preserve">C. </w:t>
      </w:r>
      <w:r w:rsidRPr="000922DB">
        <w:rPr>
          <w:rFonts w:cs="Times New Roman"/>
        </w:rPr>
        <w:t>pV ~ T</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pT/V = hằng số.</w:t>
      </w:r>
    </w:p>
    <w:p w:rsidR="00A8734A" w:rsidRPr="000922DB" w:rsidRDefault="00A8734A" w:rsidP="00CB486D">
      <w:pPr>
        <w:pStyle w:val="ListParagraph"/>
        <w:numPr>
          <w:ilvl w:val="0"/>
          <w:numId w:val="4"/>
        </w:numPr>
        <w:tabs>
          <w:tab w:val="left" w:pos="426"/>
          <w:tab w:val="left" w:pos="993"/>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sv-SE"/>
        </w:rPr>
        <w:t>Hằng số khí lý tưởng R có giá trị bằng</w:t>
      </w:r>
    </w:p>
    <w:p w:rsidR="00A8734A" w:rsidRPr="000922DB" w:rsidRDefault="00A8734A" w:rsidP="000922DB">
      <w:pPr>
        <w:spacing w:line="360" w:lineRule="auto"/>
        <w:jc w:val="both"/>
        <w:rPr>
          <w:rFonts w:cs="Times New Roman"/>
          <w:b/>
          <w:color w:val="0000FF"/>
          <w:lang w:val="pt-BR"/>
        </w:rPr>
      </w:pPr>
      <w:r w:rsidRPr="000922DB">
        <w:rPr>
          <w:rFonts w:cs="Times New Roman"/>
          <w:b/>
          <w:color w:val="0000FF"/>
          <w:lang w:val="sv-SE"/>
        </w:rPr>
        <w:t xml:space="preserve">A. </w:t>
      </w:r>
      <w:r w:rsidRPr="000922DB">
        <w:rPr>
          <w:rFonts w:cs="Times New Roman"/>
          <w:lang w:val="sv-SE"/>
        </w:rPr>
        <w:t>0,083 at.lít/mol.K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u w:val="single"/>
          <w:lang w:val="sv-SE"/>
        </w:rPr>
        <w:t>B</w:t>
      </w:r>
      <w:r w:rsidRPr="000922DB">
        <w:rPr>
          <w:rFonts w:cs="Times New Roman"/>
          <w:b/>
          <w:color w:val="0000FF"/>
          <w:lang w:val="sv-SE"/>
        </w:rPr>
        <w:t xml:space="preserve">. </w:t>
      </w:r>
      <w:r w:rsidRPr="000922DB">
        <w:rPr>
          <w:rFonts w:cs="Times New Roman"/>
          <w:lang w:val="sv-SE"/>
        </w:rPr>
        <w:t>8,31 J/mol.K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lang w:val="sv-SE"/>
        </w:rPr>
        <w:t xml:space="preserve">C. </w:t>
      </w:r>
      <w:r w:rsidRPr="000922DB">
        <w:rPr>
          <w:rFonts w:cs="Times New Roman"/>
          <w:lang w:val="sv-SE"/>
        </w:rPr>
        <w:t>0,081atm.lít/mol.K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b/>
          <w:color w:val="0000FF"/>
          <w:lang w:val="sv-SE"/>
        </w:rPr>
        <w:t xml:space="preserve">D. </w:t>
      </w:r>
      <w:r w:rsidRPr="000922DB">
        <w:rPr>
          <w:rFonts w:cs="Times New Roman"/>
          <w:lang w:val="sv-SE"/>
        </w:rPr>
        <w:t xml:space="preserve">cả 3 đều </w:t>
      </w:r>
      <w:r w:rsidRPr="000922DB">
        <w:rPr>
          <w:rFonts w:cs="Times New Roman"/>
          <w:b/>
          <w:color w:val="0000FF"/>
          <w:lang w:val="sv-SE"/>
        </w:rPr>
        <w:t>đúng</w:t>
      </w:r>
      <w:r w:rsidRPr="000922DB">
        <w:rPr>
          <w:rFonts w:cs="Times New Roman"/>
          <w:lang w:val="sv-SE"/>
        </w:rPr>
        <w:t>.</w:t>
      </w:r>
    </w:p>
    <w:p w:rsidR="00A8734A" w:rsidRPr="000922DB" w:rsidRDefault="00A8734A" w:rsidP="00CB486D">
      <w:pPr>
        <w:pStyle w:val="ListParagraph"/>
        <w:numPr>
          <w:ilvl w:val="0"/>
          <w:numId w:val="4"/>
        </w:numPr>
        <w:tabs>
          <w:tab w:val="left" w:pos="426"/>
          <w:tab w:val="left" w:pos="993"/>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sv-SE"/>
        </w:rPr>
        <w:t>Hằng số của các khí có giá trị bằng tích của áp suất và thể tích</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color w:val="000000"/>
          <w:sz w:val="24"/>
          <w:szCs w:val="24"/>
          <w:lang w:val="sv-SE"/>
        </w:rPr>
      </w:pPr>
      <w:r w:rsidRPr="000922DB">
        <w:rPr>
          <w:rFonts w:ascii="Times New Roman" w:hAnsi="Times New Roman" w:cs="Times New Roman"/>
          <w:b/>
          <w:color w:val="0000FF"/>
          <w:sz w:val="24"/>
          <w:szCs w:val="24"/>
          <w:lang w:val="sv-SE"/>
        </w:rPr>
        <w:lastRenderedPageBreak/>
        <w:t xml:space="preserve">A. </w:t>
      </w:r>
      <w:r w:rsidRPr="000922DB">
        <w:rPr>
          <w:rFonts w:ascii="Times New Roman" w:hAnsi="Times New Roman" w:cs="Times New Roman"/>
          <w:sz w:val="24"/>
          <w:szCs w:val="24"/>
          <w:lang w:val="sv-SE"/>
        </w:rPr>
        <w:t>của 1 mol khí ở 0</w:t>
      </w:r>
      <w:r w:rsidRPr="000922DB">
        <w:rPr>
          <w:rFonts w:ascii="Times New Roman" w:hAnsi="Times New Roman" w:cs="Times New Roman"/>
          <w:sz w:val="24"/>
          <w:szCs w:val="24"/>
          <w:vertAlign w:val="superscript"/>
          <w:lang w:val="sv-SE"/>
        </w:rPr>
        <w:t>0</w:t>
      </w:r>
      <w:r w:rsidRPr="000922DB">
        <w:rPr>
          <w:rFonts w:ascii="Times New Roman" w:hAnsi="Times New Roman" w:cs="Times New Roman"/>
          <w:sz w:val="24"/>
          <w:szCs w:val="24"/>
          <w:lang w:val="sv-SE"/>
        </w:rPr>
        <w:t>C.</w:t>
      </w:r>
      <w:r w:rsidRPr="000922DB">
        <w:rPr>
          <w:rFonts w:ascii="Times New Roman" w:hAnsi="Times New Roman" w:cs="Times New Roman"/>
          <w:sz w:val="24"/>
          <w:szCs w:val="24"/>
          <w:lang w:val="sv-SE"/>
        </w:rPr>
        <w:tab/>
      </w:r>
      <w:r w:rsidRPr="000922DB">
        <w:rPr>
          <w:rFonts w:ascii="Times New Roman" w:hAnsi="Times New Roman" w:cs="Times New Roman"/>
          <w:color w:val="000000"/>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B. </w:t>
      </w:r>
      <w:r w:rsidRPr="000922DB">
        <w:rPr>
          <w:rFonts w:ascii="Times New Roman" w:hAnsi="Times New Roman" w:cs="Times New Roman"/>
          <w:sz w:val="24"/>
          <w:szCs w:val="24"/>
          <w:lang w:val="sv-SE"/>
        </w:rPr>
        <w:t>chia cho số mol ở 0</w:t>
      </w:r>
      <w:r w:rsidRPr="000922DB">
        <w:rPr>
          <w:rFonts w:ascii="Times New Roman" w:hAnsi="Times New Roman" w:cs="Times New Roman"/>
          <w:sz w:val="24"/>
          <w:szCs w:val="24"/>
          <w:vertAlign w:val="superscript"/>
          <w:lang w:val="sv-SE"/>
        </w:rPr>
        <w:t>0</w:t>
      </w:r>
      <w:r w:rsidRPr="000922DB">
        <w:rPr>
          <w:rFonts w:ascii="Times New Roman" w:hAnsi="Times New Roman" w:cs="Times New Roman"/>
          <w:sz w:val="24"/>
          <w:szCs w:val="24"/>
          <w:lang w:val="sv-SE"/>
        </w:rPr>
        <w:t>C.</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color w:val="000000"/>
          <w:sz w:val="24"/>
          <w:szCs w:val="24"/>
          <w:lang w:val="sv-SE"/>
        </w:rPr>
      </w:pPr>
      <w:r w:rsidRPr="000922DB">
        <w:rPr>
          <w:rFonts w:ascii="Times New Roman" w:hAnsi="Times New Roman" w:cs="Times New Roman"/>
          <w:b/>
          <w:color w:val="0000FF"/>
          <w:sz w:val="24"/>
          <w:szCs w:val="24"/>
          <w:u w:val="single"/>
          <w:lang w:val="sv-SE"/>
        </w:rPr>
        <w:t>C</w:t>
      </w:r>
      <w:r w:rsidRPr="000922DB">
        <w:rPr>
          <w:rFonts w:ascii="Times New Roman" w:hAnsi="Times New Roman" w:cs="Times New Roman"/>
          <w:b/>
          <w:color w:val="0000FF"/>
          <w:sz w:val="24"/>
          <w:szCs w:val="24"/>
          <w:lang w:val="sv-SE"/>
        </w:rPr>
        <w:t xml:space="preserve">. </w:t>
      </w:r>
      <w:r w:rsidRPr="000922DB">
        <w:rPr>
          <w:rFonts w:ascii="Times New Roman" w:hAnsi="Times New Roman" w:cs="Times New Roman"/>
          <w:sz w:val="24"/>
          <w:szCs w:val="24"/>
          <w:lang w:val="sv-SE"/>
        </w:rPr>
        <w:t>của 1 mol khí ở nhiệt độ bất kì chia cho nhiệt độ tuyệt đối đó</w:t>
      </w:r>
      <w:r w:rsidRPr="000922DB">
        <w:rPr>
          <w:rFonts w:ascii="Times New Roman" w:hAnsi="Times New Roman" w:cs="Times New Roman"/>
          <w:color w:val="000000"/>
          <w:sz w:val="24"/>
          <w:szCs w:val="24"/>
          <w:lang w:val="sv-SE"/>
        </w:rPr>
        <w:t>.</w:t>
      </w:r>
      <w:r w:rsidRPr="000922DB">
        <w:rPr>
          <w:rFonts w:ascii="Times New Roman" w:hAnsi="Times New Roman" w:cs="Times New Roman"/>
          <w:color w:val="000000"/>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D. </w:t>
      </w:r>
      <w:r w:rsidRPr="000922DB">
        <w:rPr>
          <w:rFonts w:ascii="Times New Roman" w:hAnsi="Times New Roman" w:cs="Times New Roman"/>
          <w:sz w:val="24"/>
          <w:szCs w:val="24"/>
          <w:lang w:val="sv-SE"/>
        </w:rPr>
        <w:t>của 1 mol khí ở nhiệt độ bất kì.</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Chọn câu </w:t>
      </w:r>
      <w:r w:rsidRPr="000922DB">
        <w:rPr>
          <w:rFonts w:ascii="Times New Roman" w:hAnsi="Times New Roman" w:cs="Times New Roman"/>
          <w:b/>
          <w:color w:val="0000FF"/>
          <w:sz w:val="24"/>
          <w:szCs w:val="24"/>
        </w:rPr>
        <w:t>sai</w:t>
      </w:r>
      <w:r w:rsidRPr="000922DB">
        <w:rPr>
          <w:rFonts w:ascii="Times New Roman" w:hAnsi="Times New Roman" w:cs="Times New Roman"/>
          <w:sz w:val="24"/>
          <w:szCs w:val="24"/>
        </w:rPr>
        <w:t>? Sở dĩ chất khí gây áp suất lên thành bình là vì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A</w:t>
      </w:r>
      <w:r w:rsidRPr="000922DB">
        <w:rPr>
          <w:rFonts w:cs="Times New Roman"/>
          <w:b/>
          <w:color w:val="0000FF"/>
        </w:rPr>
        <w:t xml:space="preserve">. </w:t>
      </w:r>
      <w:r w:rsidRPr="000922DB">
        <w:rPr>
          <w:rFonts w:cs="Times New Roman"/>
        </w:rPr>
        <w:t>các phân tử khí trong thành bình chuyển động hoàn toàn có trật tự.</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 xml:space="preserve">khi va chạm tới thành bình các phân tử khí bị phản xạ và truyền động lượng cho thành bình.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mỗi phân tử khí tác dụng lên thành bình một lực rất nhỏ, nhưng vô số phân tử khí cùng tác dụng lên thành bình sẽ gây ra một lực tác dụng đáng kể.</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D. </w:t>
      </w:r>
      <w:r w:rsidRPr="000922DB">
        <w:rPr>
          <w:rFonts w:cs="Times New Roman"/>
        </w:rPr>
        <w:t>lực này tạo ra áp suất chất khí lên thành bình.</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Cho các phát biểu sai:</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 xml:space="preserve">(1) Áp suất chất khí tác dụng lên thành bình càng lớn khi càng có nhiều phân tử cùng tác dụng lên một đơn vị diện tích thành bình. </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(2) Số các phân tử khí tác dụng lên một đơn vị diện tích thành bình phụ thuộc vào số phân tử khí có trong một đơn vị thể tích, nghĩa là phụ thuộc vào một độ phân tử khí.</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(3) Với một lượng khí nhất định thì mật độ khí tỉ lệ nghịch với thể tích khí (trong đó µ là mật độ phân tử, N là số phân từ khí có trong thể tích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(4) Do đó, áp suất của chất khí tác dụng lên thành bình tỉ lệ nghịch với thể tích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rPr>
        <w:t xml:space="preserve">Phát biểu </w:t>
      </w:r>
      <w:r w:rsidRPr="000922DB">
        <w:rPr>
          <w:rFonts w:cs="Times New Roman"/>
          <w:b/>
          <w:color w:val="0000FF"/>
        </w:rPr>
        <w:t xml:space="preserve">đúng </w:t>
      </w:r>
      <w:r w:rsidRPr="000922DB">
        <w:rPr>
          <w:rFonts w:cs="Times New Roman"/>
        </w:rPr>
        <w:t xml:space="preserve">là </w:t>
      </w:r>
    </w:p>
    <w:p w:rsidR="00A8734A" w:rsidRPr="000922DB" w:rsidRDefault="00A8734A" w:rsidP="000922DB">
      <w:pPr>
        <w:spacing w:line="360" w:lineRule="auto"/>
        <w:ind w:firstLine="283"/>
        <w:jc w:val="both"/>
        <w:rPr>
          <w:rFonts w:cs="Times New Roman"/>
          <w:b/>
          <w:color w:val="0000FF"/>
        </w:rPr>
      </w:pPr>
      <w:r w:rsidRPr="000922DB">
        <w:rPr>
          <w:rFonts w:cs="Times New Roman"/>
          <w:b/>
          <w:color w:val="0000FF"/>
        </w:rPr>
        <w:t xml:space="preserve">A. </w:t>
      </w:r>
      <w:r w:rsidRPr="000922DB">
        <w:rPr>
          <w:rFonts w:cs="Times New Roman"/>
        </w:rPr>
        <w:t>chỉ (1) và (3)</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rPr>
        <w:t xml:space="preserve">B. </w:t>
      </w:r>
      <w:r w:rsidRPr="000922DB">
        <w:rPr>
          <w:rFonts w:cs="Times New Roman"/>
        </w:rPr>
        <w:t>chỉ (2) và (3)</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b/>
          <w:color w:val="0000FF"/>
        </w:rPr>
        <w:t xml:space="preserve">C. </w:t>
      </w:r>
      <w:r w:rsidRPr="000922DB">
        <w:rPr>
          <w:rFonts w:cs="Times New Roman"/>
        </w:rPr>
        <w:t>chỉ (1) và (4)</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b/>
          <w:color w:val="0000FF"/>
          <w:u w:val="single"/>
        </w:rPr>
        <w:t>D</w:t>
      </w:r>
      <w:r w:rsidRPr="000922DB">
        <w:rPr>
          <w:rFonts w:cs="Times New Roman"/>
          <w:b/>
          <w:color w:val="0000FF"/>
        </w:rPr>
        <w:t xml:space="preserve">. </w:t>
      </w:r>
      <w:r w:rsidRPr="000922DB">
        <w:rPr>
          <w:rFonts w:cs="Times New Roman"/>
        </w:rPr>
        <w:t>(1), (2), (3) và (4).</w:t>
      </w:r>
    </w:p>
    <w:p w:rsidR="00A8734A" w:rsidRPr="000922DB" w:rsidRDefault="00A8734A" w:rsidP="00CB486D">
      <w:pPr>
        <w:pStyle w:val="ListParagraph"/>
        <w:numPr>
          <w:ilvl w:val="0"/>
          <w:numId w:val="4"/>
        </w:numPr>
        <w:spacing w:after="0" w:line="360" w:lineRule="auto"/>
        <w:jc w:val="both"/>
        <w:rPr>
          <w:rFonts w:ascii="Times New Roman" w:hAnsi="Times New Roman" w:cs="Times New Roman"/>
          <w:b/>
          <w:color w:val="0000FF"/>
          <w:sz w:val="24"/>
          <w:szCs w:val="24"/>
          <w:lang w:val="vi-VN"/>
        </w:rPr>
      </w:pPr>
      <w:r w:rsidRPr="000922DB">
        <w:rPr>
          <w:rFonts w:ascii="Times New Roman" w:hAnsi="Times New Roman" w:cs="Times New Roman"/>
          <w:bCs/>
          <w:sz w:val="24"/>
          <w:szCs w:val="24"/>
          <w:lang w:val="vi-VN"/>
        </w:rPr>
        <w:t>Thả đồng thời 0,2kg sắt ở 15°C và 450g đồng ở nhiệt độ 25°C vào 150g nước ở nhiệt độ 80°C. Biết rằng sự hao phí nhiệt vì môi trường là không đáng kể và nhiệt dung riêng của sắt, đồng, nước lần lượt bằng 460 J/kg.K, 400 J/kg.K và 4200 J/kg.K. Khi cân bằng, nhiệt độ của hệ là</w:t>
      </w:r>
    </w:p>
    <w:p w:rsidR="00A8734A" w:rsidRPr="000922DB" w:rsidRDefault="00A8734A" w:rsidP="000922DB">
      <w:pPr>
        <w:spacing w:line="360" w:lineRule="auto"/>
        <w:ind w:firstLine="283"/>
        <w:rPr>
          <w:rFonts w:eastAsia="Calibri" w:cs="Times New Roman"/>
          <w:kern w:val="2"/>
          <w14:ligatures w14:val="standardContextual"/>
        </w:rPr>
      </w:pPr>
      <w:r w:rsidRPr="000922DB">
        <w:rPr>
          <w:rFonts w:eastAsia="Calibri" w:cs="Times New Roman"/>
          <w:b/>
          <w:bCs/>
          <w:color w:val="0000FF"/>
          <w:kern w:val="2"/>
          <w:u w:val="single"/>
          <w14:ligatures w14:val="standardContextual"/>
        </w:rPr>
        <w:lastRenderedPageBreak/>
        <w:t>A.</w:t>
      </w:r>
      <w:r w:rsidRPr="000922DB">
        <w:rPr>
          <w:rFonts w:eastAsia="Calibri" w:cs="Times New Roman"/>
          <w:kern w:val="2"/>
          <w14:ligatures w14:val="standardContextual"/>
        </w:rPr>
        <w:t xml:space="preserve"> 62,4°C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B.</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40°C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C.</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65°C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D.</w:t>
      </w:r>
      <w:r w:rsidRPr="000922DB">
        <w:rPr>
          <w:rFonts w:eastAsia="Calibri" w:cs="Times New Roman"/>
          <w:kern w:val="2"/>
          <w14:ligatures w14:val="standardContextual"/>
        </w:rPr>
        <w:t xml:space="preserve"> 23°C</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color w:val="800080"/>
        </w:rPr>
      </w:pPr>
      <w:r w:rsidRPr="000922DB">
        <w:rPr>
          <w:rFonts w:eastAsia="Calibri" w:cs="Times New Roman"/>
          <w:b/>
          <w:color w:val="FF0000"/>
        </w:rPr>
        <w:t>Hướng dẫn giải</w:t>
      </w:r>
    </w:p>
    <w:p w:rsidR="00A8734A" w:rsidRPr="000922DB" w:rsidRDefault="00A8734A" w:rsidP="000922DB">
      <w:pPr>
        <w:spacing w:line="360" w:lineRule="auto"/>
        <w:rPr>
          <w:rFonts w:eastAsia="Calibri" w:cs="Times New Roman"/>
          <w:kern w:val="2"/>
          <w14:ligatures w14:val="standardContextual"/>
        </w:rPr>
      </w:pPr>
      <w:r w:rsidRPr="000922DB">
        <w:rPr>
          <w:rFonts w:eastAsia="Calibri" w:cs="Times New Roman"/>
          <w:kern w:val="2"/>
          <w:position w:val="-30"/>
          <w14:ligatures w14:val="standardContextual"/>
        </w:rPr>
        <w:object w:dxaOrig="7620" w:dyaOrig="680">
          <v:shape id="_x0000_i1233" type="#_x0000_t75" style="width:6in;height:38.05pt" o:ole="">
            <v:imagedata r:id="rId155" o:title=""/>
          </v:shape>
          <o:OLEObject Type="Embed" ProgID="Equation.DSMT4" ShapeID="_x0000_i1233" DrawAspect="Content" ObjectID="_1795382008" r:id="rId436"/>
        </w:object>
      </w:r>
      <w:r w:rsidRPr="000922DB">
        <w:rPr>
          <w:rFonts w:eastAsia="Calibri" w:cs="Times New Roman"/>
          <w:kern w:val="2"/>
          <w14:ligatures w14:val="standardContextual"/>
        </w:rPr>
        <w:t xml:space="preserve">. </w:t>
      </w:r>
    </w:p>
    <w:p w:rsidR="00A8734A" w:rsidRPr="000922DB" w:rsidRDefault="00A8734A" w:rsidP="00CB486D">
      <w:pPr>
        <w:pStyle w:val="ListParagraph"/>
        <w:numPr>
          <w:ilvl w:val="0"/>
          <w:numId w:val="4"/>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Có hai bình cách nhiệt. Bình 1 chứa 5 lít nước ở 60°C, bình II chứa 1 lít nước ở 20°C. Đầu tiên, rót một phần nước ở bình I sang bình II. Sau khi bình II cân bằng nhiệt, người ta lại rót từ bình II sang bình I một lượng nước bằng với lần rót trước. Nhiệt độ sau cùng của nước trong bình 1 là 59°C. Tính lượng nước đã rót từ bình này sang bình kia mỗi lần.</w:t>
      </w:r>
    </w:p>
    <w:p w:rsidR="00A8734A" w:rsidRPr="000922DB" w:rsidRDefault="00A8734A" w:rsidP="000922DB">
      <w:pPr>
        <w:spacing w:line="360" w:lineRule="auto"/>
        <w:ind w:firstLine="283"/>
        <w:rPr>
          <w:rFonts w:cs="Times New Roman"/>
        </w:rPr>
      </w:pPr>
      <w:r w:rsidRPr="000922DB">
        <w:rPr>
          <w:rFonts w:cs="Times New Roman"/>
          <w:b/>
          <w:bCs/>
          <w:color w:val="0000FF"/>
          <w:u w:val="single"/>
        </w:rPr>
        <w:t>A.</w:t>
      </w:r>
      <w:r w:rsidRPr="000922DB">
        <w:rPr>
          <w:rFonts w:cs="Times New Roman"/>
          <w:color w:val="0000FF"/>
        </w:rPr>
        <w:t xml:space="preserve"> </w:t>
      </w:r>
      <w:r w:rsidRPr="000922DB">
        <w:rPr>
          <w:rFonts w:cs="Times New Roman"/>
          <w:position w:val="-24"/>
        </w:rPr>
        <w:object w:dxaOrig="240" w:dyaOrig="620">
          <v:shape id="_x0000_i1234" type="#_x0000_t75" style="width:12.25pt;height:30.55pt" o:ole="">
            <v:imagedata r:id="rId437" o:title=""/>
          </v:shape>
          <o:OLEObject Type="Embed" ProgID="Equation.DSMT4" ShapeID="_x0000_i1234" DrawAspect="Content" ObjectID="_1795382009" r:id="rId438"/>
        </w:object>
      </w:r>
      <w:r w:rsidRPr="000922DB">
        <w:rPr>
          <w:rFonts w:cs="Times New Roman"/>
        </w:rPr>
        <w:t>(lít)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B.</w:t>
      </w:r>
      <w:r w:rsidRPr="000922DB">
        <w:rPr>
          <w:rFonts w:cs="Times New Roman"/>
        </w:rPr>
        <w:t xml:space="preserve"> </w:t>
      </w:r>
      <w:r w:rsidRPr="000922DB">
        <w:rPr>
          <w:rFonts w:cs="Times New Roman"/>
          <w:position w:val="-24"/>
        </w:rPr>
        <w:object w:dxaOrig="240" w:dyaOrig="620">
          <v:shape id="_x0000_i1235" type="#_x0000_t75" style="width:12.25pt;height:30.55pt" o:ole="">
            <v:imagedata r:id="rId439" o:title=""/>
          </v:shape>
          <o:OLEObject Type="Embed" ProgID="Equation.DSMT4" ShapeID="_x0000_i1235" DrawAspect="Content" ObjectID="_1795382010" r:id="rId440"/>
        </w:object>
      </w:r>
      <w:r w:rsidRPr="000922DB">
        <w:rPr>
          <w:rFonts w:cs="Times New Roman"/>
        </w:rPr>
        <w:t>(lít)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C.</w:t>
      </w:r>
      <w:r w:rsidRPr="000922DB">
        <w:rPr>
          <w:rFonts w:cs="Times New Roman"/>
        </w:rPr>
        <w:t xml:space="preserve"> 1 (lít)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D.</w:t>
      </w:r>
      <w:r w:rsidRPr="000922DB">
        <w:rPr>
          <w:rFonts w:cs="Times New Roman"/>
        </w:rPr>
        <w:t xml:space="preserve"> 2 (lít)</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color w:val="800080"/>
        </w:rPr>
      </w:pPr>
      <w:r w:rsidRPr="000922DB">
        <w:rPr>
          <w:rFonts w:eastAsia="Calibri"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Gọi lượng nước đã rót từ bình này sang bình kia mỗi lần là x (lít)</w:t>
      </w:r>
    </w:p>
    <w:p w:rsidR="00A8734A" w:rsidRPr="000922DB" w:rsidRDefault="00A8734A" w:rsidP="000922DB">
      <w:pPr>
        <w:spacing w:line="360" w:lineRule="auto"/>
        <w:rPr>
          <w:rFonts w:cs="Times New Roman"/>
        </w:rPr>
      </w:pPr>
      <w:r w:rsidRPr="000922DB">
        <w:rPr>
          <w:rFonts w:cs="Times New Roman"/>
        </w:rPr>
        <w:t xml:space="preserve">Cân bằng nhiệt ở bình II có </w:t>
      </w:r>
      <w:r w:rsidRPr="000922DB">
        <w:rPr>
          <w:rFonts w:cs="Times New Roman"/>
          <w:position w:val="-24"/>
        </w:rPr>
        <w:object w:dxaOrig="4080" w:dyaOrig="620">
          <v:shape id="_x0000_i1236" type="#_x0000_t75" style="width:239.1pt;height:36pt" o:ole="">
            <v:imagedata r:id="rId441" o:title=""/>
          </v:shape>
          <o:OLEObject Type="Embed" ProgID="Equation.DSMT4" ShapeID="_x0000_i1236" DrawAspect="Content" ObjectID="_1795382011" r:id="rId442"/>
        </w:object>
      </w:r>
    </w:p>
    <w:p w:rsidR="00A8734A" w:rsidRPr="000922DB" w:rsidRDefault="00A8734A" w:rsidP="000922DB">
      <w:pPr>
        <w:spacing w:line="360" w:lineRule="auto"/>
        <w:rPr>
          <w:rFonts w:cs="Times New Roman"/>
        </w:rPr>
      </w:pPr>
      <w:r w:rsidRPr="000922DB">
        <w:rPr>
          <w:rFonts w:cs="Times New Roman"/>
        </w:rPr>
        <w:t xml:space="preserve">Cân bằng nhiệt ở bình I có </w:t>
      </w:r>
      <w:r w:rsidRPr="000922DB">
        <w:rPr>
          <w:rFonts w:cs="Times New Roman"/>
          <w:position w:val="-24"/>
        </w:rPr>
        <w:object w:dxaOrig="4680" w:dyaOrig="620">
          <v:shape id="_x0000_i1237" type="#_x0000_t75" style="width:251.3pt;height:33.3pt" o:ole="">
            <v:imagedata r:id="rId443" o:title=""/>
          </v:shape>
          <o:OLEObject Type="Embed" ProgID="Equation.DSMT4" ShapeID="_x0000_i1237" DrawAspect="Content" ObjectID="_1795382012" r:id="rId444"/>
        </w:object>
      </w:r>
    </w:p>
    <w:p w:rsidR="00A8734A" w:rsidRPr="000922DB" w:rsidRDefault="00A8734A" w:rsidP="000922DB">
      <w:pPr>
        <w:spacing w:line="360" w:lineRule="auto"/>
        <w:rPr>
          <w:rFonts w:cs="Times New Roman"/>
        </w:rPr>
      </w:pPr>
      <w:r w:rsidRPr="000922DB">
        <w:rPr>
          <w:rFonts w:cs="Times New Roman"/>
        </w:rPr>
        <w:t xml:space="preserve">Từ (1) và (2) </w:t>
      </w:r>
      <w:r w:rsidRPr="000922DB">
        <w:rPr>
          <w:rFonts w:cs="Times New Roman"/>
          <w:position w:val="-6"/>
        </w:rPr>
        <w:object w:dxaOrig="1080" w:dyaOrig="279">
          <v:shape id="_x0000_i1238" type="#_x0000_t75" style="width:69.3pt;height:17.65pt" o:ole="">
            <v:imagedata r:id="rId445" o:title=""/>
          </v:shape>
          <o:OLEObject Type="Embed" ProgID="Equation.DSMT4" ShapeID="_x0000_i1238" DrawAspect="Content" ObjectID="_1795382013" r:id="rId446"/>
        </w:object>
      </w:r>
      <w:r w:rsidRPr="000922DB">
        <w:rPr>
          <w:rFonts w:cs="Times New Roman"/>
        </w:rPr>
        <w:t xml:space="preserve">(lít). </w:t>
      </w:r>
    </w:p>
    <w:p w:rsidR="00A8734A" w:rsidRPr="000922DB" w:rsidRDefault="00A8734A" w:rsidP="00CB486D">
      <w:pPr>
        <w:pStyle w:val="ListParagraph"/>
        <w:numPr>
          <w:ilvl w:val="0"/>
          <w:numId w:val="4"/>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Các hình vẽ bên dưới là đồ thị biểu diễn mối liên hệ giữa kết quả đọc được từ nhiệt giai Celsius và nhiệt giai Fahrenheit của một vật.</w:t>
      </w:r>
    </w:p>
    <w:p w:rsidR="00A8734A" w:rsidRPr="000922DB" w:rsidRDefault="00A8734A" w:rsidP="000922DB">
      <w:pPr>
        <w:spacing w:line="360" w:lineRule="auto"/>
        <w:rPr>
          <w:rFonts w:cs="Times New Roman"/>
        </w:rPr>
      </w:pPr>
      <w:r w:rsidRPr="000922DB">
        <w:rPr>
          <w:rFonts w:cs="Times New Roman"/>
          <w:noProof/>
        </w:rPr>
        <w:lastRenderedPageBreak/>
        <w:drawing>
          <wp:inline distT="0" distB="0" distL="0" distR="0" wp14:anchorId="411CDC11" wp14:editId="0B335D42">
            <wp:extent cx="5400000" cy="3742857"/>
            <wp:effectExtent l="0" t="0" r="0" b="0"/>
            <wp:docPr id="35" name="Picture 35" descr="A group of graphs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with text  Description automatically generated with medium confidence"/>
                    <pic:cNvPicPr/>
                  </pic:nvPicPr>
                  <pic:blipFill>
                    <a:blip r:embed="rId447"/>
                    <a:stretch>
                      <a:fillRect/>
                    </a:stretch>
                  </pic:blipFill>
                  <pic:spPr>
                    <a:xfrm>
                      <a:off x="0" y="0"/>
                      <a:ext cx="5400000" cy="3742857"/>
                    </a:xfrm>
                    <a:prstGeom prst="rect">
                      <a:avLst/>
                    </a:prstGeom>
                  </pic:spPr>
                </pic:pic>
              </a:graphicData>
            </a:graphic>
          </wp:inline>
        </w:drawing>
      </w:r>
    </w:p>
    <w:p w:rsidR="00A8734A" w:rsidRPr="000922DB" w:rsidRDefault="00A8734A" w:rsidP="000922DB">
      <w:pPr>
        <w:spacing w:line="360" w:lineRule="auto"/>
        <w:rPr>
          <w:rFonts w:cs="Times New Roman"/>
        </w:rPr>
      </w:pPr>
      <w:r w:rsidRPr="000922DB">
        <w:rPr>
          <w:rFonts w:cs="Times New Roman"/>
        </w:rPr>
        <w:t xml:space="preserve">Đồ thị đúng là? </w:t>
      </w:r>
    </w:p>
    <w:p w:rsidR="00A8734A" w:rsidRPr="000922DB" w:rsidRDefault="00A8734A" w:rsidP="000922DB">
      <w:pPr>
        <w:spacing w:line="360" w:lineRule="auto"/>
        <w:ind w:firstLine="283"/>
        <w:rPr>
          <w:rFonts w:cs="Times New Roman"/>
        </w:rPr>
      </w:pPr>
      <w:r w:rsidRPr="000922DB">
        <w:rPr>
          <w:rFonts w:cs="Times New Roman"/>
          <w:b/>
          <w:bCs/>
          <w:color w:val="0000FF"/>
          <w:u w:val="single"/>
        </w:rPr>
        <w:t>A.</w:t>
      </w:r>
      <w:r w:rsidRPr="000922DB">
        <w:rPr>
          <w:rFonts w:cs="Times New Roman"/>
        </w:rPr>
        <w:t xml:space="preserve"> Đồ thị 1.</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B.</w:t>
      </w:r>
      <w:r w:rsidRPr="000922DB">
        <w:rPr>
          <w:rFonts w:cs="Times New Roman"/>
          <w:color w:val="0000FF"/>
        </w:rPr>
        <w:t xml:space="preserve"> </w:t>
      </w:r>
      <w:r w:rsidRPr="000922DB">
        <w:rPr>
          <w:rFonts w:cs="Times New Roman"/>
        </w:rPr>
        <w:t>Đồ thị 2.</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C.</w:t>
      </w:r>
      <w:r w:rsidRPr="000922DB">
        <w:rPr>
          <w:rFonts w:cs="Times New Roman"/>
        </w:rPr>
        <w:t xml:space="preserve"> Đồ thị 3.</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D.</w:t>
      </w:r>
      <w:r w:rsidRPr="000922DB">
        <w:rPr>
          <w:rFonts w:cs="Times New Roman"/>
        </w:rPr>
        <w:t xml:space="preserve"> Đồ thị 4.</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spacing w:line="360" w:lineRule="auto"/>
        <w:rPr>
          <w:rFonts w:cs="Times New Roman"/>
          <w:b/>
          <w:bCs/>
        </w:rPr>
      </w:pPr>
      <w:r w:rsidRPr="000922DB">
        <w:rPr>
          <w:rFonts w:cs="Times New Roman"/>
          <w:position w:val="-10"/>
        </w:rPr>
        <w:object w:dxaOrig="2040" w:dyaOrig="360">
          <v:shape id="_x0000_i1239" type="#_x0000_t75" style="width:114.8pt;height:20.4pt" o:ole="">
            <v:imagedata r:id="rId448" o:title=""/>
          </v:shape>
          <o:OLEObject Type="Embed" ProgID="Equation.DSMT4" ShapeID="_x0000_i1239" DrawAspect="Content" ObjectID="_1795382014" r:id="rId449"/>
        </w:object>
      </w:r>
      <w:r w:rsidRPr="000922DB">
        <w:rPr>
          <w:rFonts w:cs="Times New Roman"/>
        </w:rPr>
        <w:t xml:space="preserve">có dạng đường thẳng và khi </w:t>
      </w:r>
      <w:r w:rsidRPr="000922DB">
        <w:rPr>
          <w:rFonts w:cs="Times New Roman"/>
          <w:position w:val="-10"/>
        </w:rPr>
        <w:object w:dxaOrig="2120" w:dyaOrig="360">
          <v:shape id="_x0000_i1240" type="#_x0000_t75" style="width:111.4pt;height:19pt" o:ole="">
            <v:imagedata r:id="rId450" o:title=""/>
          </v:shape>
          <o:OLEObject Type="Embed" ProgID="Equation.DSMT4" ShapeID="_x0000_i1240" DrawAspect="Content" ObjectID="_1795382015" r:id="rId451"/>
        </w:object>
      </w:r>
      <w:r w:rsidRPr="000922DB">
        <w:rPr>
          <w:rFonts w:cs="Times New Roman"/>
        </w:rPr>
        <w:t xml:space="preserve"> nên chỉ có đồ thị 1 thỏa mãn. </w: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6"/>
        </w:numPr>
        <w:spacing w:after="0" w:line="360" w:lineRule="auto"/>
        <w:jc w:val="both"/>
        <w:rPr>
          <w:rFonts w:ascii="Times New Roman" w:eastAsia="Times New Roman" w:hAnsi="Times New Roman" w:cs="Times New Roman"/>
          <w:b/>
          <w:bCs/>
          <w:color w:val="0000FF"/>
          <w:sz w:val="24"/>
          <w:szCs w:val="24"/>
        </w:rPr>
      </w:pPr>
      <w:r w:rsidRPr="000922DB">
        <w:rPr>
          <w:rFonts w:ascii="Times New Roman" w:eastAsia="Times New Roman" w:hAnsi="Times New Roman" w:cs="Times New Roman"/>
          <w:bCs/>
          <w:sz w:val="24"/>
          <w:szCs w:val="24"/>
        </w:rPr>
        <w:t xml:space="preserve">Người ta thực hiện công </w:t>
      </w:r>
      <w:r w:rsidRPr="000922DB">
        <w:rPr>
          <w:rFonts w:ascii="Times New Roman" w:hAnsi="Times New Roman" w:cs="Times New Roman"/>
          <w:position w:val="-6"/>
          <w:sz w:val="24"/>
          <w:szCs w:val="24"/>
        </w:rPr>
        <w:object w:dxaOrig="560" w:dyaOrig="279">
          <v:shape id="_x0000_i1241" type="#_x0000_t75" style="width:27.85pt;height:14.25pt" o:ole="">
            <v:imagedata r:id="rId195" o:title=""/>
          </v:shape>
          <o:OLEObject Type="Embed" ProgID="Equation.DSMT4" ShapeID="_x0000_i1241" DrawAspect="Content" ObjectID="_1795382016" r:id="rId452"/>
        </w:object>
      </w:r>
      <w:r w:rsidRPr="000922DB">
        <w:rPr>
          <w:rFonts w:ascii="Times New Roman" w:eastAsia="Times New Roman" w:hAnsi="Times New Roman" w:cs="Times New Roman"/>
          <w:bCs/>
          <w:sz w:val="24"/>
          <w:szCs w:val="24"/>
        </w:rPr>
        <w:t xml:space="preserve"> để nén khí trong một xilanh. Khí truyền ra môi trường xung quanh nhiệt lượng </w:t>
      </w:r>
      <w:r w:rsidRPr="000922DB">
        <w:rPr>
          <w:rFonts w:ascii="Times New Roman" w:hAnsi="Times New Roman" w:cs="Times New Roman"/>
          <w:position w:val="-6"/>
          <w:sz w:val="24"/>
          <w:szCs w:val="24"/>
        </w:rPr>
        <w:object w:dxaOrig="520" w:dyaOrig="279">
          <v:shape id="_x0000_i1242" type="#_x0000_t75" style="width:26.5pt;height:14.25pt" o:ole="">
            <v:imagedata r:id="rId197" o:title=""/>
          </v:shape>
          <o:OLEObject Type="Embed" ProgID="Equation.DSMT4" ShapeID="_x0000_i1242" DrawAspect="Content" ObjectID="_1795382017" r:id="rId453"/>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a. Người ta thực hiện công lên khối khí nên khối khí nhận công.</w:t>
      </w:r>
    </w:p>
    <w:p w:rsidR="00A8734A" w:rsidRPr="000922DB" w:rsidRDefault="00A8734A" w:rsidP="000922DB">
      <w:pPr>
        <w:pStyle w:val="ListParagraph"/>
        <w:spacing w:line="360" w:lineRule="auto"/>
        <w:ind w:left="0" w:firstLine="283"/>
        <w:jc w:val="both"/>
        <w:rPr>
          <w:rFonts w:ascii="Times New Roman" w:hAnsi="Times New Roman" w:cs="Times New Roman"/>
          <w:sz w:val="24"/>
          <w:szCs w:val="24"/>
        </w:rPr>
      </w:pPr>
      <w:r w:rsidRPr="000922DB">
        <w:rPr>
          <w:rFonts w:ascii="Times New Roman" w:eastAsia="Times New Roman" w:hAnsi="Times New Roman" w:cs="Times New Roman"/>
          <w:bCs/>
          <w:sz w:val="24"/>
          <w:szCs w:val="24"/>
        </w:rPr>
        <w:t xml:space="preserve">b. Do khối khí nhận công nên </w:t>
      </w:r>
      <w:r w:rsidRPr="000922DB">
        <w:rPr>
          <w:rFonts w:ascii="Times New Roman" w:hAnsi="Times New Roman" w:cs="Times New Roman"/>
          <w:position w:val="-6"/>
          <w:sz w:val="24"/>
          <w:szCs w:val="24"/>
        </w:rPr>
        <w:object w:dxaOrig="600" w:dyaOrig="279">
          <v:shape id="_x0000_i1243" type="#_x0000_t75" style="width:29.9pt;height:14.25pt" o:ole="">
            <v:imagedata r:id="rId199" o:title=""/>
          </v:shape>
          <o:OLEObject Type="Embed" ProgID="Equation.DSMT4" ShapeID="_x0000_i1243" DrawAspect="Content" ObjectID="_1795382018" r:id="rId454"/>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760" w:dyaOrig="279">
          <v:shape id="_x0000_i1244" type="#_x0000_t75" style="width:38.05pt;height:14.25pt" o:ole="">
            <v:imagedata r:id="rId201" o:title=""/>
          </v:shape>
          <o:OLEObject Type="Embed" ProgID="Equation.DSMT4" ShapeID="_x0000_i1244" DrawAspect="Content" ObjectID="_1795382019" r:id="rId455"/>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hAnsi="Times New Roman" w:cs="Times New Roman"/>
          <w:sz w:val="24"/>
          <w:szCs w:val="24"/>
        </w:rPr>
        <w:lastRenderedPageBreak/>
        <w:t xml:space="preserve">c. Khối khí truyền nhiệt ra môi trường bên ngoài nên </w:t>
      </w:r>
      <w:r w:rsidRPr="000922DB">
        <w:rPr>
          <w:rFonts w:ascii="Times New Roman" w:hAnsi="Times New Roman" w:cs="Times New Roman"/>
          <w:position w:val="-10"/>
          <w:sz w:val="24"/>
          <w:szCs w:val="24"/>
        </w:rPr>
        <w:object w:dxaOrig="600" w:dyaOrig="320">
          <v:shape id="_x0000_i1245" type="#_x0000_t75" style="width:29.9pt;height:15.6pt" o:ole="">
            <v:imagedata r:id="rId203" o:title=""/>
          </v:shape>
          <o:OLEObject Type="Embed" ProgID="Equation.DSMT4" ShapeID="_x0000_i1245" DrawAspect="Content" ObjectID="_1795382020" r:id="rId456"/>
        </w:object>
      </w:r>
      <w:r w:rsidRPr="000922DB">
        <w:rPr>
          <w:rFonts w:ascii="Times New Roman" w:hAnsi="Times New Roman" w:cs="Times New Roman"/>
          <w:sz w:val="24"/>
          <w:szCs w:val="24"/>
        </w:rPr>
        <w:t xml:space="preserve"> và có giá trị là </w:t>
      </w:r>
      <w:r w:rsidRPr="000922DB">
        <w:rPr>
          <w:rFonts w:ascii="Times New Roman" w:hAnsi="Times New Roman" w:cs="Times New Roman"/>
          <w:position w:val="-6"/>
          <w:sz w:val="24"/>
          <w:szCs w:val="24"/>
        </w:rPr>
        <w:object w:dxaOrig="639" w:dyaOrig="279">
          <v:shape id="_x0000_i1246" type="#_x0000_t75" style="width:31.9pt;height:14.25pt" o:ole="">
            <v:imagedata r:id="rId205" o:title=""/>
          </v:shape>
          <o:OLEObject Type="Embed" ProgID="Equation.DSMT4" ShapeID="_x0000_i1246" DrawAspect="Content" ObjectID="_1795382021" r:id="rId457"/>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 xml:space="preserve">d. Độ biến thiên nội năng của khí có giá trị là </w:t>
      </w:r>
      <w:r w:rsidRPr="000922DB">
        <w:rPr>
          <w:rFonts w:ascii="Times New Roman" w:hAnsi="Times New Roman" w:cs="Times New Roman"/>
          <w:position w:val="-6"/>
          <w:sz w:val="24"/>
          <w:szCs w:val="24"/>
        </w:rPr>
        <w:object w:dxaOrig="639" w:dyaOrig="279">
          <v:shape id="_x0000_i1247" type="#_x0000_t75" style="width:31.9pt;height:14.25pt" o:ole="">
            <v:imagedata r:id="rId207" o:title=""/>
          </v:shape>
          <o:OLEObject Type="Embed" ProgID="Equation.DSMT4" ShapeID="_x0000_i1247" DrawAspect="Content" ObjectID="_1795382022" r:id="rId458"/>
        </w:objec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pStyle w:val="ListParagraph"/>
        <w:spacing w:line="360" w:lineRule="auto"/>
        <w:ind w:left="0" w:firstLine="283"/>
        <w:jc w:val="both"/>
        <w:rPr>
          <w:rFonts w:ascii="Times New Roman" w:hAnsi="Times New Roman" w:cs="Times New Roman"/>
          <w:sz w:val="24"/>
          <w:szCs w:val="24"/>
        </w:rPr>
      </w:pPr>
      <w:r w:rsidRPr="000922DB">
        <w:rPr>
          <w:rFonts w:ascii="Times New Roman" w:hAnsi="Times New Roman" w:cs="Times New Roman"/>
          <w:sz w:val="24"/>
          <w:szCs w:val="24"/>
          <w:lang w:val="pt-BR"/>
        </w:rPr>
        <w:t xml:space="preserve">b. Phát biểu này </w:t>
      </w:r>
      <w:r w:rsidRPr="000922DB">
        <w:rPr>
          <w:rFonts w:ascii="Times New Roman" w:hAnsi="Times New Roman" w:cs="Times New Roman"/>
          <w:b/>
          <w:color w:val="0000FF"/>
          <w:sz w:val="24"/>
          <w:szCs w:val="24"/>
          <w:lang w:val="pt-BR"/>
        </w:rPr>
        <w:t>sai</w:t>
      </w:r>
      <w:r w:rsidRPr="000922DB">
        <w:rPr>
          <w:rFonts w:ascii="Times New Roman" w:hAnsi="Times New Roman" w:cs="Times New Roman"/>
          <w:sz w:val="24"/>
          <w:szCs w:val="24"/>
          <w:lang w:val="pt-BR"/>
        </w:rPr>
        <w:t xml:space="preserve">. </w:t>
      </w:r>
      <w:r w:rsidRPr="000922DB">
        <w:rPr>
          <w:rFonts w:ascii="Times New Roman" w:eastAsia="Times New Roman" w:hAnsi="Times New Roman" w:cs="Times New Roman"/>
          <w:bCs/>
          <w:sz w:val="24"/>
          <w:szCs w:val="24"/>
        </w:rPr>
        <w:t xml:space="preserve">Do khối khí nhận công nên </w:t>
      </w:r>
      <w:r w:rsidRPr="000922DB">
        <w:rPr>
          <w:rFonts w:ascii="Times New Roman" w:hAnsi="Times New Roman" w:cs="Times New Roman"/>
          <w:position w:val="-6"/>
          <w:sz w:val="24"/>
          <w:szCs w:val="24"/>
        </w:rPr>
        <w:object w:dxaOrig="620" w:dyaOrig="279">
          <v:shape id="_x0000_i1248" type="#_x0000_t75" style="width:30.55pt;height:14.25pt" o:ole="">
            <v:imagedata r:id="rId209" o:title=""/>
          </v:shape>
          <o:OLEObject Type="Embed" ProgID="Equation.DSMT4" ShapeID="_x0000_i1248" DrawAspect="Content" ObjectID="_1795382023" r:id="rId459"/>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620" w:dyaOrig="279">
          <v:shape id="_x0000_i1249" type="#_x0000_t75" style="width:30.55pt;height:14.25pt" o:ole="">
            <v:imagedata r:id="rId211" o:title=""/>
          </v:shape>
          <o:OLEObject Type="Embed" ProgID="Equation.DSMT4" ShapeID="_x0000_i1249" DrawAspect="Content" ObjectID="_1795382024" r:id="rId460"/>
        </w:objec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c.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d.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Áp dụng nguyên lý I nhiệt động lực học ta có </w:t>
      </w:r>
      <w:r w:rsidRPr="000922DB">
        <w:rPr>
          <w:rFonts w:cs="Times New Roman"/>
          <w:position w:val="-10"/>
        </w:rPr>
        <w:object w:dxaOrig="1280" w:dyaOrig="320">
          <v:shape id="_x0000_i1250" type="#_x0000_t75" style="width:63.85pt;height:15.6pt" o:ole="">
            <v:imagedata r:id="rId213" o:title=""/>
          </v:shape>
          <o:OLEObject Type="Embed" ProgID="Equation.DSMT4" ShapeID="_x0000_i1250" DrawAspect="Content" ObjectID="_1795382025" r:id="rId461"/>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bCs/>
        </w:rPr>
        <w:t xml:space="preserve">Hệ nhận công </w:t>
      </w:r>
      <w:r w:rsidRPr="000922DB">
        <w:rPr>
          <w:rFonts w:cs="Times New Roman"/>
          <w:position w:val="-10"/>
        </w:rPr>
        <w:object w:dxaOrig="840" w:dyaOrig="320">
          <v:shape id="_x0000_i1251" type="#_x0000_t75" style="width:42.1pt;height:15.6pt" o:ole="">
            <v:imagedata r:id="rId215" o:title=""/>
          </v:shape>
          <o:OLEObject Type="Embed" ProgID="Equation.DSMT4" ShapeID="_x0000_i1251" DrawAspect="Content" ObjectID="_1795382026" r:id="rId462"/>
        </w:object>
      </w:r>
      <w:r w:rsidRPr="000922DB">
        <w:rPr>
          <w:rFonts w:cs="Times New Roman"/>
        </w:rPr>
        <w:t xml:space="preserve"> </w:t>
      </w:r>
      <w:r w:rsidRPr="000922DB">
        <w:rPr>
          <w:rFonts w:cs="Times New Roman"/>
          <w:bCs/>
        </w:rPr>
        <w:t xml:space="preserve">truyền nhiệt </w:t>
      </w:r>
      <w:r w:rsidRPr="000922DB">
        <w:rPr>
          <w:rFonts w:cs="Times New Roman"/>
          <w:position w:val="-14"/>
        </w:rPr>
        <w:object w:dxaOrig="859" w:dyaOrig="400">
          <v:shape id="_x0000_i1252" type="#_x0000_t75" style="width:42.8pt;height:20.4pt" o:ole="">
            <v:imagedata r:id="rId217" o:title=""/>
          </v:shape>
          <o:OLEObject Type="Embed" ProgID="Equation.DSMT4" ShapeID="_x0000_i1252" DrawAspect="Content" ObjectID="_1795382027" r:id="rId463"/>
        </w:object>
      </w:r>
      <w:r w:rsidRPr="000922DB">
        <w:rPr>
          <w:rFonts w:cs="Times New Roman"/>
        </w:rPr>
        <w:t xml:space="preserve"> </w:t>
      </w:r>
    </w:p>
    <w:p w:rsidR="00A8734A" w:rsidRPr="000922DB" w:rsidRDefault="00A8734A" w:rsidP="000922DB">
      <w:pPr>
        <w:spacing w:line="360" w:lineRule="auto"/>
        <w:jc w:val="both"/>
        <w:rPr>
          <w:rFonts w:cs="Times New Roman"/>
        </w:rPr>
      </w:pPr>
      <w:r w:rsidRPr="000922DB">
        <w:rPr>
          <w:rFonts w:cs="Times New Roman"/>
          <w:bCs/>
        </w:rPr>
        <w:t xml:space="preserve">Độ biến thiên nội năng của khí </w:t>
      </w:r>
      <w:r w:rsidRPr="000922DB">
        <w:rPr>
          <w:rFonts w:cs="Times New Roman"/>
          <w:position w:val="-10"/>
        </w:rPr>
        <w:object w:dxaOrig="2180" w:dyaOrig="320">
          <v:shape id="_x0000_i1253" type="#_x0000_t75" style="width:108.7pt;height:15.6pt" o:ole="">
            <v:imagedata r:id="rId219" o:title=""/>
          </v:shape>
          <o:OLEObject Type="Embed" ProgID="Equation.DSMT4" ShapeID="_x0000_i1253" DrawAspect="Content" ObjectID="_1795382028" r:id="rId464"/>
        </w:object>
      </w:r>
    </w:p>
    <w:p w:rsidR="00A8734A" w:rsidRPr="000922DB" w:rsidRDefault="00A8734A" w:rsidP="00CB486D">
      <w:pPr>
        <w:pStyle w:val="ListParagraph"/>
        <w:numPr>
          <w:ilvl w:val="0"/>
          <w:numId w:val="6"/>
        </w:numPr>
        <w:shd w:val="clear" w:color="auto" w:fill="FFFFFF"/>
        <w:tabs>
          <w:tab w:val="left" w:pos="426"/>
          <w:tab w:val="left" w:pos="1134"/>
        </w:tabs>
        <w:spacing w:after="0" w:line="360" w:lineRule="auto"/>
        <w:jc w:val="both"/>
        <w:rPr>
          <w:rFonts w:ascii="Times New Roman" w:hAnsi="Times New Roman" w:cs="Times New Roman"/>
          <w:color w:val="222222"/>
          <w:sz w:val="24"/>
          <w:szCs w:val="24"/>
        </w:rPr>
      </w:pPr>
      <w:r w:rsidRPr="000922DB">
        <w:rPr>
          <w:rFonts w:ascii="Times New Roman" w:hAnsi="Times New Roman" w:cs="Times New Roman"/>
          <w:sz w:val="24"/>
          <w:szCs w:val="24"/>
          <w:lang w:val="nl-NL"/>
        </w:rPr>
        <w:t>Thả một cục nước đá có khối lượng</w:t>
      </w:r>
      <w:r w:rsidRPr="000922DB">
        <w:rPr>
          <w:rFonts w:ascii="Times New Roman" w:hAnsi="Times New Roman" w:cs="Times New Roman"/>
          <w:sz w:val="24"/>
          <w:szCs w:val="24"/>
        </w:rPr>
        <w:t xml:space="preserve"> </w:t>
      </w:r>
      <w:r w:rsidRPr="000922DB">
        <w:rPr>
          <w:rFonts w:ascii="Times New Roman" w:hAnsi="Times New Roman" w:cs="Times New Roman"/>
          <w:position w:val="-10"/>
          <w:sz w:val="24"/>
          <w:szCs w:val="24"/>
        </w:rPr>
        <w:object w:dxaOrig="800" w:dyaOrig="320">
          <v:shape id="_x0000_i1254" type="#_x0000_t75" style="width:40.1pt;height:15.6pt" o:ole="">
            <v:imagedata r:id="rId465" o:title=""/>
          </v:shape>
          <o:OLEObject Type="Embed" ProgID="Equation.DSMT4" ShapeID="_x0000_i1254" DrawAspect="Content" ObjectID="_1795382029" r:id="rId466"/>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ở </w:t>
      </w:r>
      <w:r w:rsidRPr="000922DB">
        <w:rPr>
          <w:rFonts w:ascii="Times New Roman" w:hAnsi="Times New Roman" w:cs="Times New Roman"/>
          <w:position w:val="-10"/>
          <w:sz w:val="24"/>
          <w:szCs w:val="24"/>
        </w:rPr>
        <w:object w:dxaOrig="480" w:dyaOrig="320">
          <v:shape id="_x0000_i1255" type="#_x0000_t75" style="width:23.75pt;height:15.6pt" o:ole="">
            <v:imagedata r:id="rId467" o:title=""/>
          </v:shape>
          <o:OLEObject Type="Embed" ProgID="Equation.DSMT4" ShapeID="_x0000_i1255" DrawAspect="Content" ObjectID="_1795382030" r:id="rId468"/>
        </w:object>
      </w:r>
      <w:r w:rsidRPr="000922DB">
        <w:rPr>
          <w:rFonts w:ascii="Times New Roman" w:hAnsi="Times New Roman" w:cs="Times New Roman"/>
          <w:sz w:val="24"/>
          <w:szCs w:val="24"/>
          <w:lang w:val="nl-NL"/>
        </w:rPr>
        <w:t xml:space="preserve"> vào cốc nước có chứa </w:t>
      </w:r>
      <w:r w:rsidRPr="000922DB">
        <w:rPr>
          <w:rFonts w:ascii="Times New Roman" w:hAnsi="Times New Roman" w:cs="Times New Roman"/>
          <w:position w:val="-10"/>
          <w:sz w:val="24"/>
          <w:szCs w:val="24"/>
        </w:rPr>
        <w:object w:dxaOrig="400" w:dyaOrig="320">
          <v:shape id="_x0000_i1256" type="#_x0000_t75" style="width:20.4pt;height:15.6pt" o:ole="">
            <v:imagedata r:id="rId469" o:title=""/>
          </v:shape>
          <o:OLEObject Type="Embed" ProgID="Equation.DSMT4" ShapeID="_x0000_i1256" DrawAspect="Content" ObjectID="_1795382031" r:id="rId470"/>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lít nước ở </w:t>
      </w:r>
      <w:r w:rsidRPr="000922DB">
        <w:rPr>
          <w:rFonts w:ascii="Times New Roman" w:hAnsi="Times New Roman" w:cs="Times New Roman"/>
          <w:position w:val="-10"/>
          <w:sz w:val="24"/>
          <w:szCs w:val="24"/>
        </w:rPr>
        <w:object w:dxaOrig="639" w:dyaOrig="320">
          <v:shape id="_x0000_i1257" type="#_x0000_t75" style="width:33.95pt;height:15.6pt" o:ole="">
            <v:imagedata r:id="rId471" o:title=""/>
          </v:shape>
          <o:OLEObject Type="Embed" ProgID="Equation.DSMT4" ShapeID="_x0000_i1257" DrawAspect="Content" ObjectID="_1795382032" r:id="rId472"/>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Bỏ qua nhiệt dung của cốc, nhiệt dung riêng của nước </w:t>
      </w:r>
      <w:r w:rsidRPr="000922DB">
        <w:rPr>
          <w:rFonts w:ascii="Times New Roman" w:hAnsi="Times New Roman" w:cs="Times New Roman"/>
          <w:position w:val="-10"/>
          <w:sz w:val="24"/>
          <w:szCs w:val="24"/>
        </w:rPr>
        <w:object w:dxaOrig="1040" w:dyaOrig="320">
          <v:shape id="_x0000_i1258" type="#_x0000_t75" style="width:51.6pt;height:15.6pt" o:ole="">
            <v:imagedata r:id="rId473" o:title=""/>
          </v:shape>
          <o:OLEObject Type="Embed" ProgID="Equation.DSMT4" ShapeID="_x0000_i1258" DrawAspect="Content" ObjectID="_1795382033" r:id="rId474"/>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khối lượng riêng của nước là </w:t>
      </w:r>
      <w:r w:rsidRPr="000922DB">
        <w:rPr>
          <w:rFonts w:ascii="Times New Roman" w:hAnsi="Times New Roman" w:cs="Times New Roman"/>
          <w:position w:val="-10"/>
          <w:sz w:val="24"/>
          <w:szCs w:val="24"/>
        </w:rPr>
        <w:object w:dxaOrig="1219" w:dyaOrig="360">
          <v:shape id="_x0000_i1259" type="#_x0000_t75" style="width:62.5pt;height:18.35pt" o:ole="">
            <v:imagedata r:id="rId475" o:title=""/>
          </v:shape>
          <o:OLEObject Type="Embed" ProgID="Equation.DSMT4" ShapeID="_x0000_i1259" DrawAspect="Content" ObjectID="_1795382034" r:id="rId476"/>
        </w:object>
      </w:r>
      <w:r w:rsidRPr="000922DB">
        <w:rPr>
          <w:rFonts w:ascii="Times New Roman" w:hAnsi="Times New Roman" w:cs="Times New Roman"/>
          <w:sz w:val="24"/>
          <w:szCs w:val="24"/>
          <w:lang w:val="nl-NL"/>
        </w:rPr>
        <w:t xml:space="preserve"> nhiệt nóng chảy của nước đá là </w:t>
      </w:r>
      <w:r w:rsidRPr="000922DB">
        <w:rPr>
          <w:rFonts w:ascii="Times New Roman" w:hAnsi="Times New Roman" w:cs="Times New Roman"/>
          <w:position w:val="-10"/>
          <w:sz w:val="24"/>
          <w:szCs w:val="24"/>
        </w:rPr>
        <w:object w:dxaOrig="1200" w:dyaOrig="320">
          <v:shape id="_x0000_i1260" type="#_x0000_t75" style="width:59.75pt;height:15.6pt" o:ole="">
            <v:imagedata r:id="rId477" o:title=""/>
          </v:shape>
          <o:OLEObject Type="Embed" ProgID="Equation.DSMT4" ShapeID="_x0000_i1260" DrawAspect="Content" ObjectID="_1795382035" r:id="rId478"/>
        </w:object>
      </w:r>
      <w:r w:rsidRPr="000922DB">
        <w:rPr>
          <w:rFonts w:ascii="Times New Roman" w:hAnsi="Times New Roman" w:cs="Times New Roman"/>
          <w:sz w:val="24"/>
          <w:szCs w:val="24"/>
          <w:lang w:val="nl-NL"/>
        </w:rPr>
        <w:t xml:space="preserve"> </w:t>
      </w:r>
      <w:r w:rsidRPr="000922DB">
        <w:rPr>
          <w:rFonts w:ascii="Times New Roman" w:hAnsi="Times New Roman" w:cs="Times New Roman"/>
          <w:color w:val="222222"/>
          <w:sz w:val="24"/>
          <w:szCs w:val="24"/>
        </w:rPr>
        <w:tab/>
        <w:t>Gọi t là nhiệt độ cuối của cốc nước.</w:t>
      </w:r>
    </w:p>
    <w:p w:rsidR="00A8734A" w:rsidRPr="000922DB" w:rsidRDefault="00A8734A" w:rsidP="000922DB">
      <w:pPr>
        <w:shd w:val="clear" w:color="auto" w:fill="FFFFFF"/>
        <w:tabs>
          <w:tab w:val="left" w:pos="426"/>
          <w:tab w:val="left" w:pos="1134"/>
        </w:tabs>
        <w:spacing w:line="360" w:lineRule="auto"/>
        <w:jc w:val="both"/>
        <w:rPr>
          <w:rFonts w:cs="Times New Roman"/>
          <w:color w:val="222222"/>
        </w:rPr>
      </w:pPr>
      <w:r w:rsidRPr="000922DB">
        <w:rPr>
          <w:rFonts w:cs="Times New Roman"/>
          <w:color w:val="222222"/>
        </w:rPr>
        <w:tab/>
        <w:t xml:space="preserve">a. Lượng nhiệt để làm nóng chảy </w:t>
      </w:r>
      <w:r w:rsidRPr="000922DB">
        <w:rPr>
          <w:rFonts w:cs="Times New Roman"/>
          <w:position w:val="-10"/>
        </w:rPr>
        <w:object w:dxaOrig="800" w:dyaOrig="320">
          <v:shape id="_x0000_i1261" type="#_x0000_t75" style="width:40.1pt;height:15.6pt" o:ole="">
            <v:imagedata r:id="rId479" o:title=""/>
          </v:shape>
          <o:OLEObject Type="Embed" ProgID="Equation.DSMT4" ShapeID="_x0000_i1261" DrawAspect="Content" ObjectID="_1795382036" r:id="rId480"/>
        </w:object>
      </w:r>
      <w:r w:rsidRPr="000922DB">
        <w:rPr>
          <w:rFonts w:cs="Times New Roman"/>
          <w:color w:val="222222"/>
        </w:rPr>
        <w:t xml:space="preserve">đá là </w:t>
      </w:r>
      <w:r w:rsidRPr="000922DB">
        <w:rPr>
          <w:rFonts w:cs="Times New Roman"/>
          <w:position w:val="-6"/>
        </w:rPr>
        <w:object w:dxaOrig="859" w:dyaOrig="279">
          <v:shape id="_x0000_i1262" type="#_x0000_t75" style="width:42.8pt;height:14.25pt" o:ole="">
            <v:imagedata r:id="rId481" o:title=""/>
          </v:shape>
          <o:OLEObject Type="Embed" ProgID="Equation.DSMT4" ShapeID="_x0000_i1262" DrawAspect="Content" ObjectID="_1795382037" r:id="rId482"/>
        </w:object>
      </w:r>
    </w:p>
    <w:p w:rsidR="00A8734A" w:rsidRPr="000922DB" w:rsidRDefault="00A8734A" w:rsidP="000922DB">
      <w:pPr>
        <w:shd w:val="clear" w:color="auto" w:fill="FFFFFF"/>
        <w:tabs>
          <w:tab w:val="left" w:pos="426"/>
          <w:tab w:val="left" w:pos="1134"/>
        </w:tabs>
        <w:spacing w:line="360" w:lineRule="auto"/>
        <w:jc w:val="both"/>
        <w:rPr>
          <w:rFonts w:cs="Times New Roman"/>
        </w:rPr>
      </w:pPr>
      <w:r w:rsidRPr="000922DB">
        <w:rPr>
          <w:rFonts w:cs="Times New Roman"/>
          <w:color w:val="222222"/>
        </w:rPr>
        <w:tab/>
        <w:t xml:space="preserve">b. Lượng nhiệt thu để nâng nhiệt độ của </w:t>
      </w:r>
      <w:r w:rsidRPr="000922DB">
        <w:rPr>
          <w:rFonts w:cs="Times New Roman"/>
          <w:position w:val="-10"/>
        </w:rPr>
        <w:object w:dxaOrig="800" w:dyaOrig="320">
          <v:shape id="_x0000_i1263" type="#_x0000_t75" style="width:40.1pt;height:15.6pt" o:ole="">
            <v:imagedata r:id="rId483" o:title=""/>
          </v:shape>
          <o:OLEObject Type="Embed" ProgID="Equation.DSMT4" ShapeID="_x0000_i1263" DrawAspect="Content" ObjectID="_1795382038" r:id="rId484"/>
        </w:object>
      </w:r>
      <w:r w:rsidRPr="000922DB">
        <w:rPr>
          <w:rFonts w:cs="Times New Roman"/>
          <w:color w:val="222222"/>
        </w:rPr>
        <w:t xml:space="preserve"> nước ở </w:t>
      </w:r>
      <w:r w:rsidRPr="000922DB">
        <w:rPr>
          <w:rFonts w:cs="Times New Roman"/>
          <w:position w:val="-10"/>
        </w:rPr>
        <w:object w:dxaOrig="480" w:dyaOrig="320">
          <v:shape id="_x0000_i1264" type="#_x0000_t75" style="width:23.75pt;height:15.6pt" o:ole="">
            <v:imagedata r:id="rId485" o:title=""/>
          </v:shape>
          <o:OLEObject Type="Embed" ProgID="Equation.DSMT4" ShapeID="_x0000_i1264" DrawAspect="Content" ObjectID="_1795382039" r:id="rId486"/>
        </w:object>
      </w:r>
      <w:r w:rsidRPr="000922DB">
        <w:rPr>
          <w:rFonts w:cs="Times New Roman"/>
          <w:color w:val="222222"/>
        </w:rPr>
        <w:t xml:space="preserve">đến  nhiệt độ t là </w:t>
      </w:r>
      <w:r w:rsidRPr="000922DB">
        <w:rPr>
          <w:rFonts w:cs="Times New Roman"/>
          <w:position w:val="-10"/>
        </w:rPr>
        <w:object w:dxaOrig="620" w:dyaOrig="320">
          <v:shape id="_x0000_i1265" type="#_x0000_t75" style="width:30.55pt;height:15.6pt" o:ole="">
            <v:imagedata r:id="rId487" o:title=""/>
          </v:shape>
          <o:OLEObject Type="Embed" ProgID="Equation.DSMT4" ShapeID="_x0000_i1265" DrawAspect="Content" ObjectID="_1795382040" r:id="rId488"/>
        </w:object>
      </w:r>
    </w:p>
    <w:p w:rsidR="00A8734A" w:rsidRPr="000922DB" w:rsidRDefault="00A8734A" w:rsidP="000922DB">
      <w:pPr>
        <w:shd w:val="clear" w:color="auto" w:fill="FFFFFF"/>
        <w:tabs>
          <w:tab w:val="left" w:pos="426"/>
          <w:tab w:val="left" w:pos="1134"/>
        </w:tabs>
        <w:spacing w:line="360" w:lineRule="auto"/>
        <w:jc w:val="both"/>
        <w:rPr>
          <w:rFonts w:cs="Times New Roman"/>
        </w:rPr>
      </w:pPr>
      <w:r w:rsidRPr="000922DB">
        <w:rPr>
          <w:rFonts w:cs="Times New Roman"/>
          <w:color w:val="222222"/>
        </w:rPr>
        <w:tab/>
        <w:t xml:space="preserve">c. Lượng nhiệt tỏa ra từ </w:t>
      </w:r>
      <w:r w:rsidRPr="000922DB">
        <w:rPr>
          <w:rFonts w:cs="Times New Roman"/>
          <w:position w:val="-10"/>
        </w:rPr>
        <w:object w:dxaOrig="1719" w:dyaOrig="320">
          <v:shape id="_x0000_i1266" type="#_x0000_t75" style="width:84.9pt;height:15.6pt" o:ole="">
            <v:imagedata r:id="rId489" o:title=""/>
          </v:shape>
          <o:OLEObject Type="Embed" ProgID="Equation.DSMT4" ShapeID="_x0000_i1266" DrawAspect="Content" ObjectID="_1795382041" r:id="rId490"/>
        </w:object>
      </w:r>
      <w:r w:rsidRPr="000922DB">
        <w:rPr>
          <w:rFonts w:eastAsia="Batang" w:cs="Times New Roman"/>
          <w:b/>
          <w:color w:val="7030A0"/>
        </w:rPr>
        <w:t xml:space="preserve"> </w:t>
      </w:r>
      <w:r w:rsidRPr="000922DB">
        <w:rPr>
          <w:rFonts w:cs="Times New Roman"/>
          <w:color w:val="222222"/>
        </w:rPr>
        <w:t xml:space="preserve">nước ở </w:t>
      </w:r>
      <w:r w:rsidRPr="000922DB">
        <w:rPr>
          <w:rFonts w:cs="Times New Roman"/>
          <w:position w:val="-10"/>
        </w:rPr>
        <w:object w:dxaOrig="600" w:dyaOrig="320">
          <v:shape id="_x0000_i1267" type="#_x0000_t75" style="width:29.9pt;height:15.6pt" o:ole="">
            <v:imagedata r:id="rId491" o:title=""/>
          </v:shape>
          <o:OLEObject Type="Embed" ProgID="Equation.DSMT4" ShapeID="_x0000_i1267" DrawAspect="Content" ObjectID="_1795382042" r:id="rId492"/>
        </w:object>
      </w:r>
      <w:r w:rsidRPr="000922DB">
        <w:rPr>
          <w:rFonts w:cs="Times New Roman"/>
        </w:rPr>
        <w:t xml:space="preserve"> </w:t>
      </w:r>
      <w:r w:rsidRPr="000922DB">
        <w:rPr>
          <w:rFonts w:cs="Times New Roman"/>
          <w:color w:val="222222"/>
        </w:rPr>
        <w:t xml:space="preserve">để giảm nhiệt độ xuống t là </w:t>
      </w:r>
      <w:r w:rsidRPr="000922DB">
        <w:rPr>
          <w:rFonts w:cs="Times New Roman"/>
          <w:position w:val="-12"/>
        </w:rPr>
        <w:object w:dxaOrig="1840" w:dyaOrig="360">
          <v:shape id="_x0000_i1268" type="#_x0000_t75" style="width:92.4pt;height:18.35pt" o:ole="">
            <v:imagedata r:id="rId493" o:title=""/>
          </v:shape>
          <o:OLEObject Type="Embed" ProgID="Equation.DSMT4" ShapeID="_x0000_i1268" DrawAspect="Content" ObjectID="_1795382043" r:id="rId494"/>
        </w:object>
      </w:r>
    </w:p>
    <w:p w:rsidR="00A8734A" w:rsidRPr="000922DB" w:rsidRDefault="00A8734A" w:rsidP="000922DB">
      <w:pPr>
        <w:shd w:val="clear" w:color="auto" w:fill="FFFFFF"/>
        <w:tabs>
          <w:tab w:val="left" w:pos="426"/>
          <w:tab w:val="left" w:pos="1134"/>
        </w:tabs>
        <w:spacing w:line="360" w:lineRule="auto"/>
        <w:jc w:val="both"/>
        <w:rPr>
          <w:rFonts w:cs="Times New Roman"/>
          <w:color w:val="222222"/>
        </w:rPr>
      </w:pPr>
      <w:r w:rsidRPr="000922DB">
        <w:rPr>
          <w:rFonts w:cs="Times New Roman"/>
          <w:color w:val="222222"/>
        </w:rPr>
        <w:tab/>
        <w:t>d. Khi đạt cân bằng thì </w:t>
      </w:r>
      <w:r w:rsidRPr="000922DB">
        <w:rPr>
          <w:rFonts w:cs="Times New Roman"/>
          <w:lang w:val="nl-NL"/>
        </w:rPr>
        <w:t xml:space="preserve">nhiệt độ cuối của cốc nước xấp xĩ bằng </w:t>
      </w:r>
      <w:r w:rsidRPr="000922DB">
        <w:rPr>
          <w:rFonts w:cs="Times New Roman"/>
          <w:position w:val="-6"/>
        </w:rPr>
        <w:object w:dxaOrig="520" w:dyaOrig="320">
          <v:shape id="_x0000_i1269" type="#_x0000_t75" style="width:26.5pt;height:17pt" o:ole="">
            <v:imagedata r:id="rId495" o:title=""/>
          </v:shape>
          <o:OLEObject Type="Embed" ProgID="Equation.DSMT4" ShapeID="_x0000_i1269" DrawAspect="Content" ObjectID="_1795382044" r:id="rId496"/>
        </w:object>
      </w:r>
      <w:r w:rsidRPr="000922DB">
        <w:rPr>
          <w:rFonts w:cs="Times New Roman"/>
          <w:color w:val="222222"/>
        </w:rPr>
        <w:tab/>
      </w:r>
    </w:p>
    <w:p w:rsidR="00A8734A" w:rsidRPr="000922DB" w:rsidRDefault="00A8734A" w:rsidP="000922DB">
      <w:pPr>
        <w:tabs>
          <w:tab w:val="left" w:pos="283"/>
          <w:tab w:val="left" w:pos="426"/>
          <w:tab w:val="left" w:pos="1134"/>
          <w:tab w:val="left" w:pos="2835"/>
          <w:tab w:val="left" w:pos="5386"/>
          <w:tab w:val="left" w:pos="7937"/>
        </w:tabs>
        <w:spacing w:line="360" w:lineRule="auto"/>
        <w:ind w:firstLine="283"/>
        <w:jc w:val="center"/>
        <w:rPr>
          <w:rFonts w:eastAsia="Batang" w:cs="Times New Roman"/>
          <w:b/>
          <w:color w:val="FF0000"/>
        </w:rPr>
      </w:pPr>
      <w:r w:rsidRPr="000922DB">
        <w:rPr>
          <w:rFonts w:eastAsia="Batang"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Gọi t là nhiệt độ cuối của cốc nước </w:t>
      </w:r>
      <w:r w:rsidRPr="000922DB">
        <w:rPr>
          <w:rFonts w:cs="Times New Roman"/>
          <w:position w:val="-10"/>
        </w:rPr>
        <w:object w:dxaOrig="499" w:dyaOrig="320">
          <v:shape id="_x0000_i1270" type="#_x0000_t75" style="width:24.45pt;height:15.6pt" o:ole="">
            <v:imagedata r:id="rId497" o:title=""/>
          </v:shape>
          <o:OLEObject Type="Embed" ProgID="Equation.DSMT4" ShapeID="_x0000_i1270" DrawAspect="Content" ObjectID="_1795382045" r:id="rId498"/>
        </w:objec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lastRenderedPageBreak/>
        <w:tab/>
        <w:t xml:space="preserve">Lượng nhiệt để làm nóng chảy </w:t>
      </w:r>
      <w:r w:rsidRPr="000922DB">
        <w:rPr>
          <w:rFonts w:cs="Times New Roman"/>
          <w:position w:val="-10"/>
        </w:rPr>
        <w:object w:dxaOrig="800" w:dyaOrig="320">
          <v:shape id="_x0000_i1271" type="#_x0000_t75" style="width:40.1pt;height:15.6pt" o:ole="">
            <v:imagedata r:id="rId479" o:title=""/>
          </v:shape>
          <o:OLEObject Type="Embed" ProgID="Equation.DSMT4" ShapeID="_x0000_i1271" DrawAspect="Content" ObjectID="_1795382046" r:id="rId499"/>
        </w:object>
      </w:r>
      <w:r w:rsidRPr="000922DB">
        <w:rPr>
          <w:rFonts w:cs="Times New Roman"/>
          <w:color w:val="222222"/>
        </w:rPr>
        <w:t xml:space="preserve">đá là </w:t>
      </w:r>
      <w:r w:rsidRPr="000922DB">
        <w:rPr>
          <w:rFonts w:cs="Times New Roman"/>
          <w:position w:val="-12"/>
        </w:rPr>
        <w:object w:dxaOrig="2920" w:dyaOrig="360">
          <v:shape id="_x0000_i1272" type="#_x0000_t75" style="width:144.7pt;height:18.35pt" o:ole="">
            <v:imagedata r:id="rId500" o:title=""/>
          </v:shape>
          <o:OLEObject Type="Embed" ProgID="Equation.DSMT4" ShapeID="_x0000_i1272" DrawAspect="Content" ObjectID="_1795382047" r:id="rId501"/>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Lượng nhiệt thu để nâng nhiệt độ của </w:t>
      </w:r>
      <w:r w:rsidRPr="000922DB">
        <w:rPr>
          <w:rFonts w:cs="Times New Roman"/>
          <w:position w:val="-10"/>
        </w:rPr>
        <w:object w:dxaOrig="800" w:dyaOrig="320">
          <v:shape id="_x0000_i1273" type="#_x0000_t75" style="width:40.1pt;height:15.6pt" o:ole="">
            <v:imagedata r:id="rId483" o:title=""/>
          </v:shape>
          <o:OLEObject Type="Embed" ProgID="Equation.DSMT4" ShapeID="_x0000_i1273" DrawAspect="Content" ObjectID="_1795382048" r:id="rId502"/>
        </w:object>
      </w:r>
      <w:r w:rsidRPr="000922DB">
        <w:rPr>
          <w:rFonts w:cs="Times New Roman"/>
          <w:color w:val="222222"/>
        </w:rPr>
        <w:t xml:space="preserve"> nước ở </w:t>
      </w:r>
      <w:r w:rsidRPr="000922DB">
        <w:rPr>
          <w:rFonts w:cs="Times New Roman"/>
          <w:position w:val="-10"/>
        </w:rPr>
        <w:object w:dxaOrig="480" w:dyaOrig="320">
          <v:shape id="_x0000_i1274" type="#_x0000_t75" style="width:23.75pt;height:15.6pt" o:ole="">
            <v:imagedata r:id="rId485" o:title=""/>
          </v:shape>
          <o:OLEObject Type="Embed" ProgID="Equation.DSMT4" ShapeID="_x0000_i1274" DrawAspect="Content" ObjectID="_1795382049" r:id="rId503"/>
        </w:object>
      </w:r>
      <w:r w:rsidRPr="000922DB">
        <w:rPr>
          <w:rFonts w:cs="Times New Roman"/>
          <w:color w:val="222222"/>
        </w:rPr>
        <w:t>đến  nhiệt độ t là</w:t>
      </w:r>
    </w:p>
    <w:p w:rsidR="00A8734A" w:rsidRPr="000922DB" w:rsidRDefault="00A8734A" w:rsidP="000922DB">
      <w:pPr>
        <w:tabs>
          <w:tab w:val="left" w:pos="426"/>
          <w:tab w:val="left" w:pos="1134"/>
        </w:tabs>
        <w:spacing w:line="360" w:lineRule="auto"/>
        <w:jc w:val="both"/>
        <w:rPr>
          <w:rFonts w:cs="Times New Roman"/>
          <w:bdr w:val="none" w:sz="0" w:space="0" w:color="auto" w:frame="1"/>
        </w:rPr>
      </w:pPr>
      <w:r w:rsidRPr="000922DB">
        <w:rPr>
          <w:rFonts w:cs="Times New Roman"/>
        </w:rPr>
        <w:tab/>
      </w:r>
      <w:r w:rsidRPr="000922DB">
        <w:rPr>
          <w:rFonts w:cs="Times New Roman"/>
          <w:position w:val="-14"/>
        </w:rPr>
        <w:object w:dxaOrig="4140" w:dyaOrig="400">
          <v:shape id="_x0000_i1275" type="#_x0000_t75" style="width:207.85pt;height:20.4pt" o:ole="">
            <v:imagedata r:id="rId504" o:title=""/>
          </v:shape>
          <o:OLEObject Type="Embed" ProgID="Equation.DSMT4" ShapeID="_x0000_i1275" DrawAspect="Content" ObjectID="_1795382050" r:id="rId505"/>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Lượng nhiệt tỏa ra từ </w:t>
      </w:r>
      <w:r w:rsidRPr="000922DB">
        <w:rPr>
          <w:rFonts w:cs="Times New Roman"/>
          <w:position w:val="-10"/>
        </w:rPr>
        <w:object w:dxaOrig="1719" w:dyaOrig="320">
          <v:shape id="_x0000_i1276" type="#_x0000_t75" style="width:84.9pt;height:15.6pt" o:ole="">
            <v:imagedata r:id="rId489" o:title=""/>
          </v:shape>
          <o:OLEObject Type="Embed" ProgID="Equation.DSMT4" ShapeID="_x0000_i1276" DrawAspect="Content" ObjectID="_1795382051" r:id="rId506"/>
        </w:object>
      </w:r>
      <w:r w:rsidRPr="000922DB">
        <w:rPr>
          <w:rFonts w:eastAsia="Batang" w:cs="Times New Roman"/>
          <w:b/>
          <w:color w:val="7030A0"/>
        </w:rPr>
        <w:t xml:space="preserve"> </w:t>
      </w:r>
      <w:r w:rsidRPr="000922DB">
        <w:rPr>
          <w:rFonts w:cs="Times New Roman"/>
          <w:color w:val="222222"/>
        </w:rPr>
        <w:t xml:space="preserve">nước ở </w:t>
      </w:r>
      <w:r w:rsidRPr="000922DB">
        <w:rPr>
          <w:rFonts w:cs="Times New Roman"/>
          <w:position w:val="-10"/>
        </w:rPr>
        <w:object w:dxaOrig="600" w:dyaOrig="320">
          <v:shape id="_x0000_i1277" type="#_x0000_t75" style="width:29.9pt;height:15.6pt" o:ole="">
            <v:imagedata r:id="rId491" o:title=""/>
          </v:shape>
          <o:OLEObject Type="Embed" ProgID="Equation.DSMT4" ShapeID="_x0000_i1277" DrawAspect="Content" ObjectID="_1795382052" r:id="rId507"/>
        </w:object>
      </w:r>
      <w:r w:rsidRPr="000922DB">
        <w:rPr>
          <w:rFonts w:cs="Times New Roman"/>
        </w:rPr>
        <w:t xml:space="preserve"> </w:t>
      </w:r>
      <w:r w:rsidRPr="000922DB">
        <w:rPr>
          <w:rFonts w:cs="Times New Roman"/>
          <w:color w:val="222222"/>
        </w:rPr>
        <w:t>để giảm nhiệt độ xuống t là</w:t>
      </w:r>
    </w:p>
    <w:p w:rsidR="00A8734A" w:rsidRPr="000922DB" w:rsidRDefault="00A8734A" w:rsidP="000922DB">
      <w:pPr>
        <w:tabs>
          <w:tab w:val="left" w:pos="426"/>
          <w:tab w:val="left" w:pos="1134"/>
        </w:tabs>
        <w:spacing w:line="360" w:lineRule="auto"/>
        <w:jc w:val="both"/>
        <w:rPr>
          <w:rFonts w:cs="Times New Roman"/>
          <w:bdr w:val="none" w:sz="0" w:space="0" w:color="auto" w:frame="1"/>
        </w:rPr>
      </w:pPr>
      <w:r w:rsidRPr="000922DB">
        <w:rPr>
          <w:rFonts w:cs="Times New Roman"/>
        </w:rPr>
        <w:tab/>
      </w:r>
      <w:r w:rsidRPr="000922DB">
        <w:rPr>
          <w:rFonts w:cs="Times New Roman"/>
          <w:position w:val="-14"/>
        </w:rPr>
        <w:object w:dxaOrig="7820" w:dyaOrig="400">
          <v:shape id="_x0000_i1278" type="#_x0000_t75" style="width:389.9pt;height:20.4pt" o:ole="">
            <v:imagedata r:id="rId508" o:title=""/>
          </v:shape>
          <o:OLEObject Type="Embed" ProgID="Equation.DSMT4" ShapeID="_x0000_i1278" DrawAspect="Content" ObjectID="_1795382053" r:id="rId509"/>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lang w:val="nl-NL"/>
        </w:rPr>
      </w:pPr>
      <w:r w:rsidRPr="000922DB">
        <w:rPr>
          <w:rFonts w:cs="Times New Roman"/>
          <w:color w:val="222222"/>
        </w:rPr>
        <w:tab/>
        <w:t>Khi đạt cân bằng thì </w:t>
      </w:r>
      <w:r w:rsidRPr="000922DB">
        <w:rPr>
          <w:rFonts w:cs="Times New Roman"/>
          <w:lang w:val="nl-NL"/>
        </w:rPr>
        <w:t>nhiệt độ cuối của cốc nước là</w:t>
      </w:r>
    </w:p>
    <w:p w:rsidR="00A8734A" w:rsidRPr="000922DB" w:rsidRDefault="00A8734A" w:rsidP="00CB486D">
      <w:pPr>
        <w:pStyle w:val="ListParagraph"/>
        <w:numPr>
          <w:ilvl w:val="0"/>
          <w:numId w:val="6"/>
        </w:numPr>
        <w:tabs>
          <w:tab w:val="left" w:pos="426"/>
        </w:tabs>
        <w:spacing w:after="0" w:line="360" w:lineRule="auto"/>
        <w:jc w:val="both"/>
        <w:rPr>
          <w:rFonts w:ascii="Times New Roman" w:eastAsia="Times New Roman" w:hAnsi="Times New Roman" w:cs="Times New Roman"/>
          <w:sz w:val="24"/>
          <w:szCs w:val="24"/>
          <w:lang w:val="nl-NL"/>
        </w:rPr>
      </w:pPr>
      <w:r w:rsidRPr="000922DB">
        <w:rPr>
          <w:rFonts w:ascii="Times New Roman" w:eastAsia="Times New Roman" w:hAnsi="Times New Roman" w:cs="Times New Roman"/>
          <w:sz w:val="24"/>
          <w:szCs w:val="24"/>
          <w:lang w:val="nl-NL"/>
        </w:rPr>
        <w:t xml:space="preserve">Một quả bóng có dung tích </w:t>
      </w:r>
      <w:r w:rsidRPr="000922DB">
        <w:rPr>
          <w:rFonts w:ascii="Times New Roman" w:hAnsi="Times New Roman" w:cs="Times New Roman"/>
          <w:position w:val="-10"/>
          <w:sz w:val="24"/>
          <w:szCs w:val="24"/>
        </w:rPr>
        <w:object w:dxaOrig="680" w:dyaOrig="320">
          <v:shape id="_x0000_i1279" type="#_x0000_t75" style="width:33.95pt;height:15.6pt" o:ole="">
            <v:imagedata r:id="rId510" o:title=""/>
          </v:shape>
          <o:OLEObject Type="Embed" ProgID="Equation.DSMT4" ShapeID="_x0000_i1279" DrawAspect="Content" ObjectID="_1795382054" r:id="rId511"/>
        </w:object>
      </w:r>
      <w:r w:rsidRPr="000922DB">
        <w:rPr>
          <w:rFonts w:ascii="Times New Roman" w:eastAsia="Times New Roman" w:hAnsi="Times New Roman" w:cs="Times New Roman"/>
          <w:sz w:val="24"/>
          <w:szCs w:val="24"/>
          <w:lang w:val="nl-NL"/>
        </w:rPr>
        <w:t xml:space="preserve"> Người ta bơm 45 lần không khí ở áp suất </w:t>
      </w:r>
      <w:r w:rsidRPr="000922DB">
        <w:rPr>
          <w:rFonts w:ascii="Times New Roman" w:hAnsi="Times New Roman" w:cs="Times New Roman"/>
          <w:position w:val="-10"/>
          <w:sz w:val="24"/>
          <w:szCs w:val="24"/>
        </w:rPr>
        <w:object w:dxaOrig="660" w:dyaOrig="360">
          <v:shape id="_x0000_i1280" type="#_x0000_t75" style="width:33.95pt;height:18.35pt" o:ole="">
            <v:imagedata r:id="rId512" o:title=""/>
          </v:shape>
          <o:OLEObject Type="Embed" ProgID="Equation.DSMT4" ShapeID="_x0000_i1280" DrawAspect="Content" ObjectID="_1795382055" r:id="rId513"/>
        </w:object>
      </w:r>
      <w:r w:rsidRPr="000922DB">
        <w:rPr>
          <w:rFonts w:ascii="Times New Roman" w:eastAsia="Times New Roman" w:hAnsi="Times New Roman" w:cs="Times New Roman"/>
          <w:sz w:val="24"/>
          <w:szCs w:val="24"/>
          <w:lang w:val="nl-NL"/>
        </w:rPr>
        <w:t xml:space="preserve"> vào bóng. Mỗi lần bơm được </w:t>
      </w:r>
      <w:r w:rsidRPr="000922DB">
        <w:rPr>
          <w:rFonts w:ascii="Times New Roman" w:hAnsi="Times New Roman" w:cs="Times New Roman"/>
          <w:position w:val="-6"/>
          <w:sz w:val="24"/>
          <w:szCs w:val="24"/>
        </w:rPr>
        <w:object w:dxaOrig="840" w:dyaOrig="320">
          <v:shape id="_x0000_i1281" type="#_x0000_t75" style="width:42.1pt;height:15.6pt" o:ole="">
            <v:imagedata r:id="rId514" o:title=""/>
          </v:shape>
          <o:OLEObject Type="Embed" ProgID="Equation.DSMT4" ShapeID="_x0000_i1281" DrawAspect="Content" ObjectID="_1795382056" r:id="rId515"/>
        </w:object>
      </w:r>
      <w:r w:rsidRPr="000922DB">
        <w:rPr>
          <w:rFonts w:ascii="Times New Roman" w:eastAsia="Times New Roman" w:hAnsi="Times New Roman" w:cs="Times New Roman"/>
          <w:sz w:val="24"/>
          <w:szCs w:val="24"/>
          <w:lang w:val="nl-NL"/>
        </w:rPr>
        <w:t xml:space="preserve"> không khí. Coi quả bóng trước khi bơm không có không khí và trong khi bơm nhiệt độ của không khí không thay đổi. </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lang w:val="nl-NL"/>
        </w:rPr>
      </w:pPr>
      <w:r w:rsidRPr="000922DB">
        <w:rPr>
          <w:rFonts w:ascii="Times New Roman" w:eastAsia="Times New Roman" w:hAnsi="Times New Roman" w:cs="Times New Roman"/>
          <w:sz w:val="24"/>
          <w:szCs w:val="24"/>
          <w:lang w:val="nl-NL"/>
        </w:rPr>
        <w:tab/>
        <w:t>a. Định luật Boyle được áp dụng cho quá trình biến đổi trạng thái này.</w:t>
      </w:r>
    </w:p>
    <w:p w:rsidR="00A8734A" w:rsidRPr="000922DB" w:rsidRDefault="00A8734A" w:rsidP="000922DB">
      <w:pPr>
        <w:pStyle w:val="ListParagraph"/>
        <w:tabs>
          <w:tab w:val="left" w:pos="426"/>
        </w:tabs>
        <w:spacing w:line="360" w:lineRule="auto"/>
        <w:ind w:left="0"/>
        <w:jc w:val="both"/>
        <w:rPr>
          <w:rFonts w:ascii="Times New Roman" w:hAnsi="Times New Roman" w:cs="Times New Roman"/>
          <w:sz w:val="24"/>
          <w:szCs w:val="24"/>
        </w:rPr>
      </w:pPr>
      <w:r w:rsidRPr="000922DB">
        <w:rPr>
          <w:rFonts w:ascii="Times New Roman" w:eastAsia="Times New Roman" w:hAnsi="Times New Roman" w:cs="Times New Roman"/>
          <w:sz w:val="24"/>
          <w:szCs w:val="24"/>
          <w:lang w:val="nl-NL"/>
        </w:rPr>
        <w:tab/>
        <w:t xml:space="preserve">b. Sau 45 lần bơm thể tích không khí người ta đưa vào quả bóng là </w:t>
      </w:r>
      <w:r w:rsidRPr="000922DB">
        <w:rPr>
          <w:rFonts w:ascii="Times New Roman" w:hAnsi="Times New Roman" w:cs="Times New Roman"/>
          <w:position w:val="-6"/>
          <w:sz w:val="24"/>
          <w:szCs w:val="24"/>
        </w:rPr>
        <w:object w:dxaOrig="1040" w:dyaOrig="320">
          <v:shape id="_x0000_i1282" type="#_x0000_t75" style="width:51.6pt;height:15.6pt" o:ole="">
            <v:imagedata r:id="rId516" o:title=""/>
          </v:shape>
          <o:OLEObject Type="Embed" ProgID="Equation.DSMT4" ShapeID="_x0000_i1282" DrawAspect="Content" ObjectID="_1795382057" r:id="rId517"/>
        </w:object>
      </w:r>
    </w:p>
    <w:p w:rsidR="00A8734A" w:rsidRPr="000922DB" w:rsidRDefault="00A8734A" w:rsidP="000922DB">
      <w:pPr>
        <w:pStyle w:val="ListParagraph"/>
        <w:tabs>
          <w:tab w:val="left" w:pos="426"/>
        </w:tabs>
        <w:spacing w:line="360" w:lineRule="auto"/>
        <w:ind w:left="0"/>
        <w:jc w:val="both"/>
        <w:rPr>
          <w:rFonts w:ascii="Times New Roman" w:hAnsi="Times New Roman" w:cs="Times New Roman"/>
          <w:sz w:val="24"/>
          <w:szCs w:val="24"/>
        </w:rPr>
      </w:pPr>
      <w:r w:rsidRPr="000922DB">
        <w:rPr>
          <w:rFonts w:ascii="Times New Roman" w:hAnsi="Times New Roman" w:cs="Times New Roman"/>
          <w:sz w:val="24"/>
          <w:szCs w:val="24"/>
        </w:rPr>
        <w:tab/>
        <w:t>c. Sau khi bơm cả thể tích và áp suất của không khí trong quả bóng đều thay đổi.</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rPr>
      </w:pPr>
      <w:r w:rsidRPr="000922DB">
        <w:rPr>
          <w:rFonts w:ascii="Times New Roman" w:hAnsi="Times New Roman" w:cs="Times New Roman"/>
          <w:sz w:val="24"/>
          <w:szCs w:val="24"/>
        </w:rPr>
        <w:tab/>
        <w:t xml:space="preserve">d. Sau 45 lần bơm áp suất cuối cùng của khối khí là </w:t>
      </w:r>
      <w:r w:rsidRPr="000922DB">
        <w:rPr>
          <w:rFonts w:ascii="Times New Roman" w:hAnsi="Times New Roman" w:cs="Times New Roman"/>
          <w:position w:val="-6"/>
          <w:sz w:val="24"/>
          <w:szCs w:val="24"/>
        </w:rPr>
        <w:object w:dxaOrig="940" w:dyaOrig="320">
          <v:shape id="_x0000_i1283" type="#_x0000_t75" style="width:47.55pt;height:15.6pt" o:ole="">
            <v:imagedata r:id="rId518" o:title=""/>
          </v:shape>
          <o:OLEObject Type="Embed" ProgID="Equation.DSMT4" ShapeID="_x0000_i1283" DrawAspect="Content" ObjectID="_1795382058" r:id="rId519"/>
        </w:object>
      </w:r>
      <w:r w:rsidRPr="000922DB">
        <w:rPr>
          <w:rFonts w:ascii="Times New Roman" w:hAnsi="Times New Roman" w:cs="Times New Roman"/>
          <w:sz w:val="24"/>
          <w:szCs w:val="24"/>
        </w:rPr>
        <w:t xml:space="preserve"> </w:t>
      </w:r>
    </w:p>
    <w:p w:rsidR="00A8734A" w:rsidRPr="000922DB" w:rsidRDefault="00A8734A" w:rsidP="000922DB">
      <w:pPr>
        <w:pStyle w:val="ListParagraph"/>
        <w:tabs>
          <w:tab w:val="left" w:pos="426"/>
        </w:tabs>
        <w:spacing w:line="360" w:lineRule="auto"/>
        <w:ind w:left="0"/>
        <w:jc w:val="center"/>
        <w:rPr>
          <w:rFonts w:ascii="Times New Roman" w:eastAsia="Calibri" w:hAnsi="Times New Roman" w:cs="Times New Roman"/>
          <w:b/>
          <w:color w:val="FF0000"/>
          <w:sz w:val="24"/>
          <w:szCs w:val="24"/>
        </w:rPr>
      </w:pPr>
      <w:r w:rsidRPr="000922DB">
        <w:rPr>
          <w:rFonts w:ascii="Times New Roman" w:eastAsia="Calibri" w:hAnsi="Times New Roman" w:cs="Times New Roman"/>
          <w:b/>
          <w:color w:val="FF0000"/>
          <w:sz w:val="24"/>
          <w:szCs w:val="24"/>
        </w:rPr>
        <w:t>Hướng dẫn giải</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lang w:val="nl-NL"/>
        </w:rPr>
      </w:pPr>
      <w:r w:rsidRPr="000922DB">
        <w:rPr>
          <w:rFonts w:ascii="Times New Roman" w:eastAsia="Calibri" w:hAnsi="Times New Roman" w:cs="Times New Roman"/>
          <w:bCs/>
          <w:sz w:val="24"/>
          <w:szCs w:val="24"/>
        </w:rPr>
        <w:tab/>
        <w:t xml:space="preserve">a. Phát biểu này </w:t>
      </w:r>
      <w:r w:rsidRPr="000922DB">
        <w:rPr>
          <w:rFonts w:ascii="Times New Roman" w:eastAsia="Calibri" w:hAnsi="Times New Roman" w:cs="Times New Roman"/>
          <w:b/>
          <w:color w:val="0000FF"/>
          <w:sz w:val="24"/>
          <w:szCs w:val="24"/>
        </w:rPr>
        <w:t>đúng</w:t>
      </w:r>
      <w:r w:rsidRPr="000922DB">
        <w:rPr>
          <w:rFonts w:ascii="Times New Roman" w:eastAsia="Calibri" w:hAnsi="Times New Roman" w:cs="Times New Roman"/>
          <w:bCs/>
          <w:sz w:val="24"/>
          <w:szCs w:val="24"/>
        </w:rPr>
        <w:t xml:space="preserve">. </w:t>
      </w:r>
      <w:r w:rsidRPr="000922DB">
        <w:rPr>
          <w:rFonts w:ascii="Times New Roman" w:eastAsia="Times New Roman" w:hAnsi="Times New Roman" w:cs="Times New Roman"/>
          <w:sz w:val="24"/>
          <w:szCs w:val="24"/>
          <w:lang w:val="nl-NL"/>
        </w:rPr>
        <w:t>Định luật Boyle được áp dụng cho quá trình biến đổi trạng thái này do nhiệt độ được giữ không đổi.</w: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b. Phát biểu này </w:t>
      </w:r>
      <w:r w:rsidRPr="000922DB">
        <w:rPr>
          <w:rFonts w:ascii="Times New Roman" w:eastAsia="Calibri" w:hAnsi="Times New Roman" w:cs="Times New Roman"/>
          <w:b/>
          <w:color w:val="0000FF"/>
          <w:sz w:val="24"/>
          <w:szCs w:val="24"/>
        </w:rPr>
        <w:t>sai</w:t>
      </w:r>
      <w:r w:rsidRPr="000922DB">
        <w:rPr>
          <w:rFonts w:ascii="Times New Roman" w:eastAsia="Calibri" w:hAnsi="Times New Roman" w:cs="Times New Roman"/>
          <w:bCs/>
          <w:sz w:val="24"/>
          <w:szCs w:val="24"/>
        </w:rPr>
        <w:t xml:space="preserve">. </w:t>
      </w:r>
      <w:r w:rsidRPr="000922DB">
        <w:rPr>
          <w:rFonts w:ascii="Times New Roman" w:hAnsi="Times New Roman" w:cs="Times New Roman"/>
          <w:sz w:val="24"/>
          <w:szCs w:val="24"/>
          <w:lang w:val="nl-NL"/>
        </w:rPr>
        <w:t>Sau 45 lần bơm đã đưa vào bóng một lượng khí ở bên ngoài có thể tích là</w:t>
      </w:r>
    </w:p>
    <w:p w:rsidR="00A8734A" w:rsidRPr="000922DB" w:rsidRDefault="00A8734A" w:rsidP="000922DB">
      <w:pPr>
        <w:pStyle w:val="NormalWeb"/>
        <w:tabs>
          <w:tab w:val="left" w:pos="283"/>
          <w:tab w:val="left" w:pos="426"/>
          <w:tab w:val="left" w:pos="2835"/>
          <w:tab w:val="left" w:pos="5386"/>
          <w:tab w:val="left" w:pos="7937"/>
        </w:tabs>
        <w:ind w:left="283"/>
        <w:rPr>
          <w:lang w:val="nl-NL"/>
        </w:rPr>
      </w:pPr>
      <w:r w:rsidRPr="000922DB">
        <w:tab/>
      </w:r>
      <w:r w:rsidRPr="000922DB">
        <w:rPr>
          <w:position w:val="-12"/>
        </w:rPr>
        <w:object w:dxaOrig="2340" w:dyaOrig="380">
          <v:shape id="_x0000_i1284" type="#_x0000_t75" style="width:117.5pt;height:19pt" o:ole="">
            <v:imagedata r:id="rId520" o:title=""/>
          </v:shape>
          <o:OLEObject Type="Embed" ProgID="Equation.DSMT4" ShapeID="_x0000_i1284" DrawAspect="Content" ObjectID="_1795382059" r:id="rId521"/>
        </w:object>
      </w:r>
      <w:r w:rsidRPr="000922DB">
        <w:t xml:space="preserve"> </w:t>
      </w:r>
      <w:r w:rsidRPr="000922DB">
        <w:rPr>
          <w:lang w:val="nl-NL"/>
        </w:rPr>
        <w:t xml:space="preserve">và áp suất </w:t>
      </w:r>
      <w:r w:rsidRPr="000922DB">
        <w:rPr>
          <w:position w:val="-12"/>
        </w:rPr>
        <w:object w:dxaOrig="1180" w:dyaOrig="380">
          <v:shape id="_x0000_i1285" type="#_x0000_t75" style="width:59.1pt;height:19pt" o:ole="">
            <v:imagedata r:id="rId522" o:title=""/>
          </v:shape>
          <o:OLEObject Type="Embed" ProgID="Equation.DSMT4" ShapeID="_x0000_i1285" DrawAspect="Content" ObjectID="_1795382060" r:id="rId523"/>
        </w:objec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c. Phát biểu này </w:t>
      </w:r>
      <w:r w:rsidRPr="000922DB">
        <w:rPr>
          <w:rFonts w:ascii="Times New Roman" w:eastAsia="Calibri" w:hAnsi="Times New Roman" w:cs="Times New Roman"/>
          <w:b/>
          <w:color w:val="0000FF"/>
          <w:sz w:val="24"/>
          <w:szCs w:val="24"/>
        </w:rPr>
        <w:t>đúng</w:t>
      </w:r>
      <w:r w:rsidRPr="000922DB">
        <w:rPr>
          <w:rFonts w:ascii="Times New Roman" w:eastAsia="Calibri" w:hAnsi="Times New Roman" w:cs="Times New Roman"/>
          <w:bCs/>
          <w:sz w:val="24"/>
          <w:szCs w:val="24"/>
        </w:rPr>
        <w:t>.</w: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d. Phát biểu này </w:t>
      </w:r>
      <w:r w:rsidRPr="000922DB">
        <w:rPr>
          <w:rFonts w:ascii="Times New Roman" w:eastAsia="Calibri" w:hAnsi="Times New Roman" w:cs="Times New Roman"/>
          <w:b/>
          <w:color w:val="0000FF"/>
          <w:sz w:val="24"/>
          <w:szCs w:val="24"/>
        </w:rPr>
        <w:t>sai</w:t>
      </w:r>
      <w:r w:rsidRPr="000922DB">
        <w:rPr>
          <w:rFonts w:ascii="Times New Roman" w:eastAsia="Calibri" w:hAnsi="Times New Roman" w:cs="Times New Roman"/>
          <w:bCs/>
          <w:sz w:val="24"/>
          <w:szCs w:val="24"/>
        </w:rPr>
        <w:t>.</w:t>
      </w:r>
    </w:p>
    <w:p w:rsidR="00A8734A" w:rsidRPr="000922DB" w:rsidRDefault="00A8734A" w:rsidP="000922DB">
      <w:pPr>
        <w:pStyle w:val="NormalWeb"/>
        <w:tabs>
          <w:tab w:val="left" w:pos="283"/>
          <w:tab w:val="left" w:pos="426"/>
          <w:tab w:val="left" w:pos="2835"/>
          <w:tab w:val="left" w:pos="5386"/>
          <w:tab w:val="left" w:pos="7937"/>
        </w:tabs>
        <w:rPr>
          <w:lang w:val="nl-NL"/>
        </w:rPr>
      </w:pPr>
      <w:r w:rsidRPr="000922DB">
        <w:rPr>
          <w:lang w:val="nl-NL"/>
        </w:rPr>
        <w:lastRenderedPageBreak/>
        <w:tab/>
      </w:r>
      <w:r w:rsidRPr="000922DB">
        <w:rPr>
          <w:lang w:val="nl-NL"/>
        </w:rPr>
        <w:tab/>
        <w:t>Khi vào trong quả bóng, lượng khí này có thể tích</w:t>
      </w:r>
      <w:r w:rsidRPr="000922DB">
        <w:rPr>
          <w:position w:val="-12"/>
        </w:rPr>
        <w:object w:dxaOrig="2299" w:dyaOrig="380">
          <v:shape id="_x0000_i1286" type="#_x0000_t75" style="width:114.8pt;height:19pt" o:ole="">
            <v:imagedata r:id="rId524" o:title=""/>
          </v:shape>
          <o:OLEObject Type="Embed" ProgID="Equation.DSMT4" ShapeID="_x0000_i1286" DrawAspect="Content" ObjectID="_1795382061" r:id="rId525"/>
        </w:object>
      </w:r>
      <w:r w:rsidRPr="000922DB">
        <w:rPr>
          <w:lang w:val="nl-NL"/>
        </w:rPr>
        <w:t xml:space="preserve"> và áp suất </w:t>
      </w:r>
      <w:r w:rsidRPr="000922DB">
        <w:rPr>
          <w:position w:val="-12"/>
        </w:rPr>
        <w:object w:dxaOrig="620" w:dyaOrig="360">
          <v:shape id="_x0000_i1287" type="#_x0000_t75" style="width:30.55pt;height:18.35pt" o:ole="">
            <v:imagedata r:id="rId526" o:title=""/>
          </v:shape>
          <o:OLEObject Type="Embed" ProgID="Equation.DSMT4" ShapeID="_x0000_i1287" DrawAspect="Content" ObjectID="_1795382062" r:id="rId527"/>
        </w:object>
      </w:r>
    </w:p>
    <w:p w:rsidR="00A8734A" w:rsidRPr="000922DB" w:rsidRDefault="00A8734A" w:rsidP="000922DB">
      <w:pPr>
        <w:pStyle w:val="NormalWeb"/>
        <w:tabs>
          <w:tab w:val="left" w:pos="283"/>
          <w:tab w:val="left" w:pos="426"/>
          <w:tab w:val="left" w:pos="2835"/>
          <w:tab w:val="left" w:pos="5386"/>
          <w:tab w:val="left" w:pos="7937"/>
        </w:tabs>
        <w:ind w:left="283"/>
        <w:rPr>
          <w:lang w:val="vi-VN"/>
        </w:rPr>
      </w:pPr>
      <w:r w:rsidRPr="000922DB">
        <w:rPr>
          <w:lang w:val="nl-NL"/>
        </w:rPr>
        <w:tab/>
        <w:t xml:space="preserve">Do nhiệt độ không đổi, áp dụng định luật Boyle ta có </w:t>
      </w:r>
      <w:r w:rsidRPr="000922DB">
        <w:rPr>
          <w:position w:val="-30"/>
        </w:rPr>
        <w:object w:dxaOrig="3500" w:dyaOrig="720">
          <v:shape id="_x0000_i1288" type="#_x0000_t75" style="width:174.55pt;height:36pt" o:ole="">
            <v:imagedata r:id="rId528" o:title=""/>
          </v:shape>
          <o:OLEObject Type="Embed" ProgID="Equation.DSMT4" ShapeID="_x0000_i1288" DrawAspect="Content" ObjectID="_1795382063" r:id="rId529"/>
        </w:object>
      </w:r>
    </w:p>
    <w:p w:rsidR="00A8734A" w:rsidRPr="000922DB" w:rsidRDefault="00A8734A" w:rsidP="00CB486D">
      <w:pPr>
        <w:pStyle w:val="NormalWeb"/>
        <w:numPr>
          <w:ilvl w:val="0"/>
          <w:numId w:val="6"/>
        </w:numPr>
        <w:tabs>
          <w:tab w:val="left" w:pos="283"/>
          <w:tab w:val="left" w:pos="426"/>
          <w:tab w:val="left" w:pos="2835"/>
          <w:tab w:val="left" w:pos="5386"/>
          <w:tab w:val="left" w:pos="7937"/>
        </w:tabs>
      </w:pPr>
      <w:r w:rsidRPr="000922DB">
        <w:rPr>
          <w:bCs/>
          <w:color w:val="000000" w:themeColor="text1"/>
        </w:rPr>
        <w:t xml:space="preserve">Cho các phát biểu sau, phát biểu nào </w:t>
      </w:r>
      <w:r w:rsidRPr="000922DB">
        <w:rPr>
          <w:b/>
          <w:color w:val="0000FF"/>
        </w:rPr>
        <w:t>đúng</w:t>
      </w:r>
      <w:r w:rsidRPr="000922DB">
        <w:rPr>
          <w:bCs/>
          <w:color w:val="000000" w:themeColor="text1"/>
        </w:rPr>
        <w:t>?</w:t>
      </w:r>
      <w:r w:rsidRPr="000922DB">
        <w:rPr>
          <w:b/>
          <w:color w:val="0000FF"/>
        </w:rPr>
        <w:t xml:space="preserve"> </w:t>
      </w:r>
      <w:r w:rsidRPr="000922DB">
        <w:rPr>
          <w:bCs/>
          <w:color w:val="000000" w:themeColor="text1"/>
        </w:rPr>
        <w:t xml:space="preserve">Phát biểu nào </w:t>
      </w:r>
      <w:r w:rsidRPr="000922DB">
        <w:rPr>
          <w:b/>
          <w:color w:val="0000FF"/>
        </w:rPr>
        <w:t>sai</w:t>
      </w:r>
      <w:r w:rsidRPr="000922DB">
        <w:rPr>
          <w:bCs/>
          <w:color w:val="000000" w:themeColor="text1"/>
        </w:rPr>
        <w:t>?</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a.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không phụ thuộc vào khối lượng và bản chất của chất lỏng.</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rPr>
      </w:pPr>
      <w:r w:rsidRPr="000922DB">
        <w:rPr>
          <w:rFonts w:cs="Times New Roman"/>
          <w:color w:val="000000" w:themeColor="text1"/>
        </w:rPr>
        <w:tab/>
        <w:t>b. Nhiệt hoá hơi riêng của một chất lỏng là nhiệt lượng cần để làm cho 1 kg chất lỏng đó hoá hơi hoàn toàn ở nhiệt độ xác định.</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c.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tăng.</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d. </w:t>
      </w:r>
      <w:r w:rsidRPr="000922DB">
        <w:rPr>
          <w:rStyle w:val="Heading1Char"/>
          <w:rFonts w:ascii="Times New Roman" w:hAnsi="Times New Roman" w:cs="Times New Roman"/>
          <w:color w:val="000000" w:themeColor="text1"/>
          <w:sz w:val="24"/>
          <w:szCs w:val="24"/>
          <w:lang w:eastAsia="vi-VN"/>
        </w:rPr>
        <w:t>Ứng dụng của nhiệt hoá hơi như: trong các thiết bị làm lạnh (như máy điều hoà nhiệt độ, dàn lạnh, dàn bay hơi,…), nồi hấp tiệt trùng trong y học, thiết bị xử lí rác thải ứng dựng công nghệ hoá hơi,…</w:t>
      </w:r>
    </w:p>
    <w:p w:rsidR="00A8734A" w:rsidRPr="000922DB" w:rsidRDefault="00A8734A" w:rsidP="000922DB">
      <w:pPr>
        <w:tabs>
          <w:tab w:val="left" w:pos="181"/>
          <w:tab w:val="left" w:pos="284"/>
          <w:tab w:val="left" w:pos="426"/>
          <w:tab w:val="left" w:pos="2699"/>
          <w:tab w:val="left" w:pos="5222"/>
          <w:tab w:val="left" w:pos="7740"/>
        </w:tabs>
        <w:spacing w:line="360" w:lineRule="auto"/>
        <w:jc w:val="center"/>
        <w:rPr>
          <w:rStyle w:val="Heading1Char"/>
          <w:rFonts w:ascii="Times New Roman" w:hAnsi="Times New Roman" w:cs="Times New Roman"/>
          <w:color w:val="FF0000"/>
          <w:sz w:val="24"/>
          <w:szCs w:val="24"/>
          <w:lang w:eastAsia="vi-VN"/>
        </w:rPr>
      </w:pPr>
      <w:r w:rsidRPr="000922DB">
        <w:rPr>
          <w:rStyle w:val="Heading1Char"/>
          <w:rFonts w:ascii="Times New Roman" w:hAnsi="Times New Roman" w:cs="Times New Roman"/>
          <w:color w:val="FF0000"/>
          <w:sz w:val="24"/>
          <w:szCs w:val="24"/>
          <w:lang w:eastAsia="vi-VN"/>
        </w:rPr>
        <w:t>Hướng dẫn giải</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color w:val="000000" w:themeColor="text1"/>
          <w:sz w:val="24"/>
          <w:szCs w:val="24"/>
          <w:lang w:eastAsia="vi-VN"/>
        </w:rPr>
      </w:pPr>
      <w:r w:rsidRPr="000922DB">
        <w:rPr>
          <w:rFonts w:cs="Times New Roman"/>
          <w:color w:val="000000" w:themeColor="text1"/>
        </w:rPr>
        <w:tab/>
        <w:t xml:space="preserve">a.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phụ thuộc vào khối lượng và bản chất của chất lỏng.</w:t>
      </w:r>
    </w:p>
    <w:p w:rsidR="00A8734A" w:rsidRPr="000922DB" w:rsidRDefault="00A8734A" w:rsidP="000922DB">
      <w:pPr>
        <w:tabs>
          <w:tab w:val="left" w:pos="284"/>
          <w:tab w:val="left" w:pos="426"/>
        </w:tabs>
        <w:spacing w:line="360" w:lineRule="auto"/>
        <w:rPr>
          <w:rFonts w:cs="Times New Roman"/>
          <w:color w:val="000000" w:themeColor="text1"/>
        </w:rPr>
      </w:pPr>
      <w:r w:rsidRPr="000922DB">
        <w:rPr>
          <w:rFonts w:cs="Times New Roman"/>
          <w:color w:val="000000" w:themeColor="text1"/>
        </w:rPr>
        <w:tab/>
      </w:r>
      <w:r w:rsidRPr="000922DB">
        <w:rPr>
          <w:rFonts w:cs="Times New Roman"/>
          <w:color w:val="000000" w:themeColor="text1"/>
        </w:rPr>
        <w:tab/>
        <w:t xml:space="preserve">b. Phát biểu này </w:t>
      </w:r>
      <w:r w:rsidRPr="000922DB">
        <w:rPr>
          <w:rFonts w:cs="Times New Roman"/>
          <w:b/>
          <w:color w:val="0000FF"/>
        </w:rPr>
        <w:t>đúng</w:t>
      </w:r>
      <w:r w:rsidRPr="000922DB">
        <w:rPr>
          <w:rFonts w:cs="Times New Roman"/>
          <w:color w:val="000000" w:themeColor="text1"/>
        </w:rPr>
        <w:t xml:space="preserve">. </w:t>
      </w:r>
    </w:p>
    <w:p w:rsidR="00A8734A" w:rsidRPr="000922DB" w:rsidRDefault="00A8734A" w:rsidP="000922DB">
      <w:pPr>
        <w:tabs>
          <w:tab w:val="left" w:pos="284"/>
          <w:tab w:val="left" w:pos="426"/>
        </w:tabs>
        <w:spacing w:line="360" w:lineRule="auto"/>
        <w:rPr>
          <w:rStyle w:val="Heading1Char"/>
          <w:rFonts w:ascii="Times New Roman" w:hAnsi="Times New Roman" w:cs="Times New Roman"/>
          <w:b w:val="0"/>
          <w:bCs w:val="0"/>
          <w:color w:val="000000" w:themeColor="text1"/>
          <w:sz w:val="24"/>
          <w:szCs w:val="24"/>
          <w:lang w:eastAsia="vi-VN"/>
        </w:rPr>
      </w:pPr>
      <w:r w:rsidRPr="000922DB">
        <w:rPr>
          <w:rFonts w:cs="Times New Roman"/>
          <w:color w:val="000000" w:themeColor="text1"/>
        </w:rPr>
        <w:tab/>
      </w:r>
      <w:r w:rsidRPr="000922DB">
        <w:rPr>
          <w:rFonts w:cs="Times New Roman"/>
          <w:color w:val="000000" w:themeColor="text1"/>
        </w:rPr>
        <w:tab/>
        <w:t xml:space="preserve">c.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giảm.</w:t>
      </w:r>
    </w:p>
    <w:p w:rsidR="00A8734A" w:rsidRPr="000922DB" w:rsidRDefault="00A8734A" w:rsidP="000922DB">
      <w:pPr>
        <w:tabs>
          <w:tab w:val="left" w:pos="284"/>
          <w:tab w:val="left" w:pos="426"/>
        </w:tabs>
        <w:spacing w:line="360" w:lineRule="auto"/>
        <w:rPr>
          <w:rFonts w:eastAsiaTheme="majorEastAsia" w:cs="Times New Roman"/>
          <w:color w:val="000000" w:themeColor="text1"/>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d. Phát biểu này </w:t>
      </w:r>
      <w:r w:rsidRPr="000922DB">
        <w:rPr>
          <w:rFonts w:cs="Times New Roman"/>
          <w:b/>
          <w:color w:val="0000FF"/>
        </w:rPr>
        <w:t>đúng</w:t>
      </w:r>
      <w:r w:rsidRPr="000922DB">
        <w:rPr>
          <w:rFonts w:cs="Times New Roman"/>
          <w:color w:val="000000" w:themeColor="text1"/>
        </w:rPr>
        <w:t>.</w:t>
      </w: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0"/>
        </w:numPr>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Khối lượng của một phân tử khí hyđrô là bao nhiêu gam?</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rPr>
          <w:rFonts w:cs="Times New Roman"/>
        </w:rPr>
      </w:pPr>
      <w:r w:rsidRPr="000922DB">
        <w:rPr>
          <w:rFonts w:cs="Times New Roman"/>
        </w:rPr>
        <w:t xml:space="preserve">Vì 1 mol khí hydro có khối lượng 2 gam ứng với </w:t>
      </w:r>
      <w:r w:rsidRPr="000922DB">
        <w:rPr>
          <w:rFonts w:cs="Times New Roman"/>
          <w:position w:val="-12"/>
        </w:rPr>
        <w:object w:dxaOrig="2380" w:dyaOrig="380">
          <v:shape id="_x0000_i1289" type="#_x0000_t75" style="width:119.55pt;height:20.4pt" o:ole="">
            <v:imagedata r:id="rId530" o:title=""/>
          </v:shape>
          <o:OLEObject Type="Embed" ProgID="Equation.DSMT4" ShapeID="_x0000_i1289" DrawAspect="Content" ObjectID="_1795382064" r:id="rId531"/>
        </w:object>
      </w:r>
      <w:r w:rsidRPr="000922DB">
        <w:rPr>
          <w:rFonts w:cs="Times New Roman"/>
        </w:rPr>
        <w:t xml:space="preserve"> </w:t>
      </w:r>
    </w:p>
    <w:p w:rsidR="00A8734A" w:rsidRPr="000922DB" w:rsidRDefault="00A8734A" w:rsidP="000922DB">
      <w:pPr>
        <w:spacing w:line="360" w:lineRule="auto"/>
        <w:rPr>
          <w:rFonts w:cs="Times New Roman"/>
          <w:color w:val="CC3399"/>
        </w:rPr>
      </w:pPr>
      <w:r w:rsidRPr="000922DB">
        <w:rPr>
          <w:rFonts w:cs="Times New Roman"/>
        </w:rPr>
        <w:lastRenderedPageBreak/>
        <w:t xml:space="preserve">Vậy khối lượng của một phân tử khí </w:t>
      </w:r>
      <w:r w:rsidRPr="000922DB">
        <w:rPr>
          <w:rFonts w:cs="Times New Roman"/>
          <w:position w:val="-12"/>
        </w:rPr>
        <w:object w:dxaOrig="340" w:dyaOrig="360">
          <v:shape id="_x0000_i1290" type="#_x0000_t75" style="width:15.6pt;height:18.35pt" o:ole="">
            <v:imagedata r:id="rId532" o:title=""/>
          </v:shape>
          <o:OLEObject Type="Embed" ProgID="Equation.DSMT4" ShapeID="_x0000_i1290" DrawAspect="Content" ObjectID="_1795382065" r:id="rId533"/>
        </w:object>
      </w:r>
      <w:r w:rsidRPr="000922DB">
        <w:rPr>
          <w:rFonts w:cs="Times New Roman"/>
        </w:rPr>
        <w:t xml:space="preserve"> là </w:t>
      </w:r>
      <w:r w:rsidRPr="000922DB">
        <w:rPr>
          <w:rFonts w:cs="Times New Roman"/>
          <w:position w:val="-28"/>
        </w:rPr>
        <w:object w:dxaOrig="3519" w:dyaOrig="660">
          <v:shape id="_x0000_i1291" type="#_x0000_t75" style="width:176.6pt;height:33.95pt" o:ole="">
            <v:imagedata r:id="rId534" o:title=""/>
          </v:shape>
          <o:OLEObject Type="Embed" ProgID="Equation.DSMT4" ShapeID="_x0000_i1291" DrawAspect="Content" ObjectID="_1795382066" r:id="rId535"/>
        </w:object>
      </w:r>
    </w:p>
    <w:p w:rsidR="00A8734A" w:rsidRPr="000922DB" w:rsidRDefault="00A8734A" w:rsidP="00CB486D">
      <w:pPr>
        <w:pStyle w:val="ListParagraph"/>
        <w:numPr>
          <w:ilvl w:val="0"/>
          <w:numId w:val="10"/>
        </w:numPr>
        <w:spacing w:after="0" w:line="360" w:lineRule="auto"/>
        <w:rPr>
          <w:rFonts w:ascii="Times New Roman" w:eastAsia="Times New Roman" w:hAnsi="Times New Roman" w:cs="Times New Roman"/>
          <w:b/>
          <w:bCs/>
          <w:color w:val="0000FF"/>
          <w:sz w:val="24"/>
          <w:szCs w:val="24"/>
          <w:lang w:val="fr-FR"/>
        </w:rPr>
      </w:pPr>
      <w:r w:rsidRPr="000922DB">
        <w:rPr>
          <w:rFonts w:ascii="Times New Roman" w:eastAsia="Times New Roman" w:hAnsi="Times New Roman" w:cs="Times New Roman"/>
          <w:bCs/>
          <w:sz w:val="24"/>
          <w:szCs w:val="24"/>
          <w:lang w:val="fr-FR"/>
        </w:rPr>
        <w:t xml:space="preserve">Một khối khí được truyền một nhiệt lượng </w:t>
      </w:r>
      <w:r w:rsidRPr="000922DB">
        <w:rPr>
          <w:rFonts w:ascii="Times New Roman" w:hAnsi="Times New Roman" w:cs="Times New Roman"/>
          <w:position w:val="-6"/>
          <w:sz w:val="24"/>
          <w:szCs w:val="24"/>
        </w:rPr>
        <w:object w:dxaOrig="700" w:dyaOrig="279">
          <v:shape id="_x0000_i1292" type="#_x0000_t75" style="width:35.3pt;height:14.25pt" o:ole="">
            <v:imagedata r:id="rId536" o:title=""/>
          </v:shape>
          <o:OLEObject Type="Embed" ProgID="Equation.DSMT4" ShapeID="_x0000_i1292" DrawAspect="Content" ObjectID="_1795382067" r:id="rId537"/>
        </w:object>
      </w:r>
      <w:r w:rsidRPr="000922DB">
        <w:rPr>
          <w:rFonts w:ascii="Times New Roman" w:eastAsia="Times New Roman" w:hAnsi="Times New Roman" w:cs="Times New Roman"/>
          <w:bCs/>
          <w:sz w:val="24"/>
          <w:szCs w:val="24"/>
          <w:lang w:val="fr-FR"/>
        </w:rPr>
        <w:t xml:space="preserve"> thì khối khí dãn nở và thực hiện được một công </w:t>
      </w:r>
      <w:r w:rsidRPr="000922DB">
        <w:rPr>
          <w:rFonts w:ascii="Times New Roman" w:hAnsi="Times New Roman" w:cs="Times New Roman"/>
          <w:position w:val="-6"/>
          <w:sz w:val="24"/>
          <w:szCs w:val="24"/>
        </w:rPr>
        <w:object w:dxaOrig="740" w:dyaOrig="279">
          <v:shape id="_x0000_i1293" type="#_x0000_t75" style="width:36.7pt;height:14.25pt" o:ole="">
            <v:imagedata r:id="rId538" o:title=""/>
          </v:shape>
          <o:OLEObject Type="Embed" ProgID="Equation.DSMT4" ShapeID="_x0000_i1293" DrawAspect="Content" ObjectID="_1795382068" r:id="rId539"/>
        </w:object>
      </w:r>
      <w:r w:rsidRPr="000922DB">
        <w:rPr>
          <w:rFonts w:ascii="Times New Roman" w:eastAsia="Times New Roman" w:hAnsi="Times New Roman" w:cs="Times New Roman"/>
          <w:bCs/>
          <w:sz w:val="24"/>
          <w:szCs w:val="24"/>
          <w:lang w:val="fr-FR"/>
        </w:rPr>
        <w:t xml:space="preserve"> Độ biến thiên nội năng của khối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lang w:val="fr-FR"/>
        </w:rPr>
      </w:pPr>
      <w:r w:rsidRPr="000922DB">
        <w:rPr>
          <w:rFonts w:eastAsia="Calibri" w:cs="Times New Roman"/>
          <w:b/>
          <w:color w:val="FF0000"/>
          <w:lang w:val="fr-FR"/>
        </w:rPr>
        <w:t>Hướng dẫn giải</w:t>
      </w:r>
    </w:p>
    <w:p w:rsidR="00A8734A" w:rsidRPr="000922DB" w:rsidRDefault="00A8734A" w:rsidP="000922DB">
      <w:pPr>
        <w:tabs>
          <w:tab w:val="left" w:pos="283"/>
          <w:tab w:val="left" w:pos="2835"/>
          <w:tab w:val="left" w:pos="5386"/>
          <w:tab w:val="left" w:pos="7937"/>
        </w:tabs>
        <w:spacing w:line="360" w:lineRule="auto"/>
        <w:rPr>
          <w:rFonts w:eastAsia="Batang" w:cs="Times New Roman"/>
          <w:lang w:val="fr-FR"/>
        </w:rPr>
      </w:pPr>
      <w:r w:rsidRPr="000922DB">
        <w:rPr>
          <w:rFonts w:eastAsia="Batang" w:cs="Times New Roman"/>
          <w:lang w:val="fr-FR"/>
        </w:rPr>
        <w:t xml:space="preserve">Do khối khí nhận nhiệt nên </w:t>
      </w:r>
      <w:r w:rsidRPr="000922DB">
        <w:rPr>
          <w:rFonts w:cs="Times New Roman"/>
          <w:position w:val="-10"/>
        </w:rPr>
        <w:object w:dxaOrig="620" w:dyaOrig="320">
          <v:shape id="_x0000_i1294" type="#_x0000_t75" style="width:30.55pt;height:15.6pt" o:ole="">
            <v:imagedata r:id="rId540" o:title=""/>
          </v:shape>
          <o:OLEObject Type="Embed" ProgID="Equation.DSMT4" ShapeID="_x0000_i1294" DrawAspect="Content" ObjectID="_1795382069" r:id="rId541"/>
        </w:object>
      </w:r>
      <w:r w:rsidRPr="000922DB">
        <w:rPr>
          <w:rFonts w:eastAsia="Batang" w:cs="Times New Roman"/>
          <w:lang w:val="fr-FR"/>
        </w:rPr>
        <w:t xml:space="preserve"> và khối khí dãn nở thực hiện công nên </w:t>
      </w:r>
      <w:r w:rsidRPr="000922DB">
        <w:rPr>
          <w:rFonts w:cs="Times New Roman"/>
          <w:position w:val="-6"/>
        </w:rPr>
        <w:object w:dxaOrig="660" w:dyaOrig="279">
          <v:shape id="_x0000_i1295" type="#_x0000_t75" style="width:33.95pt;height:14.25pt" o:ole="">
            <v:imagedata r:id="rId542" o:title=""/>
          </v:shape>
          <o:OLEObject Type="Embed" ProgID="Equation.DSMT4" ShapeID="_x0000_i1295" DrawAspect="Content" ObjectID="_1795382070" r:id="rId543"/>
        </w:object>
      </w:r>
    </w:p>
    <w:p w:rsidR="00A8734A" w:rsidRPr="000922DB" w:rsidRDefault="00A8734A" w:rsidP="000922DB">
      <w:pPr>
        <w:spacing w:line="360" w:lineRule="auto"/>
        <w:rPr>
          <w:rFonts w:cs="Times New Roman"/>
          <w:color w:val="CC3399"/>
        </w:rPr>
      </w:pPr>
      <w:r w:rsidRPr="000922DB">
        <w:rPr>
          <w:rFonts w:eastAsia="Batang" w:cs="Times New Roman"/>
          <w:lang w:val="fr-FR"/>
        </w:rPr>
        <w:t xml:space="preserve">Ta có </w:t>
      </w:r>
      <w:r w:rsidRPr="000922DB">
        <w:rPr>
          <w:rFonts w:cs="Times New Roman"/>
          <w:position w:val="-10"/>
        </w:rPr>
        <w:object w:dxaOrig="3379" w:dyaOrig="320">
          <v:shape id="_x0000_i1296" type="#_x0000_t75" style="width:168.45pt;height:15.6pt" o:ole="">
            <v:imagedata r:id="rId544" o:title=""/>
          </v:shape>
          <o:OLEObject Type="Embed" ProgID="Equation.DSMT4" ShapeID="_x0000_i1296" DrawAspect="Content" ObjectID="_1795382071" r:id="rId545"/>
        </w:object>
      </w:r>
    </w:p>
    <w:p w:rsidR="00A8734A" w:rsidRPr="000922DB" w:rsidRDefault="00A8734A" w:rsidP="00CB486D">
      <w:pPr>
        <w:pStyle w:val="ListParagraph"/>
        <w:numPr>
          <w:ilvl w:val="0"/>
          <w:numId w:val="10"/>
        </w:numPr>
        <w:tabs>
          <w:tab w:val="left" w:pos="426"/>
          <w:tab w:val="left" w:pos="1134"/>
        </w:tabs>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 xml:space="preserve">Tính nhiệt lượng </w:t>
      </w:r>
      <w:r w:rsidRPr="000922DB">
        <w:rPr>
          <w:rFonts w:ascii="Times New Roman" w:hAnsi="Times New Roman" w:cs="Times New Roman"/>
          <w:position w:val="-10"/>
          <w:sz w:val="24"/>
          <w:szCs w:val="24"/>
        </w:rPr>
        <w:object w:dxaOrig="240" w:dyaOrig="320">
          <v:shape id="_x0000_i1297" type="#_x0000_t75" style="width:12.25pt;height:15.6pt" o:ole="">
            <v:imagedata r:id="rId546" o:title=""/>
          </v:shape>
          <o:OLEObject Type="Embed" ProgID="Equation.DSMT4" ShapeID="_x0000_i1297" DrawAspect="Content" ObjectID="_1795382072" r:id="rId547"/>
        </w:object>
      </w:r>
      <w:r w:rsidRPr="000922DB">
        <w:rPr>
          <w:rFonts w:ascii="Times New Roman" w:hAnsi="Times New Roman" w:cs="Times New Roman"/>
          <w:sz w:val="24"/>
          <w:szCs w:val="24"/>
        </w:rPr>
        <w:t xml:space="preserve"> (theo đơn vị kJ) cần cung cấp để làm nóng chảy </w:t>
      </w:r>
      <w:r w:rsidRPr="000922DB">
        <w:rPr>
          <w:rFonts w:ascii="Times New Roman" w:hAnsi="Times New Roman" w:cs="Times New Roman"/>
          <w:position w:val="-10"/>
          <w:sz w:val="24"/>
          <w:szCs w:val="24"/>
        </w:rPr>
        <w:object w:dxaOrig="920" w:dyaOrig="320">
          <v:shape id="_x0000_i1298" type="#_x0000_t75" style="width:45.5pt;height:17pt" o:ole="">
            <v:imagedata r:id="rId548" o:title=""/>
          </v:shape>
          <o:OLEObject Type="Embed" ProgID="Equation.DSMT4" ShapeID="_x0000_i1298" DrawAspect="Content" ObjectID="_1795382073" r:id="rId549"/>
        </w:object>
      </w:r>
      <w:r w:rsidRPr="000922DB">
        <w:rPr>
          <w:rFonts w:ascii="Times New Roman" w:hAnsi="Times New Roman" w:cs="Times New Roman"/>
          <w:sz w:val="24"/>
          <w:szCs w:val="24"/>
        </w:rPr>
        <w:t xml:space="preserve"> nước đá ở </w:t>
      </w:r>
      <w:r w:rsidRPr="000922DB">
        <w:rPr>
          <w:rFonts w:ascii="Times New Roman" w:hAnsi="Times New Roman" w:cs="Times New Roman"/>
          <w:position w:val="-6"/>
          <w:sz w:val="24"/>
          <w:szCs w:val="24"/>
        </w:rPr>
        <w:object w:dxaOrig="480" w:dyaOrig="320">
          <v:shape id="_x0000_i1299" type="#_x0000_t75" style="width:23.1pt;height:15.6pt" o:ole="">
            <v:imagedata r:id="rId550" o:title=""/>
          </v:shape>
          <o:OLEObject Type="Embed" ProgID="Equation.DSMT4" ShapeID="_x0000_i1299" DrawAspect="Content" ObjectID="_1795382074" r:id="rId551"/>
        </w:object>
      </w:r>
      <w:r w:rsidRPr="000922DB">
        <w:rPr>
          <w:rFonts w:ascii="Times New Roman" w:hAnsi="Times New Roman" w:cs="Times New Roman"/>
          <w:sz w:val="24"/>
          <w:szCs w:val="24"/>
        </w:rPr>
        <w:t xml:space="preserve"> Biết nhiệt nóng chảy riêng của nước đá là </w:t>
      </w:r>
      <w:r w:rsidRPr="000922DB">
        <w:rPr>
          <w:rFonts w:ascii="Times New Roman" w:hAnsi="Times New Roman" w:cs="Times New Roman"/>
          <w:position w:val="-10"/>
          <w:sz w:val="24"/>
          <w:szCs w:val="24"/>
        </w:rPr>
        <w:object w:dxaOrig="1300" w:dyaOrig="360">
          <v:shape id="_x0000_i1300" type="#_x0000_t75" style="width:65.2pt;height:18.35pt" o:ole="">
            <v:imagedata r:id="rId552" o:title=""/>
          </v:shape>
          <o:OLEObject Type="Embed" ProgID="Equation.DSMT4" ShapeID="_x0000_i1300" DrawAspect="Content" ObjectID="_1795382075" r:id="rId553"/>
        </w:object>
      </w:r>
    </w:p>
    <w:p w:rsidR="00A8734A" w:rsidRPr="000922DB" w:rsidRDefault="00A8734A" w:rsidP="000922DB">
      <w:pPr>
        <w:tabs>
          <w:tab w:val="left" w:pos="283"/>
          <w:tab w:val="left" w:pos="426"/>
          <w:tab w:val="left" w:pos="1134"/>
          <w:tab w:val="left" w:pos="2835"/>
          <w:tab w:val="left" w:pos="5386"/>
          <w:tab w:val="left" w:pos="7937"/>
        </w:tabs>
        <w:spacing w:line="360" w:lineRule="auto"/>
        <w:ind w:right="49" w:firstLine="283"/>
        <w:jc w:val="center"/>
        <w:rPr>
          <w:rFonts w:cs="Times New Roman"/>
          <w:b/>
          <w:bCs/>
          <w:color w:val="FF0000"/>
        </w:rPr>
      </w:pPr>
      <w:r w:rsidRPr="000922DB">
        <w:rPr>
          <w:rFonts w:cs="Times New Roman"/>
          <w:b/>
          <w:bCs/>
          <w:color w:val="FF0000"/>
        </w:rPr>
        <w:t>Hướng dẫn giải</w:t>
      </w:r>
    </w:p>
    <w:p w:rsidR="00A8734A" w:rsidRPr="000922DB" w:rsidRDefault="00A8734A" w:rsidP="000922DB">
      <w:pPr>
        <w:spacing w:line="360" w:lineRule="auto"/>
        <w:rPr>
          <w:rFonts w:cs="Times New Roman"/>
          <w:color w:val="CC3399"/>
        </w:rPr>
      </w:pPr>
      <w:r w:rsidRPr="000922DB">
        <w:rPr>
          <w:rFonts w:cs="Times New Roman"/>
        </w:rPr>
        <w:t xml:space="preserve">Nhiệt lượng cần cung cấp </w:t>
      </w:r>
      <w:r w:rsidRPr="000922DB">
        <w:rPr>
          <w:rFonts w:cs="Times New Roman"/>
          <w:position w:val="-10"/>
        </w:rPr>
        <w:object w:dxaOrig="4099" w:dyaOrig="360">
          <v:shape id="_x0000_i1301" type="#_x0000_t75" style="width:203.75pt;height:18.35pt" o:ole="">
            <v:imagedata r:id="rId554" o:title=""/>
          </v:shape>
          <o:OLEObject Type="Embed" ProgID="Equation.DSMT4" ShapeID="_x0000_i1301" DrawAspect="Content" ObjectID="_1795382076" r:id="rId555"/>
        </w:object>
      </w:r>
    </w:p>
    <w:p w:rsidR="00A8734A" w:rsidRPr="000922DB" w:rsidRDefault="00A8734A" w:rsidP="00CB486D">
      <w:pPr>
        <w:pStyle w:val="ListParagraph"/>
        <w:numPr>
          <w:ilvl w:val="0"/>
          <w:numId w:val="10"/>
        </w:numPr>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Khối lượng của một phân tử khí hydrogen là bao nhiêu gam?</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rPr>
        <w:t xml:space="preserve">Vì 1 mol khí hydrogen có khối lượng 2 gam ứng với </w:t>
      </w:r>
      <w:r w:rsidRPr="000922DB">
        <w:rPr>
          <w:rFonts w:cs="Times New Roman"/>
          <w:position w:val="-12"/>
        </w:rPr>
        <w:object w:dxaOrig="2380" w:dyaOrig="380">
          <v:shape id="_x0000_i1302" type="#_x0000_t75" style="width:119.55pt;height:20.4pt" o:ole="">
            <v:imagedata r:id="rId530" o:title=""/>
          </v:shape>
          <o:OLEObject Type="Embed" ProgID="Equation.DSMT4" ShapeID="_x0000_i1302" DrawAspect="Content" ObjectID="_1795382077" r:id="rId556"/>
        </w:object>
      </w:r>
      <w:r w:rsidRPr="000922DB">
        <w:rPr>
          <w:rFonts w:cs="Times New Roman"/>
        </w:rPr>
        <w:t xml:space="preserve"> </w:t>
      </w:r>
    </w:p>
    <w:p w:rsidR="00A8734A" w:rsidRPr="000922DB" w:rsidRDefault="00A8734A" w:rsidP="000922DB">
      <w:pPr>
        <w:spacing w:line="360" w:lineRule="auto"/>
        <w:rPr>
          <w:rFonts w:cs="Times New Roman"/>
        </w:rPr>
      </w:pPr>
      <w:r w:rsidRPr="000922DB">
        <w:rPr>
          <w:rFonts w:cs="Times New Roman"/>
        </w:rPr>
        <w:t xml:space="preserve">Vậy khối lượng của một phân tử khí </w:t>
      </w:r>
      <w:r w:rsidRPr="000922DB">
        <w:rPr>
          <w:rFonts w:cs="Times New Roman"/>
          <w:position w:val="-12"/>
        </w:rPr>
        <w:object w:dxaOrig="340" w:dyaOrig="360">
          <v:shape id="_x0000_i1303" type="#_x0000_t75" style="width:17pt;height:17pt" o:ole="">
            <v:imagedata r:id="rId532" o:title=""/>
          </v:shape>
          <o:OLEObject Type="Embed" ProgID="Equation.DSMT4" ShapeID="_x0000_i1303" DrawAspect="Content" ObjectID="_1795382078" r:id="rId557"/>
        </w:object>
      </w:r>
      <w:r w:rsidRPr="000922DB">
        <w:rPr>
          <w:rFonts w:cs="Times New Roman"/>
        </w:rPr>
        <w:t xml:space="preserve"> là </w:t>
      </w:r>
      <w:r w:rsidRPr="000922DB">
        <w:rPr>
          <w:rFonts w:cs="Times New Roman"/>
          <w:position w:val="-28"/>
        </w:rPr>
        <w:object w:dxaOrig="3519" w:dyaOrig="660">
          <v:shape id="_x0000_i1304" type="#_x0000_t75" style="width:176.6pt;height:31.9pt" o:ole="">
            <v:imagedata r:id="rId534" o:title=""/>
          </v:shape>
          <o:OLEObject Type="Embed" ProgID="Equation.DSMT4" ShapeID="_x0000_i1304" DrawAspect="Content" ObjectID="_1795382079" r:id="rId558"/>
        </w:object>
      </w:r>
    </w:p>
    <w:p w:rsidR="00A8734A" w:rsidRPr="000922DB" w:rsidRDefault="00A8734A" w:rsidP="00CB486D">
      <w:pPr>
        <w:pStyle w:val="ListParagraph"/>
        <w:numPr>
          <w:ilvl w:val="0"/>
          <w:numId w:val="10"/>
        </w:numPr>
        <w:tabs>
          <w:tab w:val="left" w:pos="426"/>
        </w:tabs>
        <w:spacing w:after="0" w:line="360" w:lineRule="auto"/>
        <w:rPr>
          <w:rFonts w:ascii="Times New Roman" w:eastAsia="Times New Roman" w:hAnsi="Times New Roman" w:cs="Times New Roman"/>
          <w:b/>
          <w:color w:val="0000FF"/>
          <w:sz w:val="24"/>
          <w:szCs w:val="24"/>
        </w:rPr>
      </w:pPr>
      <w:r w:rsidRPr="000922DB">
        <w:rPr>
          <w:rFonts w:ascii="Times New Roman" w:eastAsia="Times New Roman" w:hAnsi="Times New Roman" w:cs="Times New Roman"/>
          <w:sz w:val="24"/>
          <w:szCs w:val="24"/>
        </w:rPr>
        <w:t xml:space="preserve">Nung nóng một lượng không khí trong điều kiện đẳng áp, người ta thấy nhiệt độ của nó tăng thêm </w:t>
      </w:r>
      <w:r w:rsidRPr="000922DB">
        <w:rPr>
          <w:rFonts w:ascii="Times New Roman" w:hAnsi="Times New Roman" w:cs="Times New Roman"/>
          <w:position w:val="-10"/>
          <w:sz w:val="24"/>
          <w:szCs w:val="24"/>
        </w:rPr>
        <w:object w:dxaOrig="460" w:dyaOrig="320">
          <v:shape id="_x0000_i1305" type="#_x0000_t75" style="width:23.1pt;height:17pt" o:ole="">
            <v:imagedata r:id="rId559" o:title=""/>
          </v:shape>
          <o:OLEObject Type="Embed" ProgID="Equation.DSMT4" ShapeID="_x0000_i1305" DrawAspect="Content" ObjectID="_1795382080" r:id="rId560"/>
        </w:object>
      </w:r>
      <w:r w:rsidRPr="000922DB">
        <w:rPr>
          <w:rFonts w:ascii="Times New Roman" w:eastAsia="Times New Roman" w:hAnsi="Times New Roman" w:cs="Times New Roman"/>
          <w:sz w:val="24"/>
          <w:szCs w:val="24"/>
        </w:rPr>
        <w:t xml:space="preserve"> còn thể tích tăng thêm </w:t>
      </w:r>
      <w:r w:rsidRPr="000922DB">
        <w:rPr>
          <w:rFonts w:ascii="Times New Roman" w:hAnsi="Times New Roman" w:cs="Times New Roman"/>
          <w:position w:val="-10"/>
          <w:sz w:val="24"/>
          <w:szCs w:val="24"/>
        </w:rPr>
        <w:object w:dxaOrig="400" w:dyaOrig="320">
          <v:shape id="_x0000_i1306" type="#_x0000_t75" style="width:20.4pt;height:17pt" o:ole="">
            <v:imagedata r:id="rId561" o:title=""/>
          </v:shape>
          <o:OLEObject Type="Embed" ProgID="Equation.DSMT4" ShapeID="_x0000_i1306" DrawAspect="Content" ObjectID="_1795382081" r:id="rId562"/>
        </w:object>
      </w:r>
      <w:r w:rsidRPr="000922DB">
        <w:rPr>
          <w:rFonts w:ascii="Times New Roman" w:eastAsia="Arial" w:hAnsi="Times New Roman" w:cs="Times New Roman"/>
          <w:sz w:val="24"/>
          <w:szCs w:val="24"/>
        </w:rPr>
        <w:t xml:space="preserve"> </w:t>
      </w:r>
      <w:r w:rsidRPr="000922DB">
        <w:rPr>
          <w:rFonts w:ascii="Times New Roman" w:eastAsia="Times New Roman" w:hAnsi="Times New Roman" w:cs="Times New Roman"/>
          <w:sz w:val="24"/>
          <w:szCs w:val="24"/>
        </w:rPr>
        <w:t xml:space="preserve">so với thể tích ban đầu. Nhiệt độ ban đầu của lượng không khí là bao nhiêu </w:t>
      </w:r>
      <w:r w:rsidRPr="000922DB">
        <w:rPr>
          <w:rFonts w:ascii="Times New Roman" w:hAnsi="Times New Roman" w:cs="Times New Roman"/>
          <w:position w:val="-6"/>
          <w:sz w:val="24"/>
          <w:szCs w:val="24"/>
        </w:rPr>
        <w:object w:dxaOrig="440" w:dyaOrig="279">
          <v:shape id="_x0000_i1307" type="#_x0000_t75" style="width:23.1pt;height:14.25pt" o:ole="">
            <v:imagedata r:id="rId563" o:title=""/>
          </v:shape>
          <o:OLEObject Type="Embed" ProgID="Equation.DSMT4" ShapeID="_x0000_i1307" DrawAspect="Content" ObjectID="_1795382082" r:id="rId56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rPr>
          <w:rFonts w:eastAsia="Batang" w:cs="Times New Roman"/>
          <w:lang w:val="pt-BR"/>
        </w:rPr>
      </w:pPr>
      <w:r w:rsidRPr="000922DB">
        <w:rPr>
          <w:rFonts w:cs="Times New Roman"/>
        </w:rPr>
        <w:t xml:space="preserve">Áp dụng Định luật </w:t>
      </w:r>
      <w:r w:rsidRPr="000922DB">
        <w:rPr>
          <w:rFonts w:eastAsia="Batang" w:cs="Times New Roman"/>
          <w:lang w:val="pt-BR"/>
        </w:rPr>
        <w:t xml:space="preserve">Charles </w:t>
      </w:r>
      <w:r w:rsidRPr="000922DB">
        <w:rPr>
          <w:rFonts w:cs="Times New Roman"/>
          <w:position w:val="-30"/>
        </w:rPr>
        <w:object w:dxaOrig="5220" w:dyaOrig="680">
          <v:shape id="_x0000_i1308" type="#_x0000_t75" style="width:260.15pt;height:33.3pt" o:ole="">
            <v:imagedata r:id="rId565" o:title=""/>
          </v:shape>
          <o:OLEObject Type="Embed" ProgID="Equation.DSMT4" ShapeID="_x0000_i1308" DrawAspect="Content" ObjectID="_1795382083" r:id="rId566"/>
        </w:object>
      </w:r>
    </w:p>
    <w:p w:rsidR="00A8734A" w:rsidRPr="000922DB" w:rsidRDefault="00A8734A" w:rsidP="00CB486D">
      <w:pPr>
        <w:pStyle w:val="ListParagraph"/>
        <w:numPr>
          <w:ilvl w:val="0"/>
          <w:numId w:val="10"/>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Động năng trung bình của phân tử khí helium ở nhiệt độ </w:t>
      </w:r>
      <w:r w:rsidRPr="000922DB">
        <w:rPr>
          <w:rFonts w:ascii="Times New Roman" w:hAnsi="Times New Roman" w:cs="Times New Roman"/>
          <w:position w:val="-6"/>
          <w:sz w:val="24"/>
          <w:szCs w:val="24"/>
        </w:rPr>
        <w:object w:dxaOrig="440" w:dyaOrig="279">
          <v:shape id="_x0000_i1309" type="#_x0000_t75" style="width:21.75pt;height:14.25pt" o:ole="">
            <v:imagedata r:id="rId567" o:title=""/>
          </v:shape>
          <o:OLEObject Type="Embed" ProgID="Equation.DSMT4" ShapeID="_x0000_i1309" DrawAspect="Content" ObjectID="_1795382084" r:id="rId568"/>
        </w:object>
      </w:r>
      <w:r w:rsidRPr="000922DB">
        <w:rPr>
          <w:rFonts w:ascii="Times New Roman" w:hAnsi="Times New Roman" w:cs="Times New Roman"/>
          <w:sz w:val="24"/>
          <w:szCs w:val="24"/>
        </w:rPr>
        <w:t xml:space="preserve"> là bao nhiêu </w:t>
      </w:r>
      <w:r w:rsidRPr="000922DB">
        <w:rPr>
          <w:rFonts w:ascii="Times New Roman" w:hAnsi="Times New Roman" w:cs="Times New Roman"/>
          <w:position w:val="-16"/>
          <w:sz w:val="24"/>
          <w:szCs w:val="24"/>
        </w:rPr>
        <w:object w:dxaOrig="880" w:dyaOrig="440">
          <v:shape id="_x0000_i1310" type="#_x0000_t75" style="width:44.15pt;height:21.75pt" o:ole="">
            <v:imagedata r:id="rId569" o:title=""/>
          </v:shape>
          <o:OLEObject Type="Embed" ProgID="Equation.DSMT4" ShapeID="_x0000_i1310" DrawAspect="Content" ObjectID="_1795382085" r:id="rId570"/>
        </w:object>
      </w:r>
      <w:r w:rsidRPr="000922DB">
        <w:rPr>
          <w:rFonts w:ascii="Times New Roman" w:hAnsi="Times New Roman" w:cs="Times New Roman"/>
          <w:sz w:val="24"/>
          <w:szCs w:val="24"/>
        </w:rPr>
        <w:t>?</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lastRenderedPageBreak/>
        <w:t xml:space="preserve">Động năng trung bình của phân tử khí helium là </w:t>
      </w:r>
      <w:r w:rsidRPr="000922DB">
        <w:rPr>
          <w:rFonts w:cs="Times New Roman"/>
          <w:position w:val="-24"/>
        </w:rPr>
        <w:object w:dxaOrig="4280" w:dyaOrig="620">
          <v:shape id="_x0000_i1311" type="#_x0000_t75" style="width:213.95pt;height:31.9pt" o:ole="">
            <v:imagedata r:id="rId571" o:title=""/>
          </v:shape>
          <o:OLEObject Type="Embed" ProgID="Equation.DSMT4" ShapeID="_x0000_i1311" DrawAspect="Content" ObjectID="_1795382086" r:id="rId572"/>
        </w:object>
      </w: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p w:rsidR="00A8734A" w:rsidRPr="000922DB" w:rsidRDefault="00A8734A" w:rsidP="000922DB">
      <w:pPr>
        <w:spacing w:line="360" w:lineRule="auto"/>
        <w:rPr>
          <w:rFonts w:cs="Times New Roman"/>
        </w:rPr>
      </w:pPr>
    </w:p>
    <w:p w:rsidR="00A8734A" w:rsidRPr="000922DB" w:rsidRDefault="00A8734A" w:rsidP="000922DB">
      <w:pPr>
        <w:spacing w:line="360" w:lineRule="auto"/>
        <w:rPr>
          <w:rFonts w:cs="Times New Roman"/>
        </w:rPr>
      </w:pP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5</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jc w:val="both"/>
        <w:rPr>
          <w:rFonts w:cs="Times New Roman"/>
          <w:b/>
          <w:color w:val="000000" w:themeColor="text1"/>
        </w:rPr>
      </w:pPr>
      <w:r w:rsidRPr="000922DB">
        <w:rPr>
          <w:rFonts w:cs="Times New Roman"/>
          <w:b/>
          <w:color w:val="000000" w:themeColor="text1"/>
        </w:rPr>
        <w:t>Họ và tên:………………………………….……SBD….............……..……</w:t>
      </w:r>
    </w:p>
    <w:p w:rsidR="00A8734A" w:rsidRPr="000922DB" w:rsidRDefault="00A8734A" w:rsidP="000922DB">
      <w:pPr>
        <w:jc w:val="both"/>
        <w:rPr>
          <w:rFonts w:cs="Times New Roman"/>
          <w:i/>
          <w:iCs/>
          <w:vertAlign w:val="superscript"/>
        </w:rPr>
      </w:pPr>
      <w:r w:rsidRPr="000922DB">
        <w:rPr>
          <w:rFonts w:cs="Times New Roman"/>
          <w:i/>
          <w:iCs/>
        </w:rPr>
        <w:t>Cho biết π = 3,14; T(</w:t>
      </w:r>
      <w:r w:rsidRPr="000922DB">
        <w:rPr>
          <w:rFonts w:cs="Times New Roman"/>
          <w:i/>
          <w:iCs/>
          <w:vertAlign w:val="superscript"/>
        </w:rPr>
        <w:t>0</w:t>
      </w:r>
      <w:r w:rsidRPr="000922DB">
        <w:rPr>
          <w:rFonts w:cs="Times New Roman"/>
          <w:i/>
          <w:iCs/>
        </w:rPr>
        <w:t>K) = t(</w:t>
      </w:r>
      <w:r w:rsidRPr="000922DB">
        <w:rPr>
          <w:rFonts w:cs="Times New Roman"/>
          <w:i/>
          <w:iCs/>
          <w:vertAlign w:val="superscript"/>
        </w:rPr>
        <w:t>0</w:t>
      </w:r>
      <w:r w:rsidRPr="000922DB">
        <w:rPr>
          <w:rFonts w:cs="Times New Roman"/>
          <w:i/>
          <w:iCs/>
        </w:rPr>
        <w:t>C) + 273; R = 8,31 J mol</w:t>
      </w:r>
      <w:r w:rsidRPr="000922DB">
        <w:rPr>
          <w:rFonts w:cs="Times New Roman"/>
          <w:i/>
          <w:iCs/>
          <w:vertAlign w:val="superscript"/>
        </w:rPr>
        <w:t>-1</w:t>
      </w:r>
      <w:r w:rsidRPr="000922DB">
        <w:rPr>
          <w:rFonts w:cs="Times New Roman"/>
          <w:i/>
          <w:iCs/>
        </w:rPr>
        <w:t>K</w:t>
      </w:r>
      <w:r w:rsidRPr="000922DB">
        <w:rPr>
          <w:rFonts w:cs="Times New Roman"/>
          <w:i/>
          <w:iCs/>
          <w:vertAlign w:val="superscript"/>
        </w:rPr>
        <w:t>-1</w:t>
      </w:r>
      <w:r w:rsidRPr="000922DB">
        <w:rPr>
          <w:rFonts w:cs="Times New Roman"/>
          <w:i/>
          <w:iCs/>
        </w:rPr>
        <w:t>; N</w:t>
      </w:r>
      <w:r w:rsidRPr="000922DB">
        <w:rPr>
          <w:rFonts w:cs="Times New Roman"/>
          <w:i/>
          <w:iCs/>
          <w:vertAlign w:val="subscript"/>
        </w:rPr>
        <w:t>A</w:t>
      </w:r>
      <w:r w:rsidRPr="000922DB">
        <w:rPr>
          <w:rFonts w:cs="Times New Roman"/>
          <w:i/>
          <w:iCs/>
        </w:rPr>
        <w:t xml:space="preserve"> = 6,02.10</w:t>
      </w:r>
      <w:r w:rsidRPr="000922DB">
        <w:rPr>
          <w:rFonts w:cs="Times New Roman"/>
          <w:i/>
          <w:iCs/>
          <w:vertAlign w:val="superscript"/>
        </w:rPr>
        <w:t>23</w:t>
      </w:r>
      <w:r w:rsidRPr="000922DB">
        <w:rPr>
          <w:rFonts w:cs="Times New Roman"/>
          <w:i/>
          <w:iCs/>
        </w:rPr>
        <w:t>hạt mol</w:t>
      </w:r>
      <w:r w:rsidRPr="000922DB">
        <w:rPr>
          <w:rFonts w:cs="Times New Roman"/>
          <w:i/>
          <w:iCs/>
          <w:vertAlign w:val="superscript"/>
        </w:rPr>
        <w:t>-1</w:t>
      </w:r>
    </w:p>
    <w:p w:rsidR="00A8734A" w:rsidRPr="000922DB" w:rsidRDefault="00A8734A" w:rsidP="000922DB">
      <w:pPr>
        <w:jc w:val="both"/>
        <w:rPr>
          <w:rFonts w:cs="Times New Roman"/>
        </w:rPr>
      </w:pPr>
    </w:p>
    <w:p w:rsidR="00A8734A" w:rsidRPr="000922DB" w:rsidRDefault="00A8734A" w:rsidP="000922DB">
      <w:pPr>
        <w:jc w:val="both"/>
        <w:rPr>
          <w:rFonts w:cs="Times New Roman"/>
          <w:b/>
        </w:rPr>
      </w:pPr>
      <w:r w:rsidRPr="000922DB">
        <w:rPr>
          <w:rFonts w:cs="Times New Roman"/>
          <w:b/>
        </w:rPr>
        <w:t>PHẦN</w:t>
      </w:r>
      <w:r w:rsidRPr="000922DB">
        <w:rPr>
          <w:rFonts w:cs="Times New Roman"/>
          <w:b/>
          <w:spacing w:val="-1"/>
        </w:rPr>
        <w:t xml:space="preserve"> </w:t>
      </w:r>
      <w:r w:rsidRPr="000922DB">
        <w:rPr>
          <w:rFonts w:cs="Times New Roman"/>
          <w:b/>
        </w:rPr>
        <w:t>I. Câu trắc</w:t>
      </w:r>
      <w:r w:rsidRPr="000922DB">
        <w:rPr>
          <w:rFonts w:cs="Times New Roman"/>
          <w:b/>
          <w:spacing w:val="-1"/>
        </w:rPr>
        <w:t xml:space="preserve"> </w:t>
      </w:r>
      <w:r w:rsidRPr="000922DB">
        <w:rPr>
          <w:rFonts w:cs="Times New Roman"/>
          <w:b/>
        </w:rPr>
        <w:t>nghiệm nhiều</w:t>
      </w:r>
      <w:r w:rsidRPr="000922DB">
        <w:rPr>
          <w:rFonts w:cs="Times New Roman"/>
          <w:b/>
          <w:spacing w:val="-2"/>
        </w:rPr>
        <w:t xml:space="preserve"> </w:t>
      </w:r>
      <w:r w:rsidRPr="000922DB">
        <w:rPr>
          <w:rFonts w:cs="Times New Roman"/>
          <w:b/>
        </w:rPr>
        <w:t xml:space="preserve">phương án lựa chọn. </w:t>
      </w:r>
    </w:p>
    <w:p w:rsidR="00A8734A" w:rsidRPr="000922DB" w:rsidRDefault="00A8734A" w:rsidP="000922DB">
      <w:pPr>
        <w:tabs>
          <w:tab w:val="left" w:pos="360"/>
        </w:tabs>
        <w:jc w:val="both"/>
        <w:rPr>
          <w:rFonts w:cs="Times New Roman"/>
          <w:i/>
          <w:iCs/>
          <w:color w:val="000000" w:themeColor="text1"/>
        </w:rPr>
      </w:pPr>
      <w:r w:rsidRPr="000922DB">
        <w:rPr>
          <w:rFonts w:cs="Times New Roman"/>
          <w:i/>
          <w:iCs/>
          <w:color w:val="000000" w:themeColor="text1"/>
        </w:rPr>
        <w:t>Thí sinh trả lời từ câu 1 đến câu 18. Mỗi câu  hỏi thí sinh chỉ chọn một phương án.</w:t>
      </w:r>
    </w:p>
    <w:p w:rsidR="00A8734A" w:rsidRPr="000922DB" w:rsidRDefault="00A8734A" w:rsidP="000922DB">
      <w:pPr>
        <w:tabs>
          <w:tab w:val="left" w:pos="360"/>
        </w:tabs>
        <w:jc w:val="both"/>
        <w:rPr>
          <w:rFonts w:cs="Times New Roman"/>
          <w:i/>
          <w:iCs/>
          <w:color w:val="000000" w:themeColor="text1"/>
        </w:rPr>
      </w:pPr>
      <w:r w:rsidRPr="000922DB">
        <w:rPr>
          <w:rFonts w:cs="Times New Roman"/>
          <w:i/>
          <w:iCs/>
          <w:color w:val="000000" w:themeColor="text1"/>
        </w:rPr>
        <w:t>(Mỗi câu trả lời đúng thí sinh được 0,25 điểm)</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 </w:t>
      </w:r>
      <w:r w:rsidRPr="000922DB">
        <w:rPr>
          <w:rFonts w:cs="Times New Roman"/>
          <w:lang w:val="vi"/>
        </w:rPr>
        <w:t>Trong công thức Q = λ. m</w:t>
      </w:r>
      <w:r w:rsidRPr="000922DB">
        <w:rPr>
          <w:rFonts w:cs="Times New Roman"/>
          <w:spacing w:val="-3"/>
          <w:lang w:val="vi"/>
        </w:rPr>
        <w:t xml:space="preserve"> </w:t>
      </w:r>
      <w:r w:rsidRPr="000922DB">
        <w:rPr>
          <w:rFonts w:cs="Times New Roman"/>
          <w:lang w:val="vi"/>
        </w:rPr>
        <w:t>với λ</w:t>
      </w:r>
      <w:r w:rsidRPr="000922DB">
        <w:rPr>
          <w:rFonts w:cs="Times New Roman"/>
          <w:spacing w:val="-2"/>
          <w:lang w:val="vi"/>
        </w:rPr>
        <w:t xml:space="preserve"> </w:t>
      </w:r>
      <w:r w:rsidRPr="000922DB">
        <w:rPr>
          <w:rFonts w:cs="Times New Roman"/>
          <w:lang w:val="vi"/>
        </w:rPr>
        <w:t>là</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A. </w:t>
      </w:r>
      <w:r w:rsidRPr="000922DB">
        <w:rPr>
          <w:rFonts w:cs="Times New Roman"/>
        </w:rPr>
        <w:t>n</w:t>
      </w:r>
      <w:r w:rsidRPr="000922DB">
        <w:rPr>
          <w:rFonts w:cs="Times New Roman"/>
          <w:lang w:val="vi"/>
        </w:rPr>
        <w:t xml:space="preserve">hiệt hóa hơi </w:t>
      </w:r>
      <w:r w:rsidRPr="000922DB">
        <w:rPr>
          <w:rFonts w:cs="Times New Roman"/>
          <w:spacing w:val="-2"/>
          <w:lang w:val="vi"/>
        </w:rPr>
        <w:t>riêng.</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B. </w:t>
      </w:r>
      <w:r w:rsidRPr="000922DB">
        <w:rPr>
          <w:rFonts w:cs="Times New Roman"/>
        </w:rPr>
        <w:t>n</w:t>
      </w:r>
      <w:r w:rsidRPr="000922DB">
        <w:rPr>
          <w:rFonts w:cs="Times New Roman"/>
          <w:lang w:val="vi"/>
        </w:rPr>
        <w:t>hiệt</w:t>
      </w:r>
      <w:r w:rsidRPr="000922DB">
        <w:rPr>
          <w:rFonts w:cs="Times New Roman"/>
          <w:spacing w:val="-1"/>
          <w:lang w:val="vi"/>
        </w:rPr>
        <w:t xml:space="preserve"> </w:t>
      </w:r>
      <w:r w:rsidRPr="000922DB">
        <w:rPr>
          <w:rFonts w:cs="Times New Roman"/>
          <w:lang w:val="vi"/>
        </w:rPr>
        <w:t>lượng cần</w:t>
      </w:r>
      <w:r w:rsidRPr="000922DB">
        <w:rPr>
          <w:rFonts w:cs="Times New Roman"/>
          <w:spacing w:val="-1"/>
          <w:lang w:val="vi"/>
        </w:rPr>
        <w:t xml:space="preserve"> </w:t>
      </w:r>
      <w:r w:rsidRPr="000922DB">
        <w:rPr>
          <w:rFonts w:cs="Times New Roman"/>
          <w:lang w:val="vi"/>
        </w:rPr>
        <w:t>cung</w:t>
      </w:r>
      <w:r w:rsidRPr="000922DB">
        <w:rPr>
          <w:rFonts w:cs="Times New Roman"/>
          <w:spacing w:val="1"/>
          <w:lang w:val="vi"/>
        </w:rPr>
        <w:t xml:space="preserve"> </w:t>
      </w:r>
      <w:r w:rsidRPr="000922DB">
        <w:rPr>
          <w:rFonts w:cs="Times New Roman"/>
          <w:lang w:val="vi"/>
        </w:rPr>
        <w:t>cấp cho</w:t>
      </w:r>
      <w:r w:rsidRPr="000922DB">
        <w:rPr>
          <w:rFonts w:cs="Times New Roman"/>
          <w:spacing w:val="1"/>
          <w:lang w:val="vi"/>
        </w:rPr>
        <w:t xml:space="preserve"> </w:t>
      </w:r>
      <w:r w:rsidRPr="000922DB">
        <w:rPr>
          <w:rFonts w:cs="Times New Roman"/>
          <w:lang w:val="vi"/>
        </w:rPr>
        <w:t>chất rắn</w:t>
      </w:r>
      <w:r w:rsidRPr="000922DB">
        <w:rPr>
          <w:rFonts w:cs="Times New Roman"/>
          <w:spacing w:val="-1"/>
          <w:lang w:val="vi"/>
        </w:rPr>
        <w:t xml:space="preserve"> </w:t>
      </w:r>
      <w:r w:rsidRPr="000922DB">
        <w:rPr>
          <w:rFonts w:cs="Times New Roman"/>
          <w:lang w:val="vi"/>
        </w:rPr>
        <w:t>trong</w:t>
      </w:r>
      <w:r w:rsidRPr="000922DB">
        <w:rPr>
          <w:rFonts w:cs="Times New Roman"/>
          <w:spacing w:val="-2"/>
          <w:lang w:val="vi"/>
        </w:rPr>
        <w:t xml:space="preserve"> </w:t>
      </w:r>
      <w:r w:rsidRPr="000922DB">
        <w:rPr>
          <w:rFonts w:cs="Times New Roman"/>
          <w:lang w:val="vi"/>
        </w:rPr>
        <w:t>quá</w:t>
      </w:r>
      <w:r w:rsidRPr="000922DB">
        <w:rPr>
          <w:rFonts w:cs="Times New Roman"/>
          <w:spacing w:val="-1"/>
          <w:lang w:val="vi"/>
        </w:rPr>
        <w:t xml:space="preserve"> </w:t>
      </w:r>
      <w:r w:rsidRPr="000922DB">
        <w:rPr>
          <w:rFonts w:cs="Times New Roman"/>
          <w:lang w:val="vi"/>
        </w:rPr>
        <w:t>trình</w:t>
      </w:r>
      <w:r w:rsidRPr="000922DB">
        <w:rPr>
          <w:rFonts w:cs="Times New Roman"/>
          <w:spacing w:val="-1"/>
          <w:lang w:val="vi"/>
        </w:rPr>
        <w:t xml:space="preserve"> </w:t>
      </w:r>
      <w:r w:rsidRPr="000922DB">
        <w:rPr>
          <w:rFonts w:cs="Times New Roman"/>
          <w:lang w:val="vi"/>
        </w:rPr>
        <w:t xml:space="preserve">nóng </w:t>
      </w:r>
      <w:r w:rsidRPr="000922DB">
        <w:rPr>
          <w:rFonts w:cs="Times New Roman"/>
          <w:spacing w:val="-2"/>
          <w:lang w:val="vi"/>
        </w:rPr>
        <w:t>chảy.</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C. </w:t>
      </w:r>
      <w:r w:rsidRPr="000922DB">
        <w:rPr>
          <w:rFonts w:cs="Times New Roman"/>
        </w:rPr>
        <w:t>n</w:t>
      </w:r>
      <w:r w:rsidRPr="000922DB">
        <w:rPr>
          <w:rFonts w:cs="Times New Roman"/>
          <w:lang w:val="vi"/>
        </w:rPr>
        <w:t xml:space="preserve">hiệt nóng </w:t>
      </w:r>
      <w:r w:rsidRPr="000922DB">
        <w:rPr>
          <w:rFonts w:cs="Times New Roman"/>
          <w:spacing w:val="-4"/>
          <w:lang w:val="vi"/>
        </w:rPr>
        <w:t>chảy.</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D. </w:t>
      </w:r>
      <w:r w:rsidRPr="000922DB">
        <w:rPr>
          <w:rFonts w:cs="Times New Roman"/>
          <w:color w:val="FF0000"/>
        </w:rPr>
        <w:t>n</w:t>
      </w:r>
      <w:r w:rsidRPr="000922DB">
        <w:rPr>
          <w:rFonts w:cs="Times New Roman"/>
          <w:color w:val="FF0000"/>
          <w:lang w:val="vi"/>
        </w:rPr>
        <w:t>hiệt</w:t>
      </w:r>
      <w:r w:rsidRPr="000922DB">
        <w:rPr>
          <w:rFonts w:cs="Times New Roman"/>
          <w:color w:val="FF0000"/>
          <w:spacing w:val="-1"/>
          <w:lang w:val="vi"/>
        </w:rPr>
        <w:t xml:space="preserve"> </w:t>
      </w:r>
      <w:r w:rsidRPr="000922DB">
        <w:rPr>
          <w:rFonts w:cs="Times New Roman"/>
          <w:color w:val="FF0000"/>
          <w:lang w:val="vi"/>
        </w:rPr>
        <w:t>nóng</w:t>
      </w:r>
      <w:r w:rsidRPr="000922DB">
        <w:rPr>
          <w:rFonts w:cs="Times New Roman"/>
          <w:color w:val="FF0000"/>
          <w:spacing w:val="-1"/>
          <w:lang w:val="vi"/>
        </w:rPr>
        <w:t xml:space="preserve"> </w:t>
      </w:r>
      <w:r w:rsidRPr="000922DB">
        <w:rPr>
          <w:rFonts w:cs="Times New Roman"/>
          <w:color w:val="FF0000"/>
          <w:lang w:val="vi"/>
        </w:rPr>
        <w:t>chảy</w:t>
      </w:r>
      <w:r w:rsidRPr="000922DB">
        <w:rPr>
          <w:rFonts w:cs="Times New Roman"/>
          <w:color w:val="FF0000"/>
          <w:spacing w:val="2"/>
          <w:lang w:val="vi"/>
        </w:rPr>
        <w:t xml:space="preserve"> </w:t>
      </w:r>
      <w:r w:rsidRPr="000922DB">
        <w:rPr>
          <w:rFonts w:cs="Times New Roman"/>
          <w:color w:val="FF0000"/>
          <w:lang w:val="vi"/>
        </w:rPr>
        <w:t>riêng</w:t>
      </w:r>
      <w:r w:rsidRPr="000922DB">
        <w:rPr>
          <w:rFonts w:cs="Times New Roman"/>
          <w:color w:val="FF0000"/>
          <w:spacing w:val="1"/>
          <w:lang w:val="vi"/>
        </w:rPr>
        <w:t xml:space="preserve"> </w:t>
      </w:r>
      <w:r w:rsidRPr="000922DB">
        <w:rPr>
          <w:rFonts w:cs="Times New Roman"/>
          <w:color w:val="FF0000"/>
          <w:lang w:val="vi"/>
        </w:rPr>
        <w:t>của</w:t>
      </w:r>
      <w:r w:rsidRPr="000922DB">
        <w:rPr>
          <w:rFonts w:cs="Times New Roman"/>
          <w:color w:val="FF0000"/>
          <w:spacing w:val="-2"/>
          <w:lang w:val="vi"/>
        </w:rPr>
        <w:t xml:space="preserve"> </w:t>
      </w:r>
      <w:r w:rsidRPr="000922DB">
        <w:rPr>
          <w:rFonts w:cs="Times New Roman"/>
          <w:color w:val="FF0000"/>
          <w:lang w:val="vi"/>
        </w:rPr>
        <w:t xml:space="preserve">chất </w:t>
      </w:r>
      <w:r w:rsidRPr="000922DB">
        <w:rPr>
          <w:rFonts w:cs="Times New Roman"/>
          <w:color w:val="FF0000"/>
          <w:spacing w:val="-4"/>
          <w:lang w:val="vi"/>
        </w:rPr>
        <w:t>rắn.</w:t>
      </w:r>
    </w:p>
    <w:p w:rsidR="00A8734A" w:rsidRPr="000922DB" w:rsidRDefault="00A8734A" w:rsidP="000922DB">
      <w:pPr>
        <w:autoSpaceDE w:val="0"/>
        <w:autoSpaceDN w:val="0"/>
        <w:jc w:val="both"/>
        <w:rPr>
          <w:rFonts w:cs="Times New Roman"/>
          <w:lang w:val="vi"/>
        </w:rPr>
      </w:pPr>
      <w:r w:rsidRPr="000922DB">
        <w:rPr>
          <w:rFonts w:cs="Times New Roman"/>
          <w:b/>
          <w:color w:val="0000FF"/>
          <w:lang w:val="vi"/>
        </w:rPr>
        <w:t xml:space="preserve">Câu 2. </w:t>
      </w:r>
      <w:r w:rsidRPr="000922DB">
        <w:rPr>
          <w:rFonts w:cs="Times New Roman"/>
          <w:lang w:val="vi"/>
        </w:rPr>
        <w:t>Trong</w:t>
      </w:r>
      <w:r w:rsidRPr="000922DB">
        <w:rPr>
          <w:rFonts w:cs="Times New Roman"/>
          <w:spacing w:val="-8"/>
          <w:lang w:val="vi"/>
        </w:rPr>
        <w:t xml:space="preserve"> </w:t>
      </w:r>
      <w:r w:rsidRPr="000922DB">
        <w:rPr>
          <w:rFonts w:cs="Times New Roman"/>
          <w:lang w:val="vi"/>
        </w:rPr>
        <w:t>quá</w:t>
      </w:r>
      <w:r w:rsidRPr="000922DB">
        <w:rPr>
          <w:rFonts w:cs="Times New Roman"/>
          <w:spacing w:val="-4"/>
          <w:lang w:val="vi"/>
        </w:rPr>
        <w:t xml:space="preserve"> </w:t>
      </w:r>
      <w:r w:rsidRPr="000922DB">
        <w:rPr>
          <w:rFonts w:cs="Times New Roman"/>
          <w:lang w:val="vi"/>
        </w:rPr>
        <w:t>trình</w:t>
      </w:r>
      <w:r w:rsidRPr="000922DB">
        <w:rPr>
          <w:rFonts w:cs="Times New Roman"/>
          <w:spacing w:val="-2"/>
          <w:lang w:val="vi"/>
        </w:rPr>
        <w:t xml:space="preserve"> </w:t>
      </w:r>
      <w:r w:rsidRPr="000922DB">
        <w:rPr>
          <w:rFonts w:cs="Times New Roman"/>
          <w:lang w:val="vi"/>
        </w:rPr>
        <w:t>chất</w:t>
      </w:r>
      <w:r w:rsidRPr="000922DB">
        <w:rPr>
          <w:rFonts w:cs="Times New Roman"/>
          <w:spacing w:val="-3"/>
          <w:lang w:val="vi"/>
        </w:rPr>
        <w:t xml:space="preserve"> </w:t>
      </w:r>
      <w:r w:rsidRPr="000922DB">
        <w:rPr>
          <w:rFonts w:cs="Times New Roman"/>
          <w:lang w:val="vi"/>
        </w:rPr>
        <w:t>khí nhận</w:t>
      </w:r>
      <w:r w:rsidRPr="000922DB">
        <w:rPr>
          <w:rFonts w:cs="Times New Roman"/>
          <w:spacing w:val="-2"/>
          <w:lang w:val="vi"/>
        </w:rPr>
        <w:t xml:space="preserve"> </w:t>
      </w:r>
      <w:r w:rsidRPr="000922DB">
        <w:rPr>
          <w:rFonts w:cs="Times New Roman"/>
          <w:lang w:val="vi"/>
        </w:rPr>
        <w:t>nhiệt</w:t>
      </w:r>
      <w:r w:rsidRPr="000922DB">
        <w:rPr>
          <w:rFonts w:cs="Times New Roman"/>
          <w:spacing w:val="-3"/>
          <w:lang w:val="vi"/>
        </w:rPr>
        <w:t xml:space="preserve"> </w:t>
      </w:r>
      <w:r w:rsidRPr="000922DB">
        <w:rPr>
          <w:rFonts w:cs="Times New Roman"/>
          <w:lang w:val="vi"/>
        </w:rPr>
        <w:t>lượng</w:t>
      </w:r>
      <w:r w:rsidRPr="000922DB">
        <w:rPr>
          <w:rFonts w:cs="Times New Roman"/>
          <w:spacing w:val="-3"/>
          <w:lang w:val="vi"/>
        </w:rPr>
        <w:t xml:space="preserve"> </w:t>
      </w:r>
      <w:r w:rsidRPr="000922DB">
        <w:rPr>
          <w:rFonts w:cs="Times New Roman"/>
          <w:lang w:val="vi"/>
        </w:rPr>
        <w:t>và</w:t>
      </w:r>
      <w:r w:rsidRPr="000922DB">
        <w:rPr>
          <w:rFonts w:cs="Times New Roman"/>
          <w:spacing w:val="-3"/>
          <w:lang w:val="vi"/>
        </w:rPr>
        <w:t xml:space="preserve"> </w:t>
      </w:r>
      <w:r w:rsidRPr="000922DB">
        <w:rPr>
          <w:rFonts w:cs="Times New Roman"/>
          <w:lang w:val="vi"/>
        </w:rPr>
        <w:t>nhận</w:t>
      </w:r>
      <w:r w:rsidRPr="000922DB">
        <w:rPr>
          <w:rFonts w:cs="Times New Roman"/>
          <w:spacing w:val="-1"/>
          <w:lang w:val="vi"/>
        </w:rPr>
        <w:t xml:space="preserve"> </w:t>
      </w:r>
      <w:r w:rsidRPr="000922DB">
        <w:rPr>
          <w:rFonts w:cs="Times New Roman"/>
          <w:lang w:val="vi"/>
        </w:rPr>
        <w:t>công</w:t>
      </w:r>
      <w:r w:rsidRPr="000922DB">
        <w:rPr>
          <w:rFonts w:cs="Times New Roman"/>
          <w:spacing w:val="-3"/>
          <w:lang w:val="vi"/>
        </w:rPr>
        <w:t xml:space="preserve"> </w:t>
      </w:r>
      <w:r w:rsidRPr="000922DB">
        <w:rPr>
          <w:rFonts w:cs="Times New Roman"/>
          <w:lang w:val="vi"/>
        </w:rPr>
        <w:t>thì</w:t>
      </w:r>
      <w:r w:rsidRPr="000922DB">
        <w:rPr>
          <w:rFonts w:cs="Times New Roman"/>
          <w:spacing w:val="-1"/>
          <w:lang w:val="vi"/>
        </w:rPr>
        <w:t xml:space="preserve"> </w:t>
      </w:r>
      <w:r w:rsidRPr="000922DB">
        <w:rPr>
          <w:rFonts w:cs="Times New Roman"/>
          <w:lang w:val="vi"/>
        </w:rPr>
        <w:t>Q</w:t>
      </w:r>
      <w:r w:rsidRPr="000922DB">
        <w:rPr>
          <w:rFonts w:cs="Times New Roman"/>
          <w:spacing w:val="-11"/>
          <w:lang w:val="vi"/>
        </w:rPr>
        <w:t xml:space="preserve"> </w:t>
      </w:r>
      <w:r w:rsidRPr="000922DB">
        <w:rPr>
          <w:rFonts w:cs="Times New Roman"/>
          <w:lang w:val="vi"/>
        </w:rPr>
        <w:t>và</w:t>
      </w:r>
      <w:r w:rsidRPr="000922DB">
        <w:rPr>
          <w:rFonts w:cs="Times New Roman"/>
          <w:spacing w:val="-4"/>
          <w:lang w:val="vi"/>
        </w:rPr>
        <w:t xml:space="preserve"> </w:t>
      </w:r>
      <w:r w:rsidRPr="000922DB">
        <w:rPr>
          <w:rFonts w:cs="Times New Roman"/>
          <w:lang w:val="vi"/>
        </w:rPr>
        <w:t>A</w:t>
      </w:r>
      <w:r w:rsidRPr="000922DB">
        <w:rPr>
          <w:rFonts w:cs="Times New Roman"/>
          <w:spacing w:val="-12"/>
          <w:lang w:val="vi"/>
        </w:rPr>
        <w:t xml:space="preserve"> </w:t>
      </w:r>
      <w:r w:rsidRPr="000922DB">
        <w:rPr>
          <w:rFonts w:cs="Times New Roman"/>
          <w:lang w:val="vi"/>
        </w:rPr>
        <w:t>trong</w:t>
      </w:r>
      <w:r w:rsidRPr="000922DB">
        <w:rPr>
          <w:rFonts w:cs="Times New Roman"/>
          <w:spacing w:val="-3"/>
          <w:lang w:val="vi"/>
        </w:rPr>
        <w:t xml:space="preserve"> </w:t>
      </w:r>
      <w:r w:rsidRPr="000922DB">
        <w:rPr>
          <w:rFonts w:cs="Times New Roman"/>
          <w:lang w:val="vi"/>
        </w:rPr>
        <w:t>biểu</w:t>
      </w:r>
      <w:r w:rsidRPr="000922DB">
        <w:rPr>
          <w:rFonts w:cs="Times New Roman"/>
          <w:spacing w:val="-3"/>
          <w:lang w:val="vi"/>
        </w:rPr>
        <w:t xml:space="preserve"> </w:t>
      </w:r>
      <w:r w:rsidRPr="000922DB">
        <w:rPr>
          <w:rFonts w:cs="Times New Roman"/>
          <w:lang w:val="vi"/>
        </w:rPr>
        <w:t>thức</w:t>
      </w:r>
      <w:r w:rsidRPr="000922DB">
        <w:rPr>
          <w:rFonts w:cs="Times New Roman"/>
          <w:spacing w:val="-2"/>
          <w:lang w:val="vi"/>
        </w:rPr>
        <w:t xml:space="preserve"> </w:t>
      </w:r>
      <w:r w:rsidRPr="000922DB">
        <w:rPr>
          <w:rFonts w:cs="Times New Roman"/>
          <w:lang w:val="vi"/>
        </w:rPr>
        <w:t>ΔU</w:t>
      </w:r>
      <w:r w:rsidRPr="000922DB">
        <w:rPr>
          <w:rFonts w:cs="Times New Roman"/>
          <w:spacing w:val="-9"/>
          <w:lang w:val="vi"/>
        </w:rPr>
        <w:t xml:space="preserve"> </w:t>
      </w:r>
      <w:r w:rsidRPr="000922DB">
        <w:rPr>
          <w:rFonts w:cs="Times New Roman"/>
          <w:lang w:val="vi"/>
        </w:rPr>
        <w:t>=</w:t>
      </w:r>
      <w:r w:rsidRPr="000922DB">
        <w:rPr>
          <w:rFonts w:cs="Times New Roman"/>
          <w:spacing w:val="-8"/>
          <w:lang w:val="vi"/>
        </w:rPr>
        <w:t xml:space="preserve"> </w:t>
      </w:r>
      <w:r w:rsidRPr="000922DB">
        <w:rPr>
          <w:rFonts w:cs="Times New Roman"/>
          <w:lang w:val="vi"/>
        </w:rPr>
        <w:t>Q</w:t>
      </w:r>
      <w:r w:rsidRPr="000922DB">
        <w:rPr>
          <w:rFonts w:cs="Times New Roman"/>
          <w:spacing w:val="-18"/>
          <w:lang w:val="vi"/>
        </w:rPr>
        <w:t xml:space="preserve"> </w:t>
      </w:r>
      <w:r w:rsidRPr="000922DB">
        <w:rPr>
          <w:rFonts w:cs="Times New Roman"/>
          <w:lang w:val="vi"/>
        </w:rPr>
        <w:t>+</w:t>
      </w:r>
      <w:r w:rsidRPr="000922DB">
        <w:rPr>
          <w:rFonts w:cs="Times New Roman"/>
          <w:spacing w:val="-17"/>
          <w:lang w:val="vi"/>
        </w:rPr>
        <w:t xml:space="preserve"> </w:t>
      </w:r>
      <w:r w:rsidRPr="000922DB">
        <w:rPr>
          <w:rFonts w:cs="Times New Roman"/>
          <w:spacing w:val="-10"/>
          <w:lang w:val="vi"/>
        </w:rPr>
        <w:t>A</w:t>
      </w:r>
    </w:p>
    <w:p w:rsidR="00A8734A" w:rsidRPr="000922DB" w:rsidRDefault="00A8734A" w:rsidP="000922DB">
      <w:pPr>
        <w:autoSpaceDE w:val="0"/>
        <w:autoSpaceDN w:val="0"/>
        <w:jc w:val="both"/>
        <w:rPr>
          <w:rFonts w:cs="Times New Roman"/>
          <w:b/>
          <w:color w:val="0000FF"/>
          <w:lang w:val="vi"/>
        </w:rPr>
      </w:pPr>
      <w:r w:rsidRPr="000922DB">
        <w:rPr>
          <w:rFonts w:cs="Times New Roman"/>
          <w:lang w:val="vi"/>
        </w:rPr>
        <w:t>phải</w:t>
      </w:r>
      <w:r w:rsidRPr="000922DB">
        <w:rPr>
          <w:rFonts w:cs="Times New Roman"/>
          <w:spacing w:val="-1"/>
          <w:lang w:val="vi"/>
        </w:rPr>
        <w:t xml:space="preserve"> </w:t>
      </w:r>
      <w:r w:rsidRPr="000922DB">
        <w:rPr>
          <w:rFonts w:cs="Times New Roman"/>
          <w:lang w:val="vi"/>
        </w:rPr>
        <w:t>thoả</w:t>
      </w:r>
      <w:r w:rsidRPr="000922DB">
        <w:rPr>
          <w:rFonts w:cs="Times New Roman"/>
          <w:spacing w:val="-2"/>
          <w:lang w:val="vi"/>
        </w:rPr>
        <w:t xml:space="preserve"> </w:t>
      </w:r>
      <w:r w:rsidRPr="000922DB">
        <w:rPr>
          <w:rFonts w:cs="Times New Roman"/>
          <w:lang w:val="vi"/>
        </w:rPr>
        <w:t>mãn</w:t>
      </w:r>
      <w:r w:rsidRPr="000922DB">
        <w:rPr>
          <w:rFonts w:cs="Times New Roman"/>
          <w:spacing w:val="-1"/>
          <w:lang w:val="vi"/>
        </w:rPr>
        <w:t xml:space="preserve"> </w:t>
      </w:r>
      <w:r w:rsidRPr="000922DB">
        <w:rPr>
          <w:rFonts w:cs="Times New Roman"/>
          <w:lang w:val="vi"/>
        </w:rPr>
        <w:t>điều kiện</w:t>
      </w:r>
      <w:r w:rsidRPr="000922DB">
        <w:rPr>
          <w:rFonts w:cs="Times New Roman"/>
          <w:spacing w:val="1"/>
          <w:lang w:val="vi"/>
        </w:rPr>
        <w:t xml:space="preserve"> </w:t>
      </w:r>
      <w:r w:rsidRPr="000922DB">
        <w:rPr>
          <w:rFonts w:cs="Times New Roman"/>
          <w:lang w:val="vi"/>
        </w:rPr>
        <w:t>nào</w:t>
      </w:r>
      <w:r w:rsidRPr="000922DB">
        <w:rPr>
          <w:rFonts w:cs="Times New Roman"/>
          <w:spacing w:val="-1"/>
          <w:lang w:val="vi"/>
        </w:rPr>
        <w:t xml:space="preserve"> </w:t>
      </w:r>
      <w:r w:rsidRPr="000922DB">
        <w:rPr>
          <w:rFonts w:cs="Times New Roman"/>
          <w:lang w:val="vi"/>
        </w:rPr>
        <w:t xml:space="preserve">sau </w:t>
      </w:r>
      <w:r w:rsidRPr="000922DB">
        <w:rPr>
          <w:rFonts w:cs="Times New Roman"/>
          <w:spacing w:val="-4"/>
          <w:lang w:val="vi"/>
        </w:rPr>
        <w:t>đây?</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rPr>
        <w:lastRenderedPageBreak/>
        <w:tab/>
        <w:t xml:space="preserve">A. </w:t>
      </w:r>
      <w:r w:rsidRPr="000922DB">
        <w:rPr>
          <w:rFonts w:cs="Times New Roman"/>
          <w:color w:val="FF0000"/>
          <w:lang w:val="vi"/>
        </w:rPr>
        <w:t>Q</w:t>
      </w:r>
      <w:r w:rsidRPr="000922DB">
        <w:rPr>
          <w:rFonts w:cs="Times New Roman"/>
          <w:color w:val="FF0000"/>
          <w:spacing w:val="-17"/>
          <w:lang w:val="vi"/>
        </w:rPr>
        <w:t xml:space="preserve"> </w:t>
      </w:r>
      <w:r w:rsidRPr="000922DB">
        <w:rPr>
          <w:rFonts w:cs="Times New Roman"/>
          <w:color w:val="FF0000"/>
          <w:lang w:val="vi"/>
        </w:rPr>
        <w:t>&gt;</w:t>
      </w:r>
      <w:r w:rsidRPr="000922DB">
        <w:rPr>
          <w:rFonts w:cs="Times New Roman"/>
          <w:color w:val="FF0000"/>
          <w:spacing w:val="-12"/>
          <w:lang w:val="vi"/>
        </w:rPr>
        <w:t xml:space="preserve"> </w:t>
      </w:r>
      <w:r w:rsidRPr="000922DB">
        <w:rPr>
          <w:rFonts w:cs="Times New Roman"/>
          <w:color w:val="FF0000"/>
          <w:lang w:val="vi"/>
        </w:rPr>
        <w:t>0,</w:t>
      </w:r>
      <w:r w:rsidRPr="000922DB">
        <w:rPr>
          <w:rFonts w:cs="Times New Roman"/>
          <w:color w:val="FF0000"/>
          <w:spacing w:val="-27"/>
          <w:lang w:val="vi"/>
        </w:rPr>
        <w:t xml:space="preserve"> </w:t>
      </w:r>
      <w:r w:rsidRPr="000922DB">
        <w:rPr>
          <w:rFonts w:cs="Times New Roman"/>
          <w:color w:val="FF0000"/>
          <w:lang w:val="vi"/>
        </w:rPr>
        <w:t>A</w:t>
      </w:r>
      <w:r w:rsidRPr="000922DB">
        <w:rPr>
          <w:rFonts w:cs="Times New Roman"/>
          <w:color w:val="FF0000"/>
          <w:spacing w:val="-14"/>
          <w:lang w:val="vi"/>
        </w:rPr>
        <w:t xml:space="preserve"> </w:t>
      </w:r>
      <w:r w:rsidRPr="000922DB">
        <w:rPr>
          <w:rFonts w:cs="Times New Roman"/>
          <w:color w:val="FF0000"/>
          <w:lang w:val="vi"/>
        </w:rPr>
        <w:t>&gt;</w:t>
      </w:r>
      <w:r w:rsidRPr="000922DB">
        <w:rPr>
          <w:rFonts w:cs="Times New Roman"/>
          <w:color w:val="FF0000"/>
          <w:spacing w:val="-15"/>
          <w:lang w:val="vi"/>
        </w:rPr>
        <w:t xml:space="preserve"> </w:t>
      </w:r>
      <w:r w:rsidRPr="000922DB">
        <w:rPr>
          <w:rFonts w:cs="Times New Roman"/>
          <w:color w:val="FF0000"/>
          <w:spacing w:val="-5"/>
          <w:lang w:val="vi"/>
        </w:rPr>
        <w:t>0.</w:t>
      </w:r>
      <w:r w:rsidRPr="000922DB">
        <w:rPr>
          <w:rFonts w:cs="Times New Roman"/>
          <w:b/>
          <w:color w:val="0000FF"/>
          <w:lang w:val="vi"/>
        </w:rPr>
        <w:tab/>
        <w:t xml:space="preserve">B. </w:t>
      </w:r>
      <w:r w:rsidRPr="000922DB">
        <w:rPr>
          <w:rFonts w:cs="Times New Roman"/>
          <w:lang w:val="vi"/>
        </w:rPr>
        <w:t>Q</w:t>
      </w:r>
      <w:r w:rsidRPr="000922DB">
        <w:rPr>
          <w:rFonts w:cs="Times New Roman"/>
          <w:spacing w:val="-17"/>
          <w:lang w:val="vi"/>
        </w:rPr>
        <w:t xml:space="preserve"> </w:t>
      </w:r>
      <w:r w:rsidRPr="000922DB">
        <w:rPr>
          <w:rFonts w:cs="Times New Roman"/>
          <w:lang w:val="vi"/>
        </w:rPr>
        <w:t>&lt;</w:t>
      </w:r>
      <w:r w:rsidRPr="000922DB">
        <w:rPr>
          <w:rFonts w:cs="Times New Roman"/>
          <w:spacing w:val="-12"/>
          <w:lang w:val="vi"/>
        </w:rPr>
        <w:t xml:space="preserve"> </w:t>
      </w:r>
      <w:r w:rsidRPr="000922DB">
        <w:rPr>
          <w:rFonts w:cs="Times New Roman"/>
          <w:lang w:val="vi"/>
        </w:rPr>
        <w:t>0,</w:t>
      </w:r>
      <w:r w:rsidRPr="000922DB">
        <w:rPr>
          <w:rFonts w:cs="Times New Roman"/>
          <w:spacing w:val="-27"/>
          <w:lang w:val="vi"/>
        </w:rPr>
        <w:t xml:space="preserve"> </w:t>
      </w:r>
      <w:r w:rsidRPr="000922DB">
        <w:rPr>
          <w:rFonts w:cs="Times New Roman"/>
          <w:lang w:val="vi"/>
        </w:rPr>
        <w:t>A</w:t>
      </w:r>
      <w:r w:rsidRPr="000922DB">
        <w:rPr>
          <w:rFonts w:cs="Times New Roman"/>
          <w:spacing w:val="-14"/>
          <w:lang w:val="vi"/>
        </w:rPr>
        <w:t xml:space="preserve"> </w:t>
      </w:r>
      <w:r w:rsidRPr="000922DB">
        <w:rPr>
          <w:rFonts w:cs="Times New Roman"/>
          <w:lang w:val="vi"/>
        </w:rPr>
        <w:t>&lt;</w:t>
      </w:r>
      <w:r w:rsidRPr="000922DB">
        <w:rPr>
          <w:rFonts w:cs="Times New Roman"/>
          <w:spacing w:val="-15"/>
          <w:lang w:val="vi"/>
        </w:rPr>
        <w:t xml:space="preserve"> </w:t>
      </w:r>
      <w:r w:rsidRPr="000922DB">
        <w:rPr>
          <w:rFonts w:cs="Times New Roman"/>
          <w:spacing w:val="-5"/>
          <w:lang w:val="vi"/>
        </w:rPr>
        <w:t>0.</w:t>
      </w:r>
      <w:r w:rsidRPr="000922DB">
        <w:rPr>
          <w:rFonts w:cs="Times New Roman"/>
          <w:b/>
          <w:color w:val="0000FF"/>
          <w:lang w:val="vi"/>
        </w:rPr>
        <w:tab/>
        <w:t xml:space="preserve">C. </w:t>
      </w:r>
      <w:r w:rsidRPr="000922DB">
        <w:rPr>
          <w:rFonts w:cs="Times New Roman"/>
          <w:lang w:val="vi"/>
        </w:rPr>
        <w:t>Q</w:t>
      </w:r>
      <w:r w:rsidRPr="000922DB">
        <w:rPr>
          <w:rFonts w:cs="Times New Roman"/>
          <w:spacing w:val="-15"/>
          <w:lang w:val="vi"/>
        </w:rPr>
        <w:t xml:space="preserve"> </w:t>
      </w:r>
      <w:r w:rsidRPr="000922DB">
        <w:rPr>
          <w:rFonts w:cs="Times New Roman"/>
          <w:lang w:val="vi"/>
        </w:rPr>
        <w:t>&lt;</w:t>
      </w:r>
      <w:r w:rsidRPr="000922DB">
        <w:rPr>
          <w:rFonts w:cs="Times New Roman"/>
          <w:spacing w:val="-15"/>
          <w:lang w:val="vi"/>
        </w:rPr>
        <w:t xml:space="preserve"> </w:t>
      </w:r>
      <w:r w:rsidRPr="000922DB">
        <w:rPr>
          <w:rFonts w:cs="Times New Roman"/>
          <w:lang w:val="vi"/>
        </w:rPr>
        <w:t>0,</w:t>
      </w:r>
      <w:r w:rsidRPr="000922DB">
        <w:rPr>
          <w:rFonts w:cs="Times New Roman"/>
          <w:spacing w:val="-29"/>
          <w:lang w:val="vi"/>
        </w:rPr>
        <w:t xml:space="preserve"> </w:t>
      </w:r>
      <w:r w:rsidRPr="000922DB">
        <w:rPr>
          <w:rFonts w:cs="Times New Roman"/>
          <w:lang w:val="vi"/>
        </w:rPr>
        <w:t>A</w:t>
      </w:r>
      <w:r w:rsidRPr="000922DB">
        <w:rPr>
          <w:rFonts w:cs="Times New Roman"/>
          <w:spacing w:val="-13"/>
          <w:lang w:val="vi"/>
        </w:rPr>
        <w:t xml:space="preserve"> </w:t>
      </w:r>
      <w:r w:rsidRPr="000922DB">
        <w:rPr>
          <w:rFonts w:cs="Times New Roman"/>
          <w:lang w:val="vi"/>
        </w:rPr>
        <w:t>&gt;</w:t>
      </w:r>
      <w:r w:rsidRPr="000922DB">
        <w:rPr>
          <w:rFonts w:cs="Times New Roman"/>
          <w:spacing w:val="-13"/>
          <w:lang w:val="vi"/>
        </w:rPr>
        <w:t xml:space="preserve"> </w:t>
      </w:r>
      <w:r w:rsidRPr="000922DB">
        <w:rPr>
          <w:rFonts w:cs="Times New Roman"/>
          <w:spacing w:val="-5"/>
          <w:lang w:val="vi"/>
        </w:rPr>
        <w:t>0.</w:t>
      </w:r>
      <w:r w:rsidRPr="000922DB">
        <w:rPr>
          <w:rFonts w:cs="Times New Roman"/>
          <w:b/>
          <w:color w:val="0000FF"/>
          <w:lang w:val="vi"/>
        </w:rPr>
        <w:tab/>
        <w:t xml:space="preserve">D. </w:t>
      </w:r>
      <w:r w:rsidRPr="000922DB">
        <w:rPr>
          <w:rFonts w:cs="Times New Roman"/>
          <w:lang w:val="vi"/>
        </w:rPr>
        <w:t>Q</w:t>
      </w:r>
      <w:r w:rsidRPr="000922DB">
        <w:rPr>
          <w:rFonts w:cs="Times New Roman"/>
          <w:spacing w:val="-16"/>
          <w:lang w:val="vi"/>
        </w:rPr>
        <w:t xml:space="preserve"> </w:t>
      </w:r>
      <w:r w:rsidRPr="000922DB">
        <w:rPr>
          <w:rFonts w:cs="Times New Roman"/>
          <w:lang w:val="vi"/>
        </w:rPr>
        <w:t>&gt;</w:t>
      </w:r>
      <w:r w:rsidRPr="000922DB">
        <w:rPr>
          <w:rFonts w:cs="Times New Roman"/>
          <w:spacing w:val="-12"/>
          <w:lang w:val="vi"/>
        </w:rPr>
        <w:t xml:space="preserve"> </w:t>
      </w:r>
      <w:r w:rsidRPr="000922DB">
        <w:rPr>
          <w:rFonts w:cs="Times New Roman"/>
          <w:lang w:val="vi"/>
        </w:rPr>
        <w:t>0,</w:t>
      </w:r>
      <w:r w:rsidRPr="000922DB">
        <w:rPr>
          <w:rFonts w:cs="Times New Roman"/>
          <w:spacing w:val="-27"/>
          <w:lang w:val="vi"/>
        </w:rPr>
        <w:t xml:space="preserve"> </w:t>
      </w:r>
      <w:r w:rsidRPr="000922DB">
        <w:rPr>
          <w:rFonts w:cs="Times New Roman"/>
          <w:lang w:val="vi"/>
        </w:rPr>
        <w:t>A</w:t>
      </w:r>
      <w:r w:rsidRPr="000922DB">
        <w:rPr>
          <w:rFonts w:cs="Times New Roman"/>
          <w:spacing w:val="-14"/>
          <w:lang w:val="vi"/>
        </w:rPr>
        <w:t xml:space="preserve"> </w:t>
      </w:r>
      <w:r w:rsidRPr="000922DB">
        <w:rPr>
          <w:rFonts w:cs="Times New Roman"/>
          <w:lang w:val="vi"/>
        </w:rPr>
        <w:t>&lt;</w:t>
      </w:r>
      <w:r w:rsidRPr="000922DB">
        <w:rPr>
          <w:rFonts w:cs="Times New Roman"/>
          <w:spacing w:val="-15"/>
          <w:lang w:val="vi"/>
        </w:rPr>
        <w:t xml:space="preserve"> </w:t>
      </w:r>
      <w:r w:rsidRPr="000922DB">
        <w:rPr>
          <w:rFonts w:cs="Times New Roman"/>
          <w:spacing w:val="-5"/>
          <w:lang w:val="vi"/>
        </w:rPr>
        <w:t>0.</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3. </w:t>
      </w:r>
      <w:r w:rsidRPr="000922DB">
        <w:rPr>
          <w:rFonts w:cs="Times New Roman"/>
          <w:lang w:val="vi"/>
        </w:rPr>
        <w:t>Dụng cụ không dùng đo nhiệt độ là</w:t>
      </w:r>
      <w:r w:rsidRPr="000922DB">
        <w:rPr>
          <w:rFonts w:cs="Times New Roman"/>
        </w:rPr>
        <w:t>:</w:t>
      </w:r>
    </w:p>
    <w:p w:rsidR="00A8734A" w:rsidRPr="000922DB" w:rsidRDefault="00A8734A" w:rsidP="000922DB">
      <w:pPr>
        <w:tabs>
          <w:tab w:val="left" w:pos="300"/>
          <w:tab w:val="left" w:pos="53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nhiệt kế y tế.</w:t>
      </w:r>
      <w:r w:rsidRPr="000922DB">
        <w:rPr>
          <w:rFonts w:cs="Times New Roman"/>
          <w:b/>
          <w:color w:val="0000FF"/>
          <w:lang w:val="vi"/>
        </w:rPr>
        <w:tab/>
        <w:t xml:space="preserve">B. </w:t>
      </w:r>
      <w:r w:rsidRPr="000922DB">
        <w:rPr>
          <w:rFonts w:cs="Times New Roman"/>
          <w:color w:val="FF0000"/>
          <w:lang w:val="vi"/>
        </w:rPr>
        <w:t>đồng hồ.</w:t>
      </w:r>
    </w:p>
    <w:p w:rsidR="00A8734A" w:rsidRPr="000922DB" w:rsidRDefault="00A8734A" w:rsidP="000922DB">
      <w:pPr>
        <w:tabs>
          <w:tab w:val="left" w:pos="300"/>
          <w:tab w:val="left" w:pos="5300"/>
        </w:tabs>
        <w:autoSpaceDE w:val="0"/>
        <w:autoSpaceDN w:val="0"/>
        <w:jc w:val="both"/>
        <w:rPr>
          <w:rFonts w:cs="Times New Roman"/>
          <w:b/>
          <w:color w:val="0000FF"/>
          <w:lang w:val="vi"/>
        </w:rPr>
      </w:pPr>
      <w:r w:rsidRPr="000922DB">
        <w:rPr>
          <w:rFonts w:cs="Times New Roman"/>
          <w:b/>
          <w:color w:val="0000FF"/>
          <w:lang w:val="vi"/>
        </w:rPr>
        <w:tab/>
        <w:t xml:space="preserve">C. </w:t>
      </w:r>
      <w:r w:rsidRPr="000922DB">
        <w:rPr>
          <w:rFonts w:cs="Times New Roman"/>
          <w:lang w:val="vi"/>
        </w:rPr>
        <w:t>nhiệt kế rượu.</w:t>
      </w:r>
      <w:r w:rsidRPr="000922DB">
        <w:rPr>
          <w:rFonts w:cs="Times New Roman"/>
          <w:b/>
          <w:color w:val="0000FF"/>
          <w:lang w:val="vi"/>
        </w:rPr>
        <w:tab/>
        <w:t xml:space="preserve">D. </w:t>
      </w:r>
      <w:r w:rsidRPr="000922DB">
        <w:rPr>
          <w:rFonts w:cs="Times New Roman"/>
          <w:lang w:val="vi"/>
        </w:rPr>
        <w:t>nhiệt kế thuỷ ngân.</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4. </w:t>
      </w:r>
      <w:r w:rsidRPr="000922DB">
        <w:rPr>
          <w:rFonts w:cs="Times New Roman"/>
          <w:lang w:val="vi"/>
        </w:rPr>
        <w:t>Nhiệt độ không khí vào một ngày thời tiết đẹp là 27</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lang w:val="vi"/>
        </w:rPr>
        <w:t>Trong nhiệt giai</w:t>
      </w:r>
      <w:r w:rsidRPr="000922DB">
        <w:rPr>
          <w:rFonts w:cs="Times New Roman"/>
          <w:spacing w:val="40"/>
          <w:lang w:val="vi"/>
        </w:rPr>
        <w:t xml:space="preserve"> </w:t>
      </w:r>
      <w:r w:rsidRPr="000922DB">
        <w:rPr>
          <w:rFonts w:cs="Times New Roman"/>
          <w:lang w:val="vi"/>
        </w:rPr>
        <w:t>Kelvin, nhiệt độ này là bao nhiêu?</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 xml:space="preserve">264 </w:t>
      </w:r>
      <w:r w:rsidRPr="000922DB">
        <w:rPr>
          <w:rFonts w:cs="Times New Roman"/>
          <w:spacing w:val="-5"/>
        </w:rPr>
        <w:t>(K).</w:t>
      </w:r>
      <w:r w:rsidRPr="000922DB">
        <w:rPr>
          <w:rFonts w:cs="Times New Roman"/>
          <w:b/>
          <w:color w:val="0000FF"/>
          <w:lang w:val="vi"/>
        </w:rPr>
        <w:tab/>
        <w:t xml:space="preserve">B. </w:t>
      </w:r>
      <w:r w:rsidRPr="000922DB">
        <w:rPr>
          <w:rFonts w:cs="Times New Roman"/>
          <w:color w:val="FF0000"/>
          <w:lang w:val="vi"/>
        </w:rPr>
        <w:t xml:space="preserve">300 </w:t>
      </w:r>
      <w:r w:rsidRPr="000922DB">
        <w:rPr>
          <w:rFonts w:cs="Times New Roman"/>
          <w:spacing w:val="-5"/>
        </w:rPr>
        <w:t>(K).</w:t>
      </w:r>
      <w:r w:rsidRPr="000922DB">
        <w:rPr>
          <w:rFonts w:cs="Times New Roman"/>
          <w:b/>
          <w:color w:val="0000FF"/>
          <w:lang w:val="vi"/>
        </w:rPr>
        <w:tab/>
        <w:t xml:space="preserve">C. </w:t>
      </w:r>
      <w:r w:rsidRPr="000922DB">
        <w:rPr>
          <w:rFonts w:cs="Times New Roman"/>
          <w:lang w:val="vi"/>
        </w:rPr>
        <w:t xml:space="preserve">200 </w:t>
      </w:r>
      <w:r w:rsidRPr="000922DB">
        <w:rPr>
          <w:rFonts w:cs="Times New Roman"/>
          <w:spacing w:val="-5"/>
        </w:rPr>
        <w:t>(K).</w:t>
      </w:r>
      <w:r w:rsidRPr="000922DB">
        <w:rPr>
          <w:rFonts w:cs="Times New Roman"/>
          <w:b/>
          <w:color w:val="0000FF"/>
          <w:lang w:val="vi"/>
        </w:rPr>
        <w:tab/>
        <w:t xml:space="preserve">D. </w:t>
      </w:r>
      <w:r w:rsidRPr="000922DB">
        <w:rPr>
          <w:rFonts w:cs="Times New Roman"/>
          <w:lang w:val="vi"/>
        </w:rPr>
        <w:t xml:space="preserve">246 </w:t>
      </w:r>
      <w:r w:rsidRPr="000922DB">
        <w:rPr>
          <w:rFonts w:cs="Times New Roman"/>
          <w:spacing w:val="-5"/>
        </w:rPr>
        <w:t>(K).</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5. </w:t>
      </w:r>
      <w:r w:rsidRPr="000922DB">
        <w:rPr>
          <w:rFonts w:eastAsia="Georgia" w:cs="Times New Roman"/>
          <w:lang w:val="vi"/>
        </w:rPr>
        <w:t>Giả thiết rằng rượu ethylic có nhiệt hoá hơi riêng là</w:t>
      </w:r>
      <w:r w:rsidRPr="000922DB">
        <w:rPr>
          <w:rFonts w:eastAsia="Georgia" w:cs="Times New Roman"/>
        </w:rPr>
        <w:t xml:space="preserve"> 0,9.10</w:t>
      </w:r>
      <w:r w:rsidRPr="000922DB">
        <w:rPr>
          <w:rFonts w:eastAsia="Georgia" w:cs="Times New Roman"/>
          <w:vertAlign w:val="superscript"/>
        </w:rPr>
        <w:t>6</w:t>
      </w:r>
      <w:r w:rsidRPr="000922DB">
        <w:rPr>
          <w:rFonts w:eastAsia="Georgia" w:cs="Times New Roman"/>
        </w:rPr>
        <w:t xml:space="preserve"> J/kg</w:t>
      </w:r>
      <w:r w:rsidRPr="000922DB">
        <w:rPr>
          <w:rFonts w:eastAsia="Georgia" w:cs="Times New Roman"/>
          <w:lang w:val="vi"/>
        </w:rPr>
        <w:t xml:space="preserve"> và khối lương riêng là </w:t>
      </w:r>
      <w:r w:rsidRPr="000922DB">
        <w:rPr>
          <w:rFonts w:eastAsia="Georgia" w:cs="Times New Roman"/>
        </w:rPr>
        <w:t>0,8kg/</w:t>
      </w:r>
      <w:r w:rsidRPr="000922DB">
        <w:rPr>
          <w:rFonts w:eastAsia="Georgia" w:cs="Times New Roman"/>
          <w:lang w:val="vi"/>
        </w:rPr>
        <w:t>lít. Nhiệt</w:t>
      </w:r>
      <w:r w:rsidRPr="000922DB">
        <w:rPr>
          <w:rFonts w:eastAsia="Georgia" w:cs="Times New Roman"/>
        </w:rPr>
        <w:t xml:space="preserve"> </w:t>
      </w:r>
      <w:r w:rsidRPr="000922DB">
        <w:rPr>
          <w:rFonts w:eastAsia="Georgia" w:cs="Times New Roman"/>
          <w:lang w:val="vi"/>
        </w:rPr>
        <w:t>lượng cần thiết để 10 lít rượu ethylic hoá hơi hoàn toàn ở nhiệt độ sôi là:</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bCs/>
          <w:color w:val="0000FF"/>
        </w:rPr>
        <w:tab/>
        <w:t xml:space="preserve">A. </w:t>
      </w:r>
      <w:r w:rsidRPr="000922DB">
        <w:rPr>
          <w:rFonts w:cs="Times New Roman"/>
          <w:bCs/>
        </w:rPr>
        <w:t>7,2.10</w:t>
      </w:r>
      <w:r w:rsidRPr="000922DB">
        <w:rPr>
          <w:rFonts w:cs="Times New Roman"/>
          <w:bCs/>
          <w:vertAlign w:val="superscript"/>
        </w:rPr>
        <w:t>3</w:t>
      </w:r>
      <w:r w:rsidRPr="000922DB">
        <w:rPr>
          <w:rFonts w:cs="Times New Roman"/>
          <w:bCs/>
        </w:rPr>
        <w:t>J.</w:t>
      </w:r>
      <w:r w:rsidRPr="000922DB">
        <w:rPr>
          <w:rFonts w:cs="Times New Roman"/>
          <w:b/>
          <w:bCs/>
          <w:color w:val="0000FF"/>
        </w:rPr>
        <w:tab/>
        <w:t xml:space="preserve">B. </w:t>
      </w:r>
      <w:r w:rsidRPr="000922DB">
        <w:rPr>
          <w:rFonts w:cs="Times New Roman"/>
          <w:bCs/>
        </w:rPr>
        <w:t>1,125.10</w:t>
      </w:r>
      <w:r w:rsidRPr="000922DB">
        <w:rPr>
          <w:rFonts w:cs="Times New Roman"/>
          <w:bCs/>
          <w:vertAlign w:val="superscript"/>
        </w:rPr>
        <w:t>5</w:t>
      </w:r>
      <w:r w:rsidRPr="000922DB">
        <w:rPr>
          <w:rFonts w:cs="Times New Roman"/>
          <w:bCs/>
        </w:rPr>
        <w:t>J.</w:t>
      </w:r>
      <w:r w:rsidRPr="000922DB">
        <w:rPr>
          <w:rFonts w:cs="Times New Roman"/>
          <w:b/>
          <w:bCs/>
          <w:color w:val="0000FF"/>
        </w:rPr>
        <w:tab/>
      </w:r>
      <w:r w:rsidRPr="000922DB">
        <w:rPr>
          <w:rFonts w:cs="Times New Roman"/>
          <w:b/>
          <w:bCs/>
          <w:color w:val="FF0000"/>
        </w:rPr>
        <w:t xml:space="preserve">C. </w:t>
      </w:r>
      <w:r w:rsidRPr="000922DB">
        <w:rPr>
          <w:rFonts w:cs="Times New Roman"/>
          <w:bCs/>
          <w:color w:val="FF0000"/>
        </w:rPr>
        <w:t>7,2.10</w:t>
      </w:r>
      <w:r w:rsidRPr="000922DB">
        <w:rPr>
          <w:rFonts w:cs="Times New Roman"/>
          <w:bCs/>
          <w:color w:val="FF0000"/>
          <w:vertAlign w:val="superscript"/>
        </w:rPr>
        <w:t>6</w:t>
      </w:r>
      <w:r w:rsidRPr="000922DB">
        <w:rPr>
          <w:rFonts w:cs="Times New Roman"/>
          <w:bCs/>
          <w:color w:val="FF0000"/>
        </w:rPr>
        <w:t>J.</w:t>
      </w:r>
      <w:r w:rsidRPr="000922DB">
        <w:rPr>
          <w:rFonts w:cs="Times New Roman"/>
          <w:b/>
          <w:color w:val="0000FF"/>
        </w:rPr>
        <w:tab/>
        <w:t xml:space="preserve">D. </w:t>
      </w:r>
      <w:r w:rsidRPr="000922DB">
        <w:rPr>
          <w:rFonts w:cs="Times New Roman"/>
        </w:rPr>
        <w:t>9</w:t>
      </w:r>
      <w:r w:rsidRPr="000922DB">
        <w:rPr>
          <w:rFonts w:cs="Times New Roman"/>
          <w:bCs/>
        </w:rPr>
        <w:t>.10</w:t>
      </w:r>
      <w:r w:rsidRPr="000922DB">
        <w:rPr>
          <w:rFonts w:cs="Times New Roman"/>
          <w:bCs/>
          <w:vertAlign w:val="superscript"/>
        </w:rPr>
        <w:t>5</w:t>
      </w:r>
      <w:r w:rsidRPr="000922DB">
        <w:rPr>
          <w:rFonts w:cs="Times New Roman"/>
          <w:bCs/>
        </w:rPr>
        <w:t>J.</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6. </w:t>
      </w:r>
      <w:r w:rsidRPr="000922DB">
        <w:rPr>
          <w:rFonts w:cs="Times New Roman"/>
          <w:lang w:val="vi"/>
        </w:rPr>
        <w:t>Đổ</w:t>
      </w:r>
      <w:r w:rsidRPr="000922DB">
        <w:rPr>
          <w:rFonts w:cs="Times New Roman"/>
          <w:spacing w:val="14"/>
          <w:lang w:val="vi"/>
        </w:rPr>
        <w:t xml:space="preserve"> </w:t>
      </w:r>
      <w:r w:rsidRPr="000922DB">
        <w:rPr>
          <w:rFonts w:cs="Times New Roman"/>
          <w:lang w:val="vi"/>
        </w:rPr>
        <w:t>m</w:t>
      </w:r>
      <w:r w:rsidRPr="000922DB">
        <w:rPr>
          <w:rFonts w:cs="Times New Roman"/>
          <w:spacing w:val="-17"/>
          <w:lang w:val="vi"/>
        </w:rPr>
        <w:t xml:space="preserve"> </w:t>
      </w:r>
      <w:r w:rsidRPr="000922DB">
        <w:rPr>
          <w:rFonts w:cs="Times New Roman"/>
          <w:lang w:val="vi"/>
        </w:rPr>
        <w:t>(g)</w:t>
      </w:r>
      <w:r w:rsidRPr="000922DB">
        <w:rPr>
          <w:rFonts w:cs="Times New Roman"/>
          <w:spacing w:val="5"/>
          <w:lang w:val="vi"/>
        </w:rPr>
        <w:t xml:space="preserve"> </w:t>
      </w:r>
      <w:r w:rsidRPr="000922DB">
        <w:rPr>
          <w:rFonts w:cs="Times New Roman"/>
          <w:lang w:val="vi"/>
        </w:rPr>
        <w:t>nước</w:t>
      </w:r>
      <w:r w:rsidRPr="000922DB">
        <w:rPr>
          <w:rFonts w:cs="Times New Roman"/>
          <w:spacing w:val="11"/>
          <w:lang w:val="vi"/>
        </w:rPr>
        <w:t xml:space="preserve"> </w:t>
      </w:r>
      <w:r w:rsidRPr="000922DB">
        <w:rPr>
          <w:rFonts w:cs="Times New Roman"/>
          <w:lang w:val="vi"/>
        </w:rPr>
        <w:t>ở</w:t>
      </w:r>
      <w:r w:rsidRPr="000922DB">
        <w:rPr>
          <w:rFonts w:cs="Times New Roman"/>
          <w:spacing w:val="16"/>
          <w:lang w:val="vi"/>
        </w:rPr>
        <w:t xml:space="preserve"> </w:t>
      </w:r>
      <w:r w:rsidRPr="000922DB">
        <w:rPr>
          <w:rFonts w:cs="Times New Roman"/>
          <w:lang w:val="vi"/>
        </w:rPr>
        <w:t>43</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5"/>
          <w:lang w:val="vi"/>
        </w:rPr>
        <w:t xml:space="preserve"> </w:t>
      </w:r>
      <w:r w:rsidRPr="000922DB">
        <w:rPr>
          <w:rFonts w:cs="Times New Roman"/>
          <w:lang w:val="vi"/>
        </w:rPr>
        <w:t>vào</w:t>
      </w:r>
      <w:r w:rsidRPr="000922DB">
        <w:rPr>
          <w:rFonts w:cs="Times New Roman"/>
          <w:spacing w:val="12"/>
          <w:lang w:val="vi"/>
        </w:rPr>
        <w:t xml:space="preserve"> </w:t>
      </w:r>
      <w:r w:rsidRPr="000922DB">
        <w:rPr>
          <w:rFonts w:cs="Times New Roman"/>
          <w:lang w:val="vi"/>
        </w:rPr>
        <w:t>bình</w:t>
      </w:r>
      <w:r w:rsidRPr="000922DB">
        <w:rPr>
          <w:rFonts w:cs="Times New Roman"/>
          <w:spacing w:val="15"/>
          <w:lang w:val="vi"/>
        </w:rPr>
        <w:t xml:space="preserve"> </w:t>
      </w:r>
      <w:r w:rsidRPr="000922DB">
        <w:rPr>
          <w:rFonts w:cs="Times New Roman"/>
          <w:lang w:val="vi"/>
        </w:rPr>
        <w:t>cách</w:t>
      </w:r>
      <w:r w:rsidRPr="000922DB">
        <w:rPr>
          <w:rFonts w:cs="Times New Roman"/>
          <w:spacing w:val="13"/>
          <w:lang w:val="vi"/>
        </w:rPr>
        <w:t xml:space="preserve"> </w:t>
      </w:r>
      <w:r w:rsidRPr="000922DB">
        <w:rPr>
          <w:rFonts w:cs="Times New Roman"/>
          <w:lang w:val="vi"/>
        </w:rPr>
        <w:t>nhiệt</w:t>
      </w:r>
      <w:r w:rsidRPr="000922DB">
        <w:rPr>
          <w:rFonts w:cs="Times New Roman"/>
          <w:spacing w:val="12"/>
          <w:lang w:val="vi"/>
        </w:rPr>
        <w:t xml:space="preserve"> </w:t>
      </w:r>
      <w:r w:rsidRPr="000922DB">
        <w:rPr>
          <w:rFonts w:cs="Times New Roman"/>
          <w:lang w:val="vi"/>
        </w:rPr>
        <w:t>chứa</w:t>
      </w:r>
      <w:r w:rsidRPr="000922DB">
        <w:rPr>
          <w:rFonts w:cs="Times New Roman"/>
          <w:spacing w:val="13"/>
          <w:lang w:val="vi"/>
        </w:rPr>
        <w:t xml:space="preserve"> </w:t>
      </w:r>
      <w:r w:rsidRPr="000922DB">
        <w:rPr>
          <w:rFonts w:cs="Times New Roman"/>
          <w:lang w:val="vi"/>
        </w:rPr>
        <w:t>m</w:t>
      </w:r>
      <w:r w:rsidRPr="000922DB">
        <w:rPr>
          <w:rFonts w:cs="Times New Roman"/>
          <w:spacing w:val="-15"/>
          <w:lang w:val="vi"/>
        </w:rPr>
        <w:t xml:space="preserve"> </w:t>
      </w:r>
      <w:r w:rsidRPr="000922DB">
        <w:rPr>
          <w:rFonts w:cs="Times New Roman"/>
          <w:lang w:val="vi"/>
        </w:rPr>
        <w:t>(g)</w:t>
      </w:r>
      <w:r w:rsidRPr="000922DB">
        <w:rPr>
          <w:rFonts w:cs="Times New Roman"/>
          <w:spacing w:val="2"/>
          <w:lang w:val="vi"/>
        </w:rPr>
        <w:t xml:space="preserve"> </w:t>
      </w:r>
      <w:r w:rsidRPr="000922DB">
        <w:rPr>
          <w:rFonts w:cs="Times New Roman"/>
          <w:lang w:val="vi"/>
        </w:rPr>
        <w:t>nước</w:t>
      </w:r>
      <w:r w:rsidRPr="000922DB">
        <w:rPr>
          <w:rFonts w:cs="Times New Roman"/>
          <w:spacing w:val="14"/>
          <w:lang w:val="vi"/>
        </w:rPr>
        <w:t xml:space="preserve"> </w:t>
      </w:r>
      <w:r w:rsidRPr="000922DB">
        <w:rPr>
          <w:rFonts w:cs="Times New Roman"/>
          <w:lang w:val="vi"/>
        </w:rPr>
        <w:t>đá</w:t>
      </w:r>
      <w:r w:rsidRPr="000922DB">
        <w:rPr>
          <w:rFonts w:cs="Times New Roman"/>
          <w:spacing w:val="13"/>
          <w:lang w:val="vi"/>
        </w:rPr>
        <w:t xml:space="preserve"> </w:t>
      </w:r>
      <w:r w:rsidRPr="000922DB">
        <w:rPr>
          <w:rFonts w:cs="Times New Roman"/>
          <w:spacing w:val="-10"/>
          <w:lang w:val="vi"/>
        </w:rPr>
        <w:t>ở</w:t>
      </w:r>
      <w:r w:rsidRPr="000922DB">
        <w:rPr>
          <w:rFonts w:cs="Times New Roman"/>
        </w:rPr>
        <w:t xml:space="preserve"> </w:t>
      </w:r>
      <w:r w:rsidRPr="000922DB">
        <w:rPr>
          <w:rFonts w:cs="Times New Roman"/>
          <w:spacing w:val="-2"/>
          <w:lang w:val="vi"/>
        </w:rPr>
        <w:t>−20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2"/>
          <w:lang w:val="vi"/>
        </w:rPr>
        <w:t>Khi</w:t>
      </w:r>
      <w:r w:rsidRPr="000922DB">
        <w:rPr>
          <w:rFonts w:cs="Times New Roman"/>
          <w:spacing w:val="-13"/>
          <w:lang w:val="vi"/>
        </w:rPr>
        <w:t xml:space="preserve"> </w:t>
      </w:r>
      <w:r w:rsidRPr="000922DB">
        <w:rPr>
          <w:rFonts w:cs="Times New Roman"/>
          <w:spacing w:val="-2"/>
          <w:lang w:val="vi"/>
        </w:rPr>
        <w:t>cân</w:t>
      </w:r>
      <w:r w:rsidRPr="000922DB">
        <w:rPr>
          <w:rFonts w:cs="Times New Roman"/>
          <w:spacing w:val="-13"/>
          <w:lang w:val="vi"/>
        </w:rPr>
        <w:t xml:space="preserve"> </w:t>
      </w:r>
      <w:r w:rsidRPr="000922DB">
        <w:rPr>
          <w:rFonts w:cs="Times New Roman"/>
          <w:spacing w:val="-2"/>
          <w:lang w:val="vi"/>
        </w:rPr>
        <w:t>bằng</w:t>
      </w:r>
      <w:r w:rsidRPr="000922DB">
        <w:rPr>
          <w:rFonts w:cs="Times New Roman"/>
          <w:spacing w:val="-13"/>
          <w:lang w:val="vi"/>
        </w:rPr>
        <w:t xml:space="preserve"> </w:t>
      </w:r>
      <w:r w:rsidRPr="000922DB">
        <w:rPr>
          <w:rFonts w:cs="Times New Roman"/>
          <w:spacing w:val="-2"/>
          <w:lang w:val="vi"/>
        </w:rPr>
        <w:t>nhiệt</w:t>
      </w:r>
      <w:r w:rsidRPr="000922DB">
        <w:rPr>
          <w:rFonts w:cs="Times New Roman"/>
          <w:spacing w:val="-13"/>
          <w:lang w:val="vi"/>
        </w:rPr>
        <w:t xml:space="preserve"> </w:t>
      </w:r>
      <w:r w:rsidRPr="000922DB">
        <w:rPr>
          <w:rFonts w:cs="Times New Roman"/>
          <w:spacing w:val="-2"/>
          <w:lang w:val="vi"/>
        </w:rPr>
        <w:t>thu</w:t>
      </w:r>
      <w:r w:rsidRPr="000922DB">
        <w:rPr>
          <w:rFonts w:cs="Times New Roman"/>
          <w:spacing w:val="-13"/>
          <w:lang w:val="vi"/>
        </w:rPr>
        <w:t xml:space="preserve"> </w:t>
      </w:r>
      <w:r w:rsidRPr="000922DB">
        <w:rPr>
          <w:rFonts w:cs="Times New Roman"/>
          <w:spacing w:val="-2"/>
          <w:lang w:val="vi"/>
        </w:rPr>
        <w:t>được</w:t>
      </w:r>
      <w:r w:rsidRPr="000922DB">
        <w:rPr>
          <w:rFonts w:cs="Times New Roman"/>
          <w:spacing w:val="-13"/>
          <w:lang w:val="vi"/>
        </w:rPr>
        <w:t xml:space="preserve"> </w:t>
      </w:r>
      <w:r w:rsidRPr="000922DB">
        <w:rPr>
          <w:rFonts w:cs="Times New Roman"/>
          <w:spacing w:val="-2"/>
          <w:lang w:val="vi"/>
        </w:rPr>
        <w:t>hỗn</w:t>
      </w:r>
      <w:r w:rsidRPr="000922DB">
        <w:rPr>
          <w:rFonts w:cs="Times New Roman"/>
          <w:spacing w:val="-13"/>
          <w:lang w:val="vi"/>
        </w:rPr>
        <w:t xml:space="preserve"> </w:t>
      </w:r>
      <w:r w:rsidRPr="000922DB">
        <w:rPr>
          <w:rFonts w:cs="Times New Roman"/>
          <w:spacing w:val="-2"/>
          <w:lang w:val="vi"/>
        </w:rPr>
        <w:t>hợp</w:t>
      </w:r>
      <w:r w:rsidRPr="000922DB">
        <w:rPr>
          <w:rFonts w:cs="Times New Roman"/>
          <w:spacing w:val="-13"/>
          <w:lang w:val="vi"/>
        </w:rPr>
        <w:t xml:space="preserve"> </w:t>
      </w:r>
      <w:r w:rsidRPr="000922DB">
        <w:rPr>
          <w:rFonts w:cs="Times New Roman"/>
          <w:spacing w:val="-2"/>
          <w:lang w:val="vi"/>
        </w:rPr>
        <w:t>nước</w:t>
      </w:r>
      <w:r w:rsidRPr="000922DB">
        <w:rPr>
          <w:rFonts w:cs="Times New Roman"/>
          <w:spacing w:val="-13"/>
          <w:lang w:val="vi"/>
        </w:rPr>
        <w:t xml:space="preserve"> </w:t>
      </w:r>
      <w:r w:rsidRPr="000922DB">
        <w:rPr>
          <w:rFonts w:cs="Times New Roman"/>
          <w:spacing w:val="-2"/>
          <w:lang w:val="vi"/>
        </w:rPr>
        <w:t>đá</w:t>
      </w:r>
      <w:r w:rsidRPr="000922DB">
        <w:rPr>
          <w:rFonts w:cs="Times New Roman"/>
          <w:spacing w:val="-13"/>
          <w:lang w:val="vi"/>
        </w:rPr>
        <w:t xml:space="preserve"> </w:t>
      </w:r>
      <w:r w:rsidRPr="000922DB">
        <w:rPr>
          <w:rFonts w:cs="Times New Roman"/>
          <w:spacing w:val="-2"/>
          <w:lang w:val="vi"/>
        </w:rPr>
        <w:t>và</w:t>
      </w:r>
      <w:r w:rsidRPr="000922DB">
        <w:rPr>
          <w:rFonts w:cs="Times New Roman"/>
          <w:spacing w:val="-13"/>
          <w:lang w:val="vi"/>
        </w:rPr>
        <w:t xml:space="preserve"> </w:t>
      </w:r>
      <w:r w:rsidRPr="000922DB">
        <w:rPr>
          <w:rFonts w:cs="Times New Roman"/>
          <w:spacing w:val="-2"/>
          <w:lang w:val="vi"/>
        </w:rPr>
        <w:t>nước</w:t>
      </w:r>
      <w:r w:rsidRPr="000922DB">
        <w:rPr>
          <w:rFonts w:cs="Times New Roman"/>
          <w:spacing w:val="-13"/>
          <w:lang w:val="vi"/>
        </w:rPr>
        <w:t xml:space="preserve"> </w:t>
      </w:r>
      <w:r w:rsidRPr="000922DB">
        <w:rPr>
          <w:rFonts w:cs="Times New Roman"/>
          <w:spacing w:val="-2"/>
          <w:lang w:val="vi"/>
        </w:rPr>
        <w:t>ở</w:t>
      </w:r>
      <w:r w:rsidRPr="000922DB">
        <w:rPr>
          <w:rFonts w:cs="Times New Roman"/>
          <w:spacing w:val="-13"/>
          <w:lang w:val="vi"/>
        </w:rPr>
        <w:t xml:space="preserve"> </w:t>
      </w:r>
      <w:r w:rsidRPr="000922DB">
        <w:rPr>
          <w:rFonts w:cs="Times New Roman"/>
          <w:spacing w:val="-2"/>
          <w:lang w:val="vi"/>
        </w:rPr>
        <w:t>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2"/>
          <w:lang w:val="vi"/>
        </w:rPr>
        <w:t xml:space="preserve">. </w:t>
      </w:r>
      <w:r w:rsidRPr="000922DB">
        <w:rPr>
          <w:rFonts w:cs="Times New Roman"/>
          <w:lang w:val="vi"/>
        </w:rPr>
        <w:t>Nhiệt</w:t>
      </w:r>
      <w:r w:rsidRPr="000922DB">
        <w:rPr>
          <w:rFonts w:cs="Times New Roman"/>
          <w:spacing w:val="-3"/>
          <w:lang w:val="vi"/>
        </w:rPr>
        <w:t xml:space="preserve"> </w:t>
      </w:r>
      <w:r w:rsidRPr="000922DB">
        <w:rPr>
          <w:rFonts w:cs="Times New Roman"/>
          <w:lang w:val="vi"/>
        </w:rPr>
        <w:t>nóng</w:t>
      </w:r>
      <w:r w:rsidRPr="000922DB">
        <w:rPr>
          <w:rFonts w:cs="Times New Roman"/>
          <w:spacing w:val="-3"/>
          <w:lang w:val="vi"/>
        </w:rPr>
        <w:t xml:space="preserve"> </w:t>
      </w:r>
      <w:r w:rsidRPr="000922DB">
        <w:rPr>
          <w:rFonts w:cs="Times New Roman"/>
          <w:lang w:val="vi"/>
        </w:rPr>
        <w:t>chảy</w:t>
      </w:r>
      <w:r w:rsidRPr="000922DB">
        <w:rPr>
          <w:rFonts w:cs="Times New Roman"/>
          <w:spacing w:val="-3"/>
          <w:lang w:val="vi"/>
        </w:rPr>
        <w:t xml:space="preserve"> </w:t>
      </w:r>
      <w:r w:rsidRPr="000922DB">
        <w:rPr>
          <w:rFonts w:cs="Times New Roman"/>
          <w:lang w:val="vi"/>
        </w:rPr>
        <w:t>riêng</w:t>
      </w:r>
      <w:r w:rsidRPr="000922DB">
        <w:rPr>
          <w:rFonts w:cs="Times New Roman"/>
          <w:spacing w:val="-3"/>
          <w:lang w:val="vi"/>
        </w:rPr>
        <w:t xml:space="preserve"> </w:t>
      </w:r>
      <w:r w:rsidRPr="000922DB">
        <w:rPr>
          <w:rFonts w:cs="Times New Roman"/>
          <w:lang w:val="vi"/>
        </w:rPr>
        <w:t>của</w:t>
      </w:r>
      <w:r w:rsidRPr="000922DB">
        <w:rPr>
          <w:rFonts w:cs="Times New Roman"/>
          <w:spacing w:val="-4"/>
          <w:lang w:val="vi"/>
        </w:rPr>
        <w:t xml:space="preserve"> </w:t>
      </w:r>
      <w:r w:rsidRPr="000922DB">
        <w:rPr>
          <w:rFonts w:cs="Times New Roman"/>
          <w:lang w:val="vi"/>
        </w:rPr>
        <w:t>nước</w:t>
      </w:r>
      <w:r w:rsidRPr="000922DB">
        <w:rPr>
          <w:rFonts w:cs="Times New Roman"/>
          <w:spacing w:val="-4"/>
          <w:lang w:val="vi"/>
        </w:rPr>
        <w:t xml:space="preserve"> </w:t>
      </w:r>
      <w:r w:rsidRPr="000922DB">
        <w:rPr>
          <w:rFonts w:cs="Times New Roman"/>
          <w:lang w:val="vi"/>
        </w:rPr>
        <w:t>đá</w:t>
      </w:r>
      <w:r w:rsidRPr="000922DB">
        <w:rPr>
          <w:rFonts w:cs="Times New Roman"/>
          <w:spacing w:val="-4"/>
          <w:lang w:val="vi"/>
        </w:rPr>
        <w:t xml:space="preserve"> </w:t>
      </w:r>
      <w:r w:rsidRPr="000922DB">
        <w:rPr>
          <w:rFonts w:cs="Times New Roman"/>
          <w:lang w:val="vi"/>
        </w:rPr>
        <w:t>là</w:t>
      </w:r>
      <w:r w:rsidRPr="000922DB">
        <w:rPr>
          <w:rFonts w:cs="Times New Roman"/>
          <w:spacing w:val="-4"/>
          <w:lang w:val="vi"/>
        </w:rPr>
        <w:t xml:space="preserve"> </w:t>
      </w:r>
      <w:r w:rsidRPr="000922DB">
        <w:rPr>
          <w:rFonts w:cs="Times New Roman"/>
          <w:lang w:val="vi"/>
        </w:rPr>
        <w:t>330</w:t>
      </w:r>
      <w:r w:rsidRPr="000922DB">
        <w:rPr>
          <w:rFonts w:cs="Times New Roman"/>
          <w:spacing w:val="-13"/>
          <w:lang w:val="vi"/>
        </w:rPr>
        <w:t xml:space="preserve"> </w:t>
      </w:r>
      <w:r w:rsidRPr="000922DB">
        <w:rPr>
          <w:rFonts w:cs="Times New Roman"/>
          <w:lang w:val="vi"/>
        </w:rPr>
        <w:t>J/g,</w:t>
      </w:r>
      <w:r w:rsidRPr="000922DB">
        <w:rPr>
          <w:rFonts w:cs="Times New Roman"/>
          <w:spacing w:val="-3"/>
          <w:lang w:val="vi"/>
        </w:rPr>
        <w:t xml:space="preserve"> </w:t>
      </w:r>
      <w:r w:rsidRPr="000922DB">
        <w:rPr>
          <w:rFonts w:cs="Times New Roman"/>
          <w:lang w:val="vi"/>
        </w:rPr>
        <w:t>nhiệt</w:t>
      </w:r>
      <w:r w:rsidRPr="000922DB">
        <w:rPr>
          <w:rFonts w:cs="Times New Roman"/>
          <w:spacing w:val="-3"/>
          <w:lang w:val="vi"/>
        </w:rPr>
        <w:t xml:space="preserve"> </w:t>
      </w:r>
      <w:r w:rsidRPr="000922DB">
        <w:rPr>
          <w:rFonts w:cs="Times New Roman"/>
          <w:lang w:val="vi"/>
        </w:rPr>
        <w:t>dung</w:t>
      </w:r>
      <w:r w:rsidRPr="000922DB">
        <w:rPr>
          <w:rFonts w:cs="Times New Roman"/>
          <w:spacing w:val="-5"/>
          <w:lang w:val="vi"/>
        </w:rPr>
        <w:t xml:space="preserve"> </w:t>
      </w:r>
      <w:r w:rsidRPr="000922DB">
        <w:rPr>
          <w:rFonts w:cs="Times New Roman"/>
          <w:lang w:val="vi"/>
        </w:rPr>
        <w:t>riêng</w:t>
      </w:r>
      <w:r w:rsidRPr="000922DB">
        <w:rPr>
          <w:rFonts w:cs="Times New Roman"/>
          <w:spacing w:val="-3"/>
          <w:lang w:val="vi"/>
        </w:rPr>
        <w:t xml:space="preserve"> </w:t>
      </w:r>
      <w:r w:rsidRPr="000922DB">
        <w:rPr>
          <w:rFonts w:cs="Times New Roman"/>
          <w:lang w:val="vi"/>
        </w:rPr>
        <w:t>của nước là 4,2</w:t>
      </w:r>
      <w:r w:rsidRPr="000922DB">
        <w:rPr>
          <w:rFonts w:cs="Times New Roman"/>
          <w:spacing w:val="-12"/>
          <w:lang w:val="vi"/>
        </w:rPr>
        <w:t xml:space="preserve"> </w:t>
      </w:r>
      <w:r w:rsidRPr="000922DB">
        <w:rPr>
          <w:rFonts w:cs="Times New Roman"/>
          <w:lang w:val="vi"/>
        </w:rPr>
        <w:t>J/(gK), và nhiệt dung riêng của nước đá là 2,1</w:t>
      </w:r>
      <w:r w:rsidRPr="000922DB">
        <w:rPr>
          <w:rFonts w:cs="Times New Roman"/>
          <w:spacing w:val="-12"/>
          <w:lang w:val="vi"/>
        </w:rPr>
        <w:t xml:space="preserve"> </w:t>
      </w:r>
      <w:r w:rsidRPr="000922DB">
        <w:rPr>
          <w:rFonts w:cs="Times New Roman"/>
          <w:lang w:val="vi"/>
        </w:rPr>
        <w:t>J/(gK). Bỏ qua nhiệt dung của bình. Khối lượng nước đá còn lại bằng bao nhiêu phần trăm khối lượng nước đá ban đầu?</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spacing w:val="-4"/>
          <w:lang w:val="vi"/>
        </w:rPr>
        <w:tab/>
        <w:t xml:space="preserve">A. </w:t>
      </w:r>
      <w:r w:rsidRPr="000922DB">
        <w:rPr>
          <w:rFonts w:cs="Times New Roman"/>
          <w:spacing w:val="-4"/>
          <w:lang w:val="vi"/>
        </w:rPr>
        <w:t>26%.</w:t>
      </w:r>
      <w:r w:rsidRPr="000922DB">
        <w:rPr>
          <w:rFonts w:cs="Times New Roman"/>
          <w:b/>
          <w:color w:val="0000FF"/>
          <w:spacing w:val="-4"/>
          <w:lang w:val="vi"/>
        </w:rPr>
        <w:tab/>
        <w:t xml:space="preserve">B. </w:t>
      </w:r>
      <w:r w:rsidRPr="000922DB">
        <w:rPr>
          <w:rFonts w:cs="Times New Roman"/>
          <w:spacing w:val="-4"/>
          <w:lang w:val="vi"/>
        </w:rPr>
        <w:t>42%.</w:t>
      </w:r>
      <w:r w:rsidRPr="000922DB">
        <w:rPr>
          <w:rFonts w:cs="Times New Roman"/>
          <w:b/>
          <w:color w:val="0000FF"/>
          <w:spacing w:val="-4"/>
          <w:lang w:val="vi"/>
        </w:rPr>
        <w:tab/>
        <w:t xml:space="preserve">C. </w:t>
      </w:r>
      <w:r w:rsidRPr="000922DB">
        <w:rPr>
          <w:rFonts w:cs="Times New Roman"/>
          <w:color w:val="FF0000"/>
          <w:spacing w:val="-4"/>
          <w:lang w:val="vi"/>
        </w:rPr>
        <w:t>58%.</w:t>
      </w:r>
      <w:r w:rsidRPr="000922DB">
        <w:rPr>
          <w:rFonts w:cs="Times New Roman"/>
          <w:b/>
          <w:color w:val="0000FF"/>
          <w:spacing w:val="-4"/>
          <w:lang w:val="vi"/>
        </w:rPr>
        <w:tab/>
        <w:t xml:space="preserve">D. </w:t>
      </w:r>
      <w:r w:rsidRPr="000922DB">
        <w:rPr>
          <w:rFonts w:cs="Times New Roman"/>
          <w:spacing w:val="-4"/>
          <w:lang w:val="vi"/>
        </w:rPr>
        <w:t>74%.</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7. </w:t>
      </w:r>
      <w:r w:rsidRPr="000922DB">
        <w:rPr>
          <w:rFonts w:cs="Times New Roman"/>
          <w:lang w:val="vi"/>
        </w:rPr>
        <w:t>Chất</w:t>
      </w:r>
      <w:r w:rsidRPr="000922DB">
        <w:rPr>
          <w:rFonts w:cs="Times New Roman"/>
          <w:spacing w:val="-1"/>
          <w:lang w:val="vi"/>
        </w:rPr>
        <w:t xml:space="preserve"> </w:t>
      </w:r>
      <w:r w:rsidRPr="000922DB">
        <w:rPr>
          <w:rFonts w:cs="Times New Roman"/>
          <w:lang w:val="vi"/>
        </w:rPr>
        <w:t>rắn</w:t>
      </w:r>
      <w:r w:rsidRPr="000922DB">
        <w:rPr>
          <w:rFonts w:cs="Times New Roman"/>
          <w:spacing w:val="-1"/>
          <w:lang w:val="vi"/>
        </w:rPr>
        <w:t xml:space="preserve"> </w:t>
      </w:r>
      <w:r w:rsidRPr="000922DB">
        <w:rPr>
          <w:rFonts w:cs="Times New Roman"/>
          <w:lang w:val="vi"/>
        </w:rPr>
        <w:t>có</w:t>
      </w:r>
      <w:r w:rsidRPr="000922DB">
        <w:rPr>
          <w:rFonts w:cs="Times New Roman"/>
          <w:spacing w:val="-1"/>
          <w:lang w:val="vi"/>
        </w:rPr>
        <w:t xml:space="preserve"> </w:t>
      </w:r>
      <w:r w:rsidRPr="000922DB">
        <w:rPr>
          <w:rFonts w:cs="Times New Roman"/>
          <w:lang w:val="vi"/>
        </w:rPr>
        <w:t>tính</w:t>
      </w:r>
      <w:r w:rsidRPr="000922DB">
        <w:rPr>
          <w:rFonts w:cs="Times New Roman"/>
          <w:spacing w:val="-1"/>
          <w:lang w:val="vi"/>
        </w:rPr>
        <w:t xml:space="preserve"> </w:t>
      </w:r>
      <w:r w:rsidRPr="000922DB">
        <w:rPr>
          <w:rFonts w:cs="Times New Roman"/>
          <w:lang w:val="vi"/>
        </w:rPr>
        <w:t>chất</w:t>
      </w:r>
      <w:r w:rsidRPr="000922DB">
        <w:rPr>
          <w:rFonts w:cs="Times New Roman"/>
          <w:spacing w:val="-1"/>
          <w:lang w:val="vi"/>
        </w:rPr>
        <w:t xml:space="preserve"> </w:t>
      </w:r>
      <w:r w:rsidRPr="000922DB">
        <w:rPr>
          <w:rFonts w:cs="Times New Roman"/>
          <w:lang w:val="vi"/>
        </w:rPr>
        <w:t>nào</w:t>
      </w:r>
      <w:r w:rsidRPr="000922DB">
        <w:rPr>
          <w:rFonts w:cs="Times New Roman"/>
          <w:spacing w:val="1"/>
          <w:lang w:val="vi"/>
        </w:rPr>
        <w:t xml:space="preserve"> </w:t>
      </w:r>
      <w:r w:rsidRPr="000922DB">
        <w:rPr>
          <w:rFonts w:cs="Times New Roman"/>
          <w:lang w:val="vi"/>
        </w:rPr>
        <w:t>sau</w:t>
      </w:r>
      <w:r w:rsidRPr="000922DB">
        <w:rPr>
          <w:rFonts w:cs="Times New Roman"/>
          <w:spacing w:val="-1"/>
          <w:lang w:val="vi"/>
        </w:rPr>
        <w:t xml:space="preserve"> </w:t>
      </w:r>
      <w:r w:rsidRPr="000922DB">
        <w:rPr>
          <w:rFonts w:cs="Times New Roman"/>
          <w:spacing w:val="-4"/>
          <w:lang w:val="vi"/>
        </w:rPr>
        <w:t>đây?</w:t>
      </w:r>
    </w:p>
    <w:p w:rsidR="00A8734A" w:rsidRPr="000922DB" w:rsidRDefault="00A8734A" w:rsidP="000922DB">
      <w:pPr>
        <w:tabs>
          <w:tab w:val="left" w:pos="300"/>
          <w:tab w:val="left" w:pos="53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Không</w:t>
      </w:r>
      <w:r w:rsidRPr="000922DB">
        <w:rPr>
          <w:rFonts w:cs="Times New Roman"/>
          <w:spacing w:val="-1"/>
          <w:lang w:val="vi"/>
        </w:rPr>
        <w:t xml:space="preserve"> </w:t>
      </w:r>
      <w:r w:rsidRPr="000922DB">
        <w:rPr>
          <w:rFonts w:cs="Times New Roman"/>
          <w:lang w:val="vi"/>
        </w:rPr>
        <w:t>có hình</w:t>
      </w:r>
      <w:r w:rsidRPr="000922DB">
        <w:rPr>
          <w:rFonts w:cs="Times New Roman"/>
          <w:spacing w:val="-1"/>
          <w:lang w:val="vi"/>
        </w:rPr>
        <w:t xml:space="preserve"> </w:t>
      </w:r>
      <w:r w:rsidRPr="000922DB">
        <w:rPr>
          <w:rFonts w:cs="Times New Roman"/>
          <w:lang w:val="vi"/>
        </w:rPr>
        <w:t>dạng riêng</w:t>
      </w:r>
      <w:r w:rsidRPr="000922DB">
        <w:rPr>
          <w:rFonts w:cs="Times New Roman"/>
          <w:spacing w:val="-1"/>
          <w:lang w:val="vi"/>
        </w:rPr>
        <w:t xml:space="preserve"> </w:t>
      </w:r>
      <w:r w:rsidRPr="000922DB">
        <w:rPr>
          <w:rFonts w:cs="Times New Roman"/>
          <w:lang w:val="vi"/>
        </w:rPr>
        <w:t>xác</w:t>
      </w:r>
      <w:r w:rsidRPr="000922DB">
        <w:rPr>
          <w:rFonts w:cs="Times New Roman"/>
          <w:spacing w:val="-1"/>
          <w:lang w:val="vi"/>
        </w:rPr>
        <w:t xml:space="preserve"> </w:t>
      </w:r>
      <w:r w:rsidRPr="000922DB">
        <w:rPr>
          <w:rFonts w:cs="Times New Roman"/>
          <w:spacing w:val="-4"/>
          <w:lang w:val="vi"/>
        </w:rPr>
        <w:t>định</w:t>
      </w:r>
      <w:r w:rsidRPr="000922DB">
        <w:rPr>
          <w:rFonts w:cs="Times New Roman"/>
          <w:spacing w:val="-4"/>
        </w:rPr>
        <w:t>.</w:t>
      </w:r>
      <w:r w:rsidRPr="000922DB">
        <w:rPr>
          <w:rFonts w:cs="Times New Roman"/>
          <w:b/>
          <w:color w:val="0000FF"/>
          <w:lang w:val="vi"/>
        </w:rPr>
        <w:tab/>
        <w:t xml:space="preserve">B. </w:t>
      </w:r>
      <w:r w:rsidRPr="000922DB">
        <w:rPr>
          <w:rFonts w:cs="Times New Roman"/>
          <w:lang w:val="vi"/>
        </w:rPr>
        <w:t>Có thể</w:t>
      </w:r>
      <w:r w:rsidRPr="000922DB">
        <w:rPr>
          <w:rFonts w:cs="Times New Roman"/>
          <w:spacing w:val="-1"/>
          <w:lang w:val="vi"/>
        </w:rPr>
        <w:t xml:space="preserve"> </w:t>
      </w:r>
      <w:r w:rsidRPr="000922DB">
        <w:rPr>
          <w:rFonts w:cs="Times New Roman"/>
          <w:lang w:val="vi"/>
        </w:rPr>
        <w:t>nén</w:t>
      </w:r>
      <w:r w:rsidRPr="000922DB">
        <w:rPr>
          <w:rFonts w:cs="Times New Roman"/>
          <w:spacing w:val="-1"/>
          <w:lang w:val="vi"/>
        </w:rPr>
        <w:t xml:space="preserve"> </w:t>
      </w:r>
      <w:r w:rsidRPr="000922DB">
        <w:rPr>
          <w:rFonts w:cs="Times New Roman"/>
          <w:lang w:val="vi"/>
        </w:rPr>
        <w:t>được</w:t>
      </w:r>
      <w:r w:rsidRPr="000922DB">
        <w:rPr>
          <w:rFonts w:cs="Times New Roman"/>
          <w:spacing w:val="-1"/>
          <w:lang w:val="vi"/>
        </w:rPr>
        <w:t xml:space="preserve"> </w:t>
      </w:r>
      <w:r w:rsidRPr="000922DB">
        <w:rPr>
          <w:rFonts w:cs="Times New Roman"/>
          <w:lang w:val="vi"/>
        </w:rPr>
        <w:t>dễ</w:t>
      </w:r>
      <w:r w:rsidRPr="000922DB">
        <w:rPr>
          <w:rFonts w:cs="Times New Roman"/>
          <w:spacing w:val="-1"/>
          <w:lang w:val="vi"/>
        </w:rPr>
        <w:t xml:space="preserve"> </w:t>
      </w:r>
      <w:r w:rsidRPr="000922DB">
        <w:rPr>
          <w:rFonts w:cs="Times New Roman"/>
          <w:spacing w:val="-4"/>
          <w:lang w:val="vi"/>
        </w:rPr>
        <w:t>dàng</w:t>
      </w:r>
      <w:r w:rsidRPr="000922DB">
        <w:rPr>
          <w:rFonts w:cs="Times New Roman"/>
          <w:spacing w:val="-4"/>
        </w:rPr>
        <w:t>.</w:t>
      </w:r>
    </w:p>
    <w:p w:rsidR="00A8734A" w:rsidRPr="000922DB" w:rsidRDefault="00A8734A" w:rsidP="000922DB">
      <w:pPr>
        <w:tabs>
          <w:tab w:val="left" w:pos="300"/>
          <w:tab w:val="left" w:pos="5300"/>
        </w:tabs>
        <w:autoSpaceDE w:val="0"/>
        <w:autoSpaceDN w:val="0"/>
        <w:jc w:val="both"/>
        <w:rPr>
          <w:rFonts w:cs="Times New Roman"/>
          <w:b/>
          <w:color w:val="0000FF"/>
          <w:lang w:val="vi"/>
        </w:rPr>
      </w:pPr>
      <w:r w:rsidRPr="000922DB">
        <w:rPr>
          <w:rFonts w:cs="Times New Roman"/>
          <w:b/>
          <w:color w:val="0000FF"/>
          <w:lang w:val="vi"/>
        </w:rPr>
        <w:tab/>
        <w:t xml:space="preserve">C. </w:t>
      </w:r>
      <w:r w:rsidRPr="000922DB">
        <w:rPr>
          <w:rFonts w:cs="Times New Roman"/>
          <w:lang w:val="vi"/>
        </w:rPr>
        <w:t>Không</w:t>
      </w:r>
      <w:r w:rsidRPr="000922DB">
        <w:rPr>
          <w:rFonts w:cs="Times New Roman"/>
          <w:spacing w:val="-1"/>
          <w:lang w:val="vi"/>
        </w:rPr>
        <w:t xml:space="preserve"> </w:t>
      </w:r>
      <w:r w:rsidRPr="000922DB">
        <w:rPr>
          <w:rFonts w:cs="Times New Roman"/>
          <w:lang w:val="vi"/>
        </w:rPr>
        <w:t>có thể</w:t>
      </w:r>
      <w:r w:rsidRPr="000922DB">
        <w:rPr>
          <w:rFonts w:cs="Times New Roman"/>
          <w:spacing w:val="-2"/>
          <w:lang w:val="vi"/>
        </w:rPr>
        <w:t xml:space="preserve"> </w:t>
      </w:r>
      <w:r w:rsidRPr="000922DB">
        <w:rPr>
          <w:rFonts w:cs="Times New Roman"/>
          <w:lang w:val="vi"/>
        </w:rPr>
        <w:t xml:space="preserve">tích </w:t>
      </w:r>
      <w:r w:rsidRPr="000922DB">
        <w:rPr>
          <w:rFonts w:cs="Times New Roman"/>
          <w:spacing w:val="-2"/>
          <w:lang w:val="vi"/>
        </w:rPr>
        <w:t>riêng</w:t>
      </w:r>
      <w:r w:rsidRPr="000922DB">
        <w:rPr>
          <w:rFonts w:cs="Times New Roman"/>
          <w:spacing w:val="-2"/>
        </w:rPr>
        <w:t>.</w:t>
      </w:r>
      <w:r w:rsidRPr="000922DB">
        <w:rPr>
          <w:rFonts w:cs="Times New Roman"/>
          <w:b/>
          <w:color w:val="0000FF"/>
          <w:lang w:val="vi"/>
        </w:rPr>
        <w:tab/>
        <w:t xml:space="preserve">D. </w:t>
      </w:r>
      <w:r w:rsidRPr="000922DB">
        <w:rPr>
          <w:rFonts w:cs="Times New Roman"/>
          <w:color w:val="FF0000"/>
          <w:lang w:val="vi"/>
        </w:rPr>
        <w:t>Có hình dạng</w:t>
      </w:r>
      <w:r w:rsidRPr="000922DB">
        <w:rPr>
          <w:rFonts w:cs="Times New Roman"/>
          <w:color w:val="FF0000"/>
          <w:spacing w:val="-1"/>
          <w:lang w:val="vi"/>
        </w:rPr>
        <w:t xml:space="preserve"> </w:t>
      </w:r>
      <w:r w:rsidRPr="000922DB">
        <w:rPr>
          <w:rFonts w:cs="Times New Roman"/>
          <w:color w:val="FF0000"/>
          <w:lang w:val="vi"/>
        </w:rPr>
        <w:t>riêng xác</w:t>
      </w:r>
      <w:r w:rsidRPr="000922DB">
        <w:rPr>
          <w:rFonts w:cs="Times New Roman"/>
          <w:color w:val="FF0000"/>
          <w:spacing w:val="-1"/>
          <w:lang w:val="vi"/>
        </w:rPr>
        <w:t xml:space="preserve"> </w:t>
      </w:r>
      <w:r w:rsidRPr="000922DB">
        <w:rPr>
          <w:rFonts w:cs="Times New Roman"/>
          <w:color w:val="FF0000"/>
          <w:spacing w:val="-4"/>
          <w:lang w:val="vi"/>
        </w:rPr>
        <w:t>định</w:t>
      </w:r>
      <w:r w:rsidRPr="000922DB">
        <w:rPr>
          <w:rFonts w:cs="Times New Roman"/>
          <w:color w:val="FF0000"/>
          <w:spacing w:val="-4"/>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8. </w:t>
      </w:r>
      <w:r w:rsidRPr="000922DB">
        <w:rPr>
          <w:rFonts w:cs="Times New Roman"/>
          <w:lang w:val="vi"/>
        </w:rPr>
        <w:t>Giả</w:t>
      </w:r>
      <w:r w:rsidRPr="000922DB">
        <w:rPr>
          <w:rFonts w:cs="Times New Roman"/>
          <w:spacing w:val="17"/>
          <w:lang w:val="vi"/>
        </w:rPr>
        <w:t xml:space="preserve"> </w:t>
      </w:r>
      <w:r w:rsidRPr="000922DB">
        <w:rPr>
          <w:rFonts w:cs="Times New Roman"/>
          <w:lang w:val="vi"/>
        </w:rPr>
        <w:t>sử</w:t>
      </w:r>
      <w:r w:rsidRPr="000922DB">
        <w:rPr>
          <w:rFonts w:cs="Times New Roman"/>
          <w:spacing w:val="20"/>
          <w:lang w:val="vi"/>
        </w:rPr>
        <w:t xml:space="preserve"> </w:t>
      </w:r>
      <w:r w:rsidRPr="000922DB">
        <w:rPr>
          <w:rFonts w:cs="Times New Roman"/>
          <w:lang w:val="vi"/>
        </w:rPr>
        <w:t>cung</w:t>
      </w:r>
      <w:r w:rsidRPr="000922DB">
        <w:rPr>
          <w:rFonts w:cs="Times New Roman"/>
          <w:spacing w:val="20"/>
          <w:lang w:val="vi"/>
        </w:rPr>
        <w:t xml:space="preserve"> </w:t>
      </w:r>
      <w:r w:rsidRPr="000922DB">
        <w:rPr>
          <w:rFonts w:cs="Times New Roman"/>
          <w:lang w:val="vi"/>
        </w:rPr>
        <w:t>cấp</w:t>
      </w:r>
      <w:r w:rsidRPr="000922DB">
        <w:rPr>
          <w:rFonts w:cs="Times New Roman"/>
          <w:spacing w:val="20"/>
          <w:lang w:val="vi"/>
        </w:rPr>
        <w:t xml:space="preserve"> </w:t>
      </w:r>
      <w:r w:rsidRPr="000922DB">
        <w:rPr>
          <w:rFonts w:cs="Times New Roman"/>
          <w:lang w:val="vi"/>
        </w:rPr>
        <w:t>cho</w:t>
      </w:r>
      <w:r w:rsidRPr="000922DB">
        <w:rPr>
          <w:rFonts w:cs="Times New Roman"/>
          <w:spacing w:val="17"/>
          <w:lang w:val="vi"/>
        </w:rPr>
        <w:t xml:space="preserve"> </w:t>
      </w:r>
      <w:r w:rsidRPr="000922DB">
        <w:rPr>
          <w:rFonts w:cs="Times New Roman"/>
          <w:lang w:val="vi"/>
        </w:rPr>
        <w:t>hệ</w:t>
      </w:r>
      <w:r w:rsidRPr="000922DB">
        <w:rPr>
          <w:rFonts w:cs="Times New Roman"/>
          <w:spacing w:val="19"/>
          <w:lang w:val="vi"/>
        </w:rPr>
        <w:t xml:space="preserve"> </w:t>
      </w:r>
      <w:r w:rsidRPr="000922DB">
        <w:rPr>
          <w:rFonts w:cs="Times New Roman"/>
          <w:lang w:val="vi"/>
        </w:rPr>
        <w:t>nhiệt</w:t>
      </w:r>
      <w:r w:rsidRPr="000922DB">
        <w:rPr>
          <w:rFonts w:cs="Times New Roman"/>
          <w:spacing w:val="18"/>
          <w:lang w:val="vi"/>
        </w:rPr>
        <w:t xml:space="preserve"> </w:t>
      </w:r>
      <w:r w:rsidRPr="000922DB">
        <w:rPr>
          <w:rFonts w:cs="Times New Roman"/>
          <w:lang w:val="vi"/>
        </w:rPr>
        <w:t>động</w:t>
      </w:r>
      <w:r w:rsidRPr="000922DB">
        <w:rPr>
          <w:rFonts w:cs="Times New Roman"/>
          <w:spacing w:val="17"/>
          <w:lang w:val="vi"/>
        </w:rPr>
        <w:t xml:space="preserve"> </w:t>
      </w:r>
      <w:r w:rsidRPr="000922DB">
        <w:rPr>
          <w:rFonts w:cs="Times New Roman"/>
          <w:lang w:val="vi"/>
        </w:rPr>
        <w:t>một</w:t>
      </w:r>
      <w:r w:rsidRPr="000922DB">
        <w:rPr>
          <w:rFonts w:cs="Times New Roman"/>
          <w:spacing w:val="18"/>
          <w:lang w:val="vi"/>
        </w:rPr>
        <w:t xml:space="preserve"> </w:t>
      </w:r>
      <w:r w:rsidRPr="000922DB">
        <w:rPr>
          <w:rFonts w:cs="Times New Roman"/>
          <w:lang w:val="vi"/>
        </w:rPr>
        <w:t>công</w:t>
      </w:r>
      <w:r w:rsidRPr="000922DB">
        <w:rPr>
          <w:rFonts w:cs="Times New Roman"/>
          <w:spacing w:val="20"/>
          <w:lang w:val="vi"/>
        </w:rPr>
        <w:t xml:space="preserve"> </w:t>
      </w:r>
      <w:r w:rsidRPr="000922DB">
        <w:rPr>
          <w:rFonts w:cs="Times New Roman"/>
          <w:lang w:val="vi"/>
        </w:rPr>
        <w:t>là</w:t>
      </w:r>
      <w:r w:rsidRPr="000922DB">
        <w:rPr>
          <w:rFonts w:cs="Times New Roman"/>
          <w:spacing w:val="19"/>
          <w:lang w:val="vi"/>
        </w:rPr>
        <w:t xml:space="preserve"> </w:t>
      </w:r>
      <w:r w:rsidRPr="000922DB">
        <w:rPr>
          <w:rFonts w:cs="Times New Roman"/>
          <w:lang w:val="vi"/>
        </w:rPr>
        <w:t>200</w:t>
      </w:r>
      <w:r w:rsidRPr="000922DB">
        <w:rPr>
          <w:rFonts w:cs="Times New Roman"/>
          <w:spacing w:val="17"/>
          <w:lang w:val="vi"/>
        </w:rPr>
        <w:t xml:space="preserve"> </w:t>
      </w:r>
      <w:r w:rsidRPr="000922DB">
        <w:rPr>
          <w:rFonts w:cs="Times New Roman"/>
          <w:lang w:val="vi"/>
        </w:rPr>
        <w:t>J</w:t>
      </w:r>
      <w:r w:rsidRPr="000922DB">
        <w:rPr>
          <w:rFonts w:cs="Times New Roman"/>
          <w:spacing w:val="18"/>
          <w:lang w:val="vi"/>
        </w:rPr>
        <w:t xml:space="preserve"> </w:t>
      </w:r>
      <w:r w:rsidRPr="000922DB">
        <w:rPr>
          <w:rFonts w:cs="Times New Roman"/>
          <w:lang w:val="vi"/>
        </w:rPr>
        <w:t>nhưng</w:t>
      </w:r>
      <w:r w:rsidRPr="000922DB">
        <w:rPr>
          <w:rFonts w:cs="Times New Roman"/>
          <w:spacing w:val="17"/>
          <w:lang w:val="vi"/>
        </w:rPr>
        <w:t xml:space="preserve"> </w:t>
      </w:r>
      <w:r w:rsidRPr="000922DB">
        <w:rPr>
          <w:rFonts w:cs="Times New Roman"/>
          <w:lang w:val="vi"/>
        </w:rPr>
        <w:t>nhiệt</w:t>
      </w:r>
      <w:r w:rsidRPr="000922DB">
        <w:rPr>
          <w:rFonts w:cs="Times New Roman"/>
          <w:spacing w:val="18"/>
          <w:lang w:val="vi"/>
        </w:rPr>
        <w:t xml:space="preserve"> </w:t>
      </w:r>
      <w:r w:rsidRPr="000922DB">
        <w:rPr>
          <w:rFonts w:cs="Times New Roman"/>
          <w:lang w:val="vi"/>
        </w:rPr>
        <w:t>lượng</w:t>
      </w:r>
      <w:r w:rsidRPr="000922DB">
        <w:rPr>
          <w:rFonts w:cs="Times New Roman"/>
          <w:spacing w:val="20"/>
          <w:lang w:val="vi"/>
        </w:rPr>
        <w:t xml:space="preserve"> </w:t>
      </w:r>
      <w:r w:rsidRPr="000922DB">
        <w:rPr>
          <w:rFonts w:cs="Times New Roman"/>
          <w:lang w:val="vi"/>
        </w:rPr>
        <w:t>bị</w:t>
      </w:r>
      <w:r w:rsidRPr="000922DB">
        <w:rPr>
          <w:rFonts w:cs="Times New Roman"/>
          <w:spacing w:val="18"/>
          <w:lang w:val="vi"/>
        </w:rPr>
        <w:t xml:space="preserve"> </w:t>
      </w:r>
      <w:r w:rsidRPr="000922DB">
        <w:rPr>
          <w:rFonts w:cs="Times New Roman"/>
          <w:lang w:val="vi"/>
        </w:rPr>
        <w:t>thất</w:t>
      </w:r>
      <w:r w:rsidRPr="000922DB">
        <w:rPr>
          <w:rFonts w:cs="Times New Roman"/>
          <w:spacing w:val="18"/>
          <w:lang w:val="vi"/>
        </w:rPr>
        <w:t xml:space="preserve"> </w:t>
      </w:r>
      <w:r w:rsidRPr="000922DB">
        <w:rPr>
          <w:rFonts w:cs="Times New Roman"/>
          <w:lang w:val="vi"/>
        </w:rPr>
        <w:t>thoát</w:t>
      </w:r>
      <w:r w:rsidRPr="000922DB">
        <w:rPr>
          <w:rFonts w:cs="Times New Roman"/>
          <w:spacing w:val="20"/>
          <w:lang w:val="vi"/>
        </w:rPr>
        <w:t xml:space="preserve"> </w:t>
      </w:r>
      <w:r w:rsidRPr="000922DB">
        <w:rPr>
          <w:rFonts w:cs="Times New Roman"/>
          <w:lang w:val="vi"/>
        </w:rPr>
        <w:t>ra</w:t>
      </w:r>
      <w:r w:rsidRPr="000922DB">
        <w:rPr>
          <w:rFonts w:cs="Times New Roman"/>
          <w:spacing w:val="18"/>
          <w:lang w:val="vi"/>
        </w:rPr>
        <w:t xml:space="preserve"> </w:t>
      </w:r>
      <w:r w:rsidRPr="000922DB">
        <w:rPr>
          <w:rFonts w:cs="Times New Roman"/>
          <w:lang w:val="vi"/>
        </w:rPr>
        <w:t>môi trường bên ngoài là 120 J. Hỏi nội năng biến thiên bao nhiêu J?</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Giảm</w:t>
      </w:r>
      <w:r w:rsidRPr="000922DB">
        <w:rPr>
          <w:rFonts w:cs="Times New Roman"/>
          <w:spacing w:val="-1"/>
          <w:lang w:val="vi"/>
        </w:rPr>
        <w:t xml:space="preserve"> </w:t>
      </w:r>
      <w:r w:rsidRPr="000922DB">
        <w:rPr>
          <w:rFonts w:cs="Times New Roman"/>
          <w:lang w:val="vi"/>
        </w:rPr>
        <w:t xml:space="preserve">80 </w:t>
      </w:r>
      <w:r w:rsidRPr="000922DB">
        <w:rPr>
          <w:rFonts w:cs="Times New Roman"/>
          <w:spacing w:val="-10"/>
          <w:lang w:val="vi"/>
        </w:rPr>
        <w:t>J</w:t>
      </w:r>
      <w:r w:rsidRPr="000922DB">
        <w:rPr>
          <w:rFonts w:cs="Times New Roman"/>
          <w:spacing w:val="-10"/>
        </w:rPr>
        <w:t>.</w:t>
      </w:r>
      <w:r w:rsidRPr="000922DB">
        <w:rPr>
          <w:rFonts w:cs="Times New Roman"/>
          <w:b/>
          <w:color w:val="0000FF"/>
          <w:lang w:val="vi"/>
        </w:rPr>
        <w:tab/>
        <w:t xml:space="preserve">B. </w:t>
      </w:r>
      <w:r w:rsidRPr="000922DB">
        <w:rPr>
          <w:rFonts w:cs="Times New Roman"/>
          <w:lang w:val="vi"/>
        </w:rPr>
        <w:t>Tăng</w:t>
      </w:r>
      <w:r w:rsidRPr="000922DB">
        <w:rPr>
          <w:rFonts w:cs="Times New Roman"/>
          <w:spacing w:val="-1"/>
          <w:lang w:val="vi"/>
        </w:rPr>
        <w:t xml:space="preserve"> </w:t>
      </w:r>
      <w:r w:rsidRPr="000922DB">
        <w:rPr>
          <w:rFonts w:cs="Times New Roman"/>
          <w:lang w:val="vi"/>
        </w:rPr>
        <w:t xml:space="preserve">320 </w:t>
      </w:r>
      <w:r w:rsidRPr="000922DB">
        <w:rPr>
          <w:rFonts w:cs="Times New Roman"/>
          <w:spacing w:val="-10"/>
          <w:lang w:val="vi"/>
        </w:rPr>
        <w:t>J</w:t>
      </w:r>
      <w:r w:rsidRPr="000922DB">
        <w:rPr>
          <w:rFonts w:cs="Times New Roman"/>
          <w:spacing w:val="-10"/>
        </w:rPr>
        <w:t>.</w:t>
      </w:r>
      <w:r w:rsidRPr="000922DB">
        <w:rPr>
          <w:rFonts w:cs="Times New Roman"/>
          <w:b/>
          <w:color w:val="0000FF"/>
          <w:lang w:val="vi"/>
        </w:rPr>
        <w:tab/>
        <w:t xml:space="preserve">C. </w:t>
      </w:r>
      <w:r w:rsidRPr="000922DB">
        <w:rPr>
          <w:rFonts w:cs="Times New Roman"/>
          <w:lang w:val="vi"/>
        </w:rPr>
        <w:t>Giảm</w:t>
      </w:r>
      <w:r w:rsidRPr="000922DB">
        <w:rPr>
          <w:rFonts w:cs="Times New Roman"/>
          <w:spacing w:val="-1"/>
          <w:lang w:val="vi"/>
        </w:rPr>
        <w:t xml:space="preserve"> </w:t>
      </w:r>
      <w:r w:rsidRPr="000922DB">
        <w:rPr>
          <w:rFonts w:cs="Times New Roman"/>
          <w:lang w:val="vi"/>
        </w:rPr>
        <w:t xml:space="preserve">320 </w:t>
      </w:r>
      <w:r w:rsidRPr="000922DB">
        <w:rPr>
          <w:rFonts w:cs="Times New Roman"/>
          <w:spacing w:val="-10"/>
          <w:lang w:val="vi"/>
        </w:rPr>
        <w:t>J</w:t>
      </w:r>
      <w:r w:rsidRPr="000922DB">
        <w:rPr>
          <w:rFonts w:cs="Times New Roman"/>
          <w:spacing w:val="-10"/>
        </w:rPr>
        <w:t>.</w:t>
      </w:r>
      <w:r w:rsidRPr="000922DB">
        <w:rPr>
          <w:rFonts w:cs="Times New Roman"/>
          <w:b/>
          <w:color w:val="0000FF"/>
          <w:lang w:val="vi"/>
        </w:rPr>
        <w:tab/>
        <w:t xml:space="preserve">D. </w:t>
      </w:r>
      <w:r w:rsidRPr="000922DB">
        <w:rPr>
          <w:rFonts w:cs="Times New Roman"/>
          <w:color w:val="FF0000"/>
          <w:lang w:val="vi"/>
        </w:rPr>
        <w:t>Tăng</w:t>
      </w:r>
      <w:r w:rsidRPr="000922DB">
        <w:rPr>
          <w:rFonts w:cs="Times New Roman"/>
          <w:color w:val="FF0000"/>
          <w:spacing w:val="-1"/>
          <w:lang w:val="vi"/>
        </w:rPr>
        <w:t xml:space="preserve"> </w:t>
      </w:r>
      <w:r w:rsidRPr="000922DB">
        <w:rPr>
          <w:rFonts w:cs="Times New Roman"/>
          <w:color w:val="FF0000"/>
          <w:lang w:val="vi"/>
        </w:rPr>
        <w:t xml:space="preserve">80 </w:t>
      </w:r>
      <w:r w:rsidRPr="000922DB">
        <w:rPr>
          <w:rFonts w:cs="Times New Roman"/>
          <w:color w:val="FF0000"/>
          <w:spacing w:val="-10"/>
          <w:lang w:val="vi"/>
        </w:rPr>
        <w:t>J</w:t>
      </w:r>
      <w:r w:rsidRPr="000922DB">
        <w:rPr>
          <w:rFonts w:cs="Times New Roman"/>
          <w:color w:val="FF0000"/>
          <w:spacing w:val="-10"/>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9. </w:t>
      </w:r>
      <w:r w:rsidRPr="000922DB">
        <w:rPr>
          <w:rFonts w:cs="Times New Roman"/>
          <w:lang w:val="vi"/>
        </w:rPr>
        <w:t>Một lượng chất lỏng có khối lượng m (kg) và nhiệt hoá hơi riêng L (J/kg). Nhiệt lượng cần cung cấp cho lượng chất lỏng trên hoá hơi hoàn toàn ở nhiệt độ không đổi là Q (J). Hệ thức nào sau đây đúng?</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eastAsia="zh-CN"/>
        </w:rPr>
        <w:tab/>
        <w:t xml:space="preserve">A. </w:t>
      </w:r>
      <w:r w:rsidRPr="000922DB">
        <w:rPr>
          <w:rFonts w:eastAsia="SimSun" w:cs="Times New Roman"/>
          <w:position w:val="-10"/>
          <w:lang w:val="vi" w:eastAsia="zh-CN"/>
        </w:rPr>
        <w:object w:dxaOrig="850" w:dyaOrig="310">
          <v:shape id="_x0000_i1312" type="#_x0000_t75" style="width:42.8pt;height:15.6pt" o:ole="">
            <v:imagedata r:id="rId573" o:title=""/>
          </v:shape>
          <o:OLEObject Type="Embed" ProgID="Equation.DSMT4" ShapeID="_x0000_i1312" DrawAspect="Content" ObjectID="_1795382087" r:id="rId574"/>
        </w:object>
      </w:r>
      <w:r w:rsidRPr="000922DB">
        <w:rPr>
          <w:rFonts w:eastAsia="SimSun" w:cs="Times New Roman"/>
          <w:color w:val="FF0000"/>
          <w:lang w:val="vi" w:eastAsia="zh-CN"/>
        </w:rPr>
        <w:t>.</w:t>
      </w:r>
      <w:r w:rsidRPr="000922DB">
        <w:rPr>
          <w:rFonts w:cs="Times New Roman"/>
          <w:b/>
          <w:color w:val="0000FF"/>
          <w:lang w:val="vi" w:eastAsia="zh-CN"/>
        </w:rPr>
        <w:tab/>
        <w:t xml:space="preserve">B. </w:t>
      </w:r>
      <w:r w:rsidRPr="000922DB">
        <w:rPr>
          <w:rFonts w:eastAsia="SimSun" w:cs="Times New Roman"/>
          <w:position w:val="-26"/>
          <w:lang w:val="vi" w:eastAsia="zh-CN"/>
        </w:rPr>
        <w:object w:dxaOrig="770" w:dyaOrig="680">
          <v:shape id="_x0000_i1313" type="#_x0000_t75" style="width:38.05pt;height:33.95pt" o:ole="">
            <v:imagedata r:id="rId575" o:title=""/>
          </v:shape>
          <o:OLEObject Type="Embed" ProgID="Equation.DSMT4" ShapeID="_x0000_i1313" DrawAspect="Content" ObjectID="_1795382088" r:id="rId576"/>
        </w:object>
      </w:r>
      <w:r w:rsidRPr="000922DB">
        <w:rPr>
          <w:rFonts w:eastAsia="SimSun" w:cs="Times New Roman"/>
          <w:lang w:val="vi" w:eastAsia="zh-CN"/>
        </w:rPr>
        <w:t>.</w:t>
      </w:r>
      <w:r w:rsidRPr="000922DB">
        <w:rPr>
          <w:rFonts w:cs="Times New Roman"/>
          <w:b/>
          <w:color w:val="0000FF"/>
          <w:lang w:val="vi" w:eastAsia="zh-CN"/>
        </w:rPr>
        <w:tab/>
        <w:t xml:space="preserve">C. </w:t>
      </w:r>
      <w:r w:rsidRPr="000922DB">
        <w:rPr>
          <w:rFonts w:eastAsia="SimSun" w:cs="Times New Roman"/>
          <w:position w:val="-10"/>
          <w:lang w:val="vi" w:eastAsia="zh-CN"/>
        </w:rPr>
        <w:object w:dxaOrig="850" w:dyaOrig="310">
          <v:shape id="_x0000_i1314" type="#_x0000_t75" style="width:42.8pt;height:15.6pt" o:ole="">
            <v:imagedata r:id="rId577" o:title=""/>
          </v:shape>
          <o:OLEObject Type="Embed" ProgID="Equation.DSMT4" ShapeID="_x0000_i1314" DrawAspect="Content" ObjectID="_1795382089" r:id="rId578"/>
        </w:object>
      </w:r>
      <w:r w:rsidRPr="000922DB">
        <w:rPr>
          <w:rFonts w:eastAsia="SimSun" w:cs="Times New Roman"/>
          <w:lang w:val="vi" w:eastAsia="zh-CN"/>
        </w:rPr>
        <w:t>.</w:t>
      </w:r>
      <w:r w:rsidRPr="000922DB">
        <w:rPr>
          <w:rFonts w:cs="Times New Roman"/>
          <w:b/>
          <w:color w:val="0000FF"/>
          <w:lang w:val="vi" w:eastAsia="zh-CN"/>
        </w:rPr>
        <w:tab/>
        <w:t xml:space="preserve">D. </w:t>
      </w:r>
      <w:r w:rsidRPr="000922DB">
        <w:rPr>
          <w:rFonts w:eastAsia="SimSun" w:cs="Times New Roman"/>
          <w:position w:val="-30"/>
          <w:lang w:val="vi" w:eastAsia="zh-CN"/>
        </w:rPr>
        <w:object w:dxaOrig="770" w:dyaOrig="720">
          <v:shape id="_x0000_i1315" type="#_x0000_t75" style="width:38.05pt;height:36.7pt" o:ole="">
            <v:imagedata r:id="rId579" o:title=""/>
          </v:shape>
          <o:OLEObject Type="Embed" ProgID="Equation.DSMT4" ShapeID="_x0000_i1315" DrawAspect="Content" ObjectID="_1795382090" r:id="rId580"/>
        </w:object>
      </w:r>
      <w:r w:rsidRPr="000922DB">
        <w:rPr>
          <w:rFonts w:eastAsia="SimSun" w:cs="Times New Roman"/>
          <w:lang w:val="vi" w:eastAsia="zh-CN"/>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lastRenderedPageBreak/>
        <w:t xml:space="preserve">Câu 10. </w:t>
      </w:r>
      <w:r w:rsidRPr="000922DB">
        <w:rPr>
          <w:rFonts w:cs="Times New Roman"/>
          <w:lang w:val="vi"/>
        </w:rPr>
        <w:t>Thả</w:t>
      </w:r>
      <w:r w:rsidRPr="000922DB">
        <w:rPr>
          <w:rFonts w:cs="Times New Roman"/>
          <w:spacing w:val="-5"/>
          <w:lang w:val="vi"/>
        </w:rPr>
        <w:t xml:space="preserve"> </w:t>
      </w:r>
      <w:r w:rsidRPr="000922DB">
        <w:rPr>
          <w:rFonts w:cs="Times New Roman"/>
          <w:lang w:val="vi"/>
        </w:rPr>
        <w:t>20</w:t>
      </w:r>
      <w:r w:rsidRPr="000922DB">
        <w:rPr>
          <w:rFonts w:cs="Times New Roman"/>
          <w:spacing w:val="-4"/>
          <w:lang w:val="vi"/>
        </w:rPr>
        <w:t xml:space="preserve"> </w:t>
      </w:r>
      <w:r w:rsidRPr="000922DB">
        <w:rPr>
          <w:rFonts w:cs="Times New Roman"/>
          <w:lang w:val="vi"/>
        </w:rPr>
        <w:t>g</w:t>
      </w:r>
      <w:r w:rsidRPr="000922DB">
        <w:rPr>
          <w:rFonts w:cs="Times New Roman"/>
          <w:spacing w:val="-4"/>
          <w:lang w:val="vi"/>
        </w:rPr>
        <w:t xml:space="preserve"> </w:t>
      </w:r>
      <w:r w:rsidRPr="000922DB">
        <w:rPr>
          <w:rFonts w:cs="Times New Roman"/>
          <w:lang w:val="vi"/>
        </w:rPr>
        <w:t>nước</w:t>
      </w:r>
      <w:r w:rsidRPr="000922DB">
        <w:rPr>
          <w:rFonts w:cs="Times New Roman"/>
          <w:spacing w:val="-5"/>
          <w:lang w:val="vi"/>
        </w:rPr>
        <w:t xml:space="preserve"> </w:t>
      </w:r>
      <w:r w:rsidRPr="000922DB">
        <w:rPr>
          <w:rFonts w:cs="Times New Roman"/>
          <w:lang w:val="vi"/>
        </w:rPr>
        <w:t>đá</w:t>
      </w:r>
      <w:r w:rsidRPr="000922DB">
        <w:rPr>
          <w:rFonts w:cs="Times New Roman"/>
          <w:spacing w:val="-5"/>
          <w:lang w:val="vi"/>
        </w:rPr>
        <w:t xml:space="preserve"> </w:t>
      </w:r>
      <w:r w:rsidRPr="000922DB">
        <w:rPr>
          <w:rFonts w:cs="Times New Roman"/>
          <w:lang w:val="vi"/>
        </w:rPr>
        <w:t>ở</w:t>
      </w:r>
      <w:r w:rsidRPr="000922DB">
        <w:rPr>
          <w:rFonts w:cs="Times New Roman"/>
          <w:spacing w:val="-4"/>
          <w:lang w:val="vi"/>
        </w:rPr>
        <w:t xml:space="preserve"> </w:t>
      </w:r>
      <w:r w:rsidRPr="000922DB">
        <w:rPr>
          <w:rFonts w:cs="Times New Roman"/>
          <w:lang w:val="vi"/>
        </w:rPr>
        <w:t>−20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14"/>
          <w:lang w:val="vi"/>
        </w:rPr>
        <w:t xml:space="preserve"> </w:t>
      </w:r>
      <w:r w:rsidRPr="000922DB">
        <w:rPr>
          <w:rFonts w:cs="Times New Roman"/>
          <w:lang w:val="vi"/>
        </w:rPr>
        <w:t>vào</w:t>
      </w:r>
      <w:r w:rsidRPr="000922DB">
        <w:rPr>
          <w:rFonts w:cs="Times New Roman"/>
          <w:spacing w:val="-4"/>
          <w:lang w:val="vi"/>
        </w:rPr>
        <w:t xml:space="preserve"> </w:t>
      </w:r>
      <w:r w:rsidRPr="000922DB">
        <w:rPr>
          <w:rFonts w:cs="Times New Roman"/>
          <w:lang w:val="vi"/>
        </w:rPr>
        <w:t>một</w:t>
      </w:r>
      <w:r w:rsidRPr="000922DB">
        <w:rPr>
          <w:rFonts w:cs="Times New Roman"/>
          <w:spacing w:val="-4"/>
          <w:lang w:val="vi"/>
        </w:rPr>
        <w:t xml:space="preserve"> </w:t>
      </w:r>
      <w:r w:rsidRPr="000922DB">
        <w:rPr>
          <w:rFonts w:cs="Times New Roman"/>
          <w:lang w:val="vi"/>
        </w:rPr>
        <w:t>bình</w:t>
      </w:r>
      <w:r w:rsidRPr="000922DB">
        <w:rPr>
          <w:rFonts w:cs="Times New Roman"/>
          <w:spacing w:val="-4"/>
          <w:lang w:val="vi"/>
        </w:rPr>
        <w:t xml:space="preserve"> </w:t>
      </w:r>
      <w:r w:rsidRPr="000922DB">
        <w:rPr>
          <w:rFonts w:cs="Times New Roman"/>
          <w:lang w:val="vi"/>
        </w:rPr>
        <w:t>cách</w:t>
      </w:r>
      <w:r w:rsidRPr="000922DB">
        <w:rPr>
          <w:rFonts w:cs="Times New Roman"/>
          <w:spacing w:val="-4"/>
          <w:lang w:val="vi"/>
        </w:rPr>
        <w:t xml:space="preserve"> </w:t>
      </w:r>
      <w:r w:rsidRPr="000922DB">
        <w:rPr>
          <w:rFonts w:cs="Times New Roman"/>
          <w:lang w:val="vi"/>
        </w:rPr>
        <w:t>nhiệt</w:t>
      </w:r>
      <w:r w:rsidRPr="000922DB">
        <w:rPr>
          <w:rFonts w:cs="Times New Roman"/>
          <w:spacing w:val="-4"/>
          <w:lang w:val="vi"/>
        </w:rPr>
        <w:t xml:space="preserve"> </w:t>
      </w:r>
      <w:r w:rsidRPr="000922DB">
        <w:rPr>
          <w:rFonts w:cs="Times New Roman"/>
          <w:lang w:val="vi"/>
        </w:rPr>
        <w:t>chứa</w:t>
      </w:r>
      <w:r w:rsidRPr="000922DB">
        <w:rPr>
          <w:rFonts w:cs="Times New Roman"/>
          <w:spacing w:val="-3"/>
          <w:lang w:val="vi"/>
        </w:rPr>
        <w:t xml:space="preserve"> </w:t>
      </w:r>
      <w:r w:rsidRPr="000922DB">
        <w:rPr>
          <w:rFonts w:cs="Times New Roman"/>
          <w:lang w:val="vi"/>
        </w:rPr>
        <w:t>100</w:t>
      </w:r>
      <w:r w:rsidRPr="000922DB">
        <w:rPr>
          <w:rFonts w:cs="Times New Roman"/>
          <w:spacing w:val="-4"/>
          <w:lang w:val="vi"/>
        </w:rPr>
        <w:t xml:space="preserve"> </w:t>
      </w:r>
      <w:r w:rsidRPr="000922DB">
        <w:rPr>
          <w:rFonts w:cs="Times New Roman"/>
          <w:lang w:val="vi"/>
        </w:rPr>
        <w:t>g</w:t>
      </w:r>
      <w:r w:rsidRPr="000922DB">
        <w:rPr>
          <w:rFonts w:cs="Times New Roman"/>
          <w:spacing w:val="-4"/>
          <w:lang w:val="vi"/>
        </w:rPr>
        <w:t xml:space="preserve"> </w:t>
      </w:r>
      <w:r w:rsidRPr="000922DB">
        <w:rPr>
          <w:rFonts w:cs="Times New Roman"/>
          <w:lang w:val="vi"/>
        </w:rPr>
        <w:t>nước</w:t>
      </w:r>
      <w:r w:rsidRPr="000922DB">
        <w:rPr>
          <w:rFonts w:cs="Times New Roman"/>
          <w:spacing w:val="-5"/>
          <w:lang w:val="vi"/>
        </w:rPr>
        <w:t xml:space="preserve"> </w:t>
      </w:r>
      <w:r w:rsidRPr="000922DB">
        <w:rPr>
          <w:rFonts w:cs="Times New Roman"/>
          <w:lang w:val="vi"/>
        </w:rPr>
        <w:t>ở 20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 xml:space="preserve">). </w:t>
      </w:r>
      <w:r w:rsidRPr="000922DB">
        <w:rPr>
          <w:rFonts w:cs="Times New Roman"/>
          <w:lang w:val="vi"/>
        </w:rPr>
        <w:t>Biết nước đá có nhiệt dung riêng là 2,1</w:t>
      </w:r>
      <w:r w:rsidRPr="000922DB">
        <w:rPr>
          <w:rFonts w:cs="Times New Roman"/>
          <w:spacing w:val="-15"/>
          <w:lang w:val="vi"/>
        </w:rPr>
        <w:t xml:space="preserve"> </w:t>
      </w:r>
      <w:r w:rsidRPr="000922DB">
        <w:rPr>
          <w:rFonts w:cs="Times New Roman"/>
          <w:lang w:val="vi"/>
        </w:rPr>
        <w:t>J/(g. K) và nhiệt nóng chảy</w:t>
      </w:r>
      <w:r w:rsidRPr="000922DB">
        <w:rPr>
          <w:rFonts w:cs="Times New Roman"/>
          <w:spacing w:val="-14"/>
          <w:lang w:val="vi"/>
        </w:rPr>
        <w:t xml:space="preserve"> </w:t>
      </w:r>
      <w:r w:rsidRPr="000922DB">
        <w:rPr>
          <w:rFonts w:cs="Times New Roman"/>
          <w:lang w:val="vi"/>
        </w:rPr>
        <w:t>riêng là 330</w:t>
      </w:r>
      <w:r w:rsidRPr="000922DB">
        <w:rPr>
          <w:rFonts w:cs="Times New Roman"/>
          <w:spacing w:val="-14"/>
          <w:lang w:val="vi"/>
        </w:rPr>
        <w:t xml:space="preserve"> </w:t>
      </w:r>
      <w:r w:rsidRPr="000922DB">
        <w:rPr>
          <w:rFonts w:cs="Times New Roman"/>
          <w:lang w:val="vi"/>
        </w:rPr>
        <w:t>J/g, nhiệt dung riêng của</w:t>
      </w:r>
      <w:r w:rsidRPr="000922DB">
        <w:rPr>
          <w:rFonts w:cs="Times New Roman"/>
          <w:spacing w:val="-1"/>
          <w:lang w:val="vi"/>
        </w:rPr>
        <w:t xml:space="preserve"> </w:t>
      </w:r>
      <w:r w:rsidRPr="000922DB">
        <w:rPr>
          <w:rFonts w:cs="Times New Roman"/>
          <w:lang w:val="vi"/>
        </w:rPr>
        <w:t>nước</w:t>
      </w:r>
      <w:r w:rsidRPr="000922DB">
        <w:rPr>
          <w:rFonts w:cs="Times New Roman"/>
          <w:spacing w:val="-1"/>
          <w:lang w:val="vi"/>
        </w:rPr>
        <w:t xml:space="preserve"> </w:t>
      </w:r>
      <w:r w:rsidRPr="000922DB">
        <w:rPr>
          <w:rFonts w:cs="Times New Roman"/>
          <w:lang w:val="vi"/>
        </w:rPr>
        <w:t>là 4,2</w:t>
      </w:r>
      <w:r w:rsidRPr="000922DB">
        <w:rPr>
          <w:rFonts w:cs="Times New Roman"/>
          <w:spacing w:val="-14"/>
          <w:lang w:val="vi"/>
        </w:rPr>
        <w:t xml:space="preserve"> </w:t>
      </w:r>
      <w:r w:rsidRPr="000922DB">
        <w:rPr>
          <w:rFonts w:cs="Times New Roman"/>
          <w:lang w:val="vi"/>
        </w:rPr>
        <w:t>J/(g. K). Nhiệt dung của bình không đáng kể. Sau một khoảng thời gian đủ dài, nhiệt độ của nước trong bình là</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spacing w:val="-4"/>
          <w:lang w:val="vi"/>
        </w:rPr>
        <w:tab/>
        <w:t xml:space="preserve">A. </w:t>
      </w:r>
      <w:r w:rsidRPr="000922DB">
        <w:rPr>
          <w:rFonts w:cs="Times New Roman"/>
          <w:spacing w:val="-4"/>
          <w:lang w:val="vi"/>
        </w:rPr>
        <w:t>2,3</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2"/>
          <w:lang w:val="vi"/>
        </w:rPr>
        <w:tab/>
        <w:t xml:space="preserve">B. </w:t>
      </w:r>
      <w:r w:rsidRPr="000922DB">
        <w:rPr>
          <w:rFonts w:cs="Times New Roman"/>
          <w:spacing w:val="-2"/>
          <w:lang w:val="vi"/>
        </w:rPr>
        <w:t>2,1</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4"/>
          <w:lang w:val="vi"/>
        </w:rPr>
        <w:tab/>
        <w:t xml:space="preserve">C. </w:t>
      </w:r>
      <w:r w:rsidRPr="000922DB">
        <w:rPr>
          <w:rFonts w:cs="Times New Roman"/>
          <w:color w:val="FF0000"/>
          <w:spacing w:val="-4"/>
          <w:lang w:val="vi"/>
        </w:rPr>
        <w:t>1,</w:t>
      </w:r>
      <w:r w:rsidRPr="000922DB">
        <w:rPr>
          <w:rFonts w:cs="Times New Roman"/>
          <w:color w:val="FF0000"/>
          <w:spacing w:val="-29"/>
          <w:lang w:val="vi"/>
        </w:rPr>
        <w:t xml:space="preserve"> </w:t>
      </w:r>
      <w:r w:rsidRPr="000922DB">
        <w:rPr>
          <w:rFonts w:cs="Times New Roman"/>
          <w:color w:val="FF0000"/>
          <w:spacing w:val="-5"/>
          <w:lang w:val="vi"/>
        </w:rPr>
        <w:t>9</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5"/>
          <w:lang w:val="vi"/>
        </w:rPr>
        <w:tab/>
        <w:t xml:space="preserve">D. </w:t>
      </w:r>
      <w:r w:rsidRPr="000922DB">
        <w:rPr>
          <w:rFonts w:cs="Times New Roman"/>
          <w:spacing w:val="-5"/>
          <w:lang w:val="vi"/>
        </w:rPr>
        <w:t>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11. </w:t>
      </w:r>
      <w:r w:rsidRPr="000922DB">
        <w:rPr>
          <w:rFonts w:cs="Times New Roman"/>
          <w:lang w:val="vi"/>
        </w:rPr>
        <w:t>Pha</w:t>
      </w:r>
      <w:r w:rsidRPr="000922DB">
        <w:rPr>
          <w:rFonts w:cs="Times New Roman"/>
          <w:spacing w:val="-5"/>
          <w:lang w:val="vi"/>
        </w:rPr>
        <w:t xml:space="preserve"> </w:t>
      </w:r>
      <w:r w:rsidRPr="000922DB">
        <w:rPr>
          <w:rFonts w:cs="Times New Roman"/>
          <w:lang w:val="vi"/>
        </w:rPr>
        <w:t>100</w:t>
      </w:r>
      <w:r w:rsidRPr="000922DB">
        <w:rPr>
          <w:rFonts w:cs="Times New Roman"/>
          <w:spacing w:val="-4"/>
          <w:lang w:val="vi"/>
        </w:rPr>
        <w:t xml:space="preserve"> </w:t>
      </w:r>
      <w:r w:rsidRPr="000922DB">
        <w:rPr>
          <w:rFonts w:cs="Times New Roman"/>
          <w:lang w:val="vi"/>
        </w:rPr>
        <w:t>g</w:t>
      </w:r>
      <w:r w:rsidRPr="000922DB">
        <w:rPr>
          <w:rFonts w:cs="Times New Roman"/>
          <w:spacing w:val="-4"/>
          <w:lang w:val="vi"/>
        </w:rPr>
        <w:t xml:space="preserve"> </w:t>
      </w:r>
      <w:r w:rsidRPr="000922DB">
        <w:rPr>
          <w:rFonts w:cs="Times New Roman"/>
          <w:lang w:val="vi"/>
        </w:rPr>
        <w:t>nước</w:t>
      </w:r>
      <w:r w:rsidRPr="000922DB">
        <w:rPr>
          <w:rFonts w:cs="Times New Roman"/>
          <w:spacing w:val="-5"/>
          <w:lang w:val="vi"/>
        </w:rPr>
        <w:t xml:space="preserve"> </w:t>
      </w:r>
      <w:r w:rsidRPr="000922DB">
        <w:rPr>
          <w:rFonts w:cs="Times New Roman"/>
          <w:lang w:val="vi"/>
        </w:rPr>
        <w:t>ở</w:t>
      </w:r>
      <w:r w:rsidRPr="000922DB">
        <w:rPr>
          <w:rFonts w:cs="Times New Roman"/>
          <w:spacing w:val="-4"/>
          <w:lang w:val="vi"/>
        </w:rPr>
        <w:t xml:space="preserve"> </w:t>
      </w:r>
      <w:r w:rsidRPr="000922DB">
        <w:rPr>
          <w:rFonts w:cs="Times New Roman"/>
          <w:lang w:val="vi"/>
        </w:rPr>
        <w:t>100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11"/>
          <w:lang w:val="vi"/>
        </w:rPr>
        <w:t xml:space="preserve"> </w:t>
      </w:r>
      <w:r w:rsidRPr="000922DB">
        <w:rPr>
          <w:rFonts w:cs="Times New Roman"/>
          <w:lang w:val="vi"/>
        </w:rPr>
        <w:t>vào</w:t>
      </w:r>
      <w:r w:rsidRPr="000922DB">
        <w:rPr>
          <w:rFonts w:cs="Times New Roman"/>
          <w:spacing w:val="-4"/>
          <w:lang w:val="vi"/>
        </w:rPr>
        <w:t xml:space="preserve"> </w:t>
      </w:r>
      <w:r w:rsidRPr="000922DB">
        <w:rPr>
          <w:rFonts w:cs="Times New Roman"/>
          <w:lang w:val="vi"/>
        </w:rPr>
        <w:t>100</w:t>
      </w:r>
      <w:r w:rsidRPr="000922DB">
        <w:rPr>
          <w:rFonts w:cs="Times New Roman"/>
          <w:spacing w:val="-4"/>
          <w:lang w:val="vi"/>
        </w:rPr>
        <w:t xml:space="preserve"> </w:t>
      </w:r>
      <w:r w:rsidRPr="000922DB">
        <w:rPr>
          <w:rFonts w:cs="Times New Roman"/>
          <w:lang w:val="vi"/>
        </w:rPr>
        <w:t>g</w:t>
      </w:r>
      <w:r w:rsidRPr="000922DB">
        <w:rPr>
          <w:rFonts w:cs="Times New Roman"/>
          <w:spacing w:val="-3"/>
          <w:lang w:val="vi"/>
        </w:rPr>
        <w:t xml:space="preserve"> </w:t>
      </w:r>
      <w:r w:rsidRPr="000922DB">
        <w:rPr>
          <w:rFonts w:cs="Times New Roman"/>
          <w:lang w:val="vi"/>
        </w:rPr>
        <w:t>nước</w:t>
      </w:r>
      <w:r w:rsidRPr="000922DB">
        <w:rPr>
          <w:rFonts w:cs="Times New Roman"/>
          <w:spacing w:val="-5"/>
          <w:lang w:val="vi"/>
        </w:rPr>
        <w:t xml:space="preserve"> </w:t>
      </w:r>
      <w:r w:rsidRPr="000922DB">
        <w:rPr>
          <w:rFonts w:cs="Times New Roman"/>
          <w:lang w:val="vi"/>
        </w:rPr>
        <w:t>ở</w:t>
      </w:r>
      <w:r w:rsidRPr="000922DB">
        <w:rPr>
          <w:rFonts w:cs="Times New Roman"/>
          <w:spacing w:val="-4"/>
          <w:lang w:val="vi"/>
        </w:rPr>
        <w:t xml:space="preserve"> </w:t>
      </w:r>
      <w:r w:rsidRPr="000922DB">
        <w:rPr>
          <w:rFonts w:cs="Times New Roman"/>
          <w:lang w:val="vi"/>
        </w:rPr>
        <w:t>40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 xml:space="preserve">). </w:t>
      </w:r>
      <w:r w:rsidRPr="000922DB">
        <w:rPr>
          <w:rFonts w:cs="Times New Roman"/>
          <w:lang w:val="vi"/>
        </w:rPr>
        <w:t>Nhiệt</w:t>
      </w:r>
      <w:r w:rsidRPr="000922DB">
        <w:rPr>
          <w:rFonts w:cs="Times New Roman"/>
          <w:spacing w:val="-4"/>
          <w:lang w:val="vi"/>
        </w:rPr>
        <w:t xml:space="preserve"> </w:t>
      </w:r>
      <w:r w:rsidRPr="000922DB">
        <w:rPr>
          <w:rFonts w:cs="Times New Roman"/>
          <w:lang w:val="vi"/>
        </w:rPr>
        <w:t>độ</w:t>
      </w:r>
      <w:r w:rsidRPr="000922DB">
        <w:rPr>
          <w:rFonts w:cs="Times New Roman"/>
          <w:spacing w:val="-4"/>
          <w:lang w:val="vi"/>
        </w:rPr>
        <w:t xml:space="preserve"> </w:t>
      </w:r>
      <w:r w:rsidRPr="000922DB">
        <w:rPr>
          <w:rFonts w:cs="Times New Roman"/>
          <w:lang w:val="vi"/>
        </w:rPr>
        <w:t>cuối</w:t>
      </w:r>
      <w:r w:rsidRPr="000922DB">
        <w:rPr>
          <w:rFonts w:cs="Times New Roman"/>
          <w:spacing w:val="-4"/>
          <w:lang w:val="vi"/>
        </w:rPr>
        <w:t xml:space="preserve"> </w:t>
      </w:r>
      <w:r w:rsidRPr="000922DB">
        <w:rPr>
          <w:rFonts w:cs="Times New Roman"/>
          <w:lang w:val="vi"/>
        </w:rPr>
        <w:t>cùng</w:t>
      </w:r>
      <w:r w:rsidRPr="000922DB">
        <w:rPr>
          <w:rFonts w:cs="Times New Roman"/>
          <w:spacing w:val="-4"/>
          <w:lang w:val="vi"/>
        </w:rPr>
        <w:t xml:space="preserve"> </w:t>
      </w:r>
      <w:r w:rsidRPr="000922DB">
        <w:rPr>
          <w:rFonts w:cs="Times New Roman"/>
          <w:lang w:val="vi"/>
        </w:rPr>
        <w:t>của</w:t>
      </w:r>
      <w:r w:rsidRPr="000922DB">
        <w:rPr>
          <w:rFonts w:cs="Times New Roman"/>
          <w:spacing w:val="-4"/>
          <w:lang w:val="vi"/>
        </w:rPr>
        <w:t xml:space="preserve"> </w:t>
      </w:r>
      <w:r w:rsidRPr="000922DB">
        <w:rPr>
          <w:rFonts w:cs="Times New Roman"/>
          <w:lang w:val="vi"/>
        </w:rPr>
        <w:t>hỗn</w:t>
      </w:r>
      <w:r w:rsidRPr="000922DB">
        <w:rPr>
          <w:rFonts w:cs="Times New Roman"/>
          <w:spacing w:val="-4"/>
          <w:lang w:val="vi"/>
        </w:rPr>
        <w:t xml:space="preserve"> </w:t>
      </w:r>
      <w:r w:rsidRPr="000922DB">
        <w:rPr>
          <w:rFonts w:cs="Times New Roman"/>
          <w:lang w:val="vi"/>
        </w:rPr>
        <w:t>hợp</w:t>
      </w:r>
      <w:r w:rsidRPr="000922DB">
        <w:rPr>
          <w:rFonts w:cs="Times New Roman"/>
          <w:spacing w:val="-4"/>
          <w:lang w:val="vi"/>
        </w:rPr>
        <w:t xml:space="preserve"> </w:t>
      </w:r>
      <w:r w:rsidRPr="000922DB">
        <w:rPr>
          <w:rFonts w:cs="Times New Roman"/>
          <w:lang w:val="vi"/>
        </w:rPr>
        <w:t>nước</w:t>
      </w:r>
      <w:r w:rsidRPr="000922DB">
        <w:rPr>
          <w:rFonts w:cs="Times New Roman"/>
          <w:spacing w:val="-5"/>
          <w:lang w:val="vi"/>
        </w:rPr>
        <w:t xml:space="preserve"> là:</w:t>
      </w:r>
    </w:p>
    <w:p w:rsidR="00A8734A" w:rsidRPr="000922DB" w:rsidRDefault="00A8734A" w:rsidP="000922DB">
      <w:pPr>
        <w:tabs>
          <w:tab w:val="left" w:pos="300"/>
          <w:tab w:val="left" w:pos="2800"/>
          <w:tab w:val="left" w:pos="5300"/>
          <w:tab w:val="left" w:pos="7800"/>
        </w:tabs>
        <w:autoSpaceDE w:val="0"/>
        <w:autoSpaceDN w:val="0"/>
        <w:jc w:val="both"/>
        <w:rPr>
          <w:rFonts w:cs="Times New Roman"/>
          <w:spacing w:val="-5"/>
        </w:rPr>
      </w:pPr>
      <w:r w:rsidRPr="000922DB">
        <w:rPr>
          <w:rFonts w:cs="Times New Roman"/>
          <w:b/>
          <w:color w:val="0000FF"/>
          <w:spacing w:val="-2"/>
          <w:lang w:val="vi"/>
        </w:rPr>
        <w:tab/>
        <w:t xml:space="preserve">A. </w:t>
      </w:r>
      <w:r w:rsidRPr="000922DB">
        <w:rPr>
          <w:rFonts w:cs="Times New Roman"/>
          <w:color w:val="FF0000"/>
          <w:spacing w:val="-2"/>
          <w:lang w:val="vi"/>
        </w:rPr>
        <w:t>70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color w:val="FF0000"/>
          <w:spacing w:val="-2"/>
          <w:lang w:val="vi"/>
        </w:rPr>
        <w:t>.</w:t>
      </w:r>
      <w:r w:rsidRPr="000922DB">
        <w:rPr>
          <w:rFonts w:cs="Times New Roman"/>
          <w:b/>
          <w:color w:val="0000FF"/>
          <w:spacing w:val="-4"/>
          <w:lang w:val="vi"/>
        </w:rPr>
        <w:tab/>
        <w:t xml:space="preserve">B. </w:t>
      </w:r>
      <w:r w:rsidRPr="000922DB">
        <w:rPr>
          <w:rFonts w:cs="Times New Roman"/>
          <w:spacing w:val="-4"/>
          <w:lang w:val="vi"/>
        </w:rPr>
        <w:t>50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2"/>
          <w:lang w:val="vi"/>
        </w:rPr>
        <w:tab/>
        <w:t xml:space="preserve">C. </w:t>
      </w:r>
      <w:r w:rsidRPr="000922DB">
        <w:rPr>
          <w:rFonts w:cs="Times New Roman"/>
          <w:spacing w:val="-2"/>
          <w:lang w:val="vi"/>
        </w:rPr>
        <w:t>60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2"/>
          <w:lang w:val="vi"/>
        </w:rPr>
        <w:tab/>
        <w:t xml:space="preserve">D. </w:t>
      </w:r>
      <w:r w:rsidRPr="000922DB">
        <w:rPr>
          <w:rFonts w:cs="Times New Roman"/>
          <w:spacing w:val="-2"/>
          <w:lang w:val="vi"/>
        </w:rPr>
        <w:t>30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12. </w:t>
      </w:r>
      <w:r w:rsidRPr="000922DB">
        <w:rPr>
          <w:rFonts w:cs="Times New Roman"/>
          <w:lang w:val="vi"/>
        </w:rPr>
        <w:t>Khi</w:t>
      </w:r>
      <w:r w:rsidRPr="000922DB">
        <w:rPr>
          <w:rFonts w:cs="Times New Roman"/>
          <w:spacing w:val="1"/>
          <w:lang w:val="vi"/>
        </w:rPr>
        <w:t xml:space="preserve"> </w:t>
      </w:r>
      <w:r w:rsidRPr="000922DB">
        <w:rPr>
          <w:rFonts w:cs="Times New Roman"/>
          <w:lang w:val="vi"/>
        </w:rPr>
        <w:t>nhiệt</w:t>
      </w:r>
      <w:r w:rsidRPr="000922DB">
        <w:rPr>
          <w:rFonts w:cs="Times New Roman"/>
          <w:spacing w:val="-1"/>
          <w:lang w:val="vi"/>
        </w:rPr>
        <w:t xml:space="preserve"> </w:t>
      </w:r>
      <w:r w:rsidRPr="000922DB">
        <w:rPr>
          <w:rFonts w:cs="Times New Roman"/>
          <w:lang w:val="vi"/>
        </w:rPr>
        <w:t>độ của</w:t>
      </w:r>
      <w:r w:rsidRPr="000922DB">
        <w:rPr>
          <w:rFonts w:cs="Times New Roman"/>
          <w:spacing w:val="-1"/>
          <w:lang w:val="vi"/>
        </w:rPr>
        <w:t xml:space="preserve"> </w:t>
      </w:r>
      <w:r w:rsidRPr="000922DB">
        <w:rPr>
          <w:rFonts w:cs="Times New Roman"/>
          <w:lang w:val="vi"/>
        </w:rPr>
        <w:t>vật</w:t>
      </w:r>
      <w:r w:rsidRPr="000922DB">
        <w:rPr>
          <w:rFonts w:cs="Times New Roman"/>
          <w:spacing w:val="-1"/>
          <w:lang w:val="vi"/>
        </w:rPr>
        <w:t xml:space="preserve"> </w:t>
      </w:r>
      <w:r w:rsidRPr="000922DB">
        <w:rPr>
          <w:rFonts w:cs="Times New Roman"/>
          <w:lang w:val="vi"/>
        </w:rPr>
        <w:t>tăng</w:t>
      </w:r>
      <w:r w:rsidRPr="000922DB">
        <w:rPr>
          <w:rFonts w:cs="Times New Roman"/>
          <w:spacing w:val="2"/>
          <w:lang w:val="vi"/>
        </w:rPr>
        <w:t xml:space="preserve"> </w:t>
      </w:r>
      <w:r w:rsidRPr="000922DB">
        <w:rPr>
          <w:rFonts w:cs="Times New Roman"/>
          <w:lang w:val="vi"/>
        </w:rPr>
        <w:t xml:space="preserve">lên </w:t>
      </w:r>
      <w:r w:rsidRPr="000922DB">
        <w:rPr>
          <w:rFonts w:cs="Times New Roman"/>
          <w:spacing w:val="-5"/>
          <w:lang w:val="vi"/>
        </w:rPr>
        <w:t>thì</w:t>
      </w:r>
      <w:r w:rsidRPr="000922DB">
        <w:rPr>
          <w:rFonts w:cs="Times New Roman"/>
          <w:spacing w:val="-5"/>
        </w:rPr>
        <w:t>:</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A. </w:t>
      </w:r>
      <w:r w:rsidRPr="000922DB">
        <w:rPr>
          <w:rFonts w:cs="Times New Roman"/>
        </w:rPr>
        <w:t>n</w:t>
      </w:r>
      <w:r w:rsidRPr="000922DB">
        <w:rPr>
          <w:rFonts w:cs="Times New Roman"/>
          <w:lang w:val="vi"/>
        </w:rPr>
        <w:t>ội năng</w:t>
      </w:r>
      <w:r w:rsidRPr="000922DB">
        <w:rPr>
          <w:rFonts w:cs="Times New Roman"/>
          <w:spacing w:val="-1"/>
          <w:lang w:val="vi"/>
        </w:rPr>
        <w:t xml:space="preserve"> </w:t>
      </w:r>
      <w:r w:rsidRPr="000922DB">
        <w:rPr>
          <w:rFonts w:cs="Times New Roman"/>
          <w:lang w:val="vi"/>
        </w:rPr>
        <w:t>của</w:t>
      </w:r>
      <w:r w:rsidRPr="000922DB">
        <w:rPr>
          <w:rFonts w:cs="Times New Roman"/>
          <w:spacing w:val="-1"/>
          <w:lang w:val="vi"/>
        </w:rPr>
        <w:t xml:space="preserve"> </w:t>
      </w:r>
      <w:r w:rsidRPr="000922DB">
        <w:rPr>
          <w:rFonts w:cs="Times New Roman"/>
          <w:lang w:val="vi"/>
        </w:rPr>
        <w:t xml:space="preserve">vật </w:t>
      </w:r>
      <w:r w:rsidRPr="000922DB">
        <w:rPr>
          <w:rFonts w:cs="Times New Roman"/>
          <w:spacing w:val="-4"/>
          <w:lang w:val="vi"/>
        </w:rPr>
        <w:t>giảm.</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B. </w:t>
      </w:r>
      <w:r w:rsidRPr="000922DB">
        <w:rPr>
          <w:rFonts w:cs="Times New Roman"/>
        </w:rPr>
        <w:t>t</w:t>
      </w:r>
      <w:r w:rsidRPr="000922DB">
        <w:rPr>
          <w:rFonts w:cs="Times New Roman"/>
          <w:lang w:val="vi"/>
        </w:rPr>
        <w:t>hế</w:t>
      </w:r>
      <w:r w:rsidRPr="000922DB">
        <w:rPr>
          <w:rFonts w:cs="Times New Roman"/>
          <w:spacing w:val="-1"/>
          <w:lang w:val="vi"/>
        </w:rPr>
        <w:t xml:space="preserve"> </w:t>
      </w:r>
      <w:r w:rsidRPr="000922DB">
        <w:rPr>
          <w:rFonts w:cs="Times New Roman"/>
          <w:lang w:val="vi"/>
        </w:rPr>
        <w:t>năng của các</w:t>
      </w:r>
      <w:r w:rsidRPr="000922DB">
        <w:rPr>
          <w:rFonts w:cs="Times New Roman"/>
          <w:spacing w:val="-1"/>
          <w:lang w:val="vi"/>
        </w:rPr>
        <w:t xml:space="preserve"> </w:t>
      </w:r>
      <w:r w:rsidRPr="000922DB">
        <w:rPr>
          <w:rFonts w:cs="Times New Roman"/>
          <w:lang w:val="vi"/>
        </w:rPr>
        <w:t>phân tử</w:t>
      </w:r>
      <w:r w:rsidRPr="000922DB">
        <w:rPr>
          <w:rFonts w:cs="Times New Roman"/>
          <w:spacing w:val="-1"/>
          <w:lang w:val="vi"/>
        </w:rPr>
        <w:t xml:space="preserve"> </w:t>
      </w:r>
      <w:r w:rsidRPr="000922DB">
        <w:rPr>
          <w:rFonts w:cs="Times New Roman"/>
          <w:lang w:val="vi"/>
        </w:rPr>
        <w:t>cấu</w:t>
      </w:r>
      <w:r w:rsidRPr="000922DB">
        <w:rPr>
          <w:rFonts w:cs="Times New Roman"/>
          <w:spacing w:val="-1"/>
          <w:lang w:val="vi"/>
        </w:rPr>
        <w:t xml:space="preserve"> </w:t>
      </w:r>
      <w:r w:rsidRPr="000922DB">
        <w:rPr>
          <w:rFonts w:cs="Times New Roman"/>
          <w:lang w:val="vi"/>
        </w:rPr>
        <w:t xml:space="preserve">tạo nên vật </w:t>
      </w:r>
      <w:r w:rsidRPr="000922DB">
        <w:rPr>
          <w:rFonts w:cs="Times New Roman"/>
          <w:spacing w:val="-2"/>
          <w:lang w:val="vi"/>
        </w:rPr>
        <w:t>tăng.</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rPr>
        <w:tab/>
        <w:t xml:space="preserve">C. </w:t>
      </w:r>
      <w:r w:rsidRPr="000922DB">
        <w:rPr>
          <w:rFonts w:cs="Times New Roman"/>
        </w:rPr>
        <w:t>đ</w:t>
      </w:r>
      <w:r w:rsidRPr="000922DB">
        <w:rPr>
          <w:rFonts w:cs="Times New Roman"/>
          <w:lang w:val="vi"/>
        </w:rPr>
        <w:t>ộng</w:t>
      </w:r>
      <w:r w:rsidRPr="000922DB">
        <w:rPr>
          <w:rFonts w:cs="Times New Roman"/>
          <w:spacing w:val="-1"/>
          <w:lang w:val="vi"/>
        </w:rPr>
        <w:t xml:space="preserve"> </w:t>
      </w:r>
      <w:r w:rsidRPr="000922DB">
        <w:rPr>
          <w:rFonts w:cs="Times New Roman"/>
          <w:lang w:val="vi"/>
        </w:rPr>
        <w:t>năng</w:t>
      </w:r>
      <w:r w:rsidRPr="000922DB">
        <w:rPr>
          <w:rFonts w:cs="Times New Roman"/>
          <w:spacing w:val="-2"/>
          <w:lang w:val="vi"/>
        </w:rPr>
        <w:t xml:space="preserve"> </w:t>
      </w:r>
      <w:r w:rsidRPr="000922DB">
        <w:rPr>
          <w:rFonts w:cs="Times New Roman"/>
          <w:lang w:val="vi"/>
        </w:rPr>
        <w:t>trung bình</w:t>
      </w:r>
      <w:r w:rsidRPr="000922DB">
        <w:rPr>
          <w:rFonts w:cs="Times New Roman"/>
          <w:spacing w:val="2"/>
          <w:lang w:val="vi"/>
        </w:rPr>
        <w:t xml:space="preserve"> </w:t>
      </w:r>
      <w:r w:rsidRPr="000922DB">
        <w:rPr>
          <w:rFonts w:cs="Times New Roman"/>
          <w:lang w:val="vi"/>
        </w:rPr>
        <w:t>của</w:t>
      </w:r>
      <w:r w:rsidRPr="000922DB">
        <w:rPr>
          <w:rFonts w:cs="Times New Roman"/>
          <w:spacing w:val="-2"/>
          <w:lang w:val="vi"/>
        </w:rPr>
        <w:t xml:space="preserve"> </w:t>
      </w:r>
      <w:r w:rsidRPr="000922DB">
        <w:rPr>
          <w:rFonts w:cs="Times New Roman"/>
          <w:lang w:val="vi"/>
        </w:rPr>
        <w:t>các</w:t>
      </w:r>
      <w:r w:rsidRPr="000922DB">
        <w:rPr>
          <w:rFonts w:cs="Times New Roman"/>
          <w:spacing w:val="-1"/>
          <w:lang w:val="vi"/>
        </w:rPr>
        <w:t xml:space="preserve"> </w:t>
      </w:r>
      <w:r w:rsidRPr="000922DB">
        <w:rPr>
          <w:rFonts w:cs="Times New Roman"/>
          <w:lang w:val="vi"/>
        </w:rPr>
        <w:t>phân</w:t>
      </w:r>
      <w:r w:rsidRPr="000922DB">
        <w:rPr>
          <w:rFonts w:cs="Times New Roman"/>
          <w:spacing w:val="-1"/>
          <w:lang w:val="vi"/>
        </w:rPr>
        <w:t xml:space="preserve"> </w:t>
      </w:r>
      <w:r w:rsidRPr="000922DB">
        <w:rPr>
          <w:rFonts w:cs="Times New Roman"/>
          <w:lang w:val="vi"/>
        </w:rPr>
        <w:t>tử cấu tạo</w:t>
      </w:r>
      <w:r w:rsidRPr="000922DB">
        <w:rPr>
          <w:rFonts w:cs="Times New Roman"/>
          <w:spacing w:val="1"/>
          <w:lang w:val="vi"/>
        </w:rPr>
        <w:t xml:space="preserve"> </w:t>
      </w:r>
      <w:r w:rsidRPr="000922DB">
        <w:rPr>
          <w:rFonts w:cs="Times New Roman"/>
          <w:lang w:val="vi"/>
        </w:rPr>
        <w:t>nên</w:t>
      </w:r>
      <w:r w:rsidRPr="000922DB">
        <w:rPr>
          <w:rFonts w:cs="Times New Roman"/>
          <w:spacing w:val="-1"/>
          <w:lang w:val="vi"/>
        </w:rPr>
        <w:t xml:space="preserve"> </w:t>
      </w:r>
      <w:r w:rsidRPr="000922DB">
        <w:rPr>
          <w:rFonts w:cs="Times New Roman"/>
          <w:lang w:val="vi"/>
        </w:rPr>
        <w:t xml:space="preserve">vật </w:t>
      </w:r>
      <w:r w:rsidRPr="000922DB">
        <w:rPr>
          <w:rFonts w:cs="Times New Roman"/>
          <w:spacing w:val="-2"/>
          <w:lang w:val="vi"/>
        </w:rPr>
        <w:t>giảm.</w:t>
      </w:r>
    </w:p>
    <w:p w:rsidR="00A8734A" w:rsidRPr="000922DB" w:rsidRDefault="00A8734A" w:rsidP="000922DB">
      <w:pPr>
        <w:tabs>
          <w:tab w:val="left" w:pos="300"/>
        </w:tabs>
        <w:autoSpaceDE w:val="0"/>
        <w:autoSpaceDN w:val="0"/>
        <w:jc w:val="both"/>
        <w:rPr>
          <w:rFonts w:cs="Times New Roman"/>
          <w:b/>
          <w:color w:val="0000FF"/>
        </w:rPr>
      </w:pPr>
      <w:r w:rsidRPr="000922DB">
        <w:rPr>
          <w:rFonts w:cs="Times New Roman"/>
          <w:b/>
          <w:color w:val="0000FF"/>
        </w:rPr>
        <w:tab/>
        <w:t xml:space="preserve">D. </w:t>
      </w:r>
      <w:r w:rsidRPr="000922DB">
        <w:rPr>
          <w:rFonts w:cs="Times New Roman"/>
          <w:color w:val="FF0000"/>
        </w:rPr>
        <w:t>đ</w:t>
      </w:r>
      <w:r w:rsidRPr="000922DB">
        <w:rPr>
          <w:rFonts w:cs="Times New Roman"/>
          <w:color w:val="FF0000"/>
          <w:lang w:val="vi"/>
        </w:rPr>
        <w:t>ộng</w:t>
      </w:r>
      <w:r w:rsidRPr="000922DB">
        <w:rPr>
          <w:rFonts w:cs="Times New Roman"/>
          <w:color w:val="FF0000"/>
          <w:spacing w:val="-1"/>
          <w:lang w:val="vi"/>
        </w:rPr>
        <w:t xml:space="preserve"> </w:t>
      </w:r>
      <w:r w:rsidRPr="000922DB">
        <w:rPr>
          <w:rFonts w:cs="Times New Roman"/>
          <w:color w:val="FF0000"/>
          <w:lang w:val="vi"/>
        </w:rPr>
        <w:t>năng</w:t>
      </w:r>
      <w:r w:rsidRPr="000922DB">
        <w:rPr>
          <w:rFonts w:cs="Times New Roman"/>
          <w:color w:val="FF0000"/>
          <w:spacing w:val="-2"/>
          <w:lang w:val="vi"/>
        </w:rPr>
        <w:t xml:space="preserve"> </w:t>
      </w:r>
      <w:r w:rsidRPr="000922DB">
        <w:rPr>
          <w:rFonts w:cs="Times New Roman"/>
          <w:color w:val="FF0000"/>
          <w:lang w:val="vi"/>
        </w:rPr>
        <w:t>trung bình</w:t>
      </w:r>
      <w:r w:rsidRPr="000922DB">
        <w:rPr>
          <w:rFonts w:cs="Times New Roman"/>
          <w:color w:val="FF0000"/>
          <w:spacing w:val="2"/>
          <w:lang w:val="vi"/>
        </w:rPr>
        <w:t xml:space="preserve"> </w:t>
      </w:r>
      <w:r w:rsidRPr="000922DB">
        <w:rPr>
          <w:rFonts w:cs="Times New Roman"/>
          <w:color w:val="FF0000"/>
          <w:lang w:val="vi"/>
        </w:rPr>
        <w:t>của</w:t>
      </w:r>
      <w:r w:rsidRPr="000922DB">
        <w:rPr>
          <w:rFonts w:cs="Times New Roman"/>
          <w:color w:val="FF0000"/>
          <w:spacing w:val="-2"/>
          <w:lang w:val="vi"/>
        </w:rPr>
        <w:t xml:space="preserve"> </w:t>
      </w:r>
      <w:r w:rsidRPr="000922DB">
        <w:rPr>
          <w:rFonts w:cs="Times New Roman"/>
          <w:color w:val="FF0000"/>
          <w:lang w:val="vi"/>
        </w:rPr>
        <w:t>các</w:t>
      </w:r>
      <w:r w:rsidRPr="000922DB">
        <w:rPr>
          <w:rFonts w:cs="Times New Roman"/>
          <w:color w:val="FF0000"/>
          <w:spacing w:val="-1"/>
          <w:lang w:val="vi"/>
        </w:rPr>
        <w:t xml:space="preserve"> </w:t>
      </w:r>
      <w:r w:rsidRPr="000922DB">
        <w:rPr>
          <w:rFonts w:cs="Times New Roman"/>
          <w:color w:val="FF0000"/>
          <w:lang w:val="vi"/>
        </w:rPr>
        <w:t>phân</w:t>
      </w:r>
      <w:r w:rsidRPr="000922DB">
        <w:rPr>
          <w:rFonts w:cs="Times New Roman"/>
          <w:color w:val="FF0000"/>
          <w:spacing w:val="-1"/>
          <w:lang w:val="vi"/>
        </w:rPr>
        <w:t xml:space="preserve"> </w:t>
      </w:r>
      <w:r w:rsidRPr="000922DB">
        <w:rPr>
          <w:rFonts w:cs="Times New Roman"/>
          <w:color w:val="FF0000"/>
          <w:lang w:val="vi"/>
        </w:rPr>
        <w:t>tử cấu tạo</w:t>
      </w:r>
      <w:r w:rsidRPr="000922DB">
        <w:rPr>
          <w:rFonts w:cs="Times New Roman"/>
          <w:color w:val="FF0000"/>
          <w:spacing w:val="1"/>
          <w:lang w:val="vi"/>
        </w:rPr>
        <w:t xml:space="preserve"> </w:t>
      </w:r>
      <w:r w:rsidRPr="000922DB">
        <w:rPr>
          <w:rFonts w:cs="Times New Roman"/>
          <w:color w:val="FF0000"/>
          <w:lang w:val="vi"/>
        </w:rPr>
        <w:t>nên</w:t>
      </w:r>
      <w:r w:rsidRPr="000922DB">
        <w:rPr>
          <w:rFonts w:cs="Times New Roman"/>
          <w:color w:val="FF0000"/>
          <w:spacing w:val="-1"/>
          <w:lang w:val="vi"/>
        </w:rPr>
        <w:t xml:space="preserve"> </w:t>
      </w:r>
      <w:r w:rsidRPr="000922DB">
        <w:rPr>
          <w:rFonts w:cs="Times New Roman"/>
          <w:color w:val="FF0000"/>
          <w:lang w:val="vi"/>
        </w:rPr>
        <w:t xml:space="preserve">vật </w:t>
      </w:r>
      <w:r w:rsidRPr="000922DB">
        <w:rPr>
          <w:rFonts w:cs="Times New Roman"/>
          <w:color w:val="FF0000"/>
          <w:spacing w:val="-2"/>
          <w:lang w:val="vi"/>
        </w:rPr>
        <w:t>tăng.</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13. </w:t>
      </w:r>
      <w:r w:rsidRPr="000922DB">
        <w:rPr>
          <w:rFonts w:cs="Times New Roman"/>
          <w:lang w:val="vi"/>
        </w:rPr>
        <w:t>Phát</w:t>
      </w:r>
      <w:r w:rsidRPr="000922DB">
        <w:rPr>
          <w:rFonts w:cs="Times New Roman"/>
          <w:spacing w:val="-3"/>
          <w:lang w:val="vi"/>
        </w:rPr>
        <w:t xml:space="preserve"> </w:t>
      </w:r>
      <w:r w:rsidRPr="000922DB">
        <w:rPr>
          <w:rFonts w:cs="Times New Roman"/>
          <w:lang w:val="vi"/>
        </w:rPr>
        <w:t>biểu</w:t>
      </w:r>
      <w:r w:rsidRPr="000922DB">
        <w:rPr>
          <w:rFonts w:cs="Times New Roman"/>
          <w:spacing w:val="-1"/>
          <w:lang w:val="vi"/>
        </w:rPr>
        <w:t xml:space="preserve"> </w:t>
      </w:r>
      <w:r w:rsidRPr="000922DB">
        <w:rPr>
          <w:rFonts w:cs="Times New Roman"/>
          <w:lang w:val="vi"/>
        </w:rPr>
        <w:t>nào sau</w:t>
      </w:r>
      <w:r w:rsidRPr="000922DB">
        <w:rPr>
          <w:rFonts w:cs="Times New Roman"/>
          <w:spacing w:val="-1"/>
          <w:lang w:val="vi"/>
        </w:rPr>
        <w:t xml:space="preserve"> </w:t>
      </w:r>
      <w:r w:rsidRPr="000922DB">
        <w:rPr>
          <w:rFonts w:cs="Times New Roman"/>
          <w:lang w:val="vi"/>
        </w:rPr>
        <w:t>đây</w:t>
      </w:r>
      <w:r w:rsidRPr="000922DB">
        <w:rPr>
          <w:rFonts w:cs="Times New Roman"/>
          <w:spacing w:val="-1"/>
          <w:lang w:val="vi"/>
        </w:rPr>
        <w:t xml:space="preserve"> </w:t>
      </w:r>
      <w:r w:rsidRPr="000922DB">
        <w:rPr>
          <w:rFonts w:cs="Times New Roman"/>
          <w:lang w:val="vi"/>
        </w:rPr>
        <w:t>là</w:t>
      </w:r>
      <w:r w:rsidRPr="000922DB">
        <w:rPr>
          <w:rFonts w:cs="Times New Roman"/>
          <w:spacing w:val="1"/>
          <w:lang w:val="vi"/>
        </w:rPr>
        <w:t xml:space="preserve"> </w:t>
      </w:r>
      <w:r w:rsidRPr="000922DB">
        <w:rPr>
          <w:rFonts w:cs="Times New Roman"/>
          <w:spacing w:val="-2"/>
          <w:lang w:val="vi"/>
        </w:rPr>
        <w:t>đúng</w:t>
      </w:r>
      <w:r w:rsidRPr="000922DB">
        <w:rPr>
          <w:rFonts w:cs="Times New Roman"/>
          <w:spacing w:val="-2"/>
        </w:rPr>
        <w:t>?</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color w:val="FF0000"/>
          <w:lang w:val="vi"/>
        </w:rPr>
        <w:t>Chất khí không có hình</w:t>
      </w:r>
      <w:r w:rsidRPr="000922DB">
        <w:rPr>
          <w:rFonts w:cs="Times New Roman"/>
          <w:color w:val="FF0000"/>
          <w:spacing w:val="-1"/>
          <w:lang w:val="vi"/>
        </w:rPr>
        <w:t xml:space="preserve"> </w:t>
      </w:r>
      <w:r w:rsidRPr="000922DB">
        <w:rPr>
          <w:rFonts w:cs="Times New Roman"/>
          <w:color w:val="FF0000"/>
          <w:lang w:val="vi"/>
        </w:rPr>
        <w:t>dạng và</w:t>
      </w:r>
      <w:r w:rsidRPr="000922DB">
        <w:rPr>
          <w:rFonts w:cs="Times New Roman"/>
          <w:color w:val="FF0000"/>
          <w:spacing w:val="-1"/>
          <w:lang w:val="vi"/>
        </w:rPr>
        <w:t xml:space="preserve"> </w:t>
      </w:r>
      <w:r w:rsidRPr="000922DB">
        <w:rPr>
          <w:rFonts w:cs="Times New Roman"/>
          <w:color w:val="FF0000"/>
          <w:lang w:val="vi"/>
        </w:rPr>
        <w:t>thể</w:t>
      </w:r>
      <w:r w:rsidRPr="000922DB">
        <w:rPr>
          <w:rFonts w:cs="Times New Roman"/>
          <w:color w:val="FF0000"/>
          <w:spacing w:val="-1"/>
          <w:lang w:val="vi"/>
        </w:rPr>
        <w:t xml:space="preserve"> </w:t>
      </w:r>
      <w:r w:rsidRPr="000922DB">
        <w:rPr>
          <w:rFonts w:cs="Times New Roman"/>
          <w:color w:val="FF0000"/>
          <w:lang w:val="vi"/>
        </w:rPr>
        <w:t>tích xác</w:t>
      </w:r>
      <w:r w:rsidRPr="000922DB">
        <w:rPr>
          <w:rFonts w:cs="Times New Roman"/>
          <w:color w:val="FF0000"/>
          <w:spacing w:val="-1"/>
          <w:lang w:val="vi"/>
        </w:rPr>
        <w:t xml:space="preserve"> </w:t>
      </w:r>
      <w:r w:rsidRPr="000922DB">
        <w:rPr>
          <w:rFonts w:cs="Times New Roman"/>
          <w:color w:val="FF0000"/>
          <w:spacing w:val="-4"/>
          <w:lang w:val="vi"/>
        </w:rPr>
        <w:t>định</w:t>
      </w:r>
      <w:r w:rsidRPr="000922DB">
        <w:rPr>
          <w:rFonts w:cs="Times New Roman"/>
          <w:color w:val="FF0000"/>
          <w:spacing w:val="-4"/>
        </w:rPr>
        <w:t>.</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lang w:val="vi"/>
        </w:rPr>
        <w:tab/>
        <w:t xml:space="preserve">B. </w:t>
      </w:r>
      <w:r w:rsidRPr="000922DB">
        <w:rPr>
          <w:rFonts w:cs="Times New Roman"/>
          <w:lang w:val="vi"/>
        </w:rPr>
        <w:t>Chất lỏng không có</w:t>
      </w:r>
      <w:r w:rsidRPr="000922DB">
        <w:rPr>
          <w:rFonts w:cs="Times New Roman"/>
          <w:spacing w:val="-1"/>
          <w:lang w:val="vi"/>
        </w:rPr>
        <w:t xml:space="preserve"> </w:t>
      </w:r>
      <w:r w:rsidRPr="000922DB">
        <w:rPr>
          <w:rFonts w:cs="Times New Roman"/>
          <w:lang w:val="vi"/>
        </w:rPr>
        <w:t>thể</w:t>
      </w:r>
      <w:r w:rsidRPr="000922DB">
        <w:rPr>
          <w:rFonts w:cs="Times New Roman"/>
          <w:spacing w:val="-1"/>
          <w:lang w:val="vi"/>
        </w:rPr>
        <w:t xml:space="preserve"> </w:t>
      </w:r>
      <w:r w:rsidRPr="000922DB">
        <w:rPr>
          <w:rFonts w:cs="Times New Roman"/>
          <w:lang w:val="vi"/>
        </w:rPr>
        <w:t>tích riêng xác</w:t>
      </w:r>
      <w:r w:rsidRPr="000922DB">
        <w:rPr>
          <w:rFonts w:cs="Times New Roman"/>
          <w:spacing w:val="-1"/>
          <w:lang w:val="vi"/>
        </w:rPr>
        <w:t xml:space="preserve"> </w:t>
      </w:r>
      <w:r w:rsidRPr="000922DB">
        <w:rPr>
          <w:rFonts w:cs="Times New Roman"/>
          <w:spacing w:val="-4"/>
          <w:lang w:val="vi"/>
        </w:rPr>
        <w:t>định</w:t>
      </w:r>
      <w:r w:rsidRPr="000922DB">
        <w:rPr>
          <w:rFonts w:cs="Times New Roman"/>
          <w:spacing w:val="-4"/>
        </w:rPr>
        <w:t>.</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lang w:val="vi"/>
        </w:rPr>
        <w:tab/>
        <w:t xml:space="preserve">C. </w:t>
      </w:r>
      <w:r w:rsidRPr="000922DB">
        <w:rPr>
          <w:rFonts w:cs="Times New Roman"/>
          <w:lang w:val="vi"/>
        </w:rPr>
        <w:t>Lực</w:t>
      </w:r>
      <w:r w:rsidRPr="000922DB">
        <w:rPr>
          <w:rFonts w:cs="Times New Roman"/>
          <w:spacing w:val="-1"/>
          <w:lang w:val="vi"/>
        </w:rPr>
        <w:t xml:space="preserve"> </w:t>
      </w:r>
      <w:r w:rsidRPr="000922DB">
        <w:rPr>
          <w:rFonts w:cs="Times New Roman"/>
          <w:lang w:val="vi"/>
        </w:rPr>
        <w:t>tương tác</w:t>
      </w:r>
      <w:r w:rsidRPr="000922DB">
        <w:rPr>
          <w:rFonts w:cs="Times New Roman"/>
          <w:spacing w:val="-2"/>
          <w:lang w:val="vi"/>
        </w:rPr>
        <w:t xml:space="preserve"> </w:t>
      </w:r>
      <w:r w:rsidRPr="000922DB">
        <w:rPr>
          <w:rFonts w:cs="Times New Roman"/>
          <w:lang w:val="vi"/>
        </w:rPr>
        <w:t>giữa</w:t>
      </w:r>
      <w:r w:rsidRPr="000922DB">
        <w:rPr>
          <w:rFonts w:cs="Times New Roman"/>
          <w:spacing w:val="-1"/>
          <w:lang w:val="vi"/>
        </w:rPr>
        <w:t xml:space="preserve"> </w:t>
      </w:r>
      <w:r w:rsidRPr="000922DB">
        <w:rPr>
          <w:rFonts w:cs="Times New Roman"/>
          <w:lang w:val="vi"/>
        </w:rPr>
        <w:t>các</w:t>
      </w:r>
      <w:r w:rsidRPr="000922DB">
        <w:rPr>
          <w:rFonts w:cs="Times New Roman"/>
          <w:spacing w:val="-1"/>
          <w:lang w:val="vi"/>
        </w:rPr>
        <w:t xml:space="preserve"> </w:t>
      </w:r>
      <w:r w:rsidRPr="000922DB">
        <w:rPr>
          <w:rFonts w:cs="Times New Roman"/>
          <w:lang w:val="vi"/>
        </w:rPr>
        <w:t>nguyên tử,</w:t>
      </w:r>
      <w:r w:rsidRPr="000922DB">
        <w:rPr>
          <w:rFonts w:cs="Times New Roman"/>
          <w:spacing w:val="-1"/>
          <w:lang w:val="vi"/>
        </w:rPr>
        <w:t xml:space="preserve"> </w:t>
      </w:r>
      <w:r w:rsidRPr="000922DB">
        <w:rPr>
          <w:rFonts w:cs="Times New Roman"/>
          <w:lang w:val="vi"/>
        </w:rPr>
        <w:t>phân tử</w:t>
      </w:r>
      <w:r w:rsidRPr="000922DB">
        <w:rPr>
          <w:rFonts w:cs="Times New Roman"/>
          <w:spacing w:val="-1"/>
          <w:lang w:val="vi"/>
        </w:rPr>
        <w:t xml:space="preserve"> </w:t>
      </w:r>
      <w:r w:rsidRPr="000922DB">
        <w:rPr>
          <w:rFonts w:cs="Times New Roman"/>
          <w:lang w:val="vi"/>
        </w:rPr>
        <w:t>trong chất</w:t>
      </w:r>
      <w:r w:rsidRPr="000922DB">
        <w:rPr>
          <w:rFonts w:cs="Times New Roman"/>
          <w:spacing w:val="-1"/>
          <w:lang w:val="vi"/>
        </w:rPr>
        <w:t xml:space="preserve"> </w:t>
      </w:r>
      <w:r w:rsidRPr="000922DB">
        <w:rPr>
          <w:rFonts w:cs="Times New Roman"/>
          <w:lang w:val="vi"/>
        </w:rPr>
        <w:t xml:space="preserve">khí là rất </w:t>
      </w:r>
      <w:r w:rsidRPr="000922DB">
        <w:rPr>
          <w:rFonts w:cs="Times New Roman"/>
          <w:spacing w:val="-4"/>
          <w:lang w:val="vi"/>
        </w:rPr>
        <w:t>mạnh</w:t>
      </w:r>
      <w:r w:rsidRPr="000922DB">
        <w:rPr>
          <w:rFonts w:cs="Times New Roman"/>
          <w:spacing w:val="-4"/>
        </w:rPr>
        <w:t>.</w:t>
      </w:r>
    </w:p>
    <w:p w:rsidR="00A8734A" w:rsidRPr="000922DB" w:rsidRDefault="00A8734A" w:rsidP="000922DB">
      <w:pPr>
        <w:tabs>
          <w:tab w:val="left" w:pos="300"/>
        </w:tabs>
        <w:autoSpaceDE w:val="0"/>
        <w:autoSpaceDN w:val="0"/>
        <w:jc w:val="both"/>
        <w:rPr>
          <w:rFonts w:cs="Times New Roman"/>
          <w:b/>
          <w:color w:val="0000FF"/>
          <w:lang w:val="vi"/>
        </w:rPr>
      </w:pPr>
      <w:r w:rsidRPr="000922DB">
        <w:rPr>
          <w:rFonts w:cs="Times New Roman"/>
          <w:b/>
          <w:color w:val="0000FF"/>
          <w:lang w:val="vi"/>
        </w:rPr>
        <w:tab/>
        <w:t xml:space="preserve">D. </w:t>
      </w:r>
      <w:r w:rsidRPr="000922DB">
        <w:rPr>
          <w:rFonts w:cs="Times New Roman"/>
          <w:lang w:val="vi"/>
        </w:rPr>
        <w:t>Trong chất</w:t>
      </w:r>
      <w:r w:rsidRPr="000922DB">
        <w:rPr>
          <w:rFonts w:cs="Times New Roman"/>
          <w:spacing w:val="-1"/>
          <w:lang w:val="vi"/>
        </w:rPr>
        <w:t xml:space="preserve"> </w:t>
      </w:r>
      <w:r w:rsidRPr="000922DB">
        <w:rPr>
          <w:rFonts w:cs="Times New Roman"/>
          <w:lang w:val="vi"/>
        </w:rPr>
        <w:t>lỏng các</w:t>
      </w:r>
      <w:r w:rsidRPr="000922DB">
        <w:rPr>
          <w:rFonts w:cs="Times New Roman"/>
          <w:spacing w:val="-1"/>
          <w:lang w:val="vi"/>
        </w:rPr>
        <w:t xml:space="preserve"> </w:t>
      </w:r>
      <w:r w:rsidRPr="000922DB">
        <w:rPr>
          <w:rFonts w:cs="Times New Roman"/>
          <w:lang w:val="vi"/>
        </w:rPr>
        <w:t>nguyên</w:t>
      </w:r>
      <w:r w:rsidRPr="000922DB">
        <w:rPr>
          <w:rFonts w:cs="Times New Roman"/>
          <w:spacing w:val="-1"/>
          <w:lang w:val="vi"/>
        </w:rPr>
        <w:t xml:space="preserve"> </w:t>
      </w:r>
      <w:r w:rsidRPr="000922DB">
        <w:rPr>
          <w:rFonts w:cs="Times New Roman"/>
          <w:lang w:val="vi"/>
        </w:rPr>
        <w:t>tử, phân tử</w:t>
      </w:r>
      <w:r w:rsidRPr="000922DB">
        <w:rPr>
          <w:rFonts w:cs="Times New Roman"/>
          <w:spacing w:val="-2"/>
          <w:lang w:val="vi"/>
        </w:rPr>
        <w:t xml:space="preserve"> </w:t>
      </w:r>
      <w:r w:rsidRPr="000922DB">
        <w:rPr>
          <w:rFonts w:cs="Times New Roman"/>
          <w:lang w:val="vi"/>
        </w:rPr>
        <w:t>dao động quanh</w:t>
      </w:r>
      <w:r w:rsidRPr="000922DB">
        <w:rPr>
          <w:rFonts w:cs="Times New Roman"/>
          <w:spacing w:val="-1"/>
          <w:lang w:val="vi"/>
        </w:rPr>
        <w:t xml:space="preserve"> </w:t>
      </w:r>
      <w:r w:rsidRPr="000922DB">
        <w:rPr>
          <w:rFonts w:cs="Times New Roman"/>
          <w:lang w:val="vi"/>
        </w:rPr>
        <w:t>vị trí cân</w:t>
      </w:r>
      <w:r w:rsidRPr="000922DB">
        <w:rPr>
          <w:rFonts w:cs="Times New Roman"/>
          <w:spacing w:val="-1"/>
          <w:lang w:val="vi"/>
        </w:rPr>
        <w:t xml:space="preserve"> </w:t>
      </w:r>
      <w:r w:rsidRPr="000922DB">
        <w:rPr>
          <w:rFonts w:cs="Times New Roman"/>
          <w:lang w:val="vi"/>
        </w:rPr>
        <w:t>bằng</w:t>
      </w:r>
      <w:r w:rsidRPr="000922DB">
        <w:rPr>
          <w:rFonts w:cs="Times New Roman"/>
          <w:spacing w:val="2"/>
          <w:lang w:val="vi"/>
        </w:rPr>
        <w:t xml:space="preserve"> </w:t>
      </w:r>
      <w:r w:rsidRPr="000922DB">
        <w:rPr>
          <w:rFonts w:cs="Times New Roman"/>
          <w:lang w:val="vi"/>
        </w:rPr>
        <w:t xml:space="preserve">cố </w:t>
      </w:r>
      <w:r w:rsidRPr="000922DB">
        <w:rPr>
          <w:rFonts w:cs="Times New Roman"/>
          <w:spacing w:val="-4"/>
          <w:lang w:val="vi"/>
        </w:rPr>
        <w:t>định</w:t>
      </w:r>
      <w:r w:rsidRPr="000922DB">
        <w:rPr>
          <w:rFonts w:cs="Times New Roman"/>
          <w:spacing w:val="-4"/>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14. </w:t>
      </w:r>
      <w:r w:rsidRPr="000922DB">
        <w:rPr>
          <w:rFonts w:cs="Times New Roman"/>
          <w:lang w:val="vi"/>
        </w:rPr>
        <w:t>Một nhiệt lượng 6900 J được dùng để đốt nóng 500 g sắt thì độ tăng nhiệt độ của sắt là bao nhiêu? Biết nhiệt dung riêng của sắt là 460 J/kgK</w:t>
      </w:r>
      <w:r w:rsidRPr="000922DB">
        <w:rPr>
          <w:rFonts w:cs="Times New Roman"/>
        </w:rPr>
        <w:t>.</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spacing w:val="-4"/>
          <w:lang w:val="vi"/>
        </w:rPr>
        <w:tab/>
        <w:t xml:space="preserve">A. </w:t>
      </w:r>
      <w:r w:rsidRPr="000922DB">
        <w:rPr>
          <w:rFonts w:cs="Times New Roman"/>
          <w:spacing w:val="-4"/>
          <w:lang w:val="vi"/>
        </w:rPr>
        <w:t>35</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4"/>
          <w:lang w:val="vi"/>
        </w:rPr>
        <w:tab/>
        <w:t xml:space="preserve">B. </w:t>
      </w:r>
      <w:r w:rsidRPr="000922DB">
        <w:rPr>
          <w:rFonts w:cs="Times New Roman"/>
          <w:color w:val="FF0000"/>
          <w:spacing w:val="-4"/>
          <w:lang w:val="vi"/>
        </w:rPr>
        <w:t>30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4"/>
          <w:lang w:val="vi"/>
        </w:rPr>
        <w:tab/>
        <w:t xml:space="preserve">C. </w:t>
      </w:r>
      <w:r w:rsidRPr="000922DB">
        <w:rPr>
          <w:rFonts w:cs="Times New Roman"/>
          <w:spacing w:val="-4"/>
          <w:lang w:val="vi"/>
        </w:rPr>
        <w:t>20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4"/>
          <w:lang w:val="vi"/>
        </w:rPr>
        <w:tab/>
        <w:t xml:space="preserve">D. </w:t>
      </w:r>
      <w:r w:rsidRPr="000922DB">
        <w:rPr>
          <w:rFonts w:cs="Times New Roman"/>
          <w:spacing w:val="-4"/>
          <w:lang w:val="vi"/>
        </w:rPr>
        <w:t>25</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15. </w:t>
      </w:r>
      <w:r w:rsidRPr="000922DB">
        <w:rPr>
          <w:rFonts w:cs="Times New Roman"/>
          <w:lang w:val="vi"/>
        </w:rPr>
        <w:t>"Độ</w:t>
      </w:r>
      <w:r w:rsidRPr="000922DB">
        <w:rPr>
          <w:rFonts w:cs="Times New Roman"/>
          <w:spacing w:val="-3"/>
          <w:lang w:val="vi"/>
        </w:rPr>
        <w:t xml:space="preserve"> </w:t>
      </w:r>
      <w:r w:rsidRPr="000922DB">
        <w:rPr>
          <w:rFonts w:cs="Times New Roman"/>
          <w:lang w:val="vi"/>
        </w:rPr>
        <w:t>không tuyệt</w:t>
      </w:r>
      <w:r w:rsidRPr="000922DB">
        <w:rPr>
          <w:rFonts w:cs="Times New Roman"/>
          <w:spacing w:val="-1"/>
          <w:lang w:val="vi"/>
        </w:rPr>
        <w:t xml:space="preserve"> </w:t>
      </w:r>
      <w:r w:rsidRPr="000922DB">
        <w:rPr>
          <w:rFonts w:cs="Times New Roman"/>
          <w:lang w:val="vi"/>
        </w:rPr>
        <w:t>đối" là</w:t>
      </w:r>
      <w:r w:rsidRPr="000922DB">
        <w:rPr>
          <w:rFonts w:cs="Times New Roman"/>
          <w:spacing w:val="-1"/>
          <w:lang w:val="vi"/>
        </w:rPr>
        <w:t xml:space="preserve"> </w:t>
      </w:r>
      <w:r w:rsidRPr="000922DB">
        <w:rPr>
          <w:rFonts w:cs="Times New Roman"/>
          <w:lang w:val="vi"/>
        </w:rPr>
        <w:t>nhiệt độ</w:t>
      </w:r>
      <w:r w:rsidRPr="000922DB">
        <w:rPr>
          <w:rFonts w:cs="Times New Roman"/>
          <w:spacing w:val="-1"/>
          <w:lang w:val="vi"/>
        </w:rPr>
        <w:t xml:space="preserve"> </w:t>
      </w:r>
      <w:r w:rsidRPr="000922DB">
        <w:rPr>
          <w:rFonts w:cs="Times New Roman"/>
          <w:lang w:val="vi"/>
        </w:rPr>
        <w:t xml:space="preserve">ứng </w:t>
      </w:r>
      <w:r w:rsidRPr="000922DB">
        <w:rPr>
          <w:rFonts w:cs="Times New Roman"/>
          <w:spacing w:val="-5"/>
          <w:lang w:val="vi"/>
        </w:rPr>
        <w:t>với</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 xml:space="preserve">273 </w:t>
      </w:r>
      <w:r w:rsidRPr="000922DB">
        <w:rPr>
          <w:rFonts w:cs="Times New Roman"/>
          <w:spacing w:val="-5"/>
        </w:rPr>
        <w:t>(K).</w:t>
      </w:r>
      <w:r w:rsidRPr="000922DB">
        <w:rPr>
          <w:rFonts w:cs="Times New Roman"/>
          <w:b/>
          <w:color w:val="0000FF"/>
          <w:lang w:val="vi"/>
        </w:rPr>
        <w:tab/>
        <w:t xml:space="preserve">B. </w:t>
      </w:r>
      <w:r w:rsidRPr="000922DB">
        <w:rPr>
          <w:rFonts w:cs="Times New Roman"/>
          <w:color w:val="FF0000"/>
          <w:lang w:val="vi"/>
        </w:rPr>
        <w:t>0</w:t>
      </w:r>
      <w:r w:rsidRPr="000922DB">
        <w:rPr>
          <w:rFonts w:cs="Times New Roman"/>
          <w:color w:val="FF0000"/>
        </w:rPr>
        <w:t>(</w:t>
      </w:r>
      <w:r w:rsidRPr="000922DB">
        <w:rPr>
          <w:rFonts w:cs="Times New Roman"/>
          <w:color w:val="FF0000"/>
          <w:spacing w:val="-10"/>
          <w:lang w:val="vi"/>
        </w:rPr>
        <w:t>K</w:t>
      </w:r>
      <w:r w:rsidRPr="000922DB">
        <w:rPr>
          <w:rFonts w:cs="Times New Roman"/>
          <w:color w:val="FF0000"/>
          <w:spacing w:val="-10"/>
        </w:rPr>
        <w:t>).</w:t>
      </w:r>
      <w:r w:rsidRPr="000922DB">
        <w:rPr>
          <w:rFonts w:cs="Times New Roman"/>
          <w:b/>
          <w:color w:val="0000FF"/>
          <w:spacing w:val="-5"/>
          <w:lang w:val="vi"/>
        </w:rPr>
        <w:tab/>
        <w:t xml:space="preserve">C. </w:t>
      </w:r>
      <w:r w:rsidRPr="000922DB">
        <w:rPr>
          <w:rFonts w:cs="Times New Roman"/>
          <w:spacing w:val="-5"/>
          <w:lang w:val="vi"/>
        </w:rPr>
        <w:t>0</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b/>
          <w:color w:val="0000FF"/>
          <w:spacing w:val="-2"/>
          <w:lang w:val="vi"/>
        </w:rPr>
        <w:tab/>
        <w:t xml:space="preserve">D. </w:t>
      </w:r>
      <w:r w:rsidRPr="000922DB">
        <w:rPr>
          <w:rFonts w:cs="Times New Roman"/>
          <w:spacing w:val="-2"/>
          <w:lang w:val="vi"/>
        </w:rPr>
        <w:t>273</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16. </w:t>
      </w:r>
      <w:r w:rsidRPr="000922DB">
        <w:rPr>
          <w:rFonts w:cs="Times New Roman"/>
          <w:lang w:val="vi"/>
        </w:rPr>
        <w:t>Người ta truyền cho khí chứa trong một xilanh nhiệt lượng 250 J. Khí nở ra thực hiện công 100 J đẩy pit-tông dịch chuyển trong xilanh. Độ biến thiên nội năng của khí là</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spacing w:val="-4"/>
          <w:lang w:val="vi"/>
        </w:rPr>
        <w:tab/>
        <w:t xml:space="preserve">A. </w:t>
      </w:r>
      <w:r w:rsidRPr="000922DB">
        <w:rPr>
          <w:rFonts w:cs="Times New Roman"/>
          <w:spacing w:val="-4"/>
          <w:lang w:val="vi"/>
        </w:rPr>
        <w:t>∆U</w:t>
      </w:r>
      <w:r w:rsidRPr="000922DB">
        <w:rPr>
          <w:rFonts w:cs="Times New Roman"/>
          <w:spacing w:val="-9"/>
          <w:lang w:val="vi"/>
        </w:rPr>
        <w:t xml:space="preserve"> </w:t>
      </w:r>
      <w:r w:rsidRPr="000922DB">
        <w:rPr>
          <w:rFonts w:cs="Times New Roman"/>
          <w:spacing w:val="-4"/>
          <w:lang w:val="vi"/>
        </w:rPr>
        <w:t>=</w:t>
      </w:r>
      <w:r w:rsidRPr="000922DB">
        <w:rPr>
          <w:rFonts w:cs="Times New Roman"/>
          <w:spacing w:val="-10"/>
          <w:lang w:val="vi"/>
        </w:rPr>
        <w:t xml:space="preserve"> </w:t>
      </w:r>
      <w:r w:rsidRPr="000922DB">
        <w:rPr>
          <w:rFonts w:cs="Times New Roman"/>
          <w:spacing w:val="-4"/>
          <w:lang w:val="vi"/>
        </w:rPr>
        <w:t>−150</w:t>
      </w:r>
      <w:r w:rsidRPr="000922DB">
        <w:rPr>
          <w:rFonts w:cs="Times New Roman"/>
          <w:spacing w:val="-13"/>
          <w:lang w:val="vi"/>
        </w:rPr>
        <w:t xml:space="preserve"> </w:t>
      </w:r>
      <w:r w:rsidRPr="000922DB">
        <w:rPr>
          <w:rFonts w:cs="Times New Roman"/>
          <w:spacing w:val="-5"/>
          <w:lang w:val="vi"/>
        </w:rPr>
        <w:t>J.</w:t>
      </w:r>
      <w:r w:rsidRPr="000922DB">
        <w:rPr>
          <w:rFonts w:cs="Times New Roman"/>
          <w:b/>
          <w:color w:val="0000FF"/>
          <w:spacing w:val="-2"/>
          <w:lang w:val="vi"/>
        </w:rPr>
        <w:tab/>
        <w:t xml:space="preserve">B. </w:t>
      </w:r>
      <w:r w:rsidRPr="000922DB">
        <w:rPr>
          <w:rFonts w:cs="Times New Roman"/>
          <w:color w:val="FF0000"/>
          <w:spacing w:val="-2"/>
          <w:lang w:val="vi"/>
        </w:rPr>
        <w:t>∆U</w:t>
      </w:r>
      <w:r w:rsidRPr="000922DB">
        <w:rPr>
          <w:rFonts w:cs="Times New Roman"/>
          <w:color w:val="FF0000"/>
          <w:spacing w:val="-15"/>
          <w:lang w:val="vi"/>
        </w:rPr>
        <w:t xml:space="preserve"> </w:t>
      </w:r>
      <w:r w:rsidRPr="000922DB">
        <w:rPr>
          <w:rFonts w:cs="Times New Roman"/>
          <w:color w:val="FF0000"/>
          <w:spacing w:val="-2"/>
          <w:lang w:val="vi"/>
        </w:rPr>
        <w:t>=</w:t>
      </w:r>
      <w:r w:rsidRPr="000922DB">
        <w:rPr>
          <w:rFonts w:cs="Times New Roman"/>
          <w:color w:val="FF0000"/>
          <w:spacing w:val="-12"/>
          <w:lang w:val="vi"/>
        </w:rPr>
        <w:t xml:space="preserve"> </w:t>
      </w:r>
      <w:r w:rsidRPr="000922DB">
        <w:rPr>
          <w:rFonts w:cs="Times New Roman"/>
          <w:color w:val="FF0000"/>
          <w:spacing w:val="-2"/>
          <w:lang w:val="vi"/>
        </w:rPr>
        <w:t>150</w:t>
      </w:r>
      <w:r w:rsidRPr="000922DB">
        <w:rPr>
          <w:rFonts w:cs="Times New Roman"/>
          <w:color w:val="FF0000"/>
          <w:spacing w:val="-15"/>
          <w:lang w:val="vi"/>
        </w:rPr>
        <w:t xml:space="preserve"> </w:t>
      </w:r>
      <w:r w:rsidRPr="000922DB">
        <w:rPr>
          <w:rFonts w:cs="Times New Roman"/>
          <w:color w:val="FF0000"/>
          <w:spacing w:val="-5"/>
          <w:lang w:val="vi"/>
        </w:rPr>
        <w:t>J.</w:t>
      </w:r>
      <w:r w:rsidRPr="000922DB">
        <w:rPr>
          <w:rFonts w:cs="Times New Roman"/>
          <w:b/>
          <w:color w:val="0000FF"/>
          <w:spacing w:val="-2"/>
          <w:lang w:val="vi"/>
        </w:rPr>
        <w:tab/>
        <w:t xml:space="preserve">C. </w:t>
      </w:r>
      <w:r w:rsidRPr="000922DB">
        <w:rPr>
          <w:rFonts w:cs="Times New Roman"/>
          <w:spacing w:val="-2"/>
          <w:lang w:val="vi"/>
        </w:rPr>
        <w:t>∆U</w:t>
      </w:r>
      <w:r w:rsidRPr="000922DB">
        <w:rPr>
          <w:rFonts w:cs="Times New Roman"/>
          <w:spacing w:val="-16"/>
          <w:lang w:val="vi"/>
        </w:rPr>
        <w:t xml:space="preserve"> </w:t>
      </w:r>
      <w:r w:rsidRPr="000922DB">
        <w:rPr>
          <w:rFonts w:cs="Times New Roman"/>
          <w:spacing w:val="-2"/>
          <w:lang w:val="vi"/>
        </w:rPr>
        <w:t>=</w:t>
      </w:r>
      <w:r w:rsidRPr="000922DB">
        <w:rPr>
          <w:rFonts w:cs="Times New Roman"/>
          <w:spacing w:val="-12"/>
          <w:lang w:val="vi"/>
        </w:rPr>
        <w:t xml:space="preserve"> </w:t>
      </w:r>
      <w:r w:rsidRPr="000922DB">
        <w:rPr>
          <w:rFonts w:cs="Times New Roman"/>
          <w:spacing w:val="-2"/>
          <w:lang w:val="vi"/>
        </w:rPr>
        <w:t>−350</w:t>
      </w:r>
      <w:r w:rsidRPr="000922DB">
        <w:rPr>
          <w:rFonts w:cs="Times New Roman"/>
          <w:spacing w:val="-15"/>
          <w:lang w:val="vi"/>
        </w:rPr>
        <w:t xml:space="preserve"> </w:t>
      </w:r>
      <w:r w:rsidRPr="000922DB">
        <w:rPr>
          <w:rFonts w:cs="Times New Roman"/>
          <w:spacing w:val="-5"/>
          <w:lang w:val="vi"/>
        </w:rPr>
        <w:t>J.</w:t>
      </w:r>
      <w:r w:rsidRPr="000922DB">
        <w:rPr>
          <w:rFonts w:cs="Times New Roman"/>
          <w:b/>
          <w:color w:val="0000FF"/>
          <w:spacing w:val="-2"/>
          <w:lang w:val="vi"/>
        </w:rPr>
        <w:tab/>
        <w:t xml:space="preserve">D. </w:t>
      </w:r>
      <w:r w:rsidRPr="000922DB">
        <w:rPr>
          <w:rFonts w:cs="Times New Roman"/>
          <w:spacing w:val="-2"/>
          <w:lang w:val="vi"/>
        </w:rPr>
        <w:t>∆U</w:t>
      </w:r>
      <w:r w:rsidRPr="000922DB">
        <w:rPr>
          <w:rFonts w:cs="Times New Roman"/>
          <w:spacing w:val="-16"/>
          <w:lang w:val="vi"/>
        </w:rPr>
        <w:t xml:space="preserve"> </w:t>
      </w:r>
      <w:r w:rsidRPr="000922DB">
        <w:rPr>
          <w:rFonts w:cs="Times New Roman"/>
          <w:spacing w:val="-2"/>
          <w:lang w:val="vi"/>
        </w:rPr>
        <w:t>=</w:t>
      </w:r>
      <w:r w:rsidRPr="000922DB">
        <w:rPr>
          <w:rFonts w:cs="Times New Roman"/>
          <w:spacing w:val="-12"/>
          <w:lang w:val="vi"/>
        </w:rPr>
        <w:t xml:space="preserve"> </w:t>
      </w:r>
      <w:r w:rsidRPr="000922DB">
        <w:rPr>
          <w:rFonts w:cs="Times New Roman"/>
          <w:spacing w:val="-2"/>
          <w:lang w:val="vi"/>
        </w:rPr>
        <w:t>350</w:t>
      </w:r>
      <w:r w:rsidRPr="000922DB">
        <w:rPr>
          <w:rFonts w:cs="Times New Roman"/>
          <w:spacing w:val="-15"/>
          <w:lang w:val="vi"/>
        </w:rPr>
        <w:t xml:space="preserve"> </w:t>
      </w:r>
      <w:r w:rsidRPr="000922DB">
        <w:rPr>
          <w:rFonts w:cs="Times New Roman"/>
          <w:spacing w:val="-5"/>
          <w:lang w:val="vi"/>
        </w:rPr>
        <w:t>J.</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lastRenderedPageBreak/>
        <w:t xml:space="preserve">Câu 17. </w:t>
      </w:r>
      <w:r w:rsidRPr="000922DB">
        <w:rPr>
          <w:rFonts w:cs="Times New Roman"/>
          <w:lang w:val="vi"/>
        </w:rPr>
        <w:t>Quá</w:t>
      </w:r>
      <w:r w:rsidRPr="000922DB">
        <w:rPr>
          <w:rFonts w:cs="Times New Roman"/>
          <w:spacing w:val="-3"/>
          <w:lang w:val="vi"/>
        </w:rPr>
        <w:t xml:space="preserve"> </w:t>
      </w:r>
      <w:r w:rsidRPr="000922DB">
        <w:rPr>
          <w:rFonts w:cs="Times New Roman"/>
          <w:lang w:val="vi"/>
        </w:rPr>
        <w:t>trình chuyển thể</w:t>
      </w:r>
      <w:r w:rsidRPr="000922DB">
        <w:rPr>
          <w:rFonts w:cs="Times New Roman"/>
          <w:spacing w:val="-1"/>
          <w:lang w:val="vi"/>
        </w:rPr>
        <w:t xml:space="preserve"> </w:t>
      </w:r>
      <w:r w:rsidRPr="000922DB">
        <w:rPr>
          <w:rFonts w:cs="Times New Roman"/>
          <w:lang w:val="vi"/>
        </w:rPr>
        <w:t>nào</w:t>
      </w:r>
      <w:r w:rsidRPr="000922DB">
        <w:rPr>
          <w:rFonts w:cs="Times New Roman"/>
          <w:spacing w:val="1"/>
          <w:lang w:val="vi"/>
        </w:rPr>
        <w:t xml:space="preserve"> </w:t>
      </w:r>
      <w:r w:rsidRPr="000922DB">
        <w:rPr>
          <w:rFonts w:cs="Times New Roman"/>
          <w:lang w:val="vi"/>
        </w:rPr>
        <w:t>sau đây là quá</w:t>
      </w:r>
      <w:r w:rsidRPr="000922DB">
        <w:rPr>
          <w:rFonts w:cs="Times New Roman"/>
          <w:spacing w:val="-3"/>
          <w:lang w:val="vi"/>
        </w:rPr>
        <w:t xml:space="preserve"> </w:t>
      </w:r>
      <w:r w:rsidRPr="000922DB">
        <w:rPr>
          <w:rFonts w:cs="Times New Roman"/>
          <w:lang w:val="vi"/>
        </w:rPr>
        <w:t>trình</w:t>
      </w:r>
      <w:r w:rsidRPr="000922DB">
        <w:rPr>
          <w:rFonts w:cs="Times New Roman"/>
          <w:spacing w:val="2"/>
          <w:lang w:val="vi"/>
        </w:rPr>
        <w:t xml:space="preserve"> </w:t>
      </w:r>
      <w:r w:rsidRPr="000922DB">
        <w:rPr>
          <w:rFonts w:cs="Times New Roman"/>
          <w:lang w:val="vi"/>
        </w:rPr>
        <w:t>chất</w:t>
      </w:r>
      <w:r w:rsidRPr="000922DB">
        <w:rPr>
          <w:rFonts w:cs="Times New Roman"/>
          <w:spacing w:val="2"/>
          <w:lang w:val="vi"/>
        </w:rPr>
        <w:t xml:space="preserve"> </w:t>
      </w:r>
      <w:r w:rsidRPr="000922DB">
        <w:rPr>
          <w:rFonts w:cs="Times New Roman"/>
          <w:lang w:val="vi"/>
        </w:rPr>
        <w:t>chuyển từ</w:t>
      </w:r>
      <w:r w:rsidRPr="000922DB">
        <w:rPr>
          <w:rFonts w:cs="Times New Roman"/>
          <w:spacing w:val="-2"/>
          <w:lang w:val="vi"/>
        </w:rPr>
        <w:t xml:space="preserve"> </w:t>
      </w:r>
      <w:r w:rsidRPr="000922DB">
        <w:rPr>
          <w:rFonts w:cs="Times New Roman"/>
          <w:lang w:val="vi"/>
        </w:rPr>
        <w:t>thể</w:t>
      </w:r>
      <w:r w:rsidRPr="000922DB">
        <w:rPr>
          <w:rFonts w:cs="Times New Roman"/>
          <w:spacing w:val="-1"/>
          <w:lang w:val="vi"/>
        </w:rPr>
        <w:t xml:space="preserve"> </w:t>
      </w:r>
      <w:r w:rsidRPr="000922DB">
        <w:rPr>
          <w:rFonts w:cs="Times New Roman"/>
          <w:lang w:val="vi"/>
        </w:rPr>
        <w:t>rắn sang thể</w:t>
      </w:r>
      <w:r w:rsidRPr="000922DB">
        <w:rPr>
          <w:rFonts w:cs="Times New Roman"/>
          <w:spacing w:val="-1"/>
          <w:lang w:val="vi"/>
        </w:rPr>
        <w:t xml:space="preserve"> </w:t>
      </w:r>
      <w:r w:rsidRPr="000922DB">
        <w:rPr>
          <w:rFonts w:cs="Times New Roman"/>
          <w:spacing w:val="-2"/>
          <w:lang w:val="vi"/>
        </w:rPr>
        <w:t>lỏng?</w:t>
      </w:r>
    </w:p>
    <w:p w:rsidR="00A8734A" w:rsidRPr="000922DB" w:rsidRDefault="00A8734A" w:rsidP="000922DB">
      <w:pPr>
        <w:tabs>
          <w:tab w:val="left" w:pos="300"/>
          <w:tab w:val="left" w:pos="2800"/>
          <w:tab w:val="left" w:pos="5300"/>
          <w:tab w:val="left" w:pos="78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color w:val="FF0000"/>
          <w:lang w:val="vi"/>
        </w:rPr>
        <w:t xml:space="preserve">Nóng </w:t>
      </w:r>
      <w:r w:rsidRPr="000922DB">
        <w:rPr>
          <w:rFonts w:cs="Times New Roman"/>
          <w:color w:val="FF0000"/>
          <w:spacing w:val="-4"/>
          <w:lang w:val="vi"/>
        </w:rPr>
        <w:t>chảy</w:t>
      </w:r>
      <w:r w:rsidRPr="000922DB">
        <w:rPr>
          <w:rFonts w:cs="Times New Roman"/>
          <w:color w:val="FF0000"/>
          <w:spacing w:val="-4"/>
        </w:rPr>
        <w:t>.</w:t>
      </w:r>
      <w:r w:rsidRPr="000922DB">
        <w:rPr>
          <w:rFonts w:cs="Times New Roman"/>
          <w:b/>
          <w:color w:val="0000FF"/>
          <w:lang w:val="vi"/>
        </w:rPr>
        <w:tab/>
        <w:t xml:space="preserve">B. </w:t>
      </w:r>
      <w:r w:rsidRPr="000922DB">
        <w:rPr>
          <w:rFonts w:cs="Times New Roman"/>
          <w:lang w:val="vi"/>
        </w:rPr>
        <w:t>Hóa</w:t>
      </w:r>
      <w:r w:rsidRPr="000922DB">
        <w:rPr>
          <w:rFonts w:cs="Times New Roman"/>
          <w:spacing w:val="-2"/>
          <w:lang w:val="vi"/>
        </w:rPr>
        <w:t xml:space="preserve"> </w:t>
      </w:r>
      <w:r w:rsidRPr="000922DB">
        <w:rPr>
          <w:rFonts w:cs="Times New Roman"/>
          <w:spacing w:val="-5"/>
          <w:lang w:val="vi"/>
        </w:rPr>
        <w:t>hơi</w:t>
      </w:r>
      <w:r w:rsidRPr="000922DB">
        <w:rPr>
          <w:rFonts w:cs="Times New Roman"/>
          <w:spacing w:val="-5"/>
        </w:rPr>
        <w:t>.</w:t>
      </w:r>
      <w:r w:rsidRPr="000922DB">
        <w:rPr>
          <w:rFonts w:cs="Times New Roman"/>
          <w:b/>
          <w:color w:val="0000FF"/>
          <w:lang w:val="vi"/>
        </w:rPr>
        <w:tab/>
        <w:t xml:space="preserve">C. </w:t>
      </w:r>
      <w:r w:rsidRPr="000922DB">
        <w:rPr>
          <w:rFonts w:cs="Times New Roman"/>
          <w:lang w:val="vi"/>
        </w:rPr>
        <w:t xml:space="preserve">Đông </w:t>
      </w:r>
      <w:r w:rsidRPr="000922DB">
        <w:rPr>
          <w:rFonts w:cs="Times New Roman"/>
          <w:spacing w:val="-5"/>
          <w:lang w:val="vi"/>
        </w:rPr>
        <w:t>đặc</w:t>
      </w:r>
      <w:r w:rsidRPr="000922DB">
        <w:rPr>
          <w:rFonts w:cs="Times New Roman"/>
          <w:spacing w:val="-5"/>
        </w:rPr>
        <w:t>.</w:t>
      </w:r>
      <w:r w:rsidRPr="000922DB">
        <w:rPr>
          <w:rFonts w:cs="Times New Roman"/>
          <w:b/>
          <w:color w:val="0000FF"/>
          <w:lang w:val="vi"/>
        </w:rPr>
        <w:tab/>
        <w:t xml:space="preserve">D. </w:t>
      </w:r>
      <w:r w:rsidRPr="000922DB">
        <w:rPr>
          <w:rFonts w:cs="Times New Roman"/>
          <w:lang w:val="vi"/>
        </w:rPr>
        <w:t xml:space="preserve">Ngưng </w:t>
      </w:r>
      <w:r w:rsidRPr="000922DB">
        <w:rPr>
          <w:rFonts w:cs="Times New Roman"/>
          <w:spacing w:val="-5"/>
          <w:lang w:val="vi"/>
        </w:rPr>
        <w:t>tụ</w:t>
      </w:r>
      <w:r w:rsidRPr="000922DB">
        <w:rPr>
          <w:rFonts w:cs="Times New Roman"/>
          <w:spacing w:val="-5"/>
        </w:rPr>
        <w:t>.</w:t>
      </w:r>
    </w:p>
    <w:p w:rsidR="00A8734A" w:rsidRPr="000922DB" w:rsidRDefault="00A8734A" w:rsidP="000922DB">
      <w:pPr>
        <w:autoSpaceDE w:val="0"/>
        <w:autoSpaceDN w:val="0"/>
        <w:jc w:val="both"/>
        <w:rPr>
          <w:rFonts w:cs="Times New Roman"/>
          <w:b/>
          <w:color w:val="0000FF"/>
          <w:lang w:val="vi"/>
        </w:rPr>
      </w:pPr>
      <w:r w:rsidRPr="000922DB">
        <w:rPr>
          <w:rFonts w:cs="Times New Roman"/>
          <w:b/>
          <w:color w:val="0000FF"/>
          <w:lang w:val="vi"/>
        </w:rPr>
        <w:t xml:space="preserve">Câu 18. </w:t>
      </w:r>
      <w:r w:rsidRPr="000922DB">
        <w:rPr>
          <w:rFonts w:cs="Times New Roman"/>
          <w:lang w:val="vi"/>
        </w:rPr>
        <w:t>Thả</w:t>
      </w:r>
      <w:r w:rsidRPr="000922DB">
        <w:rPr>
          <w:rFonts w:cs="Times New Roman"/>
          <w:spacing w:val="-1"/>
          <w:lang w:val="vi"/>
        </w:rPr>
        <w:t xml:space="preserve"> </w:t>
      </w:r>
      <w:r w:rsidRPr="000922DB">
        <w:rPr>
          <w:rFonts w:cs="Times New Roman"/>
          <w:lang w:val="vi"/>
        </w:rPr>
        <w:t>vào chậu nước</w:t>
      </w:r>
      <w:r w:rsidRPr="000922DB">
        <w:rPr>
          <w:rFonts w:cs="Times New Roman"/>
          <w:spacing w:val="-1"/>
          <w:lang w:val="vi"/>
        </w:rPr>
        <w:t xml:space="preserve"> </w:t>
      </w:r>
      <w:r w:rsidRPr="000922DB">
        <w:rPr>
          <w:rFonts w:cs="Times New Roman"/>
          <w:lang w:val="vi"/>
        </w:rPr>
        <w:t>có nhiệt độ t</w:t>
      </w:r>
      <w:r w:rsidRPr="000922DB">
        <w:rPr>
          <w:rFonts w:cs="Times New Roman"/>
          <w:vertAlign w:val="subscript"/>
          <w:lang w:val="vi"/>
        </w:rPr>
        <w:t>1</w:t>
      </w:r>
      <w:r w:rsidRPr="000922DB">
        <w:rPr>
          <w:rFonts w:cs="Times New Roman"/>
          <w:lang w:val="vi"/>
        </w:rPr>
        <w:t xml:space="preserve"> một thỏi đồng được</w:t>
      </w:r>
      <w:r w:rsidRPr="000922DB">
        <w:rPr>
          <w:rFonts w:cs="Times New Roman"/>
          <w:spacing w:val="-1"/>
          <w:lang w:val="vi"/>
        </w:rPr>
        <w:t xml:space="preserve"> </w:t>
      </w:r>
      <w:r w:rsidRPr="000922DB">
        <w:rPr>
          <w:rFonts w:cs="Times New Roman"/>
          <w:lang w:val="vi"/>
        </w:rPr>
        <w:t>đun nóng đến nhiệt độ t</w:t>
      </w:r>
      <w:r w:rsidRPr="000922DB">
        <w:rPr>
          <w:rFonts w:cs="Times New Roman"/>
          <w:vertAlign w:val="subscript"/>
          <w:lang w:val="vi"/>
        </w:rPr>
        <w:t>2</w:t>
      </w:r>
      <w:r w:rsidRPr="000922DB">
        <w:rPr>
          <w:rFonts w:cs="Times New Roman"/>
          <w:lang w:val="vi"/>
        </w:rPr>
        <w:t xml:space="preserve"> (t</w:t>
      </w:r>
      <w:r w:rsidRPr="000922DB">
        <w:rPr>
          <w:rFonts w:cs="Times New Roman"/>
          <w:vertAlign w:val="subscript"/>
          <w:lang w:val="vi"/>
        </w:rPr>
        <w:t>2</w:t>
      </w:r>
      <w:r w:rsidRPr="000922DB">
        <w:rPr>
          <w:rFonts w:cs="Times New Roman"/>
          <w:lang w:val="vi"/>
        </w:rPr>
        <w:t xml:space="preserve"> &gt; t</w:t>
      </w:r>
      <w:r w:rsidRPr="000922DB">
        <w:rPr>
          <w:rFonts w:cs="Times New Roman"/>
          <w:vertAlign w:val="subscript"/>
          <w:lang w:val="vi"/>
        </w:rPr>
        <w:t>1</w:t>
      </w:r>
      <w:r w:rsidRPr="000922DB">
        <w:rPr>
          <w:rFonts w:cs="Times New Roman"/>
          <w:lang w:val="vi"/>
        </w:rPr>
        <w:t>). Sau khi cân bằng nhiệt, cả hai có nhiệt độ t. Ta có</w:t>
      </w:r>
      <w:r w:rsidRPr="000922DB">
        <w:rPr>
          <w:rFonts w:cs="Times New Roman"/>
        </w:rPr>
        <w:t>:</w:t>
      </w:r>
    </w:p>
    <w:p w:rsidR="00A8734A" w:rsidRPr="000922DB" w:rsidRDefault="00A8734A" w:rsidP="000922DB">
      <w:pPr>
        <w:tabs>
          <w:tab w:val="left" w:pos="300"/>
          <w:tab w:val="left" w:pos="5300"/>
        </w:tabs>
        <w:autoSpaceDE w:val="0"/>
        <w:autoSpaceDN w:val="0"/>
        <w:jc w:val="both"/>
        <w:rPr>
          <w:rFonts w:cs="Times New Roman"/>
          <w:b/>
          <w:color w:val="0000FF"/>
          <w:lang w:val="vi"/>
        </w:rPr>
      </w:pPr>
      <w:r w:rsidRPr="000922DB">
        <w:rPr>
          <w:rFonts w:cs="Times New Roman"/>
          <w:b/>
          <w:color w:val="0000FF"/>
          <w:lang w:val="vi"/>
        </w:rPr>
        <w:tab/>
        <w:t xml:space="preserve">A. </w:t>
      </w:r>
      <w:r w:rsidRPr="000922DB">
        <w:rPr>
          <w:rFonts w:cs="Times New Roman"/>
          <w:lang w:val="vi"/>
        </w:rPr>
        <w:t>Không thể</w:t>
      </w:r>
      <w:r w:rsidRPr="000922DB">
        <w:rPr>
          <w:rFonts w:cs="Times New Roman"/>
          <w:spacing w:val="-1"/>
          <w:lang w:val="vi"/>
        </w:rPr>
        <w:t xml:space="preserve"> </w:t>
      </w:r>
      <w:r w:rsidRPr="000922DB">
        <w:rPr>
          <w:rFonts w:cs="Times New Roman"/>
          <w:lang w:val="vi"/>
        </w:rPr>
        <w:t xml:space="preserve">so sánh </w:t>
      </w:r>
      <w:r w:rsidRPr="000922DB">
        <w:rPr>
          <w:rFonts w:cs="Times New Roman"/>
          <w:spacing w:val="-4"/>
          <w:lang w:val="vi"/>
        </w:rPr>
        <w:t>được.</w:t>
      </w:r>
      <w:r w:rsidRPr="000922DB">
        <w:rPr>
          <w:rFonts w:cs="Times New Roman"/>
          <w:b/>
          <w:color w:val="0000FF"/>
          <w:lang w:val="vi"/>
        </w:rPr>
        <w:tab/>
        <w:t xml:space="preserve">B. </w:t>
      </w:r>
      <w:r w:rsidRPr="000922DB">
        <w:rPr>
          <w:rFonts w:cs="Times New Roman"/>
          <w:lang w:val="vi"/>
        </w:rPr>
        <w:t>t</w:t>
      </w:r>
      <w:r w:rsidRPr="000922DB">
        <w:rPr>
          <w:rFonts w:cs="Times New Roman"/>
          <w:spacing w:val="-5"/>
          <w:lang w:val="vi"/>
        </w:rPr>
        <w:t xml:space="preserve"> </w:t>
      </w:r>
      <w:r w:rsidRPr="000922DB">
        <w:rPr>
          <w:rFonts w:cs="Times New Roman"/>
          <w:lang w:val="vi"/>
        </w:rPr>
        <w:t>&gt;</w:t>
      </w:r>
      <w:r w:rsidRPr="000922DB">
        <w:rPr>
          <w:rFonts w:cs="Times New Roman"/>
          <w:spacing w:val="-3"/>
          <w:lang w:val="vi"/>
        </w:rPr>
        <w:t xml:space="preserve"> </w:t>
      </w:r>
      <w:r w:rsidRPr="000922DB">
        <w:rPr>
          <w:rFonts w:cs="Times New Roman"/>
          <w:lang w:val="vi"/>
        </w:rPr>
        <w:t>t</w:t>
      </w:r>
      <w:r w:rsidRPr="000922DB">
        <w:rPr>
          <w:rFonts w:cs="Times New Roman"/>
          <w:vertAlign w:val="subscript"/>
          <w:lang w:val="vi"/>
        </w:rPr>
        <w:t>2</w:t>
      </w:r>
      <w:r w:rsidRPr="000922DB">
        <w:rPr>
          <w:rFonts w:cs="Times New Roman"/>
          <w:spacing w:val="7"/>
          <w:lang w:val="vi"/>
        </w:rPr>
        <w:t xml:space="preserve"> </w:t>
      </w:r>
      <w:r w:rsidRPr="000922DB">
        <w:rPr>
          <w:rFonts w:cs="Times New Roman"/>
          <w:lang w:val="vi"/>
        </w:rPr>
        <w:t>&gt;</w:t>
      </w:r>
      <w:r w:rsidRPr="000922DB">
        <w:rPr>
          <w:rFonts w:cs="Times New Roman"/>
          <w:spacing w:val="-5"/>
          <w:lang w:val="vi"/>
        </w:rPr>
        <w:t xml:space="preserve"> t</w:t>
      </w:r>
      <w:r w:rsidRPr="000922DB">
        <w:rPr>
          <w:rFonts w:cs="Times New Roman"/>
          <w:vertAlign w:val="subscript"/>
          <w:lang w:val="vi"/>
        </w:rPr>
        <w:t>1</w:t>
      </w:r>
      <w:r w:rsidRPr="000922DB">
        <w:rPr>
          <w:rFonts w:cs="Times New Roman"/>
          <w:spacing w:val="-5"/>
          <w:lang w:val="vi"/>
        </w:rPr>
        <w:t>.</w:t>
      </w:r>
    </w:p>
    <w:p w:rsidR="00A8734A" w:rsidRPr="000922DB" w:rsidRDefault="00A8734A" w:rsidP="000922DB">
      <w:pPr>
        <w:tabs>
          <w:tab w:val="left" w:pos="300"/>
          <w:tab w:val="left" w:pos="5300"/>
        </w:tabs>
        <w:autoSpaceDE w:val="0"/>
        <w:autoSpaceDN w:val="0"/>
        <w:jc w:val="both"/>
        <w:rPr>
          <w:rFonts w:cs="Times New Roman"/>
          <w:spacing w:val="-5"/>
        </w:rPr>
      </w:pPr>
      <w:r w:rsidRPr="000922DB">
        <w:rPr>
          <w:rFonts w:cs="Times New Roman"/>
          <w:b/>
          <w:color w:val="0000FF"/>
          <w:lang w:val="vi"/>
        </w:rPr>
        <w:tab/>
        <w:t xml:space="preserve">C. </w:t>
      </w:r>
      <w:r w:rsidRPr="000922DB">
        <w:rPr>
          <w:rFonts w:cs="Times New Roman"/>
          <w:color w:val="FF0000"/>
          <w:lang w:val="vi"/>
        </w:rPr>
        <w:t>t</w:t>
      </w:r>
      <w:r w:rsidRPr="000922DB">
        <w:rPr>
          <w:rFonts w:cs="Times New Roman"/>
          <w:color w:val="FF0000"/>
          <w:vertAlign w:val="subscript"/>
          <w:lang w:val="vi"/>
        </w:rPr>
        <w:t>2</w:t>
      </w:r>
      <w:r w:rsidRPr="000922DB">
        <w:rPr>
          <w:rFonts w:cs="Times New Roman"/>
          <w:color w:val="FF0000"/>
          <w:spacing w:val="7"/>
          <w:lang w:val="vi"/>
        </w:rPr>
        <w:t xml:space="preserve"> </w:t>
      </w:r>
      <w:r w:rsidRPr="000922DB">
        <w:rPr>
          <w:rFonts w:cs="Times New Roman"/>
          <w:color w:val="FF0000"/>
          <w:lang w:val="vi"/>
        </w:rPr>
        <w:t>&gt;</w:t>
      </w:r>
      <w:r w:rsidRPr="000922DB">
        <w:rPr>
          <w:rFonts w:cs="Times New Roman"/>
          <w:color w:val="FF0000"/>
          <w:spacing w:val="-5"/>
          <w:lang w:val="vi"/>
        </w:rPr>
        <w:t xml:space="preserve"> </w:t>
      </w:r>
      <w:r w:rsidRPr="000922DB">
        <w:rPr>
          <w:rFonts w:cs="Times New Roman"/>
          <w:color w:val="FF0000"/>
          <w:lang w:val="vi"/>
        </w:rPr>
        <w:t>t</w:t>
      </w:r>
      <w:r w:rsidRPr="000922DB">
        <w:rPr>
          <w:rFonts w:cs="Times New Roman"/>
          <w:color w:val="FF0000"/>
          <w:spacing w:val="-2"/>
          <w:lang w:val="vi"/>
        </w:rPr>
        <w:t xml:space="preserve"> </w:t>
      </w:r>
      <w:r w:rsidRPr="000922DB">
        <w:rPr>
          <w:rFonts w:cs="Times New Roman"/>
          <w:color w:val="FF0000"/>
          <w:lang w:val="vi"/>
        </w:rPr>
        <w:t>&gt;</w:t>
      </w:r>
      <w:r w:rsidRPr="000922DB">
        <w:rPr>
          <w:rFonts w:cs="Times New Roman"/>
          <w:color w:val="FF0000"/>
          <w:spacing w:val="-3"/>
          <w:lang w:val="vi"/>
        </w:rPr>
        <w:t xml:space="preserve"> </w:t>
      </w:r>
      <w:r w:rsidRPr="000922DB">
        <w:rPr>
          <w:rFonts w:cs="Times New Roman"/>
          <w:color w:val="FF0000"/>
          <w:spacing w:val="-5"/>
          <w:lang w:val="vi"/>
        </w:rPr>
        <w:t>t</w:t>
      </w:r>
      <w:r w:rsidRPr="000922DB">
        <w:rPr>
          <w:rFonts w:cs="Times New Roman"/>
          <w:color w:val="FF0000"/>
          <w:vertAlign w:val="subscript"/>
          <w:lang w:val="vi"/>
        </w:rPr>
        <w:t>1</w:t>
      </w:r>
      <w:r w:rsidRPr="000922DB">
        <w:rPr>
          <w:rFonts w:cs="Times New Roman"/>
          <w:color w:val="FF0000"/>
          <w:spacing w:val="-5"/>
          <w:lang w:val="vi"/>
        </w:rPr>
        <w:t>.</w:t>
      </w:r>
      <w:r w:rsidRPr="000922DB">
        <w:rPr>
          <w:rFonts w:cs="Times New Roman"/>
          <w:b/>
          <w:color w:val="0000FF"/>
          <w:lang w:val="vi"/>
        </w:rPr>
        <w:tab/>
        <w:t xml:space="preserve">D. </w:t>
      </w:r>
      <w:r w:rsidRPr="000922DB">
        <w:rPr>
          <w:rFonts w:cs="Times New Roman"/>
          <w:lang w:val="vi"/>
        </w:rPr>
        <w:t>t</w:t>
      </w:r>
      <w:r w:rsidRPr="000922DB">
        <w:rPr>
          <w:rFonts w:cs="Times New Roman"/>
          <w:vertAlign w:val="subscript"/>
          <w:lang w:val="vi"/>
        </w:rPr>
        <w:t>1</w:t>
      </w:r>
      <w:r w:rsidRPr="000922DB">
        <w:rPr>
          <w:rFonts w:cs="Times New Roman"/>
          <w:spacing w:val="3"/>
          <w:lang w:val="vi"/>
        </w:rPr>
        <w:t xml:space="preserve"> </w:t>
      </w:r>
      <w:r w:rsidRPr="000922DB">
        <w:rPr>
          <w:rFonts w:cs="Times New Roman"/>
          <w:lang w:val="vi"/>
        </w:rPr>
        <w:t>&gt;</w:t>
      </w:r>
      <w:r w:rsidRPr="000922DB">
        <w:rPr>
          <w:rFonts w:cs="Times New Roman"/>
          <w:spacing w:val="-4"/>
          <w:lang w:val="vi"/>
        </w:rPr>
        <w:t xml:space="preserve"> </w:t>
      </w:r>
      <w:r w:rsidRPr="000922DB">
        <w:rPr>
          <w:rFonts w:cs="Times New Roman"/>
          <w:lang w:val="vi"/>
        </w:rPr>
        <w:t>t</w:t>
      </w:r>
      <w:r w:rsidRPr="000922DB">
        <w:rPr>
          <w:rFonts w:cs="Times New Roman"/>
          <w:spacing w:val="-6"/>
          <w:lang w:val="vi"/>
        </w:rPr>
        <w:t xml:space="preserve"> </w:t>
      </w:r>
      <w:r w:rsidRPr="000922DB">
        <w:rPr>
          <w:rFonts w:cs="Times New Roman"/>
          <w:lang w:val="vi"/>
        </w:rPr>
        <w:t>&gt;</w:t>
      </w:r>
      <w:r w:rsidRPr="000922DB">
        <w:rPr>
          <w:rFonts w:cs="Times New Roman"/>
          <w:spacing w:val="-4"/>
          <w:lang w:val="vi"/>
        </w:rPr>
        <w:t xml:space="preserve"> </w:t>
      </w:r>
      <w:r w:rsidRPr="000922DB">
        <w:rPr>
          <w:rFonts w:cs="Times New Roman"/>
          <w:spacing w:val="-5"/>
          <w:lang w:val="vi"/>
        </w:rPr>
        <w:t>t</w:t>
      </w:r>
      <w:r w:rsidRPr="000922DB">
        <w:rPr>
          <w:rFonts w:cs="Times New Roman"/>
          <w:vertAlign w:val="subscript"/>
          <w:lang w:val="vi"/>
        </w:rPr>
        <w:t>2</w:t>
      </w:r>
      <w:r w:rsidRPr="000922DB">
        <w:rPr>
          <w:rFonts w:cs="Times New Roman"/>
          <w:spacing w:val="-5"/>
          <w:lang w:val="vi"/>
        </w:rPr>
        <w:t>.</w:t>
      </w:r>
    </w:p>
    <w:p w:rsidR="00A8734A" w:rsidRPr="000922DB" w:rsidRDefault="00A8734A" w:rsidP="000922DB">
      <w:pPr>
        <w:tabs>
          <w:tab w:val="left" w:pos="300"/>
          <w:tab w:val="left" w:pos="5300"/>
        </w:tabs>
        <w:autoSpaceDE w:val="0"/>
        <w:autoSpaceDN w:val="0"/>
        <w:jc w:val="both"/>
        <w:rPr>
          <w:rFonts w:cs="Times New Roman"/>
          <w:b/>
          <w:color w:val="0000FF"/>
        </w:rPr>
      </w:pPr>
    </w:p>
    <w:p w:rsidR="00A8734A" w:rsidRPr="000922DB" w:rsidRDefault="00A8734A" w:rsidP="000922DB">
      <w:pPr>
        <w:tabs>
          <w:tab w:val="left" w:pos="360"/>
          <w:tab w:val="left" w:pos="2880"/>
          <w:tab w:val="left" w:pos="5400"/>
          <w:tab w:val="left" w:pos="7920"/>
        </w:tabs>
        <w:jc w:val="both"/>
        <w:rPr>
          <w:rFonts w:eastAsia="Calibri" w:cs="Times New Roman"/>
          <w:bCs/>
          <w:i/>
          <w:iCs/>
          <w:color w:val="000000"/>
          <w:lang w:val="fr-FR"/>
        </w:rPr>
      </w:pPr>
      <w:r w:rsidRPr="000922DB">
        <w:rPr>
          <w:rFonts w:cs="Times New Roman"/>
          <w:b/>
          <w:bCs/>
        </w:rPr>
        <w:t xml:space="preserve">PHẦN II. Câu trắc nghiệm đúng sai. </w:t>
      </w:r>
      <w:r w:rsidRPr="000922DB">
        <w:rPr>
          <w:rFonts w:eastAsia="Calibri" w:cs="Times New Roman"/>
          <w:bCs/>
          <w:i/>
          <w:iCs/>
          <w:color w:val="000000"/>
          <w:lang w:val="fr-FR"/>
        </w:rPr>
        <w:t>Thí sinh trả lời từ câu 1 đến câu 4. Trong mỗi ý a), b), c), d) ở mỗi câu, thí sinh chọn đúng hoặc sai.</w:t>
      </w:r>
    </w:p>
    <w:p w:rsidR="00A8734A" w:rsidRPr="000922DB" w:rsidRDefault="00A8734A" w:rsidP="000922DB">
      <w:pPr>
        <w:jc w:val="both"/>
        <w:rPr>
          <w:rFonts w:cs="Times New Roman"/>
          <w:i/>
          <w:iCs/>
        </w:rPr>
      </w:pPr>
      <w:r w:rsidRPr="000922DB">
        <w:rPr>
          <w:rFonts w:cs="Times New Roman"/>
          <w:i/>
          <w:iCs/>
        </w:rPr>
        <w:t>Điểm tối đa của 01 câu hỏi là 1 điểm.</w:t>
      </w:r>
    </w:p>
    <w:p w:rsidR="00A8734A" w:rsidRPr="000922DB" w:rsidRDefault="00A8734A" w:rsidP="000922DB">
      <w:pPr>
        <w:tabs>
          <w:tab w:val="left" w:pos="720"/>
        </w:tabs>
        <w:jc w:val="both"/>
        <w:rPr>
          <w:rFonts w:cs="Times New Roman"/>
          <w:i/>
          <w:iCs/>
        </w:rPr>
      </w:pPr>
      <w:r w:rsidRPr="000922DB">
        <w:rPr>
          <w:rFonts w:cs="Times New Roman"/>
          <w:i/>
          <w:iCs/>
        </w:rPr>
        <w:t xml:space="preserve">- Thí sinh chỉ lựa chọn chính xác 01 ý trong 1 câu hỏi được </w:t>
      </w:r>
      <m:oMath>
        <m:r>
          <w:rPr>
            <w:rFonts w:ascii="Cambria Math" w:hAnsi="Cambria Math" w:cs="Times New Roman"/>
          </w:rPr>
          <m:t>0,1</m:t>
        </m:r>
      </m:oMath>
      <w:r w:rsidRPr="000922DB">
        <w:rPr>
          <w:rFonts w:cs="Times New Roman"/>
          <w:i/>
          <w:iCs/>
        </w:rPr>
        <w:t xml:space="preserve"> điểm.</w:t>
      </w:r>
    </w:p>
    <w:p w:rsidR="00A8734A" w:rsidRPr="000922DB" w:rsidRDefault="00A8734A" w:rsidP="000922DB">
      <w:pPr>
        <w:tabs>
          <w:tab w:val="left" w:pos="720"/>
        </w:tabs>
        <w:jc w:val="both"/>
        <w:rPr>
          <w:rFonts w:cs="Times New Roman"/>
          <w:i/>
          <w:iCs/>
        </w:rPr>
      </w:pPr>
      <w:r w:rsidRPr="000922DB">
        <w:rPr>
          <w:rFonts w:cs="Times New Roman"/>
          <w:i/>
          <w:iCs/>
        </w:rPr>
        <w:t xml:space="preserve">- Thí sinh chỉ lựa chọn chính xác 02 ý trong 1 câu hỏi được </w:t>
      </w:r>
      <m:oMath>
        <m:r>
          <w:rPr>
            <w:rFonts w:ascii="Cambria Math" w:hAnsi="Cambria Math" w:cs="Times New Roman"/>
          </w:rPr>
          <m:t>0,25</m:t>
        </m:r>
      </m:oMath>
      <w:r w:rsidRPr="000922DB">
        <w:rPr>
          <w:rFonts w:cs="Times New Roman"/>
          <w:i/>
          <w:iCs/>
        </w:rPr>
        <w:t xml:space="preserve"> điểm.</w:t>
      </w:r>
    </w:p>
    <w:p w:rsidR="00A8734A" w:rsidRPr="000922DB" w:rsidRDefault="00A8734A" w:rsidP="000922DB">
      <w:pPr>
        <w:tabs>
          <w:tab w:val="left" w:pos="720"/>
        </w:tabs>
        <w:jc w:val="both"/>
        <w:rPr>
          <w:rFonts w:cs="Times New Roman"/>
          <w:i/>
          <w:iCs/>
        </w:rPr>
      </w:pPr>
      <w:r w:rsidRPr="000922DB">
        <w:rPr>
          <w:rFonts w:cs="Times New Roman"/>
          <w:i/>
          <w:iCs/>
        </w:rPr>
        <w:t xml:space="preserve">- Thí sinh chỉ lựa chọn chính xác 03 ý trong 1 câu hỏi được </w:t>
      </w:r>
      <m:oMath>
        <m:r>
          <w:rPr>
            <w:rFonts w:ascii="Cambria Math" w:hAnsi="Cambria Math" w:cs="Times New Roman"/>
          </w:rPr>
          <m:t>0,50</m:t>
        </m:r>
      </m:oMath>
      <w:r w:rsidRPr="000922DB">
        <w:rPr>
          <w:rFonts w:cs="Times New Roman"/>
          <w:i/>
          <w:iCs/>
        </w:rPr>
        <w:t xml:space="preserve"> điểm.</w:t>
      </w:r>
    </w:p>
    <w:p w:rsidR="00A8734A" w:rsidRPr="000922DB" w:rsidRDefault="00A8734A" w:rsidP="000922DB">
      <w:pPr>
        <w:tabs>
          <w:tab w:val="left" w:pos="720"/>
        </w:tabs>
        <w:jc w:val="both"/>
        <w:rPr>
          <w:rFonts w:cs="Times New Roman"/>
          <w:i/>
          <w:iCs/>
        </w:rPr>
      </w:pPr>
      <w:r w:rsidRPr="000922DB">
        <w:rPr>
          <w:rFonts w:cs="Times New Roman"/>
          <w:i/>
          <w:iCs/>
        </w:rPr>
        <w:t>- Thí sinh lựa chọn chính xác cả 04 ý trong 1 câu hỏi được 1 điểm.</w:t>
      </w:r>
    </w:p>
    <w:p w:rsidR="00A8734A" w:rsidRPr="000922DB" w:rsidRDefault="00A8734A" w:rsidP="000922DB">
      <w:pPr>
        <w:tabs>
          <w:tab w:val="left" w:pos="720"/>
        </w:tabs>
        <w:jc w:val="both"/>
        <w:rPr>
          <w:rFonts w:cs="Times New Roman"/>
          <w:i/>
          <w:iCs/>
        </w:rPr>
      </w:pPr>
    </w:p>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b/>
          <w:color w:val="0000FF"/>
          <w:lang w:val="vi"/>
        </w:rPr>
        <w:t>Câu 1:</w:t>
      </w:r>
      <w:r w:rsidRPr="000922DB">
        <w:rPr>
          <w:rFonts w:cs="Times New Roman"/>
          <w:b/>
          <w:color w:val="0033CC"/>
          <w:lang w:val="vi"/>
        </w:rPr>
        <w:t xml:space="preserve"> </w:t>
      </w:r>
      <w:r w:rsidRPr="000922DB">
        <w:rPr>
          <w:rFonts w:cs="Times New Roman"/>
          <w:lang w:val="vi"/>
        </w:rPr>
        <w:t>Bảng</w:t>
      </w:r>
      <w:r w:rsidRPr="000922DB">
        <w:rPr>
          <w:rFonts w:cs="Times New Roman"/>
          <w:spacing w:val="-6"/>
          <w:lang w:val="vi"/>
        </w:rPr>
        <w:t xml:space="preserve"> </w:t>
      </w:r>
      <w:r w:rsidRPr="000922DB">
        <w:rPr>
          <w:rFonts w:cs="Times New Roman"/>
          <w:lang w:val="vi"/>
        </w:rPr>
        <w:t>sau</w:t>
      </w:r>
      <w:r w:rsidRPr="000922DB">
        <w:rPr>
          <w:rFonts w:cs="Times New Roman"/>
          <w:spacing w:val="-6"/>
          <w:lang w:val="vi"/>
        </w:rPr>
        <w:t xml:space="preserve"> </w:t>
      </w:r>
      <w:r w:rsidRPr="000922DB">
        <w:rPr>
          <w:rFonts w:cs="Times New Roman"/>
          <w:lang w:val="vi"/>
        </w:rPr>
        <w:t>đây</w:t>
      </w:r>
      <w:r w:rsidRPr="000922DB">
        <w:rPr>
          <w:rFonts w:cs="Times New Roman"/>
          <w:spacing w:val="-4"/>
          <w:lang w:val="vi"/>
        </w:rPr>
        <w:t xml:space="preserve"> </w:t>
      </w:r>
      <w:r w:rsidRPr="000922DB">
        <w:rPr>
          <w:rFonts w:cs="Times New Roman"/>
          <w:lang w:val="vi"/>
        </w:rPr>
        <w:t>ghi</w:t>
      </w:r>
      <w:r w:rsidRPr="000922DB">
        <w:rPr>
          <w:rFonts w:cs="Times New Roman"/>
          <w:spacing w:val="-6"/>
          <w:lang w:val="vi"/>
        </w:rPr>
        <w:t xml:space="preserve"> </w:t>
      </w:r>
      <w:r w:rsidRPr="000922DB">
        <w:rPr>
          <w:rFonts w:cs="Times New Roman"/>
          <w:lang w:val="vi"/>
        </w:rPr>
        <w:t>sự</w:t>
      </w:r>
      <w:r w:rsidRPr="000922DB">
        <w:rPr>
          <w:rFonts w:cs="Times New Roman"/>
          <w:spacing w:val="-6"/>
          <w:lang w:val="vi"/>
        </w:rPr>
        <w:t xml:space="preserve"> </w:t>
      </w:r>
      <w:r w:rsidRPr="000922DB">
        <w:rPr>
          <w:rFonts w:cs="Times New Roman"/>
          <w:lang w:val="vi"/>
        </w:rPr>
        <w:t>thay</w:t>
      </w:r>
      <w:r w:rsidRPr="000922DB">
        <w:rPr>
          <w:rFonts w:cs="Times New Roman"/>
          <w:spacing w:val="-4"/>
          <w:lang w:val="vi"/>
        </w:rPr>
        <w:t xml:space="preserve"> </w:t>
      </w:r>
      <w:r w:rsidRPr="000922DB">
        <w:rPr>
          <w:rFonts w:cs="Times New Roman"/>
          <w:lang w:val="vi"/>
        </w:rPr>
        <w:t>đổi</w:t>
      </w:r>
      <w:r w:rsidRPr="000922DB">
        <w:rPr>
          <w:rFonts w:cs="Times New Roman"/>
          <w:spacing w:val="-6"/>
          <w:lang w:val="vi"/>
        </w:rPr>
        <w:t xml:space="preserve"> </w:t>
      </w:r>
      <w:r w:rsidRPr="000922DB">
        <w:rPr>
          <w:rFonts w:cs="Times New Roman"/>
          <w:lang w:val="vi"/>
        </w:rPr>
        <w:t>nhiệt</w:t>
      </w:r>
      <w:r w:rsidRPr="000922DB">
        <w:rPr>
          <w:rFonts w:cs="Times New Roman"/>
          <w:spacing w:val="-6"/>
          <w:lang w:val="vi"/>
        </w:rPr>
        <w:t xml:space="preserve"> </w:t>
      </w:r>
      <w:r w:rsidRPr="000922DB">
        <w:rPr>
          <w:rFonts w:cs="Times New Roman"/>
          <w:lang w:val="vi"/>
        </w:rPr>
        <w:t>độ</w:t>
      </w:r>
      <w:r w:rsidRPr="000922DB">
        <w:rPr>
          <w:rFonts w:cs="Times New Roman"/>
          <w:spacing w:val="-6"/>
          <w:lang w:val="vi"/>
        </w:rPr>
        <w:t xml:space="preserve"> </w:t>
      </w:r>
      <w:r w:rsidRPr="000922DB">
        <w:rPr>
          <w:rFonts w:cs="Times New Roman"/>
          <w:lang w:val="vi"/>
        </w:rPr>
        <w:t>của</w:t>
      </w:r>
      <w:r w:rsidRPr="000922DB">
        <w:rPr>
          <w:rFonts w:cs="Times New Roman"/>
          <w:spacing w:val="-7"/>
          <w:lang w:val="vi"/>
        </w:rPr>
        <w:t xml:space="preserve"> </w:t>
      </w:r>
      <w:r w:rsidRPr="000922DB">
        <w:rPr>
          <w:rFonts w:cs="Times New Roman"/>
          <w:lang w:val="vi"/>
        </w:rPr>
        <w:t>không</w:t>
      </w:r>
      <w:r w:rsidRPr="000922DB">
        <w:rPr>
          <w:rFonts w:cs="Times New Roman"/>
          <w:spacing w:val="-6"/>
          <w:lang w:val="vi"/>
        </w:rPr>
        <w:t xml:space="preserve"> </w:t>
      </w:r>
      <w:r w:rsidRPr="000922DB">
        <w:rPr>
          <w:rFonts w:cs="Times New Roman"/>
          <w:lang w:val="vi"/>
        </w:rPr>
        <w:t>khí</w:t>
      </w:r>
      <w:r w:rsidRPr="000922DB">
        <w:rPr>
          <w:rFonts w:cs="Times New Roman"/>
          <w:spacing w:val="-6"/>
          <w:lang w:val="vi"/>
        </w:rPr>
        <w:t xml:space="preserve"> </w:t>
      </w:r>
      <w:r w:rsidRPr="000922DB">
        <w:rPr>
          <w:rFonts w:cs="Times New Roman"/>
          <w:lang w:val="vi"/>
        </w:rPr>
        <w:t>theo</w:t>
      </w:r>
      <w:r w:rsidRPr="000922DB">
        <w:rPr>
          <w:rFonts w:cs="Times New Roman"/>
          <w:spacing w:val="-7"/>
          <w:lang w:val="vi"/>
        </w:rPr>
        <w:t xml:space="preserve"> </w:t>
      </w:r>
      <w:r w:rsidRPr="000922DB">
        <w:rPr>
          <w:rFonts w:cs="Times New Roman"/>
          <w:lang w:val="vi"/>
        </w:rPr>
        <w:t>thời</w:t>
      </w:r>
      <w:r w:rsidRPr="000922DB">
        <w:rPr>
          <w:rFonts w:cs="Times New Roman"/>
          <w:spacing w:val="-6"/>
          <w:lang w:val="vi"/>
        </w:rPr>
        <w:t xml:space="preserve"> </w:t>
      </w:r>
      <w:r w:rsidRPr="000922DB">
        <w:rPr>
          <w:rFonts w:cs="Times New Roman"/>
          <w:lang w:val="vi"/>
        </w:rPr>
        <w:t>gian</w:t>
      </w:r>
      <w:r w:rsidRPr="000922DB">
        <w:rPr>
          <w:rFonts w:cs="Times New Roman"/>
          <w:spacing w:val="-7"/>
          <w:lang w:val="vi"/>
        </w:rPr>
        <w:t xml:space="preserve"> </w:t>
      </w:r>
      <w:r w:rsidRPr="000922DB">
        <w:rPr>
          <w:rFonts w:cs="Times New Roman"/>
          <w:lang w:val="vi"/>
        </w:rPr>
        <w:t>dựa</w:t>
      </w:r>
      <w:r w:rsidRPr="000922DB">
        <w:rPr>
          <w:rFonts w:cs="Times New Roman"/>
          <w:spacing w:val="-7"/>
          <w:lang w:val="vi"/>
        </w:rPr>
        <w:t xml:space="preserve"> </w:t>
      </w:r>
      <w:r w:rsidRPr="000922DB">
        <w:rPr>
          <w:rFonts w:cs="Times New Roman"/>
          <w:lang w:val="vi"/>
        </w:rPr>
        <w:t>trên</w:t>
      </w:r>
      <w:r w:rsidRPr="000922DB">
        <w:rPr>
          <w:rFonts w:cs="Times New Roman"/>
          <w:spacing w:val="-4"/>
          <w:lang w:val="vi"/>
        </w:rPr>
        <w:t xml:space="preserve"> </w:t>
      </w:r>
      <w:r w:rsidRPr="000922DB">
        <w:rPr>
          <w:rFonts w:cs="Times New Roman"/>
          <w:lang w:val="vi"/>
        </w:rPr>
        <w:t>số</w:t>
      </w:r>
      <w:r w:rsidRPr="000922DB">
        <w:rPr>
          <w:rFonts w:cs="Times New Roman"/>
          <w:spacing w:val="-6"/>
          <w:lang w:val="vi"/>
        </w:rPr>
        <w:t xml:space="preserve"> </w:t>
      </w:r>
      <w:r w:rsidRPr="000922DB">
        <w:rPr>
          <w:rFonts w:cs="Times New Roman"/>
          <w:lang w:val="vi"/>
        </w:rPr>
        <w:t>liệu</w:t>
      </w:r>
      <w:r w:rsidRPr="000922DB">
        <w:rPr>
          <w:rFonts w:cs="Times New Roman"/>
          <w:spacing w:val="-6"/>
          <w:lang w:val="vi"/>
        </w:rPr>
        <w:t xml:space="preserve"> </w:t>
      </w:r>
      <w:r w:rsidRPr="000922DB">
        <w:rPr>
          <w:rFonts w:cs="Times New Roman"/>
          <w:lang w:val="vi"/>
        </w:rPr>
        <w:t>của</w:t>
      </w:r>
      <w:r w:rsidRPr="000922DB">
        <w:rPr>
          <w:rFonts w:cs="Times New Roman"/>
          <w:spacing w:val="-7"/>
          <w:lang w:val="vi"/>
        </w:rPr>
        <w:t xml:space="preserve"> </w:t>
      </w:r>
      <w:r w:rsidRPr="000922DB">
        <w:rPr>
          <w:rFonts w:cs="Times New Roman"/>
          <w:lang w:val="vi"/>
        </w:rPr>
        <w:t>một</w:t>
      </w:r>
      <w:r w:rsidRPr="000922DB">
        <w:rPr>
          <w:rFonts w:cs="Times New Roman"/>
          <w:spacing w:val="-6"/>
          <w:lang w:val="vi"/>
        </w:rPr>
        <w:t xml:space="preserve"> </w:t>
      </w:r>
      <w:r w:rsidRPr="000922DB">
        <w:rPr>
          <w:rFonts w:cs="Times New Roman"/>
          <w:lang w:val="vi"/>
        </w:rPr>
        <w:t>trạm khí tượng ở Hà Nội ghi được vào một ngày mùa đông.</w:t>
      </w:r>
    </w:p>
    <w:tbl>
      <w:tblPr>
        <w:tblW w:w="104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872"/>
        <w:gridCol w:w="872"/>
        <w:gridCol w:w="872"/>
        <w:gridCol w:w="872"/>
        <w:gridCol w:w="872"/>
        <w:gridCol w:w="872"/>
        <w:gridCol w:w="872"/>
        <w:gridCol w:w="872"/>
      </w:tblGrid>
      <w:tr w:rsidR="00A8734A" w:rsidRPr="000922DB" w:rsidTr="000922DB">
        <w:trPr>
          <w:trHeight w:val="314"/>
        </w:trPr>
        <w:tc>
          <w:tcPr>
            <w:tcW w:w="3429"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lang w:val="vi"/>
              </w:rPr>
              <w:t>Thời</w:t>
            </w:r>
            <w:r w:rsidRPr="000922DB">
              <w:rPr>
                <w:rFonts w:cs="Times New Roman"/>
                <w:spacing w:val="-5"/>
                <w:lang w:val="vi"/>
              </w:rPr>
              <w:t xml:space="preserve"> </w:t>
            </w:r>
            <w:r w:rsidRPr="000922DB">
              <w:rPr>
                <w:rFonts w:cs="Times New Roman"/>
                <w:lang w:val="vi"/>
              </w:rPr>
              <w:t>gian</w:t>
            </w:r>
            <w:r w:rsidRPr="000922DB">
              <w:rPr>
                <w:rFonts w:cs="Times New Roman"/>
                <w:spacing w:val="-3"/>
                <w:lang w:val="vi"/>
              </w:rPr>
              <w:t xml:space="preserve"> </w:t>
            </w:r>
            <w:r w:rsidRPr="000922DB">
              <w:rPr>
                <w:rFonts w:cs="Times New Roman"/>
                <w:spacing w:val="-2"/>
                <w:lang w:val="vi"/>
              </w:rPr>
              <w:t>(giờ)</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10"/>
                <w:lang w:val="vi"/>
              </w:rPr>
              <w:t>1</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10"/>
                <w:lang w:val="vi"/>
              </w:rPr>
              <w:t>4</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10"/>
                <w:lang w:val="vi"/>
              </w:rPr>
              <w:t>7</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10</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13</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16</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19</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22</w:t>
            </w:r>
          </w:p>
        </w:tc>
      </w:tr>
      <w:tr w:rsidR="00A8734A" w:rsidRPr="000922DB" w:rsidTr="000922DB">
        <w:trPr>
          <w:trHeight w:val="324"/>
        </w:trPr>
        <w:tc>
          <w:tcPr>
            <w:tcW w:w="3429"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lang w:val="vi"/>
              </w:rPr>
              <w:t>Nhiệt</w:t>
            </w:r>
            <w:r w:rsidRPr="000922DB">
              <w:rPr>
                <w:rFonts w:cs="Times New Roman"/>
                <w:spacing w:val="-3"/>
                <w:lang w:val="vi"/>
              </w:rPr>
              <w:t xml:space="preserve"> </w:t>
            </w:r>
            <w:r w:rsidRPr="000922DB">
              <w:rPr>
                <w:rFonts w:cs="Times New Roman"/>
                <w:lang w:val="vi"/>
              </w:rPr>
              <w:t>độ</w:t>
            </w:r>
            <w:r w:rsidRPr="000922DB">
              <w:rPr>
                <w:rFonts w:cs="Times New Roman"/>
                <w:spacing w:val="-1"/>
                <w:lang w:val="vi"/>
              </w:rPr>
              <w:t xml:space="preserve"> </w:t>
            </w:r>
            <w:r w:rsidRPr="000922DB">
              <w:rPr>
                <w:rFonts w:cs="Times New Roman"/>
                <w:lang w:val="vi"/>
              </w:rPr>
              <w:t>(</w:t>
            </w:r>
            <w:r w:rsidRPr="000922DB">
              <w:rPr>
                <w:rFonts w:cs="Times New Roman"/>
                <w:spacing w:val="-6"/>
                <w:lang w:val="vi"/>
              </w:rPr>
              <w:t xml:space="preserve"> </w:t>
            </w:r>
            <w:r w:rsidRPr="000922DB">
              <w:rPr>
                <w:rFonts w:cs="Times New Roman"/>
                <w:spacing w:val="-5"/>
                <w:vertAlign w:val="superscript"/>
                <w:lang w:val="vi"/>
              </w:rPr>
              <w:t>0</w:t>
            </w:r>
            <w:r w:rsidRPr="000922DB">
              <w:rPr>
                <w:rFonts w:cs="Times New Roman"/>
                <w:spacing w:val="-5"/>
                <w:lang w:val="vi"/>
              </w:rPr>
              <w:t>C</w:t>
            </w:r>
            <w:r w:rsidRPr="000922DB">
              <w:rPr>
                <w:rFonts w:cs="Times New Roman"/>
                <w:spacing w:val="-5"/>
                <w:position w:val="1"/>
                <w:lang w:val="vi"/>
              </w:rPr>
              <w:t>)</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13</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13</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13</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18</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18</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20</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17</w:t>
            </w:r>
          </w:p>
        </w:tc>
        <w:tc>
          <w:tcPr>
            <w:tcW w:w="872" w:type="dxa"/>
          </w:tcPr>
          <w:p w:rsidR="00A8734A" w:rsidRPr="000922DB" w:rsidRDefault="00A8734A" w:rsidP="000922DB">
            <w:pPr>
              <w:widowControl w:val="0"/>
              <w:tabs>
                <w:tab w:val="left" w:pos="142"/>
                <w:tab w:val="left" w:pos="709"/>
              </w:tabs>
              <w:autoSpaceDE w:val="0"/>
              <w:autoSpaceDN w:val="0"/>
              <w:jc w:val="both"/>
              <w:rPr>
                <w:rFonts w:cs="Times New Roman"/>
                <w:lang w:val="vi"/>
              </w:rPr>
            </w:pPr>
            <w:r w:rsidRPr="000922DB">
              <w:rPr>
                <w:rFonts w:cs="Times New Roman"/>
                <w:spacing w:val="-5"/>
                <w:lang w:val="vi"/>
              </w:rPr>
              <w:t>12</w:t>
            </w:r>
          </w:p>
        </w:tc>
      </w:tr>
    </w:tbl>
    <w:p w:rsidR="00A8734A" w:rsidRPr="000922DB" w:rsidRDefault="00A8734A" w:rsidP="000922DB">
      <w:pPr>
        <w:widowControl w:val="0"/>
        <w:tabs>
          <w:tab w:val="left" w:pos="142"/>
          <w:tab w:val="left" w:pos="284"/>
        </w:tabs>
        <w:autoSpaceDE w:val="0"/>
        <w:autoSpaceDN w:val="0"/>
        <w:jc w:val="both"/>
        <w:rPr>
          <w:rFonts w:cs="Times New Roman"/>
          <w:lang w:val="vi"/>
        </w:rPr>
      </w:pPr>
      <w:r w:rsidRPr="000922DB">
        <w:rPr>
          <w:rFonts w:cs="Times New Roman"/>
          <w:b/>
          <w:bCs/>
          <w:u w:val="single"/>
          <w:lang w:val="vi"/>
        </w:rPr>
        <w:t>a)</w:t>
      </w:r>
      <w:r w:rsidRPr="000922DB">
        <w:rPr>
          <w:rFonts w:cs="Times New Roman"/>
          <w:b/>
          <w:bCs/>
          <w:lang w:val="vi"/>
        </w:rPr>
        <w:tab/>
      </w:r>
      <w:r w:rsidRPr="000922DB">
        <w:rPr>
          <w:rFonts w:cs="Times New Roman"/>
          <w:lang w:val="vi"/>
        </w:rPr>
        <w:t>Nhiệt</w:t>
      </w:r>
      <w:r w:rsidRPr="000922DB">
        <w:rPr>
          <w:rFonts w:cs="Times New Roman"/>
          <w:spacing w:val="-3"/>
          <w:lang w:val="vi"/>
        </w:rPr>
        <w:t xml:space="preserve"> </w:t>
      </w:r>
      <w:r w:rsidRPr="000922DB">
        <w:rPr>
          <w:rFonts w:cs="Times New Roman"/>
          <w:lang w:val="vi"/>
        </w:rPr>
        <w:t>độ lúc 4 giờ là</w:t>
      </w:r>
      <w:r w:rsidRPr="000922DB">
        <w:rPr>
          <w:rFonts w:cs="Times New Roman"/>
          <w:spacing w:val="2"/>
          <w:lang w:val="vi"/>
        </w:rPr>
        <w:t xml:space="preserve"> </w:t>
      </w:r>
      <w:r w:rsidRPr="000922DB">
        <w:rPr>
          <w:rFonts w:cs="Times New Roman"/>
          <w:spacing w:val="2"/>
        </w:rPr>
        <w:t>13</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2"/>
          <w:lang w:val="vi"/>
        </w:rPr>
        <w:t>.</w:t>
      </w:r>
    </w:p>
    <w:p w:rsidR="00A8734A" w:rsidRPr="000922DB" w:rsidRDefault="00A8734A" w:rsidP="000922DB">
      <w:pPr>
        <w:widowControl w:val="0"/>
        <w:tabs>
          <w:tab w:val="left" w:pos="142"/>
          <w:tab w:val="left" w:pos="284"/>
        </w:tabs>
        <w:autoSpaceDE w:val="0"/>
        <w:autoSpaceDN w:val="0"/>
        <w:jc w:val="both"/>
        <w:rPr>
          <w:rFonts w:cs="Times New Roman"/>
        </w:rPr>
      </w:pPr>
      <w:r w:rsidRPr="000922DB">
        <w:rPr>
          <w:rFonts w:cs="Times New Roman"/>
          <w:b/>
          <w:bCs/>
          <w:lang w:val="vi"/>
        </w:rPr>
        <w:t>b)</w:t>
      </w:r>
      <w:r w:rsidRPr="000922DB">
        <w:rPr>
          <w:rFonts w:cs="Times New Roman"/>
          <w:b/>
          <w:bCs/>
          <w:lang w:val="vi"/>
        </w:rPr>
        <w:tab/>
      </w:r>
      <w:r w:rsidRPr="000922DB">
        <w:rPr>
          <w:rFonts w:cs="Times New Roman"/>
          <w:lang w:val="vi"/>
        </w:rPr>
        <w:t>Nhiệt</w:t>
      </w:r>
      <w:r w:rsidRPr="000922DB">
        <w:rPr>
          <w:rFonts w:cs="Times New Roman"/>
          <w:spacing w:val="-1"/>
          <w:lang w:val="vi"/>
        </w:rPr>
        <w:t xml:space="preserve"> </w:t>
      </w:r>
      <w:r w:rsidRPr="000922DB">
        <w:rPr>
          <w:rFonts w:cs="Times New Roman"/>
          <w:lang w:val="vi"/>
        </w:rPr>
        <w:t>độ thấp</w:t>
      </w:r>
      <w:r w:rsidRPr="000922DB">
        <w:rPr>
          <w:rFonts w:cs="Times New Roman"/>
          <w:spacing w:val="-1"/>
          <w:lang w:val="vi"/>
        </w:rPr>
        <w:t xml:space="preserve"> </w:t>
      </w:r>
      <w:r w:rsidRPr="000922DB">
        <w:rPr>
          <w:rFonts w:cs="Times New Roman"/>
          <w:lang w:val="vi"/>
        </w:rPr>
        <w:t>nhất trong</w:t>
      </w:r>
      <w:r w:rsidRPr="000922DB">
        <w:rPr>
          <w:rFonts w:cs="Times New Roman"/>
          <w:spacing w:val="-1"/>
          <w:lang w:val="vi"/>
        </w:rPr>
        <w:t xml:space="preserve"> </w:t>
      </w:r>
      <w:r w:rsidRPr="000922DB">
        <w:rPr>
          <w:rFonts w:cs="Times New Roman"/>
          <w:lang w:val="vi"/>
        </w:rPr>
        <w:t>ngày là</w:t>
      </w:r>
      <w:r w:rsidRPr="000922DB">
        <w:rPr>
          <w:rFonts w:cs="Times New Roman"/>
          <w:spacing w:val="-1"/>
          <w:lang w:val="vi"/>
        </w:rPr>
        <w:t xml:space="preserve"> </w:t>
      </w:r>
      <w:r w:rsidRPr="000922DB">
        <w:rPr>
          <w:rFonts w:cs="Times New Roman"/>
          <w:lang w:val="vi"/>
        </w:rPr>
        <w:t>vào lúc</w:t>
      </w:r>
      <w:r w:rsidRPr="000922DB">
        <w:rPr>
          <w:rFonts w:cs="Times New Roman"/>
          <w:spacing w:val="-1"/>
          <w:lang w:val="vi"/>
        </w:rPr>
        <w:t xml:space="preserve"> </w:t>
      </w:r>
      <w:r w:rsidRPr="000922DB">
        <w:rPr>
          <w:rFonts w:cs="Times New Roman"/>
          <w:lang w:val="vi"/>
        </w:rPr>
        <w:t xml:space="preserve">1 </w:t>
      </w:r>
      <w:r w:rsidRPr="000922DB">
        <w:rPr>
          <w:rFonts w:cs="Times New Roman"/>
          <w:spacing w:val="-5"/>
          <w:lang w:val="vi"/>
        </w:rPr>
        <w:t>giờ</w:t>
      </w:r>
      <w:r w:rsidRPr="000922DB">
        <w:rPr>
          <w:rFonts w:cs="Times New Roman"/>
          <w:spacing w:val="-5"/>
        </w:rPr>
        <w:t>.</w:t>
      </w:r>
    </w:p>
    <w:p w:rsidR="00A8734A" w:rsidRPr="000922DB" w:rsidRDefault="00A8734A" w:rsidP="000922DB">
      <w:pPr>
        <w:widowControl w:val="0"/>
        <w:tabs>
          <w:tab w:val="left" w:pos="142"/>
          <w:tab w:val="left" w:pos="284"/>
        </w:tabs>
        <w:autoSpaceDE w:val="0"/>
        <w:autoSpaceDN w:val="0"/>
        <w:jc w:val="both"/>
        <w:rPr>
          <w:rFonts w:cs="Times New Roman"/>
        </w:rPr>
      </w:pPr>
      <w:r w:rsidRPr="000922DB">
        <w:rPr>
          <w:rFonts w:cs="Times New Roman"/>
          <w:b/>
          <w:bCs/>
          <w:u w:val="single"/>
          <w:lang w:val="vi"/>
        </w:rPr>
        <w:t>c)</w:t>
      </w:r>
      <w:r w:rsidRPr="000922DB">
        <w:rPr>
          <w:rFonts w:cs="Times New Roman"/>
          <w:b/>
          <w:bCs/>
          <w:u w:val="single"/>
          <w:lang w:val="vi"/>
        </w:rPr>
        <w:tab/>
      </w:r>
      <w:r w:rsidRPr="000922DB">
        <w:rPr>
          <w:rFonts w:cs="Times New Roman"/>
          <w:lang w:val="vi"/>
        </w:rPr>
        <w:t>Lúc</w:t>
      </w:r>
      <w:r w:rsidRPr="000922DB">
        <w:rPr>
          <w:rFonts w:cs="Times New Roman"/>
          <w:spacing w:val="-4"/>
          <w:lang w:val="vi"/>
        </w:rPr>
        <w:t xml:space="preserve"> </w:t>
      </w:r>
      <w:r w:rsidRPr="000922DB">
        <w:rPr>
          <w:rFonts w:cs="Times New Roman"/>
          <w:lang w:val="vi"/>
        </w:rPr>
        <w:t xml:space="preserve">16 giờ thì nóng </w:t>
      </w:r>
      <w:r w:rsidRPr="000922DB">
        <w:rPr>
          <w:rFonts w:cs="Times New Roman"/>
          <w:spacing w:val="-4"/>
          <w:lang w:val="vi"/>
        </w:rPr>
        <w:t>nhất</w:t>
      </w:r>
      <w:r w:rsidRPr="000922DB">
        <w:rPr>
          <w:rFonts w:cs="Times New Roman"/>
          <w:spacing w:val="-4"/>
        </w:rPr>
        <w:t>.</w:t>
      </w:r>
    </w:p>
    <w:p w:rsidR="00A8734A" w:rsidRPr="000922DB" w:rsidRDefault="00A8734A" w:rsidP="000922DB">
      <w:pPr>
        <w:widowControl w:val="0"/>
        <w:tabs>
          <w:tab w:val="left" w:pos="142"/>
          <w:tab w:val="left" w:pos="284"/>
        </w:tabs>
        <w:autoSpaceDE w:val="0"/>
        <w:autoSpaceDN w:val="0"/>
        <w:jc w:val="both"/>
        <w:rPr>
          <w:rFonts w:cs="Times New Roman"/>
          <w:lang w:val="vi"/>
        </w:rPr>
      </w:pPr>
      <w:r w:rsidRPr="000922DB">
        <w:rPr>
          <w:rFonts w:cs="Times New Roman"/>
          <w:b/>
          <w:bCs/>
          <w:lang w:val="vi"/>
        </w:rPr>
        <w:t>d)</w:t>
      </w:r>
      <w:r w:rsidRPr="000922DB">
        <w:rPr>
          <w:rFonts w:cs="Times New Roman"/>
          <w:b/>
          <w:bCs/>
          <w:lang w:val="vi"/>
        </w:rPr>
        <w:tab/>
      </w:r>
      <w:r w:rsidRPr="000922DB">
        <w:rPr>
          <w:rFonts w:cs="Times New Roman"/>
          <w:lang w:val="vi"/>
        </w:rPr>
        <w:t>Độ</w:t>
      </w:r>
      <w:r w:rsidRPr="000922DB">
        <w:rPr>
          <w:rFonts w:cs="Times New Roman"/>
          <w:spacing w:val="-3"/>
          <w:lang w:val="vi"/>
        </w:rPr>
        <w:t xml:space="preserve"> </w:t>
      </w:r>
      <w:r w:rsidRPr="000922DB">
        <w:rPr>
          <w:rFonts w:cs="Times New Roman"/>
          <w:lang w:val="vi"/>
        </w:rPr>
        <w:t>chênh nhiệt</w:t>
      </w:r>
      <w:r w:rsidRPr="000922DB">
        <w:rPr>
          <w:rFonts w:cs="Times New Roman"/>
          <w:spacing w:val="-1"/>
          <w:lang w:val="vi"/>
        </w:rPr>
        <w:t xml:space="preserve"> </w:t>
      </w:r>
      <w:r w:rsidRPr="000922DB">
        <w:rPr>
          <w:rFonts w:cs="Times New Roman"/>
          <w:lang w:val="vi"/>
        </w:rPr>
        <w:t>độ trong</w:t>
      </w:r>
      <w:r w:rsidRPr="000922DB">
        <w:rPr>
          <w:rFonts w:cs="Times New Roman"/>
          <w:spacing w:val="-1"/>
          <w:lang w:val="vi"/>
        </w:rPr>
        <w:t xml:space="preserve"> </w:t>
      </w:r>
      <w:r w:rsidRPr="000922DB">
        <w:rPr>
          <w:rFonts w:cs="Times New Roman"/>
          <w:lang w:val="vi"/>
        </w:rPr>
        <w:t>ngày là</w:t>
      </w:r>
      <w:r w:rsidRPr="000922DB">
        <w:rPr>
          <w:rFonts w:cs="Times New Roman"/>
          <w:spacing w:val="2"/>
          <w:lang w:val="vi"/>
        </w:rPr>
        <w:t xml:space="preserve"> </w:t>
      </w:r>
      <w:r w:rsidRPr="000922DB">
        <w:rPr>
          <w:rFonts w:cs="Times New Roman"/>
          <w:spacing w:val="-5"/>
          <w:lang w:val="vi"/>
        </w:rPr>
        <w:t>6</w:t>
      </w:r>
      <w:r w:rsidRPr="000922DB">
        <w:rPr>
          <w:rFonts w:cs="Times New Roman"/>
          <w:spacing w:val="-5"/>
        </w:rPr>
        <w:t>(</w:t>
      </w:r>
      <w:r w:rsidRPr="000922DB">
        <w:rPr>
          <w:rFonts w:ascii="Cambria Math" w:hAnsi="Cambria Math" w:cs="Cambria Math"/>
          <w:spacing w:val="-5"/>
          <w:vertAlign w:val="superscript"/>
          <w:lang w:val="vi"/>
        </w:rPr>
        <w:t>∘</w:t>
      </w:r>
      <w:r w:rsidRPr="000922DB">
        <w:rPr>
          <w:rFonts w:cs="Times New Roman"/>
          <w:spacing w:val="-5"/>
          <w:lang w:val="vi"/>
        </w:rPr>
        <w:t>C</w:t>
      </w:r>
      <w:r w:rsidRPr="000922DB">
        <w:rPr>
          <w:rFonts w:cs="Times New Roman"/>
          <w:spacing w:val="-5"/>
        </w:rPr>
        <w:t>)</w:t>
      </w:r>
      <w:r w:rsidRPr="000922DB">
        <w:rPr>
          <w:rFonts w:cs="Times New Roman"/>
          <w:spacing w:val="-2"/>
          <w:lang w:val="vi"/>
        </w:rPr>
        <w:t>.</w:t>
      </w:r>
    </w:p>
    <w:p w:rsidR="00A8734A" w:rsidRPr="000922DB" w:rsidRDefault="00A8734A" w:rsidP="000922DB">
      <w:pPr>
        <w:tabs>
          <w:tab w:val="left" w:pos="284"/>
          <w:tab w:val="left" w:pos="426"/>
        </w:tabs>
        <w:contextualSpacing/>
        <w:jc w:val="both"/>
        <w:rPr>
          <w:rFonts w:cs="Times New Roman"/>
          <w:bCs/>
          <w:lang w:val="vi-VN"/>
        </w:rPr>
      </w:pPr>
      <w:r w:rsidRPr="000922DB">
        <w:rPr>
          <w:rFonts w:cs="Times New Roman"/>
          <w:b/>
          <w:color w:val="0000FF"/>
          <w:lang w:val="vi"/>
        </w:rPr>
        <w:t>Câu 2:</w:t>
      </w:r>
      <w:r w:rsidRPr="000922DB">
        <w:rPr>
          <w:rFonts w:eastAsia="Arial" w:cs="Times New Roman"/>
          <w:bCs/>
          <w:lang w:val="vi"/>
        </w:rPr>
        <w:t xml:space="preserve"> Một nhiệt lượng kế bằng đồng thau khối lượng 128 gam chứa 210 gam nước ở nhiệt độ 8,4</w:t>
      </w:r>
      <w:r w:rsidRPr="000922DB">
        <w:rPr>
          <w:rFonts w:eastAsia="Arial" w:cs="Times New Roman"/>
          <w:bCs/>
          <w:vertAlign w:val="superscript"/>
          <w:lang w:val="vi"/>
        </w:rPr>
        <w:t>0</w:t>
      </w:r>
      <w:r w:rsidRPr="000922DB">
        <w:rPr>
          <w:rFonts w:eastAsia="Arial" w:cs="Times New Roman"/>
          <w:bCs/>
          <w:lang w:val="vi"/>
        </w:rPr>
        <w:t>C. Người ta thả một miếng kim loại khối lượng 192 gam đã nung nóng tới 100</w:t>
      </w:r>
      <w:r w:rsidRPr="000922DB">
        <w:rPr>
          <w:rFonts w:eastAsia="Arial" w:cs="Times New Roman"/>
          <w:bCs/>
          <w:vertAlign w:val="superscript"/>
          <w:lang w:val="vi"/>
        </w:rPr>
        <w:t>0</w:t>
      </w:r>
      <w:r w:rsidRPr="000922DB">
        <w:rPr>
          <w:rFonts w:eastAsia="Arial" w:cs="Times New Roman"/>
          <w:bCs/>
          <w:lang w:val="vi"/>
        </w:rPr>
        <w:t xml:space="preserve">C vào nhiệt </w:t>
      </w:r>
      <w:r w:rsidRPr="000922DB">
        <w:rPr>
          <w:rFonts w:eastAsia="Arial" w:cs="Times New Roman"/>
          <w:bCs/>
          <w:lang w:val="vi"/>
        </w:rPr>
        <w:lastRenderedPageBreak/>
        <w:t>lượng kế. Nhiệt độ khi bắt đầu có sự cân bằng nhiệt là 21,5</w:t>
      </w:r>
      <w:r w:rsidRPr="000922DB">
        <w:rPr>
          <w:rFonts w:eastAsia="Arial" w:cs="Times New Roman"/>
          <w:bCs/>
          <w:vertAlign w:val="superscript"/>
          <w:lang w:val="vi"/>
        </w:rPr>
        <w:t>0</w:t>
      </w:r>
      <w:r w:rsidRPr="000922DB">
        <w:rPr>
          <w:rFonts w:eastAsia="Arial" w:cs="Times New Roman"/>
          <w:bCs/>
          <w:lang w:val="vi"/>
        </w:rPr>
        <w:t>C. Cho nhiệt dung riêng của nước là 4,18.10</w:t>
      </w:r>
      <w:r w:rsidRPr="000922DB">
        <w:rPr>
          <w:rFonts w:eastAsia="Arial" w:cs="Times New Roman"/>
          <w:bCs/>
          <w:vertAlign w:val="superscript"/>
          <w:lang w:val="vi"/>
        </w:rPr>
        <w:t>3</w:t>
      </w:r>
      <w:r w:rsidRPr="000922DB">
        <w:rPr>
          <w:rFonts w:eastAsia="Arial" w:cs="Times New Roman"/>
          <w:bCs/>
          <w:lang w:val="vi"/>
        </w:rPr>
        <w:t xml:space="preserve"> J/kg.K, của đồng thau là 0,128.10</w:t>
      </w:r>
      <w:r w:rsidRPr="000922DB">
        <w:rPr>
          <w:rFonts w:eastAsia="Arial" w:cs="Times New Roman"/>
          <w:bCs/>
          <w:vertAlign w:val="superscript"/>
          <w:lang w:val="vi"/>
        </w:rPr>
        <w:t>3</w:t>
      </w:r>
      <w:r w:rsidRPr="000922DB">
        <w:rPr>
          <w:rFonts w:eastAsia="Arial" w:cs="Times New Roman"/>
          <w:bCs/>
          <w:lang w:val="vi"/>
        </w:rPr>
        <w:t xml:space="preserve"> J/kg.K. </w:t>
      </w:r>
    </w:p>
    <w:p w:rsidR="00A8734A" w:rsidRPr="000922DB" w:rsidRDefault="00A8734A" w:rsidP="000922DB">
      <w:pPr>
        <w:widowControl w:val="0"/>
        <w:tabs>
          <w:tab w:val="left" w:pos="142"/>
          <w:tab w:val="left" w:pos="540"/>
        </w:tabs>
        <w:autoSpaceDE w:val="0"/>
        <w:autoSpaceDN w:val="0"/>
        <w:jc w:val="both"/>
        <w:rPr>
          <w:rFonts w:eastAsia="Arial" w:cs="Times New Roman"/>
          <w:bCs/>
        </w:rPr>
      </w:pPr>
      <w:bookmarkStart w:id="7" w:name="_Hlk181046609"/>
      <w:r w:rsidRPr="000922DB">
        <w:rPr>
          <w:rFonts w:eastAsia="Arial" w:cs="Times New Roman"/>
          <w:b/>
          <w:u w:val="single"/>
          <w:lang w:val="vi"/>
        </w:rPr>
        <w:t>a)</w:t>
      </w:r>
      <w:r w:rsidRPr="000922DB">
        <w:rPr>
          <w:rFonts w:eastAsia="Arial" w:cs="Times New Roman"/>
          <w:bCs/>
          <w:lang w:val="vi"/>
        </w:rPr>
        <w:t xml:space="preserve"> Khi thả miếng kim loại vào nhiệt lượng kế thì miếng kim loại toả nhiệt.</w:t>
      </w:r>
    </w:p>
    <w:p w:rsidR="00A8734A" w:rsidRPr="000922DB" w:rsidRDefault="00A8734A" w:rsidP="000922DB">
      <w:pPr>
        <w:widowControl w:val="0"/>
        <w:tabs>
          <w:tab w:val="left" w:pos="142"/>
          <w:tab w:val="left" w:pos="540"/>
        </w:tabs>
        <w:autoSpaceDE w:val="0"/>
        <w:autoSpaceDN w:val="0"/>
        <w:jc w:val="both"/>
        <w:rPr>
          <w:rFonts w:eastAsia="Arial" w:cs="Times New Roman"/>
          <w:bCs/>
          <w:lang w:val="vi"/>
        </w:rPr>
      </w:pPr>
      <w:r w:rsidRPr="000922DB">
        <w:rPr>
          <w:rFonts w:eastAsia="Arial" w:cs="Times New Roman"/>
          <w:b/>
          <w:u w:val="single"/>
          <w:lang w:val="vi"/>
        </w:rPr>
        <w:t>b</w:t>
      </w:r>
      <w:r w:rsidRPr="000922DB">
        <w:rPr>
          <w:rFonts w:eastAsia="Arial" w:cs="Times New Roman"/>
          <w:b/>
          <w:u w:val="single"/>
        </w:rPr>
        <w:t xml:space="preserve">) </w:t>
      </w:r>
      <w:r w:rsidRPr="000922DB">
        <w:rPr>
          <w:rFonts w:eastAsia="Arial" w:cs="Times New Roman"/>
          <w:bCs/>
          <w:lang w:val="vi"/>
        </w:rPr>
        <w:t>Khi thả miếng kim loại vào nhiệt lượng kế thì nhiệt lượng kế và nước thu nhiệt.</w:t>
      </w:r>
    </w:p>
    <w:p w:rsidR="00A8734A" w:rsidRPr="000922DB" w:rsidRDefault="00A8734A" w:rsidP="000922DB">
      <w:pPr>
        <w:widowControl w:val="0"/>
        <w:tabs>
          <w:tab w:val="left" w:pos="142"/>
          <w:tab w:val="left" w:pos="540"/>
        </w:tabs>
        <w:autoSpaceDE w:val="0"/>
        <w:autoSpaceDN w:val="0"/>
        <w:jc w:val="both"/>
        <w:rPr>
          <w:rFonts w:eastAsia="Arial" w:cs="Times New Roman"/>
          <w:bCs/>
          <w:lang w:val="vi"/>
        </w:rPr>
      </w:pPr>
      <w:r w:rsidRPr="000922DB">
        <w:rPr>
          <w:rFonts w:eastAsia="Arial" w:cs="Times New Roman"/>
          <w:b/>
          <w:u w:val="single"/>
          <w:lang w:val="vi"/>
        </w:rPr>
        <w:t>c</w:t>
      </w:r>
      <w:bookmarkStart w:id="8" w:name="_Hlk181043397"/>
      <w:r w:rsidRPr="000922DB">
        <w:rPr>
          <w:rFonts w:eastAsia="Arial" w:cs="Times New Roman"/>
          <w:b/>
          <w:u w:val="single"/>
        </w:rPr>
        <w:t xml:space="preserve">) </w:t>
      </w:r>
      <w:r w:rsidRPr="000922DB">
        <w:rPr>
          <w:rFonts w:eastAsia="Arial" w:cs="Times New Roman"/>
          <w:bCs/>
          <w:lang w:val="vi"/>
        </w:rPr>
        <w:t>Phương trình cân bằng nhiệt của hệ là Q</w:t>
      </w:r>
      <w:r w:rsidRPr="000922DB">
        <w:rPr>
          <w:rFonts w:eastAsia="Arial" w:cs="Times New Roman"/>
          <w:bCs/>
          <w:vertAlign w:val="subscript"/>
          <w:lang w:val="vi"/>
        </w:rPr>
        <w:t>thu</w:t>
      </w:r>
      <w:r w:rsidRPr="000922DB">
        <w:rPr>
          <w:rFonts w:eastAsia="Arial" w:cs="Times New Roman"/>
          <w:bCs/>
          <w:lang w:val="vi"/>
        </w:rPr>
        <w:t xml:space="preserve"> = Q</w:t>
      </w:r>
      <w:r w:rsidRPr="000922DB">
        <w:rPr>
          <w:rFonts w:eastAsia="Arial" w:cs="Times New Roman"/>
          <w:bCs/>
          <w:vertAlign w:val="subscript"/>
          <w:lang w:val="vi"/>
        </w:rPr>
        <w:t>tỏa</w:t>
      </w:r>
      <w:r w:rsidRPr="000922DB">
        <w:rPr>
          <w:rFonts w:eastAsia="Arial" w:cs="Times New Roman"/>
          <w:bCs/>
          <w:lang w:val="vi"/>
        </w:rPr>
        <w:t xml:space="preserve"> </w:t>
      </w:r>
      <w:r w:rsidRPr="000922DB">
        <w:rPr>
          <w:rFonts w:eastAsia="Arial" w:cs="Times New Roman"/>
          <w:bCs/>
          <w:lang w:val="fr-FR"/>
        </w:rPr>
        <w:sym w:font="Symbol" w:char="F0DB"/>
      </w:r>
      <w:r w:rsidRPr="000922DB">
        <w:rPr>
          <w:rFonts w:eastAsia="Arial" w:cs="Times New Roman"/>
          <w:bCs/>
          <w:lang w:val="vi"/>
        </w:rPr>
        <w:t xml:space="preserve"> Q</w:t>
      </w:r>
      <w:r w:rsidRPr="000922DB">
        <w:rPr>
          <w:rFonts w:eastAsia="Arial" w:cs="Times New Roman"/>
          <w:bCs/>
          <w:vertAlign w:val="subscript"/>
          <w:lang w:val="vi"/>
        </w:rPr>
        <w:t>thu đồng</w:t>
      </w:r>
      <w:r w:rsidRPr="000922DB">
        <w:rPr>
          <w:rFonts w:eastAsia="Arial" w:cs="Times New Roman"/>
          <w:bCs/>
          <w:lang w:val="vi"/>
        </w:rPr>
        <w:t xml:space="preserve"> + Q</w:t>
      </w:r>
      <w:r w:rsidRPr="000922DB">
        <w:rPr>
          <w:rFonts w:eastAsia="Arial" w:cs="Times New Roman"/>
          <w:bCs/>
          <w:vertAlign w:val="subscript"/>
          <w:lang w:val="vi"/>
        </w:rPr>
        <w:t>thu nước</w:t>
      </w:r>
      <w:r w:rsidRPr="000922DB">
        <w:rPr>
          <w:rFonts w:eastAsia="Arial" w:cs="Times New Roman"/>
          <w:bCs/>
          <w:lang w:val="vi"/>
        </w:rPr>
        <w:t xml:space="preserve"> = Q</w:t>
      </w:r>
      <w:r w:rsidRPr="000922DB">
        <w:rPr>
          <w:rFonts w:eastAsia="Arial" w:cs="Times New Roman"/>
          <w:bCs/>
          <w:vertAlign w:val="subscript"/>
          <w:lang w:val="vi"/>
        </w:rPr>
        <w:t>tỏa kim loại</w:t>
      </w:r>
    </w:p>
    <w:bookmarkEnd w:id="8"/>
    <w:p w:rsidR="00A8734A" w:rsidRPr="000922DB" w:rsidRDefault="00A8734A" w:rsidP="000922DB">
      <w:pPr>
        <w:widowControl w:val="0"/>
        <w:tabs>
          <w:tab w:val="left" w:pos="142"/>
          <w:tab w:val="left" w:pos="540"/>
        </w:tabs>
        <w:autoSpaceDE w:val="0"/>
        <w:autoSpaceDN w:val="0"/>
        <w:jc w:val="both"/>
        <w:rPr>
          <w:rFonts w:eastAsia="Arial" w:cs="Times New Roman"/>
          <w:bCs/>
          <w:lang w:val="vi"/>
        </w:rPr>
      </w:pPr>
      <w:r w:rsidRPr="000922DB">
        <w:rPr>
          <w:rFonts w:eastAsia="Arial" w:cs="Times New Roman"/>
          <w:b/>
          <w:lang w:val="vi"/>
        </w:rPr>
        <w:t>d</w:t>
      </w:r>
      <w:r w:rsidRPr="000922DB">
        <w:rPr>
          <w:rFonts w:eastAsia="Arial" w:cs="Times New Roman"/>
          <w:b/>
        </w:rPr>
        <w:t>)</w:t>
      </w:r>
      <w:r w:rsidRPr="000922DB">
        <w:rPr>
          <w:rFonts w:eastAsia="Arial" w:cs="Times New Roman"/>
          <w:bCs/>
          <w:lang w:val="vi"/>
        </w:rPr>
        <w:t xml:space="preserve"> Nhiệt dung riêng của chất làm miếng kim loại là </w:t>
      </w:r>
      <w:r w:rsidRPr="000922DB">
        <w:rPr>
          <w:rFonts w:eastAsia="Arial" w:cs="Times New Roman"/>
          <w:bCs/>
        </w:rPr>
        <w:t>776,2(J/kg.K).</w:t>
      </w:r>
      <w:r w:rsidRPr="000922DB">
        <w:rPr>
          <w:rFonts w:eastAsia="Arial" w:cs="Times New Roman"/>
          <w:bCs/>
          <w:lang w:val="vi"/>
        </w:rPr>
        <w:t xml:space="preserve"> </w:t>
      </w:r>
    </w:p>
    <w:bookmarkEnd w:id="7"/>
    <w:p w:rsidR="00A8734A" w:rsidRPr="000922DB" w:rsidRDefault="00A8734A" w:rsidP="000922DB">
      <w:pPr>
        <w:widowControl w:val="0"/>
        <w:autoSpaceDE w:val="0"/>
        <w:autoSpaceDN w:val="0"/>
        <w:jc w:val="both"/>
        <w:rPr>
          <w:rFonts w:cs="Times New Roman"/>
          <w:bCs/>
          <w:lang w:val="vi"/>
        </w:rPr>
      </w:pPr>
      <w:r w:rsidRPr="000922DB">
        <w:rPr>
          <w:rFonts w:cs="Times New Roman"/>
          <w:b/>
          <w:color w:val="0000FF"/>
          <w:lang w:val="vi"/>
        </w:rPr>
        <w:t>Câu</w:t>
      </w:r>
      <w:r w:rsidRPr="000922DB">
        <w:rPr>
          <w:rFonts w:cs="Times New Roman"/>
          <w:b/>
          <w:color w:val="0000FF"/>
          <w:spacing w:val="-2"/>
          <w:lang w:val="vi"/>
        </w:rPr>
        <w:t xml:space="preserve"> </w:t>
      </w:r>
      <w:r w:rsidRPr="000922DB">
        <w:rPr>
          <w:rFonts w:cs="Times New Roman"/>
          <w:b/>
          <w:color w:val="0000FF"/>
        </w:rPr>
        <w:t>3</w:t>
      </w:r>
      <w:r w:rsidRPr="000922DB">
        <w:rPr>
          <w:rFonts w:cs="Times New Roman"/>
          <w:b/>
          <w:color w:val="0000FF"/>
          <w:lang w:val="vi"/>
        </w:rPr>
        <w:t>:</w:t>
      </w:r>
      <w:r w:rsidRPr="000922DB">
        <w:rPr>
          <w:rFonts w:cs="Times New Roman"/>
          <w:lang w:val="de-DE"/>
        </w:rPr>
        <w:t xml:space="preserve">Khi cung cấp nhiệt lượng </w:t>
      </w:r>
      <w:r w:rsidRPr="000922DB">
        <w:rPr>
          <w:rFonts w:cs="Times New Roman"/>
          <w:lang w:val="vi"/>
        </w:rPr>
        <w:t>2J</w:t>
      </w:r>
      <w:r w:rsidRPr="000922DB">
        <w:rPr>
          <w:rFonts w:cs="Times New Roman"/>
          <w:lang w:val="de-DE"/>
        </w:rPr>
        <w:t xml:space="preserve"> cho khí trong xilanh đặt nằm ngang, khí nở ra đẩy pittông di chuyển đều đi được </w:t>
      </w:r>
      <w:r w:rsidRPr="000922DB">
        <w:rPr>
          <w:rFonts w:cs="Times New Roman"/>
          <w:lang w:val="vi"/>
        </w:rPr>
        <w:t>5cm</w:t>
      </w:r>
      <w:r w:rsidRPr="000922DB">
        <w:rPr>
          <w:rFonts w:cs="Times New Roman"/>
          <w:b/>
          <w:bCs/>
          <w:lang w:val="de-DE"/>
        </w:rPr>
        <w:t xml:space="preserve"> </w:t>
      </w:r>
      <w:r w:rsidRPr="000922DB">
        <w:rPr>
          <w:rFonts w:cs="Times New Roman"/>
          <w:lang w:val="de-DE"/>
        </w:rPr>
        <w:t xml:space="preserve">Cho lực ma sát giữa pittông và xilanh là </w:t>
      </w:r>
      <w:r w:rsidRPr="000922DB">
        <w:rPr>
          <w:rFonts w:cs="Times New Roman"/>
          <w:lang w:val="vi"/>
        </w:rPr>
        <w:t>10N</w:t>
      </w:r>
    </w:p>
    <w:p w:rsidR="00A8734A" w:rsidRPr="000922DB" w:rsidRDefault="00A8734A" w:rsidP="000922DB">
      <w:pPr>
        <w:widowControl w:val="0"/>
        <w:autoSpaceDE w:val="0"/>
        <w:autoSpaceDN w:val="0"/>
        <w:jc w:val="both"/>
        <w:rPr>
          <w:rFonts w:cs="Times New Roman"/>
          <w:lang w:val="de-DE"/>
        </w:rPr>
      </w:pPr>
      <w:r w:rsidRPr="000922DB">
        <w:rPr>
          <w:rFonts w:cs="Times New Roman"/>
          <w:b/>
          <w:bCs/>
          <w:u w:val="single"/>
          <w:lang w:val="vi"/>
        </w:rPr>
        <w:t>a)</w:t>
      </w:r>
      <w:r w:rsidRPr="000922DB">
        <w:rPr>
          <w:rFonts w:cs="Times New Roman"/>
          <w:lang w:val="vi"/>
        </w:rPr>
        <w:t xml:space="preserve"> Quá trình trên hệ nhận nhiệt lượng nên Q &gt;0. </w:t>
      </w:r>
      <w:r w:rsidRPr="000922DB">
        <w:rPr>
          <w:rFonts w:cs="Times New Roman"/>
          <w:lang w:val="de-DE"/>
        </w:rPr>
        <w:t xml:space="preserve"> </w:t>
      </w:r>
    </w:p>
    <w:p w:rsidR="00A8734A" w:rsidRPr="000922DB" w:rsidRDefault="00A8734A" w:rsidP="000922DB">
      <w:pPr>
        <w:widowControl w:val="0"/>
        <w:tabs>
          <w:tab w:val="left" w:pos="283"/>
          <w:tab w:val="left" w:pos="2835"/>
          <w:tab w:val="left" w:pos="5386"/>
          <w:tab w:val="left" w:pos="7937"/>
        </w:tabs>
        <w:autoSpaceDE w:val="0"/>
        <w:autoSpaceDN w:val="0"/>
        <w:jc w:val="both"/>
        <w:rPr>
          <w:rFonts w:cs="Times New Roman"/>
          <w:lang w:val="vi"/>
        </w:rPr>
      </w:pPr>
      <w:r w:rsidRPr="000922DB">
        <w:rPr>
          <w:rFonts w:eastAsia="Batang" w:cs="Times New Roman"/>
          <w:b/>
          <w:bCs/>
          <w:lang w:val="vi"/>
        </w:rPr>
        <w:t>b)</w:t>
      </w:r>
      <w:r w:rsidRPr="000922DB">
        <w:rPr>
          <w:rFonts w:eastAsia="Batang" w:cs="Times New Roman"/>
          <w:lang w:val="vi"/>
        </w:rPr>
        <w:t xml:space="preserve"> </w:t>
      </w:r>
      <w:bookmarkStart w:id="9" w:name="_Hlk181046868"/>
      <w:r w:rsidRPr="000922DB">
        <w:rPr>
          <w:rFonts w:eastAsia="Batang" w:cs="Times New Roman"/>
          <w:lang w:val="vi"/>
        </w:rPr>
        <w:t>Độ lớn của công chất khí thực hiện để pittông chuyển động đều</w:t>
      </w:r>
      <w:r w:rsidRPr="000922DB">
        <w:rPr>
          <w:rFonts w:cs="Times New Roman"/>
          <w:lang w:val="vi"/>
        </w:rPr>
        <w:t xml:space="preserve"> là </w:t>
      </w:r>
      <w:bookmarkEnd w:id="9"/>
      <w:r w:rsidRPr="000922DB">
        <w:rPr>
          <w:rFonts w:cs="Times New Roman"/>
          <w:lang w:val="vi"/>
        </w:rPr>
        <w:t>5J</w:t>
      </w:r>
    </w:p>
    <w:p w:rsidR="00A8734A" w:rsidRPr="000922DB" w:rsidRDefault="00A8734A" w:rsidP="000922DB">
      <w:pPr>
        <w:widowControl w:val="0"/>
        <w:tabs>
          <w:tab w:val="left" w:pos="283"/>
          <w:tab w:val="left" w:pos="2835"/>
          <w:tab w:val="left" w:pos="5386"/>
          <w:tab w:val="left" w:pos="7937"/>
        </w:tabs>
        <w:autoSpaceDE w:val="0"/>
        <w:autoSpaceDN w:val="0"/>
        <w:jc w:val="both"/>
        <w:rPr>
          <w:rFonts w:cs="Times New Roman"/>
          <w:lang w:val="vi"/>
        </w:rPr>
      </w:pPr>
      <w:r w:rsidRPr="000922DB">
        <w:rPr>
          <w:rFonts w:eastAsia="Batang" w:cs="Times New Roman"/>
          <w:b/>
          <w:bCs/>
          <w:u w:val="single"/>
          <w:lang w:val="vi"/>
        </w:rPr>
        <w:t>c)</w:t>
      </w:r>
      <w:r w:rsidRPr="000922DB">
        <w:rPr>
          <w:rFonts w:eastAsia="Batang" w:cs="Times New Roman"/>
          <w:lang w:val="vi"/>
        </w:rPr>
        <w:t xml:space="preserve"> Quá trình trên khí thực hiện công nên </w:t>
      </w:r>
      <w:r w:rsidRPr="000922DB">
        <w:rPr>
          <w:rFonts w:cs="Times New Roman"/>
          <w:lang w:val="vi"/>
        </w:rPr>
        <w:t>A &lt; 0.</w:t>
      </w:r>
    </w:p>
    <w:p w:rsidR="00A8734A" w:rsidRPr="000922DB" w:rsidRDefault="00A8734A" w:rsidP="000922DB">
      <w:pPr>
        <w:widowControl w:val="0"/>
        <w:autoSpaceDE w:val="0"/>
        <w:autoSpaceDN w:val="0"/>
        <w:jc w:val="both"/>
        <w:rPr>
          <w:rFonts w:cs="Times New Roman"/>
          <w:b/>
          <w:color w:val="0000FF"/>
          <w:lang w:val="de-DE"/>
        </w:rPr>
      </w:pPr>
      <w:r w:rsidRPr="000922DB">
        <w:rPr>
          <w:rFonts w:cs="Times New Roman"/>
          <w:b/>
          <w:bCs/>
          <w:lang w:val="de-DE"/>
        </w:rPr>
        <w:t>d)</w:t>
      </w:r>
      <w:r w:rsidRPr="000922DB">
        <w:rPr>
          <w:rFonts w:cs="Times New Roman"/>
          <w:lang w:val="de-DE"/>
        </w:rPr>
        <w:t xml:space="preserve"> Độ biến thiên nội năng của khí là </w:t>
      </w:r>
      <w:r w:rsidRPr="000922DB">
        <w:rPr>
          <w:rFonts w:cs="Times New Roman"/>
          <w:lang w:val="vi"/>
        </w:rPr>
        <w:t>15J</w:t>
      </w:r>
    </w:p>
    <w:p w:rsidR="00A8734A" w:rsidRPr="000922DB" w:rsidRDefault="00A8734A" w:rsidP="000922DB">
      <w:pPr>
        <w:shd w:val="clear" w:color="auto" w:fill="FFFFFF"/>
        <w:jc w:val="both"/>
        <w:rPr>
          <w:rFonts w:cs="Times New Roman"/>
          <w:color w:val="333333"/>
        </w:rPr>
      </w:pPr>
      <w:bookmarkStart w:id="10" w:name="_Hlk181046163"/>
      <w:r w:rsidRPr="000922DB">
        <w:rPr>
          <w:rFonts w:cs="Times New Roman"/>
          <w:b/>
          <w:bCs/>
          <w:noProof/>
          <w:color w:val="333333"/>
        </w:rPr>
        <w:drawing>
          <wp:anchor distT="0" distB="0" distL="114300" distR="114300" simplePos="0" relativeHeight="251687936" behindDoc="0" locked="0" layoutInCell="1" allowOverlap="1" wp14:anchorId="4C8D61BA" wp14:editId="66EAF19D">
            <wp:simplePos x="0" y="0"/>
            <wp:positionH relativeFrom="page">
              <wp:posOffset>2643728</wp:posOffset>
            </wp:positionH>
            <wp:positionV relativeFrom="paragraph">
              <wp:posOffset>248422</wp:posOffset>
            </wp:positionV>
            <wp:extent cx="3336290" cy="174180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
                      <a:extLst>
                        <a:ext uri="{BEBA8EAE-BF5A-486C-A8C5-ECC9F3942E4B}">
                          <a14:imgProps xmlns:a14="http://schemas.microsoft.com/office/drawing/2010/main">
                            <a14:imgLayer r:embed="rId5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629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2DB">
        <w:rPr>
          <w:rFonts w:cs="Times New Roman"/>
          <w:b/>
          <w:color w:val="0000FF"/>
        </w:rPr>
        <w:t>Câu</w:t>
      </w:r>
      <w:r w:rsidRPr="000922DB">
        <w:rPr>
          <w:rFonts w:cs="Times New Roman"/>
          <w:b/>
          <w:color w:val="0000FF"/>
          <w:spacing w:val="-2"/>
        </w:rPr>
        <w:t xml:space="preserve"> </w:t>
      </w:r>
      <w:r w:rsidRPr="000922DB">
        <w:rPr>
          <w:rFonts w:cs="Times New Roman"/>
          <w:b/>
          <w:color w:val="0000FF"/>
        </w:rPr>
        <w:t>4:</w:t>
      </w:r>
      <w:r w:rsidRPr="000922DB">
        <w:rPr>
          <w:rFonts w:cs="Times New Roman"/>
          <w:color w:val="333333"/>
        </w:rPr>
        <w:t xml:space="preserve"> Hình vẽ sau là đường biểu diễn sự thay đổi nhiệt độ theo thời gian của một chất rắn.</w:t>
      </w:r>
    </w:p>
    <w:p w:rsidR="00A8734A" w:rsidRPr="000922DB" w:rsidRDefault="00A8734A" w:rsidP="000922DB">
      <w:pPr>
        <w:shd w:val="clear" w:color="auto" w:fill="FFFFFF"/>
        <w:jc w:val="both"/>
        <w:rPr>
          <w:rFonts w:cs="Times New Roman"/>
          <w:color w:val="333333"/>
        </w:rPr>
      </w:pPr>
      <w:r w:rsidRPr="000922DB">
        <w:rPr>
          <w:rFonts w:cs="Times New Roman"/>
          <w:b/>
          <w:bCs/>
          <w:color w:val="333333"/>
        </w:rPr>
        <w:t>a)</w:t>
      </w:r>
      <w:r w:rsidRPr="000922DB">
        <w:rPr>
          <w:rFonts w:cs="Times New Roman"/>
          <w:color w:val="333333"/>
        </w:rPr>
        <w:t xml:space="preserve"> Chất rắn này bắt đầu nóng chảy ở nhiệt độ 84(</w:t>
      </w:r>
      <w:r w:rsidRPr="000922DB">
        <w:rPr>
          <w:rFonts w:cs="Times New Roman"/>
          <w:color w:val="333333"/>
          <w:vertAlign w:val="superscript"/>
        </w:rPr>
        <w:t>0</w:t>
      </w:r>
      <w:r w:rsidRPr="000922DB">
        <w:rPr>
          <w:rFonts w:cs="Times New Roman"/>
          <w:color w:val="333333"/>
        </w:rPr>
        <w:t>C).</w:t>
      </w:r>
    </w:p>
    <w:p w:rsidR="00A8734A" w:rsidRPr="000922DB" w:rsidRDefault="00A8734A" w:rsidP="000922DB">
      <w:pPr>
        <w:shd w:val="clear" w:color="auto" w:fill="FFFFFF"/>
        <w:jc w:val="both"/>
        <w:rPr>
          <w:rFonts w:cs="Times New Roman"/>
          <w:color w:val="333333"/>
        </w:rPr>
      </w:pPr>
      <w:r w:rsidRPr="000922DB">
        <w:rPr>
          <w:rFonts w:cs="Times New Roman"/>
          <w:b/>
          <w:bCs/>
          <w:color w:val="333333"/>
          <w:u w:val="single"/>
        </w:rPr>
        <w:t>b)</w:t>
      </w:r>
      <w:r w:rsidRPr="000922DB">
        <w:rPr>
          <w:rFonts w:cs="Times New Roman"/>
          <w:color w:val="333333"/>
        </w:rPr>
        <w:t xml:space="preserve"> Để đưa chất rắn từ nhiệt độ 65</w:t>
      </w:r>
      <w:r w:rsidRPr="000922DB">
        <w:rPr>
          <w:rFonts w:cs="Times New Roman"/>
          <w:color w:val="333333"/>
          <w:vertAlign w:val="superscript"/>
        </w:rPr>
        <w:t>0</w:t>
      </w:r>
      <w:r w:rsidRPr="000922DB">
        <w:rPr>
          <w:rFonts w:cs="Times New Roman"/>
          <w:color w:val="333333"/>
        </w:rPr>
        <w:t>C tới nhiệt độ nóng chảy cần thời gian là 4 phút.</w:t>
      </w:r>
    </w:p>
    <w:p w:rsidR="00A8734A" w:rsidRPr="000922DB" w:rsidRDefault="00A8734A" w:rsidP="000922DB">
      <w:pPr>
        <w:shd w:val="clear" w:color="auto" w:fill="FFFFFF"/>
        <w:jc w:val="both"/>
        <w:rPr>
          <w:rFonts w:cs="Times New Roman"/>
          <w:color w:val="333333"/>
        </w:rPr>
      </w:pPr>
      <w:r w:rsidRPr="000922DB">
        <w:rPr>
          <w:rFonts w:cs="Times New Roman"/>
          <w:b/>
          <w:bCs/>
          <w:color w:val="333333"/>
          <w:u w:val="single"/>
        </w:rPr>
        <w:t>c)</w:t>
      </w:r>
      <w:r w:rsidRPr="000922DB">
        <w:rPr>
          <w:rFonts w:cs="Times New Roman"/>
          <w:color w:val="333333"/>
        </w:rPr>
        <w:t xml:space="preserve"> Thời gian nóng chảy của chất rắn này là 9 phút.</w:t>
      </w:r>
    </w:p>
    <w:p w:rsidR="00A8734A" w:rsidRPr="000922DB" w:rsidRDefault="00A8734A" w:rsidP="000922DB">
      <w:pPr>
        <w:shd w:val="clear" w:color="auto" w:fill="FFFFFF"/>
        <w:jc w:val="both"/>
        <w:rPr>
          <w:rFonts w:cs="Times New Roman"/>
          <w:color w:val="333333"/>
        </w:rPr>
      </w:pPr>
      <w:r w:rsidRPr="000922DB">
        <w:rPr>
          <w:rFonts w:cs="Times New Roman"/>
          <w:b/>
          <w:bCs/>
          <w:color w:val="333333"/>
          <w:u w:val="single"/>
        </w:rPr>
        <w:t>d)</w:t>
      </w:r>
      <w:r w:rsidRPr="000922DB">
        <w:rPr>
          <w:rFonts w:cs="Times New Roman"/>
          <w:color w:val="333333"/>
        </w:rPr>
        <w:t xml:space="preserve"> Từ phút thứ 4 đến phút thứ 9 chất rắn này tồn tại ở thể rắn và thể lỏng.</w:t>
      </w:r>
    </w:p>
    <w:bookmarkEnd w:id="10"/>
    <w:p w:rsidR="00A8734A" w:rsidRPr="000922DB" w:rsidRDefault="00A8734A" w:rsidP="000922DB">
      <w:pPr>
        <w:tabs>
          <w:tab w:val="left" w:pos="300"/>
          <w:tab w:val="left" w:pos="5300"/>
        </w:tabs>
        <w:autoSpaceDE w:val="0"/>
        <w:autoSpaceDN w:val="0"/>
        <w:jc w:val="both"/>
        <w:rPr>
          <w:rFonts w:cs="Times New Roman"/>
          <w:b/>
          <w:color w:val="0000FF"/>
        </w:rPr>
      </w:pPr>
    </w:p>
    <w:p w:rsidR="00A8734A" w:rsidRPr="000922DB" w:rsidRDefault="00A8734A" w:rsidP="000922DB">
      <w:pPr>
        <w:jc w:val="both"/>
        <w:rPr>
          <w:rFonts w:eastAsia="Calibri" w:cs="Times New Roman"/>
          <w:bCs/>
          <w:i/>
          <w:iCs/>
          <w:color w:val="000000"/>
          <w:lang w:val="fr-FR"/>
        </w:rPr>
      </w:pPr>
      <w:r w:rsidRPr="000922DB">
        <w:rPr>
          <w:rFonts w:cs="Times New Roman"/>
          <w:b/>
          <w:bCs/>
        </w:rPr>
        <w:t>Phần III: Câu trắc nghiệm trả lời ngắn</w:t>
      </w:r>
    </w:p>
    <w:p w:rsidR="00A8734A" w:rsidRPr="000922DB" w:rsidRDefault="00A8734A" w:rsidP="000922DB">
      <w:pPr>
        <w:jc w:val="both"/>
        <w:rPr>
          <w:rFonts w:eastAsia="Calibri" w:cs="Times New Roman"/>
          <w:i/>
          <w:iCs/>
          <w:lang w:val="pt-BR"/>
        </w:rPr>
      </w:pPr>
      <w:r w:rsidRPr="000922DB">
        <w:rPr>
          <w:rFonts w:eastAsia="Calibri" w:cs="Times New Roman"/>
          <w:i/>
          <w:iCs/>
          <w:lang w:val="pt-BR"/>
        </w:rPr>
        <w:lastRenderedPageBreak/>
        <w:t>Thí sinh trả lời từ câu 1 đến câu 6</w:t>
      </w:r>
    </w:p>
    <w:p w:rsidR="00A8734A" w:rsidRPr="000922DB" w:rsidRDefault="00A8734A" w:rsidP="000922DB">
      <w:pPr>
        <w:jc w:val="both"/>
        <w:rPr>
          <w:rFonts w:eastAsia="Calibri" w:cs="Times New Roman"/>
          <w:i/>
          <w:iCs/>
          <w:lang w:val="pt-BR"/>
        </w:rPr>
      </w:pPr>
      <w:r w:rsidRPr="000922DB">
        <w:rPr>
          <w:rFonts w:eastAsia="Calibri" w:cs="Times New Roman"/>
          <w:i/>
          <w:iCs/>
          <w:lang w:val="pt-BR"/>
        </w:rPr>
        <w:t>Mỗi câu trả lời đúng thí sinh được 0,25 điểm</w:t>
      </w:r>
    </w:p>
    <w:p w:rsidR="00A8734A" w:rsidRPr="000922DB" w:rsidRDefault="00A8734A" w:rsidP="000922DB">
      <w:pPr>
        <w:jc w:val="both"/>
        <w:rPr>
          <w:rFonts w:eastAsia="Calibri" w:cs="Times New Roman"/>
          <w:i/>
          <w:iCs/>
          <w:lang w:val="pt-BR"/>
        </w:rPr>
      </w:pPr>
    </w:p>
    <w:p w:rsidR="00A8734A" w:rsidRPr="000922DB" w:rsidRDefault="00A8734A" w:rsidP="000922DB">
      <w:pPr>
        <w:pStyle w:val="ListParagraph"/>
        <w:ind w:left="0"/>
        <w:jc w:val="both"/>
        <w:rPr>
          <w:rFonts w:ascii="Times New Roman" w:hAnsi="Times New Roman" w:cs="Times New Roman"/>
          <w:sz w:val="24"/>
          <w:szCs w:val="24"/>
        </w:rPr>
      </w:pPr>
      <w:r w:rsidRPr="000922DB">
        <w:rPr>
          <w:rFonts w:ascii="Times New Roman" w:hAnsi="Times New Roman" w:cs="Times New Roman"/>
          <w:b/>
          <w:color w:val="0000FF"/>
          <w:sz w:val="24"/>
          <w:szCs w:val="24"/>
        </w:rPr>
        <w:t>Câu</w:t>
      </w:r>
      <w:r w:rsidRPr="000922DB">
        <w:rPr>
          <w:rFonts w:ascii="Times New Roman" w:hAnsi="Times New Roman" w:cs="Times New Roman"/>
          <w:b/>
          <w:color w:val="0000FF"/>
          <w:spacing w:val="-2"/>
          <w:sz w:val="24"/>
          <w:szCs w:val="24"/>
        </w:rPr>
        <w:t xml:space="preserve"> </w:t>
      </w:r>
      <w:r w:rsidRPr="000922DB">
        <w:rPr>
          <w:rFonts w:ascii="Times New Roman" w:hAnsi="Times New Roman" w:cs="Times New Roman"/>
          <w:b/>
          <w:color w:val="0000FF"/>
          <w:sz w:val="24"/>
          <w:szCs w:val="24"/>
        </w:rPr>
        <w:t>1:</w:t>
      </w:r>
      <w:r w:rsidRPr="000922DB">
        <w:rPr>
          <w:rFonts w:ascii="Times New Roman" w:hAnsi="Times New Roman" w:cs="Times New Roman"/>
          <w:b/>
          <w:color w:val="0000FF"/>
          <w:spacing w:val="40"/>
          <w:sz w:val="24"/>
          <w:szCs w:val="24"/>
        </w:rPr>
        <w:t xml:space="preserve"> </w:t>
      </w:r>
      <w:r w:rsidRPr="000922DB">
        <w:rPr>
          <w:rFonts w:ascii="Times New Roman" w:hAnsi="Times New Roman" w:cs="Times New Roman"/>
          <w:sz w:val="24"/>
          <w:szCs w:val="24"/>
        </w:rPr>
        <w:t>Một</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nhà</w:t>
      </w:r>
      <w:r w:rsidRPr="000922DB">
        <w:rPr>
          <w:rFonts w:ascii="Times New Roman" w:hAnsi="Times New Roman" w:cs="Times New Roman"/>
          <w:spacing w:val="-3"/>
          <w:sz w:val="24"/>
          <w:szCs w:val="24"/>
        </w:rPr>
        <w:t xml:space="preserve"> </w:t>
      </w:r>
      <w:r w:rsidRPr="000922DB">
        <w:rPr>
          <w:rFonts w:ascii="Times New Roman" w:hAnsi="Times New Roman" w:cs="Times New Roman"/>
          <w:sz w:val="24"/>
          <w:szCs w:val="24"/>
        </w:rPr>
        <w:t>bác</w:t>
      </w:r>
      <w:r w:rsidRPr="000922DB">
        <w:rPr>
          <w:rFonts w:ascii="Times New Roman" w:hAnsi="Times New Roman" w:cs="Times New Roman"/>
          <w:spacing w:val="-3"/>
          <w:sz w:val="24"/>
          <w:szCs w:val="24"/>
        </w:rPr>
        <w:t xml:space="preserve"> </w:t>
      </w:r>
      <w:r w:rsidRPr="000922DB">
        <w:rPr>
          <w:rFonts w:ascii="Times New Roman" w:hAnsi="Times New Roman" w:cs="Times New Roman"/>
          <w:sz w:val="24"/>
          <w:szCs w:val="24"/>
        </w:rPr>
        <w:t>học</w:t>
      </w:r>
      <w:r w:rsidRPr="000922DB">
        <w:rPr>
          <w:rFonts w:ascii="Times New Roman" w:hAnsi="Times New Roman" w:cs="Times New Roman"/>
          <w:spacing w:val="-3"/>
          <w:sz w:val="24"/>
          <w:szCs w:val="24"/>
        </w:rPr>
        <w:t xml:space="preserve"> </w:t>
      </w:r>
      <w:r w:rsidRPr="000922DB">
        <w:rPr>
          <w:rFonts w:ascii="Times New Roman" w:hAnsi="Times New Roman" w:cs="Times New Roman"/>
          <w:sz w:val="24"/>
          <w:szCs w:val="24"/>
        </w:rPr>
        <w:t>đang</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tiến</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hành</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đo</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thí</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nghiệm</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trong</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phòng</w:t>
      </w:r>
      <w:r w:rsidRPr="000922DB">
        <w:rPr>
          <w:rFonts w:ascii="Times New Roman" w:hAnsi="Times New Roman" w:cs="Times New Roman"/>
          <w:b/>
          <w:bCs/>
          <w:sz w:val="24"/>
          <w:szCs w:val="24"/>
        </w:rPr>
        <w:t>.</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Trong</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nhật</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 xml:space="preserve">ký </w:t>
      </w:r>
      <w:r w:rsidRPr="000922DB">
        <w:rPr>
          <w:rFonts w:ascii="Times New Roman" w:hAnsi="Times New Roman" w:cs="Times New Roman"/>
          <w:spacing w:val="-10"/>
          <w:sz w:val="24"/>
          <w:szCs w:val="24"/>
        </w:rPr>
        <w:t xml:space="preserve">thí </w:t>
      </w:r>
      <w:r w:rsidRPr="000922DB">
        <w:rPr>
          <w:rFonts w:ascii="Times New Roman" w:hAnsi="Times New Roman" w:cs="Times New Roman"/>
          <w:sz w:val="24"/>
          <w:szCs w:val="24"/>
        </w:rPr>
        <w:t>nghiệm,</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nhà</w:t>
      </w:r>
      <w:r w:rsidRPr="000922DB">
        <w:rPr>
          <w:rFonts w:ascii="Times New Roman" w:hAnsi="Times New Roman" w:cs="Times New Roman"/>
          <w:spacing w:val="-6"/>
          <w:sz w:val="24"/>
          <w:szCs w:val="24"/>
        </w:rPr>
        <w:t xml:space="preserve"> </w:t>
      </w:r>
      <w:r w:rsidRPr="000922DB">
        <w:rPr>
          <w:rFonts w:ascii="Times New Roman" w:hAnsi="Times New Roman" w:cs="Times New Roman"/>
          <w:sz w:val="24"/>
          <w:szCs w:val="24"/>
        </w:rPr>
        <w:t>bác</w:t>
      </w:r>
      <w:r w:rsidRPr="000922DB">
        <w:rPr>
          <w:rFonts w:ascii="Times New Roman" w:hAnsi="Times New Roman" w:cs="Times New Roman"/>
          <w:spacing w:val="-6"/>
          <w:sz w:val="24"/>
          <w:szCs w:val="24"/>
        </w:rPr>
        <w:t xml:space="preserve"> </w:t>
      </w:r>
      <w:r w:rsidRPr="000922DB">
        <w:rPr>
          <w:rFonts w:ascii="Times New Roman" w:hAnsi="Times New Roman" w:cs="Times New Roman"/>
          <w:sz w:val="24"/>
          <w:szCs w:val="24"/>
        </w:rPr>
        <w:t>học</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ghi</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như</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sau:</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"Lần</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thí</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nghiệm</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thứ</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101,</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nhiệt</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độ</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 xml:space="preserve">phòng thí </w:t>
      </w:r>
      <w:r w:rsidRPr="000922DB">
        <w:rPr>
          <w:rFonts w:ascii="Times New Roman" w:hAnsi="Times New Roman" w:cs="Times New Roman"/>
          <w:spacing w:val="-10"/>
          <w:sz w:val="24"/>
          <w:szCs w:val="24"/>
        </w:rPr>
        <w:t>nghiệm</w:t>
      </w:r>
      <w:r w:rsidRPr="000922DB">
        <w:rPr>
          <w:rFonts w:ascii="Times New Roman" w:hAnsi="Times New Roman" w:cs="Times New Roman"/>
          <w:sz w:val="24"/>
          <w:szCs w:val="24"/>
        </w:rPr>
        <w:t xml:space="preserve"> đang là</w:t>
      </w:r>
      <w:r w:rsidRPr="000922DB">
        <w:rPr>
          <w:rFonts w:ascii="Times New Roman" w:hAnsi="Times New Roman" w:cs="Times New Roman"/>
          <w:spacing w:val="-1"/>
          <w:sz w:val="24"/>
          <w:szCs w:val="24"/>
        </w:rPr>
        <w:t xml:space="preserve"> </w:t>
      </w:r>
      <w:r w:rsidRPr="000922DB">
        <w:rPr>
          <w:rFonts w:ascii="Times New Roman" w:hAnsi="Times New Roman" w:cs="Times New Roman"/>
          <w:sz w:val="24"/>
          <w:szCs w:val="24"/>
        </w:rPr>
        <w:t>295 K"</w:t>
      </w:r>
      <w:r w:rsidRPr="000922DB">
        <w:rPr>
          <w:rFonts w:ascii="Times New Roman" w:hAnsi="Times New Roman" w:cs="Times New Roman"/>
          <w:b/>
          <w:bCs/>
          <w:sz w:val="24"/>
          <w:szCs w:val="24"/>
        </w:rPr>
        <w:t>.</w:t>
      </w:r>
      <w:r w:rsidRPr="000922DB">
        <w:rPr>
          <w:rFonts w:ascii="Times New Roman" w:hAnsi="Times New Roman" w:cs="Times New Roman"/>
          <w:sz w:val="24"/>
          <w:szCs w:val="24"/>
        </w:rPr>
        <w:t xml:space="preserve"> Hỏi nhiệt độ phòng lúc</w:t>
      </w:r>
      <w:r w:rsidRPr="000922DB">
        <w:rPr>
          <w:rFonts w:ascii="Times New Roman" w:hAnsi="Times New Roman" w:cs="Times New Roman"/>
          <w:spacing w:val="-1"/>
          <w:sz w:val="24"/>
          <w:szCs w:val="24"/>
        </w:rPr>
        <w:t xml:space="preserve"> </w:t>
      </w:r>
      <w:r w:rsidRPr="000922DB">
        <w:rPr>
          <w:rFonts w:ascii="Times New Roman" w:hAnsi="Times New Roman" w:cs="Times New Roman"/>
          <w:sz w:val="24"/>
          <w:szCs w:val="24"/>
        </w:rPr>
        <w:t>đó tương ứng là</w:t>
      </w:r>
      <w:r w:rsidRPr="000922DB">
        <w:rPr>
          <w:rFonts w:ascii="Times New Roman" w:hAnsi="Times New Roman" w:cs="Times New Roman"/>
          <w:spacing w:val="-1"/>
          <w:sz w:val="24"/>
          <w:szCs w:val="24"/>
        </w:rPr>
        <w:t xml:space="preserve"> </w:t>
      </w:r>
      <w:r w:rsidRPr="000922DB">
        <w:rPr>
          <w:rFonts w:ascii="Times New Roman" w:hAnsi="Times New Roman" w:cs="Times New Roman"/>
          <w:sz w:val="24"/>
          <w:szCs w:val="24"/>
        </w:rPr>
        <w:t>bao nhiêu độ Celsius (làm tròn đến hàng đơn vị)?</w:t>
      </w:r>
    </w:p>
    <w:p w:rsidR="00A8734A" w:rsidRPr="000922DB" w:rsidRDefault="00A8734A" w:rsidP="000922DB">
      <w:pPr>
        <w:contextualSpacing/>
        <w:jc w:val="both"/>
        <w:rPr>
          <w:rFonts w:cs="Times New Roman"/>
        </w:rPr>
      </w:pPr>
      <w:bookmarkStart w:id="11" w:name="_Hlk180527178"/>
      <w:r w:rsidRPr="000922DB">
        <w:rPr>
          <w:rFonts w:cs="Times New Roman"/>
          <w:noProof/>
          <w:color w:val="000000"/>
        </w:rPr>
        <w:drawing>
          <wp:anchor distT="0" distB="0" distL="114300" distR="114300" simplePos="0" relativeHeight="251688960" behindDoc="0" locked="0" layoutInCell="1" allowOverlap="1" wp14:anchorId="5E43F417" wp14:editId="6FF8114F">
            <wp:simplePos x="0" y="0"/>
            <wp:positionH relativeFrom="column">
              <wp:posOffset>1615440</wp:posOffset>
            </wp:positionH>
            <wp:positionV relativeFrom="paragraph">
              <wp:posOffset>387985</wp:posOffset>
            </wp:positionV>
            <wp:extent cx="3451860" cy="1581785"/>
            <wp:effectExtent l="0" t="0" r="0" b="0"/>
            <wp:wrapTopAndBottom/>
            <wp:docPr id="96616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451860" cy="1581785"/>
                    </a:xfrm>
                    <a:prstGeom prst="rect">
                      <a:avLst/>
                    </a:prstGeom>
                    <a:noFill/>
                    <a:ln>
                      <a:noFill/>
                    </a:ln>
                  </pic:spPr>
                </pic:pic>
              </a:graphicData>
            </a:graphic>
          </wp:anchor>
        </w:drawing>
      </w:r>
      <w:r w:rsidRPr="000922DB">
        <w:rPr>
          <w:rFonts w:cs="Times New Roman"/>
          <w:b/>
          <w:color w:val="0000FF"/>
        </w:rPr>
        <w:t>Câu 2:</w:t>
      </w:r>
      <w:bookmarkStart w:id="12" w:name="c68"/>
      <w:r w:rsidRPr="000922DB">
        <w:rPr>
          <w:rFonts w:cs="Times New Roman"/>
          <w:noProof/>
        </w:rPr>
        <w:t xml:space="preserve"> </w:t>
      </w:r>
      <w:r w:rsidRPr="000922DB">
        <w:rPr>
          <w:rFonts w:cs="Times New Roman"/>
          <w:color w:val="000000"/>
        </w:rPr>
        <w:t xml:space="preserve">Đồ thị hình vẽ sau biểu diễn sự phụ thuộc nhiệt độ sôi của nước vào độ cao so với mặt biển, căn cứ vào số liệu trên hình vẽ, </w:t>
      </w:r>
      <w:bookmarkEnd w:id="12"/>
      <w:r w:rsidRPr="000922DB">
        <w:rPr>
          <w:rFonts w:cs="Times New Roman"/>
          <w:color w:val="000000"/>
        </w:rPr>
        <w:t xml:space="preserve">Ở độ cao 3000 m thì nhiệt độ sôi của nước là </w:t>
      </w:r>
      <w:r w:rsidRPr="000922DB">
        <w:rPr>
          <w:rFonts w:cs="Times New Roman"/>
        </w:rPr>
        <w:t>bao nhiêu độ Celsius?</w:t>
      </w:r>
    </w:p>
    <w:p w:rsidR="00A8734A" w:rsidRPr="000922DB" w:rsidRDefault="00A8734A" w:rsidP="000922DB">
      <w:pPr>
        <w:contextualSpacing/>
        <w:jc w:val="both"/>
        <w:rPr>
          <w:rFonts w:cs="Times New Roman"/>
          <w:lang w:val="vi-VN"/>
        </w:rPr>
      </w:pPr>
      <w:bookmarkStart w:id="13" w:name="_Hlk180529820"/>
      <w:bookmarkEnd w:id="11"/>
      <w:r w:rsidRPr="000922DB">
        <w:rPr>
          <w:rFonts w:cs="Times New Roman"/>
          <w:b/>
          <w:color w:val="0000FF"/>
        </w:rPr>
        <w:t>Câu</w:t>
      </w:r>
      <w:r w:rsidRPr="000922DB">
        <w:rPr>
          <w:rFonts w:cs="Times New Roman"/>
          <w:b/>
          <w:color w:val="0000FF"/>
          <w:spacing w:val="-2"/>
        </w:rPr>
        <w:t xml:space="preserve"> </w:t>
      </w:r>
      <w:r w:rsidRPr="000922DB">
        <w:rPr>
          <w:rFonts w:cs="Times New Roman"/>
          <w:b/>
          <w:color w:val="0000FF"/>
        </w:rPr>
        <w:t>3:</w:t>
      </w:r>
      <w:r w:rsidRPr="000922DB">
        <w:rPr>
          <w:rFonts w:cs="Times New Roman"/>
          <w:b/>
          <w:color w:val="0000FF"/>
          <w:spacing w:val="80"/>
        </w:rPr>
        <w:t xml:space="preserve"> </w:t>
      </w:r>
      <w:r w:rsidRPr="000922DB">
        <w:rPr>
          <w:rFonts w:cs="Times New Roman"/>
        </w:rPr>
        <w:t>Biết nhiệt dung riêng của nước là c = 4190</w:t>
      </w:r>
      <w:r w:rsidRPr="000922DB">
        <w:rPr>
          <w:rFonts w:cs="Times New Roman"/>
          <w:spacing w:val="-14"/>
        </w:rPr>
        <w:t xml:space="preserve"> </w:t>
      </w:r>
      <w:r w:rsidRPr="000922DB">
        <w:rPr>
          <w:rFonts w:cs="Times New Roman"/>
        </w:rPr>
        <w:t>J/(kg.</w:t>
      </w:r>
      <w:r w:rsidRPr="000922DB">
        <w:rPr>
          <w:rFonts w:cs="Times New Roman"/>
          <w:spacing w:val="-18"/>
        </w:rPr>
        <w:t xml:space="preserve"> </w:t>
      </w:r>
      <w:r w:rsidRPr="000922DB">
        <w:rPr>
          <w:rFonts w:cs="Times New Roman"/>
        </w:rPr>
        <w:t>K).  và nhiệt hóa hơi của nước là L = 2,26.10</w:t>
      </w:r>
      <w:r w:rsidRPr="000922DB">
        <w:rPr>
          <w:rFonts w:cs="Times New Roman"/>
          <w:vertAlign w:val="superscript"/>
        </w:rPr>
        <w:t xml:space="preserve">6 </w:t>
      </w:r>
      <w:r w:rsidRPr="000922DB">
        <w:rPr>
          <w:rFonts w:cs="Times New Roman"/>
        </w:rPr>
        <w:t>J/kg  Để làm cho m = 200g nước lấy ở t</w:t>
      </w:r>
      <w:r w:rsidRPr="000922DB">
        <w:rPr>
          <w:rFonts w:cs="Times New Roman"/>
          <w:vertAlign w:val="subscript"/>
        </w:rPr>
        <w:t>1</w:t>
      </w:r>
      <w:r w:rsidRPr="000922DB">
        <w:rPr>
          <w:rFonts w:cs="Times New Roman"/>
        </w:rPr>
        <w:t xml:space="preserve"> = 10</w:t>
      </w:r>
      <w:r w:rsidRPr="000922DB">
        <w:rPr>
          <w:rFonts w:cs="Times New Roman"/>
          <w:vertAlign w:val="superscript"/>
        </w:rPr>
        <w:t>0</w:t>
      </w:r>
      <w:r w:rsidRPr="000922DB">
        <w:rPr>
          <w:rFonts w:cs="Times New Roman"/>
        </w:rPr>
        <w:t>C sôi ở t</w:t>
      </w:r>
      <w:r w:rsidRPr="000922DB">
        <w:rPr>
          <w:rFonts w:cs="Times New Roman"/>
          <w:vertAlign w:val="subscript"/>
        </w:rPr>
        <w:t>2</w:t>
      </w:r>
      <w:r w:rsidRPr="000922DB">
        <w:rPr>
          <w:rFonts w:cs="Times New Roman"/>
        </w:rPr>
        <w:t xml:space="preserve"> = 100</w:t>
      </w:r>
      <w:r w:rsidRPr="000922DB">
        <w:rPr>
          <w:rFonts w:cs="Times New Roman"/>
          <w:vertAlign w:val="superscript"/>
        </w:rPr>
        <w:t>0</w:t>
      </w:r>
      <w:r w:rsidRPr="000922DB">
        <w:rPr>
          <w:rFonts w:cs="Times New Roman"/>
        </w:rPr>
        <w:t>C  và 10% khối lượng của nó đã hóa hơi khi sôi thì cần cung cấp một nhiệt lượng gần bao nhiêu kJ( làm tròn đến phần nguyên)?</w:t>
      </w:r>
    </w:p>
    <w:bookmarkEnd w:id="13"/>
    <w:p w:rsidR="00A8734A" w:rsidRPr="000922DB" w:rsidRDefault="00A8734A" w:rsidP="000922DB">
      <w:pPr>
        <w:tabs>
          <w:tab w:val="left" w:pos="426"/>
        </w:tabs>
        <w:contextualSpacing/>
        <w:jc w:val="both"/>
        <w:rPr>
          <w:rFonts w:eastAsia="Batang" w:cs="Times New Roman"/>
          <w:bCs/>
        </w:rPr>
      </w:pPr>
      <w:r w:rsidRPr="000922DB">
        <w:rPr>
          <w:rFonts w:cs="Times New Roman"/>
          <w:b/>
          <w:color w:val="0000FF"/>
        </w:rPr>
        <w:t>Câu</w:t>
      </w:r>
      <w:r w:rsidRPr="000922DB">
        <w:rPr>
          <w:rFonts w:cs="Times New Roman"/>
          <w:b/>
          <w:color w:val="0000FF"/>
          <w:spacing w:val="-3"/>
        </w:rPr>
        <w:t xml:space="preserve"> </w:t>
      </w:r>
      <w:r w:rsidRPr="000922DB">
        <w:rPr>
          <w:rFonts w:cs="Times New Roman"/>
          <w:b/>
          <w:color w:val="0000FF"/>
        </w:rPr>
        <w:t>4:</w:t>
      </w:r>
      <w:r w:rsidRPr="000922DB">
        <w:rPr>
          <w:rFonts w:cs="Times New Roman"/>
        </w:rPr>
        <w:t xml:space="preserve"> Tính nhiệt lượng Q (theo đơn vị kJ) cần cung cấp để làm nóng chảy 500gam nước đá ở 0</w:t>
      </w:r>
      <w:r w:rsidRPr="000922DB">
        <w:rPr>
          <w:rFonts w:cs="Times New Roman"/>
          <w:spacing w:val="-5"/>
        </w:rPr>
        <w:t>(</w:t>
      </w:r>
      <w:r w:rsidRPr="000922DB">
        <w:rPr>
          <w:rFonts w:ascii="Cambria Math" w:hAnsi="Cambria Math" w:cs="Cambria Math"/>
          <w:spacing w:val="-5"/>
          <w:vertAlign w:val="superscript"/>
        </w:rPr>
        <w:t>∘</w:t>
      </w:r>
      <w:r w:rsidRPr="000922DB">
        <w:rPr>
          <w:rFonts w:cs="Times New Roman"/>
          <w:spacing w:val="-5"/>
        </w:rPr>
        <w:t>C)</w:t>
      </w:r>
      <w:r w:rsidRPr="000922DB">
        <w:rPr>
          <w:rFonts w:cs="Times New Roman"/>
          <w:spacing w:val="-2"/>
        </w:rPr>
        <w:t>.</w:t>
      </w:r>
      <w:r w:rsidRPr="000922DB">
        <w:rPr>
          <w:rFonts w:cs="Times New Roman"/>
        </w:rPr>
        <w:t xml:space="preserve"> Biết nhiệt nóng chảy riêng của nước đá là </w:t>
      </w:r>
      <w:r w:rsidRPr="000922DB">
        <w:rPr>
          <w:rFonts w:ascii="Cambria Math" w:hAnsi="Cambria Math" w:cs="Cambria Math"/>
        </w:rPr>
        <w:t>𝜆</w:t>
      </w:r>
      <w:r w:rsidRPr="000922DB">
        <w:rPr>
          <w:rFonts w:cs="Times New Roman"/>
        </w:rPr>
        <w:t xml:space="preserve"> = 3,4.10</w:t>
      </w:r>
      <w:r w:rsidRPr="000922DB">
        <w:rPr>
          <w:rFonts w:cs="Times New Roman"/>
          <w:vertAlign w:val="superscript"/>
        </w:rPr>
        <w:t xml:space="preserve">5 </w:t>
      </w:r>
      <w:r w:rsidRPr="000922DB">
        <w:rPr>
          <w:rFonts w:cs="Times New Roman"/>
        </w:rPr>
        <w:t>J/kg.</w:t>
      </w:r>
    </w:p>
    <w:p w:rsidR="00A8734A" w:rsidRPr="000922DB" w:rsidRDefault="00A8734A" w:rsidP="000922DB">
      <w:pPr>
        <w:pStyle w:val="ListParagraph"/>
        <w:ind w:left="0"/>
        <w:jc w:val="both"/>
        <w:rPr>
          <w:rFonts w:ascii="Times New Roman" w:hAnsi="Times New Roman" w:cs="Times New Roman"/>
          <w:bCs/>
          <w:sz w:val="24"/>
          <w:szCs w:val="24"/>
        </w:rPr>
      </w:pPr>
      <w:r w:rsidRPr="000922DB">
        <w:rPr>
          <w:rFonts w:ascii="Times New Roman" w:hAnsi="Times New Roman" w:cs="Times New Roman"/>
          <w:b/>
          <w:color w:val="0000FF"/>
          <w:sz w:val="24"/>
          <w:szCs w:val="24"/>
        </w:rPr>
        <w:t>Câu</w:t>
      </w:r>
      <w:r w:rsidRPr="000922DB">
        <w:rPr>
          <w:rFonts w:ascii="Times New Roman" w:hAnsi="Times New Roman" w:cs="Times New Roman"/>
          <w:b/>
          <w:color w:val="0000FF"/>
          <w:spacing w:val="-15"/>
          <w:sz w:val="24"/>
          <w:szCs w:val="24"/>
        </w:rPr>
        <w:t xml:space="preserve"> </w:t>
      </w:r>
      <w:r w:rsidRPr="000922DB">
        <w:rPr>
          <w:rFonts w:ascii="Times New Roman" w:hAnsi="Times New Roman" w:cs="Times New Roman"/>
          <w:b/>
          <w:color w:val="0000FF"/>
          <w:sz w:val="24"/>
          <w:szCs w:val="24"/>
        </w:rPr>
        <w:t>5:</w:t>
      </w:r>
      <w:r w:rsidRPr="000922DB">
        <w:rPr>
          <w:rFonts w:ascii="Times New Roman" w:hAnsi="Times New Roman" w:cs="Times New Roman"/>
          <w:b/>
          <w:color w:val="0000FF"/>
          <w:spacing w:val="40"/>
          <w:sz w:val="24"/>
          <w:szCs w:val="24"/>
        </w:rPr>
        <w:t xml:space="preserve"> </w:t>
      </w:r>
      <w:r w:rsidRPr="000922DB">
        <w:rPr>
          <w:rFonts w:ascii="Times New Roman" w:hAnsi="Times New Roman" w:cs="Times New Roman"/>
          <w:bCs/>
          <w:sz w:val="24"/>
          <w:szCs w:val="24"/>
          <w:lang w:val="fr-FR"/>
        </w:rPr>
        <w:t xml:space="preserve">Một khối khí được truyền một nhiệt lượng </w:t>
      </w:r>
      <w:r w:rsidRPr="000922DB">
        <w:rPr>
          <w:rFonts w:ascii="Times New Roman" w:hAnsi="Times New Roman" w:cs="Times New Roman"/>
          <w:sz w:val="24"/>
          <w:szCs w:val="24"/>
        </w:rPr>
        <w:t>2000J</w:t>
      </w:r>
      <w:r w:rsidRPr="000922DB">
        <w:rPr>
          <w:rFonts w:ascii="Times New Roman" w:hAnsi="Times New Roman" w:cs="Times New Roman"/>
          <w:bCs/>
          <w:sz w:val="24"/>
          <w:szCs w:val="24"/>
          <w:lang w:val="fr-FR"/>
        </w:rPr>
        <w:t xml:space="preserve"> thì khối khí dãn nở và thực hiện được một công </w:t>
      </w:r>
      <w:r w:rsidRPr="000922DB">
        <w:rPr>
          <w:rFonts w:ascii="Times New Roman" w:hAnsi="Times New Roman" w:cs="Times New Roman"/>
          <w:sz w:val="24"/>
          <w:szCs w:val="24"/>
        </w:rPr>
        <w:t>1500J.</w:t>
      </w:r>
      <w:r w:rsidRPr="000922DB">
        <w:rPr>
          <w:rFonts w:ascii="Times New Roman" w:hAnsi="Times New Roman" w:cs="Times New Roman"/>
          <w:bCs/>
          <w:sz w:val="24"/>
          <w:szCs w:val="24"/>
          <w:lang w:val="fr-FR"/>
        </w:rPr>
        <w:t xml:space="preserve"> Độ biến thiên nội năng của khối khí là bao nhiêu Jun?</w:t>
      </w:r>
    </w:p>
    <w:p w:rsidR="00A8734A" w:rsidRPr="000922DB" w:rsidRDefault="00A8734A" w:rsidP="000922DB">
      <w:pPr>
        <w:pStyle w:val="ListParagraph"/>
        <w:ind w:left="0"/>
        <w:jc w:val="both"/>
        <w:rPr>
          <w:rFonts w:ascii="Times New Roman" w:hAnsi="Times New Roman" w:cs="Times New Roman"/>
          <w:b/>
          <w:color w:val="0000FF"/>
          <w:sz w:val="24"/>
          <w:szCs w:val="24"/>
        </w:rPr>
      </w:pPr>
      <w:r w:rsidRPr="000922DB">
        <w:rPr>
          <w:rFonts w:ascii="Times New Roman" w:hAnsi="Times New Roman" w:cs="Times New Roman"/>
          <w:b/>
          <w:color w:val="0000FF"/>
          <w:sz w:val="24"/>
          <w:szCs w:val="24"/>
        </w:rPr>
        <w:t>Câu</w:t>
      </w:r>
      <w:r w:rsidRPr="000922DB">
        <w:rPr>
          <w:rFonts w:ascii="Times New Roman" w:hAnsi="Times New Roman" w:cs="Times New Roman"/>
          <w:b/>
          <w:color w:val="0000FF"/>
          <w:spacing w:val="-2"/>
          <w:sz w:val="24"/>
          <w:szCs w:val="24"/>
        </w:rPr>
        <w:t xml:space="preserve"> </w:t>
      </w:r>
      <w:r w:rsidRPr="000922DB">
        <w:rPr>
          <w:rFonts w:ascii="Times New Roman" w:hAnsi="Times New Roman" w:cs="Times New Roman"/>
          <w:b/>
          <w:color w:val="0000FF"/>
          <w:sz w:val="24"/>
          <w:szCs w:val="24"/>
        </w:rPr>
        <w:t>6:</w:t>
      </w:r>
      <w:r w:rsidRPr="000922DB">
        <w:rPr>
          <w:rFonts w:ascii="Times New Roman" w:hAnsi="Times New Roman" w:cs="Times New Roman"/>
          <w:b/>
          <w:color w:val="0000FF"/>
          <w:spacing w:val="40"/>
          <w:sz w:val="24"/>
          <w:szCs w:val="24"/>
        </w:rPr>
        <w:t xml:space="preserve"> </w:t>
      </w:r>
      <w:r w:rsidRPr="000922DB">
        <w:rPr>
          <w:rFonts w:ascii="Times New Roman" w:hAnsi="Times New Roman" w:cs="Times New Roman"/>
          <w:sz w:val="24"/>
          <w:szCs w:val="24"/>
        </w:rPr>
        <w:t>Hai bình nhiệt lượng kế giống nhau chứa cùng một lượng chất lỏng X ở cùng nhiệt độ</w:t>
      </w:r>
      <w:r w:rsidRPr="000922DB">
        <w:rPr>
          <w:rFonts w:ascii="Times New Roman" w:hAnsi="Times New Roman" w:cs="Times New Roman"/>
          <w:b/>
          <w:bCs/>
          <w:sz w:val="24"/>
          <w:szCs w:val="24"/>
        </w:rPr>
        <w:t>.</w:t>
      </w:r>
      <w:r w:rsidRPr="000922DB">
        <w:rPr>
          <w:rFonts w:ascii="Times New Roman" w:hAnsi="Times New Roman" w:cs="Times New Roman"/>
          <w:sz w:val="24"/>
          <w:szCs w:val="24"/>
        </w:rPr>
        <w:t>Đổ</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nước</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có</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nhiệt</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độ</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bằng</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nhiệt</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độ</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của</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X</w:t>
      </w:r>
      <w:r w:rsidRPr="000922DB">
        <w:rPr>
          <w:rFonts w:ascii="Times New Roman" w:hAnsi="Times New Roman" w:cs="Times New Roman"/>
          <w:spacing w:val="-17"/>
          <w:sz w:val="24"/>
          <w:szCs w:val="24"/>
        </w:rPr>
        <w:t xml:space="preserve"> </w:t>
      </w:r>
      <w:r w:rsidRPr="000922DB">
        <w:rPr>
          <w:rFonts w:ascii="Times New Roman" w:hAnsi="Times New Roman" w:cs="Times New Roman"/>
          <w:sz w:val="24"/>
          <w:szCs w:val="24"/>
        </w:rPr>
        <w:t>vào</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bình</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1</w:t>
      </w:r>
      <w:r w:rsidRPr="000922DB">
        <w:rPr>
          <w:rFonts w:ascii="Times New Roman" w:hAnsi="Times New Roman" w:cs="Times New Roman"/>
          <w:spacing w:val="-11"/>
          <w:sz w:val="24"/>
          <w:szCs w:val="24"/>
        </w:rPr>
        <w:t xml:space="preserve"> </w:t>
      </w:r>
      <w:r w:rsidRPr="000922DB">
        <w:rPr>
          <w:rFonts w:ascii="Times New Roman" w:hAnsi="Times New Roman" w:cs="Times New Roman"/>
          <w:sz w:val="24"/>
          <w:szCs w:val="24"/>
        </w:rPr>
        <w:t>rồi</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thả</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một</w:t>
      </w:r>
      <w:r w:rsidRPr="000922DB">
        <w:rPr>
          <w:rFonts w:ascii="Times New Roman" w:hAnsi="Times New Roman" w:cs="Times New Roman"/>
          <w:spacing w:val="-10"/>
          <w:sz w:val="24"/>
          <w:szCs w:val="24"/>
        </w:rPr>
        <w:t xml:space="preserve"> </w:t>
      </w:r>
      <w:r w:rsidRPr="000922DB">
        <w:rPr>
          <w:rFonts w:ascii="Times New Roman" w:hAnsi="Times New Roman" w:cs="Times New Roman"/>
          <w:sz w:val="24"/>
          <w:szCs w:val="24"/>
        </w:rPr>
        <w:t>mẩu</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hợp</w:t>
      </w:r>
      <w:r w:rsidRPr="000922DB">
        <w:rPr>
          <w:rFonts w:ascii="Times New Roman" w:hAnsi="Times New Roman" w:cs="Times New Roman"/>
          <w:spacing w:val="-8"/>
          <w:sz w:val="24"/>
          <w:szCs w:val="24"/>
        </w:rPr>
        <w:t xml:space="preserve"> </w:t>
      </w:r>
      <w:r w:rsidRPr="000922DB">
        <w:rPr>
          <w:rFonts w:ascii="Times New Roman" w:hAnsi="Times New Roman" w:cs="Times New Roman"/>
          <w:sz w:val="24"/>
          <w:szCs w:val="24"/>
        </w:rPr>
        <w:t>kim vào bình đó thì mực nước đầy đến miệng bình</w:t>
      </w:r>
      <w:r w:rsidRPr="000922DB">
        <w:rPr>
          <w:rFonts w:ascii="Times New Roman" w:hAnsi="Times New Roman" w:cs="Times New Roman"/>
          <w:b/>
          <w:bCs/>
          <w:sz w:val="24"/>
          <w:szCs w:val="24"/>
        </w:rPr>
        <w:t>.</w:t>
      </w:r>
      <w:r w:rsidRPr="000922DB">
        <w:rPr>
          <w:rFonts w:ascii="Times New Roman" w:hAnsi="Times New Roman" w:cs="Times New Roman"/>
          <w:sz w:val="24"/>
          <w:szCs w:val="24"/>
        </w:rPr>
        <w:t xml:space="preserve"> Khi cân bằng nhiệt thì nhiệt độ chất lỏng trong bình tăng thêm 4</w:t>
      </w:r>
      <w:r w:rsidRPr="000922DB">
        <w:rPr>
          <w:rFonts w:ascii="Times New Roman" w:hAnsi="Times New Roman" w:cs="Times New Roman"/>
          <w:spacing w:val="-5"/>
          <w:sz w:val="24"/>
          <w:szCs w:val="24"/>
        </w:rPr>
        <w:t>(</w:t>
      </w:r>
      <w:r w:rsidRPr="000922DB">
        <w:rPr>
          <w:rFonts w:ascii="Cambria Math" w:hAnsi="Cambria Math" w:cs="Cambria Math"/>
          <w:spacing w:val="-5"/>
          <w:sz w:val="24"/>
          <w:szCs w:val="24"/>
          <w:vertAlign w:val="superscript"/>
        </w:rPr>
        <w:t>∘</w:t>
      </w:r>
      <w:r w:rsidRPr="000922DB">
        <w:rPr>
          <w:rFonts w:ascii="Times New Roman" w:hAnsi="Times New Roman" w:cs="Times New Roman"/>
          <w:spacing w:val="-5"/>
          <w:sz w:val="24"/>
          <w:szCs w:val="24"/>
        </w:rPr>
        <w:t>C)</w:t>
      </w:r>
      <w:r w:rsidRPr="000922DB">
        <w:rPr>
          <w:rFonts w:ascii="Times New Roman" w:hAnsi="Times New Roman" w:cs="Times New Roman"/>
          <w:sz w:val="24"/>
          <w:szCs w:val="24"/>
        </w:rPr>
        <w:t>, nhiệt độ mẩu hợp kim giảm 70</w:t>
      </w:r>
      <w:r w:rsidRPr="000922DB">
        <w:rPr>
          <w:rFonts w:ascii="Times New Roman" w:hAnsi="Times New Roman" w:cs="Times New Roman"/>
          <w:spacing w:val="-5"/>
          <w:sz w:val="24"/>
          <w:szCs w:val="24"/>
        </w:rPr>
        <w:t>(</w:t>
      </w:r>
      <w:r w:rsidRPr="000922DB">
        <w:rPr>
          <w:rFonts w:ascii="Cambria Math" w:hAnsi="Cambria Math" w:cs="Cambria Math"/>
          <w:spacing w:val="-5"/>
          <w:sz w:val="24"/>
          <w:szCs w:val="24"/>
          <w:vertAlign w:val="superscript"/>
        </w:rPr>
        <w:t>∘</w:t>
      </w:r>
      <w:r w:rsidRPr="000922DB">
        <w:rPr>
          <w:rFonts w:ascii="Times New Roman" w:hAnsi="Times New Roman" w:cs="Times New Roman"/>
          <w:spacing w:val="-5"/>
          <w:sz w:val="24"/>
          <w:szCs w:val="24"/>
        </w:rPr>
        <w:t>C)</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Thả 7</w:t>
      </w:r>
      <w:r w:rsidRPr="000922DB">
        <w:rPr>
          <w:rFonts w:ascii="Times New Roman" w:hAnsi="Times New Roman" w:cs="Times New Roman"/>
          <w:spacing w:val="-3"/>
          <w:sz w:val="24"/>
          <w:szCs w:val="24"/>
        </w:rPr>
        <w:t xml:space="preserve"> </w:t>
      </w:r>
      <w:r w:rsidRPr="000922DB">
        <w:rPr>
          <w:rFonts w:ascii="Times New Roman" w:hAnsi="Times New Roman" w:cs="Times New Roman"/>
          <w:sz w:val="24"/>
          <w:szCs w:val="24"/>
        </w:rPr>
        <w:t>mẩu hợp kim giống như trên vào bình 2 thì mực chất lỏng X</w:t>
      </w:r>
      <w:r w:rsidRPr="000922DB">
        <w:rPr>
          <w:rFonts w:ascii="Times New Roman" w:hAnsi="Times New Roman" w:cs="Times New Roman"/>
          <w:spacing w:val="-2"/>
          <w:sz w:val="24"/>
          <w:szCs w:val="24"/>
        </w:rPr>
        <w:t xml:space="preserve"> </w:t>
      </w:r>
      <w:r w:rsidRPr="000922DB">
        <w:rPr>
          <w:rFonts w:ascii="Times New Roman" w:hAnsi="Times New Roman" w:cs="Times New Roman"/>
          <w:sz w:val="24"/>
          <w:szCs w:val="24"/>
        </w:rPr>
        <w:t>cũng đầy bình. Khi cân bằng nhiệt thì độ tăng nhiệt độ của chất lỏng X</w:t>
      </w:r>
      <w:r w:rsidRPr="000922DB">
        <w:rPr>
          <w:rFonts w:ascii="Times New Roman" w:hAnsi="Times New Roman" w:cs="Times New Roman"/>
          <w:spacing w:val="-3"/>
          <w:sz w:val="24"/>
          <w:szCs w:val="24"/>
        </w:rPr>
        <w:t xml:space="preserve"> </w:t>
      </w:r>
      <w:r w:rsidRPr="000922DB">
        <w:rPr>
          <w:rFonts w:ascii="Times New Roman" w:hAnsi="Times New Roman" w:cs="Times New Roman"/>
          <w:sz w:val="24"/>
          <w:szCs w:val="24"/>
        </w:rPr>
        <w:t>bằng độ giảm nhiệt độ của 7 mẩu hợp kim.</w:t>
      </w:r>
      <w:r w:rsidRPr="000922DB">
        <w:rPr>
          <w:rFonts w:ascii="Times New Roman" w:hAnsi="Times New Roman" w:cs="Times New Roman"/>
          <w:b/>
          <w:bCs/>
          <w:sz w:val="24"/>
          <w:szCs w:val="24"/>
        </w:rPr>
        <w:t xml:space="preserve"> </w:t>
      </w:r>
      <w:r w:rsidRPr="000922DB">
        <w:rPr>
          <w:rFonts w:ascii="Times New Roman" w:hAnsi="Times New Roman" w:cs="Times New Roman"/>
          <w:sz w:val="24"/>
          <w:szCs w:val="24"/>
        </w:rPr>
        <w:t>Cho</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biết</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nhiệt</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dung</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riêng</w:t>
      </w:r>
      <w:r w:rsidRPr="000922DB">
        <w:rPr>
          <w:rFonts w:ascii="Times New Roman" w:hAnsi="Times New Roman" w:cs="Times New Roman"/>
          <w:spacing w:val="-13"/>
          <w:sz w:val="24"/>
          <w:szCs w:val="24"/>
        </w:rPr>
        <w:t xml:space="preserve"> </w:t>
      </w:r>
      <w:r w:rsidRPr="000922DB">
        <w:rPr>
          <w:rFonts w:ascii="Times New Roman" w:hAnsi="Times New Roman" w:cs="Times New Roman"/>
          <w:sz w:val="24"/>
          <w:szCs w:val="24"/>
        </w:rPr>
        <w:t>của</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nước</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c</w:t>
      </w:r>
      <w:r w:rsidRPr="000922DB">
        <w:rPr>
          <w:rFonts w:ascii="Times New Roman" w:hAnsi="Times New Roman" w:cs="Times New Roman"/>
          <w:sz w:val="24"/>
          <w:szCs w:val="24"/>
          <w:vertAlign w:val="subscript"/>
        </w:rPr>
        <w:t>0</w:t>
      </w:r>
      <w:r w:rsidRPr="000922DB">
        <w:rPr>
          <w:rFonts w:ascii="Times New Roman" w:hAnsi="Times New Roman" w:cs="Times New Roman"/>
          <w:sz w:val="24"/>
          <w:szCs w:val="24"/>
        </w:rPr>
        <w:t xml:space="preserve"> =</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4200</w:t>
      </w:r>
      <w:r w:rsidRPr="000922DB">
        <w:rPr>
          <w:rFonts w:ascii="Times New Roman" w:hAnsi="Times New Roman" w:cs="Times New Roman"/>
          <w:spacing w:val="-12"/>
          <w:sz w:val="24"/>
          <w:szCs w:val="24"/>
        </w:rPr>
        <w:t xml:space="preserve"> </w:t>
      </w:r>
      <w:r w:rsidRPr="000922DB">
        <w:rPr>
          <w:rFonts w:ascii="Times New Roman" w:hAnsi="Times New Roman" w:cs="Times New Roman"/>
          <w:sz w:val="24"/>
          <w:szCs w:val="24"/>
        </w:rPr>
        <w:t>J/kgK,</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khối</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lượng</w:t>
      </w:r>
      <w:r w:rsidRPr="000922DB">
        <w:rPr>
          <w:rFonts w:ascii="Times New Roman" w:hAnsi="Times New Roman" w:cs="Times New Roman"/>
          <w:spacing w:val="-14"/>
          <w:sz w:val="24"/>
          <w:szCs w:val="24"/>
        </w:rPr>
        <w:t xml:space="preserve"> </w:t>
      </w:r>
      <w:r w:rsidRPr="000922DB">
        <w:rPr>
          <w:rFonts w:ascii="Times New Roman" w:hAnsi="Times New Roman" w:cs="Times New Roman"/>
          <w:sz w:val="24"/>
          <w:szCs w:val="24"/>
        </w:rPr>
        <w:t>riêng</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của</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nước</w:t>
      </w:r>
      <w:r w:rsidRPr="000922DB">
        <w:rPr>
          <w:rFonts w:ascii="Times New Roman" w:hAnsi="Times New Roman" w:cs="Times New Roman"/>
          <w:spacing w:val="-15"/>
          <w:sz w:val="24"/>
          <w:szCs w:val="24"/>
        </w:rPr>
        <w:t xml:space="preserve"> </w:t>
      </w:r>
      <w:r w:rsidRPr="000922DB">
        <w:rPr>
          <w:rFonts w:ascii="Times New Roman" w:hAnsi="Times New Roman" w:cs="Times New Roman"/>
          <w:sz w:val="24"/>
          <w:szCs w:val="24"/>
        </w:rPr>
        <w:t>D</w:t>
      </w:r>
      <w:r w:rsidRPr="000922DB">
        <w:rPr>
          <w:rFonts w:ascii="Times New Roman" w:hAnsi="Times New Roman" w:cs="Times New Roman"/>
          <w:sz w:val="24"/>
          <w:szCs w:val="24"/>
          <w:vertAlign w:val="subscript"/>
        </w:rPr>
        <w:t>0</w:t>
      </w:r>
      <w:r w:rsidRPr="000922DB">
        <w:rPr>
          <w:rFonts w:ascii="Times New Roman" w:hAnsi="Times New Roman" w:cs="Times New Roman"/>
          <w:sz w:val="24"/>
          <w:szCs w:val="24"/>
        </w:rPr>
        <w:t xml:space="preserve"> =</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1</w:t>
      </w:r>
      <w:r w:rsidRPr="000922DB">
        <w:rPr>
          <w:rFonts w:ascii="Times New Roman" w:hAnsi="Times New Roman" w:cs="Times New Roman"/>
          <w:spacing w:val="-14"/>
          <w:sz w:val="24"/>
          <w:szCs w:val="24"/>
        </w:rPr>
        <w:t xml:space="preserve"> </w:t>
      </w:r>
      <w:r w:rsidRPr="000922DB">
        <w:rPr>
          <w:rFonts w:ascii="Times New Roman" w:hAnsi="Times New Roman" w:cs="Times New Roman"/>
          <w:sz w:val="24"/>
          <w:szCs w:val="24"/>
        </w:rPr>
        <w:t>g/cm</w:t>
      </w:r>
      <w:r w:rsidRPr="000922DB">
        <w:rPr>
          <w:rFonts w:ascii="Times New Roman" w:hAnsi="Times New Roman" w:cs="Times New Roman"/>
          <w:sz w:val="24"/>
          <w:szCs w:val="24"/>
          <w:vertAlign w:val="superscript"/>
        </w:rPr>
        <w:t>3</w:t>
      </w:r>
      <w:r w:rsidRPr="000922DB">
        <w:rPr>
          <w:rFonts w:ascii="Times New Roman" w:hAnsi="Times New Roman" w:cs="Times New Roman"/>
          <w:sz w:val="24"/>
          <w:szCs w:val="24"/>
        </w:rPr>
        <w:t>, của hợp kim D</w:t>
      </w:r>
      <w:r w:rsidRPr="000922DB">
        <w:rPr>
          <w:rFonts w:ascii="Times New Roman" w:hAnsi="Times New Roman" w:cs="Times New Roman"/>
          <w:spacing w:val="-9"/>
          <w:sz w:val="24"/>
          <w:szCs w:val="24"/>
        </w:rPr>
        <w:t xml:space="preserve"> </w:t>
      </w:r>
      <w:r w:rsidRPr="000922DB">
        <w:rPr>
          <w:rFonts w:ascii="Times New Roman" w:hAnsi="Times New Roman" w:cs="Times New Roman"/>
          <w:sz w:val="24"/>
          <w:szCs w:val="24"/>
        </w:rPr>
        <w:t>=</w:t>
      </w:r>
      <w:r w:rsidRPr="000922DB">
        <w:rPr>
          <w:rFonts w:ascii="Times New Roman" w:hAnsi="Times New Roman" w:cs="Times New Roman"/>
          <w:spacing w:val="-5"/>
          <w:sz w:val="24"/>
          <w:szCs w:val="24"/>
        </w:rPr>
        <w:t xml:space="preserve"> </w:t>
      </w:r>
      <w:r w:rsidRPr="000922DB">
        <w:rPr>
          <w:rFonts w:ascii="Times New Roman" w:hAnsi="Times New Roman" w:cs="Times New Roman"/>
          <w:sz w:val="24"/>
          <w:szCs w:val="24"/>
        </w:rPr>
        <w:t>3</w:t>
      </w:r>
      <w:r w:rsidRPr="000922DB">
        <w:rPr>
          <w:rFonts w:ascii="Times New Roman" w:hAnsi="Times New Roman" w:cs="Times New Roman"/>
          <w:spacing w:val="-13"/>
          <w:sz w:val="24"/>
          <w:szCs w:val="24"/>
        </w:rPr>
        <w:t xml:space="preserve"> </w:t>
      </w:r>
      <w:r w:rsidRPr="000922DB">
        <w:rPr>
          <w:rFonts w:ascii="Times New Roman" w:hAnsi="Times New Roman" w:cs="Times New Roman"/>
          <w:sz w:val="24"/>
          <w:szCs w:val="24"/>
        </w:rPr>
        <w:t>g/cm</w:t>
      </w:r>
      <w:r w:rsidRPr="000922DB">
        <w:rPr>
          <w:rFonts w:ascii="Times New Roman" w:hAnsi="Times New Roman" w:cs="Times New Roman"/>
          <w:sz w:val="24"/>
          <w:szCs w:val="24"/>
          <w:vertAlign w:val="superscript"/>
        </w:rPr>
        <w:t>3</w:t>
      </w:r>
      <w:r w:rsidRPr="000922DB">
        <w:rPr>
          <w:rFonts w:ascii="Times New Roman" w:hAnsi="Times New Roman" w:cs="Times New Roman"/>
          <w:sz w:val="24"/>
          <w:szCs w:val="24"/>
        </w:rPr>
        <w:t>, của chất lỏng X</w:t>
      </w:r>
      <w:r w:rsidRPr="000922DB">
        <w:rPr>
          <w:rFonts w:ascii="Times New Roman" w:hAnsi="Times New Roman" w:cs="Times New Roman"/>
          <w:spacing w:val="-4"/>
          <w:sz w:val="24"/>
          <w:szCs w:val="24"/>
        </w:rPr>
        <w:t xml:space="preserve"> </w:t>
      </w:r>
      <w:r w:rsidRPr="000922DB">
        <w:rPr>
          <w:rFonts w:ascii="Times New Roman" w:hAnsi="Times New Roman" w:cs="Times New Roman"/>
          <w:sz w:val="24"/>
          <w:szCs w:val="24"/>
        </w:rPr>
        <w:t>là D</w:t>
      </w:r>
      <w:r w:rsidRPr="000922DB">
        <w:rPr>
          <w:rFonts w:ascii="Times New Roman" w:hAnsi="Times New Roman" w:cs="Times New Roman"/>
          <w:sz w:val="24"/>
          <w:szCs w:val="24"/>
          <w:vertAlign w:val="subscript"/>
        </w:rPr>
        <w:t>X</w:t>
      </w:r>
      <w:r w:rsidRPr="000922DB">
        <w:rPr>
          <w:rFonts w:ascii="Times New Roman" w:hAnsi="Times New Roman" w:cs="Times New Roman"/>
          <w:sz w:val="24"/>
          <w:szCs w:val="24"/>
        </w:rPr>
        <w:t xml:space="preserve"> với D</w:t>
      </w:r>
      <w:r w:rsidRPr="000922DB">
        <w:rPr>
          <w:rFonts w:ascii="Times New Roman" w:hAnsi="Times New Roman" w:cs="Times New Roman"/>
          <w:spacing w:val="-6"/>
          <w:sz w:val="24"/>
          <w:szCs w:val="24"/>
        </w:rPr>
        <w:t xml:space="preserve"> </w:t>
      </w:r>
      <w:r w:rsidRPr="000922DB">
        <w:rPr>
          <w:rFonts w:ascii="Times New Roman" w:hAnsi="Times New Roman" w:cs="Times New Roman"/>
          <w:sz w:val="24"/>
          <w:szCs w:val="24"/>
        </w:rPr>
        <w:t>&gt;</w:t>
      </w:r>
      <w:r w:rsidRPr="000922DB">
        <w:rPr>
          <w:rFonts w:ascii="Times New Roman" w:hAnsi="Times New Roman" w:cs="Times New Roman"/>
          <w:spacing w:val="-6"/>
          <w:sz w:val="24"/>
          <w:szCs w:val="24"/>
        </w:rPr>
        <w:t xml:space="preserve"> </w:t>
      </w:r>
      <w:r w:rsidRPr="000922DB">
        <w:rPr>
          <w:rFonts w:ascii="Times New Roman" w:hAnsi="Times New Roman" w:cs="Times New Roman"/>
          <w:sz w:val="24"/>
          <w:szCs w:val="24"/>
        </w:rPr>
        <w:t>D</w:t>
      </w:r>
      <w:r w:rsidRPr="000922DB">
        <w:rPr>
          <w:rFonts w:ascii="Times New Roman" w:hAnsi="Times New Roman" w:cs="Times New Roman"/>
          <w:sz w:val="24"/>
          <w:szCs w:val="24"/>
          <w:vertAlign w:val="subscript"/>
        </w:rPr>
        <w:t>X</w:t>
      </w:r>
      <w:r w:rsidRPr="000922DB">
        <w:rPr>
          <w:rFonts w:ascii="Times New Roman" w:hAnsi="Times New Roman" w:cs="Times New Roman"/>
          <w:sz w:val="24"/>
          <w:szCs w:val="24"/>
        </w:rPr>
        <w:t xml:space="preserve"> &gt;</w:t>
      </w:r>
      <w:r w:rsidRPr="000922DB">
        <w:rPr>
          <w:rFonts w:ascii="Times New Roman" w:hAnsi="Times New Roman" w:cs="Times New Roman"/>
          <w:spacing w:val="-6"/>
          <w:sz w:val="24"/>
          <w:szCs w:val="24"/>
        </w:rPr>
        <w:t xml:space="preserve"> </w:t>
      </w:r>
      <w:r w:rsidRPr="000922DB">
        <w:rPr>
          <w:rFonts w:ascii="Times New Roman" w:hAnsi="Times New Roman" w:cs="Times New Roman"/>
          <w:sz w:val="24"/>
          <w:szCs w:val="24"/>
        </w:rPr>
        <w:t>D</w:t>
      </w:r>
      <w:r w:rsidRPr="000922DB">
        <w:rPr>
          <w:rFonts w:ascii="Times New Roman" w:hAnsi="Times New Roman" w:cs="Times New Roman"/>
          <w:sz w:val="24"/>
          <w:szCs w:val="24"/>
          <w:vertAlign w:val="subscript"/>
        </w:rPr>
        <w:t>0</w:t>
      </w:r>
      <w:r w:rsidRPr="000922DB">
        <w:rPr>
          <w:rFonts w:ascii="Times New Roman" w:hAnsi="Times New Roman" w:cs="Times New Roman"/>
          <w:b/>
          <w:bCs/>
          <w:sz w:val="24"/>
          <w:szCs w:val="24"/>
        </w:rPr>
        <w:t>.</w:t>
      </w:r>
      <w:r w:rsidRPr="000922DB">
        <w:rPr>
          <w:rFonts w:ascii="Times New Roman" w:hAnsi="Times New Roman" w:cs="Times New Roman"/>
          <w:sz w:val="24"/>
          <w:szCs w:val="24"/>
        </w:rPr>
        <w:t xml:space="preserve"> Nhiệt dung riêng của hợp kim bằng bao nhiêu J/kgK?</w:t>
      </w:r>
    </w:p>
    <w:p w:rsidR="00A8734A" w:rsidRPr="000922DB" w:rsidRDefault="00A8734A" w:rsidP="000922DB">
      <w:pPr>
        <w:tabs>
          <w:tab w:val="left" w:pos="300"/>
          <w:tab w:val="left" w:pos="5300"/>
        </w:tabs>
        <w:autoSpaceDE w:val="0"/>
        <w:autoSpaceDN w:val="0"/>
        <w:jc w:val="center"/>
        <w:rPr>
          <w:rFonts w:cs="Times New Roman"/>
          <w:b/>
          <w:color w:val="0000FF"/>
        </w:rPr>
      </w:pPr>
      <w:r w:rsidRPr="000922DB">
        <w:rPr>
          <w:rFonts w:cs="Times New Roman"/>
          <w:b/>
          <w:color w:val="0000FF"/>
          <w:lang w:val="vi"/>
        </w:rPr>
        <w:t>------------- HẾT -------------</w:t>
      </w:r>
    </w:p>
    <w:p w:rsidR="00A8734A" w:rsidRPr="000922DB" w:rsidRDefault="00A8734A" w:rsidP="000922DB">
      <w:pPr>
        <w:tabs>
          <w:tab w:val="left" w:pos="300"/>
          <w:tab w:val="left" w:pos="5300"/>
        </w:tabs>
        <w:autoSpaceDE w:val="0"/>
        <w:autoSpaceDN w:val="0"/>
        <w:jc w:val="both"/>
        <w:rPr>
          <w:rFonts w:cs="Times New Roman"/>
          <w:b/>
          <w:color w:val="0000FF"/>
        </w:rPr>
      </w:pP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bookmarkStart w:id="14" w:name="c4"/>
            <w:r w:rsidRPr="000922DB">
              <w:rPr>
                <w:rFonts w:eastAsia="Calibri" w:cs="Times New Roman"/>
                <w:b/>
                <w:sz w:val="26"/>
                <w:szCs w:val="28"/>
                <w:lang w:val="nl-NL"/>
              </w:rPr>
              <w:lastRenderedPageBreak/>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6</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spacing w:line="340" w:lineRule="exact"/>
        <w:rPr>
          <w:rFonts w:cs="Times New Roman"/>
          <w:color w:val="000000" w:themeColor="text1"/>
        </w:rPr>
      </w:pPr>
      <w:r w:rsidRPr="000922DB">
        <w:rPr>
          <w:rFonts w:cs="Times New Roman"/>
          <w:b/>
          <w:bCs/>
          <w:color w:val="000000" w:themeColor="text1"/>
        </w:rPr>
        <w:t>PHẦN 1. Câu trắc nghiệm nhiều phương án lựa chọn. Thí sinh trả lời từ câu 1 đến câu 18. Mỗi câu hỏi thí sinh chỉ chọn một phương án.</w:t>
      </w:r>
    </w:p>
    <w:p w:rsidR="00A8734A" w:rsidRPr="000922DB" w:rsidRDefault="00A8734A" w:rsidP="000922DB">
      <w:pPr>
        <w:spacing w:before="120" w:line="340" w:lineRule="exact"/>
        <w:jc w:val="both"/>
        <w:rPr>
          <w:rFonts w:cs="Times New Roman"/>
          <w:b/>
          <w:color w:val="000000" w:themeColor="text1"/>
          <w:lang w:val="pt-BR"/>
        </w:rPr>
      </w:pPr>
      <w:r w:rsidRPr="000922DB">
        <w:rPr>
          <w:rFonts w:cs="Times New Roman"/>
          <w:b/>
          <w:color w:val="000000" w:themeColor="text1"/>
          <w:lang w:val="pt-BR"/>
        </w:rPr>
        <w:t xml:space="preserve">Câu 1:   </w:t>
      </w:r>
      <w:r w:rsidRPr="000922DB">
        <w:rPr>
          <w:rFonts w:cs="Times New Roman"/>
          <w:color w:val="000000" w:themeColor="text1"/>
          <w:lang w:val="pt-BR"/>
        </w:rPr>
        <w:t xml:space="preserve">Tính chất nào sau đây </w:t>
      </w:r>
      <w:r w:rsidRPr="000922DB">
        <w:rPr>
          <w:rFonts w:cs="Times New Roman"/>
          <w:b/>
          <w:color w:val="000000" w:themeColor="text1"/>
          <w:lang w:val="pt-BR"/>
        </w:rPr>
        <w:t>không phải</w:t>
      </w:r>
      <w:r w:rsidRPr="000922DB">
        <w:rPr>
          <w:rFonts w:cs="Times New Roman"/>
          <w:color w:val="000000" w:themeColor="text1"/>
          <w:lang w:val="pt-BR"/>
        </w:rPr>
        <w:t xml:space="preserve"> là tính chất của chất ở thể khí?</w:t>
      </w:r>
      <w:bookmarkEnd w:id="14"/>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color w:val="000000" w:themeColor="text1"/>
          <w:lang w:val="pt-BR"/>
        </w:rPr>
      </w:pPr>
      <w:r w:rsidRPr="000922DB">
        <w:rPr>
          <w:rFonts w:cs="Times New Roman"/>
          <w:b/>
          <w:color w:val="000000" w:themeColor="text1"/>
          <w:lang w:val="pt-BR"/>
        </w:rPr>
        <w:t xml:space="preserve">A. </w:t>
      </w:r>
      <w:r w:rsidRPr="000922DB">
        <w:rPr>
          <w:rFonts w:cs="Times New Roman"/>
          <w:color w:val="000000" w:themeColor="text1"/>
          <w:lang w:val="pt-BR"/>
        </w:rPr>
        <w:t>Có hình dạng và thể tích riêng.</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color w:val="000000" w:themeColor="text1"/>
          <w:lang w:val="pt-BR"/>
        </w:rPr>
      </w:pPr>
      <w:r w:rsidRPr="000922DB">
        <w:rPr>
          <w:rFonts w:cs="Times New Roman"/>
          <w:b/>
          <w:color w:val="000000" w:themeColor="text1"/>
          <w:lang w:val="pt-BR"/>
        </w:rPr>
        <w:t xml:space="preserve">B. </w:t>
      </w:r>
      <w:r w:rsidRPr="000922DB">
        <w:rPr>
          <w:rFonts w:cs="Times New Roman"/>
          <w:color w:val="000000" w:themeColor="text1"/>
          <w:lang w:val="pt-BR"/>
        </w:rPr>
        <w:t>Có các phân tử chuyển động hoàn toàn hỗn độn.</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color w:val="000000" w:themeColor="text1"/>
          <w:lang w:val="pt-BR"/>
        </w:rPr>
      </w:pPr>
      <w:r w:rsidRPr="000922DB">
        <w:rPr>
          <w:rFonts w:cs="Times New Roman"/>
          <w:b/>
          <w:color w:val="000000" w:themeColor="text1"/>
          <w:lang w:val="pt-BR"/>
        </w:rPr>
        <w:t xml:space="preserve">C. </w:t>
      </w:r>
      <w:r w:rsidRPr="000922DB">
        <w:rPr>
          <w:rFonts w:cs="Times New Roman"/>
          <w:bCs/>
          <w:color w:val="000000" w:themeColor="text1"/>
          <w:lang w:val="pt-BR"/>
        </w:rPr>
        <w:t>Có thể nén được dễ dàng.</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color w:val="000000" w:themeColor="text1"/>
          <w:lang w:val="pt-BR"/>
        </w:rPr>
      </w:pPr>
      <w:r w:rsidRPr="000922DB">
        <w:rPr>
          <w:rFonts w:cs="Times New Roman"/>
          <w:b/>
          <w:color w:val="000000" w:themeColor="text1"/>
          <w:lang w:val="pt-BR"/>
        </w:rPr>
        <w:t xml:space="preserve">D. </w:t>
      </w:r>
      <w:r w:rsidRPr="000922DB">
        <w:rPr>
          <w:rFonts w:cs="Times New Roman"/>
          <w:color w:val="000000" w:themeColor="text1"/>
          <w:lang w:val="pt-BR"/>
        </w:rPr>
        <w:t>Có lực tương tác phân tử nhỏ hơn lực tương tác phân tử ở thể rắn và thể lỏng.</w:t>
      </w:r>
    </w:p>
    <w:p w:rsidR="00A8734A" w:rsidRPr="000922DB" w:rsidRDefault="00A8734A" w:rsidP="000922DB">
      <w:pPr>
        <w:pStyle w:val="ListParagraph"/>
        <w:spacing w:line="340" w:lineRule="exact"/>
        <w:ind w:left="0"/>
        <w:jc w:val="both"/>
        <w:rPr>
          <w:rFonts w:ascii="Times New Roman" w:hAnsi="Times New Roman" w:cs="Times New Roman"/>
          <w:b/>
          <w:color w:val="000000" w:themeColor="text1"/>
          <w:lang w:val="nl-NL"/>
        </w:rPr>
      </w:pPr>
      <w:r w:rsidRPr="000922DB">
        <w:rPr>
          <w:rFonts w:ascii="Times New Roman" w:eastAsia="Palatino Linotype" w:hAnsi="Times New Roman" w:cs="Times New Roman"/>
          <w:b/>
          <w:color w:val="000000" w:themeColor="text1"/>
        </w:rPr>
        <w:t xml:space="preserve">Câu 2: </w:t>
      </w:r>
      <w:r w:rsidRPr="000922DB">
        <w:rPr>
          <w:rFonts w:ascii="Times New Roman" w:hAnsi="Times New Roman" w:cs="Times New Roman"/>
          <w:color w:val="000000" w:themeColor="text1"/>
          <w:lang w:val="nl-NL"/>
        </w:rPr>
        <w:t>Nhiệt năng và nội năng khác nhau ở chỗ</w:t>
      </w:r>
    </w:p>
    <w:p w:rsidR="00A8734A" w:rsidRPr="000922DB" w:rsidRDefault="00A8734A" w:rsidP="000922DB">
      <w:pPr>
        <w:tabs>
          <w:tab w:val="left" w:pos="283"/>
          <w:tab w:val="left" w:pos="2835"/>
          <w:tab w:val="left" w:pos="5386"/>
          <w:tab w:val="left" w:pos="7937"/>
        </w:tabs>
        <w:spacing w:line="340" w:lineRule="exact"/>
        <w:ind w:firstLine="283"/>
        <w:jc w:val="both"/>
        <w:rPr>
          <w:rFonts w:cs="Times New Roman"/>
          <w:b/>
          <w:color w:val="000000" w:themeColor="text1"/>
          <w:lang w:val="nl-NL"/>
        </w:rPr>
      </w:pPr>
      <w:r w:rsidRPr="000922DB">
        <w:rPr>
          <w:rFonts w:cs="Times New Roman"/>
          <w:b/>
          <w:color w:val="000000" w:themeColor="text1"/>
          <w:lang w:val="nl-NL"/>
        </w:rPr>
        <w:t>A.</w:t>
      </w:r>
      <w:r w:rsidRPr="000922DB">
        <w:rPr>
          <w:rFonts w:cs="Times New Roman"/>
          <w:color w:val="000000" w:themeColor="text1"/>
          <w:lang w:val="nl-NL"/>
        </w:rPr>
        <w:t xml:space="preserve"> Nội năng của vật có động năng phân tử còn nhiệt năng thì không.</w:t>
      </w:r>
    </w:p>
    <w:p w:rsidR="00A8734A" w:rsidRPr="000922DB" w:rsidRDefault="00A8734A" w:rsidP="000922DB">
      <w:pPr>
        <w:tabs>
          <w:tab w:val="left" w:pos="283"/>
          <w:tab w:val="left" w:pos="2835"/>
          <w:tab w:val="left" w:pos="5386"/>
          <w:tab w:val="left" w:pos="7937"/>
        </w:tabs>
        <w:spacing w:line="340" w:lineRule="exact"/>
        <w:ind w:firstLine="283"/>
        <w:jc w:val="both"/>
        <w:rPr>
          <w:rFonts w:cs="Times New Roman"/>
          <w:b/>
          <w:color w:val="000000" w:themeColor="text1"/>
          <w:lang w:val="nl-NL"/>
        </w:rPr>
      </w:pPr>
      <w:r w:rsidRPr="000922DB">
        <w:rPr>
          <w:rFonts w:cs="Times New Roman"/>
          <w:b/>
          <w:color w:val="000000" w:themeColor="text1"/>
          <w:lang w:val="nl-NL"/>
        </w:rPr>
        <w:t>B.</w:t>
      </w:r>
      <w:r w:rsidRPr="000922DB">
        <w:rPr>
          <w:rFonts w:cs="Times New Roman"/>
          <w:color w:val="000000" w:themeColor="text1"/>
          <w:lang w:val="nl-NL"/>
        </w:rPr>
        <w:t xml:space="preserve"> Nhiệt năng của vật có thế năng phân tử còn nội năng thì không.</w:t>
      </w:r>
    </w:p>
    <w:p w:rsidR="00A8734A" w:rsidRPr="000922DB" w:rsidRDefault="00A8734A" w:rsidP="000922DB">
      <w:pPr>
        <w:tabs>
          <w:tab w:val="left" w:pos="283"/>
          <w:tab w:val="left" w:pos="2835"/>
          <w:tab w:val="left" w:pos="5386"/>
          <w:tab w:val="left" w:pos="7937"/>
        </w:tabs>
        <w:spacing w:line="340" w:lineRule="exact"/>
        <w:ind w:firstLine="283"/>
        <w:jc w:val="both"/>
        <w:rPr>
          <w:rFonts w:cs="Times New Roman"/>
          <w:b/>
          <w:color w:val="000000" w:themeColor="text1"/>
          <w:lang w:val="nl-NL"/>
        </w:rPr>
      </w:pPr>
      <w:r w:rsidRPr="000922DB">
        <w:rPr>
          <w:rFonts w:cs="Times New Roman"/>
          <w:b/>
          <w:color w:val="000000" w:themeColor="text1"/>
          <w:lang w:val="nl-NL"/>
        </w:rPr>
        <w:t>C.</w:t>
      </w:r>
      <w:r w:rsidRPr="000922DB">
        <w:rPr>
          <w:rFonts w:cs="Times New Roman"/>
          <w:color w:val="000000" w:themeColor="text1"/>
          <w:lang w:val="nl-NL"/>
        </w:rPr>
        <w:t>Nội năng của vật có thế năng phân tử còn nhiệt năng thì không.</w:t>
      </w:r>
    </w:p>
    <w:p w:rsidR="00A8734A" w:rsidRPr="000922DB" w:rsidRDefault="00A8734A" w:rsidP="000922DB">
      <w:pPr>
        <w:tabs>
          <w:tab w:val="left" w:pos="283"/>
          <w:tab w:val="left" w:pos="2835"/>
          <w:tab w:val="left" w:pos="5386"/>
          <w:tab w:val="left" w:pos="7937"/>
        </w:tabs>
        <w:spacing w:line="340" w:lineRule="exact"/>
        <w:ind w:firstLine="283"/>
        <w:jc w:val="both"/>
        <w:rPr>
          <w:rFonts w:cs="Times New Roman"/>
          <w:color w:val="000000" w:themeColor="text1"/>
          <w:lang w:val="nl-NL"/>
        </w:rPr>
      </w:pPr>
      <w:r w:rsidRPr="000922DB">
        <w:rPr>
          <w:rFonts w:cs="Times New Roman"/>
          <w:b/>
          <w:color w:val="000000" w:themeColor="text1"/>
          <w:lang w:val="nl-NL"/>
        </w:rPr>
        <w:t>D.</w:t>
      </w:r>
      <w:r w:rsidRPr="000922DB">
        <w:rPr>
          <w:rFonts w:cs="Times New Roman"/>
          <w:color w:val="000000" w:themeColor="text1"/>
          <w:lang w:val="nl-NL"/>
        </w:rPr>
        <w:t xml:space="preserve"> Nhiệt năng của vật có động năng phân tử còn nội năng thì không.</w:t>
      </w:r>
    </w:p>
    <w:p w:rsidR="00A8734A" w:rsidRPr="000922DB" w:rsidRDefault="00A8734A" w:rsidP="000922DB">
      <w:pPr>
        <w:pStyle w:val="ListParagraph"/>
        <w:shd w:val="clear" w:color="auto" w:fill="FFFFFF"/>
        <w:spacing w:line="340" w:lineRule="exact"/>
        <w:ind w:left="0"/>
        <w:jc w:val="both"/>
        <w:textAlignment w:val="baseline"/>
        <w:rPr>
          <w:rFonts w:ascii="Times New Roman" w:hAnsi="Times New Roman" w:cs="Times New Roman"/>
          <w:b/>
          <w:color w:val="000000" w:themeColor="text1"/>
        </w:rPr>
      </w:pPr>
      <w:r w:rsidRPr="000922DB">
        <w:rPr>
          <w:rFonts w:ascii="Times New Roman" w:eastAsia="Palatino Linotype" w:hAnsi="Times New Roman" w:cs="Times New Roman"/>
          <w:b/>
          <w:color w:val="000000" w:themeColor="text1"/>
        </w:rPr>
        <w:t xml:space="preserve">Câu 3: </w:t>
      </w:r>
      <w:r w:rsidRPr="000922DB">
        <w:rPr>
          <w:rFonts w:ascii="Times New Roman" w:hAnsi="Times New Roman" w:cs="Times New Roman"/>
          <w:color w:val="000000" w:themeColor="text1"/>
        </w:rPr>
        <w:t>Khi nhiệt độ tuyệt đối tăng thêm 6K thì</w:t>
      </w:r>
    </w:p>
    <w:p w:rsidR="00A8734A" w:rsidRPr="000922DB" w:rsidRDefault="00A8734A" w:rsidP="000922DB">
      <w:pPr>
        <w:shd w:val="clear" w:color="auto" w:fill="FFFFFF"/>
        <w:tabs>
          <w:tab w:val="left" w:pos="283"/>
          <w:tab w:val="left" w:pos="2835"/>
          <w:tab w:val="left" w:pos="5386"/>
          <w:tab w:val="left" w:pos="7937"/>
        </w:tabs>
        <w:spacing w:line="340" w:lineRule="exact"/>
        <w:ind w:firstLine="283"/>
        <w:jc w:val="both"/>
        <w:textAlignment w:val="baseline"/>
        <w:rPr>
          <w:rFonts w:cs="Times New Roman"/>
          <w:b/>
          <w:color w:val="000000" w:themeColor="text1"/>
        </w:rPr>
      </w:pPr>
      <w:r w:rsidRPr="000922DB">
        <w:rPr>
          <w:rFonts w:cs="Times New Roman"/>
          <w:b/>
          <w:color w:val="000000" w:themeColor="text1"/>
        </w:rPr>
        <w:t xml:space="preserve">A. </w:t>
      </w:r>
      <w:r w:rsidRPr="000922DB">
        <w:rPr>
          <w:rFonts w:cs="Times New Roman"/>
          <w:color w:val="000000" w:themeColor="text1"/>
        </w:rPr>
        <w:t>Nhiệt độ Xen-xi-út tăng thêm hơn 6</w:t>
      </w:r>
      <w:r w:rsidRPr="000922DB">
        <w:rPr>
          <w:rFonts w:cs="Times New Roman"/>
          <w:color w:val="000000" w:themeColor="text1"/>
          <w:vertAlign w:val="superscript"/>
        </w:rPr>
        <w:t>0</w:t>
      </w:r>
      <w:r w:rsidRPr="000922DB">
        <w:rPr>
          <w:rFonts w:cs="Times New Roman"/>
          <w:color w:val="000000" w:themeColor="text1"/>
        </w:rPr>
        <w:t>C.</w:t>
      </w:r>
      <w:r w:rsidRPr="000922DB">
        <w:rPr>
          <w:rFonts w:cs="Times New Roman"/>
          <w:b/>
          <w:color w:val="000000" w:themeColor="text1"/>
        </w:rPr>
        <w:tab/>
        <w:t>B.</w:t>
      </w:r>
      <w:r w:rsidRPr="000922DB">
        <w:rPr>
          <w:rFonts w:cs="Times New Roman"/>
          <w:color w:val="000000" w:themeColor="text1"/>
        </w:rPr>
        <w:t xml:space="preserve"> Nhiệt độ Xen-xi-út tăng thêm 279</w:t>
      </w:r>
      <w:r w:rsidRPr="000922DB">
        <w:rPr>
          <w:rFonts w:cs="Times New Roman"/>
          <w:color w:val="000000" w:themeColor="text1"/>
          <w:vertAlign w:val="superscript"/>
        </w:rPr>
        <w:t>0</w:t>
      </w:r>
      <w:r w:rsidRPr="000922DB">
        <w:rPr>
          <w:rFonts w:cs="Times New Roman"/>
          <w:color w:val="000000" w:themeColor="text1"/>
        </w:rPr>
        <w:t>C.</w:t>
      </w:r>
    </w:p>
    <w:p w:rsidR="00A8734A" w:rsidRPr="000922DB" w:rsidRDefault="00A8734A" w:rsidP="000922DB">
      <w:pPr>
        <w:shd w:val="clear" w:color="auto" w:fill="FFFFFF"/>
        <w:tabs>
          <w:tab w:val="left" w:pos="283"/>
          <w:tab w:val="left" w:pos="2835"/>
          <w:tab w:val="left" w:pos="5386"/>
          <w:tab w:val="left" w:pos="7937"/>
        </w:tabs>
        <w:spacing w:line="340" w:lineRule="exact"/>
        <w:ind w:firstLine="283"/>
        <w:jc w:val="both"/>
        <w:textAlignment w:val="baseline"/>
        <w:rPr>
          <w:rFonts w:cs="Times New Roman"/>
          <w:color w:val="000000" w:themeColor="text1"/>
        </w:rPr>
      </w:pPr>
      <w:r w:rsidRPr="000922DB">
        <w:rPr>
          <w:rFonts w:cs="Times New Roman"/>
          <w:b/>
          <w:color w:val="000000" w:themeColor="text1"/>
        </w:rPr>
        <w:t xml:space="preserve">C. </w:t>
      </w:r>
      <w:r w:rsidRPr="000922DB">
        <w:rPr>
          <w:rFonts w:cs="Times New Roman"/>
          <w:color w:val="000000" w:themeColor="text1"/>
        </w:rPr>
        <w:t>Nhiệt độ Xen-xi-út tăng thêm 6</w:t>
      </w:r>
      <w:r w:rsidRPr="000922DB">
        <w:rPr>
          <w:rFonts w:cs="Times New Roman"/>
          <w:color w:val="000000" w:themeColor="text1"/>
          <w:vertAlign w:val="superscript"/>
        </w:rPr>
        <w:t>0</w:t>
      </w:r>
      <w:r w:rsidRPr="000922DB">
        <w:rPr>
          <w:rFonts w:cs="Times New Roman"/>
          <w:color w:val="000000" w:themeColor="text1"/>
        </w:rPr>
        <w:t>C.</w:t>
      </w:r>
      <w:r w:rsidRPr="000922DB">
        <w:rPr>
          <w:rFonts w:cs="Times New Roman"/>
          <w:b/>
          <w:color w:val="000000" w:themeColor="text1"/>
        </w:rPr>
        <w:tab/>
        <w:t>D.</w:t>
      </w:r>
      <w:r w:rsidRPr="000922DB">
        <w:rPr>
          <w:rFonts w:cs="Times New Roman"/>
          <w:color w:val="000000" w:themeColor="text1"/>
        </w:rPr>
        <w:t xml:space="preserve"> Nhiệt độ Xen-xi-út tăng thêm 267</w:t>
      </w:r>
      <w:r w:rsidRPr="000922DB">
        <w:rPr>
          <w:rFonts w:cs="Times New Roman"/>
          <w:color w:val="000000" w:themeColor="text1"/>
          <w:vertAlign w:val="superscript"/>
        </w:rPr>
        <w:t>0</w:t>
      </w:r>
      <w:r w:rsidRPr="000922DB">
        <w:rPr>
          <w:rFonts w:cs="Times New Roman"/>
          <w:color w:val="000000" w:themeColor="text1"/>
        </w:rPr>
        <w:t>C.</w:t>
      </w:r>
    </w:p>
    <w:p w:rsidR="00A8734A" w:rsidRPr="000922DB" w:rsidRDefault="00A8734A" w:rsidP="000922DB">
      <w:pPr>
        <w:pStyle w:val="NoSpacing"/>
        <w:spacing w:line="360" w:lineRule="auto"/>
        <w:jc w:val="both"/>
        <w:rPr>
          <w:b/>
          <w:color w:val="000000" w:themeColor="text1"/>
          <w:lang w:val="nl-NL"/>
        </w:rPr>
      </w:pPr>
      <w:r w:rsidRPr="000922DB">
        <w:rPr>
          <w:rFonts w:eastAsia="Palatino Linotype"/>
          <w:b/>
          <w:color w:val="000000" w:themeColor="text1"/>
        </w:rPr>
        <w:t xml:space="preserve">Câu 4:  </w:t>
      </w:r>
      <w:r w:rsidRPr="000922DB">
        <w:rPr>
          <w:color w:val="000000" w:themeColor="text1"/>
          <w:lang w:val="nl-NL"/>
        </w:rPr>
        <w:t>Liên hệ giữa nhiệt độ theo thang Ken-vin và nhiệt độ theo thang Xen-xi-út (khi làm tròn số) là</w:t>
      </w:r>
    </w:p>
    <w:p w:rsidR="00A8734A" w:rsidRPr="000922DB" w:rsidRDefault="00A8734A" w:rsidP="000922DB">
      <w:pPr>
        <w:pStyle w:val="NoSpacing"/>
        <w:tabs>
          <w:tab w:val="left" w:pos="283"/>
          <w:tab w:val="left" w:pos="2835"/>
          <w:tab w:val="left" w:pos="5386"/>
          <w:tab w:val="left" w:pos="7937"/>
        </w:tabs>
        <w:spacing w:line="360" w:lineRule="auto"/>
        <w:ind w:firstLine="283"/>
        <w:jc w:val="both"/>
        <w:rPr>
          <w:b/>
          <w:color w:val="000000" w:themeColor="text1"/>
        </w:rPr>
      </w:pPr>
      <w:r w:rsidRPr="000922DB">
        <w:rPr>
          <w:b/>
          <w:color w:val="000000" w:themeColor="text1"/>
          <w:lang w:val="nl-NL"/>
        </w:rPr>
        <w:t>A.</w:t>
      </w:r>
      <w:r w:rsidRPr="000922DB">
        <w:rPr>
          <w:color w:val="000000" w:themeColor="text1"/>
          <w:position w:val="-18"/>
        </w:rPr>
        <w:object w:dxaOrig="2040" w:dyaOrig="480">
          <v:shape id="_x0000_i1316" type="#_x0000_t75" style="width:101.9pt;height:23.1pt" o:ole="">
            <v:imagedata r:id="rId584" o:title=""/>
          </v:shape>
          <o:OLEObject Type="Embed" ProgID="Equation.DSMT4" ShapeID="_x0000_i1316" DrawAspect="Content" ObjectID="_1795382091" r:id="rId585"/>
        </w:object>
      </w:r>
      <w:r w:rsidRPr="000922DB">
        <w:rPr>
          <w:color w:val="000000" w:themeColor="text1"/>
          <w:lang w:val="nl-NL"/>
        </w:rPr>
        <w:t>.</w:t>
      </w:r>
      <w:r w:rsidRPr="000922DB">
        <w:rPr>
          <w:b/>
          <w:color w:val="000000" w:themeColor="text1"/>
          <w:lang w:val="nl-NL"/>
        </w:rPr>
        <w:tab/>
      </w:r>
      <w:r w:rsidRPr="000922DB">
        <w:rPr>
          <w:b/>
          <w:color w:val="000000" w:themeColor="text1"/>
          <w:lang w:val="nl-NL"/>
        </w:rPr>
        <w:tab/>
        <w:t>B.</w:t>
      </w:r>
      <w:r w:rsidRPr="000922DB">
        <w:rPr>
          <w:color w:val="000000" w:themeColor="text1"/>
        </w:rPr>
        <w:t xml:space="preserve"> </w:t>
      </w:r>
      <w:r w:rsidRPr="000922DB">
        <w:rPr>
          <w:color w:val="000000" w:themeColor="text1"/>
          <w:position w:val="-18"/>
        </w:rPr>
        <w:object w:dxaOrig="2040" w:dyaOrig="480">
          <v:shape id="_x0000_i1317" type="#_x0000_t75" style="width:101.9pt;height:23.1pt" o:ole="">
            <v:imagedata r:id="rId586" o:title=""/>
          </v:shape>
          <o:OLEObject Type="Embed" ProgID="Equation.DSMT4" ShapeID="_x0000_i1317" DrawAspect="Content" ObjectID="_1795382092" r:id="rId587"/>
        </w:object>
      </w:r>
      <w:r w:rsidRPr="000922DB">
        <w:rPr>
          <w:color w:val="000000" w:themeColor="text1"/>
        </w:rPr>
        <w:t>.</w:t>
      </w:r>
    </w:p>
    <w:p w:rsidR="00A8734A" w:rsidRPr="000922DB" w:rsidRDefault="00A8734A" w:rsidP="000922DB">
      <w:pPr>
        <w:pStyle w:val="NoSpacing"/>
        <w:tabs>
          <w:tab w:val="left" w:pos="283"/>
          <w:tab w:val="left" w:pos="2835"/>
          <w:tab w:val="left" w:pos="5386"/>
          <w:tab w:val="left" w:pos="7937"/>
        </w:tabs>
        <w:spacing w:line="360" w:lineRule="auto"/>
        <w:ind w:firstLine="283"/>
        <w:jc w:val="both"/>
        <w:rPr>
          <w:color w:val="000000" w:themeColor="text1"/>
        </w:rPr>
      </w:pPr>
      <w:r w:rsidRPr="000922DB">
        <w:rPr>
          <w:b/>
          <w:color w:val="000000" w:themeColor="text1"/>
        </w:rPr>
        <w:t>C.</w:t>
      </w:r>
      <w:r w:rsidRPr="000922DB">
        <w:rPr>
          <w:color w:val="000000" w:themeColor="text1"/>
          <w:position w:val="-24"/>
        </w:rPr>
        <w:object w:dxaOrig="1480" w:dyaOrig="740">
          <v:shape id="_x0000_i1318" type="#_x0000_t75" style="width:73.35pt;height:36.7pt" o:ole="">
            <v:imagedata r:id="rId588" o:title=""/>
          </v:shape>
          <o:OLEObject Type="Embed" ProgID="Equation.DSMT4" ShapeID="_x0000_i1318" DrawAspect="Content" ObjectID="_1795382093" r:id="rId589"/>
        </w:object>
      </w:r>
      <w:r w:rsidRPr="000922DB">
        <w:rPr>
          <w:color w:val="000000" w:themeColor="text1"/>
        </w:rPr>
        <w:t>.</w:t>
      </w:r>
      <w:r w:rsidRPr="000922DB">
        <w:rPr>
          <w:b/>
          <w:color w:val="000000" w:themeColor="text1"/>
        </w:rPr>
        <w:tab/>
      </w:r>
      <w:r w:rsidRPr="000922DB">
        <w:rPr>
          <w:b/>
          <w:color w:val="000000" w:themeColor="text1"/>
        </w:rPr>
        <w:tab/>
        <w:t>D.</w:t>
      </w:r>
      <w:r w:rsidRPr="000922DB">
        <w:rPr>
          <w:color w:val="000000" w:themeColor="text1"/>
        </w:rPr>
        <w:t xml:space="preserve"> </w:t>
      </w:r>
      <w:r w:rsidRPr="000922DB">
        <w:rPr>
          <w:color w:val="000000" w:themeColor="text1"/>
          <w:position w:val="-18"/>
        </w:rPr>
        <w:object w:dxaOrig="1860" w:dyaOrig="480">
          <v:shape id="_x0000_i1319" type="#_x0000_t75" style="width:93.05pt;height:23.1pt" o:ole="">
            <v:imagedata r:id="rId590" o:title=""/>
          </v:shape>
          <o:OLEObject Type="Embed" ProgID="Equation.DSMT4" ShapeID="_x0000_i1319" DrawAspect="Content" ObjectID="_1795382094" r:id="rId591"/>
        </w:object>
      </w:r>
      <w:r w:rsidRPr="000922DB">
        <w:rPr>
          <w:color w:val="000000" w:themeColor="text1"/>
        </w:rPr>
        <w:t>.</w:t>
      </w:r>
    </w:p>
    <w:p w:rsidR="00A8734A" w:rsidRPr="000922DB" w:rsidRDefault="00A8734A" w:rsidP="000922DB">
      <w:pPr>
        <w:tabs>
          <w:tab w:val="left" w:pos="426"/>
        </w:tabs>
        <w:spacing w:before="120" w:line="360" w:lineRule="auto"/>
        <w:jc w:val="both"/>
        <w:rPr>
          <w:rFonts w:cs="Times New Roman"/>
          <w:b/>
          <w:color w:val="000000" w:themeColor="text1"/>
        </w:rPr>
      </w:pPr>
      <w:r w:rsidRPr="000922DB">
        <w:rPr>
          <w:rFonts w:eastAsia="Palatino Linotype" w:cs="Times New Roman"/>
          <w:b/>
          <w:color w:val="000000" w:themeColor="text1"/>
        </w:rPr>
        <w:t xml:space="preserve">Câu 5:  </w:t>
      </w:r>
      <w:r w:rsidRPr="000922DB">
        <w:rPr>
          <w:rFonts w:cs="Times New Roman"/>
          <w:color w:val="000000" w:themeColor="text1"/>
        </w:rPr>
        <w:t>Đơn vị của nhiệt dung riêng trong hệ SI là</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color w:val="000000" w:themeColor="text1"/>
        </w:rPr>
      </w:pPr>
      <w:r w:rsidRPr="000922DB">
        <w:rPr>
          <w:rFonts w:cs="Times New Roman"/>
          <w:b/>
          <w:color w:val="000000" w:themeColor="text1"/>
        </w:rPr>
        <w:t xml:space="preserve">A. </w:t>
      </w:r>
      <w:r w:rsidRPr="000922DB">
        <w:rPr>
          <w:rFonts w:cs="Times New Roman"/>
          <w:color w:val="000000" w:themeColor="text1"/>
        </w:rPr>
        <w:t>J/g.độ.</w:t>
      </w:r>
      <w:r w:rsidRPr="000922DB">
        <w:rPr>
          <w:rFonts w:cs="Times New Roman"/>
          <w:color w:val="000000" w:themeColor="text1"/>
        </w:rPr>
        <w:tab/>
      </w:r>
      <w:r w:rsidRPr="000922DB">
        <w:rPr>
          <w:rFonts w:cs="Times New Roman"/>
          <w:b/>
          <w:color w:val="000000" w:themeColor="text1"/>
        </w:rPr>
        <w:t xml:space="preserve">B. </w:t>
      </w:r>
      <w:r w:rsidRPr="000922DB">
        <w:rPr>
          <w:rFonts w:cs="Times New Roman"/>
          <w:color w:val="000000" w:themeColor="text1"/>
        </w:rPr>
        <w:t>J/kg.độ.</w:t>
      </w:r>
      <w:r w:rsidRPr="000922DB">
        <w:rPr>
          <w:rFonts w:cs="Times New Roman"/>
          <w:color w:val="000000" w:themeColor="text1"/>
        </w:rPr>
        <w:tab/>
      </w:r>
      <w:r w:rsidRPr="000922DB">
        <w:rPr>
          <w:rFonts w:cs="Times New Roman"/>
          <w:b/>
          <w:color w:val="000000" w:themeColor="text1"/>
        </w:rPr>
        <w:t xml:space="preserve">C. </w:t>
      </w:r>
      <w:r w:rsidRPr="000922DB">
        <w:rPr>
          <w:rFonts w:cs="Times New Roman"/>
          <w:color w:val="000000" w:themeColor="text1"/>
        </w:rPr>
        <w:t>kJ/kg.độ.</w:t>
      </w:r>
      <w:r w:rsidRPr="000922DB">
        <w:rPr>
          <w:rFonts w:cs="Times New Roman"/>
          <w:color w:val="000000" w:themeColor="text1"/>
        </w:rPr>
        <w:tab/>
      </w:r>
      <w:r w:rsidRPr="000922DB">
        <w:rPr>
          <w:rFonts w:cs="Times New Roman"/>
          <w:b/>
          <w:color w:val="000000" w:themeColor="text1"/>
        </w:rPr>
        <w:t xml:space="preserve">D. </w:t>
      </w:r>
      <w:r w:rsidRPr="000922DB">
        <w:rPr>
          <w:rFonts w:cs="Times New Roman"/>
          <w:color w:val="000000" w:themeColor="text1"/>
        </w:rPr>
        <w:t>cal/g.độ.</w:t>
      </w:r>
    </w:p>
    <w:p w:rsidR="00A8734A" w:rsidRPr="000922DB" w:rsidRDefault="00A8734A" w:rsidP="000922DB">
      <w:pPr>
        <w:tabs>
          <w:tab w:val="left" w:pos="426"/>
          <w:tab w:val="left" w:pos="993"/>
        </w:tabs>
        <w:spacing w:line="340" w:lineRule="exact"/>
        <w:jc w:val="both"/>
        <w:rPr>
          <w:rFonts w:cs="Times New Roman"/>
          <w:bCs/>
          <w:color w:val="000000" w:themeColor="text1"/>
          <w:lang w:val="sv-SE"/>
        </w:rPr>
      </w:pPr>
      <w:r w:rsidRPr="000922DB">
        <w:rPr>
          <w:rFonts w:eastAsia="Palatino Linotype" w:cs="Times New Roman"/>
          <w:b/>
          <w:color w:val="000000" w:themeColor="text1"/>
        </w:rPr>
        <w:t xml:space="preserve">Câu 6:  </w:t>
      </w:r>
      <w:r w:rsidRPr="000922DB">
        <w:rPr>
          <w:rFonts w:cs="Times New Roman"/>
          <w:color w:val="000000" w:themeColor="text1"/>
          <w:lang w:val="sv-SE"/>
        </w:rPr>
        <w:t xml:space="preserve">Điều nào sau đây là </w:t>
      </w:r>
      <w:r w:rsidRPr="000922DB">
        <w:rPr>
          <w:rFonts w:cs="Times New Roman"/>
          <w:b/>
          <w:color w:val="000000" w:themeColor="text1"/>
          <w:lang w:val="sv-SE"/>
        </w:rPr>
        <w:t>sai</w:t>
      </w:r>
      <w:r w:rsidRPr="000922DB">
        <w:rPr>
          <w:rFonts w:cs="Times New Roman"/>
          <w:color w:val="000000" w:themeColor="text1"/>
          <w:lang w:val="sv-SE"/>
        </w:rPr>
        <w:t xml:space="preserve"> khi nói về nhiệt nóng chảy?</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b/>
          <w:color w:val="000000" w:themeColor="text1"/>
          <w:lang w:val="sv-SE"/>
        </w:rPr>
      </w:pPr>
      <w:r w:rsidRPr="000922DB">
        <w:rPr>
          <w:rFonts w:cs="Times New Roman"/>
          <w:b/>
          <w:color w:val="000000" w:themeColor="text1"/>
          <w:lang w:val="sv-SE"/>
        </w:rPr>
        <w:t xml:space="preserve">A. </w:t>
      </w:r>
      <w:r w:rsidRPr="000922DB">
        <w:rPr>
          <w:rFonts w:cs="Times New Roman"/>
          <w:color w:val="000000" w:themeColor="text1"/>
          <w:lang w:val="sv-SE"/>
        </w:rPr>
        <w:t>Nhiệt nóng chảy của vật rắn là nhiệt cung cấp cho vật rắn trong quá trình nóng chảy.</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b/>
          <w:color w:val="000000" w:themeColor="text1"/>
          <w:lang w:val="sv-SE"/>
        </w:rPr>
      </w:pPr>
      <w:r w:rsidRPr="000922DB">
        <w:rPr>
          <w:rFonts w:cs="Times New Roman"/>
          <w:b/>
          <w:color w:val="000000" w:themeColor="text1"/>
          <w:lang w:val="sv-SE"/>
        </w:rPr>
        <w:lastRenderedPageBreak/>
        <w:t xml:space="preserve">B. </w:t>
      </w:r>
      <w:r w:rsidRPr="000922DB">
        <w:rPr>
          <w:rFonts w:cs="Times New Roman"/>
          <w:color w:val="000000" w:themeColor="text1"/>
          <w:lang w:val="sv-SE"/>
        </w:rPr>
        <w:t>Đơn vị của nhiệt nóng chảy là Jun (J).</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b/>
          <w:color w:val="000000" w:themeColor="text1"/>
          <w:lang w:val="sv-SE"/>
        </w:rPr>
      </w:pPr>
      <w:r w:rsidRPr="000922DB">
        <w:rPr>
          <w:rFonts w:cs="Times New Roman"/>
          <w:b/>
          <w:color w:val="000000" w:themeColor="text1"/>
          <w:lang w:val="sv-SE"/>
        </w:rPr>
        <w:t xml:space="preserve">C. </w:t>
      </w:r>
      <w:r w:rsidRPr="000922DB">
        <w:rPr>
          <w:rFonts w:cs="Times New Roman"/>
          <w:color w:val="000000" w:themeColor="text1"/>
          <w:lang w:val="sv-SE"/>
        </w:rPr>
        <w:t>Các chất có khối lượng bằng nhau thì nhiệt nóng chảy như nhau.</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b/>
          <w:color w:val="000000" w:themeColor="text1"/>
          <w:lang w:val="sv-SE"/>
        </w:rPr>
      </w:pPr>
      <w:r w:rsidRPr="000922DB">
        <w:rPr>
          <w:rFonts w:cs="Times New Roman"/>
          <w:b/>
          <w:color w:val="000000" w:themeColor="text1"/>
          <w:lang w:val="sv-SE"/>
        </w:rPr>
        <w:t xml:space="preserve">D. </w:t>
      </w:r>
      <w:r w:rsidRPr="000922DB">
        <w:rPr>
          <w:rFonts w:cs="Times New Roman"/>
          <w:color w:val="000000" w:themeColor="text1"/>
          <w:lang w:val="sv-SE"/>
        </w:rPr>
        <w:t xml:space="preserve">Nhiệt nóng chảy tính bằng công thức Q = </w:t>
      </w:r>
      <w:r w:rsidRPr="000922DB">
        <w:rPr>
          <w:rFonts w:cs="Times New Roman"/>
          <w:color w:val="000000" w:themeColor="text1"/>
        </w:rPr>
        <w:sym w:font="Symbol" w:char="F06C"/>
      </w:r>
      <w:r w:rsidRPr="000922DB">
        <w:rPr>
          <w:rFonts w:cs="Times New Roman"/>
          <w:color w:val="000000" w:themeColor="text1"/>
          <w:lang w:val="sv-SE"/>
        </w:rPr>
        <w:t xml:space="preserve">m trong đó </w:t>
      </w:r>
      <w:r w:rsidRPr="000922DB">
        <w:rPr>
          <w:rFonts w:cs="Times New Roman"/>
          <w:color w:val="000000" w:themeColor="text1"/>
        </w:rPr>
        <w:sym w:font="Symbol" w:char="F06C"/>
      </w:r>
      <w:r w:rsidRPr="000922DB">
        <w:rPr>
          <w:rFonts w:cs="Times New Roman"/>
          <w:color w:val="000000" w:themeColor="text1"/>
          <w:lang w:val="sv-SE"/>
        </w:rPr>
        <w:t xml:space="preserve"> là nhiệt nóng chảy riêng của chất làm vật, m là khối lượng của vật.</w:t>
      </w:r>
    </w:p>
    <w:p w:rsidR="00A8734A" w:rsidRPr="000922DB" w:rsidRDefault="00A8734A" w:rsidP="000922DB">
      <w:pPr>
        <w:tabs>
          <w:tab w:val="left" w:pos="426"/>
        </w:tabs>
        <w:spacing w:before="120" w:line="340" w:lineRule="exact"/>
        <w:jc w:val="both"/>
        <w:rPr>
          <w:rFonts w:eastAsia="Arial" w:cs="Times New Roman"/>
          <w:b/>
          <w:color w:val="000000" w:themeColor="text1"/>
          <w:lang w:val="nl-NL"/>
        </w:rPr>
      </w:pPr>
      <w:r w:rsidRPr="000922DB">
        <w:rPr>
          <w:rFonts w:eastAsia="Palatino Linotype" w:cs="Times New Roman"/>
          <w:b/>
          <w:color w:val="000000" w:themeColor="text1"/>
        </w:rPr>
        <w:t xml:space="preserve">Câu 7:  </w:t>
      </w:r>
      <w:r w:rsidRPr="000922DB">
        <w:rPr>
          <w:rFonts w:cs="Times New Roman"/>
          <w:color w:val="000000" w:themeColor="text1"/>
          <w:lang w:val="nl-NL"/>
        </w:rPr>
        <w:t xml:space="preserve">Biết nhiệt dung riêng của nước là </w:t>
      </w:r>
      <w:r w:rsidRPr="000922DB">
        <w:rPr>
          <w:rFonts w:cs="Times New Roman"/>
          <w:color w:val="000000" w:themeColor="text1"/>
          <w:position w:val="-10"/>
        </w:rPr>
        <w:object w:dxaOrig="1269" w:dyaOrig="326">
          <v:shape id="_x0000_i1320" type="#_x0000_t75" style="width:63.85pt;height:16.3pt" o:ole="">
            <v:imagedata r:id="rId592" o:title=""/>
          </v:shape>
          <o:OLEObject Type="Embed" ProgID="Equation.DSMT4" ShapeID="_x0000_i1320" DrawAspect="Content" ObjectID="_1795382095" r:id="rId593"/>
        </w:object>
      </w:r>
      <w:r w:rsidRPr="000922DB">
        <w:rPr>
          <w:rFonts w:cs="Times New Roman"/>
          <w:color w:val="000000" w:themeColor="text1"/>
        </w:rPr>
        <w:t xml:space="preserve"> </w:t>
      </w:r>
      <w:r w:rsidRPr="000922DB">
        <w:rPr>
          <w:rFonts w:cs="Times New Roman"/>
          <w:color w:val="000000" w:themeColor="text1"/>
          <w:lang w:val="nl-NL"/>
        </w:rPr>
        <w:t xml:space="preserve">và nhiệt nóng chảy riêng của nước đá là </w:t>
      </w:r>
      <w:r w:rsidRPr="000922DB">
        <w:rPr>
          <w:rFonts w:cs="Times New Roman"/>
          <w:color w:val="000000" w:themeColor="text1"/>
          <w:position w:val="-10"/>
        </w:rPr>
        <w:object w:dxaOrig="1303" w:dyaOrig="369">
          <v:shape id="_x0000_i1321" type="#_x0000_t75" style="width:65.2pt;height:19pt" o:ole="">
            <v:imagedata r:id="rId594" o:title=""/>
          </v:shape>
          <o:OLEObject Type="Embed" ProgID="Equation.DSMT4" ShapeID="_x0000_i1321" DrawAspect="Content" ObjectID="_1795382096" r:id="rId595"/>
        </w:object>
      </w:r>
      <w:r w:rsidRPr="000922DB">
        <w:rPr>
          <w:rFonts w:cs="Times New Roman"/>
          <w:color w:val="000000" w:themeColor="text1"/>
        </w:rPr>
        <w:t xml:space="preserve"> </w:t>
      </w:r>
      <w:r w:rsidRPr="000922DB">
        <w:rPr>
          <w:rFonts w:cs="Times New Roman"/>
          <w:color w:val="000000" w:themeColor="text1"/>
          <w:lang w:val="nl-NL"/>
        </w:rPr>
        <w:t xml:space="preserve">Nhiệt lượng cần cung cấp cho </w:t>
      </w:r>
      <w:r w:rsidRPr="000922DB">
        <w:rPr>
          <w:rFonts w:cs="Times New Roman"/>
          <w:color w:val="000000" w:themeColor="text1"/>
          <w:position w:val="-10"/>
        </w:rPr>
        <w:object w:dxaOrig="669" w:dyaOrig="326">
          <v:shape id="_x0000_i1322" type="#_x0000_t75" style="width:33.95pt;height:16.3pt" o:ole="">
            <v:imagedata r:id="rId596" o:title=""/>
          </v:shape>
          <o:OLEObject Type="Embed" ProgID="Equation.DSMT4" ShapeID="_x0000_i1322" DrawAspect="Content" ObjectID="_1795382097" r:id="rId597"/>
        </w:object>
      </w:r>
      <w:r w:rsidRPr="000922DB">
        <w:rPr>
          <w:rFonts w:cs="Times New Roman"/>
          <w:color w:val="000000" w:themeColor="text1"/>
        </w:rPr>
        <w:t xml:space="preserve"> </w:t>
      </w:r>
      <w:r w:rsidRPr="000922DB">
        <w:rPr>
          <w:rFonts w:cs="Times New Roman"/>
          <w:color w:val="000000" w:themeColor="text1"/>
          <w:lang w:val="nl-NL"/>
        </w:rPr>
        <w:t xml:space="preserve">nước đá ở </w:t>
      </w:r>
      <w:r w:rsidRPr="000922DB">
        <w:rPr>
          <w:rFonts w:cs="Times New Roman"/>
          <w:color w:val="000000" w:themeColor="text1"/>
          <w:position w:val="-6"/>
        </w:rPr>
        <w:object w:dxaOrig="523" w:dyaOrig="283">
          <v:shape id="_x0000_i1323" type="#_x0000_t75" style="width:26.5pt;height:14.25pt" o:ole="">
            <v:imagedata r:id="rId598" o:title=""/>
          </v:shape>
          <o:OLEObject Type="Embed" ProgID="Equation.DSMT4" ShapeID="_x0000_i1323" DrawAspect="Content" ObjectID="_1795382098" r:id="rId599"/>
        </w:object>
      </w:r>
      <w:r w:rsidRPr="000922DB">
        <w:rPr>
          <w:rFonts w:cs="Times New Roman"/>
          <w:color w:val="000000" w:themeColor="text1"/>
        </w:rPr>
        <w:t xml:space="preserve"> </w:t>
      </w:r>
      <w:r w:rsidRPr="000922DB">
        <w:rPr>
          <w:rFonts w:cs="Times New Roman"/>
          <w:color w:val="000000" w:themeColor="text1"/>
          <w:lang w:val="nl-NL"/>
        </w:rPr>
        <w:t xml:space="preserve">để nó chuyển thành nước ở nhiệt độ </w:t>
      </w:r>
      <w:r w:rsidRPr="000922DB">
        <w:rPr>
          <w:rFonts w:cs="Times New Roman"/>
          <w:color w:val="000000" w:themeColor="text1"/>
          <w:position w:val="-6"/>
        </w:rPr>
        <w:object w:dxaOrig="634" w:dyaOrig="283">
          <v:shape id="_x0000_i1324" type="#_x0000_t75" style="width:31.25pt;height:14.25pt" o:ole="">
            <v:imagedata r:id="rId600" o:title=""/>
          </v:shape>
          <o:OLEObject Type="Embed" ProgID="Equation.DSMT4" ShapeID="_x0000_i1324" DrawAspect="Content" ObjectID="_1795382099" r:id="rId601"/>
        </w:object>
      </w:r>
      <w:r w:rsidRPr="000922DB">
        <w:rPr>
          <w:rFonts w:cs="Times New Roman"/>
          <w:color w:val="000000" w:themeColor="text1"/>
          <w:lang w:val="vi-VN"/>
        </w:rPr>
        <w:t xml:space="preserve"> là</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eastAsia="Arial" w:cs="Times New Roman"/>
          <w:color w:val="000000" w:themeColor="text1"/>
          <w:lang w:val="vi-VN"/>
        </w:rPr>
      </w:pPr>
      <w:r w:rsidRPr="000922DB">
        <w:rPr>
          <w:rFonts w:cs="Times New Roman"/>
          <w:b/>
          <w:color w:val="000000" w:themeColor="text1"/>
          <w:lang w:val="nl-NL"/>
        </w:rPr>
        <w:t xml:space="preserve">A. </w:t>
      </w:r>
      <w:r w:rsidRPr="000922DB">
        <w:rPr>
          <w:rFonts w:cs="Times New Roman"/>
          <w:color w:val="000000" w:themeColor="text1"/>
          <w:position w:val="-6"/>
        </w:rPr>
        <w:object w:dxaOrig="763" w:dyaOrig="283">
          <v:shape id="_x0000_i1325" type="#_x0000_t75" style="width:38.05pt;height:14.25pt" o:ole="">
            <v:imagedata r:id="rId602" o:title=""/>
          </v:shape>
          <o:OLEObject Type="Embed" ProgID="Equation.DSMT4" ShapeID="_x0000_i1325" DrawAspect="Content" ObjectID="_1795382100" r:id="rId603"/>
        </w:object>
      </w:r>
      <w:r w:rsidRPr="000922DB">
        <w:rPr>
          <w:rFonts w:eastAsia="Batang" w:cs="Times New Roman"/>
          <w:b/>
          <w:color w:val="000000" w:themeColor="text1"/>
          <w:lang w:val="nl-NL"/>
        </w:rPr>
        <w:tab/>
        <w:t xml:space="preserve">B. </w:t>
      </w:r>
      <w:r w:rsidRPr="000922DB">
        <w:rPr>
          <w:rFonts w:cs="Times New Roman"/>
          <w:color w:val="000000" w:themeColor="text1"/>
          <w:position w:val="-6"/>
        </w:rPr>
        <w:object w:dxaOrig="857" w:dyaOrig="283">
          <v:shape id="_x0000_i1326" type="#_x0000_t75" style="width:42.8pt;height:14.25pt" o:ole="">
            <v:imagedata r:id="rId604" o:title=""/>
          </v:shape>
          <o:OLEObject Type="Embed" ProgID="Equation.DSMT4" ShapeID="_x0000_i1326" DrawAspect="Content" ObjectID="_1795382101" r:id="rId605"/>
        </w:object>
      </w:r>
      <w:r w:rsidRPr="000922DB">
        <w:rPr>
          <w:rFonts w:eastAsia="Batang" w:cs="Times New Roman"/>
          <w:b/>
          <w:color w:val="000000" w:themeColor="text1"/>
          <w:lang w:val="nl-NL"/>
        </w:rPr>
        <w:tab/>
        <w:t xml:space="preserve">C. </w:t>
      </w:r>
      <w:r w:rsidRPr="000922DB">
        <w:rPr>
          <w:rFonts w:cs="Times New Roman"/>
          <w:color w:val="000000" w:themeColor="text1"/>
          <w:position w:val="-10"/>
        </w:rPr>
        <w:object w:dxaOrig="900" w:dyaOrig="326">
          <v:shape id="_x0000_i1327" type="#_x0000_t75" style="width:44.85pt;height:16.3pt" o:ole="">
            <v:imagedata r:id="rId606" o:title=""/>
          </v:shape>
          <o:OLEObject Type="Embed" ProgID="Equation.DSMT4" ShapeID="_x0000_i1327" DrawAspect="Content" ObjectID="_1795382102" r:id="rId607"/>
        </w:object>
      </w:r>
      <w:r w:rsidRPr="000922DB">
        <w:rPr>
          <w:rFonts w:eastAsia="Batang" w:cs="Times New Roman"/>
          <w:b/>
          <w:color w:val="000000" w:themeColor="text1"/>
          <w:lang w:val="nl-NL"/>
        </w:rPr>
        <w:tab/>
        <w:t xml:space="preserve">D. </w:t>
      </w:r>
      <w:r w:rsidRPr="000922DB">
        <w:rPr>
          <w:rFonts w:cs="Times New Roman"/>
          <w:color w:val="000000" w:themeColor="text1"/>
          <w:position w:val="-10"/>
        </w:rPr>
        <w:object w:dxaOrig="909" w:dyaOrig="326">
          <v:shape id="_x0000_i1328" type="#_x0000_t75" style="width:45.5pt;height:16.3pt" o:ole="">
            <v:imagedata r:id="rId608" o:title=""/>
          </v:shape>
          <o:OLEObject Type="Embed" ProgID="Equation.DSMT4" ShapeID="_x0000_i1328" DrawAspect="Content" ObjectID="_1795382103" r:id="rId609"/>
        </w:object>
      </w:r>
    </w:p>
    <w:p w:rsidR="00A8734A" w:rsidRPr="000922DB" w:rsidRDefault="00A8734A" w:rsidP="000922DB">
      <w:pPr>
        <w:spacing w:line="340" w:lineRule="exact"/>
        <w:rPr>
          <w:rStyle w:val="fontstyle21"/>
          <w:rFonts w:ascii="Times New Roman" w:hAnsi="Times New Roman" w:cs="Times New Roman"/>
          <w:color w:val="000000" w:themeColor="text1"/>
        </w:rPr>
      </w:pPr>
      <w:r w:rsidRPr="000922DB">
        <w:rPr>
          <w:rStyle w:val="fontstyle01"/>
          <w:color w:val="000000" w:themeColor="text1"/>
        </w:rPr>
        <w:t xml:space="preserve">Câu 8: </w:t>
      </w:r>
      <w:r w:rsidRPr="000922DB">
        <w:rPr>
          <w:rStyle w:val="fontstyle21"/>
          <w:rFonts w:ascii="Times New Roman" w:hAnsi="Times New Roman" w:cs="Times New Roman"/>
          <w:color w:val="000000" w:themeColor="text1"/>
        </w:rPr>
        <w:t>Nhiệt lượng cần cung cấp cho một lượng chất lỏng hoá hơi ở nhiệt độ không đổi</w:t>
      </w:r>
    </w:p>
    <w:p w:rsidR="00A8734A" w:rsidRPr="000922DB" w:rsidRDefault="00A8734A" w:rsidP="000922DB">
      <w:pPr>
        <w:spacing w:line="340" w:lineRule="exact"/>
        <w:rPr>
          <w:rStyle w:val="fontstyle21"/>
          <w:rFonts w:ascii="Times New Roman" w:hAnsi="Times New Roman" w:cs="Times New Roman"/>
          <w:color w:val="000000" w:themeColor="text1"/>
        </w:rPr>
      </w:pPr>
      <w:r w:rsidRPr="000922DB">
        <w:rPr>
          <w:rStyle w:val="fontstyle01"/>
          <w:color w:val="000000" w:themeColor="text1"/>
        </w:rPr>
        <w:t xml:space="preserve">A. </w:t>
      </w:r>
      <w:r w:rsidRPr="000922DB">
        <w:rPr>
          <w:rStyle w:val="fontstyle21"/>
          <w:rFonts w:ascii="Times New Roman" w:hAnsi="Times New Roman" w:cs="Times New Roman"/>
          <w:color w:val="000000" w:themeColor="text1"/>
        </w:rPr>
        <w:t>phụ thuộc vào khối lượng và bản chất của chất lỏng</w:t>
      </w:r>
    </w:p>
    <w:p w:rsidR="00A8734A" w:rsidRPr="000922DB" w:rsidRDefault="00A8734A" w:rsidP="000922DB">
      <w:pPr>
        <w:spacing w:line="340" w:lineRule="exact"/>
        <w:rPr>
          <w:rStyle w:val="fontstyle21"/>
          <w:rFonts w:ascii="Times New Roman" w:hAnsi="Times New Roman" w:cs="Times New Roman"/>
          <w:color w:val="000000" w:themeColor="text1"/>
        </w:rPr>
      </w:pPr>
      <w:r w:rsidRPr="000922DB">
        <w:rPr>
          <w:rStyle w:val="fontstyle01"/>
          <w:color w:val="000000" w:themeColor="text1"/>
        </w:rPr>
        <w:t xml:space="preserve">B. </w:t>
      </w:r>
      <w:r w:rsidRPr="000922DB">
        <w:rPr>
          <w:rStyle w:val="fontstyle21"/>
          <w:rFonts w:ascii="Times New Roman" w:hAnsi="Times New Roman" w:cs="Times New Roman"/>
          <w:color w:val="000000" w:themeColor="text1"/>
        </w:rPr>
        <w:t>chỉ phụ thuộc vào khối lượng của chất lỏng</w:t>
      </w:r>
    </w:p>
    <w:p w:rsidR="00A8734A" w:rsidRPr="000922DB" w:rsidRDefault="00A8734A" w:rsidP="000922DB">
      <w:pPr>
        <w:spacing w:line="340" w:lineRule="exact"/>
        <w:rPr>
          <w:rStyle w:val="fontstyle21"/>
          <w:rFonts w:ascii="Times New Roman" w:hAnsi="Times New Roman" w:cs="Times New Roman"/>
          <w:color w:val="000000" w:themeColor="text1"/>
        </w:rPr>
      </w:pPr>
      <w:r w:rsidRPr="000922DB">
        <w:rPr>
          <w:rStyle w:val="fontstyle01"/>
          <w:color w:val="000000" w:themeColor="text1"/>
        </w:rPr>
        <w:t xml:space="preserve">C. </w:t>
      </w:r>
      <w:r w:rsidRPr="000922DB">
        <w:rPr>
          <w:rStyle w:val="fontstyle21"/>
          <w:rFonts w:ascii="Times New Roman" w:hAnsi="Times New Roman" w:cs="Times New Roman"/>
          <w:color w:val="000000" w:themeColor="text1"/>
        </w:rPr>
        <w:t>chỉ phụ thuộc vào bản chất của chất lỏng</w:t>
      </w:r>
    </w:p>
    <w:p w:rsidR="00A8734A" w:rsidRPr="000922DB" w:rsidRDefault="00A8734A" w:rsidP="000922DB">
      <w:pPr>
        <w:spacing w:line="340" w:lineRule="exact"/>
        <w:rPr>
          <w:rStyle w:val="fontstyle21"/>
          <w:rFonts w:ascii="Times New Roman" w:hAnsi="Times New Roman" w:cs="Times New Roman"/>
          <w:color w:val="000000" w:themeColor="text1"/>
        </w:rPr>
      </w:pPr>
      <w:r w:rsidRPr="000922DB">
        <w:rPr>
          <w:rStyle w:val="fontstyle01"/>
          <w:color w:val="000000" w:themeColor="text1"/>
        </w:rPr>
        <w:t xml:space="preserve">D. </w:t>
      </w:r>
      <w:r w:rsidRPr="000922DB">
        <w:rPr>
          <w:rStyle w:val="fontstyle21"/>
          <w:rFonts w:ascii="Times New Roman" w:hAnsi="Times New Roman" w:cs="Times New Roman"/>
          <w:color w:val="000000" w:themeColor="text1"/>
        </w:rPr>
        <w:t>phụ thuộc vào khối lượng và thể tích của chất lỏng</w:t>
      </w:r>
    </w:p>
    <w:p w:rsidR="00A8734A" w:rsidRPr="000922DB" w:rsidRDefault="00A8734A" w:rsidP="000922DB">
      <w:pPr>
        <w:pStyle w:val="ListParagraph"/>
        <w:spacing w:before="120" w:line="340" w:lineRule="exact"/>
        <w:ind w:left="0"/>
        <w:jc w:val="both"/>
        <w:rPr>
          <w:rFonts w:ascii="Times New Roman" w:hAnsi="Times New Roman" w:cs="Times New Roman"/>
          <w:b/>
          <w:color w:val="000000" w:themeColor="text1"/>
        </w:rPr>
      </w:pPr>
      <w:r w:rsidRPr="000922DB">
        <w:rPr>
          <w:rFonts w:ascii="Times New Roman" w:eastAsia="Palatino Linotype" w:hAnsi="Times New Roman" w:cs="Times New Roman"/>
          <w:b/>
          <w:color w:val="000000" w:themeColor="text1"/>
        </w:rPr>
        <w:t xml:space="preserve">Câu 9:  </w:t>
      </w:r>
      <w:r w:rsidRPr="000922DB">
        <w:rPr>
          <w:rFonts w:ascii="Times New Roman" w:hAnsi="Times New Roman" w:cs="Times New Roman"/>
          <w:color w:val="000000" w:themeColor="text1"/>
        </w:rPr>
        <w:t xml:space="preserve">Biết nhiệt nóng chảy riêng của nước đá là </w:t>
      </w:r>
      <w:r w:rsidRPr="000922DB">
        <w:rPr>
          <w:rFonts w:ascii="Times New Roman" w:hAnsi="Times New Roman" w:cs="Times New Roman"/>
          <w:color w:val="000000" w:themeColor="text1"/>
          <w:position w:val="-8"/>
        </w:rPr>
        <w:object w:dxaOrig="1219" w:dyaOrig="360">
          <v:shape id="_x0000_i1329" type="#_x0000_t75" style="width:60.45pt;height:18.35pt" o:ole="">
            <v:imagedata r:id="rId610" o:title=""/>
          </v:shape>
          <o:OLEObject Type="Embed" ProgID="Equation.DSMT4" ShapeID="_x0000_i1329" DrawAspect="Content" ObjectID="_1795382104" r:id="rId611"/>
        </w:object>
      </w:r>
      <w:r w:rsidRPr="000922DB">
        <w:rPr>
          <w:rFonts w:ascii="Times New Roman" w:hAnsi="Times New Roman" w:cs="Times New Roman"/>
          <w:color w:val="000000" w:themeColor="text1"/>
        </w:rPr>
        <w:t>J/kg. Nhiệt lượng Q cần cung cấp để làm nóng chảy 100 g nước đá ở 0</w:t>
      </w:r>
      <w:r w:rsidRPr="000922DB">
        <w:rPr>
          <w:rFonts w:ascii="Times New Roman" w:hAnsi="Times New Roman" w:cs="Times New Roman"/>
          <w:color w:val="000000" w:themeColor="text1"/>
          <w:vertAlign w:val="superscript"/>
        </w:rPr>
        <w:t>0</w:t>
      </w:r>
      <w:r w:rsidRPr="000922DB">
        <w:rPr>
          <w:rFonts w:ascii="Times New Roman" w:hAnsi="Times New Roman" w:cs="Times New Roman"/>
          <w:color w:val="000000" w:themeColor="text1"/>
        </w:rPr>
        <w:t>C bằng</w:t>
      </w:r>
    </w:p>
    <w:p w:rsidR="00A8734A" w:rsidRPr="000922DB" w:rsidRDefault="00A8734A" w:rsidP="000922DB">
      <w:pPr>
        <w:tabs>
          <w:tab w:val="left" w:pos="283"/>
          <w:tab w:val="left" w:pos="2835"/>
          <w:tab w:val="left" w:pos="5386"/>
          <w:tab w:val="left" w:pos="7937"/>
        </w:tabs>
        <w:spacing w:line="340" w:lineRule="exact"/>
        <w:ind w:firstLine="283"/>
        <w:jc w:val="both"/>
        <w:rPr>
          <w:rFonts w:cs="Times New Roman"/>
          <w:color w:val="000000" w:themeColor="text1"/>
        </w:rPr>
      </w:pPr>
      <w:r w:rsidRPr="000922DB">
        <w:rPr>
          <w:rFonts w:cs="Times New Roman"/>
          <w:b/>
          <w:color w:val="000000" w:themeColor="text1"/>
        </w:rPr>
        <w:t>A.</w:t>
      </w:r>
      <w:r w:rsidRPr="000922DB">
        <w:rPr>
          <w:rFonts w:cs="Times New Roman"/>
          <w:color w:val="000000" w:themeColor="text1"/>
        </w:rPr>
        <w:t>0,34.10</w:t>
      </w:r>
      <w:r w:rsidRPr="000922DB">
        <w:rPr>
          <w:rFonts w:cs="Times New Roman"/>
          <w:color w:val="000000" w:themeColor="text1"/>
          <w:vertAlign w:val="superscript"/>
        </w:rPr>
        <w:t xml:space="preserve">3 </w:t>
      </w:r>
      <w:r w:rsidRPr="000922DB">
        <w:rPr>
          <w:rFonts w:cs="Times New Roman"/>
          <w:color w:val="000000" w:themeColor="text1"/>
        </w:rPr>
        <w:t>J.</w:t>
      </w:r>
      <w:r w:rsidRPr="000922DB">
        <w:rPr>
          <w:rFonts w:cs="Times New Roman"/>
          <w:b/>
          <w:color w:val="000000" w:themeColor="text1"/>
        </w:rPr>
        <w:tab/>
        <w:t>B.</w:t>
      </w:r>
      <w:r w:rsidRPr="000922DB">
        <w:rPr>
          <w:rFonts w:cs="Times New Roman"/>
          <w:color w:val="000000" w:themeColor="text1"/>
        </w:rPr>
        <w:t>340.10</w:t>
      </w:r>
      <w:r w:rsidRPr="000922DB">
        <w:rPr>
          <w:rFonts w:cs="Times New Roman"/>
          <w:color w:val="000000" w:themeColor="text1"/>
          <w:vertAlign w:val="superscript"/>
        </w:rPr>
        <w:t>5</w:t>
      </w:r>
      <w:r w:rsidRPr="000922DB">
        <w:rPr>
          <w:rFonts w:cs="Times New Roman"/>
          <w:color w:val="000000" w:themeColor="text1"/>
        </w:rPr>
        <w:t xml:space="preserve"> J.</w:t>
      </w:r>
      <w:r w:rsidRPr="000922DB">
        <w:rPr>
          <w:rFonts w:cs="Times New Roman"/>
          <w:b/>
          <w:color w:val="000000" w:themeColor="text1"/>
        </w:rPr>
        <w:tab/>
        <w:t>C.</w:t>
      </w:r>
      <w:r w:rsidRPr="000922DB">
        <w:rPr>
          <w:rFonts w:cs="Times New Roman"/>
          <w:color w:val="000000" w:themeColor="text1"/>
        </w:rPr>
        <w:t>34.10</w:t>
      </w:r>
      <w:r w:rsidRPr="000922DB">
        <w:rPr>
          <w:rFonts w:cs="Times New Roman"/>
          <w:color w:val="000000" w:themeColor="text1"/>
          <w:vertAlign w:val="superscript"/>
        </w:rPr>
        <w:t>7</w:t>
      </w:r>
      <w:r w:rsidRPr="000922DB">
        <w:rPr>
          <w:rFonts w:cs="Times New Roman"/>
          <w:color w:val="000000" w:themeColor="text1"/>
        </w:rPr>
        <w:t xml:space="preserve"> J.</w:t>
      </w:r>
      <w:r w:rsidRPr="000922DB">
        <w:rPr>
          <w:rFonts w:cs="Times New Roman"/>
          <w:b/>
          <w:color w:val="000000" w:themeColor="text1"/>
        </w:rPr>
        <w:tab/>
        <w:t>D.</w:t>
      </w:r>
      <w:r w:rsidRPr="000922DB">
        <w:rPr>
          <w:rFonts w:cs="Times New Roman"/>
          <w:color w:val="000000" w:themeColor="text1"/>
        </w:rPr>
        <w:t>34.10</w:t>
      </w:r>
      <w:r w:rsidRPr="000922DB">
        <w:rPr>
          <w:rFonts w:cs="Times New Roman"/>
          <w:color w:val="000000" w:themeColor="text1"/>
          <w:vertAlign w:val="superscript"/>
        </w:rPr>
        <w:t xml:space="preserve">3 </w:t>
      </w:r>
      <w:r w:rsidRPr="000922DB">
        <w:rPr>
          <w:rFonts w:cs="Times New Roman"/>
          <w:color w:val="000000" w:themeColor="text1"/>
        </w:rPr>
        <w:t>J.</w:t>
      </w:r>
    </w:p>
    <w:p w:rsidR="00A8734A" w:rsidRPr="000922DB" w:rsidRDefault="00A8734A" w:rsidP="000922DB">
      <w:pPr>
        <w:spacing w:before="120" w:line="340" w:lineRule="exact"/>
        <w:jc w:val="both"/>
        <w:rPr>
          <w:rFonts w:cs="Times New Roman"/>
          <w:b/>
          <w:bCs/>
          <w:color w:val="000000" w:themeColor="text1"/>
          <w:lang w:val="pt-BR"/>
        </w:rPr>
      </w:pPr>
      <w:bookmarkStart w:id="15" w:name="c3"/>
      <w:r w:rsidRPr="000922DB">
        <w:rPr>
          <w:rFonts w:cs="Times New Roman"/>
          <w:b/>
          <w:bCs/>
          <w:color w:val="000000" w:themeColor="text1"/>
          <w:lang w:val="pt-BR"/>
        </w:rPr>
        <w:t xml:space="preserve">Câu 10: </w:t>
      </w:r>
      <w:r w:rsidRPr="000922DB">
        <w:rPr>
          <w:rFonts w:cs="Times New Roman"/>
          <w:bCs/>
          <w:color w:val="000000" w:themeColor="text1"/>
          <w:lang w:val="pt-BR"/>
        </w:rPr>
        <w:t>Tính chất không phải là của phân tử của vật chất ở thể khí là</w:t>
      </w:r>
      <w:bookmarkEnd w:id="15"/>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lang w:val="pt-BR"/>
        </w:rPr>
      </w:pPr>
      <w:r w:rsidRPr="000922DB">
        <w:rPr>
          <w:rFonts w:cs="Times New Roman"/>
          <w:b/>
          <w:bCs/>
          <w:color w:val="000000" w:themeColor="text1"/>
          <w:lang w:val="pt-BR"/>
        </w:rPr>
        <w:t xml:space="preserve">A. </w:t>
      </w:r>
      <w:r w:rsidRPr="000922DB">
        <w:rPr>
          <w:rFonts w:cs="Times New Roman"/>
          <w:bCs/>
          <w:color w:val="000000" w:themeColor="text1"/>
          <w:lang w:val="pt-BR"/>
        </w:rPr>
        <w:t>chuyển động hỗn loạn.</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lang w:val="pt-BR"/>
        </w:rPr>
      </w:pPr>
      <w:r w:rsidRPr="000922DB">
        <w:rPr>
          <w:rFonts w:cs="Times New Roman"/>
          <w:b/>
          <w:bCs/>
          <w:color w:val="000000" w:themeColor="text1"/>
          <w:lang w:val="pt-BR"/>
        </w:rPr>
        <w:t xml:space="preserve">B. </w:t>
      </w:r>
      <w:r w:rsidRPr="000922DB">
        <w:rPr>
          <w:rFonts w:cs="Times New Roman"/>
          <w:bCs/>
          <w:color w:val="000000" w:themeColor="text1"/>
          <w:lang w:val="pt-BR"/>
        </w:rPr>
        <w:t>chuyển động không ngừng.</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lang w:val="pt-BR"/>
        </w:rPr>
      </w:pPr>
      <w:r w:rsidRPr="000922DB">
        <w:rPr>
          <w:rFonts w:cs="Times New Roman"/>
          <w:b/>
          <w:bCs/>
          <w:color w:val="000000" w:themeColor="text1"/>
          <w:lang w:val="pt-BR"/>
        </w:rPr>
        <w:t xml:space="preserve">C. </w:t>
      </w:r>
      <w:r w:rsidRPr="000922DB">
        <w:rPr>
          <w:rFonts w:cs="Times New Roman"/>
          <w:bCs/>
          <w:color w:val="000000" w:themeColor="text1"/>
          <w:lang w:val="pt-BR"/>
        </w:rPr>
        <w:t>chuyển động hỗn loạn và không ngừng.</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Cs/>
          <w:color w:val="000000" w:themeColor="text1"/>
          <w:lang w:val="pt-BR"/>
        </w:rPr>
      </w:pPr>
      <w:r w:rsidRPr="000922DB">
        <w:rPr>
          <w:rFonts w:cs="Times New Roman"/>
          <w:b/>
          <w:bCs/>
          <w:color w:val="000000" w:themeColor="text1"/>
          <w:lang w:val="pt-BR"/>
        </w:rPr>
        <w:t xml:space="preserve">D. </w:t>
      </w:r>
      <w:r w:rsidRPr="000922DB">
        <w:rPr>
          <w:rFonts w:cs="Times New Roman"/>
          <w:bCs/>
          <w:color w:val="000000" w:themeColor="text1"/>
          <w:lang w:val="pt-BR"/>
        </w:rPr>
        <w:t>chuyển động hỗn loạn xung quanh các vị trí cân bằng cố định.</w:t>
      </w:r>
    </w:p>
    <w:p w:rsidR="00A8734A" w:rsidRPr="000922DB" w:rsidRDefault="00A8734A" w:rsidP="000922DB">
      <w:pPr>
        <w:spacing w:before="120" w:line="340" w:lineRule="exact"/>
        <w:jc w:val="both"/>
        <w:rPr>
          <w:rFonts w:cs="Times New Roman"/>
          <w:b/>
          <w:bCs/>
          <w:color w:val="000000" w:themeColor="text1"/>
        </w:rPr>
      </w:pPr>
      <w:bookmarkStart w:id="16" w:name="c13"/>
      <w:r w:rsidRPr="000922DB">
        <w:rPr>
          <w:rFonts w:cs="Times New Roman"/>
          <w:b/>
          <w:bCs/>
          <w:color w:val="000000" w:themeColor="text1"/>
        </w:rPr>
        <w:t xml:space="preserve">Câu 11: </w:t>
      </w:r>
      <w:r w:rsidRPr="000922DB">
        <w:rPr>
          <w:rFonts w:cs="Times New Roman"/>
          <w:bCs/>
          <w:color w:val="000000" w:themeColor="text1"/>
        </w:rPr>
        <w:t>Áp suất của khí lên thành bình là</w:t>
      </w:r>
      <w:bookmarkEnd w:id="16"/>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rPr>
      </w:pPr>
      <w:r w:rsidRPr="000922DB">
        <w:rPr>
          <w:rFonts w:cs="Times New Roman"/>
          <w:b/>
          <w:bCs/>
          <w:color w:val="000000" w:themeColor="text1"/>
        </w:rPr>
        <w:t xml:space="preserve">A. </w:t>
      </w:r>
      <w:r w:rsidRPr="000922DB">
        <w:rPr>
          <w:rFonts w:cs="Times New Roman"/>
          <w:bCs/>
          <w:color w:val="000000" w:themeColor="text1"/>
        </w:rPr>
        <w:t>lực tác dụng lên một đơn vị diện tích thành bình.</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rPr>
      </w:pPr>
      <w:r w:rsidRPr="000922DB">
        <w:rPr>
          <w:rFonts w:cs="Times New Roman"/>
          <w:b/>
          <w:bCs/>
          <w:color w:val="000000" w:themeColor="text1"/>
        </w:rPr>
        <w:t xml:space="preserve">B. </w:t>
      </w:r>
      <w:r w:rsidRPr="000922DB">
        <w:rPr>
          <w:rFonts w:cs="Times New Roman"/>
          <w:bCs/>
          <w:color w:val="000000" w:themeColor="text1"/>
        </w:rPr>
        <w:t>lực tác dụng vuông góc lên một đơn vị diện tích thành bình.</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rPr>
      </w:pPr>
      <w:r w:rsidRPr="000922DB">
        <w:rPr>
          <w:rFonts w:cs="Times New Roman"/>
          <w:b/>
          <w:bCs/>
          <w:color w:val="000000" w:themeColor="text1"/>
        </w:rPr>
        <w:t xml:space="preserve">C. </w:t>
      </w:r>
      <w:r w:rsidRPr="000922DB">
        <w:rPr>
          <w:rFonts w:cs="Times New Roman"/>
          <w:bCs/>
          <w:color w:val="000000" w:themeColor="text1"/>
        </w:rPr>
        <w:t>lực tác dụng lên thành bình.</w:t>
      </w:r>
    </w:p>
    <w:p w:rsidR="00A8734A" w:rsidRPr="000922DB" w:rsidRDefault="00A8734A" w:rsidP="000922DB">
      <w:pPr>
        <w:tabs>
          <w:tab w:val="left" w:pos="283"/>
          <w:tab w:val="left" w:pos="2835"/>
          <w:tab w:val="left" w:pos="5386"/>
          <w:tab w:val="left" w:pos="7937"/>
        </w:tabs>
        <w:spacing w:line="340" w:lineRule="exact"/>
        <w:ind w:left="283"/>
        <w:jc w:val="both"/>
        <w:rPr>
          <w:rFonts w:cs="Times New Roman"/>
          <w:b/>
          <w:bCs/>
          <w:color w:val="000000" w:themeColor="text1"/>
        </w:rPr>
      </w:pPr>
      <w:r w:rsidRPr="000922DB">
        <w:rPr>
          <w:rFonts w:cs="Times New Roman"/>
          <w:b/>
          <w:bCs/>
          <w:color w:val="000000" w:themeColor="text1"/>
        </w:rPr>
        <w:t xml:space="preserve">D. </w:t>
      </w:r>
      <w:r w:rsidRPr="000922DB">
        <w:rPr>
          <w:rFonts w:cs="Times New Roman"/>
          <w:bCs/>
          <w:color w:val="000000" w:themeColor="text1"/>
        </w:rPr>
        <w:t>lực tác dụng vuông góc lên toàn bộ diện tích thành bình.</w:t>
      </w:r>
    </w:p>
    <w:p w:rsidR="00A8734A" w:rsidRPr="000922DB" w:rsidRDefault="00A8734A" w:rsidP="000922DB">
      <w:pPr>
        <w:pStyle w:val="ListParagraph"/>
        <w:spacing w:line="340" w:lineRule="exact"/>
        <w:ind w:left="0"/>
        <w:jc w:val="both"/>
        <w:rPr>
          <w:rFonts w:ascii="Times New Roman" w:hAnsi="Times New Roman" w:cs="Times New Roman"/>
          <w:b/>
          <w:color w:val="000000" w:themeColor="text1"/>
        </w:rPr>
      </w:pPr>
      <w:bookmarkStart w:id="17" w:name="_Hlk1508662"/>
      <w:r w:rsidRPr="000922DB">
        <w:rPr>
          <w:rFonts w:ascii="Times New Roman" w:eastAsia="Palatino Linotype" w:hAnsi="Times New Roman" w:cs="Times New Roman"/>
          <w:b/>
          <w:color w:val="000000" w:themeColor="text1"/>
        </w:rPr>
        <w:t xml:space="preserve">Câu 12: </w:t>
      </w:r>
      <w:r w:rsidRPr="000922DB">
        <w:rPr>
          <w:rFonts w:ascii="Times New Roman" w:hAnsi="Times New Roman" w:cs="Times New Roman"/>
          <w:color w:val="000000" w:themeColor="text1"/>
        </w:rPr>
        <w:t>Hệ thức nào sau đây là của định luật Bôi-lơ?</w:t>
      </w:r>
    </w:p>
    <w:p w:rsidR="00A8734A" w:rsidRPr="000922DB" w:rsidRDefault="00A8734A" w:rsidP="000922DB">
      <w:pPr>
        <w:tabs>
          <w:tab w:val="left" w:pos="283"/>
          <w:tab w:val="left" w:pos="2835"/>
          <w:tab w:val="left" w:pos="5386"/>
          <w:tab w:val="left" w:pos="7937"/>
        </w:tabs>
        <w:spacing w:line="360" w:lineRule="auto"/>
        <w:ind w:firstLine="283"/>
        <w:rPr>
          <w:rFonts w:cs="Times New Roman"/>
          <w:color w:val="000000" w:themeColor="text1"/>
        </w:rPr>
      </w:pPr>
      <w:r w:rsidRPr="000922DB">
        <w:rPr>
          <w:rFonts w:cs="Times New Roman"/>
          <w:b/>
          <w:color w:val="000000" w:themeColor="text1"/>
        </w:rPr>
        <w:lastRenderedPageBreak/>
        <w:t>A.</w:t>
      </w:r>
      <w:r w:rsidRPr="000922DB">
        <w:rPr>
          <w:rFonts w:cs="Times New Roman"/>
          <w:color w:val="000000" w:themeColor="text1"/>
        </w:rPr>
        <w:t xml:space="preserve"> p</w:t>
      </w:r>
      <w:r w:rsidRPr="000922DB">
        <w:rPr>
          <w:rFonts w:cs="Times New Roman"/>
          <w:color w:val="000000" w:themeColor="text1"/>
          <w:vertAlign w:val="subscript"/>
        </w:rPr>
        <w:t>1</w:t>
      </w:r>
      <w:r w:rsidRPr="000922DB">
        <w:rPr>
          <w:rFonts w:cs="Times New Roman"/>
          <w:color w:val="000000" w:themeColor="text1"/>
        </w:rPr>
        <w:t>V</w:t>
      </w:r>
      <w:r w:rsidRPr="000922DB">
        <w:rPr>
          <w:rFonts w:cs="Times New Roman"/>
          <w:color w:val="000000" w:themeColor="text1"/>
          <w:vertAlign w:val="subscript"/>
        </w:rPr>
        <w:t>2</w:t>
      </w:r>
      <w:r w:rsidRPr="000922DB">
        <w:rPr>
          <w:rFonts w:cs="Times New Roman"/>
          <w:color w:val="000000" w:themeColor="text1"/>
        </w:rPr>
        <w:t> = p</w:t>
      </w:r>
      <w:r w:rsidRPr="000922DB">
        <w:rPr>
          <w:rFonts w:cs="Times New Roman"/>
          <w:color w:val="000000" w:themeColor="text1"/>
          <w:vertAlign w:val="subscript"/>
        </w:rPr>
        <w:t>2</w:t>
      </w:r>
      <w:r w:rsidRPr="000922DB">
        <w:rPr>
          <w:rFonts w:cs="Times New Roman"/>
          <w:color w:val="000000" w:themeColor="text1"/>
        </w:rPr>
        <w:t>V</w:t>
      </w:r>
      <w:r w:rsidRPr="000922DB">
        <w:rPr>
          <w:rFonts w:cs="Times New Roman"/>
          <w:color w:val="000000" w:themeColor="text1"/>
          <w:vertAlign w:val="subscript"/>
        </w:rPr>
        <w:t>1</w:t>
      </w:r>
      <w:r w:rsidRPr="000922DB">
        <w:rPr>
          <w:rFonts w:cs="Times New Roman"/>
          <w:color w:val="000000" w:themeColor="text1"/>
        </w:rPr>
        <w:t xml:space="preserve">.            </w:t>
      </w:r>
      <w:r w:rsidRPr="000922DB">
        <w:rPr>
          <w:rFonts w:cs="Times New Roman"/>
          <w:color w:val="000000" w:themeColor="text1"/>
        </w:rPr>
        <w:tab/>
      </w:r>
      <w:r w:rsidRPr="000922DB">
        <w:rPr>
          <w:rFonts w:cs="Times New Roman"/>
          <w:b/>
          <w:color w:val="000000" w:themeColor="text1"/>
        </w:rPr>
        <w:t>B.</w:t>
      </w:r>
      <w:r w:rsidRPr="000922DB">
        <w:rPr>
          <w:rFonts w:cs="Times New Roman"/>
          <w:color w:val="000000" w:themeColor="text1"/>
        </w:rPr>
        <w:t xml:space="preserve"> </w:t>
      </w:r>
      <w:r w:rsidRPr="000922DB">
        <w:rPr>
          <w:rFonts w:cs="Times New Roman"/>
          <w:color w:val="000000" w:themeColor="text1"/>
          <w:position w:val="-24"/>
        </w:rPr>
        <w:object w:dxaOrig="300" w:dyaOrig="639">
          <v:shape id="_x0000_i1330" type="#_x0000_t75" style="width:14.95pt;height:31.9pt" o:ole="">
            <v:imagedata r:id="rId612" o:title=""/>
          </v:shape>
          <o:OLEObject Type="Embed" ProgID="Equation.DSMT4" ShapeID="_x0000_i1330" DrawAspect="Content" ObjectID="_1795382105" r:id="rId613"/>
        </w:object>
      </w:r>
      <w:r w:rsidRPr="000922DB">
        <w:rPr>
          <w:rFonts w:cs="Times New Roman"/>
          <w:color w:val="000000" w:themeColor="text1"/>
        </w:rPr>
        <w:t>= hằng số.</w:t>
      </w:r>
      <w:r w:rsidRPr="000922DB">
        <w:rPr>
          <w:rFonts w:cs="Times New Roman"/>
          <w:b/>
          <w:color w:val="000000" w:themeColor="text1"/>
        </w:rPr>
        <w:tab/>
        <w:t>C.</w:t>
      </w:r>
      <w:r w:rsidRPr="000922DB">
        <w:rPr>
          <w:rFonts w:cs="Times New Roman"/>
          <w:color w:val="000000" w:themeColor="text1"/>
        </w:rPr>
        <w:t xml:space="preserve"> pV = hằng số</w:t>
      </w:r>
      <w:r w:rsidRPr="000922DB">
        <w:rPr>
          <w:rFonts w:cs="Times New Roman"/>
          <w:b/>
          <w:color w:val="000000" w:themeColor="text1"/>
        </w:rPr>
        <w:t>.           D.</w:t>
      </w:r>
      <w:r w:rsidRPr="000922DB">
        <w:rPr>
          <w:rFonts w:cs="Times New Roman"/>
          <w:color w:val="000000" w:themeColor="text1"/>
        </w:rPr>
        <w:t xml:space="preserve"> </w:t>
      </w:r>
      <w:r w:rsidRPr="000922DB">
        <w:rPr>
          <w:rFonts w:cs="Times New Roman"/>
          <w:color w:val="000000" w:themeColor="text1"/>
          <w:position w:val="-30"/>
        </w:rPr>
        <w:object w:dxaOrig="300" w:dyaOrig="700">
          <v:shape id="_x0000_i1331" type="#_x0000_t75" style="width:14.95pt;height:35.3pt" o:ole="">
            <v:imagedata r:id="rId614" o:title=""/>
          </v:shape>
          <o:OLEObject Type="Embed" ProgID="Equation.DSMT4" ShapeID="_x0000_i1331" DrawAspect="Content" ObjectID="_1795382106" r:id="rId615"/>
        </w:object>
      </w:r>
      <w:r w:rsidRPr="000922DB">
        <w:rPr>
          <w:rFonts w:cs="Times New Roman"/>
          <w:color w:val="000000" w:themeColor="text1"/>
        </w:rPr>
        <w:t xml:space="preserve"> = hằng số.</w:t>
      </w:r>
    </w:p>
    <w:bookmarkEnd w:id="17"/>
    <w:p w:rsidR="00A8734A" w:rsidRPr="000922DB" w:rsidRDefault="00A8734A" w:rsidP="000922DB">
      <w:pPr>
        <w:pStyle w:val="NoSpacing"/>
        <w:spacing w:line="340" w:lineRule="exact"/>
        <w:jc w:val="both"/>
        <w:rPr>
          <w:b/>
          <w:color w:val="000000" w:themeColor="text1"/>
          <w:lang w:val="nl-NL"/>
        </w:rPr>
      </w:pPr>
      <w:r w:rsidRPr="000922DB">
        <w:rPr>
          <w:rFonts w:eastAsia="Palatino Linotype"/>
          <w:b/>
          <w:color w:val="000000" w:themeColor="text1"/>
        </w:rPr>
        <w:t xml:space="preserve">Câu 13: </w:t>
      </w:r>
      <w:r w:rsidRPr="000922DB">
        <w:rPr>
          <w:color w:val="000000" w:themeColor="text1"/>
          <w:lang w:val="nl-NL"/>
        </w:rPr>
        <w:t>Dưới áp suất 10</w:t>
      </w:r>
      <w:r w:rsidRPr="000922DB">
        <w:rPr>
          <w:color w:val="000000" w:themeColor="text1"/>
          <w:vertAlign w:val="superscript"/>
          <w:lang w:val="nl-NL"/>
        </w:rPr>
        <w:t>5</w:t>
      </w:r>
      <w:r w:rsidRPr="000922DB">
        <w:rPr>
          <w:color w:val="000000" w:themeColor="text1"/>
          <w:lang w:val="nl-NL"/>
        </w:rPr>
        <w:t>Pa một lượng khí có thể tích 10 lít. Nếu nhiệt độ được giữ không đổi và áp suất tăng lên 25% so với ban đầu thì thể tích của lượng khí này là</w:t>
      </w:r>
    </w:p>
    <w:p w:rsidR="00A8734A" w:rsidRPr="000922DB" w:rsidRDefault="00A8734A" w:rsidP="000922DB">
      <w:pPr>
        <w:pStyle w:val="NoSpacing"/>
        <w:tabs>
          <w:tab w:val="left" w:pos="283"/>
          <w:tab w:val="left" w:pos="2835"/>
          <w:tab w:val="left" w:pos="5386"/>
          <w:tab w:val="left" w:pos="7937"/>
        </w:tabs>
        <w:spacing w:line="340" w:lineRule="exact"/>
        <w:ind w:firstLine="283"/>
        <w:jc w:val="both"/>
        <w:rPr>
          <w:color w:val="000000" w:themeColor="text1"/>
          <w:lang w:val="nl-NL"/>
        </w:rPr>
      </w:pPr>
      <w:r w:rsidRPr="000922DB">
        <w:rPr>
          <w:b/>
          <w:color w:val="000000" w:themeColor="text1"/>
          <w:lang w:val="nl-NL"/>
        </w:rPr>
        <w:t>A.</w:t>
      </w:r>
      <w:r w:rsidRPr="000922DB">
        <w:rPr>
          <w:color w:val="000000" w:themeColor="text1"/>
          <w:lang w:val="nl-NL"/>
        </w:rPr>
        <w:t>V</w:t>
      </w:r>
      <w:r w:rsidRPr="000922DB">
        <w:rPr>
          <w:color w:val="000000" w:themeColor="text1"/>
          <w:vertAlign w:val="subscript"/>
          <w:lang w:val="nl-NL"/>
        </w:rPr>
        <w:t xml:space="preserve">2 </w:t>
      </w:r>
      <w:r w:rsidRPr="000922DB">
        <w:rPr>
          <w:color w:val="000000" w:themeColor="text1"/>
          <w:lang w:val="nl-NL"/>
        </w:rPr>
        <w:t>= 12,5 lít.</w:t>
      </w:r>
      <w:r w:rsidRPr="000922DB">
        <w:rPr>
          <w:b/>
          <w:color w:val="000000" w:themeColor="text1"/>
          <w:lang w:val="nl-NL"/>
        </w:rPr>
        <w:tab/>
        <w:t>B.</w:t>
      </w:r>
      <w:r w:rsidRPr="000922DB">
        <w:rPr>
          <w:color w:val="000000" w:themeColor="text1"/>
          <w:lang w:val="nl-NL"/>
        </w:rPr>
        <w:t xml:space="preserve"> V</w:t>
      </w:r>
      <w:r w:rsidRPr="000922DB">
        <w:rPr>
          <w:color w:val="000000" w:themeColor="text1"/>
          <w:vertAlign w:val="subscript"/>
          <w:lang w:val="nl-NL"/>
        </w:rPr>
        <w:t xml:space="preserve">2 </w:t>
      </w:r>
      <w:r w:rsidRPr="000922DB">
        <w:rPr>
          <w:color w:val="000000" w:themeColor="text1"/>
          <w:lang w:val="nl-NL"/>
        </w:rPr>
        <w:t>= 8 lít.</w:t>
      </w:r>
      <w:r w:rsidRPr="000922DB">
        <w:rPr>
          <w:b/>
          <w:color w:val="000000" w:themeColor="text1"/>
          <w:lang w:val="nl-NL"/>
        </w:rPr>
        <w:tab/>
        <w:t>C.</w:t>
      </w:r>
      <w:r w:rsidRPr="000922DB">
        <w:rPr>
          <w:color w:val="000000" w:themeColor="text1"/>
          <w:lang w:val="nl-NL"/>
        </w:rPr>
        <w:t xml:space="preserve"> V</w:t>
      </w:r>
      <w:r w:rsidRPr="000922DB">
        <w:rPr>
          <w:color w:val="000000" w:themeColor="text1"/>
          <w:vertAlign w:val="subscript"/>
          <w:lang w:val="nl-NL"/>
        </w:rPr>
        <w:t xml:space="preserve">2 </w:t>
      </w:r>
      <w:r w:rsidRPr="000922DB">
        <w:rPr>
          <w:color w:val="000000" w:themeColor="text1"/>
          <w:lang w:val="nl-NL"/>
        </w:rPr>
        <w:t>= 2,5 lít.</w:t>
      </w:r>
      <w:r w:rsidRPr="000922DB">
        <w:rPr>
          <w:color w:val="000000" w:themeColor="text1"/>
          <w:lang w:val="nl-NL"/>
        </w:rPr>
        <w:tab/>
        <w:t xml:space="preserve"> </w:t>
      </w:r>
      <w:r w:rsidRPr="000922DB">
        <w:rPr>
          <w:b/>
          <w:color w:val="000000" w:themeColor="text1"/>
          <w:lang w:val="nl-NL"/>
        </w:rPr>
        <w:t>D.</w:t>
      </w:r>
      <w:r w:rsidRPr="000922DB">
        <w:rPr>
          <w:color w:val="000000" w:themeColor="text1"/>
          <w:lang w:val="nl-NL"/>
        </w:rPr>
        <w:t xml:space="preserve"> V</w:t>
      </w:r>
      <w:r w:rsidRPr="000922DB">
        <w:rPr>
          <w:color w:val="000000" w:themeColor="text1"/>
          <w:vertAlign w:val="subscript"/>
          <w:lang w:val="nl-NL"/>
        </w:rPr>
        <w:t xml:space="preserve">2 </w:t>
      </w:r>
      <w:r w:rsidRPr="000922DB">
        <w:rPr>
          <w:color w:val="000000" w:themeColor="text1"/>
          <w:lang w:val="nl-NL"/>
        </w:rPr>
        <w:t>= 40 lít.</w:t>
      </w:r>
    </w:p>
    <w:p w:rsidR="00A8734A" w:rsidRPr="000922DB" w:rsidRDefault="00A8734A" w:rsidP="000922DB">
      <w:pPr>
        <w:pStyle w:val="NoSpacing"/>
        <w:spacing w:line="340" w:lineRule="exact"/>
        <w:jc w:val="both"/>
        <w:rPr>
          <w:b/>
          <w:color w:val="000000" w:themeColor="text1"/>
          <w:lang w:val="nl-NL"/>
        </w:rPr>
      </w:pPr>
      <w:r w:rsidRPr="000922DB">
        <w:rPr>
          <w:rFonts w:eastAsia="Palatino Linotype"/>
          <w:b/>
          <w:color w:val="000000" w:themeColor="text1"/>
        </w:rPr>
        <w:t xml:space="preserve">Câu 14: </w:t>
      </w:r>
      <w:r w:rsidRPr="000922DB">
        <w:rPr>
          <w:color w:val="000000" w:themeColor="text1"/>
          <w:lang w:val="nl-NL"/>
        </w:rPr>
        <w:t>Biết 12g khí chiếm thể tích 4 lít ở 7</w:t>
      </w:r>
      <w:r w:rsidRPr="000922DB">
        <w:rPr>
          <w:color w:val="000000" w:themeColor="text1"/>
          <w:vertAlign w:val="superscript"/>
          <w:lang w:val="nl-NL"/>
        </w:rPr>
        <w:t>0</w:t>
      </w:r>
      <w:r w:rsidRPr="000922DB">
        <w:rPr>
          <w:color w:val="000000" w:themeColor="text1"/>
          <w:lang w:val="nl-NL"/>
        </w:rPr>
        <w:t>C.</w:t>
      </w:r>
      <w:r w:rsidRPr="000922DB">
        <w:rPr>
          <w:b/>
          <w:color w:val="000000" w:themeColor="text1"/>
          <w:lang w:val="nl-NL"/>
        </w:rPr>
        <w:t xml:space="preserve"> </w:t>
      </w:r>
      <w:r w:rsidRPr="000922DB">
        <w:rPr>
          <w:color w:val="000000" w:themeColor="text1"/>
          <w:lang w:val="nl-NL"/>
        </w:rPr>
        <w:t>Sau khi nung nóng đẳng áp, khối lượng riêng của khí là 1,2g/lít. Nhiệt độ của khối khí sau khi nung nóng là</w:t>
      </w:r>
    </w:p>
    <w:p w:rsidR="00A8734A" w:rsidRPr="000922DB" w:rsidRDefault="00A8734A" w:rsidP="000922DB">
      <w:pPr>
        <w:pStyle w:val="NoSpacing"/>
        <w:tabs>
          <w:tab w:val="left" w:pos="283"/>
          <w:tab w:val="left" w:pos="2835"/>
          <w:tab w:val="left" w:pos="5386"/>
          <w:tab w:val="left" w:pos="7937"/>
        </w:tabs>
        <w:spacing w:line="340" w:lineRule="exact"/>
        <w:ind w:firstLine="283"/>
        <w:jc w:val="both"/>
        <w:rPr>
          <w:color w:val="000000" w:themeColor="text1"/>
          <w:lang w:val="nl-NL"/>
        </w:rPr>
      </w:pPr>
      <w:r w:rsidRPr="000922DB">
        <w:rPr>
          <w:b/>
          <w:color w:val="000000" w:themeColor="text1"/>
          <w:lang w:val="nl-NL"/>
        </w:rPr>
        <w:t xml:space="preserve">A. </w:t>
      </w:r>
      <w:r w:rsidRPr="000922DB">
        <w:rPr>
          <w:color w:val="000000" w:themeColor="text1"/>
          <w:lang w:val="nl-NL"/>
        </w:rPr>
        <w:t>327</w:t>
      </w:r>
      <w:r w:rsidRPr="000922DB">
        <w:rPr>
          <w:color w:val="000000" w:themeColor="text1"/>
          <w:vertAlign w:val="superscript"/>
          <w:lang w:val="nl-NL"/>
        </w:rPr>
        <w:t>0</w:t>
      </w:r>
      <w:r w:rsidRPr="000922DB">
        <w:rPr>
          <w:color w:val="000000" w:themeColor="text1"/>
          <w:lang w:val="nl-NL"/>
        </w:rPr>
        <w:t>C.</w:t>
      </w:r>
      <w:r w:rsidRPr="000922DB">
        <w:rPr>
          <w:b/>
          <w:color w:val="000000" w:themeColor="text1"/>
          <w:lang w:val="nl-NL"/>
        </w:rPr>
        <w:tab/>
        <w:t xml:space="preserve">B. </w:t>
      </w:r>
      <w:r w:rsidRPr="000922DB">
        <w:rPr>
          <w:color w:val="000000" w:themeColor="text1"/>
          <w:lang w:val="nl-NL"/>
        </w:rPr>
        <w:t>387</w:t>
      </w:r>
      <w:r w:rsidRPr="000922DB">
        <w:rPr>
          <w:color w:val="000000" w:themeColor="text1"/>
          <w:vertAlign w:val="superscript"/>
          <w:lang w:val="nl-NL"/>
        </w:rPr>
        <w:t>0</w:t>
      </w:r>
      <w:r w:rsidRPr="000922DB">
        <w:rPr>
          <w:color w:val="000000" w:themeColor="text1"/>
          <w:lang w:val="nl-NL"/>
        </w:rPr>
        <w:t>C.</w:t>
      </w:r>
      <w:r w:rsidRPr="000922DB">
        <w:rPr>
          <w:b/>
          <w:color w:val="000000" w:themeColor="text1"/>
        </w:rPr>
        <w:tab/>
      </w:r>
      <w:r w:rsidRPr="000922DB">
        <w:rPr>
          <w:b/>
          <w:color w:val="000000" w:themeColor="text1"/>
          <w:lang w:val="nl-NL"/>
        </w:rPr>
        <w:t xml:space="preserve">C. </w:t>
      </w:r>
      <w:r w:rsidRPr="000922DB">
        <w:rPr>
          <w:color w:val="000000" w:themeColor="text1"/>
          <w:lang w:val="nl-NL"/>
        </w:rPr>
        <w:t>427</w:t>
      </w:r>
      <w:r w:rsidRPr="000922DB">
        <w:rPr>
          <w:color w:val="000000" w:themeColor="text1"/>
          <w:vertAlign w:val="superscript"/>
          <w:lang w:val="nl-NL"/>
        </w:rPr>
        <w:t>0</w:t>
      </w:r>
      <w:r w:rsidRPr="000922DB">
        <w:rPr>
          <w:color w:val="000000" w:themeColor="text1"/>
          <w:lang w:val="nl-NL"/>
        </w:rPr>
        <w:t>C.</w:t>
      </w:r>
      <w:r w:rsidRPr="000922DB">
        <w:rPr>
          <w:b/>
          <w:color w:val="000000" w:themeColor="text1"/>
        </w:rPr>
        <w:tab/>
      </w:r>
      <w:r w:rsidRPr="000922DB">
        <w:rPr>
          <w:b/>
          <w:color w:val="000000" w:themeColor="text1"/>
          <w:lang w:val="nl-NL"/>
        </w:rPr>
        <w:t xml:space="preserve">D. </w:t>
      </w:r>
      <w:r w:rsidRPr="000922DB">
        <w:rPr>
          <w:color w:val="000000" w:themeColor="text1"/>
          <w:lang w:val="nl-NL"/>
        </w:rPr>
        <w:t>17,5</w:t>
      </w:r>
      <w:r w:rsidRPr="000922DB">
        <w:rPr>
          <w:color w:val="000000" w:themeColor="text1"/>
          <w:vertAlign w:val="superscript"/>
          <w:lang w:val="nl-NL"/>
        </w:rPr>
        <w:t>0</w:t>
      </w:r>
      <w:r w:rsidRPr="000922DB">
        <w:rPr>
          <w:color w:val="000000" w:themeColor="text1"/>
          <w:lang w:val="nl-NL"/>
        </w:rPr>
        <w:t>C.</w:t>
      </w:r>
    </w:p>
    <w:p w:rsidR="00A8734A" w:rsidRPr="000922DB" w:rsidRDefault="00A8734A" w:rsidP="000922DB">
      <w:pPr>
        <w:pStyle w:val="NoSpacing"/>
        <w:spacing w:line="360" w:lineRule="auto"/>
        <w:jc w:val="both"/>
        <w:rPr>
          <w:b/>
          <w:color w:val="000000" w:themeColor="text1"/>
          <w:lang w:val="nl-NL"/>
        </w:rPr>
      </w:pPr>
      <w:r w:rsidRPr="000922DB">
        <w:rPr>
          <w:rFonts w:eastAsia="Palatino Linotype"/>
          <w:b/>
          <w:color w:val="000000" w:themeColor="text1"/>
        </w:rPr>
        <w:t xml:space="preserve">Câu 15: </w:t>
      </w:r>
      <w:r w:rsidRPr="000922DB">
        <w:rPr>
          <w:color w:val="000000" w:themeColor="text1"/>
          <w:lang w:val="nl-NL"/>
        </w:rPr>
        <w:t>Trong một động cơ điêzen, khối khí có nhiệt độ ban đầu là 627</w:t>
      </w:r>
      <w:r w:rsidRPr="000922DB">
        <w:rPr>
          <w:color w:val="000000" w:themeColor="text1"/>
          <w:vertAlign w:val="superscript"/>
          <w:lang w:val="nl-NL"/>
        </w:rPr>
        <w:t>0</w:t>
      </w:r>
      <w:r w:rsidRPr="000922DB">
        <w:rPr>
          <w:color w:val="000000" w:themeColor="text1"/>
          <w:lang w:val="nl-NL"/>
        </w:rPr>
        <w:t xml:space="preserve">C được nén để thể tích giảm bằng </w:t>
      </w:r>
      <w:r w:rsidRPr="000922DB">
        <w:rPr>
          <w:color w:val="000000" w:themeColor="text1"/>
          <w:position w:val="-24"/>
        </w:rPr>
        <w:object w:dxaOrig="240" w:dyaOrig="639">
          <v:shape id="_x0000_i1332" type="#_x0000_t75" style="width:12.25pt;height:31.9pt" o:ole="">
            <v:imagedata r:id="rId616" o:title=""/>
          </v:shape>
          <o:OLEObject Type="Embed" ProgID="Equation.DSMT4" ShapeID="_x0000_i1332" DrawAspect="Content" ObjectID="_1795382107" r:id="rId617"/>
        </w:object>
      </w:r>
      <w:r w:rsidRPr="000922DB">
        <w:rPr>
          <w:color w:val="000000" w:themeColor="text1"/>
          <w:lang w:val="nl-NL"/>
        </w:rPr>
        <w:t xml:space="preserve"> thể tích ban đầu và áp suất tăng 20% so với áp suất ban đầu. Nhiệt độ của khối khí sau khi nén bằng</w:t>
      </w:r>
    </w:p>
    <w:p w:rsidR="00A8734A" w:rsidRPr="000922DB" w:rsidRDefault="00A8734A" w:rsidP="000922DB">
      <w:pPr>
        <w:pStyle w:val="NoSpacing"/>
        <w:tabs>
          <w:tab w:val="left" w:pos="283"/>
          <w:tab w:val="left" w:pos="2835"/>
          <w:tab w:val="left" w:pos="5386"/>
          <w:tab w:val="left" w:pos="7937"/>
        </w:tabs>
        <w:spacing w:line="340" w:lineRule="exact"/>
        <w:jc w:val="both"/>
        <w:rPr>
          <w:color w:val="000000" w:themeColor="text1"/>
          <w:lang w:val="nl-NL"/>
        </w:rPr>
      </w:pPr>
      <w:r w:rsidRPr="000922DB">
        <w:rPr>
          <w:b/>
          <w:color w:val="000000" w:themeColor="text1"/>
          <w:lang w:val="nl-NL"/>
        </w:rPr>
        <w:t>A.</w:t>
      </w:r>
      <w:r w:rsidRPr="000922DB">
        <w:rPr>
          <w:color w:val="000000" w:themeColor="text1"/>
          <w:lang w:val="nl-NL"/>
        </w:rPr>
        <w:t xml:space="preserve"> 360</w:t>
      </w:r>
      <w:r w:rsidRPr="000922DB">
        <w:rPr>
          <w:color w:val="000000" w:themeColor="text1"/>
          <w:vertAlign w:val="superscript"/>
          <w:lang w:val="nl-NL"/>
        </w:rPr>
        <w:t>0</w:t>
      </w:r>
      <w:r w:rsidRPr="000922DB">
        <w:rPr>
          <w:color w:val="000000" w:themeColor="text1"/>
          <w:lang w:val="nl-NL"/>
        </w:rPr>
        <w:t>C.</w:t>
      </w:r>
      <w:r w:rsidRPr="000922DB">
        <w:rPr>
          <w:b/>
          <w:color w:val="000000" w:themeColor="text1"/>
          <w:lang w:val="nl-NL"/>
        </w:rPr>
        <w:tab/>
        <w:t>B.</w:t>
      </w:r>
      <w:r w:rsidRPr="000922DB">
        <w:rPr>
          <w:color w:val="000000" w:themeColor="text1"/>
          <w:lang w:val="nl-NL"/>
        </w:rPr>
        <w:t xml:space="preserve"> 87</w:t>
      </w:r>
      <w:r w:rsidRPr="000922DB">
        <w:rPr>
          <w:color w:val="000000" w:themeColor="text1"/>
          <w:vertAlign w:val="superscript"/>
          <w:lang w:val="nl-NL"/>
        </w:rPr>
        <w:t>0</w:t>
      </w:r>
      <w:r w:rsidRPr="000922DB">
        <w:rPr>
          <w:color w:val="000000" w:themeColor="text1"/>
          <w:lang w:val="nl-NL"/>
        </w:rPr>
        <w:t>C.</w:t>
      </w:r>
      <w:r w:rsidRPr="000922DB">
        <w:rPr>
          <w:b/>
          <w:color w:val="000000" w:themeColor="text1"/>
          <w:lang w:val="nl-NL"/>
        </w:rPr>
        <w:tab/>
        <w:t>C.</w:t>
      </w:r>
      <w:r w:rsidRPr="000922DB">
        <w:rPr>
          <w:color w:val="000000" w:themeColor="text1"/>
          <w:lang w:val="nl-NL"/>
        </w:rPr>
        <w:t xml:space="preserve"> 267</w:t>
      </w:r>
      <w:r w:rsidRPr="000922DB">
        <w:rPr>
          <w:color w:val="000000" w:themeColor="text1"/>
          <w:vertAlign w:val="superscript"/>
          <w:lang w:val="nl-NL"/>
        </w:rPr>
        <w:t>0</w:t>
      </w:r>
      <w:r w:rsidRPr="000922DB">
        <w:rPr>
          <w:color w:val="000000" w:themeColor="text1"/>
          <w:lang w:val="nl-NL"/>
        </w:rPr>
        <w:t>C.</w:t>
      </w:r>
      <w:r w:rsidRPr="000922DB">
        <w:rPr>
          <w:b/>
          <w:color w:val="000000" w:themeColor="text1"/>
          <w:lang w:val="nl-NL"/>
        </w:rPr>
        <w:tab/>
        <w:t>D.</w:t>
      </w:r>
      <w:r w:rsidRPr="000922DB">
        <w:rPr>
          <w:color w:val="000000" w:themeColor="text1"/>
          <w:lang w:val="nl-NL"/>
        </w:rPr>
        <w:t xml:space="preserve"> 251</w:t>
      </w:r>
      <w:r w:rsidRPr="000922DB">
        <w:rPr>
          <w:color w:val="000000" w:themeColor="text1"/>
          <w:vertAlign w:val="superscript"/>
          <w:lang w:val="nl-NL"/>
        </w:rPr>
        <w:t>0</w:t>
      </w:r>
      <w:r w:rsidRPr="000922DB">
        <w:rPr>
          <w:color w:val="000000" w:themeColor="text1"/>
          <w:lang w:val="nl-NL"/>
        </w:rPr>
        <w:t>C.</w:t>
      </w:r>
    </w:p>
    <w:p w:rsidR="00A8734A" w:rsidRPr="000922DB" w:rsidRDefault="00A8734A" w:rsidP="000922DB">
      <w:pPr>
        <w:tabs>
          <w:tab w:val="left" w:pos="426"/>
        </w:tabs>
        <w:spacing w:before="120" w:line="340" w:lineRule="exact"/>
        <w:jc w:val="both"/>
        <w:rPr>
          <w:rFonts w:cs="Times New Roman"/>
          <w:b/>
          <w:color w:val="000000" w:themeColor="text1"/>
        </w:rPr>
      </w:pPr>
      <w:r w:rsidRPr="000922DB">
        <w:rPr>
          <w:rFonts w:cs="Times New Roman"/>
          <w:b/>
          <w:color w:val="000000" w:themeColor="text1"/>
        </w:rPr>
        <w:t xml:space="preserve">Câu 16: </w:t>
      </w:r>
      <w:r w:rsidRPr="000922DB">
        <w:rPr>
          <w:rFonts w:cs="Times New Roman"/>
          <w:color w:val="000000" w:themeColor="text1"/>
        </w:rPr>
        <w:t>Số phân tử khí hydro chứa trong 1 m</w:t>
      </w:r>
      <w:r w:rsidRPr="000922DB">
        <w:rPr>
          <w:rFonts w:cs="Times New Roman"/>
          <w:color w:val="000000" w:themeColor="text1"/>
          <w:vertAlign w:val="superscript"/>
        </w:rPr>
        <w:t>3</w:t>
      </w:r>
      <w:r w:rsidRPr="000922DB">
        <w:rPr>
          <w:rFonts w:cs="Times New Roman"/>
          <w:color w:val="000000" w:themeColor="text1"/>
        </w:rPr>
        <w:t xml:space="preserve"> có áp suất 200 mmHg và vận tốc căn quân phương 2400 m/s là</w:t>
      </w:r>
    </w:p>
    <w:p w:rsidR="00A8734A" w:rsidRPr="000922DB" w:rsidRDefault="00A8734A" w:rsidP="000922DB">
      <w:pPr>
        <w:tabs>
          <w:tab w:val="left" w:pos="283"/>
          <w:tab w:val="left" w:pos="426"/>
          <w:tab w:val="left" w:pos="2835"/>
          <w:tab w:val="left" w:pos="5386"/>
          <w:tab w:val="left" w:pos="7937"/>
        </w:tabs>
        <w:spacing w:line="340" w:lineRule="exact"/>
        <w:ind w:left="283"/>
        <w:jc w:val="both"/>
        <w:rPr>
          <w:rFonts w:cs="Times New Roman"/>
          <w:color w:val="000000" w:themeColor="text1"/>
        </w:rPr>
      </w:pPr>
      <w:r w:rsidRPr="000922DB">
        <w:rPr>
          <w:rFonts w:cs="Times New Roman"/>
          <w:b/>
          <w:color w:val="000000" w:themeColor="text1"/>
        </w:rPr>
        <w:t xml:space="preserve">A. </w:t>
      </w:r>
      <w:r w:rsidRPr="000922DB">
        <w:rPr>
          <w:rFonts w:cs="Times New Roman"/>
          <w:color w:val="000000" w:themeColor="text1"/>
        </w:rPr>
        <w:t>4.10</w:t>
      </w:r>
      <w:r w:rsidRPr="000922DB">
        <w:rPr>
          <w:rFonts w:cs="Times New Roman"/>
          <w:color w:val="000000" w:themeColor="text1"/>
          <w:vertAlign w:val="superscript"/>
        </w:rPr>
        <w:t>24</w:t>
      </w:r>
      <w:r w:rsidRPr="000922DB">
        <w:rPr>
          <w:rFonts w:cs="Times New Roman"/>
          <w:color w:val="000000" w:themeColor="text1"/>
        </w:rPr>
        <w:t xml:space="preserve"> phân tử.</w:t>
      </w:r>
      <w:r w:rsidRPr="000922DB">
        <w:rPr>
          <w:rFonts w:cs="Times New Roman"/>
          <w:color w:val="000000" w:themeColor="text1"/>
        </w:rPr>
        <w:tab/>
      </w:r>
      <w:r w:rsidRPr="000922DB">
        <w:rPr>
          <w:rFonts w:cs="Times New Roman"/>
          <w:b/>
          <w:color w:val="000000" w:themeColor="text1"/>
        </w:rPr>
        <w:t xml:space="preserve">B. </w:t>
      </w:r>
      <w:r w:rsidRPr="000922DB">
        <w:rPr>
          <w:rFonts w:cs="Times New Roman"/>
          <w:color w:val="000000" w:themeColor="text1"/>
        </w:rPr>
        <w:t>4.10</w:t>
      </w:r>
      <w:r w:rsidRPr="000922DB">
        <w:rPr>
          <w:rFonts w:cs="Times New Roman"/>
          <w:color w:val="000000" w:themeColor="text1"/>
          <w:vertAlign w:val="superscript"/>
        </w:rPr>
        <w:t>21</w:t>
      </w:r>
      <w:r w:rsidRPr="000922DB">
        <w:rPr>
          <w:rFonts w:cs="Times New Roman"/>
          <w:color w:val="000000" w:themeColor="text1"/>
        </w:rPr>
        <w:t xml:space="preserve"> phân tử.</w:t>
      </w:r>
      <w:r w:rsidRPr="000922DB">
        <w:rPr>
          <w:rFonts w:cs="Times New Roman"/>
          <w:color w:val="000000" w:themeColor="text1"/>
        </w:rPr>
        <w:tab/>
      </w:r>
      <w:r w:rsidRPr="000922DB">
        <w:rPr>
          <w:rFonts w:cs="Times New Roman"/>
          <w:b/>
          <w:color w:val="000000" w:themeColor="text1"/>
        </w:rPr>
        <w:t xml:space="preserve">C. </w:t>
      </w:r>
      <w:r w:rsidRPr="000922DB">
        <w:rPr>
          <w:rFonts w:cs="Times New Roman"/>
          <w:color w:val="000000" w:themeColor="text1"/>
        </w:rPr>
        <w:t>10</w:t>
      </w:r>
      <w:r w:rsidRPr="000922DB">
        <w:rPr>
          <w:rFonts w:cs="Times New Roman"/>
          <w:color w:val="000000" w:themeColor="text1"/>
          <w:vertAlign w:val="superscript"/>
        </w:rPr>
        <w:t>28</w:t>
      </w:r>
      <w:r w:rsidRPr="000922DB">
        <w:rPr>
          <w:rFonts w:cs="Times New Roman"/>
          <w:color w:val="000000" w:themeColor="text1"/>
        </w:rPr>
        <w:t xml:space="preserve"> phân tử.</w:t>
      </w:r>
      <w:r w:rsidRPr="000922DB">
        <w:rPr>
          <w:rFonts w:cs="Times New Roman"/>
          <w:color w:val="000000" w:themeColor="text1"/>
        </w:rPr>
        <w:tab/>
      </w:r>
      <w:r w:rsidRPr="000922DB">
        <w:rPr>
          <w:rFonts w:cs="Times New Roman"/>
          <w:b/>
          <w:color w:val="000000" w:themeColor="text1"/>
        </w:rPr>
        <w:t xml:space="preserve">D. </w:t>
      </w:r>
      <w:r w:rsidRPr="000922DB">
        <w:rPr>
          <w:rFonts w:cs="Times New Roman"/>
          <w:color w:val="000000" w:themeColor="text1"/>
        </w:rPr>
        <w:t>10</w:t>
      </w:r>
      <w:r w:rsidRPr="000922DB">
        <w:rPr>
          <w:rFonts w:cs="Times New Roman"/>
          <w:color w:val="000000" w:themeColor="text1"/>
          <w:vertAlign w:val="superscript"/>
        </w:rPr>
        <w:t>25</w:t>
      </w:r>
      <w:r w:rsidRPr="000922DB">
        <w:rPr>
          <w:rFonts w:cs="Times New Roman"/>
          <w:color w:val="000000" w:themeColor="text1"/>
        </w:rPr>
        <w:t xml:space="preserve"> phân tử.</w:t>
      </w:r>
    </w:p>
    <w:p w:rsidR="00A8734A" w:rsidRPr="000922DB" w:rsidRDefault="00A8734A" w:rsidP="000922DB">
      <w:pPr>
        <w:tabs>
          <w:tab w:val="left" w:pos="426"/>
          <w:tab w:val="left" w:pos="993"/>
          <w:tab w:val="left" w:pos="1985"/>
        </w:tabs>
        <w:spacing w:before="120" w:line="340" w:lineRule="exact"/>
        <w:rPr>
          <w:rFonts w:cs="Times New Roman"/>
          <w:color w:val="000000" w:themeColor="text1"/>
        </w:rPr>
      </w:pPr>
      <w:r w:rsidRPr="000922DB">
        <w:rPr>
          <w:rFonts w:eastAsia="Palatino Linotype" w:cs="Times New Roman"/>
          <w:b/>
          <w:color w:val="000000" w:themeColor="text1"/>
        </w:rPr>
        <w:t xml:space="preserve">Câu 17: </w:t>
      </w:r>
      <w:r w:rsidRPr="000922DB">
        <w:rPr>
          <w:rFonts w:cs="Times New Roman"/>
          <w:color w:val="000000" w:themeColor="text1"/>
        </w:rPr>
        <w:t>Một khối cầu cứng có thể tích V chứa một khối khí ở nhiệt độ T. Áp suất của khối khí là p. Số  mol khí hêli trong khối cầu là</w:t>
      </w:r>
    </w:p>
    <w:p w:rsidR="00A8734A" w:rsidRPr="000922DB" w:rsidRDefault="00A8734A" w:rsidP="000922DB">
      <w:pPr>
        <w:pStyle w:val="ListParagraph"/>
        <w:tabs>
          <w:tab w:val="left" w:pos="283"/>
          <w:tab w:val="left" w:pos="426"/>
          <w:tab w:val="left" w:pos="993"/>
          <w:tab w:val="left" w:pos="2835"/>
          <w:tab w:val="left" w:pos="5386"/>
          <w:tab w:val="left" w:pos="7937"/>
        </w:tabs>
        <w:spacing w:line="340" w:lineRule="exact"/>
        <w:ind w:left="283"/>
        <w:rPr>
          <w:rFonts w:ascii="Times New Roman" w:hAnsi="Times New Roman" w:cs="Times New Roman"/>
          <w:b/>
          <w:color w:val="000000" w:themeColor="text1"/>
          <w:lang w:val="sv-SE"/>
        </w:rPr>
      </w:pPr>
      <w:r w:rsidRPr="000922DB">
        <w:rPr>
          <w:rFonts w:ascii="Times New Roman" w:hAnsi="Times New Roman" w:cs="Times New Roman"/>
          <w:b/>
          <w:color w:val="000000" w:themeColor="text1"/>
        </w:rPr>
        <w:t xml:space="preserve">A. </w:t>
      </w:r>
      <w:r w:rsidRPr="000922DB">
        <w:rPr>
          <w:rFonts w:ascii="Times New Roman" w:hAnsi="Times New Roman" w:cs="Times New Roman"/>
          <w:color w:val="000000" w:themeColor="text1"/>
        </w:rPr>
        <w:t>pR/VT.</w:t>
      </w:r>
      <w:r w:rsidRPr="000922DB">
        <w:rPr>
          <w:rFonts w:ascii="Times New Roman" w:hAnsi="Times New Roman" w:cs="Times New Roman"/>
          <w:color w:val="000000" w:themeColor="text1"/>
        </w:rPr>
        <w:tab/>
      </w:r>
      <w:r w:rsidRPr="000922DB">
        <w:rPr>
          <w:rFonts w:ascii="Times New Roman" w:hAnsi="Times New Roman" w:cs="Times New Roman"/>
          <w:b/>
          <w:color w:val="000000" w:themeColor="text1"/>
        </w:rPr>
        <w:t xml:space="preserve">B. </w:t>
      </w:r>
      <w:r w:rsidRPr="000922DB">
        <w:rPr>
          <w:rFonts w:ascii="Times New Roman" w:hAnsi="Times New Roman" w:cs="Times New Roman"/>
          <w:color w:val="000000" w:themeColor="text1"/>
        </w:rPr>
        <w:t>pT/VR.</w:t>
      </w:r>
      <w:r w:rsidRPr="000922DB">
        <w:rPr>
          <w:rFonts w:ascii="Times New Roman" w:hAnsi="Times New Roman" w:cs="Times New Roman"/>
          <w:color w:val="000000" w:themeColor="text1"/>
        </w:rPr>
        <w:tab/>
      </w:r>
      <w:r w:rsidRPr="000922DB">
        <w:rPr>
          <w:rFonts w:ascii="Times New Roman" w:hAnsi="Times New Roman" w:cs="Times New Roman"/>
          <w:b/>
          <w:color w:val="000000" w:themeColor="text1"/>
        </w:rPr>
        <w:t xml:space="preserve">C. </w:t>
      </w:r>
      <w:r w:rsidRPr="000922DB">
        <w:rPr>
          <w:rFonts w:ascii="Times New Roman" w:hAnsi="Times New Roman" w:cs="Times New Roman"/>
          <w:bCs/>
          <w:color w:val="000000" w:themeColor="text1"/>
        </w:rPr>
        <w:t>pV/RT.</w:t>
      </w:r>
      <w:r w:rsidRPr="000922DB">
        <w:rPr>
          <w:rFonts w:ascii="Times New Roman" w:hAnsi="Times New Roman" w:cs="Times New Roman"/>
          <w:bCs/>
          <w:color w:val="000000" w:themeColor="text1"/>
        </w:rPr>
        <w:tab/>
      </w:r>
      <w:r w:rsidRPr="000922DB">
        <w:rPr>
          <w:rFonts w:ascii="Times New Roman" w:hAnsi="Times New Roman" w:cs="Times New Roman"/>
          <w:b/>
          <w:bCs/>
          <w:color w:val="000000" w:themeColor="text1"/>
        </w:rPr>
        <w:t xml:space="preserve">D. </w:t>
      </w:r>
      <w:r w:rsidRPr="000922DB">
        <w:rPr>
          <w:rFonts w:ascii="Times New Roman" w:hAnsi="Times New Roman" w:cs="Times New Roman"/>
          <w:bCs/>
          <w:color w:val="000000" w:themeColor="text1"/>
        </w:rPr>
        <w:t>RT/pV.</w:t>
      </w:r>
    </w:p>
    <w:p w:rsidR="00A8734A" w:rsidRPr="000922DB" w:rsidRDefault="00A8734A" w:rsidP="000922DB">
      <w:pPr>
        <w:tabs>
          <w:tab w:val="left" w:pos="426"/>
          <w:tab w:val="left" w:pos="993"/>
        </w:tabs>
        <w:spacing w:before="120" w:line="340" w:lineRule="exact"/>
        <w:rPr>
          <w:rFonts w:cs="Times New Roman"/>
          <w:b/>
          <w:color w:val="000000" w:themeColor="text1"/>
          <w:lang w:val="sv-SE"/>
        </w:rPr>
      </w:pPr>
      <w:r w:rsidRPr="000922DB">
        <w:rPr>
          <w:rFonts w:eastAsia="Palatino Linotype" w:cs="Times New Roman"/>
          <w:b/>
          <w:color w:val="000000" w:themeColor="text1"/>
        </w:rPr>
        <w:t xml:space="preserve">Câu 18: </w:t>
      </w:r>
      <w:r w:rsidRPr="000922DB">
        <w:rPr>
          <w:rFonts w:cs="Times New Roman"/>
          <w:color w:val="000000" w:themeColor="text1"/>
          <w:lang w:val="sv-SE"/>
        </w:rPr>
        <w:t xml:space="preserve">Hai bình thủy tinh A và B cùng chứa khí heli. Áp suất ở bình A gấp đôi áp suất ở bình </w:t>
      </w:r>
      <w:r w:rsidRPr="000922DB">
        <w:rPr>
          <w:rFonts w:cs="Times New Roman"/>
          <w:bCs/>
          <w:color w:val="000000" w:themeColor="text1"/>
          <w:lang w:val="sv-SE"/>
        </w:rPr>
        <w:t>B.</w:t>
      </w:r>
      <w:r w:rsidRPr="000922DB">
        <w:rPr>
          <w:rFonts w:cs="Times New Roman"/>
          <w:b/>
          <w:color w:val="000000" w:themeColor="text1"/>
          <w:lang w:val="sv-SE"/>
        </w:rPr>
        <w:t xml:space="preserve"> </w:t>
      </w:r>
      <w:r w:rsidRPr="000922DB">
        <w:rPr>
          <w:rFonts w:cs="Times New Roman"/>
          <w:color w:val="000000" w:themeColor="text1"/>
          <w:lang w:val="sv-SE"/>
        </w:rPr>
        <w:t xml:space="preserve">Dung tích của bình B gấp đôi bình </w:t>
      </w:r>
      <w:r w:rsidRPr="000922DB">
        <w:rPr>
          <w:rFonts w:cs="Times New Roman"/>
          <w:bCs/>
          <w:color w:val="000000" w:themeColor="text1"/>
          <w:lang w:val="sv-SE"/>
        </w:rPr>
        <w:t>A.</w:t>
      </w:r>
      <w:r w:rsidRPr="000922DB">
        <w:rPr>
          <w:rFonts w:cs="Times New Roman"/>
          <w:b/>
          <w:color w:val="000000" w:themeColor="text1"/>
          <w:lang w:val="sv-SE"/>
        </w:rPr>
        <w:t xml:space="preserve"> </w:t>
      </w:r>
      <w:r w:rsidRPr="000922DB">
        <w:rPr>
          <w:rFonts w:cs="Times New Roman"/>
          <w:color w:val="000000" w:themeColor="text1"/>
          <w:lang w:val="sv-SE"/>
        </w:rPr>
        <w:t>Khi bình A và B cùng nhiệt độ thì</w:t>
      </w:r>
    </w:p>
    <w:p w:rsidR="00A8734A" w:rsidRPr="000922DB" w:rsidRDefault="00A8734A" w:rsidP="000922DB">
      <w:pPr>
        <w:pStyle w:val="ListParagraph"/>
        <w:tabs>
          <w:tab w:val="left" w:pos="283"/>
          <w:tab w:val="left" w:pos="426"/>
          <w:tab w:val="left" w:pos="993"/>
          <w:tab w:val="left" w:pos="2835"/>
          <w:tab w:val="left" w:pos="5386"/>
          <w:tab w:val="left" w:pos="7937"/>
        </w:tabs>
        <w:spacing w:line="340" w:lineRule="exact"/>
        <w:ind w:left="283"/>
        <w:rPr>
          <w:rFonts w:ascii="Times New Roman" w:hAnsi="Times New Roman" w:cs="Times New Roman"/>
          <w:b/>
          <w:color w:val="000000" w:themeColor="text1"/>
          <w:lang w:val="sv-SE"/>
        </w:rPr>
      </w:pPr>
      <w:r w:rsidRPr="000922DB">
        <w:rPr>
          <w:rFonts w:ascii="Times New Roman" w:hAnsi="Times New Roman" w:cs="Times New Roman"/>
          <w:b/>
          <w:color w:val="000000" w:themeColor="text1"/>
          <w:lang w:val="sv-SE"/>
        </w:rPr>
        <w:t xml:space="preserve">A. </w:t>
      </w:r>
      <w:r w:rsidRPr="000922DB">
        <w:rPr>
          <w:rFonts w:ascii="Times New Roman" w:hAnsi="Times New Roman" w:cs="Times New Roman"/>
          <w:color w:val="000000" w:themeColor="text1"/>
          <w:lang w:val="sv-SE"/>
        </w:rPr>
        <w:t xml:space="preserve">số nguyên tử ở bình A nhiều hơn số nguyên tử ở bình </w:t>
      </w:r>
      <w:r w:rsidRPr="000922DB">
        <w:rPr>
          <w:rFonts w:ascii="Times New Roman" w:hAnsi="Times New Roman" w:cs="Times New Roman"/>
          <w:bCs/>
          <w:color w:val="000000" w:themeColor="text1"/>
          <w:lang w:val="sv-SE"/>
        </w:rPr>
        <w:t>B.</w:t>
      </w:r>
      <w:r w:rsidRPr="000922DB">
        <w:rPr>
          <w:rFonts w:ascii="Times New Roman" w:hAnsi="Times New Roman" w:cs="Times New Roman"/>
          <w:b/>
          <w:color w:val="000000" w:themeColor="text1"/>
          <w:lang w:val="sv-SE"/>
        </w:rPr>
        <w:t xml:space="preserve"> </w:t>
      </w:r>
      <w:r w:rsidRPr="000922DB">
        <w:rPr>
          <w:rFonts w:ascii="Times New Roman" w:hAnsi="Times New Roman" w:cs="Times New Roman"/>
          <w:b/>
          <w:color w:val="000000" w:themeColor="text1"/>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40" w:lineRule="exact"/>
        <w:ind w:left="283"/>
        <w:rPr>
          <w:rFonts w:ascii="Times New Roman" w:hAnsi="Times New Roman" w:cs="Times New Roman"/>
          <w:b/>
          <w:color w:val="000000" w:themeColor="text1"/>
          <w:lang w:val="sv-SE"/>
        </w:rPr>
      </w:pPr>
      <w:r w:rsidRPr="000922DB">
        <w:rPr>
          <w:rFonts w:ascii="Times New Roman" w:hAnsi="Times New Roman" w:cs="Times New Roman"/>
          <w:b/>
          <w:color w:val="000000" w:themeColor="text1"/>
          <w:lang w:val="sv-SE"/>
        </w:rPr>
        <w:t xml:space="preserve">B. </w:t>
      </w:r>
      <w:r w:rsidRPr="000922DB">
        <w:rPr>
          <w:rFonts w:ascii="Times New Roman" w:hAnsi="Times New Roman" w:cs="Times New Roman"/>
          <w:color w:val="000000" w:themeColor="text1"/>
          <w:lang w:val="sv-SE"/>
        </w:rPr>
        <w:t xml:space="preserve">số nguyên tử ở bình B nhiều hơn số nguyên tử ở bình </w:t>
      </w:r>
      <w:r w:rsidRPr="000922DB">
        <w:rPr>
          <w:rFonts w:ascii="Times New Roman" w:hAnsi="Times New Roman" w:cs="Times New Roman"/>
          <w:bCs/>
          <w:color w:val="000000" w:themeColor="text1"/>
          <w:lang w:val="sv-SE"/>
        </w:rPr>
        <w:t xml:space="preserve">A. </w:t>
      </w:r>
    </w:p>
    <w:p w:rsidR="00A8734A" w:rsidRPr="000922DB" w:rsidRDefault="00A8734A" w:rsidP="000922DB">
      <w:pPr>
        <w:pStyle w:val="ListParagraph"/>
        <w:tabs>
          <w:tab w:val="left" w:pos="283"/>
          <w:tab w:val="left" w:pos="426"/>
          <w:tab w:val="left" w:pos="993"/>
          <w:tab w:val="left" w:pos="2835"/>
          <w:tab w:val="left" w:pos="5386"/>
          <w:tab w:val="left" w:pos="7937"/>
        </w:tabs>
        <w:spacing w:line="340" w:lineRule="exact"/>
        <w:ind w:left="283"/>
        <w:rPr>
          <w:rFonts w:ascii="Times New Roman" w:hAnsi="Times New Roman" w:cs="Times New Roman"/>
          <w:color w:val="000000" w:themeColor="text1"/>
          <w:lang w:val="sv-SE"/>
        </w:rPr>
      </w:pPr>
      <w:r w:rsidRPr="000922DB">
        <w:rPr>
          <w:rFonts w:ascii="Times New Roman" w:hAnsi="Times New Roman" w:cs="Times New Roman"/>
          <w:b/>
          <w:color w:val="000000" w:themeColor="text1"/>
          <w:lang w:val="sv-SE"/>
        </w:rPr>
        <w:t xml:space="preserve">C. </w:t>
      </w:r>
      <w:r w:rsidRPr="000922DB">
        <w:rPr>
          <w:rFonts w:ascii="Times New Roman" w:hAnsi="Times New Roman" w:cs="Times New Roman"/>
          <w:color w:val="000000" w:themeColor="text1"/>
          <w:lang w:val="sv-SE"/>
        </w:rPr>
        <w:t>số nguyên tử ở hai bình như nhau.</w:t>
      </w:r>
      <w:r w:rsidRPr="000922DB">
        <w:rPr>
          <w:rFonts w:ascii="Times New Roman" w:hAnsi="Times New Roman" w:cs="Times New Roman"/>
          <w:color w:val="000000" w:themeColor="text1"/>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40" w:lineRule="exact"/>
        <w:ind w:left="283"/>
        <w:rPr>
          <w:rFonts w:ascii="Times New Roman" w:hAnsi="Times New Roman" w:cs="Times New Roman"/>
          <w:b/>
          <w:color w:val="000000" w:themeColor="text1"/>
          <w:lang w:val="sv-SE"/>
        </w:rPr>
      </w:pPr>
      <w:r w:rsidRPr="000922DB">
        <w:rPr>
          <w:rFonts w:ascii="Times New Roman" w:hAnsi="Times New Roman" w:cs="Times New Roman"/>
          <w:b/>
          <w:color w:val="000000" w:themeColor="text1"/>
          <w:lang w:val="sv-SE"/>
        </w:rPr>
        <w:t xml:space="preserve">D. </w:t>
      </w:r>
      <w:r w:rsidRPr="000922DB">
        <w:rPr>
          <w:rFonts w:ascii="Times New Roman" w:hAnsi="Times New Roman" w:cs="Times New Roman"/>
          <w:color w:val="000000" w:themeColor="text1"/>
          <w:lang w:val="sv-SE"/>
        </w:rPr>
        <w:t>mật độ nguyên tử ở hai bình như nhau.</w:t>
      </w:r>
    </w:p>
    <w:p w:rsidR="00A8734A" w:rsidRPr="000922DB" w:rsidRDefault="00A8734A" w:rsidP="000922DB">
      <w:pPr>
        <w:spacing w:line="340" w:lineRule="exact"/>
        <w:rPr>
          <w:rFonts w:cs="Times New Roman"/>
          <w:b/>
          <w:bCs/>
          <w:color w:val="000000" w:themeColor="text1"/>
        </w:rPr>
      </w:pPr>
    </w:p>
    <w:p w:rsidR="00A8734A" w:rsidRPr="000922DB" w:rsidRDefault="00A8734A" w:rsidP="000922DB">
      <w:pPr>
        <w:spacing w:line="340" w:lineRule="exact"/>
        <w:rPr>
          <w:rFonts w:cs="Times New Roman"/>
          <w:color w:val="000000" w:themeColor="text1"/>
        </w:rPr>
      </w:pPr>
      <w:r w:rsidRPr="000922DB">
        <w:rPr>
          <w:rFonts w:cs="Times New Roman"/>
          <w:b/>
          <w:bCs/>
          <w:color w:val="000000" w:themeColor="text1"/>
        </w:rPr>
        <w:t>PHẦN II. Câu trắc nghiệm đúng sai. Thí sinh trả lời từ câu 1 đến câu 4. Trong mỗi ý a), b), c), d) ở mỗi câu, thí sinh chọn đúng hoặc sai.</w:t>
      </w:r>
    </w:p>
    <w:p w:rsidR="00A8734A" w:rsidRPr="000922DB" w:rsidRDefault="00A8734A" w:rsidP="000922DB">
      <w:pPr>
        <w:pStyle w:val="ListParagraph"/>
        <w:spacing w:before="120" w:line="340" w:lineRule="exact"/>
        <w:ind w:left="0"/>
        <w:jc w:val="both"/>
        <w:rPr>
          <w:rFonts w:ascii="Times New Roman" w:eastAsia="Arial" w:hAnsi="Times New Roman" w:cs="Times New Roman"/>
          <w:color w:val="000000" w:themeColor="text1"/>
        </w:rPr>
      </w:pPr>
      <w:r w:rsidRPr="000922DB">
        <w:rPr>
          <w:rFonts w:ascii="Times New Roman" w:eastAsiaTheme="minorHAnsi" w:hAnsi="Times New Roman" w:cs="Times New Roman"/>
          <w:b/>
          <w:color w:val="000000" w:themeColor="text1"/>
          <w:lang w:val="de-DE"/>
        </w:rPr>
        <w:t xml:space="preserve">Câu 1: </w:t>
      </w:r>
      <w:r w:rsidRPr="000922DB">
        <w:rPr>
          <w:rFonts w:ascii="Times New Roman" w:eastAsiaTheme="minorHAnsi" w:hAnsi="Times New Roman" w:cs="Times New Roman"/>
          <w:color w:val="000000" w:themeColor="text1"/>
          <w:lang w:val="de-DE"/>
        </w:rPr>
        <w:t xml:space="preserve">Khi cung cấp nhiệt lượng </w:t>
      </w:r>
      <w:r w:rsidRPr="000922DB">
        <w:rPr>
          <w:rFonts w:ascii="Times New Roman" w:hAnsi="Times New Roman" w:cs="Times New Roman"/>
          <w:color w:val="000000" w:themeColor="text1"/>
          <w:position w:val="-6"/>
        </w:rPr>
        <w:object w:dxaOrig="360" w:dyaOrig="288">
          <v:shape id="_x0000_i1333" type="#_x0000_t75" style="width:18.35pt;height:14.25pt" o:ole="">
            <v:imagedata r:id="rId618" o:title=""/>
          </v:shape>
          <o:OLEObject Type="Embed" ProgID="Equation.DSMT4" ShapeID="_x0000_i1333" DrawAspect="Content" ObjectID="_1795382108" r:id="rId619"/>
        </w:object>
      </w:r>
      <w:r w:rsidRPr="000922DB">
        <w:rPr>
          <w:rFonts w:ascii="Times New Roman" w:eastAsiaTheme="minorHAnsi" w:hAnsi="Times New Roman" w:cs="Times New Roman"/>
          <w:color w:val="000000" w:themeColor="text1"/>
          <w:lang w:val="de-DE"/>
        </w:rPr>
        <w:t xml:space="preserve"> cho khí trong xilanh đặt nằm ngang, khí nở ra đẩy pittông di chuyển đều đi được </w:t>
      </w:r>
      <w:r w:rsidRPr="000922DB">
        <w:rPr>
          <w:rFonts w:ascii="Times New Roman" w:hAnsi="Times New Roman" w:cs="Times New Roman"/>
          <w:color w:val="000000" w:themeColor="text1"/>
          <w:position w:val="-10"/>
        </w:rPr>
        <w:object w:dxaOrig="540" w:dyaOrig="312">
          <v:shape id="_x0000_i1334" type="#_x0000_t75" style="width:27.15pt;height:15.6pt" o:ole="">
            <v:imagedata r:id="rId620" o:title=""/>
          </v:shape>
          <o:OLEObject Type="Embed" ProgID="Equation.DSMT4" ShapeID="_x0000_i1334" DrawAspect="Content" ObjectID="_1795382109" r:id="rId621"/>
        </w:object>
      </w:r>
      <w:r w:rsidRPr="000922DB">
        <w:rPr>
          <w:rFonts w:ascii="Times New Roman" w:eastAsiaTheme="minorHAnsi" w:hAnsi="Times New Roman" w:cs="Times New Roman"/>
          <w:b/>
          <w:bCs/>
          <w:color w:val="000000" w:themeColor="text1"/>
          <w:lang w:val="de-DE"/>
        </w:rPr>
        <w:t xml:space="preserve"> </w:t>
      </w:r>
      <w:r w:rsidRPr="000922DB">
        <w:rPr>
          <w:rFonts w:ascii="Times New Roman" w:eastAsiaTheme="minorHAnsi" w:hAnsi="Times New Roman" w:cs="Times New Roman"/>
          <w:color w:val="000000" w:themeColor="text1"/>
          <w:lang w:val="de-DE"/>
        </w:rPr>
        <w:t xml:space="preserve">Cho lực ma sát giữa pittông và xilanh là </w:t>
      </w:r>
      <w:r w:rsidRPr="000922DB">
        <w:rPr>
          <w:rFonts w:ascii="Times New Roman" w:hAnsi="Times New Roman" w:cs="Times New Roman"/>
          <w:color w:val="000000" w:themeColor="text1"/>
          <w:position w:val="-10"/>
        </w:rPr>
        <w:object w:dxaOrig="540" w:dyaOrig="312">
          <v:shape id="_x0000_i1335" type="#_x0000_t75" style="width:27.15pt;height:15.6pt" o:ole="">
            <v:imagedata r:id="rId622" o:title=""/>
          </v:shape>
          <o:OLEObject Type="Embed" ProgID="Equation.DSMT4" ShapeID="_x0000_i1335" DrawAspect="Content" ObjectID="_1795382110" r:id="rId623"/>
        </w:object>
      </w:r>
    </w:p>
    <w:p w:rsidR="00A8734A" w:rsidRPr="000922DB" w:rsidRDefault="00A8734A" w:rsidP="000922DB">
      <w:pPr>
        <w:spacing w:before="120" w:line="340" w:lineRule="exact"/>
        <w:jc w:val="both"/>
        <w:rPr>
          <w:rFonts w:eastAsia="Arial" w:cs="Times New Roman"/>
          <w:color w:val="000000" w:themeColor="text1"/>
          <w:lang w:val="de-DE"/>
        </w:rPr>
      </w:pPr>
      <w:r w:rsidRPr="000922DB">
        <w:rPr>
          <w:rFonts w:cs="Times New Roman"/>
          <w:b/>
          <w:color w:val="000000" w:themeColor="text1"/>
          <w:lang w:val="pt-BR"/>
        </w:rPr>
        <w:t xml:space="preserve">a) </w:t>
      </w:r>
      <w:r w:rsidRPr="000922DB">
        <w:rPr>
          <w:rFonts w:cs="Times New Roman"/>
          <w:color w:val="000000" w:themeColor="text1"/>
        </w:rPr>
        <w:t xml:space="preserve">Quá trình trên hệ nhận nhiệt lượng nên </w:t>
      </w:r>
      <w:r w:rsidRPr="000922DB">
        <w:rPr>
          <w:rFonts w:cs="Times New Roman"/>
          <w:position w:val="-10"/>
        </w:rPr>
        <w:object w:dxaOrig="660" w:dyaOrig="312">
          <v:shape id="_x0000_i1336" type="#_x0000_t75" style="width:33.3pt;height:15.6pt" o:ole="">
            <v:imagedata r:id="rId624" o:title=""/>
          </v:shape>
          <o:OLEObject Type="Embed" ProgID="Equation.DSMT4" ShapeID="_x0000_i1336" DrawAspect="Content" ObjectID="_1795382111" r:id="rId625"/>
        </w:object>
      </w:r>
      <w:r w:rsidRPr="000922DB">
        <w:rPr>
          <w:rFonts w:cs="Times New Roman"/>
          <w:color w:val="000000" w:themeColor="text1"/>
          <w:lang w:val="de-DE"/>
        </w:rPr>
        <w:t xml:space="preserve">  </w:t>
      </w:r>
    </w:p>
    <w:p w:rsidR="00A8734A" w:rsidRPr="000922DB" w:rsidRDefault="00A8734A" w:rsidP="000922DB">
      <w:pPr>
        <w:tabs>
          <w:tab w:val="left" w:pos="283"/>
          <w:tab w:val="left" w:pos="2835"/>
          <w:tab w:val="left" w:pos="5386"/>
          <w:tab w:val="left" w:pos="7937"/>
        </w:tabs>
        <w:spacing w:after="160" w:line="340" w:lineRule="exact"/>
        <w:jc w:val="both"/>
        <w:rPr>
          <w:rFonts w:eastAsia="Arial" w:cs="Times New Roman"/>
          <w:color w:val="000000" w:themeColor="text1"/>
          <w:lang w:val="vi-VN"/>
        </w:rPr>
      </w:pPr>
      <w:r w:rsidRPr="000922DB">
        <w:rPr>
          <w:rFonts w:cs="Times New Roman"/>
          <w:b/>
          <w:color w:val="000000" w:themeColor="text1"/>
          <w:lang w:val="pt-BR"/>
        </w:rPr>
        <w:lastRenderedPageBreak/>
        <w:t xml:space="preserve">b) </w:t>
      </w:r>
      <w:r w:rsidRPr="000922DB">
        <w:rPr>
          <w:rFonts w:eastAsia="Batang" w:cs="Times New Roman"/>
          <w:color w:val="000000" w:themeColor="text1"/>
          <w:lang w:val="vi-VN"/>
        </w:rPr>
        <w:t xml:space="preserve">Quá trình trên khí thực hiện công nên </w:t>
      </w:r>
      <w:r w:rsidRPr="000922DB">
        <w:rPr>
          <w:rFonts w:cs="Times New Roman"/>
          <w:color w:val="000000" w:themeColor="text1"/>
          <w:position w:val="-6"/>
        </w:rPr>
        <w:object w:dxaOrig="660" w:dyaOrig="288">
          <v:shape id="_x0000_i1337" type="#_x0000_t75" style="width:33.3pt;height:14.25pt" o:ole="">
            <v:imagedata r:id="rId626" o:title=""/>
          </v:shape>
          <o:OLEObject Type="Embed" ProgID="Equation.DSMT4" ShapeID="_x0000_i1337" DrawAspect="Content" ObjectID="_1795382112" r:id="rId627"/>
        </w:object>
      </w:r>
      <w:r w:rsidRPr="000922DB">
        <w:rPr>
          <w:rFonts w:cs="Times New Roman"/>
          <w:color w:val="000000" w:themeColor="text1"/>
        </w:rPr>
        <w:t xml:space="preserve"> </w:t>
      </w:r>
    </w:p>
    <w:p w:rsidR="00A8734A" w:rsidRPr="000922DB" w:rsidRDefault="00A8734A" w:rsidP="000922DB">
      <w:pPr>
        <w:tabs>
          <w:tab w:val="left" w:pos="283"/>
          <w:tab w:val="left" w:pos="2835"/>
          <w:tab w:val="left" w:pos="5386"/>
          <w:tab w:val="left" w:pos="7937"/>
        </w:tabs>
        <w:spacing w:after="160" w:line="340" w:lineRule="exact"/>
        <w:jc w:val="both"/>
        <w:rPr>
          <w:rFonts w:eastAsia="Arial" w:cs="Times New Roman"/>
          <w:color w:val="000000" w:themeColor="text1"/>
          <w:lang w:val="vi-VN"/>
        </w:rPr>
      </w:pPr>
      <w:r w:rsidRPr="000922DB">
        <w:rPr>
          <w:rFonts w:cs="Times New Roman"/>
          <w:b/>
          <w:color w:val="000000" w:themeColor="text1"/>
          <w:lang w:val="pt-BR"/>
        </w:rPr>
        <w:t xml:space="preserve">c) </w:t>
      </w:r>
      <w:r w:rsidRPr="000922DB">
        <w:rPr>
          <w:rFonts w:eastAsia="Batang" w:cs="Times New Roman"/>
          <w:color w:val="000000" w:themeColor="text1"/>
          <w:lang w:val="vi-VN"/>
        </w:rPr>
        <w:t>Độ lớn của công chất khí thực hiện để pittông chuyển động đều</w:t>
      </w:r>
      <w:r w:rsidRPr="000922DB">
        <w:rPr>
          <w:rFonts w:cs="Times New Roman"/>
          <w:color w:val="000000" w:themeColor="text1"/>
          <w:lang w:val="vi-VN"/>
        </w:rPr>
        <w:t xml:space="preserve"> là </w:t>
      </w:r>
      <w:r w:rsidRPr="000922DB">
        <w:rPr>
          <w:rFonts w:cs="Times New Roman"/>
          <w:color w:val="000000" w:themeColor="text1"/>
          <w:position w:val="-6"/>
        </w:rPr>
        <w:object w:dxaOrig="408" w:dyaOrig="288">
          <v:shape id="_x0000_i1338" type="#_x0000_t75" style="width:20.4pt;height:14.25pt" o:ole="">
            <v:imagedata r:id="rId628" o:title=""/>
          </v:shape>
          <o:OLEObject Type="Embed" ProgID="Equation.DSMT4" ShapeID="_x0000_i1338" DrawAspect="Content" ObjectID="_1795382113" r:id="rId629"/>
        </w:object>
      </w:r>
      <w:r w:rsidRPr="000922DB">
        <w:rPr>
          <w:rFonts w:cs="Times New Roman"/>
          <w:color w:val="000000" w:themeColor="text1"/>
        </w:rPr>
        <w:t xml:space="preserve"> </w:t>
      </w:r>
    </w:p>
    <w:p w:rsidR="00A8734A" w:rsidRPr="000922DB" w:rsidRDefault="00A8734A" w:rsidP="000922DB">
      <w:pPr>
        <w:spacing w:before="120" w:after="160" w:line="340" w:lineRule="exact"/>
        <w:jc w:val="both"/>
        <w:rPr>
          <w:rFonts w:eastAsia="Arial" w:cs="Times New Roman"/>
          <w:b/>
          <w:color w:val="000000" w:themeColor="text1"/>
          <w:lang w:val="de-DE"/>
        </w:rPr>
      </w:pPr>
      <w:r w:rsidRPr="000922DB">
        <w:rPr>
          <w:rFonts w:cs="Times New Roman"/>
          <w:b/>
          <w:color w:val="000000" w:themeColor="text1"/>
          <w:lang w:val="pt-BR"/>
        </w:rPr>
        <w:t xml:space="preserve">d) </w:t>
      </w:r>
      <w:r w:rsidRPr="000922DB">
        <w:rPr>
          <w:rFonts w:cs="Times New Roman"/>
          <w:color w:val="000000" w:themeColor="text1"/>
          <w:lang w:val="de-DE"/>
        </w:rPr>
        <w:t xml:space="preserve">Độ biến thiên nội năng của khí là </w:t>
      </w:r>
      <w:r w:rsidRPr="000922DB">
        <w:rPr>
          <w:rFonts w:cs="Times New Roman"/>
          <w:color w:val="000000" w:themeColor="text1"/>
          <w:position w:val="-6"/>
        </w:rPr>
        <w:object w:dxaOrig="492" w:dyaOrig="288">
          <v:shape id="_x0000_i1339" type="#_x0000_t75" style="width:24.45pt;height:14.25pt" o:ole="">
            <v:imagedata r:id="rId630" o:title=""/>
          </v:shape>
          <o:OLEObject Type="Embed" ProgID="Equation.DSMT4" ShapeID="_x0000_i1339" DrawAspect="Content" ObjectID="_1795382114" r:id="rId631"/>
        </w:object>
      </w:r>
      <w:r w:rsidRPr="000922DB">
        <w:rPr>
          <w:rFonts w:cs="Times New Roman"/>
          <w:color w:val="000000" w:themeColor="text1"/>
        </w:rPr>
        <w:t xml:space="preserve"> </w:t>
      </w:r>
    </w:p>
    <w:p w:rsidR="00A8734A" w:rsidRPr="000922DB" w:rsidRDefault="00A8734A" w:rsidP="000922DB">
      <w:pPr>
        <w:tabs>
          <w:tab w:val="left" w:pos="426"/>
        </w:tabs>
        <w:spacing w:line="340" w:lineRule="exact"/>
        <w:jc w:val="both"/>
        <w:rPr>
          <w:rFonts w:cs="Times New Roman"/>
          <w:color w:val="000000" w:themeColor="text1"/>
          <w:lang w:val="pt-BR"/>
        </w:rPr>
      </w:pPr>
      <w:r w:rsidRPr="000922DB">
        <w:rPr>
          <w:rFonts w:cs="Times New Roman"/>
          <w:b/>
          <w:color w:val="000000" w:themeColor="text1"/>
          <w:lang w:val="vi-VN"/>
        </w:rPr>
        <w:t xml:space="preserve">Câu 2: </w:t>
      </w:r>
      <w:r w:rsidRPr="000922DB">
        <w:rPr>
          <w:rFonts w:cs="Times New Roman"/>
          <w:color w:val="000000" w:themeColor="text1"/>
          <w:lang w:val="pt-BR"/>
        </w:rPr>
        <w:t xml:space="preserve">Để xác định nhiệt hóa hơi của nước người ta làm thí nghiệm sau. Đưa </w:t>
      </w:r>
      <w:r w:rsidRPr="000922DB">
        <w:rPr>
          <w:rFonts w:cs="Times New Roman"/>
          <w:color w:val="000000" w:themeColor="text1"/>
          <w:position w:val="-10"/>
        </w:rPr>
        <w:object w:dxaOrig="771" w:dyaOrig="309">
          <v:shape id="_x0000_i1340" type="#_x0000_t75" style="width:38.05pt;height:15.6pt" o:ole="">
            <v:imagedata r:id="rId632" o:title=""/>
          </v:shape>
          <o:OLEObject Type="Embed" ProgID="Equation.DSMT4" ShapeID="_x0000_i1340" DrawAspect="Content" ObjectID="_1795382115" r:id="rId633"/>
        </w:object>
      </w:r>
      <w:r w:rsidRPr="000922DB">
        <w:rPr>
          <w:rFonts w:cs="Times New Roman"/>
          <w:color w:val="000000" w:themeColor="text1"/>
          <w:position w:val="-10"/>
          <w:lang w:val="vi-VN"/>
        </w:rPr>
        <w:t xml:space="preserve"> </w:t>
      </w:r>
      <w:r w:rsidRPr="000922DB">
        <w:rPr>
          <w:rFonts w:cs="Times New Roman"/>
          <w:color w:val="000000" w:themeColor="text1"/>
          <w:lang w:val="pt-BR"/>
        </w:rPr>
        <w:t xml:space="preserve">hơi nước ở </w:t>
      </w:r>
      <w:r w:rsidRPr="000922DB">
        <w:rPr>
          <w:rFonts w:cs="Times New Roman"/>
          <w:color w:val="000000" w:themeColor="text1"/>
          <w:position w:val="-6"/>
        </w:rPr>
        <w:object w:dxaOrig="669" w:dyaOrig="283">
          <v:shape id="_x0000_i1341" type="#_x0000_t75" style="width:33.95pt;height:14.25pt" o:ole="">
            <v:imagedata r:id="rId634" o:title=""/>
          </v:shape>
          <o:OLEObject Type="Embed" ProgID="Equation.DSMT4" ShapeID="_x0000_i1341" DrawAspect="Content" ObjectID="_1795382116" r:id="rId635"/>
        </w:object>
      </w:r>
      <w:r w:rsidRPr="000922DB">
        <w:rPr>
          <w:rFonts w:cs="Times New Roman"/>
          <w:color w:val="000000" w:themeColor="text1"/>
          <w:position w:val="-6"/>
          <w:lang w:val="vi-VN"/>
        </w:rPr>
        <w:t xml:space="preserve"> </w:t>
      </w:r>
      <w:r w:rsidRPr="000922DB">
        <w:rPr>
          <w:rFonts w:cs="Times New Roman"/>
          <w:color w:val="000000" w:themeColor="text1"/>
          <w:lang w:val="pt-BR"/>
        </w:rPr>
        <w:t xml:space="preserve">vào một nhiệt lượng kế chứa </w:t>
      </w:r>
      <w:r w:rsidRPr="000922DB">
        <w:rPr>
          <w:rFonts w:cs="Times New Roman"/>
          <w:color w:val="000000" w:themeColor="text1"/>
          <w:position w:val="-10"/>
        </w:rPr>
        <w:object w:dxaOrig="926" w:dyaOrig="309">
          <v:shape id="_x0000_i1342" type="#_x0000_t75" style="width:46.2pt;height:15.6pt" o:ole="">
            <v:imagedata r:id="rId636" o:title=""/>
          </v:shape>
          <o:OLEObject Type="Embed" ProgID="Equation.DSMT4" ShapeID="_x0000_i1342" DrawAspect="Content" ObjectID="_1795382117" r:id="rId637"/>
        </w:object>
      </w:r>
      <w:r w:rsidRPr="000922DB">
        <w:rPr>
          <w:rFonts w:cs="Times New Roman"/>
          <w:color w:val="000000" w:themeColor="text1"/>
          <w:position w:val="-10"/>
          <w:lang w:val="vi-VN"/>
        </w:rPr>
        <w:t xml:space="preserve"> </w:t>
      </w:r>
      <w:r w:rsidRPr="000922DB">
        <w:rPr>
          <w:rFonts w:cs="Times New Roman"/>
          <w:color w:val="000000" w:themeColor="text1"/>
          <w:lang w:val="pt-BR"/>
        </w:rPr>
        <w:t xml:space="preserve">nước ở </w:t>
      </w:r>
      <w:r w:rsidRPr="000922DB">
        <w:rPr>
          <w:rFonts w:cs="Times New Roman"/>
          <w:color w:val="000000" w:themeColor="text1"/>
          <w:position w:val="-6"/>
        </w:rPr>
        <w:object w:dxaOrig="600" w:dyaOrig="283">
          <v:shape id="_x0000_i1343" type="#_x0000_t75" style="width:29.9pt;height:14.25pt" o:ole="">
            <v:imagedata r:id="rId638" o:title=""/>
          </v:shape>
          <o:OLEObject Type="Embed" ProgID="Equation.DSMT4" ShapeID="_x0000_i1343" DrawAspect="Content" ObjectID="_1795382118" r:id="rId639"/>
        </w:object>
      </w:r>
      <w:r w:rsidRPr="000922DB">
        <w:rPr>
          <w:rFonts w:cs="Times New Roman"/>
          <w:bCs/>
          <w:color w:val="000000" w:themeColor="text1"/>
          <w:lang w:val="nl-NL"/>
        </w:rPr>
        <w:t xml:space="preserve"> </w:t>
      </w:r>
      <w:r w:rsidRPr="000922DB">
        <w:rPr>
          <w:rFonts w:cs="Times New Roman"/>
          <w:color w:val="000000" w:themeColor="text1"/>
          <w:lang w:val="pt-BR"/>
        </w:rPr>
        <w:t xml:space="preserve">Nhiệt độ cuối của hệ là </w:t>
      </w:r>
      <w:r w:rsidRPr="000922DB">
        <w:rPr>
          <w:rFonts w:cs="Times New Roman"/>
          <w:color w:val="000000" w:themeColor="text1"/>
          <w:position w:val="-10"/>
        </w:rPr>
        <w:object w:dxaOrig="626" w:dyaOrig="309">
          <v:shape id="_x0000_i1344" type="#_x0000_t75" style="width:31.25pt;height:15.6pt" o:ole="">
            <v:imagedata r:id="rId640" o:title=""/>
          </v:shape>
          <o:OLEObject Type="Embed" ProgID="Equation.DSMT4" ShapeID="_x0000_i1344" DrawAspect="Content" ObjectID="_1795382119" r:id="rId641"/>
        </w:object>
      </w:r>
      <w:r w:rsidRPr="000922DB">
        <w:rPr>
          <w:rFonts w:cs="Times New Roman"/>
          <w:color w:val="000000" w:themeColor="text1"/>
          <w:lang w:val="pt-BR"/>
        </w:rPr>
        <w:t xml:space="preserve"> biết nhiệt dung của nhiệt lượng kế là </w:t>
      </w:r>
      <w:r w:rsidRPr="000922DB">
        <w:rPr>
          <w:rFonts w:cs="Times New Roman"/>
          <w:color w:val="000000" w:themeColor="text1"/>
          <w:position w:val="-10"/>
        </w:rPr>
        <w:object w:dxaOrig="746" w:dyaOrig="309">
          <v:shape id="_x0000_i1345" type="#_x0000_t75" style="width:37.35pt;height:15.6pt" o:ole="">
            <v:imagedata r:id="rId642" o:title=""/>
          </v:shape>
          <o:OLEObject Type="Embed" ProgID="Equation.DSMT4" ShapeID="_x0000_i1345" DrawAspect="Content" ObjectID="_1795382120" r:id="rId643"/>
        </w:object>
      </w:r>
      <w:r w:rsidRPr="000922DB">
        <w:rPr>
          <w:rFonts w:cs="Times New Roman"/>
          <w:color w:val="000000" w:themeColor="text1"/>
          <w:position w:val="-10"/>
          <w:lang w:val="vi-VN"/>
        </w:rPr>
        <w:t xml:space="preserve"> </w:t>
      </w:r>
      <w:r w:rsidRPr="000922DB">
        <w:rPr>
          <w:rFonts w:cs="Times New Roman"/>
          <w:color w:val="000000" w:themeColor="text1"/>
          <w:lang w:val="pt-BR"/>
        </w:rPr>
        <w:t xml:space="preserve">nhiệt dung riêng của nước là </w:t>
      </w:r>
      <w:r w:rsidRPr="000922DB">
        <w:rPr>
          <w:rFonts w:cs="Times New Roman"/>
          <w:color w:val="000000" w:themeColor="text1"/>
          <w:position w:val="-10"/>
        </w:rPr>
        <w:object w:dxaOrig="1131" w:dyaOrig="309">
          <v:shape id="_x0000_i1346" type="#_x0000_t75" style="width:56.4pt;height:15.6pt" o:ole="">
            <v:imagedata r:id="rId644" o:title=""/>
          </v:shape>
          <o:OLEObject Type="Embed" ProgID="Equation.DSMT4" ShapeID="_x0000_i1346" DrawAspect="Content" ObjectID="_1795382121" r:id="rId645"/>
        </w:object>
      </w:r>
      <w:r w:rsidRPr="000922DB">
        <w:rPr>
          <w:rFonts w:cs="Times New Roman"/>
          <w:color w:val="000000" w:themeColor="text1"/>
          <w:position w:val="-10"/>
          <w:lang w:val="vi-VN"/>
        </w:rPr>
        <w:t xml:space="preserve"> </w:t>
      </w:r>
    </w:p>
    <w:p w:rsidR="00A8734A" w:rsidRPr="000922DB" w:rsidRDefault="00A8734A" w:rsidP="000922DB">
      <w:pPr>
        <w:tabs>
          <w:tab w:val="left" w:pos="426"/>
        </w:tabs>
        <w:spacing w:line="340" w:lineRule="exact"/>
        <w:jc w:val="both"/>
        <w:rPr>
          <w:rFonts w:cs="Times New Roman"/>
          <w:color w:val="000000" w:themeColor="text1"/>
        </w:rPr>
      </w:pPr>
      <w:r w:rsidRPr="000922DB">
        <w:rPr>
          <w:rFonts w:cs="Times New Roman"/>
          <w:b/>
          <w:color w:val="000000" w:themeColor="text1"/>
          <w:lang w:val="pt-BR"/>
        </w:rPr>
        <w:t xml:space="preserve">a) </w:t>
      </w:r>
      <w:r w:rsidRPr="000922DB">
        <w:rPr>
          <w:rFonts w:cs="Times New Roman"/>
          <w:color w:val="000000" w:themeColor="text1"/>
          <w:lang w:val="pt-BR"/>
        </w:rPr>
        <w:t xml:space="preserve">Khi </w:t>
      </w:r>
      <w:r w:rsidRPr="000922DB">
        <w:rPr>
          <w:rFonts w:eastAsia="Batang" w:cs="Times New Roman"/>
          <w:color w:val="000000" w:themeColor="text1"/>
          <w:lang w:val="pt-BR"/>
        </w:rPr>
        <w:t xml:space="preserve">hơi nước chuyển thành nước ở cùng </w:t>
      </w:r>
      <w:r w:rsidRPr="000922DB">
        <w:rPr>
          <w:rFonts w:cs="Times New Roman"/>
          <w:color w:val="000000" w:themeColor="text1"/>
          <w:position w:val="-10"/>
        </w:rPr>
        <w:object w:dxaOrig="694" w:dyaOrig="369">
          <v:shape id="_x0000_i1347" type="#_x0000_t75" style="width:34.65pt;height:19pt" o:ole="">
            <v:imagedata r:id="rId646" o:title=""/>
          </v:shape>
          <o:OLEObject Type="Embed" ProgID="Equation.DSMT4" ShapeID="_x0000_i1347" DrawAspect="Content" ObjectID="_1795382122" r:id="rId647"/>
        </w:object>
      </w:r>
      <w:r w:rsidRPr="000922DB">
        <w:rPr>
          <w:rFonts w:cs="Times New Roman"/>
          <w:color w:val="000000" w:themeColor="text1"/>
        </w:rPr>
        <w:t>thì hơi nước tỏa nhiệt.</w:t>
      </w:r>
    </w:p>
    <w:p w:rsidR="00A8734A" w:rsidRPr="000922DB" w:rsidRDefault="00A8734A" w:rsidP="000922DB">
      <w:pPr>
        <w:tabs>
          <w:tab w:val="left" w:pos="426"/>
        </w:tabs>
        <w:spacing w:line="340" w:lineRule="exact"/>
        <w:jc w:val="both"/>
        <w:rPr>
          <w:rFonts w:cs="Times New Roman"/>
          <w:b/>
          <w:color w:val="000000" w:themeColor="text1"/>
          <w:lang w:val="pt-BR"/>
        </w:rPr>
      </w:pPr>
      <w:r w:rsidRPr="000922DB">
        <w:rPr>
          <w:rFonts w:cs="Times New Roman"/>
          <w:b/>
          <w:color w:val="000000" w:themeColor="text1"/>
          <w:lang w:val="pt-BR"/>
        </w:rPr>
        <w:t xml:space="preserve">b) </w:t>
      </w:r>
      <w:r w:rsidRPr="000922DB">
        <w:rPr>
          <w:rFonts w:cs="Times New Roman"/>
          <w:color w:val="000000" w:themeColor="text1"/>
          <w:lang w:val="pt-BR"/>
        </w:rPr>
        <w:t>Nước và nhiệt lượng kế thu nhiệt.</w:t>
      </w:r>
      <w:r w:rsidRPr="000922DB">
        <w:rPr>
          <w:rFonts w:cs="Times New Roman"/>
          <w:b/>
          <w:color w:val="000000" w:themeColor="text1"/>
          <w:lang w:val="pt-BR"/>
        </w:rPr>
        <w:t xml:space="preserve"> </w:t>
      </w:r>
    </w:p>
    <w:p w:rsidR="00A8734A" w:rsidRPr="000922DB" w:rsidRDefault="00A8734A" w:rsidP="000922DB">
      <w:pPr>
        <w:tabs>
          <w:tab w:val="left" w:pos="283"/>
          <w:tab w:val="left" w:pos="426"/>
          <w:tab w:val="left" w:pos="2835"/>
          <w:tab w:val="left" w:pos="5386"/>
          <w:tab w:val="left" w:pos="7937"/>
        </w:tabs>
        <w:spacing w:after="160" w:line="340" w:lineRule="exact"/>
        <w:jc w:val="both"/>
        <w:rPr>
          <w:rFonts w:eastAsia="Batang" w:cs="Times New Roman"/>
          <w:color w:val="000000" w:themeColor="text1"/>
          <w:lang w:val="pt-BR"/>
        </w:rPr>
      </w:pPr>
      <w:r w:rsidRPr="000922DB">
        <w:rPr>
          <w:rFonts w:cs="Times New Roman"/>
          <w:b/>
          <w:color w:val="000000" w:themeColor="text1"/>
          <w:lang w:val="pt-BR"/>
        </w:rPr>
        <w:t xml:space="preserve">c) </w:t>
      </w:r>
      <w:r w:rsidRPr="000922DB">
        <w:rPr>
          <w:rFonts w:eastAsia="Batang" w:cs="Times New Roman"/>
          <w:color w:val="000000" w:themeColor="text1"/>
          <w:lang w:val="pt-BR"/>
        </w:rPr>
        <w:t>Nhiệt lượng nhiệt lượng kế</w:t>
      </w:r>
      <w:r w:rsidRPr="000922DB">
        <w:rPr>
          <w:rFonts w:eastAsia="Batang" w:cs="Times New Roman"/>
          <w:color w:val="000000" w:themeColor="text1"/>
          <w:lang w:val="vi-VN"/>
        </w:rPr>
        <w:t xml:space="preserve"> và nước</w:t>
      </w:r>
      <w:r w:rsidRPr="000922DB">
        <w:rPr>
          <w:rFonts w:eastAsia="Batang" w:cs="Times New Roman"/>
          <w:color w:val="000000" w:themeColor="text1"/>
          <w:lang w:val="pt-BR"/>
        </w:rPr>
        <w:t xml:space="preserve"> thu vào là 2564 J. </w:t>
      </w:r>
    </w:p>
    <w:p w:rsidR="00A8734A" w:rsidRPr="000922DB" w:rsidRDefault="00A8734A" w:rsidP="000922DB">
      <w:pPr>
        <w:tabs>
          <w:tab w:val="left" w:pos="283"/>
          <w:tab w:val="left" w:pos="426"/>
          <w:tab w:val="left" w:pos="2835"/>
          <w:tab w:val="left" w:pos="5386"/>
          <w:tab w:val="left" w:pos="7937"/>
        </w:tabs>
        <w:spacing w:after="160" w:line="340" w:lineRule="exact"/>
        <w:jc w:val="both"/>
        <w:rPr>
          <w:rFonts w:eastAsia="Batang" w:cs="Times New Roman"/>
          <w:b/>
          <w:color w:val="000000" w:themeColor="text1"/>
          <w:lang w:val="pt-BR"/>
        </w:rPr>
      </w:pPr>
      <w:r w:rsidRPr="000922DB">
        <w:rPr>
          <w:rFonts w:eastAsia="Batang" w:cs="Times New Roman"/>
          <w:b/>
          <w:color w:val="000000" w:themeColor="text1"/>
          <w:lang w:val="pt-BR"/>
        </w:rPr>
        <w:t xml:space="preserve">d) </w:t>
      </w:r>
      <w:r w:rsidRPr="000922DB">
        <w:rPr>
          <w:rFonts w:cs="Times New Roman"/>
          <w:color w:val="000000" w:themeColor="text1"/>
          <w:lang w:val="pt-BR"/>
        </w:rPr>
        <w:t xml:space="preserve">Nhiệt hóa hơi riêng của nước là 2,27 MJ/kg. </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lang w:val="nl-NL"/>
        </w:rPr>
      </w:pPr>
      <w:r w:rsidRPr="000922DB">
        <w:rPr>
          <w:rFonts w:ascii="Times New Roman" w:eastAsia="Palatino Linotype" w:hAnsi="Times New Roman" w:cs="Times New Roman"/>
          <w:b/>
          <w:color w:val="000000" w:themeColor="text1"/>
        </w:rPr>
        <w:t xml:space="preserve">Câu 3: </w:t>
      </w:r>
      <w:r w:rsidRPr="000922DB">
        <w:rPr>
          <w:rFonts w:ascii="Times New Roman" w:hAnsi="Times New Roman" w:cs="Times New Roman"/>
          <w:color w:val="000000" w:themeColor="text1"/>
          <w:lang w:val="nl-NL"/>
        </w:rPr>
        <w:t>Trước khi nén, hỗn hợp khí trong xilanh của động cơ có áp suất 1 atm, ở nhiệt độ 47</w:t>
      </w:r>
      <w:r w:rsidRPr="000922DB">
        <w:rPr>
          <w:rFonts w:ascii="Times New Roman" w:hAnsi="Times New Roman" w:cs="Times New Roman"/>
          <w:color w:val="000000" w:themeColor="text1"/>
          <w:vertAlign w:val="superscript"/>
          <w:lang w:val="nl-NL"/>
        </w:rPr>
        <w:t>0</w:t>
      </w:r>
      <w:r w:rsidRPr="000922DB">
        <w:rPr>
          <w:rFonts w:ascii="Times New Roman" w:hAnsi="Times New Roman" w:cs="Times New Roman"/>
          <w:color w:val="000000" w:themeColor="text1"/>
          <w:lang w:val="nl-NL"/>
        </w:rPr>
        <w:t>C và thể tích 30 cm</w:t>
      </w:r>
      <w:r w:rsidRPr="000922DB">
        <w:rPr>
          <w:rFonts w:ascii="Times New Roman" w:hAnsi="Times New Roman" w:cs="Times New Roman"/>
          <w:color w:val="000000" w:themeColor="text1"/>
          <w:vertAlign w:val="superscript"/>
          <w:lang w:val="nl-NL"/>
        </w:rPr>
        <w:t>3</w:t>
      </w:r>
      <w:r w:rsidRPr="000922DB">
        <w:rPr>
          <w:rFonts w:ascii="Times New Roman" w:hAnsi="Times New Roman" w:cs="Times New Roman"/>
          <w:color w:val="000000" w:themeColor="text1"/>
          <w:lang w:val="nl-NL"/>
        </w:rPr>
        <w:t>. Sau khi nén, thể tích giảm còn 4 cm</w:t>
      </w:r>
      <w:r w:rsidRPr="000922DB">
        <w:rPr>
          <w:rFonts w:ascii="Times New Roman" w:hAnsi="Times New Roman" w:cs="Times New Roman"/>
          <w:color w:val="000000" w:themeColor="text1"/>
          <w:vertAlign w:val="superscript"/>
          <w:lang w:val="nl-NL"/>
        </w:rPr>
        <w:t>3</w:t>
      </w:r>
      <w:r w:rsidRPr="000922DB">
        <w:rPr>
          <w:rFonts w:ascii="Times New Roman" w:hAnsi="Times New Roman" w:cs="Times New Roman"/>
          <w:color w:val="000000" w:themeColor="text1"/>
          <w:lang w:val="nl-NL"/>
        </w:rPr>
        <w:t xml:space="preserve"> và áp suất là 15 atm. </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lang w:val="nl-NL"/>
        </w:rPr>
      </w:pPr>
      <w:r w:rsidRPr="000922DB">
        <w:rPr>
          <w:rFonts w:ascii="Times New Roman" w:hAnsi="Times New Roman" w:cs="Times New Roman"/>
          <w:color w:val="000000" w:themeColor="text1"/>
          <w:lang w:val="nl-NL"/>
        </w:rPr>
        <w:t xml:space="preserve">a) Trong quá trình biến đổi trạng thái của hỗn hợp khí trong xilanh của động cơ thì nhiệt độ không đổi. </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lang w:val="nl-NL"/>
        </w:rPr>
      </w:pPr>
      <w:r w:rsidRPr="000922DB">
        <w:rPr>
          <w:rFonts w:ascii="Times New Roman" w:hAnsi="Times New Roman" w:cs="Times New Roman"/>
          <w:color w:val="000000" w:themeColor="text1"/>
          <w:lang w:val="nl-NL"/>
        </w:rPr>
        <w:t xml:space="preserve">b) Trong quá trình biến đổi trạng thái của hỗn hợp khí trong xilanh của động cơ thì cả ba thông số p,V,T đều thay đổi. </w:t>
      </w:r>
    </w:p>
    <w:p w:rsidR="00A8734A" w:rsidRPr="000922DB" w:rsidRDefault="00A8734A" w:rsidP="000922DB">
      <w:pPr>
        <w:pStyle w:val="ListParagraph"/>
        <w:spacing w:line="360" w:lineRule="auto"/>
        <w:ind w:left="0"/>
        <w:jc w:val="both"/>
        <w:rPr>
          <w:rFonts w:ascii="Times New Roman" w:hAnsi="Times New Roman" w:cs="Times New Roman"/>
          <w:color w:val="000000" w:themeColor="text1"/>
        </w:rPr>
      </w:pPr>
      <w:r w:rsidRPr="000922DB">
        <w:rPr>
          <w:rFonts w:ascii="Times New Roman" w:hAnsi="Times New Roman" w:cs="Times New Roman"/>
          <w:color w:val="000000" w:themeColor="text1"/>
          <w:lang w:val="nl-NL"/>
        </w:rPr>
        <w:t xml:space="preserve">c) Trong quá trình biến đổi trạng thái của hỗn hợp khí trong xilanh của động cơ thì tỉ số </w:t>
      </w:r>
      <w:r w:rsidRPr="000922DB">
        <w:rPr>
          <w:rFonts w:ascii="Times New Roman" w:hAnsi="Times New Roman" w:cs="Times New Roman"/>
          <w:color w:val="000000" w:themeColor="text1"/>
          <w:position w:val="-24"/>
        </w:rPr>
        <w:object w:dxaOrig="440" w:dyaOrig="639">
          <v:shape id="_x0000_i1348" type="#_x0000_t75" style="width:21.75pt;height:31.9pt" o:ole="">
            <v:imagedata r:id="rId648" o:title=""/>
          </v:shape>
          <o:OLEObject Type="Embed" ProgID="Equation.DSMT4" ShapeID="_x0000_i1348" DrawAspect="Content" ObjectID="_1795382123" r:id="rId649"/>
        </w:object>
      </w:r>
      <w:r w:rsidRPr="000922DB">
        <w:rPr>
          <w:rFonts w:ascii="Times New Roman" w:hAnsi="Times New Roman" w:cs="Times New Roman"/>
          <w:color w:val="000000" w:themeColor="text1"/>
        </w:rPr>
        <w:t xml:space="preserve">là không đổi. </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lang w:val="nl-NL"/>
        </w:rPr>
      </w:pPr>
      <w:r w:rsidRPr="000922DB">
        <w:rPr>
          <w:rFonts w:ascii="Times New Roman" w:hAnsi="Times New Roman" w:cs="Times New Roman"/>
          <w:color w:val="000000" w:themeColor="text1"/>
        </w:rPr>
        <w:t xml:space="preserve">d) </w:t>
      </w:r>
      <w:r w:rsidRPr="000922DB">
        <w:rPr>
          <w:rFonts w:ascii="Times New Roman" w:hAnsi="Times New Roman" w:cs="Times New Roman"/>
          <w:color w:val="000000" w:themeColor="text1"/>
          <w:lang w:val="nl-NL"/>
        </w:rPr>
        <w:t>Nhiệt độ sau khi nén bằng bao nhiêu 367</w:t>
      </w:r>
      <w:r w:rsidRPr="000922DB">
        <w:rPr>
          <w:rFonts w:ascii="Times New Roman" w:hAnsi="Times New Roman" w:cs="Times New Roman"/>
          <w:color w:val="000000" w:themeColor="text1"/>
          <w:vertAlign w:val="superscript"/>
          <w:lang w:val="nl-NL"/>
        </w:rPr>
        <w:t>0</w:t>
      </w:r>
      <w:r w:rsidRPr="000922DB">
        <w:rPr>
          <w:rFonts w:ascii="Times New Roman" w:hAnsi="Times New Roman" w:cs="Times New Roman"/>
          <w:color w:val="000000" w:themeColor="text1"/>
          <w:lang w:val="nl-NL"/>
        </w:rPr>
        <w:t xml:space="preserve">K.  </w:t>
      </w:r>
    </w:p>
    <w:p w:rsidR="00A8734A" w:rsidRPr="000922DB" w:rsidRDefault="00A8734A" w:rsidP="000922DB">
      <w:pPr>
        <w:tabs>
          <w:tab w:val="left" w:pos="426"/>
        </w:tabs>
        <w:spacing w:line="340" w:lineRule="exact"/>
        <w:jc w:val="both"/>
        <w:rPr>
          <w:rFonts w:cs="Times New Roman"/>
          <w:color w:val="000000" w:themeColor="text1"/>
        </w:rPr>
      </w:pPr>
      <w:r w:rsidRPr="000922DB">
        <w:rPr>
          <w:rFonts w:cs="Times New Roman"/>
          <w:b/>
          <w:bCs/>
          <w:color w:val="000000" w:themeColor="text1"/>
        </w:rPr>
        <w:t>Câu 4:</w:t>
      </w:r>
      <w:r w:rsidRPr="000922DB">
        <w:rPr>
          <w:rFonts w:cs="Times New Roman"/>
          <w:color w:val="000000" w:themeColor="text1"/>
        </w:rPr>
        <w:t xml:space="preserve"> Một bình dung tích 7,5 lít chứa 24 gam khí oxygen ở áp suất </w:t>
      </w:r>
      <w:r w:rsidRPr="000922DB">
        <w:rPr>
          <w:rFonts w:cs="Times New Roman"/>
          <w:color w:val="000000" w:themeColor="text1"/>
          <w:position w:val="-10"/>
        </w:rPr>
        <w:object w:dxaOrig="1440" w:dyaOrig="360">
          <v:shape id="_x0000_i1349" type="#_x0000_t75" style="width:1in;height:17pt" o:ole="">
            <v:imagedata r:id="rId650" o:title=""/>
          </v:shape>
          <o:OLEObject Type="Embed" ProgID="Equation.DSMT4" ShapeID="_x0000_i1349" DrawAspect="Content" ObjectID="_1795382124" r:id="rId651"/>
        </w:object>
      </w:r>
    </w:p>
    <w:p w:rsidR="00A8734A" w:rsidRPr="000922DB" w:rsidRDefault="00A8734A" w:rsidP="000922DB">
      <w:pPr>
        <w:tabs>
          <w:tab w:val="left" w:pos="426"/>
        </w:tabs>
        <w:spacing w:line="360" w:lineRule="auto"/>
        <w:jc w:val="both"/>
        <w:rPr>
          <w:rFonts w:cs="Times New Roman"/>
          <w:color w:val="000000" w:themeColor="text1"/>
        </w:rPr>
      </w:pPr>
      <w:r w:rsidRPr="000922DB">
        <w:rPr>
          <w:rFonts w:cs="Times New Roman"/>
          <w:color w:val="000000" w:themeColor="text1"/>
        </w:rPr>
        <w:t xml:space="preserve">a) Áp suất của khí trong bình được tính theo biểu thức  </w:t>
      </w:r>
      <w:r w:rsidRPr="000922DB">
        <w:rPr>
          <w:rFonts w:cs="Times New Roman"/>
          <w:color w:val="000000" w:themeColor="text1"/>
          <w:position w:val="-24"/>
        </w:rPr>
        <w:object w:dxaOrig="1020" w:dyaOrig="620">
          <v:shape id="_x0000_i1350" type="#_x0000_t75" style="width:50.95pt;height:30.55pt" o:ole="">
            <v:imagedata r:id="rId652" o:title=""/>
          </v:shape>
          <o:OLEObject Type="Embed" ProgID="Equation.DSMT4" ShapeID="_x0000_i1350" DrawAspect="Content" ObjectID="_1795382125" r:id="rId653"/>
        </w:object>
      </w:r>
      <w:r w:rsidRPr="000922DB">
        <w:rPr>
          <w:rFonts w:cs="Times New Roman"/>
          <w:color w:val="000000" w:themeColor="text1"/>
        </w:rPr>
        <w:t xml:space="preserve">. </w:t>
      </w:r>
    </w:p>
    <w:p w:rsidR="00A8734A" w:rsidRPr="000922DB" w:rsidRDefault="00A8734A" w:rsidP="000922DB">
      <w:pPr>
        <w:tabs>
          <w:tab w:val="left" w:pos="426"/>
        </w:tabs>
        <w:spacing w:line="340" w:lineRule="exact"/>
        <w:jc w:val="both"/>
        <w:rPr>
          <w:rFonts w:cs="Times New Roman"/>
          <w:color w:val="000000" w:themeColor="text1"/>
        </w:rPr>
      </w:pPr>
      <w:r w:rsidRPr="000922DB">
        <w:rPr>
          <w:rFonts w:cs="Times New Roman"/>
          <w:color w:val="000000" w:themeColor="text1"/>
        </w:rPr>
        <w:t xml:space="preserve">b) </w:t>
      </w:r>
      <w:r w:rsidRPr="000922DB">
        <w:rPr>
          <w:rFonts w:cs="Times New Roman"/>
          <w:noProof/>
          <w:color w:val="000000" w:themeColor="text1"/>
        </w:rPr>
        <w:t>Động năng trung bình của phân tử được xác định bằng hệ thức</w:t>
      </w:r>
      <w:r w:rsidRPr="000922DB">
        <w:rPr>
          <w:rFonts w:cs="Times New Roman"/>
          <w:color w:val="000000" w:themeColor="text1"/>
        </w:rPr>
        <w:t xml:space="preserve"> </w:t>
      </w:r>
      <w:r w:rsidRPr="000922DB">
        <w:rPr>
          <w:rFonts w:cs="Times New Roman"/>
          <w:color w:val="000000" w:themeColor="text1"/>
          <w:position w:val="-12"/>
        </w:rPr>
        <w:object w:dxaOrig="960" w:dyaOrig="400">
          <v:shape id="_x0000_i1351" type="#_x0000_t75" style="width:48.25pt;height:19.7pt" o:ole="">
            <v:imagedata r:id="rId654" o:title=""/>
          </v:shape>
          <o:OLEObject Type="Embed" ProgID="Equation.DSMT4" ShapeID="_x0000_i1351" DrawAspect="Content" ObjectID="_1795382126" r:id="rId655"/>
        </w:object>
      </w:r>
      <w:r w:rsidRPr="000922DB">
        <w:rPr>
          <w:rFonts w:cs="Times New Roman"/>
          <w:color w:val="000000" w:themeColor="text1"/>
        </w:rPr>
        <w:t xml:space="preserve">. </w:t>
      </w:r>
    </w:p>
    <w:p w:rsidR="00A8734A" w:rsidRPr="000922DB" w:rsidRDefault="00A8734A" w:rsidP="000922DB">
      <w:pPr>
        <w:tabs>
          <w:tab w:val="left" w:pos="426"/>
        </w:tabs>
        <w:spacing w:line="340" w:lineRule="exact"/>
        <w:jc w:val="both"/>
        <w:rPr>
          <w:rFonts w:cs="Times New Roman"/>
          <w:noProof/>
          <w:color w:val="000000" w:themeColor="text1"/>
        </w:rPr>
      </w:pPr>
      <w:r w:rsidRPr="000922DB">
        <w:rPr>
          <w:rFonts w:cs="Times New Roman"/>
          <w:color w:val="000000" w:themeColor="text1"/>
        </w:rPr>
        <w:t xml:space="preserve">c) </w:t>
      </w:r>
      <w:r w:rsidRPr="000922DB">
        <w:rPr>
          <w:rFonts w:cs="Times New Roman"/>
          <w:noProof/>
          <w:color w:val="000000" w:themeColor="text1"/>
        </w:rPr>
        <w:t xml:space="preserve">Động năng trung bình của phân tử khí tỉ lệ thuận với nhiệt độ tuyệt đối. </w:t>
      </w:r>
    </w:p>
    <w:p w:rsidR="00A8734A" w:rsidRPr="000922DB" w:rsidRDefault="00A8734A" w:rsidP="000922DB">
      <w:pPr>
        <w:tabs>
          <w:tab w:val="left" w:pos="426"/>
        </w:tabs>
        <w:spacing w:line="340" w:lineRule="exact"/>
        <w:jc w:val="both"/>
        <w:rPr>
          <w:rFonts w:cs="Times New Roman"/>
          <w:b/>
          <w:color w:val="000000" w:themeColor="text1"/>
        </w:rPr>
      </w:pPr>
      <w:r w:rsidRPr="000922DB">
        <w:rPr>
          <w:rFonts w:cs="Times New Roman"/>
          <w:noProof/>
          <w:color w:val="000000" w:themeColor="text1"/>
        </w:rPr>
        <w:t xml:space="preserve">d) </w:t>
      </w:r>
      <w:r w:rsidRPr="000922DB">
        <w:rPr>
          <w:rFonts w:cs="Times New Roman"/>
          <w:color w:val="000000" w:themeColor="text1"/>
        </w:rPr>
        <w:t xml:space="preserve">Động năng trung bình của các phân tử khí oxygen </w:t>
      </w:r>
      <w:r w:rsidRPr="000922DB">
        <w:rPr>
          <w:rFonts w:cs="Times New Roman"/>
          <w:color w:val="000000" w:themeColor="text1"/>
          <w:position w:val="-10"/>
        </w:rPr>
        <w:object w:dxaOrig="1160" w:dyaOrig="360">
          <v:shape id="_x0000_i1352" type="#_x0000_t75" style="width:57.75pt;height:18.35pt" o:ole="">
            <v:imagedata r:id="rId656" o:title=""/>
          </v:shape>
          <o:OLEObject Type="Embed" ProgID="Equation.DSMT4" ShapeID="_x0000_i1352" DrawAspect="Content" ObjectID="_1795382127" r:id="rId657"/>
        </w:object>
      </w:r>
      <w:r w:rsidRPr="000922DB">
        <w:rPr>
          <w:rFonts w:cs="Times New Roman"/>
          <w:color w:val="000000" w:themeColor="text1"/>
        </w:rPr>
        <w:t xml:space="preserve">. </w:t>
      </w:r>
    </w:p>
    <w:p w:rsidR="00A8734A" w:rsidRPr="000922DB" w:rsidRDefault="00A8734A" w:rsidP="000922DB">
      <w:pPr>
        <w:spacing w:line="340" w:lineRule="exact"/>
        <w:rPr>
          <w:rFonts w:cs="Times New Roman"/>
          <w:color w:val="000000" w:themeColor="text1"/>
        </w:rPr>
      </w:pPr>
      <w:r w:rsidRPr="000922DB">
        <w:rPr>
          <w:rFonts w:cs="Times New Roman"/>
          <w:b/>
          <w:bCs/>
          <w:color w:val="000000" w:themeColor="text1"/>
        </w:rPr>
        <w:t>PHẦN III. Câu trắc nghiệm trả lời ngắn. Thí sinh trả lời từ câu 1 đến câu 6.</w:t>
      </w:r>
    </w:p>
    <w:p w:rsidR="00A8734A" w:rsidRPr="000922DB" w:rsidRDefault="00A8734A" w:rsidP="000922DB">
      <w:pPr>
        <w:pStyle w:val="NormalWeb"/>
        <w:spacing w:line="340" w:lineRule="exact"/>
        <w:rPr>
          <w:color w:val="000000" w:themeColor="text1"/>
        </w:rPr>
      </w:pPr>
      <w:r w:rsidRPr="000922DB">
        <w:rPr>
          <w:rFonts w:eastAsia="Palatino Linotype"/>
          <w:b/>
          <w:color w:val="000000" w:themeColor="text1"/>
        </w:rPr>
        <w:t xml:space="preserve">Câu 1: </w:t>
      </w:r>
      <w:r w:rsidRPr="000922DB">
        <w:rPr>
          <w:color w:val="000000" w:themeColor="text1"/>
        </w:rPr>
        <w:t>Chiều dài của phần thủy ngân trong nhiệt kế là 2 cm ở 0</w:t>
      </w:r>
      <w:r w:rsidRPr="000922DB">
        <w:rPr>
          <w:color w:val="000000" w:themeColor="text1"/>
          <w:vertAlign w:val="superscript"/>
        </w:rPr>
        <w:t>0</w:t>
      </w:r>
      <w:r w:rsidRPr="000922DB">
        <w:rPr>
          <w:color w:val="000000" w:themeColor="text1"/>
        </w:rPr>
        <w:t>C và 22 cm ở 100</w:t>
      </w:r>
      <w:r w:rsidRPr="000922DB">
        <w:rPr>
          <w:color w:val="000000" w:themeColor="text1"/>
          <w:vertAlign w:val="superscript"/>
        </w:rPr>
        <w:t>0</w:t>
      </w:r>
      <w:r w:rsidRPr="000922DB">
        <w:rPr>
          <w:color w:val="000000" w:themeColor="text1"/>
        </w:rPr>
        <w:t xml:space="preserve">C . Nếu chiều dài của thủy ngân là 8 cm thì nhiệt kế chỉ bao nhiêu </w:t>
      </w:r>
      <w:r w:rsidRPr="000922DB">
        <w:rPr>
          <w:color w:val="000000" w:themeColor="text1"/>
          <w:vertAlign w:val="superscript"/>
        </w:rPr>
        <w:t>0</w:t>
      </w:r>
      <w:r w:rsidRPr="000922DB">
        <w:rPr>
          <w:color w:val="000000" w:themeColor="text1"/>
        </w:rPr>
        <w:t>C?</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rPr>
      </w:pPr>
      <w:r w:rsidRPr="000922DB">
        <w:rPr>
          <w:rFonts w:ascii="Times New Roman" w:hAnsi="Times New Roman" w:cs="Times New Roman"/>
          <w:b/>
          <w:color w:val="000000" w:themeColor="text1"/>
        </w:rPr>
        <w:t>Câu 2:</w:t>
      </w:r>
      <w:r w:rsidRPr="000922DB">
        <w:rPr>
          <w:rFonts w:ascii="Times New Roman" w:hAnsi="Times New Roman" w:cs="Times New Roman"/>
          <w:color w:val="000000" w:themeColor="text1"/>
        </w:rPr>
        <w:t xml:space="preserve"> Một lượng nước và một lượng rượu có thể tích bằng nhau được cung cấp các nhiệt lượng tương ứng là Q</w:t>
      </w:r>
      <w:r w:rsidRPr="000922DB">
        <w:rPr>
          <w:rFonts w:ascii="Times New Roman" w:hAnsi="Times New Roman" w:cs="Times New Roman"/>
          <w:color w:val="000000" w:themeColor="text1"/>
          <w:vertAlign w:val="subscript"/>
        </w:rPr>
        <w:t>1</w:t>
      </w:r>
      <w:r w:rsidRPr="000922DB">
        <w:rPr>
          <w:rFonts w:ascii="Times New Roman" w:hAnsi="Times New Roman" w:cs="Times New Roman"/>
          <w:color w:val="000000" w:themeColor="text1"/>
        </w:rPr>
        <w:t xml:space="preserve"> và Q</w:t>
      </w:r>
      <w:r w:rsidRPr="000922DB">
        <w:rPr>
          <w:rFonts w:ascii="Times New Roman" w:hAnsi="Times New Roman" w:cs="Times New Roman"/>
          <w:color w:val="000000" w:themeColor="text1"/>
          <w:vertAlign w:val="subscript"/>
        </w:rPr>
        <w:t>2</w:t>
      </w:r>
      <w:r w:rsidRPr="000922DB">
        <w:rPr>
          <w:rFonts w:ascii="Times New Roman" w:hAnsi="Times New Roman" w:cs="Times New Roman"/>
          <w:color w:val="000000" w:themeColor="text1"/>
        </w:rPr>
        <w:t>. Biết khối lượng riêng của nước là 1 000 kg/m</w:t>
      </w:r>
      <w:r w:rsidRPr="000922DB">
        <w:rPr>
          <w:rFonts w:ascii="Times New Roman" w:hAnsi="Times New Roman" w:cs="Times New Roman"/>
          <w:color w:val="000000" w:themeColor="text1"/>
          <w:vertAlign w:val="superscript"/>
        </w:rPr>
        <w:t>3</w:t>
      </w:r>
      <w:r w:rsidRPr="000922DB">
        <w:rPr>
          <w:rFonts w:ascii="Times New Roman" w:hAnsi="Times New Roman" w:cs="Times New Roman"/>
          <w:color w:val="000000" w:themeColor="text1"/>
        </w:rPr>
        <w:t xml:space="preserve"> và của rượu là 800 kg/m</w:t>
      </w:r>
      <w:r w:rsidRPr="000922DB">
        <w:rPr>
          <w:rFonts w:ascii="Times New Roman" w:hAnsi="Times New Roman" w:cs="Times New Roman"/>
          <w:color w:val="000000" w:themeColor="text1"/>
          <w:vertAlign w:val="superscript"/>
        </w:rPr>
        <w:t>3</w:t>
      </w:r>
      <w:r w:rsidRPr="000922DB">
        <w:rPr>
          <w:rFonts w:ascii="Times New Roman" w:hAnsi="Times New Roman" w:cs="Times New Roman"/>
          <w:color w:val="000000" w:themeColor="text1"/>
        </w:rPr>
        <w:t>, nhiệt dung riêng của nước là 4200 J/kg.K và của rượu là 2 500 J/kg.K. Để độ tăng nhiệt độ của nước và rượu bằng nhau thì tỉ số Q</w:t>
      </w:r>
      <w:r w:rsidRPr="000922DB">
        <w:rPr>
          <w:rFonts w:ascii="Times New Roman" w:hAnsi="Times New Roman" w:cs="Times New Roman"/>
          <w:color w:val="000000" w:themeColor="text1"/>
          <w:vertAlign w:val="subscript"/>
        </w:rPr>
        <w:t xml:space="preserve">1 </w:t>
      </w:r>
      <w:r w:rsidRPr="000922DB">
        <w:rPr>
          <w:rFonts w:ascii="Times New Roman" w:hAnsi="Times New Roman" w:cs="Times New Roman"/>
          <w:color w:val="000000" w:themeColor="text1"/>
        </w:rPr>
        <w:t>: Q</w:t>
      </w:r>
      <w:r w:rsidRPr="000922DB">
        <w:rPr>
          <w:rFonts w:ascii="Times New Roman" w:hAnsi="Times New Roman" w:cs="Times New Roman"/>
          <w:color w:val="000000" w:themeColor="text1"/>
          <w:vertAlign w:val="subscript"/>
        </w:rPr>
        <w:t>2</w:t>
      </w:r>
      <w:r w:rsidRPr="000922DB">
        <w:rPr>
          <w:rFonts w:ascii="Times New Roman" w:hAnsi="Times New Roman" w:cs="Times New Roman"/>
          <w:color w:val="000000" w:themeColor="text1"/>
        </w:rPr>
        <w:t xml:space="preserve"> là bao nhiêu? (Kết quả làm tròn đến 1 chữ số sau dấu phẩy thập phân)</w:t>
      </w:r>
    </w:p>
    <w:p w:rsidR="00A8734A" w:rsidRPr="000922DB" w:rsidRDefault="00A8734A" w:rsidP="000922DB">
      <w:pPr>
        <w:pStyle w:val="ListParagraph"/>
        <w:spacing w:line="340" w:lineRule="exact"/>
        <w:ind w:left="0"/>
        <w:jc w:val="both"/>
        <w:rPr>
          <w:rFonts w:ascii="Times New Roman" w:eastAsia="Palatino Linotype" w:hAnsi="Times New Roman" w:cs="Times New Roman"/>
          <w:b/>
          <w:color w:val="000000" w:themeColor="text1"/>
        </w:rPr>
      </w:pPr>
    </w:p>
    <w:p w:rsidR="00A8734A" w:rsidRPr="000922DB" w:rsidRDefault="00A8734A" w:rsidP="000922DB">
      <w:pPr>
        <w:pStyle w:val="ListParagraph"/>
        <w:spacing w:line="340" w:lineRule="exact"/>
        <w:ind w:left="0"/>
        <w:jc w:val="both"/>
        <w:rPr>
          <w:rFonts w:ascii="Times New Roman" w:hAnsi="Times New Roman" w:cs="Times New Roman"/>
          <w:color w:val="000000" w:themeColor="text1"/>
        </w:rPr>
      </w:pPr>
      <w:r w:rsidRPr="000922DB">
        <w:rPr>
          <w:rFonts w:ascii="Times New Roman" w:eastAsia="Palatino Linotype" w:hAnsi="Times New Roman" w:cs="Times New Roman"/>
          <w:b/>
          <w:color w:val="000000" w:themeColor="text1"/>
        </w:rPr>
        <w:lastRenderedPageBreak/>
        <w:t xml:space="preserve">Câu 3: </w:t>
      </w:r>
      <w:r w:rsidRPr="000922DB">
        <w:rPr>
          <w:rFonts w:ascii="Times New Roman" w:hAnsi="Times New Roman" w:cs="Times New Roman"/>
          <w:color w:val="000000" w:themeColor="text1"/>
        </w:rPr>
        <w:t>Để xác định nhiệt nóng chảy riêng của thiếc, người ta đổ 350 g thiếc nóng chảy ở nhiệt độ 232</w:t>
      </w:r>
      <w:r w:rsidRPr="000922DB">
        <w:rPr>
          <w:rFonts w:ascii="Times New Roman" w:hAnsi="Times New Roman" w:cs="Times New Roman"/>
          <w:color w:val="000000" w:themeColor="text1"/>
          <w:vertAlign w:val="superscript"/>
        </w:rPr>
        <w:t>0</w:t>
      </w:r>
      <w:r w:rsidRPr="000922DB">
        <w:rPr>
          <w:rFonts w:ascii="Times New Roman" w:hAnsi="Times New Roman" w:cs="Times New Roman"/>
          <w:color w:val="000000" w:themeColor="text1"/>
        </w:rPr>
        <w:t>C vào 330 g nước ở 7</w:t>
      </w:r>
      <w:r w:rsidRPr="000922DB">
        <w:rPr>
          <w:rFonts w:ascii="Times New Roman" w:hAnsi="Times New Roman" w:cs="Times New Roman"/>
          <w:color w:val="000000" w:themeColor="text1"/>
          <w:vertAlign w:val="superscript"/>
        </w:rPr>
        <w:t>0</w:t>
      </w:r>
      <w:r w:rsidRPr="000922DB">
        <w:rPr>
          <w:rFonts w:ascii="Times New Roman" w:hAnsi="Times New Roman" w:cs="Times New Roman"/>
          <w:color w:val="000000" w:themeColor="text1"/>
        </w:rPr>
        <w:t>C đựng trong một nhiệt lượng kế có nhiệt dung bằng 100 J/K. Sau khi cân bằng nhiệt, nhiệt độ của nước trong nhiệt lượng kế là 32</w:t>
      </w:r>
      <w:r w:rsidRPr="000922DB">
        <w:rPr>
          <w:rFonts w:ascii="Times New Roman" w:hAnsi="Times New Roman" w:cs="Times New Roman"/>
          <w:color w:val="000000" w:themeColor="text1"/>
          <w:vertAlign w:val="superscript"/>
        </w:rPr>
        <w:t>0</w:t>
      </w:r>
      <w:r w:rsidRPr="000922DB">
        <w:rPr>
          <w:rFonts w:ascii="Times New Roman" w:hAnsi="Times New Roman" w:cs="Times New Roman"/>
          <w:color w:val="000000" w:themeColor="text1"/>
        </w:rPr>
        <w:t>C. Cho biết nhiệt dung riêng của nước là 4200 J/kg.K và nhiệt dung riêng của thiếc là 230 J/kg.K. Nhiệt nóng chảy riêng của thiếc là bao nhiêu? ( lấy 10</w:t>
      </w:r>
      <w:r w:rsidRPr="000922DB">
        <w:rPr>
          <w:rFonts w:ascii="Times New Roman" w:hAnsi="Times New Roman" w:cs="Times New Roman"/>
          <w:color w:val="000000" w:themeColor="text1"/>
          <w:vertAlign w:val="superscript"/>
        </w:rPr>
        <w:t>4</w:t>
      </w:r>
      <w:r w:rsidRPr="000922DB">
        <w:rPr>
          <w:rFonts w:ascii="Times New Roman" w:hAnsi="Times New Roman" w:cs="Times New Roman"/>
          <w:color w:val="000000" w:themeColor="text1"/>
        </w:rPr>
        <w:t xml:space="preserve"> J/kg.K làm đơn vị và làm tròn đến phần nguyên).</w:t>
      </w:r>
    </w:p>
    <w:p w:rsidR="00A8734A" w:rsidRPr="000922DB" w:rsidRDefault="00A8734A" w:rsidP="000922DB">
      <w:pPr>
        <w:spacing w:before="120" w:line="340" w:lineRule="exact"/>
        <w:jc w:val="both"/>
        <w:rPr>
          <w:rFonts w:cs="Times New Roman"/>
          <w:color w:val="000000" w:themeColor="text1"/>
        </w:rPr>
      </w:pPr>
      <w:r w:rsidRPr="000922DB">
        <w:rPr>
          <w:rFonts w:cs="Times New Roman"/>
          <w:b/>
          <w:color w:val="000000" w:themeColor="text1"/>
        </w:rPr>
        <w:t xml:space="preserve">Câu 4: </w:t>
      </w:r>
      <w:r w:rsidRPr="000922DB">
        <w:rPr>
          <w:rFonts w:cs="Times New Roman"/>
          <w:color w:val="000000" w:themeColor="text1"/>
        </w:rPr>
        <w:t xml:space="preserve">Ở điều kiện tiêu chuẩn </w:t>
      </w:r>
      <w:r w:rsidRPr="000922DB">
        <w:rPr>
          <w:rFonts w:cs="Times New Roman"/>
          <w:color w:val="000000" w:themeColor="text1"/>
          <w:position w:val="-10"/>
        </w:rPr>
        <w:object w:dxaOrig="780" w:dyaOrig="320">
          <v:shape id="_x0000_i1353" type="#_x0000_t75" style="width:40.1pt;height:16.3pt" o:ole="">
            <v:imagedata r:id="rId658" o:title=""/>
          </v:shape>
          <o:OLEObject Type="Embed" ProgID="Equation.DSMT4" ShapeID="_x0000_i1353" DrawAspect="Content" ObjectID="_1795382128" r:id="rId659"/>
        </w:object>
      </w:r>
      <w:r w:rsidRPr="000922DB">
        <w:rPr>
          <w:rFonts w:cs="Times New Roman"/>
          <w:color w:val="000000" w:themeColor="text1"/>
        </w:rPr>
        <w:t xml:space="preserve"> heli</w:t>
      </w:r>
      <w:r w:rsidRPr="000922DB">
        <w:rPr>
          <w:rFonts w:cs="Times New Roman"/>
          <w:color w:val="000000" w:themeColor="text1"/>
          <w:lang w:val="pt-BR"/>
        </w:rPr>
        <w:t>um</w:t>
      </w:r>
      <w:r w:rsidRPr="000922DB">
        <w:rPr>
          <w:rFonts w:cs="Times New Roman"/>
          <w:color w:val="000000" w:themeColor="text1"/>
        </w:rPr>
        <w:t xml:space="preserve"> có thể tích là bao nhiêu lít?</w:t>
      </w:r>
    </w:p>
    <w:p w:rsidR="00A8734A" w:rsidRPr="000922DB" w:rsidRDefault="00A8734A" w:rsidP="000922DB">
      <w:pPr>
        <w:pStyle w:val="NoSpacing"/>
        <w:spacing w:line="340" w:lineRule="exact"/>
        <w:jc w:val="both"/>
        <w:rPr>
          <w:color w:val="000000" w:themeColor="text1"/>
          <w:lang w:val="nl-NL"/>
        </w:rPr>
      </w:pPr>
      <w:r w:rsidRPr="000922DB">
        <w:rPr>
          <w:b/>
          <w:color w:val="000000" w:themeColor="text1"/>
          <w:lang w:val="nl-NL"/>
        </w:rPr>
        <w:t>Câu 5:</w:t>
      </w:r>
      <w:r w:rsidRPr="000922DB">
        <w:rPr>
          <w:color w:val="000000" w:themeColor="text1"/>
          <w:lang w:val="nl-NL"/>
        </w:rPr>
        <w:t xml:space="preserve"> Thể tích của một lượng khí xác định tăng thêm 10% khi nhiệt độ của khí được tăng tới 47</w:t>
      </w:r>
      <w:r w:rsidRPr="000922DB">
        <w:rPr>
          <w:color w:val="000000" w:themeColor="text1"/>
          <w:vertAlign w:val="superscript"/>
          <w:lang w:val="nl-NL"/>
        </w:rPr>
        <w:t>0</w:t>
      </w:r>
      <w:r w:rsidRPr="000922DB">
        <w:rPr>
          <w:color w:val="000000" w:themeColor="text1"/>
          <w:lang w:val="nl-NL"/>
        </w:rPr>
        <w:t xml:space="preserve">C. Xác định nhiệt độ ban đầu của lượng khí theo </w:t>
      </w:r>
      <w:r w:rsidRPr="000922DB">
        <w:rPr>
          <w:color w:val="000000" w:themeColor="text1"/>
          <w:vertAlign w:val="superscript"/>
          <w:lang w:val="nl-NL"/>
        </w:rPr>
        <w:t>0</w:t>
      </w:r>
      <w:r w:rsidRPr="000922DB">
        <w:rPr>
          <w:color w:val="000000" w:themeColor="text1"/>
          <w:lang w:val="nl-NL"/>
        </w:rPr>
        <w:t>C, biết quá trình trên là đẳng áp. (Kết quả được làm tròn đến phần nguyên)</w:t>
      </w:r>
    </w:p>
    <w:p w:rsidR="00A8734A" w:rsidRPr="000922DB" w:rsidRDefault="00A8734A" w:rsidP="000922DB">
      <w:pPr>
        <w:pStyle w:val="ListParagraph"/>
        <w:spacing w:line="340" w:lineRule="exact"/>
        <w:ind w:left="0"/>
        <w:jc w:val="both"/>
        <w:rPr>
          <w:rFonts w:ascii="Times New Roman" w:hAnsi="Times New Roman" w:cs="Times New Roman"/>
          <w:color w:val="000000" w:themeColor="text1"/>
        </w:rPr>
      </w:pPr>
      <w:r w:rsidRPr="000922DB">
        <w:rPr>
          <w:rFonts w:ascii="Times New Roman" w:hAnsi="Times New Roman" w:cs="Times New Roman"/>
          <w:b/>
          <w:color w:val="000000" w:themeColor="text1"/>
        </w:rPr>
        <w:t>Câu 6:</w:t>
      </w:r>
      <w:r w:rsidRPr="000922DB">
        <w:rPr>
          <w:rFonts w:ascii="Times New Roman" w:hAnsi="Times New Roman" w:cs="Times New Roman"/>
          <w:color w:val="000000" w:themeColor="text1"/>
        </w:rPr>
        <w:t xml:space="preserve"> Ở chính giữa một ống thuỷ tinh nằm ngang, tiết diện nhỏ, chiều dài L = 100 cm, hai đầu bịt kín có một cột thuỷ ngân dài h = 20 cm. Trong ống có không khí. Khi đặt ống thẳng đứng, cột thuỷ ngân dịch chuyển xuống dưới một đoạn l = 10 cm. Coi nhiệt độ của không khí trong ống không đổi và khối lượng riêng của thuỷ ngân là </w:t>
      </w:r>
      <w:r w:rsidRPr="000922DB">
        <w:rPr>
          <w:rFonts w:ascii="Times New Roman" w:hAnsi="Times New Roman" w:cs="Times New Roman"/>
          <w:color w:val="000000" w:themeColor="text1"/>
          <w:position w:val="-10"/>
        </w:rPr>
        <w:object w:dxaOrig="180" w:dyaOrig="260">
          <v:shape id="_x0000_i1354" type="#_x0000_t75" style="width:9.5pt;height:12.9pt" o:ole="">
            <v:imagedata r:id="rId660" o:title=""/>
          </v:shape>
          <o:OLEObject Type="Embed" ProgID="Equation.DSMT4" ShapeID="_x0000_i1354" DrawAspect="Content" ObjectID="_1795382129" r:id="rId661"/>
        </w:object>
      </w:r>
      <w:r w:rsidRPr="000922DB">
        <w:rPr>
          <w:rFonts w:ascii="Times New Roman" w:hAnsi="Times New Roman" w:cs="Times New Roman"/>
          <w:color w:val="000000" w:themeColor="text1"/>
        </w:rPr>
        <w:t xml:space="preserve"> = 1,36.10</w:t>
      </w:r>
      <w:r w:rsidRPr="000922DB">
        <w:rPr>
          <w:rFonts w:ascii="Times New Roman" w:hAnsi="Times New Roman" w:cs="Times New Roman"/>
          <w:color w:val="000000" w:themeColor="text1"/>
          <w:vertAlign w:val="superscript"/>
        </w:rPr>
        <w:t>4</w:t>
      </w:r>
      <w:r w:rsidRPr="000922DB">
        <w:rPr>
          <w:rFonts w:ascii="Times New Roman" w:hAnsi="Times New Roman" w:cs="Times New Roman"/>
          <w:color w:val="000000" w:themeColor="text1"/>
        </w:rPr>
        <w:t> kg/m</w:t>
      </w:r>
      <w:r w:rsidRPr="000922DB">
        <w:rPr>
          <w:rFonts w:ascii="Times New Roman" w:hAnsi="Times New Roman" w:cs="Times New Roman"/>
          <w:color w:val="000000" w:themeColor="text1"/>
          <w:vertAlign w:val="superscript"/>
        </w:rPr>
        <w:t>3</w:t>
      </w:r>
      <w:r w:rsidRPr="000922DB">
        <w:rPr>
          <w:rFonts w:ascii="Times New Roman" w:hAnsi="Times New Roman" w:cs="Times New Roman"/>
          <w:color w:val="000000" w:themeColor="text1"/>
        </w:rPr>
        <w:t>. Áp suất của không khí trong ống khi ống đặt nằm ngang bằng bao nhiêu cmHg? (Kết quả làm tròn đến 1 chữ số sau dấu phẩy thập phân)</w:t>
      </w:r>
    </w:p>
    <w:p w:rsidR="00A8734A" w:rsidRPr="000922DB" w:rsidRDefault="00A8734A" w:rsidP="000922DB">
      <w:pPr>
        <w:tabs>
          <w:tab w:val="left" w:pos="4485"/>
        </w:tabs>
        <w:spacing w:line="340" w:lineRule="exact"/>
        <w:rPr>
          <w:rFonts w:cs="Times New Roman"/>
          <w:color w:val="000000" w:themeColor="text1"/>
        </w:rPr>
      </w:pPr>
      <w:r w:rsidRPr="000922DB">
        <w:rPr>
          <w:rFonts w:cs="Times New Roman"/>
          <w:color w:val="000000" w:themeColor="text1"/>
        </w:rPr>
        <w:tab/>
        <w:t>-------------Hết------------</w:t>
      </w:r>
    </w:p>
    <w:p w:rsidR="00A8734A" w:rsidRPr="000922DB" w:rsidRDefault="00A8734A" w:rsidP="000922DB">
      <w:pPr>
        <w:tabs>
          <w:tab w:val="left" w:pos="1302"/>
        </w:tabs>
        <w:spacing w:line="340" w:lineRule="exact"/>
        <w:jc w:val="center"/>
        <w:rPr>
          <w:rFonts w:cs="Times New Roman"/>
          <w:b/>
          <w:color w:val="000000" w:themeColor="text1"/>
          <w:sz w:val="34"/>
        </w:rPr>
      </w:pPr>
      <w:r w:rsidRPr="000922DB">
        <w:rPr>
          <w:rFonts w:cs="Times New Roman"/>
          <w:b/>
          <w:color w:val="000000" w:themeColor="text1"/>
          <w:sz w:val="34"/>
        </w:rPr>
        <w:t>ĐÁP ÁN</w:t>
      </w:r>
    </w:p>
    <w:p w:rsidR="00A8734A" w:rsidRPr="000922DB" w:rsidRDefault="00A8734A" w:rsidP="000922DB">
      <w:pPr>
        <w:spacing w:line="340" w:lineRule="exact"/>
        <w:outlineLvl w:val="1"/>
        <w:rPr>
          <w:rFonts w:cs="Times New Roman"/>
          <w:b/>
          <w:bCs/>
          <w:color w:val="000000" w:themeColor="text1"/>
          <w:lang w:eastAsia="vi-VN" w:bidi="vi-VN"/>
        </w:rPr>
      </w:pPr>
      <w:bookmarkStart w:id="18" w:name="bookmark25"/>
      <w:bookmarkStart w:id="19" w:name="bookmark26"/>
      <w:bookmarkStart w:id="20" w:name="bookmark27"/>
      <w:r w:rsidRPr="000922DB">
        <w:rPr>
          <w:rFonts w:cs="Times New Roman"/>
          <w:b/>
          <w:bCs/>
          <w:color w:val="000000" w:themeColor="text1"/>
          <w:lang w:eastAsia="vi-VN" w:bidi="vi-VN"/>
        </w:rPr>
        <w:t xml:space="preserve">Phần </w:t>
      </w:r>
      <w:bookmarkEnd w:id="18"/>
      <w:bookmarkEnd w:id="19"/>
      <w:bookmarkEnd w:id="20"/>
      <w:r w:rsidRPr="000922DB">
        <w:rPr>
          <w:rFonts w:cs="Times New Roman"/>
          <w:b/>
          <w:bCs/>
          <w:color w:val="000000" w:themeColor="text1"/>
          <w:lang w:eastAsia="vi-VN" w:bidi="vi-VN"/>
        </w:rPr>
        <w:t>I</w:t>
      </w:r>
    </w:p>
    <w:p w:rsidR="00A8734A" w:rsidRPr="000922DB" w:rsidRDefault="00A8734A" w:rsidP="000922DB">
      <w:pPr>
        <w:spacing w:line="340" w:lineRule="exact"/>
        <w:ind w:firstLine="580"/>
        <w:rPr>
          <w:rFonts w:cs="Times New Roman"/>
          <w:color w:val="000000" w:themeColor="text1"/>
          <w:lang w:eastAsia="vi-VN" w:bidi="vi-VN"/>
        </w:rPr>
      </w:pPr>
      <w:r w:rsidRPr="000922DB">
        <w:rPr>
          <w:rFonts w:cs="Times New Roman"/>
          <w:color w:val="000000" w:themeColor="text1"/>
          <w:lang w:eastAsia="vi-VN" w:bidi="vi-VN"/>
        </w:rPr>
        <w:t xml:space="preserve">(Mỗi câu trả lời đúng thí sinh được </w:t>
      </w:r>
      <w:r w:rsidRPr="000922DB">
        <w:rPr>
          <w:rFonts w:cs="Times New Roman"/>
          <w:b/>
          <w:bCs/>
          <w:color w:val="000000" w:themeColor="text1"/>
          <w:lang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A8734A" w:rsidRPr="000922DB" w:rsidTr="000922DB">
        <w:trPr>
          <w:trHeight w:hRule="exact" w:val="342"/>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w:t>
            </w:r>
          </w:p>
        </w:tc>
      </w:tr>
      <w:tr w:rsidR="00A8734A" w:rsidRPr="000922DB" w:rsidTr="000922DB">
        <w:trPr>
          <w:trHeight w:hRule="exact" w:val="318"/>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A</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10</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D</w:t>
            </w:r>
          </w:p>
        </w:tc>
      </w:tr>
      <w:tr w:rsidR="00A8734A" w:rsidRPr="000922DB" w:rsidTr="000922DB">
        <w:trPr>
          <w:trHeight w:hRule="exact" w:val="330"/>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2</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11</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B</w:t>
            </w:r>
          </w:p>
        </w:tc>
      </w:tr>
      <w:tr w:rsidR="00A8734A" w:rsidRPr="000922DB" w:rsidTr="000922DB">
        <w:trPr>
          <w:trHeight w:hRule="exact" w:val="330"/>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3</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12</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r>
      <w:tr w:rsidR="00A8734A" w:rsidRPr="000922DB" w:rsidTr="000922DB">
        <w:trPr>
          <w:trHeight w:hRule="exact" w:val="336"/>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4</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A</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13</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B</w:t>
            </w:r>
          </w:p>
        </w:tc>
      </w:tr>
      <w:tr w:rsidR="00A8734A" w:rsidRPr="000922DB" w:rsidTr="000922DB">
        <w:trPr>
          <w:trHeight w:hRule="exact" w:val="330"/>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5</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14</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r>
      <w:tr w:rsidR="00A8734A" w:rsidRPr="000922DB" w:rsidTr="000922DB">
        <w:trPr>
          <w:trHeight w:hRule="exact" w:val="330"/>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6</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B</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15</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B</w:t>
            </w:r>
          </w:p>
        </w:tc>
      </w:tr>
      <w:tr w:rsidR="00A8734A" w:rsidRPr="000922DB" w:rsidTr="000922DB">
        <w:trPr>
          <w:trHeight w:hRule="exact" w:val="336"/>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7</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D</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16</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A</w:t>
            </w:r>
          </w:p>
        </w:tc>
      </w:tr>
      <w:tr w:rsidR="00A8734A" w:rsidRPr="000922DB" w:rsidTr="000922DB">
        <w:trPr>
          <w:trHeight w:hRule="exact" w:val="330"/>
          <w:jc w:val="center"/>
        </w:trPr>
        <w:tc>
          <w:tcPr>
            <w:tcW w:w="1413"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8</w:t>
            </w:r>
          </w:p>
        </w:tc>
        <w:tc>
          <w:tcPr>
            <w:tcW w:w="198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A</w:t>
            </w:r>
          </w:p>
        </w:tc>
        <w:tc>
          <w:tcPr>
            <w:tcW w:w="1560"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17</w:t>
            </w:r>
          </w:p>
        </w:tc>
        <w:tc>
          <w:tcPr>
            <w:tcW w:w="212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r>
      <w:tr w:rsidR="00A8734A" w:rsidRPr="000922DB" w:rsidTr="000922DB">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9</w:t>
            </w:r>
          </w:p>
        </w:tc>
        <w:tc>
          <w:tcPr>
            <w:tcW w:w="1984"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D</w:t>
            </w:r>
          </w:p>
        </w:tc>
        <w:tc>
          <w:tcPr>
            <w:tcW w:w="1560"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w:t>
            </w:r>
          </w:p>
        </w:tc>
      </w:tr>
    </w:tbl>
    <w:p w:rsidR="00A8734A" w:rsidRPr="000922DB" w:rsidRDefault="00A8734A" w:rsidP="000922DB">
      <w:pPr>
        <w:spacing w:line="340" w:lineRule="exact"/>
        <w:outlineLvl w:val="1"/>
        <w:rPr>
          <w:rFonts w:cs="Times New Roman"/>
          <w:b/>
          <w:bCs/>
          <w:color w:val="000000" w:themeColor="text1"/>
          <w:lang w:eastAsia="vi-VN" w:bidi="vi-VN"/>
        </w:rPr>
      </w:pPr>
      <w:bookmarkStart w:id="21" w:name="bookmark28"/>
      <w:bookmarkStart w:id="22" w:name="bookmark29"/>
      <w:bookmarkStart w:id="23" w:name="bookmark30"/>
      <w:r w:rsidRPr="000922DB">
        <w:rPr>
          <w:rFonts w:cs="Times New Roman"/>
          <w:b/>
          <w:bCs/>
          <w:color w:val="000000" w:themeColor="text1"/>
          <w:lang w:eastAsia="vi-VN" w:bidi="vi-VN"/>
        </w:rPr>
        <w:t>Phần II</w:t>
      </w:r>
      <w:bookmarkEnd w:id="21"/>
      <w:bookmarkEnd w:id="22"/>
      <w:bookmarkEnd w:id="23"/>
    </w:p>
    <w:p w:rsidR="00A8734A" w:rsidRPr="000922DB" w:rsidRDefault="00A8734A" w:rsidP="000922DB">
      <w:pPr>
        <w:spacing w:line="340" w:lineRule="exact"/>
        <w:ind w:firstLine="580"/>
        <w:rPr>
          <w:rFonts w:cs="Times New Roman"/>
          <w:color w:val="000000" w:themeColor="text1"/>
          <w:lang w:eastAsia="vi-VN" w:bidi="vi-VN"/>
        </w:rPr>
      </w:pPr>
      <w:r w:rsidRPr="000922DB">
        <w:rPr>
          <w:rFonts w:cs="Times New Roman"/>
          <w:color w:val="000000" w:themeColor="text1"/>
          <w:lang w:eastAsia="vi-VN" w:bidi="vi-VN"/>
        </w:rPr>
        <w:t xml:space="preserve">Điểm tối đa của 01 câu hỏi là </w:t>
      </w:r>
      <w:r w:rsidRPr="000922DB">
        <w:rPr>
          <w:rFonts w:cs="Times New Roman"/>
          <w:b/>
          <w:bCs/>
          <w:color w:val="000000" w:themeColor="text1"/>
          <w:lang w:eastAsia="vi-VN" w:bidi="vi-VN"/>
        </w:rPr>
        <w:t>1 điểm.</w:t>
      </w:r>
    </w:p>
    <w:p w:rsidR="00A8734A" w:rsidRPr="000922DB" w:rsidRDefault="00A8734A" w:rsidP="000922DB">
      <w:pPr>
        <w:tabs>
          <w:tab w:val="left" w:pos="1563"/>
        </w:tabs>
        <w:spacing w:line="340" w:lineRule="exact"/>
        <w:rPr>
          <w:rFonts w:cs="Times New Roman"/>
          <w:color w:val="000000" w:themeColor="text1"/>
          <w:lang w:eastAsia="vi-VN" w:bidi="vi-VN"/>
        </w:rPr>
      </w:pPr>
      <w:bookmarkStart w:id="24" w:name="bookmark31"/>
      <w:bookmarkEnd w:id="24"/>
      <w:r w:rsidRPr="000922DB">
        <w:rPr>
          <w:rFonts w:cs="Times New Roman"/>
          <w:color w:val="000000" w:themeColor="text1"/>
          <w:lang w:eastAsia="vi-VN" w:bidi="vi-VN"/>
        </w:rPr>
        <w:t xml:space="preserve">-Thí sinh chỉ lựa chọn chính xác 01 ý trong 1 câu hỏi được </w:t>
      </w:r>
      <w:r w:rsidRPr="000922DB">
        <w:rPr>
          <w:rFonts w:cs="Times New Roman"/>
          <w:b/>
          <w:bCs/>
          <w:color w:val="000000" w:themeColor="text1"/>
          <w:lang w:eastAsia="vi-VN" w:bidi="vi-VN"/>
        </w:rPr>
        <w:t xml:space="preserve">0,1 </w:t>
      </w:r>
      <w:r w:rsidRPr="000922DB">
        <w:rPr>
          <w:rFonts w:cs="Times New Roman"/>
          <w:color w:val="000000" w:themeColor="text1"/>
          <w:lang w:eastAsia="vi-VN" w:bidi="vi-VN"/>
        </w:rPr>
        <w:t>điểm.</w:t>
      </w:r>
    </w:p>
    <w:p w:rsidR="00A8734A" w:rsidRPr="000922DB" w:rsidRDefault="00A8734A" w:rsidP="000922DB">
      <w:pPr>
        <w:tabs>
          <w:tab w:val="left" w:pos="1563"/>
        </w:tabs>
        <w:spacing w:line="340" w:lineRule="exact"/>
        <w:rPr>
          <w:rFonts w:cs="Times New Roman"/>
          <w:color w:val="000000" w:themeColor="text1"/>
          <w:lang w:eastAsia="vi-VN" w:bidi="vi-VN"/>
        </w:rPr>
      </w:pPr>
      <w:bookmarkStart w:id="25" w:name="bookmark32"/>
      <w:bookmarkEnd w:id="25"/>
      <w:r w:rsidRPr="000922DB">
        <w:rPr>
          <w:rFonts w:cs="Times New Roman"/>
          <w:color w:val="000000" w:themeColor="text1"/>
          <w:lang w:eastAsia="vi-VN" w:bidi="vi-VN"/>
        </w:rPr>
        <w:t xml:space="preserve">-Thí sinh chỉ lựa chọn chính xác 02 ý trong 1 câu hỏi được </w:t>
      </w:r>
      <w:r w:rsidRPr="000922DB">
        <w:rPr>
          <w:rFonts w:cs="Times New Roman"/>
          <w:b/>
          <w:bCs/>
          <w:color w:val="000000" w:themeColor="text1"/>
          <w:lang w:eastAsia="vi-VN" w:bidi="vi-VN"/>
        </w:rPr>
        <w:t xml:space="preserve">0,25 </w:t>
      </w:r>
      <w:r w:rsidRPr="000922DB">
        <w:rPr>
          <w:rFonts w:cs="Times New Roman"/>
          <w:color w:val="000000" w:themeColor="text1"/>
          <w:lang w:eastAsia="vi-VN" w:bidi="vi-VN"/>
        </w:rPr>
        <w:t>điểm.</w:t>
      </w:r>
    </w:p>
    <w:p w:rsidR="00A8734A" w:rsidRPr="000922DB" w:rsidRDefault="00A8734A" w:rsidP="000922DB">
      <w:pPr>
        <w:tabs>
          <w:tab w:val="left" w:pos="1563"/>
        </w:tabs>
        <w:spacing w:line="340" w:lineRule="exact"/>
        <w:rPr>
          <w:rFonts w:cs="Times New Roman"/>
          <w:color w:val="000000" w:themeColor="text1"/>
          <w:lang w:eastAsia="vi-VN" w:bidi="vi-VN"/>
        </w:rPr>
      </w:pPr>
      <w:bookmarkStart w:id="26" w:name="bookmark33"/>
      <w:bookmarkEnd w:id="26"/>
      <w:r w:rsidRPr="000922DB">
        <w:rPr>
          <w:rFonts w:cs="Times New Roman"/>
          <w:color w:val="000000" w:themeColor="text1"/>
          <w:lang w:eastAsia="vi-VN" w:bidi="vi-VN"/>
        </w:rPr>
        <w:t xml:space="preserve">-Thí sinh chỉ lựa chọn chính xác 03 V trong 1 câu hỏi được </w:t>
      </w:r>
      <w:r w:rsidRPr="000922DB">
        <w:rPr>
          <w:rFonts w:cs="Times New Roman"/>
          <w:b/>
          <w:bCs/>
          <w:color w:val="000000" w:themeColor="text1"/>
          <w:lang w:eastAsia="vi-VN" w:bidi="vi-VN"/>
        </w:rPr>
        <w:t xml:space="preserve">0,50 </w:t>
      </w:r>
      <w:r w:rsidRPr="000922DB">
        <w:rPr>
          <w:rFonts w:cs="Times New Roman"/>
          <w:color w:val="000000" w:themeColor="text1"/>
          <w:lang w:eastAsia="vi-VN" w:bidi="vi-VN"/>
        </w:rPr>
        <w:t>điểm.</w:t>
      </w:r>
    </w:p>
    <w:p w:rsidR="00A8734A" w:rsidRPr="000922DB" w:rsidRDefault="00A8734A" w:rsidP="000922DB">
      <w:pPr>
        <w:tabs>
          <w:tab w:val="left" w:pos="1563"/>
        </w:tabs>
        <w:spacing w:line="340" w:lineRule="exact"/>
        <w:rPr>
          <w:rFonts w:cs="Times New Roman"/>
          <w:color w:val="000000" w:themeColor="text1"/>
          <w:lang w:eastAsia="vi-VN" w:bidi="vi-VN"/>
        </w:rPr>
      </w:pPr>
      <w:bookmarkStart w:id="27" w:name="bookmark34"/>
      <w:bookmarkEnd w:id="27"/>
      <w:r w:rsidRPr="000922DB">
        <w:rPr>
          <w:rFonts w:cs="Times New Roman"/>
          <w:color w:val="000000" w:themeColor="text1"/>
          <w:lang w:eastAsia="vi-VN" w:bidi="vi-VN"/>
        </w:rPr>
        <w:t xml:space="preserve">-Thí sinh lựa chọn chính xác cả 04 ý trong 1 câu hỏi được </w:t>
      </w:r>
      <w:r w:rsidRPr="000922DB">
        <w:rPr>
          <w:rFonts w:cs="Times New Roman"/>
          <w:b/>
          <w:bCs/>
          <w:color w:val="000000" w:themeColor="text1"/>
          <w:lang w:eastAsia="vi-VN" w:bidi="vi-VN"/>
        </w:rPr>
        <w:t xml:space="preserve">1 </w:t>
      </w:r>
      <w:r w:rsidRPr="000922DB">
        <w:rPr>
          <w:rFonts w:cs="Times New Roman"/>
          <w:color w:val="000000" w:themeColor="text1"/>
          <w:lang w:eastAsia="vi-VN" w:bidi="vi-VN"/>
        </w:rPr>
        <w:t>điểm.</w:t>
      </w:r>
    </w:p>
    <w:p w:rsidR="00A8734A" w:rsidRPr="000922DB" w:rsidRDefault="00A8734A" w:rsidP="000922DB">
      <w:pPr>
        <w:tabs>
          <w:tab w:val="left" w:pos="1563"/>
        </w:tabs>
        <w:spacing w:line="340" w:lineRule="exact"/>
        <w:rPr>
          <w:rFonts w:cs="Times New Roman"/>
          <w:color w:val="000000" w:themeColor="text1"/>
          <w:lang w:eastAsia="vi-VN" w:bidi="vi-VN"/>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A8734A" w:rsidRPr="000922DB" w:rsidTr="000922DB">
        <w:trPr>
          <w:trHeight w:hRule="exact" w:val="512"/>
          <w:jc w:val="center"/>
        </w:trPr>
        <w:tc>
          <w:tcPr>
            <w:tcW w:w="888" w:type="dxa"/>
            <w:tcBorders>
              <w:top w:val="single" w:sz="4" w:space="0" w:color="auto"/>
              <w:left w:val="single" w:sz="4" w:space="0" w:color="auto"/>
            </w:tcBorders>
            <w:shd w:val="clear" w:color="auto" w:fill="FFFFFF"/>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Lệnh hỏi</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 (Đ/S)</w:t>
            </w:r>
          </w:p>
        </w:tc>
        <w:tc>
          <w:tcPr>
            <w:tcW w:w="1332" w:type="dxa"/>
            <w:tcBorders>
              <w:top w:val="single" w:sz="4" w:space="0" w:color="auto"/>
              <w:left w:val="single" w:sz="4" w:space="0" w:color="auto"/>
            </w:tcBorders>
            <w:shd w:val="clear" w:color="auto" w:fill="FFFFFF"/>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1656" w:type="dxa"/>
            <w:tcBorders>
              <w:top w:val="single" w:sz="4" w:space="0" w:color="auto"/>
              <w:left w:val="single" w:sz="4" w:space="0" w:color="auto"/>
            </w:tcBorders>
            <w:shd w:val="clear" w:color="auto" w:fill="FFFFFF"/>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before="120" w:after="120"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 (Đ/S)</w:t>
            </w:r>
          </w:p>
        </w:tc>
      </w:tr>
      <w:tr w:rsidR="00A8734A" w:rsidRPr="000922DB" w:rsidTr="000922DB">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1</w:t>
            </w: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a)</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c>
          <w:tcPr>
            <w:tcW w:w="1332" w:type="dxa"/>
            <w:vMerge w:val="restart"/>
            <w:tcBorders>
              <w:top w:val="single" w:sz="4" w:space="0" w:color="auto"/>
              <w:left w:val="single" w:sz="4" w:space="0" w:color="auto"/>
            </w:tcBorders>
            <w:shd w:val="clear" w:color="auto" w:fill="FFFFFF"/>
            <w:vAlign w:val="center"/>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3</w:t>
            </w: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S</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b)</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c>
          <w:tcPr>
            <w:tcW w:w="1332"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c)</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 xml:space="preserve">                S</w:t>
            </w:r>
          </w:p>
        </w:tc>
        <w:tc>
          <w:tcPr>
            <w:tcW w:w="1332"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r>
      <w:tr w:rsidR="00A8734A" w:rsidRPr="000922DB" w:rsidTr="000922DB">
        <w:trPr>
          <w:trHeight w:hRule="exact" w:val="318"/>
          <w:jc w:val="center"/>
        </w:trPr>
        <w:tc>
          <w:tcPr>
            <w:tcW w:w="888"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d)</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S</w:t>
            </w:r>
          </w:p>
        </w:tc>
        <w:tc>
          <w:tcPr>
            <w:tcW w:w="1332"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S</w:t>
            </w:r>
          </w:p>
        </w:tc>
      </w:tr>
      <w:tr w:rsidR="00A8734A" w:rsidRPr="000922DB" w:rsidTr="000922DB">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2</w:t>
            </w: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a)</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c>
          <w:tcPr>
            <w:tcW w:w="1332" w:type="dxa"/>
            <w:vMerge w:val="restart"/>
            <w:tcBorders>
              <w:top w:val="single" w:sz="4" w:space="0" w:color="auto"/>
              <w:left w:val="single" w:sz="4" w:space="0" w:color="auto"/>
            </w:tcBorders>
            <w:shd w:val="clear" w:color="auto" w:fill="FFFFFF"/>
            <w:vAlign w:val="center"/>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4</w:t>
            </w: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b)</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c>
          <w:tcPr>
            <w:tcW w:w="1332"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S</w:t>
            </w:r>
          </w:p>
        </w:tc>
      </w:tr>
      <w:tr w:rsidR="00A8734A" w:rsidRPr="000922DB" w:rsidTr="000922DB">
        <w:trPr>
          <w:trHeight w:hRule="exact" w:val="324"/>
          <w:jc w:val="center"/>
        </w:trPr>
        <w:tc>
          <w:tcPr>
            <w:tcW w:w="888"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c)</w:t>
            </w:r>
          </w:p>
        </w:tc>
        <w:tc>
          <w:tcPr>
            <w:tcW w:w="2118"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S</w:t>
            </w:r>
          </w:p>
        </w:tc>
        <w:tc>
          <w:tcPr>
            <w:tcW w:w="1332" w:type="dxa"/>
            <w:vMerge/>
            <w:tcBorders>
              <w:left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r>
      <w:tr w:rsidR="00A8734A" w:rsidRPr="000922DB" w:rsidTr="000922DB">
        <w:trPr>
          <w:trHeight w:hRule="exact" w:val="354"/>
          <w:jc w:val="center"/>
        </w:trPr>
        <w:tc>
          <w:tcPr>
            <w:tcW w:w="888" w:type="dxa"/>
            <w:vMerge/>
            <w:tcBorders>
              <w:left w:val="single" w:sz="4" w:space="0" w:color="auto"/>
              <w:bottom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rPr>
                <w:rFonts w:cs="Times New Roman"/>
                <w:color w:val="000000" w:themeColor="text1"/>
                <w:lang w:eastAsia="vi-VN" w:bidi="vi-VN"/>
              </w:rPr>
            </w:pPr>
            <w:r w:rsidRPr="000922DB">
              <w:rPr>
                <w:rFonts w:cs="Times New Roman"/>
                <w:color w:val="000000" w:themeColor="text1"/>
                <w:lang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c>
          <w:tcPr>
            <w:tcW w:w="1332" w:type="dxa"/>
            <w:vMerge/>
            <w:tcBorders>
              <w:left w:val="single" w:sz="4" w:space="0" w:color="auto"/>
              <w:bottom w:val="single" w:sz="4" w:space="0" w:color="auto"/>
            </w:tcBorders>
            <w:shd w:val="clear" w:color="auto" w:fill="FFFFFF"/>
            <w:vAlign w:val="center"/>
          </w:tcPr>
          <w:p w:rsidR="00A8734A" w:rsidRPr="000922DB" w:rsidRDefault="00A8734A" w:rsidP="000922DB">
            <w:pPr>
              <w:spacing w:line="340" w:lineRule="exact"/>
              <w:rPr>
                <w:rFonts w:eastAsia="Courier New" w:cs="Times New Roman"/>
                <w:color w:val="000000" w:themeColor="text1"/>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Đ</w:t>
            </w:r>
          </w:p>
        </w:tc>
      </w:tr>
    </w:tbl>
    <w:p w:rsidR="00A8734A" w:rsidRPr="000922DB" w:rsidRDefault="00A8734A" w:rsidP="000922DB">
      <w:pPr>
        <w:pStyle w:val="Vnbnnidung0"/>
        <w:spacing w:line="340" w:lineRule="exact"/>
        <w:jc w:val="center"/>
        <w:rPr>
          <w:rFonts w:ascii="Times New Roman" w:hAnsi="Times New Roman" w:cs="Times New Roman"/>
          <w:color w:val="000000" w:themeColor="text1"/>
          <w:sz w:val="24"/>
          <w:szCs w:val="24"/>
          <w:lang w:val="vi-VN" w:eastAsia="vi-VN" w:bidi="vi-VN"/>
        </w:rPr>
      </w:pPr>
    </w:p>
    <w:p w:rsidR="00A8734A" w:rsidRPr="000922DB" w:rsidRDefault="00A8734A" w:rsidP="000922DB">
      <w:pPr>
        <w:spacing w:line="340" w:lineRule="exact"/>
        <w:rPr>
          <w:rFonts w:cs="Times New Roman"/>
          <w:color w:val="000000" w:themeColor="text1"/>
          <w:lang w:eastAsia="vi-VN" w:bidi="vi-VN"/>
        </w:rPr>
      </w:pPr>
      <w:r w:rsidRPr="000922DB">
        <w:rPr>
          <w:rFonts w:cs="Times New Roman"/>
          <w:b/>
          <w:bCs/>
          <w:color w:val="000000" w:themeColor="text1"/>
          <w:lang w:eastAsia="vi-VN" w:bidi="vi-VN"/>
        </w:rPr>
        <w:t xml:space="preserve">Phần III </w:t>
      </w:r>
      <w:r w:rsidRPr="000922DB">
        <w:rPr>
          <w:rFonts w:cs="Times New Roman"/>
          <w:color w:val="000000" w:themeColor="text1"/>
          <w:lang w:eastAsia="vi-VN" w:bidi="vi-VN"/>
        </w:rPr>
        <w:t xml:space="preserve">(Mỗi câu trả lời đúng thí sinh được </w:t>
      </w:r>
      <w:r w:rsidRPr="000922DB">
        <w:rPr>
          <w:rFonts w:cs="Times New Roman"/>
          <w:b/>
          <w:bCs/>
          <w:color w:val="000000" w:themeColor="text1"/>
          <w:lang w:eastAsia="vi-VN" w:bidi="vi-VN"/>
        </w:rPr>
        <w:t>0,25 điềm)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A8734A" w:rsidRPr="000922DB" w:rsidTr="000922DB">
        <w:trPr>
          <w:trHeight w:hRule="exact" w:val="348"/>
          <w:jc w:val="center"/>
        </w:trPr>
        <w:tc>
          <w:tcPr>
            <w:tcW w:w="18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254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w:t>
            </w:r>
          </w:p>
        </w:tc>
        <w:tc>
          <w:tcPr>
            <w:tcW w:w="196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b/>
                <w:bCs/>
                <w:color w:val="000000" w:themeColor="text1"/>
                <w:lang w:eastAsia="vi-VN" w:bidi="vi-VN"/>
              </w:rPr>
              <w:t>Đáp án</w:t>
            </w:r>
          </w:p>
        </w:tc>
      </w:tr>
      <w:tr w:rsidR="00A8734A" w:rsidRPr="000922DB" w:rsidTr="000922DB">
        <w:trPr>
          <w:trHeight w:hRule="exact" w:val="336"/>
          <w:jc w:val="center"/>
        </w:trPr>
        <w:tc>
          <w:tcPr>
            <w:tcW w:w="18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w:t>
            </w:r>
          </w:p>
        </w:tc>
        <w:tc>
          <w:tcPr>
            <w:tcW w:w="254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30</w:t>
            </w:r>
          </w:p>
        </w:tc>
        <w:tc>
          <w:tcPr>
            <w:tcW w:w="196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89,6</w:t>
            </w:r>
          </w:p>
        </w:tc>
      </w:tr>
      <w:tr w:rsidR="00A8734A" w:rsidRPr="000922DB" w:rsidTr="000922DB">
        <w:trPr>
          <w:trHeight w:hRule="exact" w:val="330"/>
          <w:jc w:val="center"/>
        </w:trPr>
        <w:tc>
          <w:tcPr>
            <w:tcW w:w="184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2</w:t>
            </w:r>
          </w:p>
        </w:tc>
        <w:tc>
          <w:tcPr>
            <w:tcW w:w="2544"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2,1</w:t>
            </w:r>
          </w:p>
        </w:tc>
        <w:tc>
          <w:tcPr>
            <w:tcW w:w="1962" w:type="dxa"/>
            <w:tcBorders>
              <w:top w:val="single" w:sz="4" w:space="0" w:color="auto"/>
              <w:lef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18</w:t>
            </w:r>
          </w:p>
        </w:tc>
      </w:tr>
      <w:tr w:rsidR="00A8734A" w:rsidRPr="000922DB" w:rsidTr="000922DB">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6</w:t>
            </w:r>
          </w:p>
        </w:tc>
        <w:tc>
          <w:tcPr>
            <w:tcW w:w="1962"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rsidR="00A8734A" w:rsidRPr="000922DB" w:rsidRDefault="00A8734A" w:rsidP="000922DB">
            <w:pPr>
              <w:spacing w:line="340" w:lineRule="exact"/>
              <w:jc w:val="center"/>
              <w:rPr>
                <w:rFonts w:cs="Times New Roman"/>
                <w:color w:val="000000" w:themeColor="text1"/>
                <w:lang w:eastAsia="vi-VN" w:bidi="vi-VN"/>
              </w:rPr>
            </w:pPr>
            <w:r w:rsidRPr="000922DB">
              <w:rPr>
                <w:rFonts w:cs="Times New Roman"/>
                <w:color w:val="000000" w:themeColor="text1"/>
                <w:lang w:eastAsia="vi-VN" w:bidi="vi-VN"/>
              </w:rPr>
              <w:t>37,5</w:t>
            </w:r>
          </w:p>
        </w:tc>
      </w:tr>
    </w:tbl>
    <w:p w:rsidR="00A8734A" w:rsidRPr="000922DB" w:rsidRDefault="00A8734A" w:rsidP="000922DB">
      <w:pPr>
        <w:tabs>
          <w:tab w:val="left" w:pos="284"/>
          <w:tab w:val="left" w:pos="426"/>
        </w:tabs>
        <w:spacing w:line="340" w:lineRule="exact"/>
        <w:jc w:val="center"/>
        <w:rPr>
          <w:rFonts w:cs="Times New Roman"/>
          <w:b/>
          <w:color w:val="000000" w:themeColor="text1"/>
          <w:bdr w:val="thinThickSmallGap" w:sz="24" w:space="0" w:color="auto" w:frame="1"/>
        </w:rPr>
      </w:pP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7</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sz w:val="26"/>
          <w:szCs w:val="26"/>
        </w:rPr>
      </w:pPr>
      <w:r w:rsidRPr="000922DB">
        <w:rPr>
          <w:rFonts w:cs="Times New Roman"/>
          <w:b/>
          <w:color w:val="0000FF"/>
          <w:sz w:val="26"/>
          <w:szCs w:val="26"/>
        </w:rPr>
        <w:tab/>
      </w:r>
      <w:r w:rsidRPr="002424D1">
        <w:rPr>
          <w:rFonts w:cs="Times New Roman"/>
          <w:b/>
          <w:color w:val="000000" w:themeColor="text1"/>
          <w:sz w:val="26"/>
          <w:szCs w:val="26"/>
        </w:rPr>
        <w:t>PHẦN I.</w:t>
      </w:r>
      <w:r w:rsidRPr="002424D1">
        <w:rPr>
          <w:rFonts w:cs="Times New Roman"/>
          <w:color w:val="000000" w:themeColor="text1"/>
          <w:sz w:val="26"/>
          <w:szCs w:val="26"/>
        </w:rPr>
        <w:t xml:space="preserve"> </w:t>
      </w:r>
      <w:r w:rsidRPr="002424D1">
        <w:rPr>
          <w:rFonts w:cs="Times New Roman"/>
          <w:b/>
          <w:color w:val="000000" w:themeColor="text1"/>
          <w:sz w:val="26"/>
          <w:szCs w:val="26"/>
        </w:rPr>
        <w:t>CÂU T</w:t>
      </w:r>
      <w:bookmarkStart w:id="28" w:name="_GoBack"/>
      <w:r w:rsidRPr="002424D1">
        <w:rPr>
          <w:rFonts w:cs="Times New Roman"/>
          <w:b/>
          <w:color w:val="000000" w:themeColor="text1"/>
          <w:sz w:val="26"/>
          <w:szCs w:val="26"/>
        </w:rPr>
        <w:t>RẮC</w:t>
      </w:r>
      <w:bookmarkEnd w:id="28"/>
      <w:r w:rsidRPr="002424D1">
        <w:rPr>
          <w:rFonts w:cs="Times New Roman"/>
          <w:b/>
          <w:color w:val="000000" w:themeColor="text1"/>
          <w:sz w:val="26"/>
          <w:szCs w:val="26"/>
        </w:rPr>
        <w:t xml:space="preserve"> NGHIỆM PHƯƠNG ÁN NHIỀU LỰA CHỌN. </w:t>
      </w:r>
      <w:r w:rsidRPr="000922DB">
        <w:rPr>
          <w:rFonts w:cs="Times New Roman"/>
          <w:sz w:val="26"/>
          <w:szCs w:val="26"/>
        </w:rPr>
        <w:t xml:space="preserve">Thí sinh trả lời từ câu 1 đến câu 18. Mỗi câu  hỏi thí sinh chỉ chọn một phương án. </w:t>
      </w:r>
    </w:p>
    <w:p w:rsidR="00A8734A" w:rsidRPr="000922DB" w:rsidRDefault="00A8734A" w:rsidP="00CB486D">
      <w:pPr>
        <w:pStyle w:val="ListParagraph"/>
        <w:numPr>
          <w:ilvl w:val="0"/>
          <w:numId w:val="5"/>
        </w:numPr>
        <w:spacing w:after="0" w:line="360" w:lineRule="auto"/>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Tính chất không phải là của phân tử của vật chất ở thể khí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A. </w:t>
      </w:r>
      <w:r w:rsidRPr="000922DB">
        <w:rPr>
          <w:rFonts w:cs="Times New Roman"/>
          <w:sz w:val="26"/>
          <w:szCs w:val="26"/>
          <w:lang w:val="pt-BR"/>
        </w:rPr>
        <w:t>chuyển động hỗn loạn.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B. </w:t>
      </w:r>
      <w:r w:rsidRPr="000922DB">
        <w:rPr>
          <w:rFonts w:cs="Times New Roman"/>
          <w:sz w:val="26"/>
          <w:szCs w:val="26"/>
          <w:lang w:val="pt-BR"/>
        </w:rPr>
        <w:t>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C. </w:t>
      </w:r>
      <w:r w:rsidRPr="000922DB">
        <w:rPr>
          <w:rFonts w:cs="Times New Roman"/>
          <w:sz w:val="26"/>
          <w:szCs w:val="26"/>
          <w:lang w:val="pt-BR"/>
        </w:rPr>
        <w:t>chuyển động hỗn loạn và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sz w:val="26"/>
          <w:szCs w:val="26"/>
          <w:lang w:val="pt-BR"/>
        </w:rPr>
      </w:pPr>
      <w:r w:rsidRPr="000922DB">
        <w:rPr>
          <w:rFonts w:cs="Times New Roman"/>
          <w:b/>
          <w:color w:val="0000FF"/>
          <w:sz w:val="26"/>
          <w:szCs w:val="26"/>
          <w:lang w:val="pt-BR"/>
        </w:rPr>
        <w:t xml:space="preserve">D. </w:t>
      </w:r>
      <w:r w:rsidRPr="000922DB">
        <w:rPr>
          <w:rFonts w:cs="Times New Roman"/>
          <w:sz w:val="26"/>
          <w:szCs w:val="26"/>
          <w:lang w:val="pt-BR"/>
        </w:rPr>
        <w:t>chuyển động hỗn loạn xung quanh các vị trí cân bằng cố định.</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6"/>
          <w:szCs w:val="26"/>
        </w:rPr>
      </w:pPr>
      <w:r w:rsidRPr="000922DB">
        <w:rPr>
          <w:rFonts w:ascii="Times New Roman" w:eastAsia="Batang" w:hAnsi="Times New Roman" w:cs="Times New Roman"/>
          <w:sz w:val="26"/>
          <w:szCs w:val="26"/>
        </w:rPr>
        <w:t>Nội năng của một vật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eastAsia="Batang" w:cs="Times New Roman"/>
          <w:b/>
          <w:color w:val="0000FF"/>
          <w:sz w:val="26"/>
          <w:szCs w:val="26"/>
        </w:rPr>
        <w:t xml:space="preserve">A. </w:t>
      </w:r>
      <w:r w:rsidRPr="000922DB">
        <w:rPr>
          <w:rFonts w:cs="Times New Roman"/>
          <w:sz w:val="26"/>
          <w:szCs w:val="26"/>
        </w:rPr>
        <w:t>tổng động năng và thế năng của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B. </w:t>
      </w:r>
      <w:r w:rsidRPr="000922DB">
        <w:rPr>
          <w:rFonts w:cs="Times New Roman"/>
          <w:sz w:val="26"/>
          <w:szCs w:val="26"/>
        </w:rPr>
        <w:t>tổng động năng và thế năng của các phân tử cấu tạo nên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lastRenderedPageBreak/>
        <w:t xml:space="preserve">C. </w:t>
      </w:r>
      <w:r w:rsidRPr="000922DB">
        <w:rPr>
          <w:rFonts w:cs="Times New Roman"/>
          <w:sz w:val="26"/>
          <w:szCs w:val="26"/>
        </w:rPr>
        <w:t>tổng nhiệt lượng và cơ năng mà vật nhận được trong quá truyền nhiệt và thực hiện công.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cs="Times New Roman"/>
          <w:b/>
          <w:color w:val="0000FF"/>
          <w:sz w:val="26"/>
          <w:szCs w:val="26"/>
        </w:rPr>
        <w:t xml:space="preserve">D. </w:t>
      </w:r>
      <w:r w:rsidRPr="000922DB">
        <w:rPr>
          <w:rFonts w:cs="Times New Roman"/>
          <w:sz w:val="26"/>
          <w:szCs w:val="26"/>
        </w:rPr>
        <w:t>nhiệt lượng mà vật nhận được trong quá trình truyền nhiệt.</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Arial" w:hAnsi="Times New Roman" w:cs="Times New Roman"/>
          <w:b/>
          <w:color w:val="0000FF"/>
          <w:sz w:val="26"/>
          <w:szCs w:val="26"/>
          <w:lang w:val="vi-VN"/>
        </w:rPr>
      </w:pPr>
      <w:r w:rsidRPr="000922DB">
        <w:rPr>
          <w:rFonts w:ascii="Times New Roman" w:eastAsia="Arial" w:hAnsi="Times New Roman" w:cs="Times New Roman"/>
          <w:sz w:val="26"/>
          <w:szCs w:val="26"/>
          <w:lang w:val="vi-VN"/>
        </w:rPr>
        <w:t xml:space="preserve">Độ không tuyệt đối là nhiệt độ ứng với </w:t>
      </w:r>
    </w:p>
    <w:p w:rsidR="00A8734A" w:rsidRPr="000922DB" w:rsidRDefault="00A8734A" w:rsidP="000922DB">
      <w:pPr>
        <w:tabs>
          <w:tab w:val="left" w:pos="426"/>
        </w:tabs>
        <w:spacing w:line="360" w:lineRule="auto"/>
        <w:ind w:left="283"/>
        <w:jc w:val="both"/>
        <w:rPr>
          <w:rFonts w:cs="Times New Roman"/>
          <w:b/>
          <w:color w:val="0000FF"/>
          <w:sz w:val="26"/>
          <w:szCs w:val="26"/>
        </w:rPr>
      </w:pPr>
      <w:r w:rsidRPr="000922DB">
        <w:rPr>
          <w:rFonts w:eastAsia="Arial" w:cs="Times New Roman"/>
          <w:b/>
          <w:color w:val="0000FF"/>
          <w:sz w:val="26"/>
          <w:szCs w:val="26"/>
          <w:lang w:val="vi-VN"/>
        </w:rPr>
        <w:t xml:space="preserve">A. </w:t>
      </w:r>
      <w:r w:rsidRPr="000922DB">
        <w:rPr>
          <w:rFonts w:eastAsia="Arial" w:cs="Times New Roman"/>
          <w:sz w:val="26"/>
          <w:szCs w:val="26"/>
          <w:lang w:val="vi-VN"/>
        </w:rPr>
        <w:t>0 K</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B. </w:t>
      </w:r>
      <w:r w:rsidRPr="000922DB">
        <w:rPr>
          <w:rFonts w:eastAsia="Arial" w:cs="Times New Roman"/>
          <w:sz w:val="26"/>
          <w:szCs w:val="26"/>
          <w:lang w:val="vi-VN"/>
        </w:rPr>
        <w:t xml:space="preserve">0 </w:t>
      </w:r>
      <w:r w:rsidRPr="000922DB">
        <w:rPr>
          <w:rFonts w:eastAsia="Arial" w:cs="Times New Roman"/>
          <w:sz w:val="26"/>
          <w:szCs w:val="26"/>
          <w:vertAlign w:val="superscript"/>
          <w:lang w:val="vi-VN"/>
        </w:rPr>
        <w:t>0</w:t>
      </w:r>
      <w:r w:rsidRPr="000922DB">
        <w:rPr>
          <w:rFonts w:eastAsia="Arial" w:cs="Times New Roman"/>
          <w:sz w:val="26"/>
          <w:szCs w:val="26"/>
          <w:lang w:val="vi-VN"/>
        </w:rPr>
        <w:t>C</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C. </w:t>
      </w:r>
      <w:r w:rsidRPr="000922DB">
        <w:rPr>
          <w:rFonts w:eastAsia="Arial" w:cs="Times New Roman"/>
          <w:sz w:val="26"/>
          <w:szCs w:val="26"/>
          <w:lang w:val="vi-VN"/>
        </w:rPr>
        <w:t xml:space="preserve">273 </w:t>
      </w:r>
      <w:r w:rsidRPr="000922DB">
        <w:rPr>
          <w:rFonts w:eastAsia="Arial" w:cs="Times New Roman"/>
          <w:sz w:val="26"/>
          <w:szCs w:val="26"/>
          <w:vertAlign w:val="superscript"/>
          <w:lang w:val="vi-VN"/>
        </w:rPr>
        <w:t>0</w:t>
      </w:r>
      <w:r w:rsidRPr="000922DB">
        <w:rPr>
          <w:rFonts w:eastAsia="Arial" w:cs="Times New Roman"/>
          <w:sz w:val="26"/>
          <w:szCs w:val="26"/>
          <w:lang w:val="vi-VN"/>
        </w:rPr>
        <w:t>C</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D. </w:t>
      </w:r>
      <w:r w:rsidRPr="000922DB">
        <w:rPr>
          <w:rFonts w:eastAsia="Arial" w:cs="Times New Roman"/>
          <w:sz w:val="26"/>
          <w:szCs w:val="26"/>
          <w:lang w:val="vi-VN"/>
        </w:rPr>
        <w:t>273 K.</w:t>
      </w:r>
    </w:p>
    <w:p w:rsidR="00A8734A" w:rsidRPr="000922DB" w:rsidRDefault="00A8734A" w:rsidP="00CB486D">
      <w:pPr>
        <w:pStyle w:val="BodyText"/>
        <w:widowControl/>
        <w:numPr>
          <w:ilvl w:val="0"/>
          <w:numId w:val="5"/>
        </w:numPr>
        <w:tabs>
          <w:tab w:val="left" w:pos="426"/>
        </w:tabs>
        <w:autoSpaceDE/>
        <w:autoSpaceDN/>
        <w:spacing w:before="0" w:line="360" w:lineRule="auto"/>
        <w:jc w:val="both"/>
        <w:rPr>
          <w:rFonts w:eastAsia="Cambria"/>
          <w:b/>
          <w:color w:val="0000FF"/>
          <w:sz w:val="26"/>
          <w:szCs w:val="26"/>
          <w:lang w:val="vi-VN"/>
        </w:rPr>
      </w:pPr>
      <w:bookmarkStart w:id="29" w:name="_Hlk169689145"/>
      <w:r w:rsidRPr="000922DB">
        <w:rPr>
          <w:rFonts w:eastAsia="Cambria"/>
          <w:sz w:val="26"/>
          <w:szCs w:val="26"/>
          <w:lang w:val="vi-VN"/>
        </w:rPr>
        <w:t xml:space="preserve">Phát biểu </w:t>
      </w:r>
      <w:r w:rsidRPr="000922DB">
        <w:rPr>
          <w:rFonts w:eastAsia="Cambria"/>
          <w:b/>
          <w:color w:val="0000FF"/>
          <w:sz w:val="26"/>
          <w:szCs w:val="26"/>
          <w:lang w:val="vi-VN"/>
        </w:rPr>
        <w:t>không đúng</w:t>
      </w:r>
      <w:r w:rsidRPr="000922DB">
        <w:rPr>
          <w:rFonts w:eastAsia="Cambria"/>
          <w:sz w:val="26"/>
          <w:szCs w:val="26"/>
          <w:lang w:val="vi-VN"/>
        </w:rPr>
        <w:t xml:space="preserve"> là</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color w:val="0000FF"/>
          <w:sz w:val="26"/>
          <w:szCs w:val="26"/>
          <w:lang w:val="vi-VN"/>
        </w:rPr>
        <w:t xml:space="preserve">A. </w:t>
      </w:r>
      <w:r w:rsidRPr="000922DB">
        <w:rPr>
          <w:rFonts w:eastAsia="Cambria" w:cs="Times New Roman"/>
          <w:sz w:val="26"/>
          <w:szCs w:val="26"/>
        </w:rPr>
        <w:t>c</w:t>
      </w:r>
      <w:r w:rsidRPr="000922DB">
        <w:rPr>
          <w:rFonts w:eastAsia="Cambria" w:cs="Times New Roman"/>
          <w:sz w:val="26"/>
          <w:szCs w:val="26"/>
          <w:lang w:val="vi-VN"/>
        </w:rPr>
        <w:t>hất lỏng co lại khi lạnh đi.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bCs/>
          <w:color w:val="0000FF"/>
          <w:sz w:val="26"/>
          <w:szCs w:val="26"/>
          <w:lang w:val="vi-VN"/>
        </w:rPr>
        <w:t xml:space="preserve">B. </w:t>
      </w:r>
      <w:r w:rsidRPr="000922DB">
        <w:rPr>
          <w:rFonts w:eastAsia="Cambria" w:cs="Times New Roman"/>
          <w:sz w:val="26"/>
          <w:szCs w:val="26"/>
        </w:rPr>
        <w:t>đ</w:t>
      </w:r>
      <w:r w:rsidRPr="000922DB">
        <w:rPr>
          <w:rFonts w:eastAsia="Cambria" w:cs="Times New Roman"/>
          <w:sz w:val="26"/>
          <w:szCs w:val="26"/>
          <w:lang w:val="vi-VN"/>
        </w:rPr>
        <w:t>ộ dãn nở vì nhiệt của các chất lỏng khác nhau là như nhau.</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bCs/>
          <w:color w:val="0000FF"/>
          <w:sz w:val="26"/>
          <w:szCs w:val="26"/>
          <w:lang w:val="vi-VN"/>
        </w:rPr>
        <w:t xml:space="preserve">C. </w:t>
      </w:r>
      <w:r w:rsidRPr="000922DB">
        <w:rPr>
          <w:rFonts w:eastAsia="Cambria" w:cs="Times New Roman"/>
          <w:sz w:val="26"/>
          <w:szCs w:val="26"/>
        </w:rPr>
        <w:t>k</w:t>
      </w:r>
      <w:r w:rsidRPr="000922DB">
        <w:rPr>
          <w:rFonts w:eastAsia="Cambria" w:cs="Times New Roman"/>
          <w:sz w:val="26"/>
          <w:szCs w:val="26"/>
          <w:lang w:val="vi-VN"/>
        </w:rPr>
        <w:t>hi nhiệt độ thay đồi thì thể tích chất lỏng thay đổi.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color w:val="0000FF"/>
          <w:sz w:val="26"/>
          <w:szCs w:val="26"/>
        </w:rPr>
      </w:pPr>
      <w:r w:rsidRPr="000922DB">
        <w:rPr>
          <w:rFonts w:eastAsia="Cambria" w:cs="Times New Roman"/>
          <w:b/>
          <w:bCs/>
          <w:color w:val="0000FF"/>
          <w:sz w:val="26"/>
          <w:szCs w:val="26"/>
          <w:lang w:val="vi-VN"/>
        </w:rPr>
        <w:t xml:space="preserve">D. </w:t>
      </w:r>
      <w:r w:rsidRPr="000922DB">
        <w:rPr>
          <w:rFonts w:eastAsia="Cambria" w:cs="Times New Roman"/>
          <w:sz w:val="26"/>
          <w:szCs w:val="26"/>
        </w:rPr>
        <w:t>c</w:t>
      </w:r>
      <w:r w:rsidRPr="000922DB">
        <w:rPr>
          <w:rFonts w:eastAsia="Cambria" w:cs="Times New Roman"/>
          <w:sz w:val="26"/>
          <w:szCs w:val="26"/>
          <w:lang w:val="vi-VN"/>
        </w:rPr>
        <w:t>hất lỏng nở ra khi nóng lên.</w:t>
      </w:r>
    </w:p>
    <w:bookmarkEnd w:id="29"/>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en-GB"/>
        </w:rPr>
      </w:pPr>
      <w:r w:rsidRPr="000922DB">
        <w:rPr>
          <w:rFonts w:ascii="Times New Roman" w:hAnsi="Times New Roman" w:cs="Times New Roman"/>
          <w:sz w:val="26"/>
          <w:szCs w:val="26"/>
          <w:lang w:val="en-GB"/>
        </w:rPr>
        <w:t xml:space="preserve">Một bình cách nhiệt được ngăn làm hai phần bằng một vách ngăn. Hai phần bình có chứa hai chất lỏng có nhiệt dung riêng </w:t>
      </w:r>
      <w:r w:rsidRPr="000922DB">
        <w:rPr>
          <w:rFonts w:ascii="Times New Roman" w:hAnsi="Times New Roman" w:cs="Times New Roman"/>
          <w:position w:val="-12"/>
          <w:sz w:val="26"/>
          <w:szCs w:val="26"/>
        </w:rPr>
        <w:object w:dxaOrig="520" w:dyaOrig="360">
          <v:shape id="_x0000_i1355" type="#_x0000_t75" style="width:26.5pt;height:18.35pt" o:ole="">
            <v:imagedata r:id="rId662" o:title=""/>
          </v:shape>
          <o:OLEObject Type="Embed" ProgID="Equation.DSMT4" ShapeID="_x0000_i1355" DrawAspect="Content" ObjectID="_1795382130" r:id="rId663"/>
        </w:object>
      </w:r>
      <w:r w:rsidRPr="000922DB">
        <w:rPr>
          <w:rFonts w:ascii="Times New Roman" w:hAnsi="Times New Roman" w:cs="Times New Roman"/>
          <w:sz w:val="26"/>
          <w:szCs w:val="26"/>
          <w:lang w:val="en-GB"/>
        </w:rPr>
        <w:t xml:space="preserve"> và nhiệt độ </w:t>
      </w:r>
      <w:r w:rsidRPr="000922DB">
        <w:rPr>
          <w:rFonts w:ascii="Times New Roman" w:hAnsi="Times New Roman" w:cs="Times New Roman"/>
          <w:position w:val="-12"/>
          <w:sz w:val="26"/>
          <w:szCs w:val="26"/>
        </w:rPr>
        <w:object w:dxaOrig="480" w:dyaOrig="360">
          <v:shape id="_x0000_i1356" type="#_x0000_t75" style="width:23.1pt;height:18.35pt" o:ole="">
            <v:imagedata r:id="rId664" o:title=""/>
          </v:shape>
          <o:OLEObject Type="Embed" ProgID="Equation.DSMT4" ShapeID="_x0000_i1356" DrawAspect="Content" ObjectID="_1795382131" r:id="rId665"/>
        </w:object>
      </w:r>
      <w:r w:rsidRPr="000922DB">
        <w:rPr>
          <w:rFonts w:ascii="Times New Roman" w:hAnsi="Times New Roman" w:cs="Times New Roman"/>
          <w:sz w:val="26"/>
          <w:szCs w:val="26"/>
          <w:lang w:val="en-GB"/>
        </w:rPr>
        <w:t xml:space="preserve"> khác nhau. Bỏ vách ngăn ra, hỗn hợp của hai chất có nhiệt độ cân bằng là t. Cho biết </w:t>
      </w:r>
      <w:r w:rsidRPr="000922DB">
        <w:rPr>
          <w:rFonts w:ascii="Times New Roman" w:hAnsi="Times New Roman" w:cs="Times New Roman"/>
          <w:position w:val="-24"/>
          <w:sz w:val="26"/>
          <w:szCs w:val="26"/>
        </w:rPr>
        <w:object w:dxaOrig="1800" w:dyaOrig="620">
          <v:shape id="_x0000_i1357" type="#_x0000_t75" style="width:91pt;height:31.25pt" o:ole="">
            <v:imagedata r:id="rId666" o:title=""/>
          </v:shape>
          <o:OLEObject Type="Embed" ProgID="Equation.DSMT4" ShapeID="_x0000_i1357" DrawAspect="Content" ObjectID="_1795382132" r:id="rId667"/>
        </w:object>
      </w:r>
      <w:r w:rsidRPr="000922DB">
        <w:rPr>
          <w:rFonts w:ascii="Times New Roman" w:hAnsi="Times New Roman" w:cs="Times New Roman"/>
          <w:sz w:val="26"/>
          <w:szCs w:val="26"/>
          <w:lang w:val="en-GB"/>
        </w:rPr>
        <w:t xml:space="preserve"> Tỉ số </w:t>
      </w:r>
      <w:r w:rsidRPr="000922DB">
        <w:rPr>
          <w:rFonts w:ascii="Times New Roman" w:hAnsi="Times New Roman" w:cs="Times New Roman"/>
          <w:position w:val="-30"/>
          <w:sz w:val="26"/>
          <w:szCs w:val="26"/>
        </w:rPr>
        <w:object w:dxaOrig="400" w:dyaOrig="680">
          <v:shape id="_x0000_i1358" type="#_x0000_t75" style="width:19.7pt;height:33.95pt" o:ole="">
            <v:imagedata r:id="rId668" o:title=""/>
          </v:shape>
          <o:OLEObject Type="Embed" ProgID="Equation.DSMT4" ShapeID="_x0000_i1358" DrawAspect="Content" ObjectID="_1795382133" r:id="rId669"/>
        </w:object>
      </w:r>
      <w:r w:rsidRPr="000922DB">
        <w:rPr>
          <w:rFonts w:ascii="Times New Roman" w:hAnsi="Times New Roman" w:cs="Times New Roman"/>
          <w:sz w:val="26"/>
          <w:szCs w:val="26"/>
          <w:lang w:val="en-GB"/>
        </w:rPr>
        <w:t xml:space="preserve"> có giá trị là</w:t>
      </w:r>
      <w:r w:rsidRPr="000922DB">
        <w:rPr>
          <w:rFonts w:ascii="Times New Roman" w:hAnsi="Times New Roman" w:cs="Times New Roman"/>
          <w:position w:val="-30"/>
          <w:sz w:val="26"/>
          <w:szCs w:val="26"/>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position w:val="-32"/>
          <w:sz w:val="26"/>
          <w:szCs w:val="26"/>
        </w:rPr>
      </w:pPr>
      <w:r w:rsidRPr="000922DB">
        <w:rPr>
          <w:rFonts w:cs="Times New Roman"/>
          <w:b/>
          <w:color w:val="0000FF"/>
          <w:sz w:val="26"/>
          <w:szCs w:val="26"/>
          <w:lang w:val="en-GB"/>
        </w:rPr>
        <w:t xml:space="preserve">A. </w:t>
      </w:r>
      <w:r w:rsidRPr="000922DB">
        <w:rPr>
          <w:rFonts w:cs="Times New Roman"/>
          <w:position w:val="-32"/>
          <w:sz w:val="26"/>
          <w:szCs w:val="26"/>
        </w:rPr>
        <w:object w:dxaOrig="1480" w:dyaOrig="760">
          <v:shape id="_x0000_i1359" type="#_x0000_t75" style="width:73.35pt;height:38.05pt" o:ole="">
            <v:imagedata r:id="rId670" o:title=""/>
          </v:shape>
          <o:OLEObject Type="Embed" ProgID="Equation.DSMT4" ShapeID="_x0000_i1359" DrawAspect="Content" ObjectID="_1795382134" r:id="rId671"/>
        </w:object>
      </w:r>
      <w:r w:rsidRPr="000922DB">
        <w:rPr>
          <w:rFonts w:cs="Times New Roman"/>
          <w:b/>
          <w:color w:val="0000FF"/>
          <w:sz w:val="26"/>
          <w:szCs w:val="26"/>
        </w:rPr>
        <w:tab/>
        <w:t xml:space="preserve">B. </w:t>
      </w:r>
      <w:r w:rsidRPr="000922DB">
        <w:rPr>
          <w:rFonts w:cs="Times New Roman"/>
          <w:position w:val="-30"/>
          <w:sz w:val="26"/>
          <w:szCs w:val="26"/>
        </w:rPr>
        <w:object w:dxaOrig="960" w:dyaOrig="680">
          <v:shape id="_x0000_i1360" type="#_x0000_t75" style="width:48.9pt;height:33.95pt" o:ole="">
            <v:imagedata r:id="rId672" o:title=""/>
          </v:shape>
          <o:OLEObject Type="Embed" ProgID="Equation.DSMT4" ShapeID="_x0000_i1360" DrawAspect="Content" ObjectID="_1795382135" r:id="rId673"/>
        </w:object>
      </w:r>
      <w:r w:rsidRPr="000922DB">
        <w:rPr>
          <w:rFonts w:cs="Times New Roman"/>
          <w:b/>
          <w:color w:val="0000FF"/>
          <w:position w:val="-30"/>
          <w:sz w:val="26"/>
          <w:szCs w:val="26"/>
        </w:rPr>
        <w:tab/>
        <w:t xml:space="preserve">C. </w:t>
      </w:r>
      <w:r w:rsidRPr="000922DB">
        <w:rPr>
          <w:rFonts w:cs="Times New Roman"/>
          <w:position w:val="-30"/>
          <w:sz w:val="26"/>
          <w:szCs w:val="26"/>
        </w:rPr>
        <w:object w:dxaOrig="960" w:dyaOrig="680">
          <v:shape id="_x0000_i1361" type="#_x0000_t75" style="width:48.9pt;height:33.95pt" o:ole="">
            <v:imagedata r:id="rId674" o:title=""/>
          </v:shape>
          <o:OLEObject Type="Embed" ProgID="Equation.DSMT4" ShapeID="_x0000_i1361" DrawAspect="Content" ObjectID="_1795382136" r:id="rId675"/>
        </w:object>
      </w:r>
      <w:r w:rsidRPr="000922DB">
        <w:rPr>
          <w:rFonts w:cs="Times New Roman"/>
          <w:b/>
          <w:color w:val="0000FF"/>
          <w:sz w:val="26"/>
          <w:szCs w:val="26"/>
        </w:rPr>
        <w:tab/>
        <w:t xml:space="preserve">D. </w:t>
      </w:r>
      <w:r w:rsidRPr="000922DB">
        <w:rPr>
          <w:rFonts w:cs="Times New Roman"/>
          <w:position w:val="-32"/>
          <w:sz w:val="26"/>
          <w:szCs w:val="26"/>
        </w:rPr>
        <w:object w:dxaOrig="1480" w:dyaOrig="760">
          <v:shape id="_x0000_i1362" type="#_x0000_t75" style="width:73.35pt;height:38.05pt" o:ole="">
            <v:imagedata r:id="rId676" o:title=""/>
          </v:shape>
          <o:OLEObject Type="Embed" ProgID="Equation.DSMT4" ShapeID="_x0000_i1362" DrawAspect="Content" ObjectID="_1795382137" r:id="rId677"/>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nóng chảy riêng của đồng là </w:t>
      </w:r>
      <w:r w:rsidRPr="000922DB">
        <w:rPr>
          <w:rFonts w:ascii="Times New Roman" w:hAnsi="Times New Roman" w:cs="Times New Roman"/>
          <w:position w:val="-10"/>
          <w:sz w:val="26"/>
          <w:szCs w:val="26"/>
        </w:rPr>
        <w:object w:dxaOrig="1260" w:dyaOrig="360">
          <v:shape id="_x0000_i1363" type="#_x0000_t75" style="width:63.85pt;height:19pt" o:ole="">
            <v:imagedata r:id="rId103" o:title=""/>
          </v:shape>
          <o:OLEObject Type="Embed" ProgID="Equation.DSMT4" ShapeID="_x0000_i1363" DrawAspect="Content" ObjectID="_1795382138" r:id="rId678"/>
        </w:object>
      </w:r>
      <w:r w:rsidRPr="000922DB">
        <w:rPr>
          <w:rFonts w:ascii="Times New Roman" w:eastAsia="Calibri" w:hAnsi="Times New Roman" w:cs="Times New Roman"/>
          <w:sz w:val="26"/>
          <w:szCs w:val="26"/>
        </w:rPr>
        <w:t xml:space="preserve"> </w:t>
      </w:r>
      <w:r w:rsidRPr="000922DB">
        <w:rPr>
          <w:rFonts w:ascii="Times New Roman" w:hAnsi="Times New Roman" w:cs="Times New Roman"/>
          <w:sz w:val="26"/>
          <w:szCs w:val="26"/>
        </w:rPr>
        <w:t xml:space="preserve">Câu nào dưới đây là </w:t>
      </w:r>
      <w:r w:rsidRPr="000922DB">
        <w:rPr>
          <w:rFonts w:ascii="Times New Roman" w:hAnsi="Times New Roman" w:cs="Times New Roman"/>
          <w:b/>
          <w:bCs/>
          <w:color w:val="0000FF"/>
          <w:sz w:val="26"/>
          <w:szCs w:val="26"/>
        </w:rPr>
        <w:t>đúng</w:t>
      </w:r>
      <w:r w:rsidRPr="000922DB">
        <w:rPr>
          <w:rFonts w:ascii="Times New Roman" w:hAnsi="Times New Roman" w:cs="Times New Roman"/>
          <w:sz w:val="26"/>
          <w:szCs w:val="26"/>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cs="Times New Roman"/>
          <w:b/>
          <w:color w:val="0000FF"/>
          <w:sz w:val="26"/>
          <w:szCs w:val="26"/>
        </w:rPr>
        <w:t xml:space="preserve">A. </w:t>
      </w:r>
      <w:r w:rsidRPr="000922DB">
        <w:rPr>
          <w:rFonts w:eastAsia="Batang" w:cs="Times New Roman"/>
          <w:sz w:val="26"/>
          <w:szCs w:val="26"/>
        </w:rPr>
        <w:t xml:space="preserve">Khối đồng sẽ tỏa ra nhiệt lượng </w:t>
      </w:r>
      <w:r w:rsidRPr="000922DB">
        <w:rPr>
          <w:rFonts w:cs="Times New Roman"/>
          <w:position w:val="-10"/>
          <w:sz w:val="26"/>
          <w:szCs w:val="26"/>
        </w:rPr>
        <w:object w:dxaOrig="880" w:dyaOrig="360">
          <v:shape id="_x0000_i1364" type="#_x0000_t75" style="width:44.15pt;height:19pt" o:ole="">
            <v:imagedata r:id="rId105" o:title=""/>
          </v:shape>
          <o:OLEObject Type="Embed" ProgID="Equation.DSMT4" ShapeID="_x0000_i1364" DrawAspect="Content" ObjectID="_1795382139" r:id="rId679"/>
        </w:object>
      </w:r>
      <w:r w:rsidRPr="000922DB">
        <w:rPr>
          <w:rFonts w:eastAsia="Batang" w:cs="Times New Roman"/>
          <w:sz w:val="26"/>
          <w:szCs w:val="26"/>
        </w:rPr>
        <w:t xml:space="preserve"> khi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B. </w:t>
      </w:r>
      <w:r w:rsidRPr="000922DB">
        <w:rPr>
          <w:rFonts w:eastAsia="Batang" w:cs="Times New Roman"/>
          <w:sz w:val="26"/>
          <w:szCs w:val="26"/>
        </w:rPr>
        <w:t xml:space="preserve">Mỗi kilôgam đồng cần thu nhiệt lượng </w:t>
      </w:r>
      <w:r w:rsidRPr="000922DB">
        <w:rPr>
          <w:rFonts w:cs="Times New Roman"/>
          <w:position w:val="-10"/>
          <w:sz w:val="26"/>
          <w:szCs w:val="26"/>
        </w:rPr>
        <w:object w:dxaOrig="880" w:dyaOrig="360">
          <v:shape id="_x0000_i1365" type="#_x0000_t75" style="width:44.15pt;height:19pt" o:ole="">
            <v:imagedata r:id="rId107" o:title=""/>
          </v:shape>
          <o:OLEObject Type="Embed" ProgID="Equation.DSMT4" ShapeID="_x0000_i1365" DrawAspect="Content" ObjectID="_1795382140" r:id="rId680"/>
        </w:object>
      </w:r>
      <w:r w:rsidRPr="000922DB">
        <w:rPr>
          <w:rFonts w:cs="Times New Roman"/>
          <w:sz w:val="26"/>
          <w:szCs w:val="26"/>
        </w:rPr>
        <w:t xml:space="preserve"> </w:t>
      </w:r>
      <w:r w:rsidRPr="000922DB">
        <w:rPr>
          <w:rFonts w:eastAsia="Batang" w:cs="Times New Roman"/>
          <w:sz w:val="26"/>
          <w:szCs w:val="26"/>
        </w:rPr>
        <w:t>để hóa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C. </w:t>
      </w:r>
      <w:r w:rsidRPr="000922DB">
        <w:rPr>
          <w:rFonts w:eastAsia="Batang" w:cs="Times New Roman"/>
          <w:sz w:val="26"/>
          <w:szCs w:val="26"/>
        </w:rPr>
        <w:t xml:space="preserve">Khối đồng cần thu nhiệt lượng </w:t>
      </w:r>
      <w:r w:rsidRPr="000922DB">
        <w:rPr>
          <w:rFonts w:cs="Times New Roman"/>
          <w:position w:val="-10"/>
          <w:sz w:val="26"/>
          <w:szCs w:val="26"/>
        </w:rPr>
        <w:object w:dxaOrig="880" w:dyaOrig="360">
          <v:shape id="_x0000_i1366" type="#_x0000_t75" style="width:44.15pt;height:19pt" o:ole="">
            <v:imagedata r:id="rId109" o:title=""/>
          </v:shape>
          <o:OLEObject Type="Embed" ProgID="Equation.DSMT4" ShapeID="_x0000_i1366" DrawAspect="Content" ObjectID="_1795382141" r:id="rId681"/>
        </w:object>
      </w:r>
      <w:r w:rsidRPr="000922DB">
        <w:rPr>
          <w:rFonts w:eastAsia="Batang" w:cs="Times New Roman"/>
          <w:sz w:val="26"/>
          <w:szCs w:val="26"/>
        </w:rPr>
        <w:t xml:space="preserve"> để hóa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rPr>
        <w:t xml:space="preserve">D. </w:t>
      </w:r>
      <w:r w:rsidRPr="000922DB">
        <w:rPr>
          <w:rFonts w:eastAsia="Batang" w:cs="Times New Roman"/>
          <w:sz w:val="26"/>
          <w:szCs w:val="26"/>
        </w:rPr>
        <w:t xml:space="preserve">Mỗi kilôgam đồng tỏa ra nhiệt lượng </w:t>
      </w:r>
      <w:r w:rsidRPr="000922DB">
        <w:rPr>
          <w:rFonts w:cs="Times New Roman"/>
          <w:position w:val="-10"/>
          <w:sz w:val="26"/>
          <w:szCs w:val="26"/>
        </w:rPr>
        <w:object w:dxaOrig="880" w:dyaOrig="360">
          <v:shape id="_x0000_i1367" type="#_x0000_t75" style="width:44.15pt;height:19pt" o:ole="">
            <v:imagedata r:id="rId111" o:title=""/>
          </v:shape>
          <o:OLEObject Type="Embed" ProgID="Equation.DSMT4" ShapeID="_x0000_i1367" DrawAspect="Content" ObjectID="_1795382142" r:id="rId682"/>
        </w:object>
      </w:r>
      <w:r w:rsidRPr="000922DB">
        <w:rPr>
          <w:rFonts w:cs="Times New Roman"/>
          <w:sz w:val="26"/>
          <w:szCs w:val="26"/>
        </w:rPr>
        <w:t xml:space="preserve"> </w:t>
      </w:r>
      <w:r w:rsidRPr="000922DB">
        <w:rPr>
          <w:rFonts w:eastAsia="Batang" w:cs="Times New Roman"/>
          <w:sz w:val="26"/>
          <w:szCs w:val="26"/>
        </w:rPr>
        <w:t>khi hóa lỏng hoàn toàn.</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độ nóng chảy riêng của vật rắn phụ thuộc vào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sz w:val="26"/>
          <w:szCs w:val="26"/>
        </w:rPr>
      </w:pPr>
      <w:r w:rsidRPr="000922DB">
        <w:rPr>
          <w:rFonts w:cs="Times New Roman"/>
          <w:b/>
          <w:color w:val="0000FF"/>
          <w:sz w:val="26"/>
          <w:szCs w:val="26"/>
        </w:rPr>
        <w:t xml:space="preserve">A. </w:t>
      </w:r>
      <w:r w:rsidRPr="000922DB">
        <w:rPr>
          <w:rFonts w:cs="Times New Roman"/>
          <w:sz w:val="26"/>
          <w:szCs w:val="26"/>
        </w:rPr>
        <w:t>nhiệt độ của vật rắn và áp suất ngoài</w:t>
      </w:r>
      <w:r w:rsidRPr="000922DB">
        <w:rPr>
          <w:rFonts w:cs="Times New Roman"/>
          <w:color w:val="000000"/>
          <w:sz w:val="26"/>
          <w:szCs w:val="26"/>
        </w:rPr>
        <w:t>.</w:t>
      </w:r>
      <w:r w:rsidRPr="000922DB">
        <w:rPr>
          <w:rFonts w:cs="Times New Roman"/>
          <w:color w:val="000000"/>
          <w:sz w:val="26"/>
          <w:szCs w:val="26"/>
        </w:rPr>
        <w:tab/>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lastRenderedPageBreak/>
        <w:t xml:space="preserve">B. </w:t>
      </w:r>
      <w:r w:rsidRPr="000922DB">
        <w:rPr>
          <w:rFonts w:cs="Times New Roman"/>
          <w:sz w:val="26"/>
          <w:szCs w:val="26"/>
        </w:rPr>
        <w:t>bản chất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C. </w:t>
      </w:r>
      <w:r w:rsidRPr="000922DB">
        <w:rPr>
          <w:rFonts w:cs="Times New Roman"/>
          <w:sz w:val="26"/>
          <w:szCs w:val="26"/>
        </w:rPr>
        <w:t>bản chất và nhiệt độ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D. </w:t>
      </w:r>
      <w:r w:rsidRPr="000922DB">
        <w:rPr>
          <w:rFonts w:cs="Times New Roman"/>
          <w:sz w:val="26"/>
          <w:szCs w:val="26"/>
        </w:rPr>
        <w:t>bản chất và nhiệt độ của vật rắn, đồng thời phụ thuộc áp suất ngoài</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sv-SE"/>
        </w:rPr>
      </w:pPr>
      <w:r w:rsidRPr="000922DB">
        <w:rPr>
          <w:rFonts w:ascii="Times New Roman" w:hAnsi="Times New Roman" w:cs="Times New Roman"/>
          <w:sz w:val="26"/>
          <w:szCs w:val="26"/>
          <w:lang w:val="it-IT"/>
        </w:rPr>
        <w:t xml:space="preserve">Phát biểu nào sau đây là </w:t>
      </w:r>
      <w:r w:rsidRPr="000922DB">
        <w:rPr>
          <w:rFonts w:ascii="Times New Roman" w:hAnsi="Times New Roman" w:cs="Times New Roman"/>
          <w:b/>
          <w:color w:val="0000FF"/>
          <w:sz w:val="26"/>
          <w:szCs w:val="26"/>
          <w:lang w:val="it-IT"/>
        </w:rPr>
        <w:t>sai</w:t>
      </w:r>
      <w:r w:rsidRPr="000922DB">
        <w:rPr>
          <w:rFonts w:ascii="Times New Roman" w:hAnsi="Times New Roman" w:cs="Times New Roman"/>
          <w:sz w:val="26"/>
          <w:szCs w:val="26"/>
          <w:lang w:val="it-IT"/>
        </w:rPr>
        <w:t xml:space="preserve"> khi nói về nhiệt hoá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lang w:val="sv-SE"/>
        </w:rPr>
        <w:t xml:space="preserve">A. </w:t>
      </w:r>
      <w:r w:rsidRPr="000922DB">
        <w:rPr>
          <w:rFonts w:cs="Times New Roman"/>
          <w:sz w:val="26"/>
          <w:szCs w:val="26"/>
          <w:lang w:val="it-IT"/>
        </w:rPr>
        <w:t>Nhệt lượng cần cung cấp cho khối chất lỏng trong quá trình sôi gọi là nhiệt hoá hơi của khối chất lỏng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lang w:val="it-IT"/>
        </w:rPr>
        <w:t xml:space="preserve">B. </w:t>
      </w:r>
      <w:r w:rsidRPr="000922DB">
        <w:rPr>
          <w:rFonts w:cs="Times New Roman"/>
          <w:sz w:val="26"/>
          <w:szCs w:val="26"/>
          <w:lang w:val="it-IT"/>
        </w:rPr>
        <w:t>Nhiệt hoá hơi tỉ lệ với khối lượng của phần chất lỏng đã biến thành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lang w:val="it-IT"/>
        </w:rPr>
        <w:t xml:space="preserve">C. </w:t>
      </w:r>
      <w:r w:rsidRPr="000922DB">
        <w:rPr>
          <w:rFonts w:cs="Times New Roman"/>
          <w:sz w:val="26"/>
          <w:szCs w:val="26"/>
          <w:lang w:val="it-IT"/>
        </w:rPr>
        <w:t>Đơn vị của nhiệt hoá hơi là Jun.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vi-VN"/>
        </w:rPr>
      </w:pPr>
      <w:r w:rsidRPr="000922DB">
        <w:rPr>
          <w:rFonts w:cs="Times New Roman"/>
          <w:b/>
          <w:color w:val="0000FF"/>
          <w:sz w:val="26"/>
          <w:szCs w:val="26"/>
          <w:lang w:val="it-IT"/>
        </w:rPr>
        <w:t xml:space="preserve">D. </w:t>
      </w:r>
      <w:r w:rsidRPr="000922DB">
        <w:rPr>
          <w:rFonts w:cs="Times New Roman"/>
          <w:sz w:val="26"/>
          <w:szCs w:val="26"/>
          <w:lang w:val="it-IT"/>
        </w:rPr>
        <w:t>Nhiệt hoá hơi được tính bằng công thức Q = Lm trong đó L là nhiệt hoá hơi riêng của chất lỏng, m là khối lượng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hóa hơi riêng của nước là </w:t>
      </w:r>
      <w:r w:rsidRPr="000922DB">
        <w:rPr>
          <w:rFonts w:ascii="Times New Roman" w:hAnsi="Times New Roman" w:cs="Times New Roman"/>
          <w:position w:val="-10"/>
          <w:sz w:val="26"/>
          <w:szCs w:val="26"/>
        </w:rPr>
        <w:object w:dxaOrig="1300" w:dyaOrig="360">
          <v:shape id="_x0000_i1368" type="#_x0000_t75" style="width:65.2pt;height:19pt" o:ole="">
            <v:imagedata r:id="rId683" o:title=""/>
          </v:shape>
          <o:OLEObject Type="Embed" ProgID="Equation.DSMT4" ShapeID="_x0000_i1368" DrawAspect="Content" ObjectID="_1795382143" r:id="rId684"/>
        </w:object>
      </w:r>
      <w:r w:rsidRPr="000922DB">
        <w:rPr>
          <w:rFonts w:ascii="Times New Roman" w:hAnsi="Times New Roman" w:cs="Times New Roman"/>
          <w:sz w:val="26"/>
          <w:szCs w:val="26"/>
        </w:rPr>
        <w:t xml:space="preserve"> Câu nào dưới đây là </w:t>
      </w:r>
      <w:r w:rsidRPr="000922DB">
        <w:rPr>
          <w:rFonts w:ascii="Times New Roman" w:hAnsi="Times New Roman" w:cs="Times New Roman"/>
          <w:b/>
          <w:bCs/>
          <w:color w:val="0000FF"/>
          <w:sz w:val="26"/>
          <w:szCs w:val="26"/>
        </w:rPr>
        <w:t>đúng</w:t>
      </w:r>
      <w:r w:rsidRPr="000922DB">
        <w:rPr>
          <w:rFonts w:ascii="Times New Roman" w:hAnsi="Times New Roman" w:cs="Times New Roman"/>
          <w:sz w:val="26"/>
          <w:szCs w:val="26"/>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cs="Times New Roman"/>
          <w:b/>
          <w:color w:val="0000FF"/>
          <w:sz w:val="26"/>
          <w:szCs w:val="26"/>
        </w:rPr>
        <w:t xml:space="preserve">A. </w:t>
      </w:r>
      <w:r w:rsidRPr="000922DB">
        <w:rPr>
          <w:rFonts w:eastAsia="Batang" w:cs="Times New Roman"/>
          <w:sz w:val="26"/>
          <w:szCs w:val="26"/>
        </w:rPr>
        <w:t xml:space="preserve">Một lượng nước bất kỳ cần thu một nhiệt lượng là </w:t>
      </w:r>
      <w:r w:rsidRPr="000922DB">
        <w:rPr>
          <w:rFonts w:cs="Times New Roman"/>
          <w:position w:val="-10"/>
          <w:sz w:val="26"/>
          <w:szCs w:val="26"/>
        </w:rPr>
        <w:object w:dxaOrig="960" w:dyaOrig="360">
          <v:shape id="_x0000_i1369" type="#_x0000_t75" style="width:48.9pt;height:19pt" o:ole="">
            <v:imagedata r:id="rId685" o:title=""/>
          </v:shape>
          <o:OLEObject Type="Embed" ProgID="Equation.DSMT4" ShapeID="_x0000_i1369" DrawAspect="Content" ObjectID="_1795382144" r:id="rId686"/>
        </w:object>
      </w:r>
      <w:r w:rsidRPr="000922DB">
        <w:rPr>
          <w:rFonts w:eastAsia="Batang" w:cs="Times New Roman"/>
          <w:sz w:val="26"/>
          <w:szCs w:val="26"/>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B. </w:t>
      </w:r>
      <w:r w:rsidRPr="000922DB">
        <w:rPr>
          <w:rFonts w:eastAsia="Batang" w:cs="Times New Roman"/>
          <w:sz w:val="26"/>
          <w:szCs w:val="26"/>
        </w:rPr>
        <w:t xml:space="preserve">Mỗi kilôgam nước cần thu một lượng nhiệt là </w:t>
      </w:r>
      <w:r w:rsidRPr="000922DB">
        <w:rPr>
          <w:rFonts w:cs="Times New Roman"/>
          <w:position w:val="-10"/>
          <w:sz w:val="26"/>
          <w:szCs w:val="26"/>
        </w:rPr>
        <w:object w:dxaOrig="960" w:dyaOrig="360">
          <v:shape id="_x0000_i1370" type="#_x0000_t75" style="width:48.9pt;height:19pt" o:ole="">
            <v:imagedata r:id="rId687" o:title=""/>
          </v:shape>
          <o:OLEObject Type="Embed" ProgID="Equation.DSMT4" ShapeID="_x0000_i1370" DrawAspect="Content" ObjectID="_1795382145" r:id="rId688"/>
        </w:object>
      </w:r>
      <w:r w:rsidRPr="000922DB">
        <w:rPr>
          <w:rFonts w:eastAsia="Batang" w:cs="Times New Roman"/>
          <w:sz w:val="26"/>
          <w:szCs w:val="26"/>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C. </w:t>
      </w:r>
      <w:r w:rsidRPr="000922DB">
        <w:rPr>
          <w:rFonts w:eastAsia="Batang" w:cs="Times New Roman"/>
          <w:sz w:val="26"/>
          <w:szCs w:val="26"/>
        </w:rPr>
        <w:t xml:space="preserve">Mỗi kilôgam nước sẽ tỏa ra một lượng nhiệt là </w:t>
      </w:r>
      <w:r w:rsidRPr="000922DB">
        <w:rPr>
          <w:rFonts w:cs="Times New Roman"/>
          <w:position w:val="-10"/>
          <w:sz w:val="26"/>
          <w:szCs w:val="26"/>
        </w:rPr>
        <w:object w:dxaOrig="960" w:dyaOrig="360">
          <v:shape id="_x0000_i1371" type="#_x0000_t75" style="width:48.9pt;height:19pt" o:ole="">
            <v:imagedata r:id="rId689" o:title=""/>
          </v:shape>
          <o:OLEObject Type="Embed" ProgID="Equation.DSMT4" ShapeID="_x0000_i1371" DrawAspect="Content" ObjectID="_1795382146" r:id="rId690"/>
        </w:object>
      </w:r>
      <w:r w:rsidRPr="000922DB">
        <w:rPr>
          <w:rFonts w:eastAsia="Batang" w:cs="Times New Roman"/>
          <w:sz w:val="26"/>
          <w:szCs w:val="26"/>
        </w:rPr>
        <w:t xml:space="preserve"> khi bay hơi hoàn toàn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rPr>
        <w:t xml:space="preserve">D. </w:t>
      </w:r>
      <w:r w:rsidRPr="000922DB">
        <w:rPr>
          <w:rFonts w:eastAsia="Batang" w:cs="Times New Roman"/>
          <w:sz w:val="26"/>
          <w:szCs w:val="26"/>
        </w:rPr>
        <w:t xml:space="preserve">Mỗi kilôgam nước cần thu một lượng nhiệt là </w:t>
      </w:r>
      <w:r w:rsidRPr="000922DB">
        <w:rPr>
          <w:rFonts w:cs="Times New Roman"/>
          <w:position w:val="-10"/>
          <w:sz w:val="26"/>
          <w:szCs w:val="26"/>
        </w:rPr>
        <w:object w:dxaOrig="960" w:dyaOrig="360">
          <v:shape id="_x0000_i1372" type="#_x0000_t75" style="width:48.9pt;height:19pt" o:ole="">
            <v:imagedata r:id="rId691" o:title=""/>
          </v:shape>
          <o:OLEObject Type="Embed" ProgID="Equation.DSMT4" ShapeID="_x0000_i1372" DrawAspect="Content" ObjectID="_1795382147" r:id="rId692"/>
        </w:object>
      </w:r>
      <w:r w:rsidRPr="000922DB">
        <w:rPr>
          <w:rFonts w:eastAsia="Batang" w:cs="Times New Roman"/>
          <w:sz w:val="26"/>
          <w:szCs w:val="26"/>
        </w:rPr>
        <w:t xml:space="preserve"> để bay hơi hoàn toàn ở nhiệt độ sôi và áp suất chuẩn.</w:t>
      </w:r>
    </w:p>
    <w:p w:rsidR="00A8734A" w:rsidRPr="000922DB" w:rsidRDefault="00A8734A" w:rsidP="00CB486D">
      <w:pPr>
        <w:pStyle w:val="NoSpacing"/>
        <w:numPr>
          <w:ilvl w:val="0"/>
          <w:numId w:val="5"/>
        </w:numPr>
        <w:spacing w:line="360" w:lineRule="auto"/>
        <w:jc w:val="both"/>
        <w:rPr>
          <w:b/>
          <w:bCs/>
          <w:color w:val="0000FF"/>
          <w:sz w:val="26"/>
          <w:szCs w:val="26"/>
          <w:lang w:val="nl-NL"/>
        </w:rPr>
      </w:pPr>
      <w:r w:rsidRPr="000922DB">
        <w:rPr>
          <w:bCs/>
          <w:sz w:val="26"/>
          <w:szCs w:val="26"/>
          <w:lang w:val="nl-NL"/>
        </w:rPr>
        <w:t>Các phân tử khí lí tưởng có các tính chất nào sau đây?</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A. </w:t>
      </w:r>
      <w:r w:rsidRPr="000922DB">
        <w:rPr>
          <w:bCs/>
          <w:sz w:val="26"/>
          <w:szCs w:val="26"/>
          <w:lang w:val="nl-NL"/>
        </w:rPr>
        <w:t>Như chất điểm, và chuyển động không ngừng.</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B. </w:t>
      </w:r>
      <w:r w:rsidRPr="000922DB">
        <w:rPr>
          <w:bCs/>
          <w:sz w:val="26"/>
          <w:szCs w:val="26"/>
          <w:lang w:val="nl-NL"/>
        </w:rPr>
        <w:t>Như chất điểm,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C. </w:t>
      </w:r>
      <w:r w:rsidRPr="000922DB">
        <w:rPr>
          <w:bCs/>
          <w:sz w:val="26"/>
          <w:szCs w:val="26"/>
          <w:lang w:val="nl-NL"/>
        </w:rPr>
        <w:t>Chuyển động không ngừng,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D. </w:t>
      </w:r>
      <w:r w:rsidRPr="000922DB">
        <w:rPr>
          <w:bCs/>
          <w:sz w:val="26"/>
          <w:szCs w:val="26"/>
          <w:lang w:val="nl-NL"/>
        </w:rPr>
        <w:t>Như chất điểm, chuyển động không ngừng, tương tác hút hoặc đẩy với nhau.</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Khi nén khí đẳng nhiệt thì số phân tử trong một đơn vị thể tích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lang w:val="pt-BR"/>
        </w:rPr>
      </w:pPr>
      <w:r w:rsidRPr="000922DB">
        <w:rPr>
          <w:rFonts w:cs="Times New Roman"/>
          <w:b/>
          <w:color w:val="0000FF"/>
          <w:sz w:val="26"/>
          <w:szCs w:val="26"/>
          <w:lang w:val="pt-BR"/>
        </w:rPr>
        <w:t xml:space="preserve">A. </w:t>
      </w:r>
      <w:r w:rsidRPr="000922DB">
        <w:rPr>
          <w:rFonts w:eastAsia="Batang" w:cs="Times New Roman"/>
          <w:sz w:val="26"/>
          <w:szCs w:val="26"/>
          <w:lang w:val="pt-BR"/>
        </w:rPr>
        <w:t>tăng tỉ lệ thuận với áp suất</w:t>
      </w:r>
      <w:r w:rsidRPr="000922DB">
        <w:rPr>
          <w:rFonts w:eastAsia="Batang" w:cs="Times New Roman"/>
          <w:color w:val="000000"/>
          <w:sz w:val="26"/>
          <w:szCs w:val="26"/>
          <w:lang w:val="pt-BR"/>
        </w:rPr>
        <w:t>.</w:t>
      </w:r>
      <w:r w:rsidRPr="000922DB">
        <w:rPr>
          <w:rFonts w:eastAsia="Batang" w:cs="Times New Roman"/>
          <w:color w:val="000000"/>
          <w:sz w:val="26"/>
          <w:szCs w:val="26"/>
          <w:lang w:val="pt-BR"/>
        </w:rPr>
        <w:tab/>
      </w:r>
      <w:r w:rsidRPr="000922DB">
        <w:rPr>
          <w:rFonts w:eastAsia="Batang" w:cs="Times New Roman"/>
          <w:b/>
          <w:color w:val="0000FF"/>
          <w:sz w:val="26"/>
          <w:szCs w:val="26"/>
          <w:lang w:val="pt-BR"/>
        </w:rPr>
        <w:t xml:space="preserve">B. </w:t>
      </w:r>
      <w:r w:rsidRPr="000922DB">
        <w:rPr>
          <w:rFonts w:eastAsia="Batang" w:cs="Times New Roman"/>
          <w:sz w:val="26"/>
          <w:szCs w:val="26"/>
          <w:lang w:val="pt-BR"/>
        </w:rPr>
        <w:t xml:space="preserve">không đổi.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b/>
          <w:color w:val="0000FF"/>
          <w:sz w:val="26"/>
          <w:szCs w:val="26"/>
          <w:lang w:val="pt-BR"/>
        </w:rPr>
        <w:t xml:space="preserve">C. </w:t>
      </w:r>
      <w:r w:rsidRPr="000922DB">
        <w:rPr>
          <w:rFonts w:eastAsia="Batang" w:cs="Times New Roman"/>
          <w:sz w:val="26"/>
          <w:szCs w:val="26"/>
          <w:lang w:val="pt-BR"/>
        </w:rPr>
        <w:t>giảm tỉ lệ nghịch với áp suất</w:t>
      </w:r>
      <w:r w:rsidRPr="000922DB">
        <w:rPr>
          <w:rFonts w:eastAsia="Batang" w:cs="Times New Roman"/>
          <w:color w:val="000000"/>
          <w:sz w:val="26"/>
          <w:szCs w:val="26"/>
          <w:lang w:val="pt-BR"/>
        </w:rPr>
        <w:t>.</w:t>
      </w:r>
      <w:r w:rsidRPr="000922DB">
        <w:rPr>
          <w:rFonts w:eastAsia="Batang" w:cs="Times New Roman"/>
          <w:color w:val="000000"/>
          <w:sz w:val="26"/>
          <w:szCs w:val="26"/>
          <w:lang w:val="pt-BR"/>
        </w:rPr>
        <w:tab/>
      </w:r>
      <w:r w:rsidRPr="000922DB">
        <w:rPr>
          <w:rFonts w:eastAsia="Batang" w:cs="Times New Roman"/>
          <w:b/>
          <w:color w:val="0000FF"/>
          <w:sz w:val="26"/>
          <w:szCs w:val="26"/>
          <w:lang w:val="pt-BR"/>
        </w:rPr>
        <w:t xml:space="preserve">D. </w:t>
      </w:r>
      <w:r w:rsidRPr="000922DB">
        <w:rPr>
          <w:rFonts w:eastAsia="Batang" w:cs="Times New Roman"/>
          <w:sz w:val="26"/>
          <w:szCs w:val="26"/>
          <w:lang w:val="pt-BR"/>
        </w:rPr>
        <w:t xml:space="preserve">tăng tỉ lệ với bình phương áp suất. </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nl-NL"/>
        </w:rPr>
      </w:pPr>
      <w:r w:rsidRPr="000922DB">
        <w:rPr>
          <w:rFonts w:ascii="Times New Roman" w:hAnsi="Times New Roman" w:cs="Times New Roman"/>
          <w:sz w:val="26"/>
          <w:szCs w:val="26"/>
          <w:lang w:val="nl-NL"/>
        </w:rPr>
        <w:lastRenderedPageBreak/>
        <w:t>Khi giãn nở khí đẳng nhiệt thì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nl-NL"/>
        </w:rPr>
      </w:pPr>
      <w:r w:rsidRPr="000922DB">
        <w:rPr>
          <w:rFonts w:cs="Times New Roman"/>
          <w:b/>
          <w:color w:val="0000FF"/>
          <w:sz w:val="26"/>
          <w:szCs w:val="26"/>
          <w:lang w:val="nl-NL"/>
        </w:rPr>
        <w:t xml:space="preserve">A. </w:t>
      </w:r>
      <w:r w:rsidRPr="000922DB">
        <w:rPr>
          <w:rFonts w:cs="Times New Roman"/>
          <w:sz w:val="26"/>
          <w:szCs w:val="26"/>
          <w:lang w:val="nl-NL"/>
        </w:rPr>
        <w:t>áp suất khí tăng lên.</w:t>
      </w:r>
      <w:r w:rsidRPr="000922DB">
        <w:rPr>
          <w:rFonts w:cs="Times New Roman"/>
          <w:b/>
          <w:color w:val="0000FF"/>
          <w:sz w:val="26"/>
          <w:szCs w:val="26"/>
          <w:lang w:val="nl-NL"/>
        </w:rPr>
        <w:tab/>
      </w:r>
      <w:r w:rsidRPr="000922DB">
        <w:rPr>
          <w:rFonts w:cs="Times New Roman"/>
          <w:b/>
          <w:color w:val="0000FF"/>
          <w:sz w:val="26"/>
          <w:szCs w:val="26"/>
          <w:lang w:val="nl-NL"/>
        </w:rPr>
        <w:tab/>
        <w:t xml:space="preserve">B. </w:t>
      </w:r>
      <w:r w:rsidRPr="000922DB">
        <w:rPr>
          <w:rFonts w:cs="Times New Roman"/>
          <w:sz w:val="26"/>
          <w:szCs w:val="26"/>
          <w:lang w:val="nl-NL"/>
        </w:rPr>
        <w:t>số phân tử khí trong một đơn vị thể tích tăng.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nl-NL"/>
        </w:rPr>
      </w:pPr>
      <w:r w:rsidRPr="000922DB">
        <w:rPr>
          <w:rFonts w:cs="Times New Roman"/>
          <w:b/>
          <w:color w:val="0000FF"/>
          <w:sz w:val="26"/>
          <w:szCs w:val="26"/>
          <w:lang w:val="nl-NL"/>
        </w:rPr>
        <w:t xml:space="preserve">C. </w:t>
      </w:r>
      <w:r w:rsidRPr="000922DB">
        <w:rPr>
          <w:rFonts w:cs="Times New Roman"/>
          <w:sz w:val="26"/>
          <w:szCs w:val="26"/>
          <w:lang w:val="nl-NL"/>
        </w:rPr>
        <w:t>số phân tử khí trong một đơn vị thể tích giảm.</w:t>
      </w:r>
      <w:r w:rsidRPr="000922DB">
        <w:rPr>
          <w:rFonts w:cs="Times New Roman"/>
          <w:b/>
          <w:color w:val="0000FF"/>
          <w:sz w:val="26"/>
          <w:szCs w:val="26"/>
          <w:lang w:val="nl-NL"/>
        </w:rPr>
        <w:tab/>
        <w:t xml:space="preserve">D. </w:t>
      </w:r>
      <w:r w:rsidRPr="000922DB">
        <w:rPr>
          <w:rFonts w:cs="Times New Roman"/>
          <w:sz w:val="26"/>
          <w:szCs w:val="26"/>
          <w:lang w:val="nl-NL"/>
        </w:rPr>
        <w:t>khối lượng riêng của khí tăng lên.</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6"/>
          <w:szCs w:val="26"/>
          <w:lang w:val="nl-NL"/>
        </w:rPr>
      </w:pPr>
      <w:r w:rsidRPr="000922DB">
        <w:rPr>
          <w:rFonts w:ascii="Times New Roman" w:eastAsia="Batang" w:hAnsi="Times New Roman" w:cs="Times New Roman"/>
          <w:sz w:val="26"/>
          <w:szCs w:val="26"/>
          <w:lang w:val="nl-NL"/>
        </w:rPr>
        <w:t>Công thức nào sau đây là phù hợp với quá trình đẳng áp?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eastAsia="Batang" w:cs="Times New Roman"/>
          <w:b/>
          <w:color w:val="0000FF"/>
          <w:sz w:val="26"/>
          <w:szCs w:val="26"/>
          <w:lang w:val="nl-NL"/>
        </w:rPr>
        <w:t xml:space="preserve">A. </w:t>
      </w:r>
      <w:r w:rsidRPr="000922DB">
        <w:rPr>
          <w:rFonts w:cs="Times New Roman"/>
          <w:position w:val="-24"/>
          <w:sz w:val="26"/>
          <w:szCs w:val="26"/>
        </w:rPr>
        <w:object w:dxaOrig="1080" w:dyaOrig="620">
          <v:shape id="_x0000_i1373" type="#_x0000_t75" style="width:55.7pt;height:30.55pt" o:ole="">
            <v:imagedata r:id="rId693" o:title=""/>
          </v:shape>
          <o:OLEObject Type="Embed" ProgID="Equation.DSMT4" ShapeID="_x0000_i1373" DrawAspect="Content" ObjectID="_1795382148" r:id="rId694"/>
        </w:object>
      </w:r>
      <w:r w:rsidRPr="000922DB">
        <w:rPr>
          <w:rFonts w:eastAsia="Batang" w:cs="Times New Roman"/>
          <w:b/>
          <w:color w:val="0000FF"/>
          <w:sz w:val="26"/>
          <w:szCs w:val="26"/>
          <w:lang w:val="pt-BR"/>
        </w:rPr>
        <w:tab/>
        <w:t xml:space="preserve">B. </w:t>
      </w:r>
      <w:r w:rsidRPr="000922DB">
        <w:rPr>
          <w:rFonts w:cs="Times New Roman"/>
          <w:position w:val="-10"/>
          <w:sz w:val="26"/>
          <w:szCs w:val="26"/>
        </w:rPr>
        <w:object w:dxaOrig="1200" w:dyaOrig="320">
          <v:shape id="_x0000_i1374" type="#_x0000_t75" style="width:60.45pt;height:16.3pt" o:ole="">
            <v:imagedata r:id="rId695" o:title=""/>
          </v:shape>
          <o:OLEObject Type="Embed" ProgID="Equation.DSMT4" ShapeID="_x0000_i1374" DrawAspect="Content" ObjectID="_1795382149" r:id="rId696"/>
        </w:object>
      </w:r>
      <w:r w:rsidRPr="000922DB">
        <w:rPr>
          <w:rFonts w:eastAsia="Batang" w:cs="Times New Roman"/>
          <w:b/>
          <w:color w:val="0000FF"/>
          <w:sz w:val="26"/>
          <w:szCs w:val="26"/>
          <w:lang w:val="pt-BR"/>
        </w:rPr>
        <w:tab/>
        <w:t xml:space="preserve">C. </w:t>
      </w:r>
      <w:r w:rsidRPr="000922DB">
        <w:rPr>
          <w:rFonts w:cs="Times New Roman"/>
          <w:position w:val="-24"/>
          <w:sz w:val="26"/>
          <w:szCs w:val="26"/>
        </w:rPr>
        <w:object w:dxaOrig="1120" w:dyaOrig="620">
          <v:shape id="_x0000_i1375" type="#_x0000_t75" style="width:56.4pt;height:30.55pt" o:ole="">
            <v:imagedata r:id="rId697" o:title=""/>
          </v:shape>
          <o:OLEObject Type="Embed" ProgID="Equation.DSMT4" ShapeID="_x0000_i1375" DrawAspect="Content" ObjectID="_1795382150" r:id="rId698"/>
        </w:object>
      </w:r>
      <w:r w:rsidRPr="000922DB">
        <w:rPr>
          <w:rFonts w:eastAsia="Batang" w:cs="Times New Roman"/>
          <w:b/>
          <w:color w:val="0000FF"/>
          <w:sz w:val="26"/>
          <w:szCs w:val="26"/>
          <w:lang w:val="pt-BR"/>
        </w:rPr>
        <w:tab/>
        <w:t xml:space="preserve">D. </w:t>
      </w:r>
      <w:r w:rsidRPr="000922DB">
        <w:rPr>
          <w:rFonts w:cs="Times New Roman"/>
          <w:position w:val="-24"/>
          <w:sz w:val="26"/>
          <w:szCs w:val="26"/>
        </w:rPr>
        <w:object w:dxaOrig="1280" w:dyaOrig="620">
          <v:shape id="_x0000_i1376" type="#_x0000_t75" style="width:63.85pt;height:30.55pt" o:ole="">
            <v:imagedata r:id="rId699" o:title=""/>
          </v:shape>
          <o:OLEObject Type="Embed" ProgID="Equation.DSMT4" ShapeID="_x0000_i1376" DrawAspect="Content" ObjectID="_1795382151" r:id="rId700"/>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sz w:val="26"/>
          <w:szCs w:val="26"/>
          <w:lang w:val="pt-BR"/>
        </w:rPr>
      </w:pPr>
      <w:r w:rsidRPr="000922DB">
        <w:rPr>
          <w:rFonts w:ascii="Times New Roman" w:eastAsia="Batang" w:hAnsi="Times New Roman" w:cs="Times New Roman"/>
          <w:sz w:val="26"/>
          <w:szCs w:val="26"/>
          <w:lang w:val="pt-BR"/>
        </w:rPr>
        <w:t>Cho đồ thị biến đổi trạng thái của một khối khí lí tưởng xác định, từ trạng thái 1 đến trạng thái 2.</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6"/>
          <w:szCs w:val="26"/>
          <w:lang w:val="pt-BR"/>
        </w:rPr>
      </w:pPr>
      <w:r w:rsidRPr="000922DB">
        <w:rPr>
          <w:rFonts w:ascii="Times New Roman" w:hAnsi="Times New Roman" w:cs="Times New Roman"/>
          <w:noProof/>
          <w:sz w:val="26"/>
          <w:szCs w:val="26"/>
        </w:rPr>
        <mc:AlternateContent>
          <mc:Choice Requires="wpg">
            <w:drawing>
              <wp:inline distT="0" distB="0" distL="0" distR="0" wp14:anchorId="53614BED" wp14:editId="56AA95BE">
                <wp:extent cx="1600835" cy="946785"/>
                <wp:effectExtent l="0" t="0" r="0" b="0"/>
                <wp:docPr id="1658385034" name="Nhóm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4785" name="Group 557"/>
                        <wpg:cNvGrpSpPr>
                          <a:grpSpLocks/>
                        </wpg:cNvGrpSpPr>
                        <wpg:grpSpPr bwMode="auto">
                          <a:xfrm>
                            <a:off x="9229" y="2716"/>
                            <a:ext cx="1831" cy="900"/>
                            <a:chOff x="9229" y="2716"/>
                            <a:chExt cx="1831" cy="900"/>
                          </a:xfrm>
                        </wpg:grpSpPr>
                        <wps:wsp>
                          <wps:cNvPr id="14786"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14787"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14788"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14789"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14790"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14791"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14792" name="Group 564"/>
                          <wpg:cNvGrpSpPr>
                            <a:grpSpLocks/>
                          </wpg:cNvGrpSpPr>
                          <wpg:grpSpPr bwMode="auto">
                            <a:xfrm>
                              <a:off x="9229" y="2984"/>
                              <a:ext cx="1131" cy="629"/>
                              <a:chOff x="9229" y="2984"/>
                              <a:chExt cx="1131" cy="629"/>
                            </a:xfrm>
                          </wpg:grpSpPr>
                          <wps:wsp>
                            <wps:cNvPr id="14793"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14794" name="Group 566"/>
                            <wpg:cNvGrpSpPr>
                              <a:grpSpLocks/>
                            </wpg:cNvGrpSpPr>
                            <wpg:grpSpPr bwMode="auto">
                              <a:xfrm>
                                <a:off x="9583" y="2984"/>
                                <a:ext cx="777" cy="444"/>
                                <a:chOff x="9583" y="2984"/>
                                <a:chExt cx="777" cy="444"/>
                              </a:xfrm>
                            </wpg:grpSpPr>
                            <wps:wsp>
                              <wps:cNvPr id="14795"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479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wps:spPr>
                              <wps:bodyPr/>
                            </wps:wsp>
                          </wpg:grpSp>
                        </wpg:grpSp>
                      </wpg:grpSp>
                      <wpg:grpSp>
                        <wpg:cNvPr id="14797" name="Group 569"/>
                        <wpg:cNvGrpSpPr>
                          <a:grpSpLocks/>
                        </wpg:cNvGrpSpPr>
                        <wpg:grpSpPr bwMode="auto">
                          <a:xfrm>
                            <a:off x="8838" y="2482"/>
                            <a:ext cx="2521" cy="1491"/>
                            <a:chOff x="8838" y="2482"/>
                            <a:chExt cx="2521" cy="1491"/>
                          </a:xfrm>
                        </wpg:grpSpPr>
                        <wps:wsp>
                          <wps:cNvPr id="14798" name="Text Box 570"/>
                          <wps:cNvSpPr txBox="1">
                            <a:spLocks noChangeArrowheads="1"/>
                          </wps:cNvSpPr>
                          <wps:spPr bwMode="auto">
                            <a:xfrm>
                              <a:off x="9004" y="3532"/>
                              <a:ext cx="355"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0</w:t>
                                </w:r>
                              </w:p>
                            </w:txbxContent>
                          </wps:txbx>
                          <wps:bodyPr rot="0" vert="horz" wrap="square" lIns="91440" tIns="45720" rIns="91440" bIns="45720" anchor="t" anchorCtr="0" upright="1">
                            <a:noAutofit/>
                          </wps:bodyPr>
                        </wps:wsp>
                        <wps:wsp>
                          <wps:cNvPr id="14799" name="Text Box 571"/>
                          <wps:cNvSpPr txBox="1">
                            <a:spLocks noChangeArrowheads="1"/>
                          </wps:cNvSpPr>
                          <wps:spPr bwMode="auto">
                            <a:xfrm>
                              <a:off x="10070" y="3532"/>
                              <a:ext cx="577" cy="376"/>
                            </a:xfrm>
                            <a:prstGeom prst="rect">
                              <a:avLst/>
                            </a:prstGeom>
                            <a:noFill/>
                            <a:ln>
                              <a:noFill/>
                            </a:ln>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wps:txbx>
                          <wps:bodyPr rot="0" vert="horz" wrap="square" lIns="91440" tIns="45720" rIns="91440" bIns="45720" anchor="t" anchorCtr="0" upright="1">
                            <a:noAutofit/>
                          </wps:bodyPr>
                        </wps:wsp>
                        <wps:wsp>
                          <wps:cNvPr id="14800" name="Text Box 572"/>
                          <wps:cNvSpPr txBox="1">
                            <a:spLocks noChangeArrowheads="1"/>
                          </wps:cNvSpPr>
                          <wps:spPr bwMode="auto">
                            <a:xfrm>
                              <a:off x="8959" y="2482"/>
                              <a:ext cx="498" cy="360"/>
                            </a:xfrm>
                            <a:prstGeom prst="rect">
                              <a:avLst/>
                            </a:prstGeom>
                            <a:noFill/>
                            <a:ln>
                              <a:noFill/>
                            </a:ln>
                          </wps:spPr>
                          <wps:txbx>
                            <w:txbxContent>
                              <w:p w:rsidR="000922DB" w:rsidRPr="006C5B97" w:rsidRDefault="000922DB" w:rsidP="000922DB">
                                <w:pPr>
                                  <w:rPr>
                                    <w:sz w:val="20"/>
                                    <w:szCs w:val="20"/>
                                  </w:rPr>
                                </w:pPr>
                                <w:r w:rsidRPr="006C5B97">
                                  <w:rPr>
                                    <w:sz w:val="20"/>
                                    <w:szCs w:val="20"/>
                                  </w:rPr>
                                  <w:t>V</w:t>
                                </w:r>
                              </w:p>
                            </w:txbxContent>
                          </wps:txbx>
                          <wps:bodyPr rot="0" vert="horz" wrap="square" lIns="91440" tIns="45720" rIns="91440" bIns="45720" anchor="t" anchorCtr="0" upright="1">
                            <a:noAutofit/>
                          </wps:bodyPr>
                        </wps:wsp>
                        <wps:wsp>
                          <wps:cNvPr id="14801" name="Text Box 573"/>
                          <wps:cNvSpPr txBox="1">
                            <a:spLocks noChangeArrowheads="1"/>
                          </wps:cNvSpPr>
                          <wps:spPr bwMode="auto">
                            <a:xfrm>
                              <a:off x="10798" y="3613"/>
                              <a:ext cx="561" cy="360"/>
                            </a:xfrm>
                            <a:prstGeom prst="rect">
                              <a:avLst/>
                            </a:prstGeom>
                            <a:noFill/>
                            <a:ln>
                              <a:noFill/>
                            </a:ln>
                          </wps:spPr>
                          <wps:txbx>
                            <w:txbxContent>
                              <w:p w:rsidR="000922DB" w:rsidRPr="006C5B97" w:rsidRDefault="000922DB" w:rsidP="000922DB">
                                <w:pPr>
                                  <w:rPr>
                                    <w:sz w:val="20"/>
                                    <w:szCs w:val="20"/>
                                  </w:rPr>
                                </w:pPr>
                                <w:r w:rsidRPr="006C5B97">
                                  <w:rPr>
                                    <w:sz w:val="20"/>
                                    <w:szCs w:val="20"/>
                                  </w:rPr>
                                  <w:t>T</w:t>
                                </w:r>
                              </w:p>
                            </w:txbxContent>
                          </wps:txbx>
                          <wps:bodyPr rot="0" vert="horz" wrap="square" lIns="91440" tIns="45720" rIns="91440" bIns="45720" anchor="t" anchorCtr="0" upright="1">
                            <a:noAutofit/>
                          </wps:bodyPr>
                        </wps:wsp>
                        <wps:wsp>
                          <wps:cNvPr id="14802" name="Text Box 574"/>
                          <wps:cNvSpPr txBox="1">
                            <a:spLocks noChangeArrowheads="1"/>
                          </wps:cNvSpPr>
                          <wps:spPr bwMode="auto">
                            <a:xfrm>
                              <a:off x="9359" y="3534"/>
                              <a:ext cx="577" cy="376"/>
                            </a:xfrm>
                            <a:prstGeom prst="rect">
                              <a:avLst/>
                            </a:prstGeom>
                            <a:noFill/>
                            <a:ln>
                              <a:noFill/>
                            </a:ln>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wps:txbx>
                          <wps:bodyPr rot="0" vert="horz" wrap="square" lIns="91440" tIns="45720" rIns="91440" bIns="45720" anchor="t" anchorCtr="0" upright="1">
                            <a:noAutofit/>
                          </wps:bodyPr>
                        </wps:wsp>
                        <wps:wsp>
                          <wps:cNvPr id="14803" name="Text Box 575"/>
                          <wps:cNvSpPr txBox="1">
                            <a:spLocks noChangeArrowheads="1"/>
                          </wps:cNvSpPr>
                          <wps:spPr bwMode="auto">
                            <a:xfrm>
                              <a:off x="8861" y="2784"/>
                              <a:ext cx="498" cy="360"/>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wps:txbx>
                          <wps:bodyPr rot="0" vert="horz" wrap="square" lIns="91440" tIns="45720" rIns="91440" bIns="45720" anchor="t" anchorCtr="0" upright="1">
                            <a:noAutofit/>
                          </wps:bodyPr>
                        </wps:wsp>
                        <wps:wsp>
                          <wps:cNvPr id="14804" name="Text Box 576"/>
                          <wps:cNvSpPr txBox="1">
                            <a:spLocks noChangeArrowheads="1"/>
                          </wps:cNvSpPr>
                          <wps:spPr bwMode="auto">
                            <a:xfrm>
                              <a:off x="8838" y="3208"/>
                              <a:ext cx="498" cy="360"/>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wps:txbx>
                          <wps:bodyPr rot="0" vert="horz" wrap="square" lIns="91440" tIns="45720" rIns="91440" bIns="45720" anchor="t" anchorCtr="0" upright="1">
                            <a:noAutofit/>
                          </wps:bodyPr>
                        </wps:wsp>
                        <wps:wsp>
                          <wps:cNvPr id="14805" name="Text Box 577"/>
                          <wps:cNvSpPr txBox="1">
                            <a:spLocks noChangeArrowheads="1"/>
                          </wps:cNvSpPr>
                          <wps:spPr bwMode="auto">
                            <a:xfrm>
                              <a:off x="10201" y="2698"/>
                              <a:ext cx="547"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(1)</w:t>
                                </w:r>
                              </w:p>
                            </w:txbxContent>
                          </wps:txbx>
                          <wps:bodyPr rot="0" vert="horz" wrap="square" lIns="91440" tIns="45720" rIns="91440" bIns="45720" anchor="t" anchorCtr="0" upright="1">
                            <a:noAutofit/>
                          </wps:bodyPr>
                        </wps:wsp>
                        <wps:wsp>
                          <wps:cNvPr id="14806" name="Text Box 578"/>
                          <wps:cNvSpPr txBox="1">
                            <a:spLocks noChangeArrowheads="1"/>
                          </wps:cNvSpPr>
                          <wps:spPr bwMode="auto">
                            <a:xfrm>
                              <a:off x="9271" y="3084"/>
                              <a:ext cx="547"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Nhóm 12" o:spid="_x0000_s1099"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GXmKZgYAAFouAAAOAAAAZHJzL2Uyb0RvYy54bWzsWttu4zYQfS/QfyD03lh3S0KcxTbZ3RZI twE27TsjyZZQWVRJJXb2rf/Xj+rwIpqR7Gw368hu4TwEkilS5PDMmZlDnb9ZLyv0kFNWknpmOWe2 hfI6JVlZL2bWb7fvf4gsxFpcZ7gidT6zHnNmvbn4/rvzVZPkLilIleUUwSA1S1bNzCratkkmE5YW +RKzM9LkNTTOCV3iFm7pYpJRvILRl9XEte1wsiI0ayhJc8bg1yvZaF2I8efzPG1/nc9Z3qJqZsHc WvGfiv93/P/k4hwnC4qbokzVNPALZrHEZQ0v1UNd4Raje1oOhlqWKSWMzNuzlCwnZD4v01ysAVbj 2L3VfKDkvhFrWSSrRaPNBKbt2enFw6YfH24oKjPYuzCIvCiwPd9CNV7CXn0syN9/LZHjciutmkUC D3+gzafmhsqlwuU1Sf9g0Dzpt/P7hXwY3a1+IRkMiO9bIqy0ntMlHwLWj9ZiMx71ZuTrFqXwoxPa duQFFkqhLfbDaRTI3UoL2FLeLYL5WghaXT8Sc8RJWrxT3d3AdWRfx48d3nOCE/leMVc1N7kwcaPX 2BnE569UthBbgYJg+tq2iF03louaOqFcsLZI5KklxbZCrrbFlm4bWzj9jjtNAU7INjhj34azTwVu cgFfxqFjmDXszPoWECEeA9NG0rTi2ctaYixd1wpjqCaXBa4XuXj89rEBPMltXTVGF37DAKDbMYfm Vdn8zjsa6NuYLo78nsUddypBJPClzYaThrL2Q06WiF/MLNZSXC6K9pLUNXAOofIN+OGatRJ6XQf+ 4pq8L6sKfsdJVaMVwDtwAzElRqoy4428jdHF3WVF0QPm5CX++PRgFk8e4yNfYVbI59gjuyKtXAbQ R52J1xQ5zt6p6xaXlbyGkapa+K40GvcAltyR7PGG8hfxO8CD/HkUYIC1JfeYwIj5ap7sMjj6foFh wMGxvQDwyWllgAegRs5GIbio3IiOyLrdPcFBxu2vike7eQLoXcLhuqxzFISC9V4XCV+giAEpQ1Ih ApRk5N0MUcEKhIuPwgnPej5qBXuyNsdVW1icgJZ5ZqEqhxSOX0lsHxk1QFQcUEMoIsDrAsKgBh0p vHB3bBYY3Y2DQ0aK/x8qYnC/ISpUwmqkBXsPGM/ThOe7vdzN871TIjFeIgEZ/xZceKMmEjHUUyKP GKJB5RFOJMqJ4ySLUdJKVSNyYIjyclMjxG63g6r0CkVu3i8zecW9rzJU0/sw8XOcrvRSuR8vNVUZ uqWbUXr1O+rN7leh45ReMUBySJiisn7dMPpFwhTlH066YtcLtJOI2Wm7HXHtlUEVxikGJ89G2q9L r55xEbCQ3MvORUTQeVUX6Tht6CLTqSqVfV9V0RsPGfbaeEi/n97oAzmIlnyMEjRUss/4GcXQcp2D 7LTbvh0ENBAoboQg8QJ1Yo+eMBJDbhOnwrHEqZ/64lTEFSjQHDwn7jEkCLYypYxEg/abfe//N4lT z27/XgvRDV0I5UrTpvm7FqW3JRxae+rYVOlOr6d7bxGwO+8eytdGxrGl34ZPhz01Mjam4Ooqj/dj iHqAWxWmbvnqfiRrFExNJYcfKKB2DQ0d+Jk8V9Ca71tKyYprmKBIPxF95VkEX8lu0dcs4G0bYib3 psBTJwadwb1AeZM3FVFUG23gThQE3n+t5PCXa7kXxtwiqrTru7U4gXF1fSIlWESJPK+C8zW4KAj9 DGINnFWB3vznPaY5SDY/12CS2PF9frglbvxg6sINNVvuzBZcpzDUzGotJC8vW3kgdt9QrmF3m1AT HgHnpRCwuYnlrA6hC8da/DEgZGo/40HIsW0A73YMBV0KdEAMqSqp260ThuThph9BDjOkIVMpGg9D URyoMz59cNnRkM/ZkgvKnhS7D0FDuho80dCTc8vI1qqSQUOatOGIczwIOfaUI0UAxRFT2JTOAcji h8aQqkRPNARx0zz7jmytaxkY0qQ9KoZiT9EQZEOqZO9o6Bgima65TzTUg5DW8AwIadIeFUJRxLkG WMid9r+dOIZIpqv2E4R6ENLSoQEhzdkjQ8hTgcy1ewrHMUBIf3xyglAPQlooNSCkOXtUCDk2fDwp aSjsq2SBr2Tpw9VknhY7ThjqYUhrrQaGNGmPiqHYnUoIeXY/kh0DhLTY8V+B0EZrVHIsfMAMV0++ kDbvxVObT8Iv/gEAAP//AwBQSwMEFAAGAAgAAAAhAMDeAgjcAAAABQEAAA8AAABkcnMvZG93bnJl di54bWxMj0FLw0AQhe+C/2EZwZvdbLRiYzalFPVUBFtBeptmp0lodjdkt0n67x296OXB8B7vfZMv J9uKgfrQeKdBzRIQ5EpvGldp+Ny93j2BCBGdwdY70nChAMvi+irHzPjRfdCwjZXgEhcy1FDH2GVS hrImi2HmO3LsHX1vMfLZV9L0OHK5bWWaJI/SYuN4ocaO1jWVp+3ZangbcVzdq5dhczquL/vd/P1r o0jr25tp9Qwi0hT/wvCDz+hQMNPBn50JotXAj8RfZS+dpwrEgUMPCwWyyOV/+uIbAAD//wMAUEsB Ai0AFAAGAAgAAAAhALaDOJL+AAAA4QEAABMAAAAAAAAAAAAAAAAAAAAAAFtDb250ZW50X1R5cGVz XS54bWxQSwECLQAUAAYACAAAACEAOP0h/9YAAACUAQAACwAAAAAAAAAAAAAAAAAvAQAAX3JlbHMv LnJlbHNQSwECLQAUAAYACAAAACEAChl5imYGAABaLgAADgAAAAAAAAAAAAAAAAAuAgAAZHJzL2Uy b0RvYy54bWxQSwECLQAUAAYACAAAACEAwN4CCNwAAAAFAQAADwAAAAAAAAAAAAAAAADACAAAZHJz L2Rvd25yZXYueG1sUEsFBgAAAAAEAAQA8wAAAMkJAAAAAA== ">
                <v:group id="Group 557" o:spid="_x0000_s1100"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uZEcsUAAADeAAAADwAAAGRycy9kb3ducmV2LnhtbERPS2vCQBC+C/6HZQRv dRNbH0RXEWlLDyL4APE2ZMckmJ0N2TWJ/75bKHibj+85y3VnStFQ7QrLCuJRBII4tbrgTMH59PU2 B+E8ssbSMil4koP1qt9bYqJtywdqjj4TIYRdggpy76tESpfmZNCNbEUcuJutDfoA60zqGtsQbko5 jqKpNFhwaMixom1O6f34MAq+W2w37/Fns7vfts/rabK/7GJSajjoNgsQnjr/Ev+7f3SY/zGbT+Dv nXCDXP0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7mRHLFAAAA3gAA AA8AAAAAAAAAAAAAAAAAqgIAAGRycy9kb3ducmV2LnhtbFBLBQYAAAAABAAEAPoAAACcAwAAAAA= ">
                  <v:shape id="AutoShape 558" o:spid="_x0000_s1101"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bgLMYAAADeAAAADwAAAGRycy9kb3ducmV2LnhtbERP22rCQBB9L/Qflin0rW6MoiHNRmpB aSkKXrCvQ3ZMQrOzaXar8e9doeDbHM51sllvGnGiztWWFQwHEQjiwuqaSwX73eIlAeE8ssbGMim4 kINZ/viQYartmTd02vpShBB2KSqovG9TKV1RkUE3sC1x4I62M+gD7EqpOzyHcNPIOIom0mDNoaHC lt4rKn62f0ZB8jsfr5Zfl/pz2o7iuVse6HsdK/X81L+9gvDU+7v43/2hw/zxNJnA7Z1wg8y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iW4CzGAAAA3gAAAA8AAAAAAAAA AAAAAAAAoQIAAGRycy9kb3ducmV2LnhtbFBLBQYAAAAABAAEAPkAAACUAwAAAAA= ">
                    <v:stroke dashstyle="1 1"/>
                  </v:shape>
                  <v:shape id="AutoShape 559" o:spid="_x0000_s1102"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m+zsMAAADeAAAADwAAAGRycy9kb3ducmV2LnhtbERPS4vCMBC+L/gfwgje1lTxUapRRBGF vayPg8ehGdtqMylNtPXfm4UFb/PxPWe+bE0pnlS7wrKCQT8CQZxaXXCm4HzafscgnEfWWFomBS9y sFx0vuaYaNvwgZ5Hn4kQwi5BBbn3VSKlS3My6Pq2Ig7c1dYGfYB1JnWNTQg3pRxG0UQaLDg05FjR Oqf0fnwYBZMyeu1PP7uGh/HF/t42fmyMVqrXbVczEJ5a/xH/u/c6zB9N4yn8vRNukIs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Jvs7DAAAA3gAAAA8AAAAAAAAAAAAA AAAAoQIAAGRycy9kb3ducmV2LnhtbFBLBQYAAAAABAAEAPkAAACRAwAAAAA= ">
                    <v:stroke dashstyle="1 1"/>
                  </v:shape>
                  <v:line id="Line 560" o:spid="_x0000_s1103"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eFxscAAADeAAAADwAAAGRycy9kb3ducmV2LnhtbESPzU7DQAyE70h9h5UrcaObIlSi0G1F K/EjLihpHsBkTRLIeqPssk3fHh+QuNma8czn7X52g0o0hd6zgfUqA0XceNtza6A+Pd3koEJEtjh4 JgMXCrDfLa62WFh/5pJSFVslIRwKNNDFOBZah6Yjh2HlR2LRPv3kMMo6tdpOeJZwN+jbLNtohz1L Q4cjHTtqvqsfZ+DtpU4fzfHwtcnrVOnLc5nes9KY6+X8+AAq0hz/zX/Xr1bw7+5z4ZV3ZAa9+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F4XGxwAAAN4AAAAPAAAAAAAA AAAAAAAAAKECAABkcnMvZG93bnJldi54bWxQSwUGAAAAAAQABAD5AAAAlQMAAAAA ">
                    <v:stroke endarrow="classic"/>
                  </v:line>
                  <v:shape id="AutoShape 561" o:spid="_x0000_s1104"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9cnsYAAADeAAAADwAAAGRycy9kb3ducmV2LnhtbERPTU8CMRC9m/gfmjHhYqQrMYorhRgV wwEOLMTzuB23m91O17Yui7+ekph4m5f3ObPFYFvRkw+1YwW34wwEcel0zZWC/W55MwURIrLG1jEp OFKAxfzyYoa5dgfeUl/ESqQQDjkqMDF2uZShNGQxjF1HnLgv5y3GBH0ltcdDCretnGTZvbRYc2ow 2NGLobIpfqyCAv32t3//MK/fa9m8fa42/XWzUWp0NTw/gYg0xH/xn3ul0/y7h+kjnN9JN8j5C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PXJ7GAAAA3gAAAA8AAAAAAAAA AAAAAAAAoQIAAGRycy9kb3ducmV2LnhtbFBLBQYAAAAABAAEAPkAAACUAwAAAAA= ">
                    <v:stroke endarrow="classic"/>
                  </v:shape>
                  <v:shape id="AutoShape 562" o:spid="_x0000_s1105"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pLHsgAAADeAAAADwAAAGRycy9kb3ducmV2LnhtbESPQWvCQBCF7wX/wzJCb3VjKtWmrqKF ilIUakt7HbLTJJidjdlV4793DoXeZpg3771vOu9crc7UhsqzgeEgAUWce1txYeDr8+1hAipEZIu1 ZzJwpQDzWe9uipn1F/6g8z4WSkw4ZGigjLHJtA55SQ7DwDfEcvv1rcMoa1to2+JFzF2t0yR50g4r loQSG3otKT/sT87A5LgcbVfv12ozbh7TZVh9088uNea+3y1eQEXq4r/473ttpf5o/CwAgiMz6NkN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epLHsgAAADeAAAADwAAAAAA AAAAAAAAAAChAgAAZHJzL2Rvd25yZXYueG1sUEsFBgAAAAAEAAQA+QAAAJYDAAAAAA== ">
                    <v:stroke dashstyle="1 1"/>
                  </v:shape>
                  <v:shape id="AutoShape 563" o:spid="_x0000_s1106"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UV/MQAAADeAAAADwAAAGRycy9kb3ducmV2LnhtbERPS2vCQBC+F/wPywi96cZQX9E1lJZS wUubePA4ZMckbXY2ZLcm/ntXEHqbj+8523QwjbhQ52rLCmbTCARxYXXNpYJj/jFZgXAeWWNjmRRc yUG6Gz1tMdG252+6ZL4UIYRdggoq79tESldUZNBNbUscuLPtDPoAu1LqDvsQbhoZR9FCGqw5NFTY 0ltFxW/2ZxQsmui6zw+fPcerk/36efdzY7RSz+PhdQPC0+D/xQ/3Xof5L8v1DO7vhBvk7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NRX8xAAAAN4AAAAPAAAAAAAAAAAA AAAAAKECAABkcnMvZG93bnJldi54bWxQSwUGAAAAAAQABAD5AAAAkgMAAAAA ">
                    <v:stroke dashstyle="1 1"/>
                  </v:shape>
                  <v:group id="Group 564" o:spid="_x0000_s1107"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ZK28UAAADeAAAADwAAAGRycy9kb3ducmV2LnhtbERPS2vCQBC+F/wPywi9 6Sa2Vo2uImJLD1LwAeJtyI5JMDsbsmsS/323IPQ2H99zFqvOlKKh2hWWFcTDCARxanXBmYLT8XMw BeE8ssbSMil4kIPVsveywETblvfUHHwmQgi7BBXk3leJlC7NyaAb2oo4cFdbG/QB1pnUNbYh3JRy FEUf0mDBoSHHijY5pbfD3Sj4arFdv8XbZne7bh6X4/jnvItJqdd+t56D8NT5f/HT/a3D/PfJbAR/ 74Qb5P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TWStvFAAAA3gAA AA8AAAAAAAAAAAAAAAAAqgIAAGRycy9kb3ducmV2LnhtbFBLBQYAAAAABAAEAPoAAACcAwAAAAA= ">
                    <v:shape id="AutoShape 565" o:spid="_x0000_s1108"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2rgsYAAADeAAAADwAAAGRycy9kb3ducmV2LnhtbERP22oCMRB9L/gPYYS+1ay11LoaRYWi RRC0RXwcNrMXu5lsk9Td/r0pFPo2h3Od2aIztbiS85VlBcNBAoI4s7riQsHH++vDCwgfkDXWlknB D3lYzHt3M0y1bflA12MoRAxhn6KCMoQmldJnJRn0A9sQRy63zmCI0BVSO2xjuKnlY5I8S4MVx4YS G1qXlH0ev42CjT98nVy+at/2y2x3WY+27So/K3Xf75ZTEIG68C/+c291nP80nozg9514g5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9q4LGAAAA3gAAAA8AAAAAAAAA AAAAAAAAoQIAAGRycy9kb3ducmV2LnhtbFBLBQYAAAAABAAEAPkAAACUAwAAAAA= ">
                      <v:stroke dashstyle="dash"/>
                    </v:shape>
                    <v:group id="Group 566" o:spid="_x0000_s1109"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HN3NMYAAADeAAAADwAAAGRycy9kb3ducmV2LnhtbERPS2vCQBC+C/6HZYTe dJM2thpdRaQtPUihKpTehuyYBLOzIbvN4993C4K3+fies972phItNa60rCCeRSCIM6tLzhWcT2/T BQjnkTVWlknBQA62m/Fojam2HX9Re/S5CCHsUlRQeF+nUrqsIINuZmviwF1sY9AH2ORSN9iFcFPJ xyh6lgZLDg0F1rQvKLsef42C9w673VP82h6ul/3wc5p/fh9iUuph0u9WIDz1/i6+uT90mJ+8LBP4 fyfcID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Uc3c0xgAAAN4A AAAPAAAAAAAAAAAAAAAAAKoCAABkcnMvZG93bnJldi54bWxQSwUGAAAAAAQABAD6AAAAnQMAAAAA ">
                      <v:shape id="AutoShape 567" o:spid="_x0000_s1110"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mBQsMAAADeAAAADwAAAGRycy9kb3ducmV2LnhtbERPS2vCQBC+F/wPywheRDfa+oquIoLQ k2AU2uOQHZNgdjZm1yT9991Cwdt8fM/Z7DpTioZqV1hWMBlHIIhTqwvOFFwvx9EShPPIGkvLpOCH HOy2vbcNxtq2fKYm8ZkIIexiVJB7X8VSujQng25sK+LA3Wxt0AdYZ1LX2IZwU8ppFM2lwYJDQ44V HXJK78nTKDjNhvOm8Y+hw9M3tskXy7Z8V2rQ7/ZrEJ46/xL/uz91mP+xWM3g751wg9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5JgULDAAAA3gAAAA8AAAAAAAAAAAAA AAAAoQIAAGRycy9kb3ducmV2LnhtbFBLBQYAAAAABAAEAPkAAACRAwAAAAA= " strokeweight="1pt"/>
                      <v:shape id="AutoShape 568" o:spid="_x0000_s1111"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YqxcUAAADeAAAADwAAAGRycy9kb3ducmV2LnhtbERPzWoCMRC+C75DGKEX0WxLsXY1SlGW evFQ2wcYNtPd1c0kJnHd9umbguBtPr7fWa5704qOfGgsK3icZiCIS6sbrhR8fRaTOYgQkTW2lknB DwVYr4aDJebaXvmDukOsRArhkKOCOkaXSxnKmgyGqXXEifu23mBM0FdSe7ymcNPKpyybSYMNp4Ya HW1qKk+Hi1FQRH/eHI/707v93Rb74OTY7TqlHkb92wJEpD7exTf3Tqf5zy+vM/h/J90gV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AYqxcUAAADeAAAADwAAAAAAAAAA AAAAAAChAgAAZHJzL2Rvd25yZXYueG1sUEsFBgAAAAAEAAQA+QAAAJMDAAAAAA== ">
                        <v:stroke endarrow="classic"/>
                      </v:shape>
                    </v:group>
                  </v:group>
                </v:group>
                <v:group id="Group 569" o:spid="_x0000_s1112"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HpQ8YAAADeAAAADwAAAGRycy9kb3ducmV2LnhtbERPS2vCQBC+F/wPywi9 1U1s6yO6iogtPYjgA8TbkB2TYHY2ZNck/vtuQehtPr7nzJedKUVDtSssK4gHEQji1OqCMwWn49fb BITzyBpLy6TgQQ6Wi97LHBNtW95Tc/CZCCHsElSQe18lUro0J4NuYCviwF1tbdAHWGdS19iGcFPK YRSNpMGCQ0OOFa1zSm+Hu1Hw3WK7eo83zfZ2XT8ux8/deRuTUq/9bjUD4anz/+Kn+0eH+R/j6Rj+ 3gk3yM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koelDxgAAAN4A AAAPAAAAAAAAAAAAAAAAAKoCAABkcnMvZG93bnJldi54bWxQSwUGAAAAAAQABAD6AAAAnQMAAAAA ">
                  <v:shape id="Text Box 570" o:spid="_x0000_s1113"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ZJ8YA AADeAAAADwAAAGRycy9kb3ducmV2LnhtbESPQWvCQBCF74L/YRmhN921qK2pq5SWQk8VbRV6G7Jj EszOhuzWxH/fOQjeZnhv3vtmtel9rS7UxiqwhenEgCLOg6u4sPDz/TF+BhUTssM6MFm4UoTNejhY YeZCxzu67FOhJIRjhhbKlJpM65iX5DFOQkMs2im0HpOsbaFdi52E+1o/GrPQHiuWhhIbeispP+// vIXD1+n3ODPb4t3Pmy70RrNfamsfRv3rC6hEfbqbb9efTvBnT0vhlXdkBr3+BwAA//8DAFBLAQIt ABQABgAIAAAAIQDw94q7/QAAAOIBAAATAAAAAAAAAAAAAAAAAAAAAABbQ29udGVudF9UeXBlc10u eG1sUEsBAi0AFAAGAAgAAAAhADHdX2HSAAAAjwEAAAsAAAAAAAAAAAAAAAAALgEAAF9yZWxzLy5y ZWxzUEsBAi0AFAAGAAgAAAAhADMvBZ5BAAAAOQAAABAAAAAAAAAAAAAAAAAAKQIAAGRycy9zaGFw ZXhtbC54bWxQSwECLQAUAAYACAAAACEAo/9ZJ8YAAADeAAAADwAAAAAAAAAAAAAAAACYAgAAZHJz L2Rvd25yZXYueG1sUEsFBgAAAAAEAAQA9QAAAIsDAAAAAA== " filled="f" stroked="f">
                    <v:textbox>
                      <w:txbxContent>
                        <w:p w:rsidR="000922DB" w:rsidRPr="006C5B97" w:rsidRDefault="000922DB" w:rsidP="000922DB">
                          <w:pPr>
                            <w:rPr>
                              <w:sz w:val="20"/>
                              <w:szCs w:val="20"/>
                              <w:vertAlign w:val="subscript"/>
                            </w:rPr>
                          </w:pPr>
                          <w:r w:rsidRPr="006C5B97">
                            <w:rPr>
                              <w:sz w:val="20"/>
                              <w:szCs w:val="20"/>
                            </w:rPr>
                            <w:t>0</w:t>
                          </w:r>
                        </w:p>
                      </w:txbxContent>
                    </v:textbox>
                  </v:shape>
                  <v:shape id="Text Box 571" o:spid="_x0000_s1114"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P8vMQA AADeAAAADwAAAGRycy9kb3ducmV2LnhtbERPS2vCQBC+F/wPywjedNdiWxPdBKkUemqpL/A2ZMck mJ0N2a1J/323IPQ2H99z1vlgG3GjzteONcxnCgRx4UzNpYbD/m26BOEDssHGMWn4IQ95NnpYY2pc z19024VSxBD2KWqoQmhTKX1RkUU/cy1x5C6usxgi7EppOuxjuG3ko1LP0mLNsaHCll4rKq67b6vh +HE5nxbqs9zap7Z3g5JsE6n1ZDxsViACDeFffHe/mzh/8ZIk8PdOvEFmvwAAAP//AwBQSwECLQAU AAYACAAAACEA8PeKu/0AAADiAQAAEwAAAAAAAAAAAAAAAAAAAAAAW0NvbnRlbnRfVHlwZXNdLnht bFBLAQItABQABgAIAAAAIQAx3V9h0gAAAI8BAAALAAAAAAAAAAAAAAAAAC4BAABfcmVscy8ucmVs c1BLAQItABQABgAIAAAAIQAzLwWeQQAAADkAAAAQAAAAAAAAAAAAAAAAACkCAABkcnMvc2hhcGV4 bWwueG1sUEsBAi0AFAAGAAgAAAAhAMyz/LzEAAAA3gAAAA8AAAAAAAAAAAAAAAAAmAIAAGRycy9k b3ducmV2LnhtbFBLBQYAAAAABAAEAPUAAACJAw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v:textbox>
                  </v:shape>
                  <v:shape id="Text Box 572" o:spid="_x0000_s1115"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dU8MYA AADeAAAADwAAAGRycy9kb3ducmV2LnhtbESPQWvCQBCF70L/wzKF3nS3omJTVymWQk+K0RZ6G7Jj EpqdDdmtSf+9cxC8zTBv3nvfajP4Rl2oi3VgC88TA4q4CK7m0sLp+DFegooJ2WETmCz8U4TN+mG0 wsyFng90yVOpxIRjhhaqlNpM61hU5DFOQksst3PoPCZZu1K7Dnsx942eGrPQHmuWhApb2lZU/OZ/ 3sLX7vzzPTP78t3P2z4MRrN/0dY+PQ5vr6ASDekuvn1/Oqk/WxoBEByZQa+vAAAA//8DAFBLAQIt ABQABgAIAAAAIQDw94q7/QAAAOIBAAATAAAAAAAAAAAAAAAAAAAAAABbQ29udGVudF9UeXBlc10u eG1sUEsBAi0AFAAGAAgAAAAhADHdX2HSAAAAjwEAAAsAAAAAAAAAAAAAAAAALgEAAF9yZWxzLy5y ZWxzUEsBAi0AFAAGAAgAAAAhADMvBZ5BAAAAOQAAABAAAAAAAAAAAAAAAAAAKQIAAGRycy9zaGFw ZXhtbC54bWxQSwECLQAUAAYACAAAACEAQzdU8MYAAADeAAAADwAAAAAAAAAAAAAAAACYAgAAZHJz L2Rvd25yZXYueG1sUEsFBgAAAAAEAAQA9QAAAIsDAAAAAA== " filled="f" stroked="f">
                    <v:textbox>
                      <w:txbxContent>
                        <w:p w:rsidR="000922DB" w:rsidRPr="006C5B97" w:rsidRDefault="000922DB" w:rsidP="000922DB">
                          <w:pPr>
                            <w:rPr>
                              <w:sz w:val="20"/>
                              <w:szCs w:val="20"/>
                            </w:rPr>
                          </w:pPr>
                          <w:r w:rsidRPr="006C5B97">
                            <w:rPr>
                              <w:sz w:val="20"/>
                              <w:szCs w:val="20"/>
                            </w:rPr>
                            <w:t>V</w:t>
                          </w:r>
                        </w:p>
                      </w:txbxContent>
                    </v:textbox>
                  </v:shape>
                  <v:shape id="Text Box 573" o:spid="_x0000_s1116"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vxa8IA AADeAAAADwAAAGRycy9kb3ducmV2LnhtbERPTYvCMBC9L/gfwgje1kRxF61GEUXwtLKuCt6GZmyL zaQ00dZ/bwRhb/N4nzNbtLYUd6p94VjDoK9AEKfOFJxpOPxtPscgfEA2WDomDQ/ysJh3PmaYGNfw L933IRMxhH2CGvIQqkRKn+Zk0fddRRy5i6sthgjrTJoamxhuSzlU6ltaLDg25FjRKqf0ur9ZDcef y/k0Urtsbb+qxrVKsp1IrXvddjkFEagN/+K3e2vi/NFYDeD1TrxB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e/FrwgAAAN4AAAAPAAAAAAAAAAAAAAAAAJgCAABkcnMvZG93 bnJldi54bWxQSwUGAAAAAAQABAD1AAAAhwMAAAAA " filled="f" stroked="f">
                    <v:textbox>
                      <w:txbxContent>
                        <w:p w:rsidR="000922DB" w:rsidRPr="006C5B97" w:rsidRDefault="000922DB" w:rsidP="000922DB">
                          <w:pPr>
                            <w:rPr>
                              <w:sz w:val="20"/>
                              <w:szCs w:val="20"/>
                            </w:rPr>
                          </w:pPr>
                          <w:r w:rsidRPr="006C5B97">
                            <w:rPr>
                              <w:sz w:val="20"/>
                              <w:szCs w:val="20"/>
                            </w:rPr>
                            <w:t>T</w:t>
                          </w:r>
                        </w:p>
                      </w:txbxContent>
                    </v:textbox>
                  </v:shape>
                  <v:shape id="Text Box 574" o:spid="_x0000_s1117"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lvHMIA AADeAAAADwAAAGRycy9kb3ducmV2LnhtbERPTYvCMBC9C/sfwix402RFRbtGEUXwpKi7wt6GZmzL NpPSRFv/vREEb/N4nzNbtLYUN6p94VjDV1+BIE6dKTjT8HPa9CYgfEA2WDomDXfysJh/dGaYGNfw gW7HkIkYwj5BDXkIVSKlT3Oy6PuuIo7cxdUWQ4R1Jk2NTQy3pRwoNZYWC44NOVa0yin9P16tht/d 5e88VPtsbUdV41ol2U6l1t3PdvkNIlAb3uKXe2vi/OFEDeD5TrxBzh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qW8cwgAAAN4AAAAPAAAAAAAAAAAAAAAAAJgCAABkcnMvZG93 bnJldi54bWxQSwUGAAAAAAQABAD1AAAAhwM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v:textbox>
                  </v:shape>
                  <v:shape id="Text Box 575" o:spid="_x0000_s1118"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Kh8QA AADeAAAADwAAAGRycy9kb3ducmV2LnhtbERPTWvCQBC9F/wPywjedNfWio1ugrQUerKYVqG3ITsm wexsyK4m/fddQehtHu9zNtlgG3GlzteONcxnCgRx4UzNpYbvr/fpCoQPyAYbx6Thlzxk6ehhg4lx Pe/pmodSxBD2CWqoQmgTKX1RkUU/cy1x5E6usxgi7EppOuxjuG3ko1JLabHm2FBhS68VFef8YjUc dqef40J9lm/2ue3doCTbF6n1ZDxs1yACDeFffHd/mDh/sVJPcHsn3iDTPwAAAP//AwBQSwECLQAU AAYACAAAACEA8PeKu/0AAADiAQAAEwAAAAAAAAAAAAAAAAAAAAAAW0NvbnRlbnRfVHlwZXNdLnht bFBLAQItABQABgAIAAAAIQAx3V9h0gAAAI8BAAALAAAAAAAAAAAAAAAAAC4BAABfcmVscy8ucmVs c1BLAQItABQABgAIAAAAIQAzLwWeQQAAADkAAAAQAAAAAAAAAAAAAAAAACkCAABkcnMvc2hhcGV4 bWwueG1sUEsBAi0AFAAGAAgAAAAhALPlyofEAAAA3gAAAA8AAAAAAAAAAAAAAAAAmAIAAGRycy9k b3ducmV2LnhtbFBLBQYAAAAABAAEAPUAAACJAw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119"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xS88MA AADeAAAADwAAAGRycy9kb3ducmV2LnhtbERPS2vCQBC+F/wPyxR6q7uVWNLUjYil4Emp2kJvQ3by oNnZkN2a+O9dQfA2H99zFsvRtuJEvW8ca3iZKhDEhTMNVxqOh8/nFIQPyAZbx6ThTB6W+eRhgZlx A3/RaR8qEUPYZ6ihDqHLpPRFTRb91HXEkStdbzFE2FfS9DjEcNvKmVKv0mLDsaHGjtY1FX/7f6vh e1v+/iRqV33YeTe4UUm2b1Lrp8dx9Q4i0Bju4pt7Y+L8JFUJXN+JN8j8AgAA//8DAFBLAQItABQA BgAIAAAAIQDw94q7/QAAAOIBAAATAAAAAAAAAAAAAAAAAAAAAABbQ29udGVudF9UeXBlc10ueG1s UEsBAi0AFAAGAAgAAAAhADHdX2HSAAAAjwEAAAsAAAAAAAAAAAAAAAAALgEAAF9yZWxzLy5yZWxz UEsBAi0AFAAGAAgAAAAhADMvBZ5BAAAAOQAAABAAAAAAAAAAAAAAAAAAKQIAAGRycy9zaGFwZXht bC54bWxQSwECLQAUAAYACAAAACEAPAxS88MAAADeAAAADwAAAAAAAAAAAAAAAACYAgAAZHJzL2Rv d25yZXYueG1sUEsFBgAAAAAEAAQA9QAAAIgDA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120"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D3aMQA AADeAAAADwAAAGRycy9kb3ducmV2LnhtbERPTWvCQBC9C/0PyxR6090WI5q6CWIp9KQYW6G3ITsm odnZkN2a+O/dQsHbPN7nrPPRtuJCvW8ca3ieKRDEpTMNVxo+j+/TJQgfkA22jknDlTzk2cNkjalx Ax/oUoRKxBD2KWqoQ+hSKX1Zk0U/cx1x5M6utxgi7CtpehxiuG3li1ILabHh2FBjR9uayp/i12r4 2p2/T3O1r95s0g1uVJLtSmr99DhuXkEEGsNd/O/+MHH+fKkS+Hsn3iCzGwAAAP//AwBQSwECLQAU AAYACAAAACEA8PeKu/0AAADiAQAAEwAAAAAAAAAAAAAAAAAAAAAAW0NvbnRlbnRfVHlwZXNdLnht bFBLAQItABQABgAIAAAAIQAx3V9h0gAAAI8BAAALAAAAAAAAAAAAAAAAAC4BAABfcmVscy8ucmVs c1BLAQItABQABgAIAAAAIQAzLwWeQQAAADkAAAAQAAAAAAAAAAAAAAAAACkCAABkcnMvc2hhcGV4 bWwueG1sUEsBAi0AFAAGAAgAAAAhAFNA92jEAAAA3gAAAA8AAAAAAAAAAAAAAAAAmAIAAGRycy9k b3ducmV2LnhtbFBLBQYAAAAABAAEAPUAAACJAwAAAAA= " filled="f" stroked="f">
                    <v:textbox>
                      <w:txbxContent>
                        <w:p w:rsidR="000922DB" w:rsidRPr="006C5B97" w:rsidRDefault="000922DB" w:rsidP="000922DB">
                          <w:pPr>
                            <w:rPr>
                              <w:sz w:val="20"/>
                              <w:szCs w:val="20"/>
                              <w:vertAlign w:val="subscript"/>
                            </w:rPr>
                          </w:pPr>
                          <w:r w:rsidRPr="006C5B97">
                            <w:rPr>
                              <w:sz w:val="20"/>
                              <w:szCs w:val="20"/>
                            </w:rPr>
                            <w:t>(1)</w:t>
                          </w:r>
                        </w:p>
                      </w:txbxContent>
                    </v:textbox>
                  </v:shape>
                  <v:shape id="Text Box 578" o:spid="_x0000_s1121"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JpH8IA AADeAAAADwAAAGRycy9kb3ducmV2LnhtbERPTYvCMBC9L/gfwgje1kRR0WoUUQRPLuuq4G1oxrbY TEoTbf33ZmFhb/N4n7NYtbYUT6p94VjDoK9AEKfOFJxpOP3sPqcgfEA2WDomDS/ysFp2PhaYGNfw Nz2PIRMxhH2CGvIQqkRKn+Zk0fddRRy5m6sthgjrTJoamxhuSzlUaiItFhwbcqxok1N6Pz6shvPh dr2M1Fe2teOqca2SbGdS6163Xc9BBGrDv/jPvTdx/miqJvD7TrxBL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kmkfwgAAAN4AAAAPAAAAAAAAAAAAAAAAAJgCAABkcnMvZG93 bnJldi54bWxQSwUGAAAAAAQABAD1AAAAhwMAAAAA " filled="f" stroked="f">
                    <v:textbox>
                      <w:txbxContent>
                        <w:p w:rsidR="000922DB" w:rsidRPr="006C5B97" w:rsidRDefault="000922DB" w:rsidP="000922DB">
                          <w:pPr>
                            <w:rPr>
                              <w:sz w:val="20"/>
                              <w:szCs w:val="20"/>
                              <w:vertAlign w:val="subscript"/>
                            </w:rPr>
                          </w:pPr>
                          <w:r w:rsidRPr="006C5B97">
                            <w:rPr>
                              <w:sz w:val="20"/>
                              <w:szCs w:val="20"/>
                            </w:rPr>
                            <w:t>(2)</w:t>
                          </w:r>
                        </w:p>
                      </w:txbxContent>
                    </v:textbox>
                  </v:shape>
                </v:group>
                <w10:anchorlock/>
              </v:group>
            </w:pict>
          </mc:Fallback>
        </mc:AlternateConten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eastAsia="Batang" w:hAnsi="Times New Roman" w:cs="Times New Roman"/>
          <w:sz w:val="26"/>
          <w:szCs w:val="26"/>
          <w:lang w:val="pt-BR"/>
        </w:rPr>
      </w:pPr>
      <w:r w:rsidRPr="000922DB">
        <w:rPr>
          <w:rFonts w:ascii="Times New Roman" w:eastAsia="Batang" w:hAnsi="Times New Roman" w:cs="Times New Roman"/>
          <w:sz w:val="26"/>
          <w:szCs w:val="26"/>
          <w:lang w:val="pt-BR"/>
        </w:rPr>
        <w:t xml:space="preserve">Đồ thị nào dưới đây tương ứng với đồ thị bên biểu diễn </w:t>
      </w:r>
      <w:r w:rsidRPr="000922DB">
        <w:rPr>
          <w:rFonts w:ascii="Times New Roman" w:eastAsia="Batang" w:hAnsi="Times New Roman" w:cs="Times New Roman"/>
          <w:b/>
          <w:color w:val="0000FF"/>
          <w:sz w:val="26"/>
          <w:szCs w:val="26"/>
          <w:lang w:val="pt-BR"/>
        </w:rPr>
        <w:t>đúng</w:t>
      </w:r>
      <w:r w:rsidRPr="000922DB">
        <w:rPr>
          <w:rFonts w:ascii="Times New Roman" w:eastAsia="Batang" w:hAnsi="Times New Roman" w:cs="Times New Roman"/>
          <w:sz w:val="26"/>
          <w:szCs w:val="26"/>
          <w:lang w:val="pt-BR"/>
        </w:rPr>
        <w:t xml:space="preserve"> quá trình biến đổi trạng thái của khối khí này?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lang w:val="pt-BR"/>
        </w:rPr>
      </w:pPr>
      <w:r w:rsidRPr="000922DB">
        <w:rPr>
          <w:rFonts w:cs="Times New Roman"/>
          <w:noProof/>
          <w:sz w:val="26"/>
          <w:szCs w:val="26"/>
        </w:rPr>
        <mc:AlternateContent>
          <mc:Choice Requires="wpg">
            <w:drawing>
              <wp:inline distT="0" distB="0" distL="0" distR="0" wp14:anchorId="693F8146" wp14:editId="444F3FCF">
                <wp:extent cx="6055995" cy="1157605"/>
                <wp:effectExtent l="0" t="0" r="0" b="0"/>
                <wp:docPr id="2085490969" name="Nhó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4686" name="Group 580"/>
                        <wpg:cNvGrpSpPr>
                          <a:grpSpLocks/>
                        </wpg:cNvGrpSpPr>
                        <wpg:grpSpPr bwMode="auto">
                          <a:xfrm>
                            <a:off x="1326" y="3857"/>
                            <a:ext cx="1772" cy="1724"/>
                            <a:chOff x="1326" y="3857"/>
                            <a:chExt cx="1772" cy="1724"/>
                          </a:xfrm>
                        </wpg:grpSpPr>
                        <wpg:grpSp>
                          <wpg:cNvPr id="14687" name="Group 581"/>
                          <wpg:cNvGrpSpPr>
                            <a:grpSpLocks/>
                          </wpg:cNvGrpSpPr>
                          <wpg:grpSpPr bwMode="auto">
                            <a:xfrm>
                              <a:off x="1326" y="3857"/>
                              <a:ext cx="1772" cy="1337"/>
                              <a:chOff x="975" y="3911"/>
                              <a:chExt cx="1772" cy="1337"/>
                            </a:xfrm>
                          </wpg:grpSpPr>
                          <wpg:grpSp>
                            <wpg:cNvPr id="14688" name="Group 582"/>
                            <wpg:cNvGrpSpPr>
                              <a:grpSpLocks/>
                            </wpg:cNvGrpSpPr>
                            <wpg:grpSpPr bwMode="auto">
                              <a:xfrm>
                                <a:off x="1355" y="4055"/>
                                <a:ext cx="1086" cy="900"/>
                                <a:chOff x="1355" y="4055"/>
                                <a:chExt cx="1086" cy="900"/>
                              </a:xfrm>
                            </wpg:grpSpPr>
                            <wpg:grpSp>
                              <wpg:cNvPr id="14689" name="Group 583"/>
                              <wpg:cNvGrpSpPr>
                                <a:grpSpLocks/>
                              </wpg:cNvGrpSpPr>
                              <wpg:grpSpPr bwMode="auto">
                                <a:xfrm>
                                  <a:off x="1355" y="4563"/>
                                  <a:ext cx="782" cy="389"/>
                                  <a:chOff x="1355" y="4563"/>
                                  <a:chExt cx="782" cy="389"/>
                                </a:xfrm>
                              </wpg:grpSpPr>
                              <wpg:grpSp>
                                <wpg:cNvPr id="14690" name="Group 584"/>
                                <wpg:cNvGrpSpPr>
                                  <a:grpSpLocks/>
                                </wpg:cNvGrpSpPr>
                                <wpg:grpSpPr bwMode="auto">
                                  <a:xfrm>
                                    <a:off x="1670" y="4568"/>
                                    <a:ext cx="467" cy="0"/>
                                    <a:chOff x="1670" y="4568"/>
                                    <a:chExt cx="467" cy="0"/>
                                  </a:xfrm>
                                </wpg:grpSpPr>
                                <wps:wsp>
                                  <wps:cNvPr id="14691" name="AutoShape 585"/>
                                  <wps:cNvCnPr>
                                    <a:cxnSpLocks noChangeShapeType="1"/>
                                  </wps:cNvCnPr>
                                  <wps:spPr bwMode="auto">
                                    <a:xfrm>
                                      <a:off x="1670" y="4568"/>
                                      <a:ext cx="467" cy="0"/>
                                    </a:xfrm>
                                    <a:prstGeom prst="straightConnector1">
                                      <a:avLst/>
                                    </a:prstGeom>
                                    <a:noFill/>
                                    <a:ln w="12700">
                                      <a:solidFill>
                                        <a:srgbClr val="000000"/>
                                      </a:solidFill>
                                      <a:round/>
                                      <a:headEnd/>
                                      <a:tailEnd/>
                                    </a:ln>
                                  </wps:spPr>
                                  <wps:bodyPr/>
                                </wps:wsp>
                                <wps:wsp>
                                  <wps:cNvPr id="14692"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wps:spPr>
                                  <wps:bodyPr/>
                                </wps:wsp>
                              </wpg:grpSp>
                              <wps:wsp>
                                <wps:cNvPr id="14693"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wps:spPr>
                                <wps:bodyPr/>
                              </wps:wsp>
                              <wps:wsp>
                                <wps:cNvPr id="14694"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wps:spPr>
                                <wps:bodyPr/>
                              </wps:wsp>
                              <wps:wsp>
                                <wps:cNvPr id="1469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wps:spPr>
                                <wps:bodyPr/>
                              </wps:wsp>
                            </wpg:grpSp>
                            <wpg:grpSp>
                              <wpg:cNvPr id="14696" name="Group 590"/>
                              <wpg:cNvGrpSpPr>
                                <a:grpSpLocks/>
                              </wpg:cNvGrpSpPr>
                              <wpg:grpSpPr bwMode="auto">
                                <a:xfrm>
                                  <a:off x="1355" y="4055"/>
                                  <a:ext cx="1086" cy="900"/>
                                  <a:chOff x="8728" y="4877"/>
                                  <a:chExt cx="1086" cy="900"/>
                                </a:xfrm>
                              </wpg:grpSpPr>
                              <wps:wsp>
                                <wps:cNvPr id="1469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1469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g:grpSp>
                            <wpg:cNvPr id="14699" name="Group 593"/>
                            <wpg:cNvGrpSpPr>
                              <a:grpSpLocks/>
                            </wpg:cNvGrpSpPr>
                            <wpg:grpSpPr bwMode="auto">
                              <a:xfrm>
                                <a:off x="975" y="3911"/>
                                <a:ext cx="1772" cy="1337"/>
                                <a:chOff x="975" y="3911"/>
                                <a:chExt cx="1772" cy="1337"/>
                              </a:xfrm>
                            </wpg:grpSpPr>
                            <wps:wsp>
                              <wps:cNvPr id="14700" name="Text Box 594"/>
                              <wps:cNvSpPr txBox="1">
                                <a:spLocks noChangeArrowheads="1"/>
                              </wps:cNvSpPr>
                              <wps:spPr bwMode="auto">
                                <a:xfrm>
                                  <a:off x="975" y="4368"/>
                                  <a:ext cx="518" cy="44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4701" name="Text Box 595"/>
                              <wps:cNvSpPr txBox="1">
                                <a:spLocks noChangeArrowheads="1"/>
                              </wps:cNvSpPr>
                              <wps:spPr bwMode="auto">
                                <a:xfrm>
                                  <a:off x="1400" y="4235"/>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4702" name="Text Box 596"/>
                              <wps:cNvSpPr txBox="1">
                                <a:spLocks noChangeArrowheads="1"/>
                              </wps:cNvSpPr>
                              <wps:spPr bwMode="auto">
                                <a:xfrm>
                                  <a:off x="1092" y="4813"/>
                                  <a:ext cx="342" cy="360"/>
                                </a:xfrm>
                                <a:prstGeom prst="rect">
                                  <a:avLst/>
                                </a:prstGeom>
                                <a:noFill/>
                                <a:ln>
                                  <a:noFill/>
                                </a:ln>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4703" name="Text Box 597"/>
                              <wps:cNvSpPr txBox="1">
                                <a:spLocks noChangeArrowheads="1"/>
                              </wps:cNvSpPr>
                              <wps:spPr bwMode="auto">
                                <a:xfrm>
                                  <a:off x="1298" y="3911"/>
                                  <a:ext cx="550"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04" name="Text Box 598"/>
                              <wps:cNvSpPr txBox="1">
                                <a:spLocks noChangeArrowheads="1"/>
                              </wps:cNvSpPr>
                              <wps:spPr bwMode="auto">
                                <a:xfrm>
                                  <a:off x="2205" y="4655"/>
                                  <a:ext cx="542" cy="360"/>
                                </a:xfrm>
                                <a:prstGeom prst="rect">
                                  <a:avLst/>
                                </a:prstGeom>
                                <a:noFill/>
                                <a:ln>
                                  <a:noFill/>
                                </a:ln>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4705" name="Text Box 599"/>
                              <wps:cNvSpPr txBox="1">
                                <a:spLocks noChangeArrowheads="1"/>
                              </wps:cNvSpPr>
                              <wps:spPr bwMode="auto">
                                <a:xfrm>
                                  <a:off x="1436" y="4888"/>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4706" name="Text Box 600"/>
                              <wps:cNvSpPr txBox="1">
                                <a:spLocks noChangeArrowheads="1"/>
                              </wps:cNvSpPr>
                              <wps:spPr bwMode="auto">
                                <a:xfrm>
                                  <a:off x="1920" y="4879"/>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4707" name="Text Box 601"/>
                              <wps:cNvSpPr txBox="1">
                                <a:spLocks noChangeArrowheads="1"/>
                              </wps:cNvSpPr>
                              <wps:spPr bwMode="auto">
                                <a:xfrm>
                                  <a:off x="1884" y="4226"/>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s:wsp>
                          <wps:cNvPr id="14708" name="Text Box 602"/>
                          <wps:cNvSpPr txBox="1">
                            <a:spLocks noChangeArrowheads="1"/>
                          </wps:cNvSpPr>
                          <wps:spPr bwMode="auto">
                            <a:xfrm>
                              <a:off x="1886" y="5185"/>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wps:txbx>
                          <wps:bodyPr rot="0" vert="horz" wrap="square" lIns="91440" tIns="45720" rIns="91440" bIns="45720" anchor="t" anchorCtr="0" upright="1">
                            <a:noAutofit/>
                          </wps:bodyPr>
                        </wps:wsp>
                      </wpg:grpSp>
                      <wpg:grpSp>
                        <wpg:cNvPr id="14709" name="Group 603"/>
                        <wpg:cNvGrpSpPr>
                          <a:grpSpLocks/>
                        </wpg:cNvGrpSpPr>
                        <wpg:grpSpPr bwMode="auto">
                          <a:xfrm>
                            <a:off x="3336" y="3847"/>
                            <a:ext cx="1772" cy="1706"/>
                            <a:chOff x="3336" y="3847"/>
                            <a:chExt cx="1772" cy="1706"/>
                          </a:xfrm>
                        </wpg:grpSpPr>
                        <wpg:grpSp>
                          <wpg:cNvPr id="14710" name="Group 604"/>
                          <wpg:cNvGrpSpPr>
                            <a:grpSpLocks/>
                          </wpg:cNvGrpSpPr>
                          <wpg:grpSpPr bwMode="auto">
                            <a:xfrm>
                              <a:off x="3336" y="3847"/>
                              <a:ext cx="1772" cy="1337"/>
                              <a:chOff x="975" y="3911"/>
                              <a:chExt cx="1772" cy="1337"/>
                            </a:xfrm>
                          </wpg:grpSpPr>
                          <wpg:grpSp>
                            <wpg:cNvPr id="14711" name="Group 605"/>
                            <wpg:cNvGrpSpPr>
                              <a:grpSpLocks/>
                            </wpg:cNvGrpSpPr>
                            <wpg:grpSpPr bwMode="auto">
                              <a:xfrm>
                                <a:off x="1355" y="4055"/>
                                <a:ext cx="1086" cy="900"/>
                                <a:chOff x="1355" y="4055"/>
                                <a:chExt cx="1086" cy="900"/>
                              </a:xfrm>
                            </wpg:grpSpPr>
                            <wpg:grpSp>
                              <wpg:cNvPr id="14712" name="Group 606"/>
                              <wpg:cNvGrpSpPr>
                                <a:grpSpLocks/>
                              </wpg:cNvGrpSpPr>
                              <wpg:grpSpPr bwMode="auto">
                                <a:xfrm>
                                  <a:off x="1355" y="4563"/>
                                  <a:ext cx="782" cy="389"/>
                                  <a:chOff x="1355" y="4563"/>
                                  <a:chExt cx="782" cy="389"/>
                                </a:xfrm>
                              </wpg:grpSpPr>
                              <wpg:grpSp>
                                <wpg:cNvPr id="14713" name="Group 607"/>
                                <wpg:cNvGrpSpPr>
                                  <a:grpSpLocks/>
                                </wpg:cNvGrpSpPr>
                                <wpg:grpSpPr bwMode="auto">
                                  <a:xfrm>
                                    <a:off x="1670" y="4568"/>
                                    <a:ext cx="467" cy="0"/>
                                    <a:chOff x="1670" y="4568"/>
                                    <a:chExt cx="467" cy="0"/>
                                  </a:xfrm>
                                </wpg:grpSpPr>
                                <wps:wsp>
                                  <wps:cNvPr id="14714" name="AutoShape 608"/>
                                  <wps:cNvCnPr>
                                    <a:cxnSpLocks noChangeShapeType="1"/>
                                  </wps:cNvCnPr>
                                  <wps:spPr bwMode="auto">
                                    <a:xfrm>
                                      <a:off x="1670" y="4568"/>
                                      <a:ext cx="467" cy="0"/>
                                    </a:xfrm>
                                    <a:prstGeom prst="straightConnector1">
                                      <a:avLst/>
                                    </a:prstGeom>
                                    <a:noFill/>
                                    <a:ln w="12700">
                                      <a:solidFill>
                                        <a:srgbClr val="000000"/>
                                      </a:solidFill>
                                      <a:round/>
                                      <a:headEnd/>
                                      <a:tailEnd/>
                                    </a:ln>
                                  </wps:spPr>
                                  <wps:bodyPr/>
                                </wps:wsp>
                                <wps:wsp>
                                  <wps:cNvPr id="1471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wps:spPr>
                                  <wps:bodyPr/>
                                </wps:wsp>
                              </wpg:grpSp>
                              <wps:wsp>
                                <wps:cNvPr id="1471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wps:spPr>
                                <wps:bodyPr/>
                              </wps:wsp>
                              <wps:wsp>
                                <wps:cNvPr id="1471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wps:spPr>
                                <wps:bodyPr/>
                              </wps:wsp>
                              <wps:wsp>
                                <wps:cNvPr id="1471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wps:spPr>
                                <wps:bodyPr/>
                              </wps:wsp>
                            </wpg:grpSp>
                            <wpg:grpSp>
                              <wpg:cNvPr id="14719" name="Group 613"/>
                              <wpg:cNvGrpSpPr>
                                <a:grpSpLocks/>
                              </wpg:cNvGrpSpPr>
                              <wpg:grpSpPr bwMode="auto">
                                <a:xfrm>
                                  <a:off x="1355" y="4055"/>
                                  <a:ext cx="1086" cy="900"/>
                                  <a:chOff x="8728" y="4877"/>
                                  <a:chExt cx="1086" cy="900"/>
                                </a:xfrm>
                              </wpg:grpSpPr>
                              <wps:wsp>
                                <wps:cNvPr id="1472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1472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g:grpSp>
                            <wpg:cNvPr id="14722" name="Group 616"/>
                            <wpg:cNvGrpSpPr>
                              <a:grpSpLocks/>
                            </wpg:cNvGrpSpPr>
                            <wpg:grpSpPr bwMode="auto">
                              <a:xfrm>
                                <a:off x="975" y="3911"/>
                                <a:ext cx="1772" cy="1337"/>
                                <a:chOff x="975" y="3911"/>
                                <a:chExt cx="1772" cy="1337"/>
                              </a:xfrm>
                            </wpg:grpSpPr>
                            <wps:wsp>
                              <wps:cNvPr id="14723" name="Text Box 617"/>
                              <wps:cNvSpPr txBox="1">
                                <a:spLocks noChangeArrowheads="1"/>
                              </wps:cNvSpPr>
                              <wps:spPr bwMode="auto">
                                <a:xfrm>
                                  <a:off x="975" y="4368"/>
                                  <a:ext cx="518" cy="44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4724" name="Text Box 618"/>
                              <wps:cNvSpPr txBox="1">
                                <a:spLocks noChangeArrowheads="1"/>
                              </wps:cNvSpPr>
                              <wps:spPr bwMode="auto">
                                <a:xfrm>
                                  <a:off x="1400" y="4235"/>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4725" name="Text Box 619"/>
                              <wps:cNvSpPr txBox="1">
                                <a:spLocks noChangeArrowheads="1"/>
                              </wps:cNvSpPr>
                              <wps:spPr bwMode="auto">
                                <a:xfrm>
                                  <a:off x="1092" y="4813"/>
                                  <a:ext cx="342" cy="360"/>
                                </a:xfrm>
                                <a:prstGeom prst="rect">
                                  <a:avLst/>
                                </a:prstGeom>
                                <a:noFill/>
                                <a:ln>
                                  <a:noFill/>
                                </a:ln>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4726" name="Text Box 620"/>
                              <wps:cNvSpPr txBox="1">
                                <a:spLocks noChangeArrowheads="1"/>
                              </wps:cNvSpPr>
                              <wps:spPr bwMode="auto">
                                <a:xfrm>
                                  <a:off x="1298" y="3911"/>
                                  <a:ext cx="550"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27" name="Text Box 621"/>
                              <wps:cNvSpPr txBox="1">
                                <a:spLocks noChangeArrowheads="1"/>
                              </wps:cNvSpPr>
                              <wps:spPr bwMode="auto">
                                <a:xfrm>
                                  <a:off x="2205" y="4655"/>
                                  <a:ext cx="542" cy="360"/>
                                </a:xfrm>
                                <a:prstGeom prst="rect">
                                  <a:avLst/>
                                </a:prstGeom>
                                <a:noFill/>
                                <a:ln>
                                  <a:noFill/>
                                </a:ln>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4728" name="Text Box 622"/>
                              <wps:cNvSpPr txBox="1">
                                <a:spLocks noChangeArrowheads="1"/>
                              </wps:cNvSpPr>
                              <wps:spPr bwMode="auto">
                                <a:xfrm>
                                  <a:off x="1436" y="4888"/>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4729" name="Text Box 623"/>
                              <wps:cNvSpPr txBox="1">
                                <a:spLocks noChangeArrowheads="1"/>
                              </wps:cNvSpPr>
                              <wps:spPr bwMode="auto">
                                <a:xfrm>
                                  <a:off x="1920" y="4879"/>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4730" name="Text Box 624"/>
                              <wps:cNvSpPr txBox="1">
                                <a:spLocks noChangeArrowheads="1"/>
                              </wps:cNvSpPr>
                              <wps:spPr bwMode="auto">
                                <a:xfrm>
                                  <a:off x="1884" y="4226"/>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s:wsp>
                          <wps:cNvPr id="14731" name="Text Box 625"/>
                          <wps:cNvSpPr txBox="1">
                            <a:spLocks noChangeArrowheads="1"/>
                          </wps:cNvSpPr>
                          <wps:spPr bwMode="auto">
                            <a:xfrm>
                              <a:off x="3943" y="5157"/>
                              <a:ext cx="484" cy="396"/>
                            </a:xfrm>
                            <a:prstGeom prst="rect">
                              <a:avLst/>
                            </a:prstGeom>
                            <a:noFill/>
                            <a:ln>
                              <a:noFill/>
                            </a:ln>
                          </wps:spPr>
                          <wps:txbx>
                            <w:txbxContent>
                              <w:p w:rsidR="000922DB" w:rsidRPr="0065747D" w:rsidRDefault="000922DB" w:rsidP="000922DB">
                                <w:pPr>
                                  <w:rPr>
                                    <w:b/>
                                    <w:bCs/>
                                    <w:color w:val="FF0000"/>
                                    <w:sz w:val="20"/>
                                    <w:szCs w:val="20"/>
                                  </w:rPr>
                                </w:pPr>
                                <w:r w:rsidRPr="0065747D">
                                  <w:rPr>
                                    <w:b/>
                                    <w:bCs/>
                                    <w:color w:val="FF0000"/>
                                    <w:sz w:val="20"/>
                                    <w:szCs w:val="20"/>
                                  </w:rPr>
                                  <w:t>2.</w:t>
                                </w:r>
                              </w:p>
                            </w:txbxContent>
                          </wps:txbx>
                          <wps:bodyPr rot="0" vert="horz" wrap="square" lIns="91440" tIns="45720" rIns="91440" bIns="45720" anchor="t" anchorCtr="0" upright="1">
                            <a:noAutofit/>
                          </wps:bodyPr>
                        </wps:wsp>
                      </wpg:grpSp>
                      <wpg:grpSp>
                        <wpg:cNvPr id="14732" name="Group 626"/>
                        <wpg:cNvGrpSpPr>
                          <a:grpSpLocks/>
                        </wpg:cNvGrpSpPr>
                        <wpg:grpSpPr bwMode="auto">
                          <a:xfrm>
                            <a:off x="5516" y="3758"/>
                            <a:ext cx="2521" cy="1743"/>
                            <a:chOff x="5516" y="3758"/>
                            <a:chExt cx="2521" cy="1743"/>
                          </a:xfrm>
                        </wpg:grpSpPr>
                        <wpg:grpSp>
                          <wpg:cNvPr id="14733" name="Group 627"/>
                          <wpg:cNvGrpSpPr>
                            <a:grpSpLocks/>
                          </wpg:cNvGrpSpPr>
                          <wpg:grpSpPr bwMode="auto">
                            <a:xfrm>
                              <a:off x="5516" y="3758"/>
                              <a:ext cx="2521" cy="1491"/>
                              <a:chOff x="7427" y="3802"/>
                              <a:chExt cx="2521" cy="1491"/>
                            </a:xfrm>
                          </wpg:grpSpPr>
                          <wpg:grpSp>
                            <wpg:cNvPr id="14734" name="Group 628"/>
                            <wpg:cNvGrpSpPr>
                              <a:grpSpLocks/>
                            </wpg:cNvGrpSpPr>
                            <wpg:grpSpPr bwMode="auto">
                              <a:xfrm>
                                <a:off x="7818" y="4036"/>
                                <a:ext cx="1831" cy="900"/>
                                <a:chOff x="9229" y="2716"/>
                                <a:chExt cx="1831" cy="900"/>
                              </a:xfrm>
                            </wpg:grpSpPr>
                            <wps:wsp>
                              <wps:cNvPr id="1473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14736"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14737"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1473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14739"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14740"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14741" name="Group 635"/>
                              <wpg:cNvGrpSpPr>
                                <a:grpSpLocks/>
                              </wpg:cNvGrpSpPr>
                              <wpg:grpSpPr bwMode="auto">
                                <a:xfrm>
                                  <a:off x="9229" y="2984"/>
                                  <a:ext cx="1131" cy="629"/>
                                  <a:chOff x="9229" y="2984"/>
                                  <a:chExt cx="1131" cy="629"/>
                                </a:xfrm>
                              </wpg:grpSpPr>
                              <wps:wsp>
                                <wps:cNvPr id="14742"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14743" name="Group 637"/>
                                <wpg:cNvGrpSpPr>
                                  <a:grpSpLocks/>
                                </wpg:cNvGrpSpPr>
                                <wpg:grpSpPr bwMode="auto">
                                  <a:xfrm>
                                    <a:off x="9583" y="2984"/>
                                    <a:ext cx="777" cy="444"/>
                                    <a:chOff x="9583" y="2984"/>
                                    <a:chExt cx="777" cy="444"/>
                                  </a:xfrm>
                                </wpg:grpSpPr>
                                <wps:wsp>
                                  <wps:cNvPr id="1474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4745"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wps:spPr>
                                  <wps:bodyPr/>
                                </wps:wsp>
                              </wpg:grpSp>
                            </wpg:grpSp>
                          </wpg:grpSp>
                          <wpg:grpSp>
                            <wpg:cNvPr id="14746" name="Group 640"/>
                            <wpg:cNvGrpSpPr>
                              <a:grpSpLocks/>
                            </wpg:cNvGrpSpPr>
                            <wpg:grpSpPr bwMode="auto">
                              <a:xfrm>
                                <a:off x="7427" y="3802"/>
                                <a:ext cx="2521" cy="1491"/>
                                <a:chOff x="7427" y="3802"/>
                                <a:chExt cx="2521" cy="1491"/>
                              </a:xfrm>
                            </wpg:grpSpPr>
                            <wps:wsp>
                              <wps:cNvPr id="14747" name="Text Box 641"/>
                              <wps:cNvSpPr txBox="1">
                                <a:spLocks noChangeArrowheads="1"/>
                              </wps:cNvSpPr>
                              <wps:spPr bwMode="auto">
                                <a:xfrm>
                                  <a:off x="7450" y="4104"/>
                                  <a:ext cx="498" cy="414"/>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s:wsp>
                              <wps:cNvPr id="14748" name="Text Box 642"/>
                              <wps:cNvSpPr txBox="1">
                                <a:spLocks noChangeArrowheads="1"/>
                              </wps:cNvSpPr>
                              <wps:spPr bwMode="auto">
                                <a:xfrm>
                                  <a:off x="7427" y="4528"/>
                                  <a:ext cx="498" cy="40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g:grpSp>
                              <wpg:cNvPr id="14749" name="Group 643"/>
                              <wpg:cNvGrpSpPr>
                                <a:grpSpLocks/>
                              </wpg:cNvGrpSpPr>
                              <wpg:grpSpPr bwMode="auto">
                                <a:xfrm>
                                  <a:off x="7548" y="3802"/>
                                  <a:ext cx="2400" cy="1491"/>
                                  <a:chOff x="7548" y="3802"/>
                                  <a:chExt cx="2400" cy="1491"/>
                                </a:xfrm>
                              </wpg:grpSpPr>
                              <wps:wsp>
                                <wps:cNvPr id="14750" name="Text Box 644"/>
                                <wps:cNvSpPr txBox="1">
                                  <a:spLocks noChangeArrowheads="1"/>
                                </wps:cNvSpPr>
                                <wps:spPr bwMode="auto">
                                  <a:xfrm>
                                    <a:off x="7593" y="4852"/>
                                    <a:ext cx="355"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4751" name="Text Box 645"/>
                                <wps:cNvSpPr txBox="1">
                                  <a:spLocks noChangeArrowheads="1"/>
                                </wps:cNvSpPr>
                                <wps:spPr bwMode="auto">
                                  <a:xfrm>
                                    <a:off x="8659" y="4852"/>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4752" name="Text Box 646"/>
                                <wps:cNvSpPr txBox="1">
                                  <a:spLocks noChangeArrowheads="1"/>
                                </wps:cNvSpPr>
                                <wps:spPr bwMode="auto">
                                  <a:xfrm>
                                    <a:off x="7548" y="3802"/>
                                    <a:ext cx="498"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53" name="Text Box 647"/>
                                <wps:cNvSpPr txBox="1">
                                  <a:spLocks noChangeArrowheads="1"/>
                                </wps:cNvSpPr>
                                <wps:spPr bwMode="auto">
                                  <a:xfrm>
                                    <a:off x="9387" y="4933"/>
                                    <a:ext cx="561" cy="360"/>
                                  </a:xfrm>
                                  <a:prstGeom prst="rect">
                                    <a:avLst/>
                                  </a:prstGeom>
                                  <a:noFill/>
                                  <a:ln>
                                    <a:noFill/>
                                  </a:ln>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4754" name="Text Box 648"/>
                                <wps:cNvSpPr txBox="1">
                                  <a:spLocks noChangeArrowheads="1"/>
                                </wps:cNvSpPr>
                                <wps:spPr bwMode="auto">
                                  <a:xfrm>
                                    <a:off x="7948" y="4854"/>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4755" name="Text Box 649"/>
                                <wps:cNvSpPr txBox="1">
                                  <a:spLocks noChangeArrowheads="1"/>
                                </wps:cNvSpPr>
                                <wps:spPr bwMode="auto">
                                  <a:xfrm>
                                    <a:off x="8790" y="4018"/>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4756" name="Text Box 650"/>
                                <wps:cNvSpPr txBox="1">
                                  <a:spLocks noChangeArrowheads="1"/>
                                </wps:cNvSpPr>
                                <wps:spPr bwMode="auto">
                                  <a:xfrm>
                                    <a:off x="7860" y="4404"/>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g:grpSp>
                        <wps:wsp>
                          <wps:cNvPr id="14757" name="Text Box 651"/>
                          <wps:cNvSpPr txBox="1">
                            <a:spLocks noChangeArrowheads="1"/>
                          </wps:cNvSpPr>
                          <wps:spPr bwMode="auto">
                            <a:xfrm>
                              <a:off x="6348" y="5105"/>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wps:txbx>
                          <wps:bodyPr rot="0" vert="horz" wrap="square" lIns="91440" tIns="45720" rIns="91440" bIns="45720" anchor="t" anchorCtr="0" upright="1">
                            <a:noAutofit/>
                          </wps:bodyPr>
                        </wps:wsp>
                      </wpg:grpSp>
                      <wpg:grpSp>
                        <wpg:cNvPr id="14758" name="Group 652"/>
                        <wpg:cNvGrpSpPr>
                          <a:grpSpLocks/>
                        </wpg:cNvGrpSpPr>
                        <wpg:grpSpPr bwMode="auto">
                          <a:xfrm>
                            <a:off x="8342" y="3802"/>
                            <a:ext cx="2521" cy="1652"/>
                            <a:chOff x="8342" y="3802"/>
                            <a:chExt cx="2521" cy="1652"/>
                          </a:xfrm>
                        </wpg:grpSpPr>
                        <wpg:grpSp>
                          <wpg:cNvPr id="14759" name="Group 653"/>
                          <wpg:cNvGrpSpPr>
                            <a:grpSpLocks/>
                          </wpg:cNvGrpSpPr>
                          <wpg:grpSpPr bwMode="auto">
                            <a:xfrm>
                              <a:off x="8342" y="3802"/>
                              <a:ext cx="2521" cy="1491"/>
                              <a:chOff x="7427" y="3802"/>
                              <a:chExt cx="2521" cy="1491"/>
                            </a:xfrm>
                          </wpg:grpSpPr>
                          <wpg:grpSp>
                            <wpg:cNvPr id="14760" name="Group 654"/>
                            <wpg:cNvGrpSpPr>
                              <a:grpSpLocks/>
                            </wpg:cNvGrpSpPr>
                            <wpg:grpSpPr bwMode="auto">
                              <a:xfrm>
                                <a:off x="7818" y="4036"/>
                                <a:ext cx="1831" cy="900"/>
                                <a:chOff x="9229" y="2716"/>
                                <a:chExt cx="1831" cy="900"/>
                              </a:xfrm>
                            </wpg:grpSpPr>
                            <wps:wsp>
                              <wps:cNvPr id="14761"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14762"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14763"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14764"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1476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14766"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14767" name="Group 661"/>
                              <wpg:cNvGrpSpPr>
                                <a:grpSpLocks/>
                              </wpg:cNvGrpSpPr>
                              <wpg:grpSpPr bwMode="auto">
                                <a:xfrm>
                                  <a:off x="9229" y="2984"/>
                                  <a:ext cx="1131" cy="629"/>
                                  <a:chOff x="9229" y="2984"/>
                                  <a:chExt cx="1131" cy="629"/>
                                </a:xfrm>
                              </wpg:grpSpPr>
                              <wps:wsp>
                                <wps:cNvPr id="1476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14769" name="Group 663"/>
                                <wpg:cNvGrpSpPr>
                                  <a:grpSpLocks/>
                                </wpg:cNvGrpSpPr>
                                <wpg:grpSpPr bwMode="auto">
                                  <a:xfrm>
                                    <a:off x="9583" y="2984"/>
                                    <a:ext cx="777" cy="444"/>
                                    <a:chOff x="9583" y="2984"/>
                                    <a:chExt cx="777" cy="444"/>
                                  </a:xfrm>
                                </wpg:grpSpPr>
                                <wps:wsp>
                                  <wps:cNvPr id="14770"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4771"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wps:spPr>
                                  <wps:bodyPr/>
                                </wps:wsp>
                              </wpg:grpSp>
                            </wpg:grpSp>
                          </wpg:grpSp>
                          <wpg:grpSp>
                            <wpg:cNvPr id="14772" name="Group 666"/>
                            <wpg:cNvGrpSpPr>
                              <a:grpSpLocks/>
                            </wpg:cNvGrpSpPr>
                            <wpg:grpSpPr bwMode="auto">
                              <a:xfrm>
                                <a:off x="7427" y="3802"/>
                                <a:ext cx="2521" cy="1491"/>
                                <a:chOff x="7427" y="3802"/>
                                <a:chExt cx="2521" cy="1491"/>
                              </a:xfrm>
                            </wpg:grpSpPr>
                            <wps:wsp>
                              <wps:cNvPr id="14773" name="Text Box 667"/>
                              <wps:cNvSpPr txBox="1">
                                <a:spLocks noChangeArrowheads="1"/>
                              </wps:cNvSpPr>
                              <wps:spPr bwMode="auto">
                                <a:xfrm>
                                  <a:off x="7450" y="4104"/>
                                  <a:ext cx="498" cy="414"/>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s:wsp>
                              <wps:cNvPr id="14774" name="Text Box 668"/>
                              <wps:cNvSpPr txBox="1">
                                <a:spLocks noChangeArrowheads="1"/>
                              </wps:cNvSpPr>
                              <wps:spPr bwMode="auto">
                                <a:xfrm>
                                  <a:off x="7427" y="4528"/>
                                  <a:ext cx="498" cy="40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g:grpSp>
                              <wpg:cNvPr id="14775" name="Group 669"/>
                              <wpg:cNvGrpSpPr>
                                <a:grpSpLocks/>
                              </wpg:cNvGrpSpPr>
                              <wpg:grpSpPr bwMode="auto">
                                <a:xfrm>
                                  <a:off x="7548" y="3802"/>
                                  <a:ext cx="2400" cy="1491"/>
                                  <a:chOff x="7548" y="3802"/>
                                  <a:chExt cx="2400" cy="1491"/>
                                </a:xfrm>
                              </wpg:grpSpPr>
                              <wps:wsp>
                                <wps:cNvPr id="14776" name="Text Box 670"/>
                                <wps:cNvSpPr txBox="1">
                                  <a:spLocks noChangeArrowheads="1"/>
                                </wps:cNvSpPr>
                                <wps:spPr bwMode="auto">
                                  <a:xfrm>
                                    <a:off x="7593" y="4852"/>
                                    <a:ext cx="355"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4777" name="Text Box 671"/>
                                <wps:cNvSpPr txBox="1">
                                  <a:spLocks noChangeArrowheads="1"/>
                                </wps:cNvSpPr>
                                <wps:spPr bwMode="auto">
                                  <a:xfrm>
                                    <a:off x="8659" y="4852"/>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4778" name="Text Box 672"/>
                                <wps:cNvSpPr txBox="1">
                                  <a:spLocks noChangeArrowheads="1"/>
                                </wps:cNvSpPr>
                                <wps:spPr bwMode="auto">
                                  <a:xfrm>
                                    <a:off x="7548" y="3802"/>
                                    <a:ext cx="498"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4779" name="Text Box 673"/>
                                <wps:cNvSpPr txBox="1">
                                  <a:spLocks noChangeArrowheads="1"/>
                                </wps:cNvSpPr>
                                <wps:spPr bwMode="auto">
                                  <a:xfrm>
                                    <a:off x="9387" y="4933"/>
                                    <a:ext cx="561" cy="360"/>
                                  </a:xfrm>
                                  <a:prstGeom prst="rect">
                                    <a:avLst/>
                                  </a:prstGeom>
                                  <a:noFill/>
                                  <a:ln>
                                    <a:noFill/>
                                  </a:ln>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4780" name="Text Box 674"/>
                                <wps:cNvSpPr txBox="1">
                                  <a:spLocks noChangeArrowheads="1"/>
                                </wps:cNvSpPr>
                                <wps:spPr bwMode="auto">
                                  <a:xfrm>
                                    <a:off x="7948" y="4854"/>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4781" name="Text Box 675"/>
                                <wps:cNvSpPr txBox="1">
                                  <a:spLocks noChangeArrowheads="1"/>
                                </wps:cNvSpPr>
                                <wps:spPr bwMode="auto">
                                  <a:xfrm>
                                    <a:off x="8790" y="4018"/>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4782" name="Text Box 676"/>
                                <wps:cNvSpPr txBox="1">
                                  <a:spLocks noChangeArrowheads="1"/>
                                </wps:cNvSpPr>
                                <wps:spPr bwMode="auto">
                                  <a:xfrm>
                                    <a:off x="7860" y="4404"/>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g:grpSp>
                        <wps:wsp>
                          <wps:cNvPr id="14783" name="Text Box 677"/>
                          <wps:cNvSpPr txBox="1">
                            <a:spLocks noChangeArrowheads="1"/>
                          </wps:cNvSpPr>
                          <wps:spPr bwMode="auto">
                            <a:xfrm>
                              <a:off x="9203" y="5058"/>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Nhóm 10" o:spid="_x0000_s1122"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Nc5+fw8AAGy5AAAOAAAAZHJzL2Uyb0RvYy54bWzsXdty28gRfU9V/gHF91jEHWBZ3trY3k2q nI2r1sk7RFIkKxTBALAl5y3/l49Kz62ngQEpWtIMQRt+cJGihgJ6Tp/uPtMzeP3Tw93W+7Ks6k25 u574r6YTb7mbl4vNbnU9+cenX/6UTby6KXaLYlvulteTr8t68tObP/7h9f1+tgzKdbldLCsPvmRX z+7315N10+xnV1f1fL28K+pX5X65gw9vy+quaOBttbpaVMU9fPvd9iqYTpOr+7Ja7Ktyvqxr+Ok7 8eHkDf/+29vlvPn77W29bLzt9QSureH/V/z/G/b/1ZvXxWxVFfv1Zi4vo3jCVdwVmx38Ufyqd0VT eJ+rjfFVd5t5VdblbfNqXt5dlbe3m/mS3wPcjT/t3M2vVfl5z+9lNbtf7dFMYNqOnZ78tfPfvnys vM3iehJMszjKp3mST7xdcQdz9du6/N9/7zyfW+l+v5rBL/9a7X/ff6zErcLLD+X8XzUY8ar7OXu/ Er/s3dz/rVzAFxafm5Jb6eG2umNfAffvPfDJ+IqTsXxovDn8MJnGcZ7HE28On/l+nMIPxHTN1zCn bJwfBsnEg4/DNM7UZ+/l+DwOUzk4C0L26VUxE3+YX6y8OIYUeaXipbaIHyUZfL8wBp8LL86sG0Pf VBan4qaUSfw0DeQtpUGkbtgwBo6br5UxzJFPMQbYs20Mn11Dd+aZE7wUMk4zRggzzR0ZkZGnABwG jNzn11jMem0hBz7FFsBrbVsE9m0Ri5uKwDPE/SIwpgyozFHyqeQ0NIUfGsOILboDn2IKJAzlI9zb 7MJC3VOc8D9WzJQp0ky6SJjlHVBoS+AobYnuuCcYIocA08YE91GrhkhS+KMw71GcSAZUhogSSX8G IMwx2gztUQeNAMG61vGofl48+n1d7Jc8zNUsxMh4BOyb+8qgP0Pk4L8GDMyxf7/nv/t2J2LR/GEn Y5G3K9+ui91qyX/909c9xB1OAUD6ZAh7U0MgezQ2+aa1+i2Mtipm+6pufl2Wdx57cT2pm6rYrNbN 23K3g4SkrHweBIsvH+pGhCU1gMXEXfnLZrvldLbdefdw9UEKTs0+qsvtZsE+5W+q1c3bbeV9KVhq w/8xvMNltH4NUojdgn/belks3svXTbHZitfw+9sdj9/CIIzP69lNufj6sWJfx97BXIsfO5l08F/h RXTSE3ZvrRkESrc36VkE/N7rVn4g+YW7lbVJz+MgtjPnXsN9om6WxbZZTxjC7paLibddQgLPXgkQ nQYKnUk5BEjYBxCeAbgDCAbVGAiYu5dihdCXOeuAAcL45l1RrwV51F/rd2Uj7uLy6CLqQwOPhe7Q oGNEFw0QnVlaFkJWIvxKlT6K8l8mRjyLLr4nNIDvmcGDJ4LO0BD4rPAUwaOTnI5o4KlEO2ocrr7z bvUNGTZPA+xJEbpG+KYiK0sDmTBkKdai76US4Z9cZDlKq7GO/7DZLb0Y0mxuVZIev3hy5d1uN/t/ slSc6D49VlNRVHqKLGcPp1lbuINvyqafxZRHo+OLJlaMrZxk26hjkGw7l1qGTUD0wSBOlfMoGGjX GXA25Q4VlDjp62MSZt6VZ3Lr8oypvuF8agXTmmjnxHFYSS4zjU/s5v5cPgCRSr2H+w2Tyb3mAT5Q rFcLtRwVip+rqrxnVTnoJy2JQijsjAJOkiiUuaOwqwHFPrg3yz+jiKsmh3m0AmHiZB5lvosyRb+A 0DzcPPBlhRC5RGgKXlWKRRhYNIIX67L6D9SgsAADOsm/PxfVEirRv+7AIrkfRWDjhr+J4jSANxX9 5IZ+Uuzm8FXXk2biiZdvG7HK83lfMe1FzcGuZDx3u+HCC7OwuKozCB3pFNUtgiAqbrlDkB8xODOc BGFHWo4jKSOGKddgzgEhSVhqskYIcc/yo3SKWhmBEJXKHEJoClkDh1Dmd6qeMJKSWZg8EsXtsRAy 88hCLY09naKaRiBExTSHEApyUUTpVTuVN8Qx8BMXUs4HIaTmEUIdCKEERyBEFTh3EAoCaBLgLJR0 10jjAbAQUvMIoQ6EULcjEKKynTsI+ZBGy0CWdZZUY2gmODcLITWPEOpACMVChFAimiGk8usQQjkr Vlg6naWyCQED2QAghNQ8QqgDIRRGCYSoOOoQQlkGUZVXZNDj1lpgHEJFhtR8KRCiahl97UhnTaeo sxJooTQCXS9OoSUCHKhDnWI/YqDjaTYsvRxdr7RWqYHmIxcjLhFaR4TYdNoRYhMovfit2lvNCkOZ y4QZyDgtFqEdoVPJMNgz2DNOt4iZI1ET0p7F2rKOGQOailu9cslUVujnNoY1WfrgMmfKUgLaNygb na32DWL/yjctc/asjhJcnLzMecQUKGiJXtJEQNONKbArVCVr3Z5Q1kWM3dZGB6q2RHfcU/wDZRll CJn42/OPkzsdqRl054tae9BmGFIvaeqjSKEXOhOIyjLYQAQee0m/t17SlLXidduBEojDTif9O+sl PaXNoZg9ocFYJw/OeklTH0UDwgpqw5Oj9gcdVMdeUlyQBQ8FPLhtPU99rP8pGqgA4DRGjL2kasX3 PGjAkp2igdbs9tEw9pLKJhgREoQk0EJDO2ocqSy61bdYpXZTWXxTkdXTFalzat0Q122N1IYQtbeb NigmdIsMi/eSJpBmW0+uxl7SBTNyf+NVj4u40jgD1DEoYeKyuZMSC51n7CV9ZD+f5guearWYk2/g FgIe3ZCZsr1vLaUK8mfu7vZUCdXcaPaEEB3SmmjniERR7NGLA5CLaiJ1tzigzD3IXtIIU/FLWRtw Rr2obhEEUXHLHYKG3UsKTUDSrUYItRe/Yb+x5HYCISqVOYTQoHtJo7Eduf+8hpSdxiPSAw0hKBDO Ecf8QfeSRlgljSzUYSGU4AiEMOw77ZMYdi+p2NDD8osRQh0IoW5HIIRh3ymEht1LGsnibYQQeFG7 zkWxkEAIw75bCA26l1R0FY0spI4mwrOr0hCFUQIhDPtuITToXlI4aenCKrLDypkbuShEnZVAi8qs 7iq1MIdqiLUpx3BAJ5tHfRDfEHpJsXy9lByJQutY+yTsqm4LsaJJ3OZqVhyzZgmYan3YquqTC2Im /bO+YT8V1TFpEesZp5ezzJFP6JULUT6VvXKB9V65npvqMUYkTlYhxkgjuDZuxAz27nJ/6TWGHPkU Y6ASqIwh+dWeRJ9m7JgBtldhCu3GLRLwM0ZWDBnmwaR5EECaBR8FrA2nYwtj4EFTOOJcVMfI2hZc P1w2y34gnltqBuhd7NSmy6Fjv21xOC5SWJzjC8320qdSPuscne/nxLGUNdgbLYaQ/FkHBjlAx5+G seBmUL06eJAbOhKB1REO8qR5S0fWpuzoN9oPAfRnHQmPUASyq4pQUJkQRj4MifFsrZNO6T90fHEa ohBFYoY+D8dezCDUgJEiTFSQVTDQIfaRUzmeeX7xsyKFu7O1XC3VhqgtUVRQceksmQQc0tLJ3UJW 2jGiGBMJByfxpeywKzORoIqRJVxQtogzUc6baJB5hJ/x2upw0DgnWThJK1uNUsDhWvKD9pR2US7O 0rJZlCO9m4mf76vSS+Z+pAztGabLUGMgTrZWJ1y2mLJzW0zHwLULe2H0eF4FLsIra614hTE6CVfj 0G4Drr0WcAq4KCCPRlrIYeFuTjsT/phuxUKKmEupTognt1h1EcVppouw40Z5hIvEgjz1EHOU9pDu OJzoMzkISj40o0BZ3bWDmJZTGedBu720g/xYj8xIoReghyFdiVN/UWdryqd55ZnSOH04z60tTiVw pSylFCcrod+89Py/bMnhZMejpo7T27FhAb/NpurwDItarylgK+8mWr494duN2svOPBVhSq+w6eZj IFR3K2zg3FAYgMtEvjgiQ+cbETsukXlTJHbdHHYna6e1wLVJeetSVthclfnsAUIGhM7ThYSLTlHc TVk1hMTDFc8BIVRILwdCR2pAVHdkgivWQ20muGksH1YV4poiUjI/15lRhN9DyeY4neIGxkiEho5U LqtAxoKGP1F1xCElx3CEPqfkLJaLuMrg/FgdZu/znZYtLmlsyVLrslqfiVGfIVH9PH0zWRKLte/I gBBsXBRR/YwQQjX6cijZTWIIzmWyEJWiXLLQQdrHqH6+A9dBChsTw76HmqYxSmCEhc602TMENZ8H shx6qFqVepzIvp0zQgipeWShdns605mNXIjqfQ5ZKJcsBIGs03kyhECG1DxCqAMhlAwJC1HF0B2E 4IxsqXBMoY+wzULnf/iMaGse0+medBrVRw0hrQe5FckyeCwID2RRVyQbwGnZMVLzpbCQLvHbYjT9 uSshDRzQCHZQycns0inMklAGu9gXchnRYs9/cjZUlBeWcrfhdFhUAweSEJCimtI47K1zZPyhVUzI MUU1vdshUfoPngvcM46IasbIg6LaEWN0FUYoKPi8n9sYPQqjuVjUa4yn73ZgtC8yYYUMWXfaM8aP sNuBFX/CrKSjQDxQidG+644C3ChidLf7424H6E10d15ugvoXBQZWWfaAQZoUx90OzAdreLzswUMx XeVmCWpZ4vRHXSzZQ8Lxrjy9l0wtyUCEYAsy3eMyjZaTcbfD83Y7JChKUWrA0sceIAg1YF/ruNth KAyBOhNFBVYq9lBxnCbM/vZxt4PbRALFI4IL8WxXuxkmZQvVqWqiARu5x90Oh86CTVCXkaUXFA2W 61Ckd7OV29i0QHu5zfpBl6HGwIMluZsVZniMjll6Qdqt9S5L24AeJcyONj/udpCEeViqSbpSDeTL tl1EcZrpIt3ue+oh5ijtId1xZ3YQeCpGj4Ngu4HrjMK0nCo8DtrNKD2euWfuB9vtkPaJU7CxwA1D fve7HcCM+PimU3Y+AB2cti+Mqv2HXh/bO5ai9qQSDqk7WdR6TQFbefd3tNshRRVHL+RCdqf9yV0v wLB3O+j65FIWcl0JgSmKPwRCVPtxCSG5/WyQux1UkXRJZ64eTnBTVHcUJUtlxyIlm7sWkJKNPQsk xe3ZJaFT3MHtdkhRHtH+JB4HJ9URh/406N0OujIeKbnd4ce2EXSbRCF1PkdUH/ZuB1WUXxIlu9Gi UtSiCAtRKcolCw15twOsfUm/Glmow0IogREI4fYiEGvcQSgf9G4HLWCMEGpDKEPBj0AIHc4phNJB 73ZIsA9nhFAHQigZEghRxdAdCw17t4OWfUYIdSCE6iOBEDqcWxYa9G4HWMC8sFzokBhNf+5KSGPn LxpV23m0WHjwDFwMtM7FU7GDZVC7HWBt9dJhdr+Czl1YPllVxX69mb8rmoK+51tvZsugXJfbxbJ6 838AAAD//wMAUEsDBBQABgAIAAAAIQAV5mN73AAAAAUBAAAPAAAAZHJzL2Rvd25yZXYueG1sTI9B S8NAEIXvgv9hGcGb3aShWmM2pRT1VARbQbxNk2kSmp0N2W2S/ntHL3p5MLzHe99kq8m2aqDeN44N xLMIFHHhyoYrAx/7l7slKB+QS2wdk4ELeVjl11cZpqUb+Z2GXaiUlLBP0UAdQpdq7YuaLPqZ64jF O7reYpCzr3TZ4yjlttXzKLrXFhuWhRo72tRUnHZna+B1xHGdxM/D9nTcXL72i7fPbUzG3N5M6ydQ gabwF4YffEGHXJgO7sylV60BeST8qniPi+QB1EFCy3kCOs/0f/r8GwAA//8DAFBLAQItABQABgAI AAAAIQC2gziS/gAAAOEBAAATAAAAAAAAAAAAAAAAAAAAAABbQ29udGVudF9UeXBlc10ueG1sUEsB Ai0AFAAGAAgAAAAhADj9If/WAAAAlAEAAAsAAAAAAAAAAAAAAAAALwEAAF9yZWxzLy5yZWxzUEsB Ai0AFAAGAAgAAAAhAKY1zn5/DwAAbLkAAA4AAAAAAAAAAAAAAAAALgIAAGRycy9lMm9Eb2MueG1s UEsBAi0AFAAGAAgAAAAhABXmY3vcAAAABQEAAA8AAAAAAAAAAAAAAAAA2REAAGRycy9kb3ducmV2 LnhtbFBLBQYAAAAABAAEAPMAAADiEgAAAAA= ">
                <v:group id="Group 580" o:spid="_x0000_s1123"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XVmMUAAADeAAAADwAAAGRycy9kb3ducmV2LnhtbERPTWvCQBC9F/wPywje 6ia1DRJdRaQVD1IwCuJtyI5JMDsbstsk/vtuoeBtHu9zluvB1KKj1lWWFcTTCARxbnXFhYLz6et1 DsJ5ZI21ZVLwIAfr1ehliam2PR+py3whQgi7FBWU3jeplC4vyaCb2oY4cDfbGvQBtoXULfYh3NTy LYoSabDi0FBiQ9uS8nv2YxTseuw3s/izO9xv28f19PF9OcSk1GQ8bBYgPA3+Kf5373WY/57ME/h7 J9w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jV1ZjFAAAA3gAA AA8AAAAAAAAAAAAAAAAAqgIAAGRycy9kb3ducmV2LnhtbFBLBQYAAAAABAAEAPoAAACcAwAAAAA= ">
                  <v:group id="Group 581" o:spid="_x0000_s1124"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lwA8UAAADeAAAADwAAAGRycy9kb3ducmV2LnhtbERPS2vCQBC+F/wPywi9 6Sa2VYmuIqKlBxF8gHgbsmMSzM6G7JrEf98tCL3Nx/ec+bIzpWiodoVlBfEwAkGcWl1wpuB82g6m IJxH1lhaJgVPcrBc9N7mmGjb8oGao89ECGGXoILc+yqR0qU5GXRDWxEH7mZrgz7AOpO6xjaEm1KO omgsDRYcGnKsaJ1Tej8+jILvFtvVR7xpdvfb+nk9fe0vu5iUeu93qxkIT53/F7/cPzrM/xxPJ/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eZcAPFAAAA3gAA AA8AAAAAAAAAAAAAAAAAqgIAAGRycy9kb3ducmV2LnhtbFBLBQYAAAAABAAEAPoAAACcAwAAAAA= ">
                    <v:group id="Group 582" o:spid="_x0000_s1125"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bkccgAAADeAAAADwAAAGRycy9kb3ducmV2LnhtbESPQWvCQBCF70L/wzIF b7pJrSKpq4i0pQcR1ELpbciOSTA7G7LbJP77zkHwNsN78943q83gatVRGyrPBtJpAoo497biwsD3 +WOyBBUissXaMxm4UYDN+mm0wsz6no/UnWKhJIRDhgbKGJtM65CX5DBMfUMs2sW3DqOsbaFti72E u1q/JMlCO6xYGkpsaFdSfj39OQOfPfbbWfre7a+X3e33PD/87FMyZvw8bN9ARRriw3y//rKC/7pY Cq+8IzPo9T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YG5HHIAAAA 3gAAAA8AAAAAAAAAAAAAAAAAqgIAAGRycy9kb3ducmV2LnhtbFBLBQYAAAAABAAEAPoAAACfAwAA AAA= ">
                      <v:group id="Group 583" o:spid="_x0000_s1126"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pB6sUAAADeAAAADwAAAGRycy9kb3ducmV2LnhtbERPS2vCQBC+C/6HZQRv uoltRaOriLSlBxF8gHgbsmMSzM6G7JrEf98tFLzNx/ec5bozpWiodoVlBfE4AkGcWl1wpuB8+hrN QDiPrLG0TAqe5GC96veWmGjb8oGao89ECGGXoILc+yqR0qU5GXRjWxEH7mZrgz7AOpO6xjaEm1JO omgqDRYcGnKsaJtTej8+jILvFtvNW/zZ7O637fN6+thfdjEpNRx0mwUIT51/if/dPzrMf5/O5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lKQerFAAAA3gAA AA8AAAAAAAAAAAAAAAAAqgIAAGRycy9kb3ducmV2LnhtbFBLBQYAAAAABAAEAPoAAACcAwAAAAA= ">
                        <v:group id="Group 584" o:spid="_x0000_s1127"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l+qsgAAADeAAAADwAAAGRycy9kb3ducmV2LnhtbESPQWvCQBCF70L/wzKF 3uomrZWauopIW3oQoSqItyE7JsHsbMhuk/jvnUPB2wzz5r33zZeDq1VHbag8G0jHCSji3NuKCwOH /dfzO6gQkS3WnsnAlQIsFw+jOWbW9/xL3S4WSkw4ZGigjLHJtA55SQ7D2DfEcjv71mGUtS20bbEX c1frlySZaocVS0KJDa1Lyi+7P2fgu8d+9Zp+dpvLeX097d+2x01Kxjw9DqsPUJGGeBf/f/9YqT+Z zgRAcG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2pfqrIAAAA 3gAAAA8AAAAAAAAAAAAAAAAAqgIAAGRycy9kb3ducmV2LnhtbFBLBQYAAAAABAAEAPoAAACfAwAA AAA= ">
                          <v:shape id="AutoShape 585" o:spid="_x0000_s1128"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xMLcMAAADeAAAADwAAAGRycy9kb3ducmV2LnhtbERPTYvCMBC9C/sfwgh7EU27iNZqlFVY EG/qsngcmrEtNpPSpLX7740geJvH+5zVpjeV6KhxpWUF8SQCQZxZXXKu4Pf8M05AOI+ssbJMCv7J wWb9MVhhqu2dj9SdfC5CCLsUFRTe16mULivIoJvYmjhwV9sY9AE2udQN3kO4qeRXFM2kwZJDQ4E1 7QrKbqfWKGirw+jc/vm4y7fd/Joskkt/cUp9DvvvJQhPvX+LX+69DvOns0UMz3fCDX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4MTC3DAAAA3gAAAA8AAAAAAAAAAAAA AAAAoQIAAGRycy9kb3ducmV2LnhtbFBLBQYAAAAABAAEAPkAAACRAwAAAAA= " strokeweight="1pt"/>
                          <v:shape id="AutoShape 586" o:spid="_x0000_s1129"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NXr8YAAADeAAAADwAAAGRycy9kb3ducmV2LnhtbERPTU8CMRC9m/gfmjHhYqQLMQRXCjGC hoMcWI3ncTtuN7udLm1ZVn+9JTHhNi/vcxarwbaiJx9qxwom4wwEcel0zZWCj/eXuzmIEJE1to5J wQ8FWC2vrxaYa3fiPfVFrEQK4ZCjAhNjl0sZSkMWw9h1xIn7dt5iTNBXUns8pXDbymmWzaTFmlOD wY6eDZVNcbQKCvT73/7106wPb7LZfG13/W2zU2p0Mzw9gog0xIv4373Vaf797GEK53fSDX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8TV6/GAAAA3gAAAA8AAAAAAAAA AAAAAAAAoQIAAGRycy9kb3ducmV2LnhtbFBLBQYAAAAABAAEAPkAAACUAwAAAAA= ">
                            <v:stroke endarrow="classic"/>
                          </v:shape>
                        </v:group>
                        <v:shape id="AutoShape 587" o:spid="_x0000_s1130"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ohjcMAAADeAAAADwAAAGRycy9kb3ducmV2LnhtbERPS4vCMBC+C/6HMII3TdXd4naNIooo ePGxhz0OzdhWm0lpoq3/fiMseJuP7zmzRWtK8aDaFZYVjIYRCOLU6oIzBT/nzWAKwnlkjaVlUvAk B4t5tzPDRNuGj/Q4+UyEEHYJKsi9rxIpXZqTQTe0FXHgLrY26AOsM6lrbEK4KeU4imJpsODQkGNF q5zS2+luFMRl9Nyd99uGx9Nfe7iu/acxWql+r11+g/DU+rf4373TYf5H/DWB1zvhBj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hKIY3DAAAA3gAAAA8AAAAAAAAAAAAA AAAAoQIAAGRycy9kb3ducmV2LnhtbFBLBQYAAAAABAAEAPkAAACRAwAAAAA= ">
                          <v:stroke dashstyle="1 1"/>
                        </v:shape>
                        <v:shape id="AutoShape 588" o:spid="_x0000_s1131"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O5+cIAAADeAAAADwAAAGRycy9kb3ducmV2LnhtbERPS4vCMBC+C/6HMII3TRUtbtcoooiC l/Vx2OPQzLbVZlKaaOu/N8KCt/n4njNftqYUD6pdYVnBaBiBIE6tLjhTcDlvBzMQziNrLC2Tgic5 WC66nTkm2jZ8pMfJZyKEsEtQQe59lUjp0pwMuqGtiAP3Z2uDPsA6k7rGJoSbUo6jKJYGCw4NOVa0 zim9ne5GQVxGz/35sGt4PPu1P9eNnxqjler32tU3CE+t/4j/3Xsd5k/irwm83wk3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6O5+cIAAADeAAAADwAAAAAAAAAAAAAA AAChAgAAZHJzL2Rvd25yZXYueG1sUEsFBgAAAAAEAAQA+QAAAJADAAAAAA== ">
                          <v:stroke dashstyle="1 1"/>
                        </v:shape>
                        <v:shape id="AutoShape 589" o:spid="_x0000_s1132"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8cYsIAAADeAAAADwAAAGRycy9kb3ducmV2LnhtbERPS4vCMBC+C/6HMMLeNFXWotUososo 7MXXwePQjG21mZQm2vrvzYLgbT6+58yXrSnFg2pXWFYwHEQgiFOrC84UnI7r/gSE88gaS8uk4EkO lotuZ46Jtg3v6XHwmQgh7BJUkHtfJVK6NCeDbmAr4sBdbG3QB1hnUtfYhHBTylEUxdJgwaEhx4p+ ckpvh7tREJfRc3v82zQ8mpzt7vrrx8Zopb567WoGwlPrP+K3e6vD/O94Oob/d8INcvE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O8cYsIAAADeAAAADwAAAAAAAAAAAAAA AAChAgAAZHJzL2Rvd25yZXYueG1sUEsFBgAAAAAEAAQA+QAAAJADAAAAAA== ">
                          <v:stroke dashstyle="1 1"/>
                        </v:shape>
                      </v:group>
                      <v:group id="Group 590" o:spid="_x0000_s1133"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xDRcUAAADeAAAADwAAAGRycy9kb3ducmV2LnhtbERPTWvCQBC9C/0PyxS8 1U20hhpdRcQWD1KoFsTbkB2TYHY2ZLdJ/PeuUPA2j/c5i1VvKtFS40rLCuJRBII4s7rkXMHv8fPt A4TzyBory6TgRg5Wy5fBAlNtO/6h9uBzEULYpaig8L5OpXRZQQbdyNbEgbvYxqAPsMmlbrAL4aaS 4yhKpMGSQ0OBNW0Kyq6HP6Pgq8NuPYm37f562dzOx+n3aR+TUsPXfj0H4an3T/G/e6fD/PdklsDj nXCDX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0MQ0XFAAAA3gAA AA8AAAAAAAAAAAAAAAAAqgIAAGRycy9kb3ducmV2LnhtbFBLBQYAAAAABAAEAPoAAACcAwAAAAA= ">
                        <v:line id="Line 591" o:spid="_x0000_s1134"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CI9MUAAADeAAAADwAAAGRycy9kb3ducmV2LnhtbERPzU7CQBC+m/gOmzHhJluNqVhYiJII hgtp6QOM3aGtdmeb7rKUt3dJTLjNl+93FqvRdCLQ4FrLCp6mCQjiyuqWawXl4fNxBsJ5ZI2dZVJw IQer5f3dAjNtz5xTKHwtYgi7DBU03veZlK5qyKCb2p44ckc7GPQRDrXUA55juOnkc5Kk0mDLsaHB ntYNVb/FySjYbcvwXa0/ftJZGQp52eRhn+RKTR7G9zkIT6O/if/dXzrOf0nfXuH6TrxB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bCI9MUAAADeAAAADwAAAAAAAAAA AAAAAAChAgAAZHJzL2Rvd25yZXYueG1sUEsFBgAAAAAEAAQA+QAAAJMDAAAAAA== ">
                          <v:stroke endarrow="classic"/>
                        </v:line>
                        <v:shape id="AutoShape 592" o:spid="_x0000_s1135"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tgRcgAAADeAAAADwAAAGRycy9kb3ducmV2LnhtbESPT0/DMAzF70h8h8hIXNCWgtAEZdmE +Kcd2GFl4mwa01RtnJKErvDp8WESN1vv+b2fl+vJ92qkmNrABi7nBSjiOtiWGwP7t+fZDaiUkS32 gcnADyVYr05PlljacOAdjVVulIRwKtGAy3kotU61I49pHgZi0T5D9JhljY22EQ8S7nt9VRQL7bFl aXA40IOjuqu+vYEK4+53fHl3j1+vunv62GzHi25rzPnZdH8HKtOU/83H640V/OvFrfDKOzKDXv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tgRcgAAADeAAAADwAAAAAA AAAAAAAAAAChAgAAZHJzL2Rvd25yZXYueG1sUEsFBgAAAAAEAAQA+QAAAJYDAAAAAA== ">
                          <v:stroke endarrow="classic"/>
                        </v:shape>
                      </v:group>
                    </v:group>
                    <v:group id="Group 593" o:spid="_x0000_s1136"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PXN8UAAADeAAAADwAAAGRycy9kb3ducmV2LnhtbERPS2vCQBC+F/wPywi9 6Sa2FY2uIqKlBxF8gHgbsmMSzM6G7JrEf98tCL3Nx/ec+bIzpWiodoVlBfEwAkGcWl1wpuB82g4m IJxH1lhaJgVPcrBc9N7mmGjb8oGao89ECGGXoILc+yqR0qU5GXRDWxEH7mZrgz7AOpO6xjaEm1KO omgsDRYcGnKsaJ1Tej8+jILvFtvVR7xpdvfb+nk9fe0vu5iUeu93qxkIT53/F7/cPzrM/xxPp/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yT1zfFAAAA3gAA AA8AAAAAAAAAAAAAAAAAqgIAAGRycy9kb3ducmV2LnhtbFBLBQYAAAAABAAEAPoAAACcAwAAAAA= ">
                      <v:shape id="Text Box 594" o:spid="_x0000_s1137"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PApsYA AADeAAAADwAAAGRycy9kb3ducmV2LnhtbESPT2vCQBDF74LfYRnBW92t2NZGV5GWQk+V+qfgbciO SWh2NmRXk377zkHwNsO8ee/9luve1+pKbawCW3icGFDEeXAVFxYO+4+HOaiYkB3WgcnCH0VYr4aD JWYudPxN110qlJhwzNBCmVKTaR3zkjzGSWiI5XYOrccka1to12In5r7WU2OetceKJaHEht5Kyn93 F2/h+HU+/czMtnj3T00XeqPZv2prx6N+swCVqE938e3700n92YsRAMGRGfTqHwAA//8DAFBLAQIt ABQABgAIAAAAIQDw94q7/QAAAOIBAAATAAAAAAAAAAAAAAAAAAAAAABbQ29udGVudF9UeXBlc10u eG1sUEsBAi0AFAAGAAgAAAAhADHdX2HSAAAAjwEAAAsAAAAAAAAAAAAAAAAALgEAAF9yZWxzLy5y ZWxzUEsBAi0AFAAGAAgAAAAhADMvBZ5BAAAAOQAAABAAAAAAAAAAAAAAAAAAKQIAAGRycy9zaGFw ZXhtbC54bWxQSwECLQAUAAYACAAAACEAtYPApsYAAADe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138"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9lPcMA AADeAAAADwAAAGRycy9kb3ducmV2LnhtbERPTWvCQBC9F/wPywi96a5FWxuzEWkRPFlqa8HbkB2T YHY2ZFcT/70rCL3N431OuuxtLS7U+sqxhslYgSDOnam40PD7sx7NQfiAbLB2TBqu5GGZDZ5STIzr +Jsuu1CIGMI+QQ1lCE0ipc9LsujHriGO3NG1FkOEbSFNi10Mt7V8UepVWqw4NpTY0EdJ+Wl3thr2 2+Phb6q+ik87azrXK8n2XWr9POxXCxCB+vAvfrg3Js6fvqkJ3N+JN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2s9lPc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596" o:spid="_x0000_s1139"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37SsIA AADeAAAADwAAAGRycy9kb3ducmV2LnhtbERPS4vCMBC+L/gfwgjeNFlxV+0aRRRhTy4+YW9DM7Zl m0lpoq3/3gjC3ubje85s0dpS3Kj2hWMN7wMFgjh1puBMw/Gw6U9A+IBssHRMGu7kYTHvvM0wMa7h Hd32IRMxhH2CGvIQqkRKn+Zk0Q9cRRy5i6sthgjrTJoamxhuSzlU6lNaLDg25FjRKqf0b3+1Gk7b y+95pH6ytf2oGtcqyXYqte512+UXiEBt+Be/3N8mzh+N1RCe78Qb5PwBAAD//wMAUEsBAi0AFAAG AAgAAAAhAPD3irv9AAAA4gEAABMAAAAAAAAAAAAAAAAAAAAAAFtDb250ZW50X1R5cGVzXS54bWxQ SwECLQAUAAYACAAAACEAMd1fYdIAAACPAQAACwAAAAAAAAAAAAAAAAAuAQAAX3JlbHMvLnJlbHNQ SwECLQAUAAYACAAAACEAMy8FnkEAAAA5AAAAEAAAAAAAAAAAAAAAAAApAgAAZHJzL3NoYXBleG1s LnhtbFBLAQItABQABgAIAAAAIQAqHftKwgAAAN4AAAAPAAAAAAAAAAAAAAAAAJgCAABkcnMvZG93 bnJldi54bWxQSwUGAAAAAAQABAD1AAAAhwMAAAAA " filled="f" stroked="f">
                        <v:textbox>
                          <w:txbxContent>
                            <w:p w:rsidR="000922DB" w:rsidRPr="006772D1" w:rsidRDefault="000922DB" w:rsidP="000922DB">
                              <w:pPr>
                                <w:rPr>
                                  <w:sz w:val="20"/>
                                  <w:szCs w:val="20"/>
                                </w:rPr>
                              </w:pPr>
                              <w:r w:rsidRPr="006772D1">
                                <w:rPr>
                                  <w:sz w:val="20"/>
                                  <w:szCs w:val="20"/>
                                </w:rPr>
                                <w:t>0</w:t>
                              </w:r>
                            </w:p>
                          </w:txbxContent>
                        </v:textbox>
                      </v:shape>
                      <v:shape id="Text Box 597" o:spid="_x0000_s1140"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Fe0cMA AADeAAAADwAAAGRycy9kb3ducmV2LnhtbERPS2sCMRC+F/wPYYTeNLFaH6tRiqXgyVJf4G3YjLuL m8mySd3135uC0Nt8fM9ZrFpbihvVvnCsYdBXIIhTZwrONBz2X70pCB+QDZaOScOdPKyWnZcFJsY1 /EO3XchEDGGfoIY8hCqR0qc5WfR9VxFH7uJqiyHCOpOmxiaG21K+KTWWFguODTlWtM4pve5+rYbj 9nI+jdR39mnfq8a1SrKdSa1fu+3HHESgNvyLn+6NifNHEzWEv3fiDXL5AAAA//8DAFBLAQItABQA BgAIAAAAIQDw94q7/QAAAOIBAAATAAAAAAAAAAAAAAAAAAAAAABbQ29udGVudF9UeXBlc10ueG1s UEsBAi0AFAAGAAgAAAAhADHdX2HSAAAAjwEAAAsAAAAAAAAAAAAAAAAALgEAAF9yZWxzLy5yZWxz UEsBAi0AFAAGAAgAAAAhADMvBZ5BAAAAOQAAABAAAAAAAAAAAAAAAAAAKQIAAGRycy9zaGFwZXht bC54bWxQSwECLQAUAAYACAAAACEARVFe0cMAAADeAAAADwAAAAAAAAAAAAAAAACYAgAAZHJzL2Rv d25yZXYueG1sUEsFBgAAAAAEAAQA9QAAAIgDAAAAAA== " filled="f" stroked="f">
                        <v:textbox>
                          <w:txbxContent>
                            <w:p w:rsidR="000922DB" w:rsidRPr="006772D1" w:rsidRDefault="000922DB" w:rsidP="000922DB">
                              <w:pPr>
                                <w:rPr>
                                  <w:sz w:val="20"/>
                                  <w:szCs w:val="20"/>
                                </w:rPr>
                              </w:pPr>
                              <w:r w:rsidRPr="006772D1">
                                <w:rPr>
                                  <w:sz w:val="20"/>
                                  <w:szCs w:val="20"/>
                                </w:rPr>
                                <w:t>p</w:t>
                              </w:r>
                            </w:p>
                          </w:txbxContent>
                        </v:textbox>
                      </v:shape>
                      <v:shape id="Text Box 598" o:spid="_x0000_s1141"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jGpcQA AADeAAAADwAAAGRycy9kb3ducmV2LnhtbERPTWvCQBC9F/oflil4092WqDV1E0pF8FRRq+BtyI5J aHY2ZFeT/vtuQehtHu9zlvlgG3GjzteONTxPFAjiwpmaSw1fh/X4FYQPyAYbx6Thhzzk2ePDElPj et7RbR9KEUPYp6ihCqFNpfRFRRb9xLXEkbu4zmKIsCul6bCP4baRL0rNpMWaY0OFLX1UVHzvr1bD 8fNyPiVqW67stO3doCTbhdR69DS8v4EINIR/8d29MXF+MlcJ/L0Tb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Mq4xqX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V</w:t>
                              </w:r>
                            </w:p>
                          </w:txbxContent>
                        </v:textbox>
                      </v:shape>
                      <v:shape id="Text Box 599" o:spid="_x0000_s1142"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RjPsQA AADeAAAADwAAAGRycy9kb3ducmV2LnhtbERPS2vCQBC+C/6HZYTe6m7FV9NsRBTBU8W0FnobsmMS mp0N2a1J/323UPA2H99z0s1gG3GjzteONTxNFQjiwpmaSw3vb4fHNQgfkA02jknDD3nYZONRiolx PZ/plodSxBD2CWqoQmgTKX1RkUU/dS1x5K6usxgi7EppOuxjuG3kTKmltFhzbKiwpV1FxVf+bTVc Xq+fH3N1Kvd20fZuUJLts9T6YTJsX0AEGsJd/O8+mjh/vlIL+Hsn3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KX0Yz7EAAAA3gAAAA8AAAAAAAAAAAAAAAAAmAIAAGRycy9k b3ducmV2LnhtbFBLBQYAAAAABAAEAPUAAACJAw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143"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b9ScMA AADeAAAADwAAAGRycy9kb3ducmV2LnhtbERPTYvCMBC9C/6HMMLeNFHUdatRRFnYk7LuuuBtaMa2 2ExKk7X13xtB8DaP9zmLVWtLcaXaF441DAcKBHHqTMGZht+fz/4MhA/IBkvHpOFGHlbLbmeBiXEN f9P1EDIRQ9gnqCEPoUqk9GlOFv3AVcSRO7vaYoiwzqSpsYnhtpQjpabSYsGxIceKNjmll8O/1XDc nU9/Y7XPtnZSNa5Vku2H1Pqt167nIAK14SV+ur9MnD9+V1N4vBNvkMs7AAAA//8DAFBLAQItABQA BgAIAAAAIQDw94q7/QAAAOIBAAATAAAAAAAAAAAAAAAAAAAAAABbQ29udGVudF9UeXBlc10ueG1s UEsBAi0AFAAGAAgAAAAhADHdX2HSAAAAjwEAAAsAAAAAAAAAAAAAAAAALgEAAF9yZWxzLy5yZWxz UEsBAi0AFAAGAAgAAAAhADMvBZ5BAAAAOQAAABAAAAAAAAAAAAAAAAAAKQIAAGRycy9zaGFwZXht bC54bWxQSwECLQAUAAYACAAAACEAVSb9Sc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144"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pY0sMA AADeAAAADwAAAGRycy9kb3ducmV2LnhtbERPS4vCMBC+C/6HMMLeNFF8bTWKKAt7UtZdF7wNzdgW m0lpsrb+eyMIe5uP7znLdWtLcaPaF441DAcKBHHqTMGZhp/vj/4chA/IBkvHpOFOHtarbmeJiXEN f9HtGDIRQ9gnqCEPoUqk9GlOFv3AVcSRu7jaYoiwzqSpsYnhtpQjpabSYsGxIceKtjml1+Of1XDa X86/Y3XIdnZSNa5Vku271Pqt124WIAK14V/8cn+aOH88UzN4vhNv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mpY0s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shape id="Text Box 602" o:spid="_x0000_s1145"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MoMYA AADeAAAADwAAAGRycy9kb3ducmV2LnhtbESPT2vCQBDF74LfYRnBW92t2NZGV5GWQk+V+qfgbciO SWh2NmRXk377zkHwNsN7895vluve1+pKbawCW3icGFDEeXAVFxYO+4+HOaiYkB3WgcnCH0VYr4aD JWYudPxN110qlIRwzNBCmVKTaR3zkjzGSWiIRTuH1mOStS20a7GTcF/rqTHP2mPF0lBiQ28l5b+7 i7dw/DqffmZmW7z7p6YLvdHsX7W141G/WYBK1Ke7+Xb96QR/9mKEV96RGfTqHwAA//8DAFBLAQIt ABQABgAIAAAAIQDw94q7/QAAAOIBAAATAAAAAAAAAAAAAAAAAAAAAABbQ29udGVudF9UeXBlc10u eG1sUEsBAi0AFAAGAAgAAAAhADHdX2HSAAAAjwEAAAsAAAAAAAAAAAAAAAAALgEAAF9yZWxzLy5y ZWxzUEsBAi0AFAAGAAgAAAAhADMvBZ5BAAAAOQAAABAAAAAAAAAAAAAAAAAAKQIAAGRycy9zaGFw ZXhtbC54bWxQSwECLQAUAAYACAAAACEAS/XMoMYAAADeAAAADwAAAAAAAAAAAAAAAACYAgAAZHJz L2Rvd25yZXYueG1sUEsFBgAAAAAEAAQA9QAAAIsDAAAAAA== " filled="f" stroked="f">
                    <v:textbo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146"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nhNLcYAAADeAAAADwAAAGRycy9kb3ducmV2LnhtbERPS2vCQBC+C/6HZYTe 6ibW2hpdRaSWHkJBLRRvQ3ZMgtnZkN3m8e+7hYK3+fies972phItNa60rCCeRiCIM6tLzhV8nQ+P ryCcR9ZYWSYFAznYbsajNSbadnyk9uRzEULYJaig8L5OpHRZQQbd1NbEgbvaxqAPsMmlbrAL4aaS syhaSIMlh4YCa9oXlN1OP0bBe4fd7il+a9PbdT9czs+f32lMSj1M+t0KhKfe38X/7g8d5s9foiX8 vRNukJ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eE0txgAAAN4A AAAPAAAAAAAAAAAAAAAAAKoCAABkcnMvZG93bnJldi54bWxQSwUGAAAAAAQABAD6AAAAnQMAAAAA ">
                  <v:group id="Group 604" o:spid="_x0000_s1147"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tybcgAAADeAAAADwAAAGRycy9kb3ducmV2LnhtbESPT2vCQBDF74V+h2UK vekmrf9IXUWkLT1IoSqItyE7JsHsbMhuk/jtnUOhtxnmzXvvt1wPrlYdtaHybCAdJ6CIc28rLgwc Dx+jBagQkS3WnsnAjQKsV48PS8ys7/mHun0slJhwyNBAGWOTaR3ykhyGsW+I5XbxrcMoa1to22Iv 5q7WL0ky0w4rloQSG9qWlF/3v87AZ4/95jV973bXy/Z2Pky/T7uUjHl+GjZvoCIN8V/89/1lpf5k ngqA4MgMenU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abcm3IAAAA 3gAAAA8AAAAAAAAAAAAAAAAAqgIAAGRycy9kb3ducmV2LnhtbFBLBQYAAAAABAAEAPoAAACfAwAA AAA= ">
                    <v:group id="Group 605" o:spid="_x0000_s1148"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fX9sUAAADeAAAADwAAAGRycy9kb3ducmV2LnhtbERPTWvCQBC9F/wPywi9 6WZta0t0FREtPYigFoq3ITsmwexsyK5J/PfdgtDbPN7nzJe9rURLjS8da1DjBARx5kzJuYbv03b0 AcIHZIOVY9JwJw/LxeBpjqlxHR+oPYZcxBD2KWooQqhTKX1WkEU/djVx5C6usRgibHJpGuxiuK3k JEmm0mLJsaHAmtYFZdfjzWr47LBbvahNu7te1vfz6W3/s1Ok9fOwX81ABOrDv/jh/jJx/uu7UvD3 Trx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X1/bFAAAA3gAA AA8AAAAAAAAAAAAAAAAAqgIAAGRycy9kb3ducmV2LnhtbFBLBQYAAAAABAAEAPoAAACcAwAAAAA= ">
                      <v:group id="Group 606" o:spid="_x0000_s1149"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VJgcQAAADeAAAADwAAAGRycy9kb3ducmV2LnhtbERPS2vCQBC+C/6HZQRv dROfJbqKiEoPUqgWSm9DdkyC2dmQXZP477tCwdt8fM9ZbTpTioZqV1hWEI8iEMSp1QVnCr4vh7d3 EM4jaywtk4IHOdis+70VJtq2/EXN2WcihLBLUEHufZVI6dKcDLqRrYgDd7W1QR9gnUldYxvCTSnH UTSXBgsODTlWtMspvZ3vRsGxxXY7iffN6XbdPX4vs8+fU0xKDQfddgnCU+df4n/3hw7zp4t4DM93 wg1y/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VJgcQAAADeAAAA DwAAAAAAAAAAAAAAAACqAgAAZHJzL2Rvd25yZXYueG1sUEsFBgAAAAAEAAQA+gAAAJsDAAAAAA== ">
                        <v:group id="Group 607" o:spid="_x0000_s1150"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knsGsUAAADeAAAADwAAAGRycy9kb3ducmV2LnhtbERPTWvCQBC9F/wPywje dBO1WqKriKh4kEK1UHobsmMSzM6G7JrEf+8WhN7m8T5nue5MKRqqXWFZQTyKQBCnVhecKfi+7Icf IJxH1lhaJgUPcrBe9d6WmGjb8hc1Z5+JEMIuQQW591UipUtzMuhGtiIO3NXWBn2AdSZ1jW0IN6Uc R9FMGiw4NORY0Tan9Ha+GwWHFtvNJN41p9t1+/i9vH/+nGJSatDvNgsQnjr/L365jzrMn87jCfy9 E26Qqy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J7BrFAAAA3gAA AA8AAAAAAAAAAAAAAAAAqgIAAGRycy9kb3ducmV2LnhtbFBLBQYAAAAABAAEAPoAAACcAwAAAAA= ">
                          <v:shape id="AutoShape 608" o:spid="_x0000_s1151"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njcsMAAADeAAAADwAAAGRycy9kb3ducmV2LnhtbERPS4vCMBC+C/sfwgh7kTXtIlqrUVZB kL35YPE4NGNbbCalSWv992ZB8DYf33OW695UoqPGlZYVxOMIBHFmdcm5gvNp95WAcB5ZY2WZFDzI wXr1MVhiqu2dD9QdfS5CCLsUFRTe16mULivIoBvbmjhwV9sY9AE2udQN3kO4qeR3FE2lwZJDQ4E1 bQvKbsfWKGir39Gp/fNxl2+62TWZJ5f+4pT6HPY/CxCeev8Wv9x7HeZPZvEE/t8JN8jV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J43LDAAAA3gAAAA8AAAAAAAAAAAAA AAAAoQIAAGRycy9kb3ducmV2LnhtbFBLBQYAAAAABAAEAPkAAACRAwAAAAA= " strokeweight="1pt"/>
                          <v:shape id="AutoShape 609" o:spid="_x0000_s1152"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8IJckAAADeAAAADwAAAGRycy9kb3ducmV2LnhtbESPT2sCMRDF70K/Q5hCb5q1apWtUaRi ES/iH9TjdDPdrN1Mlk2qaz+9KRR6m+G9eb8342ljS3Gh2heOFXQ7CQjizOmCcwX73aI9AuEDssbS MSm4kYfp5KE1xlS7K2/osg25iCHsU1RgQqhSKX1myKLvuIo4ap+uthjiWudS13iN4baUz0nyIi0W HAkGK3ozlH1tv23krlfzw8/pvTzjwHzMjtW5tyl2Sj09NrNXEIGa8G/+u17qWL8/7A7g9504g5zc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ZPCCXJAAAA3gAAAA8AAAAA AAAAAAAAAAAAoQIAAGRycy9kb3ducmV2LnhtbFBLBQYAAAAABAAEAPkAAACXAwAAAAA= ">
                            <v:stroke startarrow="classic"/>
                          </v:shape>
                        </v:group>
                        <v:shape id="AutoShape 610" o:spid="_x0000_s1153"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O0sIAAADeAAAADwAAAGRycy9kb3ducmV2LnhtbERPS4vCMBC+L/gfwgjeNFW0StcoooiC F1+HPQ7NbNu1mZQm2vrvjSDsbT6+58yXrSnFg2pXWFYwHEQgiFOrC84UXC/b/gyE88gaS8uk4EkO lovO1xwTbRs+0ePsMxFC2CWoIPe+SqR0aU4G3cBWxIH7tbVBH2CdSV1jE8JNKUdRFEuDBYeGHCta 55TeznejIC6j5/5y2DU8mv3Y49/GT4zRSvW67eobhKfW/4s/7r0O88fTYQzvd8INcvE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w+O0sIAAADeAAAADwAAAAAAAAAAAAAA AAChAgAAZHJzL2Rvd25yZXYueG1sUEsFBgAAAAAEAAQA+QAAAJADAAAAAA== ">
                          <v:stroke dashstyle="1 1"/>
                        </v:shape>
                        <v:shape id="AutoShape 611" o:spid="_x0000_s1154"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MrScQAAADeAAAADwAAAGRycy9kb3ducmV2LnhtbERPS2vCQBC+F/wPywje6iZSH0TXIJai 4KUmPfQ4ZMckbXY2ZLcm/ntXKHibj+85m3QwjbhS52rLCuJpBIK4sLrmUsFX/vG6AuE8ssbGMim4 kYN0O3rZYKJtz2e6Zr4UIYRdggoq79tESldUZNBNbUscuIvtDPoAu1LqDvsQbho5i6KFNFhzaKiw pX1FxW/2ZxQsmuh2zE+Hnmerb/v58+7nxmilJuNhtwbhafBP8b/7qMP8t2W8hMc74Qa5v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QytJxAAAAN4AAAAPAAAAAAAAAAAA AAAAAKECAABkcnMvZG93bnJldi54bWxQSwUGAAAAAAQABAD5AAAAkgMAAAAA ">
                          <v:stroke dashstyle="1 1"/>
                        </v:shape>
                        <v:shape id="AutoShape 612" o:spid="_x0000_s1155"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y/O8YAAADeAAAADwAAAGRycy9kb3ducmV2LnhtbESPQWvCQBCF7wX/wzKCt7pRrJXUTRBF FHpptYceh+w0iWZnQ3Y18d93DoXeZnhv3vtmnQ+uUXfqQu3ZwGyagCIuvK25NPB13j+vQIWIbLHx TAYeFCDPRk9rTK3v+ZPup1gqCeGQooEqxjbVOhQVOQxT3xKL9uM7h1HWrtS2w17CXaPnSbLUDmuW hgpb2lZUXE83Z2DZJI/j+f3Q83z17T8uu/jinDVmMh42b6AiDfHf/Hd9tIK/eJ0Jr7wjM+j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3cvzvGAAAA3gAAAA8AAAAAAAAA AAAAAAAAoQIAAGRycy9kb3ducmV2LnhtbFBLBQYAAAAABAAEAPkAAACUAwAAAAA= ">
                          <v:stroke dashstyle="1 1"/>
                        </v:shape>
                      </v:group>
                      <v:group id="Group 613" o:spid="_x0000_s1156"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6Hb8MUAAADeAAAADwAAAGRycy9kb3ducmV2LnhtbERPS2vCQBC+C/0PyxS8 1U2qfaWuIlLFQxCqhdLbkB2TYHY2ZLd5/HtXELzNx/ec+bI3lWipcaVlBfEkAkGcWV1yruDnuHl6 B+E8ssbKMikYyMFy8TCaY6Jtx9/UHnwuQgi7BBUU3teJlC4ryKCb2Jo4cCfbGPQBNrnUDXYh3FTy OYpepcGSQ0OBNa0Lys6Hf6Ng22G3msZfbXo+rYe/48v+N41JqfFjv/oE4an3d/HNvdNh/uwt/oDr O+EGub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eh2/DFAAAA3gAA AA8AAAAAAAAAAAAAAAAAqgIAAGRycy9kb3ducmV2LnhtbFBLBQYAAAAABAAEAPoAAACcAwAAAAA= ">
                        <v:line id="Line 614" o:spid="_x0000_s1157"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fW+scAAADeAAAADwAAAGRycy9kb3ducmV2LnhtbESPQU/DMAyF70j7D5EncWMpExpTWTax SQPEBbX0B5jGtN0ap2pC1v17fEDiZsvP771vs5tcrxKNofNs4H6RgSKuve24MVB9Hu/WoEJEtth7 JgNXCrDbzm42mFt/4YJSGRslJhxyNNDGOORah7olh2HhB2K5ffvRYZR1bLQd8SLmrtfLLFtphx1L QosDHVqqz+WPM/D+WqWv+rA/rdZVKvX1pUgfWWHM7Xx6fgIVaYr/4r/vNyv1Hx6XAiA4MoPe/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B9b6xwAAAN4AAAAPAAAAAAAA AAAAAAAAAKECAABkcnMvZG93bnJldi54bWxQSwUGAAAAAAQABAD5AAAAlQMAAAAA ">
                          <v:stroke endarrow="classic"/>
                        </v:line>
                        <v:shape id="AutoShape 615" o:spid="_x0000_s1158"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8PosYAAADeAAAADwAAAGRycy9kb3ducmV2LnhtbERPTU8CMRC9m/AfmiHhYqQLMUpWCjEK hoMcWIzncTtuN7udrm1ZVn+9JTHxNi/vc5brwbaiJx9qxwpm0wwEcel0zZWCt+P2ZgEiRGSNrWNS 8E0B1qvR1RJz7c58oL6IlUghHHJUYGLscilDachimLqOOHGfzluMCfpKao/nFG5bOc+yO2mx5tRg sKMnQ2VTnKyCAv3hp395N89fr7LZfOz2/XWzV2oyHh4fQEQa4r/4z73Taf7t/XwGl3fSDX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fD6LGAAAA3gAAAA8AAAAAAAAA AAAAAAAAoQIAAGRycy9kb3ducmV2LnhtbFBLBQYAAAAABAAEAPkAAACUAwAAAAA= ">
                          <v:stroke endarrow="classic"/>
                        </v:shape>
                      </v:group>
                    </v:group>
                    <v:group id="Group 616" o:spid="_x0000_s1159"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mDPMUAAADeAAAADwAAAGRycy9kb3ducmV2LnhtbERPTWvCQBC9F/oflil4 001ibSV1FZFaPIigFoq3ITsmwexsyK5J/PeuIPQ2j/c5s0VvKtFS40rLCuJRBII4s7rkXMHvcT2c gnAeWWNlmRTcyMFi/voyw1TbjvfUHnwuQgi7FBUU3teplC4ryKAb2Zo4cGfbGPQBNrnUDXYh3FQy iaIPabDk0FBgTauCssvhahT8dNgtx/F3u72cV7fTcbL728ak1OCtX36B8NT7f/HTvdFh/vtnksDj nXCDn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pgzzFAAAA3gAA AA8AAAAAAAAAAAAAAAAAqgIAAGRycy9kb3ducmV2LnhtbFBLBQYAAAAABAAEAPoAAACcAwAAAAA= ">
                      <v:shape id="Text Box 617" o:spid="_x0000_s1160"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QCscMA AADeAAAADwAAAGRycy9kb3ducmV2LnhtbERPS2sCMRC+C/0PYQq91cRX1dUoogg9VeoLvA2bcXdx M1k2qbv9941Q8DYf33Pmy9aW4k61Lxxr6HUVCOLUmYIzDcfD9n0Cwgdkg6Vj0vBLHpaLl84cE+Ma /qb7PmQihrBPUEMeQpVI6dOcLPquq4gjd3W1xRBhnUlTYxPDbSn7Sn1IiwXHhhwrWueU3vY/VsPp 63o5D9Uu29hR1bhWSbZTqfXba7uagQjUhqf43/1p4vzhuD+AxzvxBrn4AwAA//8DAFBLAQItABQA BgAIAAAAIQDw94q7/QAAAOIBAAATAAAAAAAAAAAAAAAAAAAAAABbQ29udGVudF9UeXBlc10ueG1s UEsBAi0AFAAGAAgAAAAhADHdX2HSAAAAjwEAAAsAAAAAAAAAAAAAAAAALgEAAF9yZWxzLy5yZWxz UEsBAi0AFAAGAAgAAAAhADMvBZ5BAAAAOQAAABAAAAAAAAAAAAAAAAAAKQIAAGRycy9zaGFwZXht bC54bWxQSwECLQAUAAYACAAAACEADuQCsc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161"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2axcQA AADeAAAADwAAAGRycy9kb3ducmV2LnhtbERPS2sCMRC+C/6HMEJvNalsrV03SmkReqrUR8HbsJl9 0M1k2UR3/femUPA2H99zsvVgG3GhzteONTxNFQji3JmaSw2H/eZxAcIHZIONY9JwJQ/r1XiUYWpc z9902YVSxBD2KWqoQmhTKX1ekUU/dS1x5ArXWQwRdqU0HfYx3DZyptRcWqw5NlTY0ntF+e/ubDUc v4rTT6K25Yd9bns3KMn2VWr9MBneliACDeEu/nd/mjg/eZkl8PdOvEGubgAAAP//AwBQSwECLQAU AAYACAAAACEA8PeKu/0AAADiAQAAEwAAAAAAAAAAAAAAAAAAAAAAW0NvbnRlbnRfVHlwZXNdLnht bFBLAQItABQABgAIAAAAIQAx3V9h0gAAAI8BAAALAAAAAAAAAAAAAAAAAC4BAABfcmVscy8ucmVs c1BLAQItABQABgAIAAAAIQAzLwWeQQAAADkAAAAQAAAAAAAAAAAAAAAAACkCAABkcnMvc2hhcGV4 bWwueG1sUEsBAi0AFAAGAAgAAAAhAIENmsXEAAAA3gAAAA8AAAAAAAAAAAAAAAAAmAIAAGRycy9k b3ducmV2LnhtbFBLBQYAAAAABAAEAPUAAACJ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19" o:spid="_x0000_s1162"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E/XsMA AADeAAAADwAAAGRycy9kb3ducmV2LnhtbERPTWvCQBC9C/0PyxS86W5Fq42uUloETxajLfQ2ZMck mJ0N2dXEf+8Kgrd5vM9ZrDpbiQs1vnSs4W2oQBBnzpScazjs14MZCB+QDVaOScOVPKyWL70FJsa1 vKNLGnIRQ9gnqKEIoU6k9FlBFv3Q1cSRO7rGYoiwyaVpsI3htpIjpd6lxZJjQ4E1fRWUndKz1fC7 Pf7/jdVP/m0ndes6Jdl+SK37r93nHESgLjzFD/fGxPnj6WgC93fiD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7kE/XsMAAADeAAAADwAAAAAAAAAAAAAAAACYAgAAZHJzL2Rv d25yZXYueG1sUEsFBgAAAAAEAAQA9QAAAIgDAAAAAA== " filled="f" stroked="f">
                        <v:textbox>
                          <w:txbxContent>
                            <w:p w:rsidR="000922DB" w:rsidRPr="006772D1" w:rsidRDefault="000922DB" w:rsidP="000922DB">
                              <w:pPr>
                                <w:rPr>
                                  <w:sz w:val="20"/>
                                  <w:szCs w:val="20"/>
                                </w:rPr>
                              </w:pPr>
                              <w:r w:rsidRPr="006772D1">
                                <w:rPr>
                                  <w:sz w:val="20"/>
                                  <w:szCs w:val="20"/>
                                </w:rPr>
                                <w:t>0</w:t>
                              </w:r>
                            </w:p>
                          </w:txbxContent>
                        </v:textbox>
                      </v:shape>
                      <v:shape id="Text Box 620" o:spid="_x0000_s1163"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OhKcQA AADeAAAADwAAAGRycy9kb3ducmV2LnhtbERPS2vCQBC+C/6HZYTe6q7io02zEVEKPSlqW+htyI5J aHY2ZLcm/ntXKHibj+856aq3tbhQ6yvHGiZjBYI4d6biQsPn6f35BYQPyAZrx6ThSh5W2XCQYmJc xwe6HEMhYgj7BDWUITSJlD4vyaIfu4Y4cmfXWgwRtoU0LXYx3NZyqtRCWqw4NpTY0Kak/Pf4ZzV8 7c4/3zO1L7Z23nSuV5Ltq9T6adSv30AE6sND/O/+MHH+bDldwP2deIPMbgAAAP//AwBQSwECLQAU AAYACAAAACEA8PeKu/0AAADiAQAAEwAAAAAAAAAAAAAAAAAAAAAAW0NvbnRlbnRfVHlwZXNdLnht bFBLAQItABQABgAIAAAAIQAx3V9h0gAAAI8BAAALAAAAAAAAAAAAAAAAAC4BAABfcmVscy8ucmVs c1BLAQItABQABgAIAAAAIQAzLwWeQQAAADkAAAAQAAAAAAAAAAAAAAAAACkCAABkcnMvc2hhcGV4 bWwueG1sUEsBAi0AFAAGAAgAAAAhAB6ToSn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p</w:t>
                              </w:r>
                            </w:p>
                          </w:txbxContent>
                        </v:textbox>
                      </v:shape>
                      <v:shape id="Text Box 621" o:spid="_x0000_s1164"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8EssQA AADeAAAADwAAAGRycy9kb3ducmV2LnhtbERPTWvCQBC9C/6HZYTedFfR2qbZiCiFnhS1LfQ2ZMck NDsbslsT/70rFLzN431OuuptLS7U+sqxhulEgSDOnam40PB5eh+/gPAB2WDtmDRcycMqGw5STIzr +ECXYyhEDGGfoIYyhCaR0uclWfQT1xBH7uxaiyHCtpCmxS6G21rOlHqWFiuODSU2tCkp/z3+WQ1f u/PP91zti61dNJ3rlWT7KrV+GvXrNxCB+vAQ/7s/TJw/X86WcH8n3iCzGwAAAP//AwBQSwECLQAU AAYACAAAACEA8PeKu/0AAADiAQAAEwAAAAAAAAAAAAAAAAAAAAAAW0NvbnRlbnRfVHlwZXNdLnht bFBLAQItABQABgAIAAAAIQAx3V9h0gAAAI8BAAALAAAAAAAAAAAAAAAAAC4BAABfcmVscy8ucmVs c1BLAQItABQABgAIAAAAIQAzLwWeQQAAADkAAAAQAAAAAAAAAAAAAAAAACkCAABkcnMvc2hhcGV4 bWwueG1sUEsBAi0AFAAGAAgAAAAhAHHfBLL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V</w:t>
                              </w:r>
                            </w:p>
                          </w:txbxContent>
                        </v:textbox>
                      </v:shape>
                      <v:shape id="Text Box 622" o:spid="_x0000_s1165"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CQwMYA AADeAAAADwAAAGRycy9kb3ducmV2LnhtbESPQWvCQBCF74L/YRmhN91VrG1TVxGl0FNFW4XehuyY hGZnQ3Zr0n/fOQjeZnhv3vtmue59ra7UxiqwhenEgCLOg6u4sPD1+TZ+BhUTssM6MFn4owjr1XCw xMyFjg90PaZCSQjHDC2UKTWZ1jEvyWOchIZYtEtoPSZZ20K7FjsJ97WeGbPQHiuWhhIb2paU/xx/ vYXTx+X7PDf7Yucfmy70RrN/0dY+jPrNK6hEfbqbb9fvTvDnTzPhlXdkBr36BwAA//8DAFBLAQIt ABQABgAIAAAAIQDw94q7/QAAAOIBAAATAAAAAAAAAAAAAAAAAAAAAABbQ29udGVudF9UeXBlc10u eG1sUEsBAi0AFAAGAAgAAAAhADHdX2HSAAAAjwEAAAsAAAAAAAAAAAAAAAAALgEAAF9yZWxzLy5y ZWxzUEsBAi0AFAAGAAgAAAAhADMvBZ5BAAAAOQAAABAAAAAAAAAAAAAAAAAAKQIAAGRycy9zaGFw ZXhtbC54bWxQSwECLQAUAAYACAAAACEAAECQwMYAAADe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166"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w1W8MA AADeAAAADwAAAGRycy9kb3ducmV2LnhtbERPS2sCMRC+F/wPYYTeNKn4qNuNIpaCJ0VtC70Nm9kH 3UyWTequ/94IQm/z8T0nXfe2FhdqfeVYw8tYgSDOnKm40PB5/hi9gvAB2WDtmDRcycN6NXhKMTGu 4yNdTqEQMYR9ghrKEJpESp+VZNGPXUMcudy1FkOEbSFNi10Mt7WcKDWXFiuODSU2tC0p+z39WQ1f +/zne6oOxbudNZ3rlWS7lFo/D/vNG4hAffgXP9w7E+dPF5Ml3N+JN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bww1W8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167"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KG8cA AADeAAAADwAAAGRycy9kb3ducmV2LnhtbESPQU/CQBCF7yb+h82YeJNdFFQKCzEaEk4QK5hwm3SH trE723RXWv49czDxNpN58977FqvBN+pMXawDWxiPDCjiIriaSwv7r/XDK6iYkB02gcnChSKslrc3 C8xc6PmTznkqlZhwzNBClVKbaR2LijzGUWiJ5XYKnccka1dq12Ev5r7Rj8Y8a481S0KFLb1XVPzk v97CYXs6fk/Mrvzw07YPg9HsZ9ra+7vhbQ4q0ZD+xX/fGyf1Jy9PAiA4MoNeXgEAAP//AwBQSwEC LQAUAAYACAAAACEA8PeKu/0AAADiAQAAEwAAAAAAAAAAAAAAAAAAAAAAW0NvbnRlbnRfVHlwZXNd LnhtbFBLAQItABQABgAIAAAAIQAx3V9h0gAAAI8BAAALAAAAAAAAAAAAAAAAAC4BAABfcmVscy8u cmVsc1BLAQItABQABgAIAAAAIQAzLwWeQQAAADkAAAAQAAAAAAAAAAAAAAAAACkCAABkcnMvc2hh cGV4bWwueG1sUEsBAi0AFAAGAAgAAAAhAHvvChvHAAAA3g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shape id="Text Box 625" o:spid="_x0000_s1168"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OvgMQA AADeAAAADwAAAGRycy9kb3ducmV2LnhtbERPS2sCMRC+C/6HMEJvNbFVq+tGKS0FTxVtK3gbNrMP 3EyWTequ/74RCt7m43tOuultLS7U+sqxhslYgSDOnKm40PD99fG4AOEDssHaMWm4kofNejhIMTGu 4z1dDqEQMYR9ghrKEJpESp+VZNGPXUMcudy1FkOEbSFNi10Mt7V8UmouLVYcG0ps6K2k7Hz4tRp+ PvPTcap2xbudNZ3rlWS7lFo/jPrXFYhAfbiL/91bE+dPX54ncHsn3i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BSjr4DEAAAA3gAAAA8AAAAAAAAAAAAAAAAAmAIAAGRycy9k b3ducmV2LnhtbFBLBQYAAAAABAAEAPUAAACJAwAAAAA= " filled="f" stroked="f">
                    <v:textbox>
                      <w:txbxContent>
                        <w:p w:rsidR="000922DB" w:rsidRPr="0065747D" w:rsidRDefault="000922DB" w:rsidP="000922DB">
                          <w:pPr>
                            <w:rPr>
                              <w:b/>
                              <w:bCs/>
                              <w:color w:val="FF0000"/>
                              <w:sz w:val="20"/>
                              <w:szCs w:val="20"/>
                            </w:rPr>
                          </w:pPr>
                          <w:r w:rsidRPr="0065747D">
                            <w:rPr>
                              <w:b/>
                              <w:bCs/>
                              <w:color w:val="FF0000"/>
                              <w:sz w:val="20"/>
                              <w:szCs w:val="20"/>
                            </w:rPr>
                            <w:t>2.</w:t>
                          </w:r>
                        </w:p>
                      </w:txbxContent>
                    </v:textbox>
                  </v:shape>
                </v:group>
                <v:group id="Group 626" o:spid="_x0000_s1169"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rAV4cUAAADeAAAADwAAAGRycy9kb3ducmV2LnhtbERPS2vCQBC+C/0PyxS8 1U18tBJdRcRKDyI0FsTbkB2TYHY2ZLdJ/PddoeBtPr7nLNe9qURLjSstK4hHEQjizOqScwU/p8+3 OQjnkTVWlknBnRysVy+DJSbadvxNbepzEULYJaig8L5OpHRZQQbdyNbEgbvaxqAPsMmlbrAL4aaS 4yh6lwZLDg0F1rQtKLulv0bBvsNuM4l37eF23d4vp9nxfIhJqeFrv1mA8NT7p/jf/aXD/OnHZAyP d8INcvU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KwFeHFAAAA3gAA AA8AAAAAAAAAAAAAAAAAqgIAAGRycy9kb3ducmV2LnhtbFBLBQYAAAAABAAEAPoAAACcAwAAAAA= ">
                  <v:group id="Group 627" o:spid="_x0000_s1170"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fywesUAAADeAAAADwAAAGRycy9kb3ducmV2LnhtbERPTWvCQBC9F/oflil4 002a2krqKiJaPIigFoq3ITsmwexsyK5J/PeuIPQ2j/c503lvKtFS40rLCuJRBII4s7rkXMHvcT2c gHAeWWNlmRTcyMF89voyxVTbjvfUHnwuQgi7FBUU3teplC4ryKAb2Zo4cGfbGPQBNrnUDXYh3FTy PYo+pcGSQ0OBNS0Lyi6Hq1Hw02G3SOJVu72cl7fTcbz728ak1OCtX3yD8NT7f/HTvdFh/sdXksDj nXCDnN0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38sHrFAAAA3gAA AA8AAAAAAAAAAAAAAAAAqgIAAGRycy9kb3ducmV2LnhtbFBLBQYAAAAABAAEAPoAAACcAwAAAAA= ">
                    <v:group id="Group 628" o:spid="_x0000_s1171"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hUoDsUAAADeAAAADwAAAGRycy9kb3ducmV2LnhtbERPS2vCQBC+C/0PyxR6 q5v4aCW6iogtHkRoLIi3ITsmwexsyG6T+O9doeBtPr7nLFa9qURLjSstK4iHEQjizOqScwW/x6/3 GQjnkTVWlknBjRysli+DBSbadvxDbepzEULYJaig8L5OpHRZQQbd0NbEgbvYxqAPsMmlbrAL4aaS oyj6kAZLDg0F1rQpKLumf0bBd4fdehxv2/31srmdj9PDaR+TUm+v/XoOwlPvn+J/906H+ZPP8QQe 74Qb5PIO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VKA7FAAAA3gAA AA8AAAAAAAAAAAAAAAAAqgIAAGRycy9kb3ducmV2LnhtbFBLBQYAAAAABAAEAPoAAACcAwAAAAA= ">
                      <v:shape id="AutoShape 629" o:spid="_x0000_s1172"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3vMUAAADeAAAADwAAAGRycy9kb3ducmV2LnhtbERP22rCQBB9F/yHZYS+6caoVVJXqQWl RRS8oK9DdpoEs7Npdqvx792C0Lc5nOtM540pxZVqV1hW0O9FIIhTqwvOFBwPy+4EhPPIGkvLpOBO DuazdmuKibY33tF17zMRQtglqCD3vkqkdGlOBl3PVsSB+7a1QR9gnUld4y2Em1LGUfQqDRYcGnKs 6COn9LL/NQomP4vhZrW+F1/jahAv3OpE522s1EuneX8D4anx/+Kn+1OH+cPxYAR/74Qb5O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u3vMUAAADeAAAADwAAAAAAAAAA AAAAAAChAgAAZHJzL2Rvd25yZXYueG1sUEsFBgAAAAAEAAQA+QAAAJMDAAAAAA== ">
                        <v:stroke dashstyle="1 1"/>
                      </v:shape>
                      <v:shape id="AutoShape 630" o:spid="_x0000_s1173"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rSssQAAADeAAAADwAAAGRycy9kb3ducmV2LnhtbERPS2vCQBC+C/0PyxS81U1jm0p0DUUp FXqx6sHjkB2TaHY2ZLd5/PtuoeBtPr7nrLLB1KKj1lWWFTzPIhDEudUVFwpOx4+nBQjnkTXWlknB SA6y9cNkham2PX9Td/CFCCHsUlRQet+kUrq8JINuZhviwF1sa9AH2BZSt9iHcFPLOIoSabDi0FBi Q5uS8tvhxyhI6mjcHb8+e44XZ7u/bv2rMVqp6ePwvgThafB38b97p8P8l7d5An/vhBvk+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utKyxAAAAN4AAAAPAAAAAAAAAAAA AAAAAKECAABkcnMvZG93bnJldi54bWxQSwUGAAAAAAQABAD5AAAAkgMAAAAA ">
                        <v:stroke dashstyle="1 1"/>
                      </v:shape>
                      <v:line id="Line 631" o:spid="_x0000_s1174"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fYU8QAAADeAAAADwAAAGRycy9kb3ducmV2LnhtbERP24rCMBB9X/Afwiz4tqZ7QaUaxRX2 gi/S2g8Ym7HtbjMpTYz17zcLgm9zONdZrgfTikC9aywreJ4kIIhLqxuuFBSHj6c5COeRNbaWScGV HKxXo4clptpeOKOQ+0rEEHYpKqi971IpXVmTQTexHXHkTrY36CPsK6l7vMRw08qXJJlKgw3Hhho7 2tZU/uZno2D3VYRjuX3/mc6LkMvrZxb2SabU+HHYLEB4GvxdfHN/6zj/bfY6g/934g1y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N9hTxAAAAN4AAAAPAAAAAAAAAAAA AAAAAKECAABkcnMvZG93bnJldi54bWxQSwUGAAAAAAQABAD5AAAAkgMAAAAA ">
                        <v:stroke endarrow="classic"/>
                      </v:line>
                      <v:shape id="AutoShape 632" o:spid="_x0000_s1175"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ww4sgAAADeAAAADwAAAGRycy9kb3ducmV2LnhtbESPS0/DMBCE70j8B2uRuCDq8BCgULdC vNRDe2hacV7iJY4Sr4Nt0sCvZw9I3HY1szPfzpeT79VIMbWBDVzMClDEdbAtNwb2u5fzO1ApI1vs A5OBb0qwXBwfzbG04cBbGqvcKAnhVKIBl/NQap1qRx7TLAzEon2E6DHLGhttIx4k3Pf6sihutMeW pcHhQI+O6q768gYqjNuf8fXNPX2udff8vtqMZ93GmNOT6eEeVKYp/5v/rldW8K9vr4RX3pEZ9OI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nww4sgAAADeAAAADwAAAAAA AAAAAAAAAAChAgAAZHJzL2Rvd25yZXYueG1sUEsFBgAAAAAEAAQA+QAAAJYDAAAAAA== ">
                        <v:stroke endarrow="classic"/>
                      </v:shape>
                      <v:shape id="AutoShape 633" o:spid="_x0000_s1176"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a9ucYAAADeAAAADwAAAGRycy9kb3ducmV2LnhtbERP22rCQBB9F/oPyxT6pptGqZpmI1VQ WqSCF+zrkJ0modnZmF01/n23IPRtDuc66awztbhQ6yrLCp4HEQji3OqKCwWH/bI/AeE8ssbaMim4 kYNZ9tBLMdH2ylu67HwhQgi7BBWU3jeJlC4vyaAb2IY4cN+2NegDbAupW7yGcFPLOIpepMGKQ0OJ DS1Kyn92Z6NgcpqPPlfrW/Uxbobx3K2O9LWJlXp67N5eQXjq/L/47n7XYf5oPJzC3zvhBpn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q2vbnGAAAA3gAAAA8AAAAAAAAA AAAAAAAAoQIAAGRycy9kb3ducmV2LnhtbFBLBQYAAAAABAAEAPkAAACUAwAAAAA= ">
                        <v:stroke dashstyle="1 1"/>
                      </v:shape>
                      <v:shape id="AutoShape 634" o:spid="_x0000_s1177"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mcIMYAAADeAAAADwAAAGRycy9kb3ducmV2LnhtbESPQWvCQBCF70L/wzIFb7qpWJXoKkUp Cr1o9OBxyI5J2uxsyG5N/PedQ8HbDPPmvfetNr2r1Z3aUHk28DZOQBHn3lZcGLicP0cLUCEiW6w9 k4EHBdisXwYrTK3v+ET3LBZKTDikaKCMsUm1DnlJDsPYN8Ryu/nWYZS1LbRtsRNzV+tJksy0w4ol ocSGtiXlP9mvMzCrk8fh/LXveLK4+uP3Lr47Z40ZvvYfS1CR+vgU/38frNSfzqcCIDgyg1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ZnCDGAAAA3gAAAA8AAAAAAAAA AAAAAAAAoQIAAGRycy9kb3ducmV2LnhtbFBLBQYAAAAABAAEAPkAAACUAwAAAAA= ">
                        <v:stroke dashstyle="1 1"/>
                      </v:shape>
                      <v:group id="Group 635" o:spid="_x0000_s1178"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mT468UAAADeAAAADwAAAGRycy9kb3ducmV2LnhtbERPTWvCQBC9F/oflin0 pptUbSV1FREVD1JoFMTbkB2TYHY2ZLdJ/PeuIPQ2j/c5s0VvKtFS40rLCuJhBII4s7rkXMHxsBlM QTiPrLGyTApu5GAxf32ZYaJtx7/Upj4XIYRdggoK7+tESpcVZNANbU0cuIttDPoAm1zqBrsQbir5 EUWf0mDJoaHAmlYFZdf0zyjYdtgtR/G63V8vq9v5MPk57WNS6v2tX36D8NT7f/HTvdNh/vhrHMPj nXCDn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pk+OvFAAAA3gAA AA8AAAAAAAAAAAAAAAAAqgIAAGRycy9kb3ducmV2LnhtbFBLBQYAAAAABAAEAPoAAACcAwAAAAA= ">
                        <v:shape id="AutoShape 636" o:spid="_x0000_s1179"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EiXsUAAADeAAAADwAAAGRycy9kb3ducmV2LnhtbERP22oCMRB9L/gPYQTfalYrbVmNokJR KQjaUnwcNrMX3UzWJLrbv28Khb7N4VxntuhMLe7kfGVZwWiYgCDOrK64UPD58fb4CsIHZI21ZVLw TR4W897DDFNtWz7Q/RgKEUPYp6igDKFJpfRZSQb90DbEkcutMxgidIXUDtsYbmo5TpJnabDi2FBi Q+uSssvxZhRs/OH65fJVu9svs/fz+mnbrvKTUoN+t5yCCNSFf/Gfe6vj/MnLZAy/78Qb5P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EiXsUAAADeAAAADwAAAAAAAAAA AAAAAAChAgAAZHJzL2Rvd25yZXYueG1sUEsFBgAAAAAEAAQA+QAAAJMDAAAAAA== ">
                          <v:stroke dashstyle="dash"/>
                        </v:shape>
                        <v:group id="Group 637" o:spid="_x0000_s1180"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frDB8UAAADeAAAADwAAAGRycy9kb3ducmV2LnhtbERPS2vCQBC+C/0PyxR6 q5v4aCW6iogtHkRoLIi3ITsmwexsyG6T+O9doeBtPr7nLFa9qURLjSstK4iHEQjizOqScwW/x6/3 GQjnkTVWlknBjRysli+DBSbadvxDbepzEULYJaig8L5OpHRZQQbd0NbEgbvYxqAPsMmlbrAL4aaS oyj6kAZLDg0F1rQpKLumf0bBd4fdehxv2/31srmdj9PDaR+TUm+v/XoOwlPvn+J/906H+ZPPyRge 74Qb5PIO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X6wwfFAAAA3gAA AA8AAAAAAAAAAAAAAAAAqgIAAGRycy9kb3ducmV2LnhtbFBLBQYAAAAABAAEAPoAAACcAwAAAAA= ">
                          <v:shape id="AutoShape 638" o:spid="_x0000_s1181"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UInsMAAADeAAAADwAAAGRycy9kb3ducmV2LnhtbERPS2vCQBC+F/wPywi9iG5s44PoKlIo eBKaCnocsmMSzM7G7JrEf98VhN7m43vOetubSrTUuNKygukkAkGcWV1yruD4+z1egnAeWWNlmRQ8 yMF2M3hbY6Jtxz/Upj4XIYRdggoK7+tESpcVZNBNbE0cuIttDPoAm1zqBrsQbir5EUVzabDk0FBg TV8FZdf0bhQcZqN52/rbyOHhjF16YtlVn0q9D/vdCoSn3v+LX+69DvPjRRzD851wg9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9lCJ7DAAAA3gAAAA8AAAAAAAAAAAAA AAAAoQIAAGRycy9kb3ducmV2LnhtbFBLBQYAAAAABAAEAPkAAACRAwAAAAA= " strokeweight="1pt"/>
                          <v:shape id="AutoShape 639" o:spid="_x0000_s1182"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HtrcQAAADeAAAADwAAAGRycy9kb3ducmV2LnhtbERPTWsCMRC9F/wPYQRvNWux1W6NIgVh LxVqpedhM90sbiZrEtfVX28Eobd5vM9ZrHrbiI58qB0rmIwzEMSl0zVXCvY/m+c5iBCRNTaOScGF AqyWg6cF5tqd+Zu6XaxECuGQowITY5tLGUpDFsPYtcSJ+3PeYkzQV1J7PKdw28iXLHuTFmtODQZb +jRUHnYnq2B9/NrM3oMx28nVz8vmt9hzVyg1GvbrDxCR+vgvfrgLneZPZ9NXuL+TbpD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ke2txAAAAN4AAAAPAAAAAAAAAAAA AAAAAKECAABkcnMvZG93bnJldi54bWxQSwUGAAAAAAQABAD5AAAAkgMAAAAA ">
                            <v:stroke startarrow="classic"/>
                          </v:shape>
                        </v:group>
                      </v:group>
                    </v:group>
                    <v:group id="Group 640" o:spid="_x0000_s1183"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Y1gn8UAAADeAAAADwAAAGRycy9kb3ducmV2LnhtbERPS2vCQBC+F/wPywje dBNrVaKriLSlBxF8gHgbsmMSzM6G7JrEf98tCL3Nx/ec5bozpWiodoVlBfEoAkGcWl1wpuB8+hrO QTiPrLG0TAqe5GC96r0tMdG25QM1R5+JEMIuQQW591UipUtzMuhGtiIO3M3WBn2AdSZ1jW0IN6Uc R9FUGiw4NORY0Tan9H58GAXfLbab9/iz2d1v2+f19LG/7GJSatDvNgsQnjr/L365f3SYP5lNp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WNYJ/FAAAA3gAA AA8AAAAAAAAAAAAAAAAAqgIAAGRycy9kb3ducmV2LnhtbFBLBQYAAAAABAAEAPoAAACcAwAAAAA= ">
                      <v:shape id="Text Box 641" o:spid="_x0000_s1184"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DhEsMA AADeAAAADwAAAGRycy9kb3ducmV2LnhtbERPS2sCMRC+C/6HMEJvmrRstV03SlEETxXtA7wNm9kH 3UyWTepu/30jCN7m43tOth5sIy7U+dqxhseZAkGcO1NzqeHzYzd9AeEDssHGMWn4Iw/r1XiUYWpc z0e6nEIpYgj7FDVUIbSplD6vyKKfuZY4coXrLIYIu1KaDvsYbhv5pNRcWqw5NlTY0qai/Of0azV8 vRfn70Qdyq19bns3KMn2VWr9MBneliACDeEuvrn3Js5PFskCru/EG+TqHwAA//8DAFBLAQItABQA BgAIAAAAIQDw94q7/QAAAOIBAAATAAAAAAAAAAAAAAAAAAAAAABbQ29udGVudF9UeXBlc10ueG1s UEsBAi0AFAAGAAgAAAAhADHdX2HSAAAAjwEAAAsAAAAAAAAAAAAAAAAALgEAAF9yZWxzLy5yZWxz UEsBAi0AFAAGAAgAAAAhADMvBZ5BAAAAOQAAABAAAAAAAAAAAAAAAAAAKQIAAGRycy9zaGFwZXht bC54bWxQSwECLQAUAAYACAAAACEArADhEs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185"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91YMYA AADeAAAADwAAAGRycy9kb3ducmV2LnhtbESPQWvCQBCF7wX/wzKCt7pbia1NXUWUQk+W2lrobciO SWh2NmRXE/+9cyj0NsN78943y/XgG3WhLtaBLTxMDSjiIriaSwtfn6/3C1AxITtsApOFK0VYr0Z3 S8xd6PmDLodUKgnhmKOFKqU21zoWFXmM09ASi3YKnccka1dq12Ev4b7RM2MetceapaHClrYVFb+H s7dw3J9+vjPzXu78vO3DYDT7Z23tZDxsXkAlGtK/+e/6zQl+9pQJr7wj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3Z91YMYAAADe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186"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L07cYAAADeAAAADwAAAGRycy9kb3ducmV2LnhtbERPS2vCQBC+C/6HZYTe dJM2thpdRaQtPUihKpTehuyYBLOzIbvN4993C4K3+fies972phItNa60rCCeRSCIM6tLzhWcT2/T BQjnkTVWlknBQA62m/Fojam2HX9Re/S5CCHsUlRQeF+nUrqsIINuZmviwF1sY9AH2ORSN9iFcFPJ xyh6lgZLDg0F1rQvKLsef42C9w673VP82h6ul/3wc5p/fh9iUuph0u9WIDz1/i6+uT90mJ+8JEv4 fyfcID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EvTtxgAAAN4A AAAPAAAAAAAAAAAAAAAAAKoCAABkcnMvZG93bnJldi54bWxQSwUGAAAAAAQABAD6AAAAnQMAAAAA ">
                        <v:shape id="Text Box 644" o:spid="_x0000_s1187"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Dvu8YA AADeAAAADwAAAGRycy9kb3ducmV2LnhtbESPQWvCQBCF7wX/wzKCt7pr0VZTV5GK0FOLVgVvQ3ZM QrOzIbua9N93DoXeZpg3771vue59re7UxiqwhcnYgCLOg6u4sHD82j3OQcWE7LAOTBZ+KMJ6NXhY YuZCx3u6H1KhxIRjhhbKlJpM65iX5DGOQ0Mst2toPSZZ20K7Fjsx97V+MuZZe6xYEkps6K2k/Ptw 8xZOH9fLeWo+i62fNV3ojWa/0NaOhv3mFVSiPv2L/77fndSfvswEQHBkBr36BQAA//8DAFBLAQIt ABQABgAIAAAAIQDw94q7/QAAAOIBAAATAAAAAAAAAAAAAAAAAAAAAABbQ29udGVudF9UeXBlc10u eG1sUEsBAi0AFAAGAAgAAAAhADHdX2HSAAAAjwEAAAsAAAAAAAAAAAAAAAAALgEAAF9yZWxzLy5y ZWxzUEsBAi0AFAAGAAgAAAAhADMvBZ5BAAAAOQAAABAAAAAAAAAAAAAAAAAAKQIAAGRycy9zaGFw ZXhtbC54bWxQSwECLQAUAAYACAAAACEApjDvu8YAAADe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45" o:spid="_x0000_s1188"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xKIMQA AADeAAAADwAAAGRycy9kb3ducmV2LnhtbERPTWvCQBC9C/6HZYTe6q6i1cZsRFoKPVmMttDbkB2T YHY2ZLcm/fddoeBtHu9z0u1gG3GlzteONcymCgRx4UzNpYbT8e1xDcIHZIONY9LwSx622XiUYmJc zwe65qEUMYR9ghqqENpESl9UZNFPXUscubPrLIYIu1KaDvsYbhs5V+pJWqw5NlTY0ktFxSX/sRo+ 9+fvr4X6KF/tsu3doCTbZ6n1w2TYbUAEGsJd/O9+N3H+YrWcwe2deIPM/gAAAP//AwBQSwECLQAU AAYACAAAACEA8PeKu/0AAADiAQAAEwAAAAAAAAAAAAAAAAAAAAAAW0NvbnRlbnRfVHlwZXNdLnht bFBLAQItABQABgAIAAAAIQAx3V9h0gAAAI8BAAALAAAAAAAAAAAAAAAAAC4BAABfcmVscy8ucmVs c1BLAQItABQABgAIAAAAIQAzLwWeQQAAADkAAAAQAAAAAAAAAAAAAAAAACkCAABkcnMvc2hhcGV4 bWwueG1sUEsBAi0AFAAGAAgAAAAhAMl8SiD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46" o:spid="_x0000_s1189"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7UV8MA AADeAAAADwAAAGRycy9kb3ducmV2LnhtbERPTWvCQBC9C/0PyxS86W5Fq42uUloETxajLfQ2ZMck mJ0N2dXEf+8Kgrd5vM9ZrDpbiQs1vnSs4W2oQBBnzpScazjs14MZCB+QDVaOScOVPKyWL70FJsa1 vKNLGnIRQ9gnqKEIoU6k9FlBFv3Q1cSRO7rGYoiwyaVpsI3htpIjpd6lxZJjQ4E1fRWUndKz1fC7 Pf7/jdVP/m0ndes6Jdl+SK37r93nHESgLjzFD/fGxPnj6WQE93fiDXJ5AwAA//8DAFBLAQItABQA BgAIAAAAIQDw94q7/QAAAOIBAAATAAAAAAAAAAAAAAAAAAAAAABbQ29udGVudF9UeXBlc10ueG1s UEsBAi0AFAAGAAgAAAAhADHdX2HSAAAAjwEAAAsAAAAAAAAAAAAAAAAALgEAAF9yZWxzLy5yZWxz UEsBAi0AFAAGAAgAAAAhADMvBZ5BAAAAOQAAABAAAAAAAAAAAAAAAAAAKQIAAGRycy9zaGFwZXht bC54bWxQSwECLQAUAAYACAAAACEAOa7UV8MAAADeAAAADwAAAAAAAAAAAAAAAACYAgAAZHJzL2Rv d25yZXYueG1sUEsFBgAAAAAEAAQA9QAAAIgDAAAAAA== " filled="f" stroked="f">
                          <v:textbox>
                            <w:txbxContent>
                              <w:p w:rsidR="000922DB" w:rsidRPr="006772D1" w:rsidRDefault="000922DB" w:rsidP="000922DB">
                                <w:pPr>
                                  <w:rPr>
                                    <w:sz w:val="20"/>
                                    <w:szCs w:val="20"/>
                                  </w:rPr>
                                </w:pPr>
                                <w:r w:rsidRPr="006772D1">
                                  <w:rPr>
                                    <w:sz w:val="20"/>
                                    <w:szCs w:val="20"/>
                                  </w:rPr>
                                  <w:t>p</w:t>
                                </w:r>
                              </w:p>
                            </w:txbxContent>
                          </v:textbox>
                        </v:shape>
                        <v:shape id="Text Box 647" o:spid="_x0000_s1190"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JxzMQA AADeAAAADwAAAGRycy9kb3ducmV2LnhtbERPS2sCMRC+F/ofwhS81cRXq+tGEYvQk1LbCt6GzewD N5Nlk7rrv2+EQm/z8T0nXfe2FldqfeVYw2ioQBBnzlRcaPj63D3PQfiAbLB2TBpu5GG9enxIMTGu 4w+6HkMhYgj7BDWUITSJlD4ryaIfuoY4crlrLYYI20KaFrsYbms5VupFWqw4NpTY0Lak7HL8sRq+ 9/n5NFWH4s3Oms71SrJdSK0HT/1mCSJQH/7Ff+53E+dPX2cTuL8Tb5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Fbiccz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T</w:t>
                                </w:r>
                              </w:p>
                            </w:txbxContent>
                          </v:textbox>
                        </v:shape>
                        <v:shape id="Text Box 648" o:spid="_x0000_s1191"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vpuMQA AADeAAAADwAAAGRycy9kb3ducmV2LnhtbERPS2sCMRC+C/6HMEJvmrSs1a4bpbQInlp8FbwNm9kH 3UyWTepu/31TELzNx/ecbDPYRlyp87VjDY8zBYI4d6bmUsPpuJ0uQfiAbLBxTBp+ycNmPR5lmBrX 856uh1CKGMI+RQ1VCG0qpc8rsuhnriWOXOE6iyHCrpSmwz6G20Y+KfUsLdYcGyps6a2i/PvwYzWc P4rLV6I+y3c7b3s3KMn2RWr9MBleVyACDeEuvrl3Js5PFvME/t+JN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NkL6bj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49" o:spid="_x0000_s1192"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dMI8QA AADeAAAADwAAAGRycy9kb3ducmV2LnhtbERPS2sCMRC+C/6HMEJvNWlxrV03SlEET5X6KHgbNrMP upksm9Td/vumUPA2H99zsvVgG3GjzteONTxNFQji3JmaSw3n0+5xAcIHZIONY9LwQx7Wq/Eow9S4 nj/odgyliCHsU9RQhdCmUvq8Iot+6lriyBWusxgi7EppOuxjuG3ks1JzabHm2FBhS5uK8q/jt9Vw eS+unzN1KLc2aXs3KMn2VWr9MBneliACDeEu/nfvTZw/e0kS+Hsn3i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LZHTCPEAAAA3gAAAA8AAAAAAAAAAAAAAAAAmAIAAGRycy9k b3ducmV2LnhtbFBLBQYAAAAABAAEAPUAAACJ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50" o:spid="_x0000_s1193"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XSVMIA AADeAAAADwAAAGRycy9kb3ducmV2LnhtbERPS4vCMBC+C/6HMMLe1sTFZzWK7LKwJ8UneBuasS02 k9JkbfffG2HB23x8z1msWluKO9W+cKxh0FcgiFNnCs40HA/f71MQPiAbLB2Thj/ysFp2OwtMjGt4 R/d9yEQMYZ+ghjyEKpHSpzlZ9H1XEUfu6mqLIcI6k6bGJobbUn4oNZYWC44NOVb0mVN62/9aDafN 9XIeqm32ZUdV41ol2c6k1m+9dj0HEagNL/G/+8fE+cPJaAzPd+IN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BGldJUwgAAAN4AAAAPAAAAAAAAAAAAAAAAAJgCAABkcnMvZG93 bnJldi54bWxQSwUGAAAAAAQABAD1AAAAhwM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group>
                  <v:shape id="Text Box 651" o:spid="_x0000_s1194"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l3z8MA AADeAAAADwAAAGRycy9kb3ducmV2LnhtbERPS4vCMBC+C/6HMMLeNHHRVatRZJeFPSk+wdvQjG2x mZQma7v/3ggL3ubje85i1dpS3Kn2hWMNw4ECQZw6U3Cm4Xj47k9B+IBssHRMGv7Iw2rZ7SwwMa7h Hd33IRMxhH2CGvIQqkRKn+Zk0Q9cRRy5q6sthgjrTJoamxhuS/mu1Ie0WHBsyLGiz5zS2/7Xajht rpfzSG2zLzuuGtcqyXYmtX7rtes5iEBteIn/3T8mzh9NxhN4vhN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dl3z8MAAADeAAAADwAAAAAAAAAAAAAAAACYAgAAZHJzL2Rv d25yZXYueG1sUEsFBgAAAAAEAAQA9QAAAIgDAAAAAA== " filled="f" stroked="f">
                    <v:textbo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195"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ofHq8gAAADeAAAADwAAAGRycy9kb3ducmV2LnhtbESPQWvCQBCF70L/wzIF b3WTWtuSuopILR5EqBZKb0N2TILZ2ZBdk/jvnUPB2wzvzXvfzJeDq1VHbag8G0gnCSji3NuKCwM/ x83TO6gQkS3WnsnAlQIsFw+jOWbW9/xN3SEWSkI4ZGigjLHJtA55SQ7DxDfEop186zDK2hbatthL uKv1c5K8aocVS0OJDa1Lys+HizPw1WO/mqaf3e58Wl//jrP97y4lY8aPw+oDVKQh3s3/11sr+C9v M+GVd2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6Hx6vIAAAA 3gAAAA8AAAAAAAAAAAAAAAAAqgIAAGRycy9kb3ducmV2LnhtbFBLBQYAAAAABAAEAPoAAACfAwAA AAA= ">
                  <v:group id="Group 653" o:spid="_x0000_s1196"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ctiMMUAAADeAAAADwAAAGRycy9kb3ducmV2LnhtbERPTWvCQBC9F/wPywi9 1U20Wo2uIqKlBxGqQultyI5JMDsbstsk/ntXEHqbx/ucxaozpWiodoVlBfEgAkGcWl1wpuB82r1N QTiPrLG0TApu5GC17L0sMNG25W9qjj4TIYRdggpy76tESpfmZNANbEUcuIutDfoA60zqGtsQbko5 jKKJNFhwaMixok1O6fX4ZxR8ttiuR/G22V8vm9vvaXz42cek1Gu/W89BeOr8v/jp/tJh/vvHeAaP d8INcnk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HLYjDFAAAA3gAA AA8AAAAAAAAAAAAAAAAAqgIAAGRycy9kb3ducmV2LnhtbFBLBQYAAAAABAAEAPoAAACcAwAAAAA= ">
                    <v:group id="Group 654" o:spid="_x0000_s1197"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0BEMgAAADeAAAADwAAAGRycy9kb3ducmV2LnhtbESPQWvCQBCF70L/wzKF 3uomrbWSuopIW3oQoSqItyE7JsHsbMhuk/jvnUPB2wzz5r33zZeDq1VHbag8G0jHCSji3NuKCwOH /dfzDFSIyBZrz2TgSgGWi4fRHDPre/6lbhcLJSYcMjRQxthkWoe8JIdh7BtiuZ196zDK2hbattiL uav1S5JMtcOKJaHEhtYl5ZfdnzPw3WO/ek0/u83lvL6e9m/b4yYlY54eh9UHqEhDvIv/v3+s1J+8 TwVAcGQGvbg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6dARDIAAAA 3gAAAA8AAAAAAAAAAAAAAAAAqgIAAGRycy9kb3ducmV2LnhtbFBLBQYAAAAABAAEAPoAAACfAwAA AAA= ">
                      <v:shape id="AutoShape 655" o:spid="_x0000_s1198"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OeosYAAADeAAAADwAAAGRycy9kb3ducmV2LnhtbERPTWvCQBC9C/6HZYTedGMqGmI2UguV Fmmhtuh1yI5JaHY2zW41/ntXEHqbx/ucbNWbRpyoc7VlBdNJBIK4sLrmUsH318s4AeE8ssbGMim4 kINVPhxkmGp75k867XwpQgi7FBVU3replK6oyKCb2JY4cEfbGfQBdqXUHZ5DuGlkHEVzabDm0FBh S88VFT+7P6Mg+V3P3jfbS/22aB/jtdvs6fARK/Uw6p+WIDz1/l98d7/qMH+2mE/h9k64Qe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znqLGAAAA3gAAAA8AAAAAAAAA AAAAAAAAoQIAAGRycy9kb3ducmV2LnhtbFBLBQYAAAAABAAEAPkAAACUAwAAAAA= ">
                        <v:stroke dashstyle="1 1"/>
                      </v:shape>
                      <v:shape id="AutoShape 656" o:spid="_x0000_s1199"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L7rMMAAADeAAAADwAAAGRycy9kb3ducmV2LnhtbERPTYvCMBC9L/gfwgje1tSiXalGEUUU 9rKrHjwOzdhWm0lpoq3/fiMIe5vH+5z5sjOVeFDjSssKRsMIBHFmdcm5gtNx+zkF4TyyxsoyKXiS g+Wi9zHHVNuWf+lx8LkIIexSVFB4X6dSuqwgg25oa+LAXWxj0AfY5FI32IZwU8k4ihJpsOTQUGBN 64Ky2+FuFCRV9Nwfv3ctx9Oz/blu/MQYrdSg361mIDx1/l/8du91mD/+SmJ4vRNukI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y+6zDAAAA3gAAAA8AAAAAAAAAAAAA AAAAoQIAAGRycy9kb3ducmV2LnhtbFBLBQYAAAAABAAEAPkAAACRAwAAAAA= ">
                        <v:stroke dashstyle="1 1"/>
                      </v:shape>
                      <v:line id="Line 657" o:spid="_x0000_s1200"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xTcUAAADeAAAADwAAAGRycy9kb3ducmV2LnhtbERPzU7CQBC+m/gOmzHhJlvBFFJZiJKg xAtp6QOM3aEtdmeb7rqUt2dNTLzNl+93VpvRdCLQ4FrLCp6mCQjiyuqWawXlcfe4BOE8ssbOMim4 koPN+v5uhZm2F84pFL4WMYRdhgoa7/tMSlc1ZNBNbU8cuZMdDPoIh1rqAS8x3HRyliSpNNhybGiw p21D1XfxYxR8fpThq9q+ndNlGQp5fc/DIcmVmjyMry8gPI3+X/zn3us4/3mRzuH3nXiDX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xTcUAAADeAAAADwAAAAAAAAAA AAAAAAChAgAAZHJzL2Rvd25yZXYueG1sUEsFBgAAAAAEAAQA+QAAAJMDAAAAAA== ">
                        <v:stroke endarrow="classic"/>
                      </v:line>
                      <v:shape id="AutoShape 658" o:spid="_x0000_s1201"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IV+sYAAADeAAAADwAAAGRycy9kb3ducmV2LnhtbERPTU8CMRC9k/AfmiHxQqSrIUhWCjGC hoMcWIzncTtuN7udrm1dVn+9JTHxNi/vc1abwbaiJx9qxwpuZhkI4tLpmisFr6en6yWIEJE1to5J wTcF2KzHoxXm2p35SH0RK5FCOOSowMTY5VKG0pDFMHMdceI+nLcYE/SV1B7PKdy28jbLFtJizanB YEePhsqm+LIKCvTHn/75zWw/X2Sze98f+mlzUOpqMjzcg4g0xH/xn3uv0/z53WIOl3fSDXL9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yCFfrGAAAA3gAAAA8AAAAAAAAA AAAAAAAAoQIAAGRycy9kb3ducmV2LnhtbFBLBQYAAAAABAAEAPkAAACUAwAAAAA= ">
                        <v:stroke endarrow="classic"/>
                      </v:shape>
                      <v:shape id="AutoShape 659" o:spid="_x0000_s1202"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YocUAAADeAAAADwAAAGRycy9kb3ducmV2LnhtbERP22rCQBB9F/oPyxR8001TqxJdpRaU FlHwgr4O2TEJzc6m2VXj37sFwbc5nOuMp40pxYVqV1hW8NaNQBCnVhecKdjv5p0hCOeRNZaWScGN HEwnL60xJtpeeUOXrc9ECGGXoILc+yqR0qU5GXRdWxEH7mRrgz7AOpO6xmsIN6WMo6gvDRYcGnKs 6Cun9Hd7NgqGf7PearG8FT+D6j2eucWBjutYqfZr8zkC4anxT/HD/a3D/N6g/wH/74Qb5OQ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YocUAAADeAAAADwAAAAAAAAAA AAAAAAChAgAAZHJzL2Rvd25yZXYueG1sUEsFBgAAAAAEAAQA+QAAAJMDAAAAAA== ">
                        <v:stroke dashstyle="1 1"/>
                      </v:shape>
                      <v:shape id="AutoShape 660" o:spid="_x0000_s1203"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n9r8QAAADeAAAADwAAAGRycy9kb3ducmV2LnhtbERPTWvCQBC9C/6HZYTedKO0MURXkZbS QC+a9NDjkB2TtNnZkN2a5N93CwVv83ifsz+OphU36l1jWcF6FYEgLq1uuFLwUbwuExDOI2tsLZOC iRwcD/PZHlNtB77QLfeVCCHsUlRQe9+lUrqyJoNuZTviwF1tb9AH2FdS9ziEcNPKTRTF0mDDoaHG jp5rKr/zH6MgbqMpK97fBt4kn/b89eKfjNFKPSzG0w6Ep9Hfxf/uTIf5j9s4hr93wg3y8A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Cf2vxAAAAN4AAAAPAAAAAAAAAAAA AAAAAKECAABkcnMvZG93bnJldi54bWxQSwUGAAAAAAQABAD5AAAAkgMAAAAA ">
                        <v:stroke dashstyle="1 1"/>
                      </v:shape>
                      <v:group id="Group 661" o:spid="_x0000_s1204"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XSZZMUAAADeAAAADwAAAGRycy9kb3ducmV2LnhtbERPS2vCQBC+C/6HZQRv uoltVaKriLSlBxF8gHgbsmMSzM6G7JrEf98tFLzNx/ec5bozpWiodoVlBfE4AkGcWl1wpuB8+hrN QTiPrLG0TAqe5GC96veWmGjb8oGao89ECGGXoILc+yqR0qU5GXRjWxEH7mZrgz7AOpO6xjaEm1JO omgqDRYcGnKsaJtTej8+jILvFtvNW/zZ7O637fN6+thfdjEpNRx0mwUIT51/if/dPzrMf59NZ/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F0mWTFAAAA3gAA AA8AAAAAAAAAAAAAAAAAqgIAAGRycy9kb3ducmV2LnhtbFBLBQYAAAAABAAEAPoAAACcAwAAAAA= ">
                        <v:shape id="AutoShape 662" o:spid="_x0000_s1205"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xJ1MkAAADeAAAADwAAAGRycy9kb3ducmV2LnhtbESPT0sDQQzF74LfYYjgzc5apcraaWkL YqVQaC3FY9jJ/rE7mXVm7K7f3hwK3hLey3u/TOeDa9WZQmw8G7gfZaCIC28brgwcPl7vnkHFhGyx 9UwGfinCfHZ9NcXc+p53dN6nSkkIxxwN1Cl1udaxqMlhHPmOWLTSB4dJ1lBpG7CXcNfqcZZNtMOG paHGjlY1Faf9jzPwFnffx1Au+/ftoth8rR7W/bL8NOb2Zli8gEo0pH/z5XptBf/xaSK88o7MoG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NMSdTJAAAA3gAAAA8AAAAA AAAAAAAAAAAAoQIAAGRycy9kb3ducmV2LnhtbFBLBQYAAAAABAAEAPkAAACXAwAAAAA= ">
                          <v:stroke dashstyle="dash"/>
                        </v:shape>
                        <v:group id="Group 663" o:spid="_x0000_s1206"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6eojcUAAADeAAAADwAAAGRycy9kb3ducmV2LnhtbERPTWvCQBC9F/wPywi9 1U20tRpdRURLDyJUhdLbkB2TYHY2ZLdJ/PeuIHibx/uc+bIzpWiodoVlBfEgAkGcWl1wpuB03L5N QDiPrLG0TAqu5GC56L3MMdG25R9qDj4TIYRdggpy76tESpfmZNANbEUcuLOtDfoA60zqGtsQbko5 jKKxNFhwaMixonVO6eXwbxR8tdiuRvGm2V3O6+vf8WP/u4tJqdd+t5qB8NT5p/jh/tZh/vvneAr3 d8INcnE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qI3FAAAA3gAA AA8AAAAAAAAAAAAAAAAAqgIAAGRycy9kb3ducmV2LnhtbFBLBQYAAAAABAAEAPoAAACcAwAAAAA= ">
                          <v:shape id="AutoShape 664" o:spid="_x0000_s1207"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LEIMYAAADeAAAADwAAAGRycy9kb3ducmV2LnhtbESPzWvCQBDF7wX/h2WEXkQ3/fCD6CpF KPQkNAp6HLJjEszOxuyapP9951DobYZ58977bXaDq1VHbag8G3iZJaCIc28rLgycjp/TFagQkS3W nsnADwXYbUdPG0yt7/mbuiwWSkw4pGigjLFJtQ55SQ7DzDfEcrv61mGUtS20bbEXc1fr1yRZaIcV S0KJDe1Lym/Zwxk4zCeLrov3ScDDBfvszLqv34x5Hg8fa1CRhvgv/vv+slL/fbkUAMGRGf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yxCDGAAAA3gAAAA8AAAAAAAAA AAAAAAAAoQIAAGRycy9kb3ducmV2LnhtbFBLBQYAAAAABAAEAPkAAACUAwAAAAA= " strokeweight="1pt"/>
                          <v:shape id="AutoShape 665" o:spid="_x0000_s1208"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US8QAAADeAAAADwAAAGRycy9kb3ducmV2LnhtbERPzWoCMRC+C75DmIIXqVmlVNkaRSyL XjxUfYBhM91d3UzSJK7bPn1TKHibj+93luvetKIjHxrLCqaTDARxaXXDlYLzqXhegAgRWWNrmRR8 U4D1ajhYYq7tnT+oO8ZKpBAOOSqoY3S5lKGsyWCYWEecuE/rDcYEfSW1x3sKN62cZdmrNNhwaqjR 0bam8nq8GQVF9F/by+Vw3dmf9+IQnBy7fafU6KnfvIGI1MeH+N+912n+y3w+hb930g1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41RLxAAAAN4AAAAPAAAAAAAAAAAA AAAAAKECAABkcnMvZG93bnJldi54bWxQSwUGAAAAAAQABAD5AAAAkgMAAAAA ">
                            <v:stroke endarrow="classic"/>
                          </v:shape>
                        </v:group>
                      </v:group>
                    </v:group>
                    <v:group id="Group 666" o:spid="_x0000_s1209"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qsIcUAAADeAAAADwAAAGRycy9kb3ducmV2LnhtbERPS2vCQBC+F/wPywi9 6Sa2VYmuIqKlBxF8gHgbsmMSzM6G7JrEf98tCL3Nx/ec+bIzpWiodoVlBfEwAkGcWl1wpuB82g6m IJxH1lhaJgVPcrBc9N7mmGjb8oGao89ECGGXoILc+yqR0qU5GXRDWxEH7mZrgz7AOpO6xjaEm1KO omgsDRYcGnKsaJ1Tej8+jILvFtvVR7xpdvfb+nk9fe0vu5iUeu93qxkIT53/F7/cPzrM/5xMRvD3 TrhBL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TarCHFAAAA3gAA AA8AAAAAAAAAAAAAAAAAqgIAAGRycy9kb3ducmV2LnhtbFBLBQYAAAAABAAEAPoAAACcAwAAAAA= ">
                      <v:shape id="Text Box 667" o:spid="_x0000_s1210"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ctrMMA AADeAAAADwAAAGRycy9kb3ducmV2LnhtbERPS2sCMRC+F/wPYQreNKnaardGEUXoSakv8DZsxt3F zWTZRHf7701B6G0+vudM560txZ1qXzjW8NZXIIhTZwrONBz2694EhA/IBkvHpOGXPMxnnZcpJsY1 /EP3XchEDGGfoIY8hCqR0qc5WfR9VxFH7uJqiyHCOpOmxiaG21IOlPqQFguODTlWtMwpve5uVsNx czmfRmqbrex71bhWSbafUuvua7v4AhGoDf/ip/vbxPmj8XgIf+/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HVctrM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211"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612MMA AADeAAAADwAAAGRycy9kb3ducmV2LnhtbERPS2sCMRC+C/6HMEJvmrRstV03SlEETxXtA7wNm9kH 3UyWTepu/30jCN7m43tOth5sIy7U+dqxhseZAkGcO1NzqeHzYzd9AeEDssHGMWn4Iw/r1XiUYWpc z0e6nEIpYgj7FDVUIbSplD6vyKKfuZY4coXrLIYIu1KaDvsYbhv5pNRcWqw5NlTY0qai/Of0azV8 vRfn70Qdyq19bns3KMn2VWr9MBneliACDeEuvrn3Js5PFosEru/EG+TqHwAA//8DAFBLAQItABQA BgAIAAAAIQDw94q7/QAAAOIBAAATAAAAAAAAAAAAAAAAAAAAAABbQ29udGVudF9UeXBlc10ueG1s UEsBAi0AFAAGAAgAAAAhADHdX2HSAAAAjwEAAAsAAAAAAAAAAAAAAAAALgEAAF9yZWxzLy5yZWxz UEsBAi0AFAAGAAgAAAAhADMvBZ5BAAAAOQAAABAAAAAAAAAAAAAAAAAAKQIAAGRycy9zaGFwZXht bC54bWxQSwECLQAUAAYACAAAACEAkr612M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212"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zM0VcUAAADeAAAADwAAAGRycy9kb3ducmV2LnhtbERPS2vCQBC+C/6HZQRv dRNbH0RXEWlLDyL4APE2ZMckmJ0N2TWJ/75bKHibj+85y3VnStFQ7QrLCuJRBII4tbrgTMH59PU2 B+E8ssbSMil4koP1qt9bYqJtywdqjj4TIYRdggpy76tESpfmZNCNbEUcuJutDfoA60zqGtsQbko5 jqKpNFhwaMixom1O6f34MAq+W2w37/Fns7vfts/rabK/7GJSajjoNgsQnjr/Ev+7f3SY/zGbTeDv nXCDXP0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szNFXFAAAA3gAA AA8AAAAAAAAAAAAAAAAAqgIAAGRycy9kb3ducmV2LnhtbFBLBQYAAAAABAAEAPoAAACcAwAAAAA= ">
                        <v:shape id="Text Box 670" o:spid="_x0000_s1213"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CONMQA AADeAAAADwAAAGRycy9kb3ducmV2LnhtbERPTWvCQBC9F/wPywi91V3Fqo3ZiFgKPbUYbaG3ITsm wexsyG5N/PduoeBtHu9z0s1gG3GhzteONUwnCgRx4UzNpYbj4e1pBcIHZIONY9JwJQ+bbPSQYmJc z3u65KEUMYR9ghqqENpESl9UZNFPXEscuZPrLIYIu1KaDvsYbhs5U2ohLdYcGypsaVdRcc5/rYav j9PP91x9lq/2ue3doCTbF6n143jYrkEEGsJd/O9+N3H+fLlcwN878QaZ3QAAAP//AwBQSwECLQAU AAYACAAAACEA8PeKu/0AAADiAQAAEwAAAAAAAAAAAAAAAAAAAAAAW0NvbnRlbnRfVHlwZXNdLnht bFBLAQItABQABgAIAAAAIQAx3V9h0gAAAI8BAAALAAAAAAAAAAAAAAAAAC4BAABfcmVscy8ucmVs c1BLAQItABQABgAIAAAAIQAzLwWeQQAAADkAAAAQAAAAAAAAAAAAAAAAACkCAABkcnMvc2hhcGV4 bWwueG1sUEsBAi0AFAAGAAgAAAAhAA0gjjTEAAAA3gAAAA8AAAAAAAAAAAAAAAAAmAIAAGRycy9k b3ducmV2LnhtbFBLBQYAAAAABAAEAPUAAACJAw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71" o:spid="_x0000_s1214"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wrr8QA AADeAAAADwAAAGRycy9kb3ducmV2LnhtbERPS2sCMRC+C/6HMEJvmrTYrl03SlEET5X6KHgbNrMP upksm9Td/vtGKPQ2H99zsvVgG3GjzteONTzOFAji3JmaSw3n0266AOEDssHGMWn4IQ/r1XiUYWpc zx90O4ZSxBD2KWqoQmhTKX1ekUU/cy1x5ArXWQwRdqU0HfYx3DbySakXabHm2FBhS5uK8q/jt9Vw eS+un3N1KLf2ue3doCTbV6n1w2R4W4IINIR/8Z97b+L8eZIkcH8n3i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GJsK6/EAAAA3gAAAA8AAAAAAAAAAAAAAAAAmAIAAGRycy9k b3ducmV2LnhtbFBLBQYAAAAABAAEAPUAAACJ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72" o:spid="_x0000_s1215"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3cYA AADeAAAADwAAAGRycy9kb3ducmV2LnhtbESPQWvCQBCF74L/YRnBm+5abNXUVaRS6KmlVgVvQ3ZM QrOzIbs16b/vHAreZnhv3vtmve19rW7UxiqwhdnUgCLOg6u4sHD8ep0sQcWE7LAOTBZ+KcJ2Mxys MXOh40+6HVKhJIRjhhbKlJpM65iX5DFOQ0Ms2jW0HpOsbaFdi52E+1o/GPOkPVYsDSU29FJS/n34 8RZO79fLeW4+ir1/bLrQG81+pa0dj/rdM6hEfbqb/6/fnODPFwvhlXdkBr35AwAA//8DAFBLAQIt ABQABgAIAAAAIQDw94q7/QAAAOIBAAATAAAAAAAAAAAAAAAAAAAAAABbQ29udGVudF9UeXBlc10u eG1sUEsBAi0AFAAGAAgAAAAhADHdX2HSAAAAjwEAAAsAAAAAAAAAAAAAAAAALgEAAF9yZWxzLy5y ZWxzUEsBAi0AFAAGAAgAAAAhADMvBZ5BAAAAOQAAABAAAAAAAAAAAAAAAAAAKQIAAGRycy9zaGFw ZXhtbC54bWxQSwECLQAUAAYACAAAACEAE/O/3cYAAADe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p</w:t>
                                </w:r>
                              </w:p>
                            </w:txbxContent>
                          </v:textbox>
                        </v:shape>
                        <v:shape id="Text Box 673" o:spid="_x0000_s1216"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8aRsMA AADeAAAADwAAAGRycy9kb3ducmV2LnhtbERPS2vCQBC+C/6HZYTedLfFR42uUloKPSnGKngbsmMS mp0N2a2J/94VBG/z8T1nue5sJS7U+NKxhteRAkGcOVNyruF3/z18B+EDssHKMWm4kof1qt9bYmJc yzu6pCEXMYR9ghqKEOpESp8VZNGPXE0cubNrLIYIm1yaBtsYbiv5ptRUWiw5NhRY02dB2V/6bzUc NufTcay2+Zed1K3rlGQ7l1q/DLqPBYhAXXiKH+4fE+ePZ7M53N+JN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fL8aRsMAAADeAAAADwAAAAAAAAAAAAAAAACYAgAAZHJzL2Rv d25yZXYueG1sUEsFBgAAAAAEAAQA9QAAAIgDAAAAAA== " filled="f" stroked="f">
                          <v:textbox>
                            <w:txbxContent>
                              <w:p w:rsidR="000922DB" w:rsidRPr="006772D1" w:rsidRDefault="000922DB" w:rsidP="000922DB">
                                <w:pPr>
                                  <w:rPr>
                                    <w:sz w:val="20"/>
                                    <w:szCs w:val="20"/>
                                  </w:rPr>
                                </w:pPr>
                                <w:r w:rsidRPr="006772D1">
                                  <w:rPr>
                                    <w:sz w:val="20"/>
                                    <w:szCs w:val="20"/>
                                  </w:rPr>
                                  <w:t>T</w:t>
                                </w:r>
                              </w:p>
                            </w:txbxContent>
                          </v:textbox>
                        </v:shape>
                        <v:shape id="Text Box 674" o:spid="_x0000_s1217"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DD/MYA AADeAAAADwAAAGRycy9kb3ducmV2LnhtbESPQWvCQBCF7wX/wzJCb3XXYluNrlKUQk8WrQrehuyY BLOzIbs16b93DoXeZpg3771vsep9rW7UxiqwhfHIgCLOg6u4sHD4/niagooJ2WEdmCz8UoTVcvCw wMyFjnd026dCiQnHDC2UKTWZ1jEvyWMchYZYbpfQekyytoV2LXZi7mv9bMyr9lixJJTY0Lqk/Lr/ 8RaO28v5NDFfxca/NF3ojWY/09Y+Dvv3OahEffoX/31/Oqk/eZsKgODIDHp5BwAA//8DAFBLAQIt ABQABgAIAAAAIQDw94q7/QAAAOIBAAATAAAAAAAAAAAAAAAAAAAAAABbQ29udGVudF9UeXBlc10u eG1sUEsBAi0AFAAGAAgAAAAhADHdX2HSAAAAjwEAAAsAAAAAAAAAAAAAAAAALgEAAF9yZWxzLy5y ZWxzUEsBAi0AFAAGAAgAAAAhADMvBZ5BAAAAOQAAABAAAAAAAAAAAAAAAAAAKQIAAGRycy9zaGFw ZXhtbC54bWxQSwECLQAUAAYACAAAACEA2FDD/MYAAADe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75" o:spid="_x0000_s1218"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xmZ8QA AADeAAAADwAAAGRycy9kb3ducmV2LnhtbERPS2sCMRC+C/6HMIXeNFGs1e1GEUuhp4pbFXobNrMP upksm9Td/vumIHibj+856XawjbhS52vHGmZTBYI4d6bmUsPp822yAuEDssHGMWn4JQ/bzXiUYmJc z0e6ZqEUMYR9ghqqENpESp9XZNFPXUscucJ1FkOEXSlNh30Mt42cK7WUFmuODRW2tK8o/85+rIbz R/F1WahD+Wqf2t4NSrJdS60fH4bdC4hAQ7iLb+53E+cvnlcz+H8n3iA3fwAAAP//AwBQSwECLQAU AAYACAAAACEA8PeKu/0AAADiAQAAEwAAAAAAAAAAAAAAAAAAAAAAW0NvbnRlbnRfVHlwZXNdLnht bFBLAQItABQABgAIAAAAIQAx3V9h0gAAAI8BAAALAAAAAAAAAAAAAAAAAC4BAABfcmVscy8ucmVs c1BLAQItABQABgAIAAAAIQAzLwWeQQAAADkAAAAQAAAAAAAAAAAAAAAAACkCAABkcnMvc2hhcGV4 bWwueG1sUEsBAi0AFAAGAAgAAAAhALccZmfEAAAA3gAAAA8AAAAAAAAAAAAAAAAAmAIAAGRycy9k b3ducmV2LnhtbFBLBQYAAAAABAAEAPUAAACJ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676" o:spid="_x0000_s1219"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74EMMA AADeAAAADwAAAGRycy9kb3ducmV2LnhtbERPS2sCMRC+F/wPYQRvNVF8dd0opSJ4qqhtwduwmX3g ZrJsorv9902h0Nt8fM9Jt72txYNaXznWMBkrEMSZMxUXGj4u++cVCB+QDdaOScM3edhuBk8pJsZ1 fKLHORQihrBPUEMZQpNI6bOSLPqxa4gjl7vWYoiwLaRpsYvhtpZTpRbSYsWxocSG3krKbue71fD5 nl+/ZupY7Oy86VyvJNsXqfVo2L+uQQTqw7/4z30wcf5suZrC7zvxB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R874EMMAAADeAAAADwAAAAAAAAAAAAAAAACYAgAAZHJzL2Rv d25yZXYueG1sUEsFBgAAAAAEAAQA9QAAAIg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group>
                  <v:shape id="Text Box 677" o:spid="_x0000_s1220"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Jdi8MA AADeAAAADwAAAGRycy9kb3ducmV2LnhtbERPS2sCMRC+F/wPYYTeNNFaH6tRpKXgqeITvA2bcXdx M1k2qbv++6Yg9DYf33MWq9aW4k61LxxrGPQVCOLUmYIzDcfDV28Kwgdkg6Vj0vAgD6tl52WBiXEN 7+i+D5mIIewT1JCHUCVS+jQni77vKuLIXV1tMURYZ9LU2MRwW8qhUmNpseDYkGNFHzmlt/2P1XD6 vl7OI7XNPu171bhWSbYzqfVrt13PQQRqw7/46d6YOH80mb7B3zvxBrn8BQAA//8DAFBLAQItABQA BgAIAAAAIQDw94q7/QAAAOIBAAATAAAAAAAAAAAAAAAAAAAAAABbQ29udGVudF9UeXBlc10ueG1s UEsBAi0AFAAGAAgAAAAhADHdX2HSAAAAjwEAAAsAAAAAAAAAAAAAAAAALgEAAF9yZWxzLy5yZWxz UEsBAi0AFAAGAAgAAAAhADMvBZ5BAAAAOQAAABAAAAAAAAAAAAAAAAAAKQIAAGRycy9zaGFwZXht bC54bWxQSwECLQAUAAYACAAAACEAKIJdi8MAAADeAAAADwAAAAAAAAAAAAAAAACYAgAAZHJzL2Rv d25yZXYueG1sUEsFBgAAAAAEAAQA9QAAAIgDAAAAAA== " filled="f" stroked="f">
                    <v:textbo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v:textbox>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lang w:val="pt-BR"/>
        </w:rPr>
        <w:t xml:space="preserve">A. </w:t>
      </w:r>
      <w:r w:rsidRPr="000922DB">
        <w:rPr>
          <w:rFonts w:eastAsia="Batang" w:cs="Times New Roman"/>
          <w:sz w:val="26"/>
          <w:szCs w:val="26"/>
        </w:rPr>
        <w:t>hình 1</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rPr>
        <w:t xml:space="preserve">B. </w:t>
      </w:r>
      <w:r w:rsidRPr="000922DB">
        <w:rPr>
          <w:rFonts w:eastAsia="Batang" w:cs="Times New Roman"/>
          <w:sz w:val="26"/>
          <w:szCs w:val="26"/>
        </w:rPr>
        <w:t>hình 2</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rPr>
        <w:t xml:space="preserve">C. </w:t>
      </w:r>
      <w:r w:rsidRPr="000922DB">
        <w:rPr>
          <w:rFonts w:eastAsia="Batang" w:cs="Times New Roman"/>
          <w:sz w:val="26"/>
          <w:szCs w:val="26"/>
        </w:rPr>
        <w:t>hình 3</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rPr>
        <w:t xml:space="preserve">D. </w:t>
      </w:r>
      <w:r w:rsidRPr="000922DB">
        <w:rPr>
          <w:rFonts w:eastAsia="Batang" w:cs="Times New Roman"/>
          <w:sz w:val="26"/>
          <w:szCs w:val="26"/>
        </w:rPr>
        <w:t>hình 4.</w:t>
      </w:r>
    </w:p>
    <w:p w:rsidR="00A8734A" w:rsidRPr="000922DB" w:rsidRDefault="00A8734A" w:rsidP="00CB486D">
      <w:pPr>
        <w:pStyle w:val="ListParagraph"/>
        <w:numPr>
          <w:ilvl w:val="0"/>
          <w:numId w:val="5"/>
        </w:numPr>
        <w:tabs>
          <w:tab w:val="left" w:pos="426"/>
          <w:tab w:val="left" w:pos="993"/>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Phương trình nào sau đây là phương trình Clayperon?</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b/>
          <w:color w:val="0000FF"/>
          <w:sz w:val="26"/>
          <w:szCs w:val="26"/>
          <w:lang w:val="vi-VN"/>
        </w:rPr>
      </w:pPr>
      <w:r w:rsidRPr="000922DB">
        <w:rPr>
          <w:rFonts w:cs="Times New Roman"/>
          <w:b/>
          <w:color w:val="0000FF"/>
          <w:sz w:val="26"/>
          <w:szCs w:val="26"/>
        </w:rPr>
        <w:t xml:space="preserve">A. </w:t>
      </w:r>
      <w:r w:rsidRPr="000922DB">
        <w:rPr>
          <w:rFonts w:cs="Times New Roman"/>
          <w:sz w:val="26"/>
          <w:szCs w:val="26"/>
        </w:rPr>
        <w:t>pV/T = const</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B. </w:t>
      </w:r>
      <w:r w:rsidRPr="000922DB">
        <w:rPr>
          <w:rFonts w:cs="Times New Roman"/>
          <w:sz w:val="26"/>
          <w:szCs w:val="26"/>
        </w:rPr>
        <w:t xml:space="preserve">pV/T = </w:t>
      </w:r>
      <w:r w:rsidRPr="000922DB">
        <w:rPr>
          <w:rFonts w:cs="Times New Roman"/>
          <w:sz w:val="26"/>
          <w:szCs w:val="26"/>
        </w:rPr>
        <w:sym w:font="Symbol" w:char="F06D"/>
      </w:r>
      <w:r w:rsidRPr="000922DB">
        <w:rPr>
          <w:rFonts w:cs="Times New Roman"/>
          <w:sz w:val="26"/>
          <w:szCs w:val="26"/>
        </w:rPr>
        <w:t>R</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C. </w:t>
      </w:r>
      <w:r w:rsidRPr="000922DB">
        <w:rPr>
          <w:rFonts w:cs="Times New Roman"/>
          <w:bCs/>
          <w:sz w:val="26"/>
          <w:szCs w:val="26"/>
        </w:rPr>
        <w:t>pV/R = mR/</w:t>
      </w:r>
      <w:r w:rsidRPr="000922DB">
        <w:rPr>
          <w:rFonts w:cs="Times New Roman"/>
          <w:sz w:val="26"/>
          <w:szCs w:val="26"/>
        </w:rPr>
        <w:sym w:font="Symbol" w:char="F06D"/>
      </w:r>
      <w:r w:rsidRPr="000922DB">
        <w:rPr>
          <w:rFonts w:cs="Times New Roman"/>
          <w:bCs/>
          <w:color w:val="000000"/>
          <w:sz w:val="26"/>
          <w:szCs w:val="26"/>
        </w:rPr>
        <w:t>.</w:t>
      </w:r>
      <w:r w:rsidRPr="000922DB">
        <w:rPr>
          <w:rFonts w:cs="Times New Roman"/>
          <w:bCs/>
          <w:color w:val="000000"/>
          <w:sz w:val="26"/>
          <w:szCs w:val="26"/>
        </w:rPr>
        <w:tab/>
      </w:r>
      <w:r w:rsidRPr="000922DB">
        <w:rPr>
          <w:rFonts w:cs="Times New Roman"/>
          <w:b/>
          <w:bCs/>
          <w:color w:val="0000FF"/>
          <w:sz w:val="26"/>
          <w:szCs w:val="26"/>
        </w:rPr>
        <w:t xml:space="preserve">D. </w:t>
      </w:r>
      <w:r w:rsidRPr="000922DB">
        <w:rPr>
          <w:rFonts w:cs="Times New Roman"/>
          <w:bCs/>
          <w:sz w:val="26"/>
          <w:szCs w:val="26"/>
        </w:rPr>
        <w:t xml:space="preserve">pV/T = </w:t>
      </w:r>
      <w:r w:rsidRPr="000922DB">
        <w:rPr>
          <w:rFonts w:cs="Times New Roman"/>
          <w:sz w:val="26"/>
          <w:szCs w:val="26"/>
        </w:rPr>
        <w:sym w:font="Symbol" w:char="F06D"/>
      </w:r>
      <w:r w:rsidRPr="000922DB">
        <w:rPr>
          <w:rFonts w:cs="Times New Roman"/>
          <w:bCs/>
          <w:sz w:val="26"/>
          <w:szCs w:val="26"/>
        </w:rPr>
        <w:t>R/m</w:t>
      </w:r>
      <w:r w:rsidRPr="000922DB">
        <w:rPr>
          <w:rFonts w:cs="Times New Roman"/>
          <w:sz w:val="26"/>
          <w:szCs w:val="26"/>
          <w:lang w:val="sv-SE"/>
        </w:rPr>
        <w: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t>Có 1 gam khí hydrogen được đựng trong bình có thể tích là 4 lít. Mật độ phân tử của chất khí đó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sz w:val="26"/>
          <w:szCs w:val="26"/>
        </w:rPr>
      </w:pPr>
      <w:r w:rsidRPr="000922DB">
        <w:rPr>
          <w:rFonts w:cs="Times New Roman"/>
          <w:b/>
          <w:color w:val="0000FF"/>
          <w:sz w:val="26"/>
          <w:szCs w:val="26"/>
        </w:rPr>
        <w:t xml:space="preserve">A.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 xml:space="preserve">22 </w:t>
      </w:r>
      <w:r w:rsidRPr="000922DB">
        <w:rPr>
          <w:rFonts w:cs="Times New Roman"/>
          <w:color w:val="000000" w:themeColor="text1"/>
          <w:sz w:val="26"/>
          <w:szCs w:val="26"/>
        </w:rPr>
        <w:t>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B.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25</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C.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19</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D.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23</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themeColor="text1"/>
          <w:sz w:val="26"/>
          <w:szCs w:val="26"/>
        </w:rPr>
        <w:t>.</w:t>
      </w:r>
    </w:p>
    <w:p w:rsidR="00A8734A" w:rsidRPr="000922DB" w:rsidRDefault="00A8734A" w:rsidP="00CB486D">
      <w:pPr>
        <w:pStyle w:val="ListParagraph"/>
        <w:numPr>
          <w:ilvl w:val="0"/>
          <w:numId w:val="5"/>
        </w:numPr>
        <w:spacing w:after="0" w:line="360" w:lineRule="auto"/>
        <w:rPr>
          <w:rFonts w:ascii="Times New Roman" w:hAnsi="Times New Roman" w:cs="Times New Roman"/>
          <w:sz w:val="26"/>
          <w:szCs w:val="26"/>
        </w:rPr>
      </w:pPr>
      <w:r w:rsidRPr="000922DB">
        <w:rPr>
          <w:rFonts w:ascii="Times New Roman" w:hAnsi="Times New Roman" w:cs="Times New Roman"/>
          <w:sz w:val="26"/>
          <w:szCs w:val="26"/>
        </w:rPr>
        <w:t>Bỏ 100 g nước đá ở t</w:t>
      </w:r>
      <w:r w:rsidRPr="000922DB">
        <w:rPr>
          <w:rFonts w:ascii="Times New Roman" w:hAnsi="Times New Roman" w:cs="Times New Roman"/>
          <w:sz w:val="26"/>
          <w:szCs w:val="26"/>
          <w:vertAlign w:val="subscript"/>
        </w:rPr>
        <w:t>1</w:t>
      </w:r>
      <w:r w:rsidRPr="000922DB">
        <w:rPr>
          <w:rFonts w:ascii="Times New Roman" w:hAnsi="Times New Roman" w:cs="Times New Roman"/>
          <w:sz w:val="26"/>
          <w:szCs w:val="26"/>
        </w:rPr>
        <w:t xml:space="preserve"> = </w:t>
      </w:r>
      <w:r w:rsidRPr="000922DB">
        <w:rPr>
          <w:rFonts w:ascii="Times New Roman" w:hAnsi="Times New Roman" w:cs="Times New Roman"/>
          <w:position w:val="-6"/>
          <w:sz w:val="26"/>
          <w:szCs w:val="26"/>
        </w:rPr>
        <w:object w:dxaOrig="440" w:dyaOrig="320">
          <v:shape id="_x0000_i1377" type="#_x0000_t75" style="width:20.4pt;height:14.95pt" o:ole="">
            <v:imagedata r:id="rId701" o:title=""/>
          </v:shape>
          <o:OLEObject Type="Embed" ProgID="Equation.DSMT4" ShapeID="_x0000_i1377" DrawAspect="Content" ObjectID="_1795382152" r:id="rId702"/>
        </w:object>
      </w:r>
      <w:r w:rsidRPr="000922DB">
        <w:rPr>
          <w:rFonts w:ascii="Times New Roman" w:hAnsi="Times New Roman" w:cs="Times New Roman"/>
          <w:sz w:val="26"/>
          <w:szCs w:val="26"/>
        </w:rPr>
        <w:t>vào 300 g nước ở t</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w:t>
      </w:r>
      <w:r w:rsidRPr="000922DB">
        <w:rPr>
          <w:rFonts w:ascii="Times New Roman" w:hAnsi="Times New Roman" w:cs="Times New Roman"/>
          <w:position w:val="-6"/>
          <w:sz w:val="26"/>
          <w:szCs w:val="26"/>
        </w:rPr>
        <w:object w:dxaOrig="560" w:dyaOrig="320">
          <v:shape id="_x0000_i1378" type="#_x0000_t75" style="width:27.15pt;height:14.95pt" o:ole="">
            <v:imagedata r:id="rId703" o:title=""/>
          </v:shape>
          <o:OLEObject Type="Embed" ProgID="Equation.DSMT4" ShapeID="_x0000_i1378" DrawAspect="Content" ObjectID="_1795382153" r:id="rId704"/>
        </w:object>
      </w:r>
      <w:r w:rsidRPr="000922DB">
        <w:rPr>
          <w:rFonts w:ascii="Times New Roman" w:hAnsi="Times New Roman" w:cs="Times New Roman"/>
          <w:sz w:val="26"/>
          <w:szCs w:val="26"/>
        </w:rPr>
        <w:t xml:space="preserve">. Cho nhiệt nóng chả riêng của nước đá là </w:t>
      </w:r>
      <w:r w:rsidRPr="000922DB">
        <w:rPr>
          <w:rFonts w:ascii="Times New Roman" w:hAnsi="Times New Roman" w:cs="Times New Roman"/>
          <w:position w:val="-10"/>
          <w:sz w:val="26"/>
          <w:szCs w:val="26"/>
        </w:rPr>
        <w:object w:dxaOrig="1719" w:dyaOrig="360">
          <v:shape id="_x0000_i1379" type="#_x0000_t75" style="width:95.75pt;height:20.4pt" o:ole="">
            <v:imagedata r:id="rId705" o:title=""/>
          </v:shape>
          <o:OLEObject Type="Embed" ProgID="Equation.DSMT4" ShapeID="_x0000_i1379" DrawAspect="Content" ObjectID="_1795382154" r:id="rId706"/>
        </w:object>
      </w:r>
      <w:r w:rsidRPr="000922DB">
        <w:rPr>
          <w:rFonts w:ascii="Times New Roman" w:hAnsi="Times New Roman" w:cs="Times New Roman"/>
          <w:sz w:val="26"/>
          <w:szCs w:val="26"/>
        </w:rPr>
        <w:t xml:space="preserve">và nhiệt dung riêng của nước là c = 4200 J/kg.K. Tính khối lượng đá còn lại </w:t>
      </w:r>
    </w:p>
    <w:p w:rsidR="00A8734A" w:rsidRPr="000922DB" w:rsidRDefault="00A8734A" w:rsidP="000922DB">
      <w:pPr>
        <w:spacing w:line="360" w:lineRule="auto"/>
        <w:ind w:firstLine="283"/>
        <w:rPr>
          <w:rFonts w:cs="Times New Roman"/>
          <w:sz w:val="26"/>
          <w:szCs w:val="26"/>
        </w:rPr>
      </w:pPr>
      <w:r w:rsidRPr="000922DB">
        <w:rPr>
          <w:rFonts w:cs="Times New Roman"/>
          <w:b/>
          <w:bCs/>
          <w:color w:val="0000FF"/>
          <w:sz w:val="26"/>
          <w:szCs w:val="26"/>
        </w:rPr>
        <w:lastRenderedPageBreak/>
        <w:t>A.</w:t>
      </w:r>
      <w:r w:rsidRPr="000922DB">
        <w:rPr>
          <w:rFonts w:cs="Times New Roman"/>
          <w:sz w:val="26"/>
          <w:szCs w:val="26"/>
        </w:rPr>
        <w:t xml:space="preserve"> 0 g </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B.</w:t>
      </w:r>
      <w:r w:rsidRPr="000922DB">
        <w:rPr>
          <w:rFonts w:cs="Times New Roman"/>
          <w:color w:val="0000FF"/>
          <w:sz w:val="26"/>
          <w:szCs w:val="26"/>
        </w:rPr>
        <w:t xml:space="preserve"> </w:t>
      </w:r>
      <w:r w:rsidRPr="000922DB">
        <w:rPr>
          <w:rFonts w:cs="Times New Roman"/>
          <w:sz w:val="26"/>
          <w:szCs w:val="26"/>
        </w:rPr>
        <w:t>15 g</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C.</w:t>
      </w:r>
      <w:r w:rsidRPr="000922DB">
        <w:rPr>
          <w:rFonts w:cs="Times New Roman"/>
          <w:sz w:val="26"/>
          <w:szCs w:val="26"/>
        </w:rPr>
        <w:t xml:space="preserve"> 21 g</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D.</w:t>
      </w:r>
      <w:r w:rsidRPr="000922DB">
        <w:rPr>
          <w:rFonts w:cs="Times New Roman"/>
          <w:sz w:val="26"/>
          <w:szCs w:val="26"/>
        </w:rPr>
        <w:t xml:space="preserve"> 26 g</w:t>
      </w:r>
    </w:p>
    <w:p w:rsidR="00A8734A" w:rsidRPr="000922DB" w:rsidRDefault="00A8734A" w:rsidP="00CB486D">
      <w:pPr>
        <w:pStyle w:val="ListParagraph"/>
        <w:numPr>
          <w:ilvl w:val="0"/>
          <w:numId w:val="5"/>
        </w:numPr>
        <w:spacing w:after="0" w:line="360" w:lineRule="auto"/>
        <w:rPr>
          <w:rFonts w:ascii="Times New Roman" w:hAnsi="Times New Roman" w:cs="Times New Roman"/>
          <w:sz w:val="26"/>
          <w:szCs w:val="26"/>
        </w:rPr>
      </w:pPr>
      <w:r w:rsidRPr="000922DB">
        <w:rPr>
          <w:rFonts w:ascii="Times New Roman" w:hAnsi="Times New Roman" w:cs="Times New Roman"/>
          <w:sz w:val="26"/>
          <w:szCs w:val="26"/>
        </w:rPr>
        <w:t>Một bình hình trụ có bán kính đáy R</w:t>
      </w:r>
      <w:r w:rsidRPr="000922DB">
        <w:rPr>
          <w:rFonts w:ascii="Cambria Math" w:hAnsi="Cambria Math" w:cs="Cambria Math"/>
          <w:sz w:val="26"/>
          <w:szCs w:val="26"/>
        </w:rPr>
        <w:t>₁</w:t>
      </w:r>
      <w:r w:rsidRPr="000922DB">
        <w:rPr>
          <w:rFonts w:ascii="Times New Roman" w:hAnsi="Times New Roman" w:cs="Times New Roman"/>
          <w:sz w:val="26"/>
          <w:szCs w:val="26"/>
        </w:rPr>
        <w:t xml:space="preserve"> = 20cm được đặt thẳng đứng chứa nước ở nhiệt độ t</w:t>
      </w:r>
      <w:r w:rsidRPr="000922DB">
        <w:rPr>
          <w:rFonts w:ascii="Cambria Math" w:hAnsi="Cambria Math" w:cs="Cambria Math"/>
          <w:sz w:val="26"/>
          <w:szCs w:val="26"/>
        </w:rPr>
        <w:t>₁</w:t>
      </w:r>
      <w:r w:rsidRPr="000922DB">
        <w:rPr>
          <w:rFonts w:ascii="Times New Roman" w:hAnsi="Times New Roman" w:cs="Times New Roman"/>
          <w:sz w:val="26"/>
          <w:szCs w:val="26"/>
        </w:rPr>
        <w:t>= 20°C. Người ta thả một quả cầu bằng nhôm có bán kính</w:t>
      </w:r>
      <w:r w:rsidRPr="000922DB">
        <w:rPr>
          <w:rFonts w:ascii="Times New Roman" w:hAnsi="Times New Roman" w:cs="Times New Roman"/>
          <w:sz w:val="26"/>
          <w:szCs w:val="26"/>
          <w:lang w:val="vi-VN"/>
        </w:rPr>
        <w:t xml:space="preserve"> </w:t>
      </w:r>
      <w:r w:rsidRPr="000922DB">
        <w:rPr>
          <w:rFonts w:ascii="Times New Roman" w:hAnsi="Times New Roman" w:cs="Times New Roman"/>
          <w:sz w:val="26"/>
          <w:szCs w:val="26"/>
        </w:rPr>
        <w:t>R</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10cm ở nhiệt độ t</w:t>
      </w:r>
      <w:r w:rsidRPr="000922DB">
        <w:rPr>
          <w:rFonts w:ascii="Cambria Math" w:hAnsi="Cambria Math" w:cs="Cambria Math"/>
          <w:sz w:val="26"/>
          <w:szCs w:val="26"/>
        </w:rPr>
        <w:t>₂</w:t>
      </w:r>
      <w:r w:rsidRPr="000922DB">
        <w:rPr>
          <w:rFonts w:ascii="Times New Roman" w:hAnsi="Times New Roman" w:cs="Times New Roman"/>
          <w:sz w:val="26"/>
          <w:szCs w:val="26"/>
        </w:rPr>
        <w:t xml:space="preserve"> = 40°C vào bình thì khi cân bằng mực nước trong bình ngập chính giữa quả cầu. Cho khối lượng riêng của nước D</w:t>
      </w:r>
      <w:r w:rsidRPr="000922DB">
        <w:rPr>
          <w:rFonts w:ascii="Cambria Math" w:hAnsi="Cambria Math" w:cs="Cambria Math"/>
          <w:sz w:val="26"/>
          <w:szCs w:val="26"/>
        </w:rPr>
        <w:t>₁</w:t>
      </w:r>
      <w:r w:rsidRPr="000922DB">
        <w:rPr>
          <w:rFonts w:ascii="Times New Roman" w:hAnsi="Times New Roman" w:cs="Times New Roman"/>
          <w:sz w:val="26"/>
          <w:szCs w:val="26"/>
        </w:rPr>
        <w:t xml:space="preserve"> = 1000kg/m³ và của nhôm D</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2700kg/m³, nhiệt dung riêng của nước c</w:t>
      </w:r>
      <w:r w:rsidRPr="000922DB">
        <w:rPr>
          <w:rFonts w:ascii="Cambria Math" w:hAnsi="Cambria Math" w:cs="Cambria Math"/>
          <w:sz w:val="26"/>
          <w:szCs w:val="26"/>
        </w:rPr>
        <w:t>₁</w:t>
      </w:r>
      <w:r w:rsidRPr="000922DB">
        <w:rPr>
          <w:rFonts w:ascii="Times New Roman" w:hAnsi="Times New Roman" w:cs="Times New Roman"/>
          <w:sz w:val="26"/>
          <w:szCs w:val="26"/>
        </w:rPr>
        <w:t xml:space="preserve"> = 4200J/kg.K và của nhôm c</w:t>
      </w:r>
      <w:r w:rsidRPr="000922DB">
        <w:rPr>
          <w:rFonts w:ascii="Cambria Math" w:hAnsi="Cambria Math" w:cs="Cambria Math"/>
          <w:sz w:val="26"/>
          <w:szCs w:val="26"/>
        </w:rPr>
        <w:t>₂</w:t>
      </w:r>
      <w:r w:rsidRPr="000922DB">
        <w:rPr>
          <w:rFonts w:ascii="Times New Roman" w:hAnsi="Times New Roman" w:cs="Times New Roman"/>
          <w:sz w:val="26"/>
          <w:szCs w:val="26"/>
        </w:rPr>
        <w:t xml:space="preserve"> = 880J/kg.K. Bỏ qua sự trao đổi nhiệt với bình và với môi trường. Tìm nhiệt độ của nước khi cân bằng nhiệt. </w:t>
      </w:r>
    </w:p>
    <w:p w:rsidR="00A8734A" w:rsidRPr="000922DB" w:rsidRDefault="00A8734A" w:rsidP="000922DB">
      <w:pPr>
        <w:spacing w:line="360" w:lineRule="auto"/>
        <w:ind w:firstLine="283"/>
        <w:rPr>
          <w:rFonts w:cs="Times New Roman"/>
          <w:sz w:val="26"/>
          <w:szCs w:val="26"/>
        </w:rPr>
      </w:pPr>
      <w:r w:rsidRPr="000922DB">
        <w:rPr>
          <w:rFonts w:cs="Times New Roman"/>
          <w:b/>
          <w:bCs/>
          <w:color w:val="0000FF"/>
          <w:sz w:val="26"/>
          <w:szCs w:val="26"/>
        </w:rPr>
        <w:t>A.</w:t>
      </w:r>
      <w:r w:rsidRPr="000922DB">
        <w:rPr>
          <w:rFonts w:cs="Times New Roman"/>
          <w:sz w:val="26"/>
          <w:szCs w:val="26"/>
        </w:rPr>
        <w:t xml:space="preserve"> </w:t>
      </w:r>
      <w:r w:rsidRPr="000922DB">
        <w:rPr>
          <w:rFonts w:cs="Times New Roman"/>
          <w:position w:val="-10"/>
          <w:sz w:val="26"/>
          <w:szCs w:val="26"/>
        </w:rPr>
        <w:object w:dxaOrig="760" w:dyaOrig="360">
          <v:shape id="_x0000_i1380" type="#_x0000_t75" style="width:38.05pt;height:18.35pt" o:ole="">
            <v:imagedata r:id="rId707" o:title=""/>
          </v:shape>
          <o:OLEObject Type="Embed" ProgID="Equation.DSMT4" ShapeID="_x0000_i1380" DrawAspect="Content" ObjectID="_1795382155" r:id="rId708"/>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B.</w:t>
      </w:r>
      <w:r w:rsidRPr="000922DB">
        <w:rPr>
          <w:rFonts w:cs="Times New Roman"/>
          <w:color w:val="0000FF"/>
          <w:sz w:val="26"/>
          <w:szCs w:val="26"/>
        </w:rPr>
        <w:t xml:space="preserve"> </w:t>
      </w:r>
      <w:r w:rsidRPr="000922DB">
        <w:rPr>
          <w:rFonts w:cs="Times New Roman"/>
          <w:position w:val="-10"/>
          <w:sz w:val="26"/>
          <w:szCs w:val="26"/>
        </w:rPr>
        <w:object w:dxaOrig="780" w:dyaOrig="360">
          <v:shape id="_x0000_i1381" type="#_x0000_t75" style="width:38.7pt;height:18.35pt" o:ole="">
            <v:imagedata r:id="rId709" o:title=""/>
          </v:shape>
          <o:OLEObject Type="Embed" ProgID="Equation.DSMT4" ShapeID="_x0000_i1381" DrawAspect="Content" ObjectID="_1795382156" r:id="rId710"/>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C.</w:t>
      </w:r>
      <w:r w:rsidRPr="000922DB">
        <w:rPr>
          <w:rFonts w:cs="Times New Roman"/>
          <w:sz w:val="26"/>
          <w:szCs w:val="26"/>
        </w:rPr>
        <w:t xml:space="preserve"> </w:t>
      </w:r>
      <w:r w:rsidRPr="000922DB">
        <w:rPr>
          <w:rFonts w:cs="Times New Roman"/>
          <w:position w:val="-10"/>
          <w:sz w:val="26"/>
          <w:szCs w:val="26"/>
        </w:rPr>
        <w:object w:dxaOrig="760" w:dyaOrig="360">
          <v:shape id="_x0000_i1382" type="#_x0000_t75" style="width:38.05pt;height:18.35pt" o:ole="">
            <v:imagedata r:id="rId711" o:title=""/>
          </v:shape>
          <o:OLEObject Type="Embed" ProgID="Equation.DSMT4" ShapeID="_x0000_i1382" DrawAspect="Content" ObjectID="_1795382157" r:id="rId712"/>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 xml:space="preserve">D. </w:t>
      </w:r>
      <w:r w:rsidRPr="000922DB">
        <w:rPr>
          <w:rFonts w:cs="Times New Roman"/>
          <w:position w:val="-10"/>
          <w:sz w:val="26"/>
          <w:szCs w:val="26"/>
        </w:rPr>
        <w:object w:dxaOrig="880" w:dyaOrig="360">
          <v:shape id="_x0000_i1383" type="#_x0000_t75" style="width:44.15pt;height:18.35pt" o:ole="">
            <v:imagedata r:id="rId713" o:title=""/>
          </v:shape>
          <o:OLEObject Type="Embed" ProgID="Equation.DSMT4" ShapeID="_x0000_i1383" DrawAspect="Content" ObjectID="_1795382158" r:id="rId714"/>
        </w:object>
      </w:r>
    </w:p>
    <w:p w:rsidR="00A8734A" w:rsidRPr="000922DB" w:rsidRDefault="00A8734A" w:rsidP="000922DB">
      <w:pPr>
        <w:spacing w:line="360" w:lineRule="auto"/>
        <w:jc w:val="both"/>
        <w:rPr>
          <w:rFonts w:cs="Times New Roman"/>
          <w:sz w:val="26"/>
          <w:szCs w:val="26"/>
        </w:rPr>
      </w:pPr>
    </w:p>
    <w:p w:rsidR="00A8734A" w:rsidRPr="000922DB" w:rsidRDefault="00A8734A" w:rsidP="000922DB">
      <w:pPr>
        <w:tabs>
          <w:tab w:val="left" w:pos="426"/>
        </w:tabs>
        <w:spacing w:line="360" w:lineRule="auto"/>
        <w:jc w:val="both"/>
        <w:rPr>
          <w:rFonts w:cs="Times New Roman"/>
          <w:sz w:val="26"/>
          <w:szCs w:val="26"/>
        </w:rPr>
      </w:pPr>
      <w:r w:rsidRPr="002424D1">
        <w:rPr>
          <w:rFonts w:cs="Times New Roman"/>
          <w:b/>
          <w:color w:val="000000" w:themeColor="text1"/>
          <w:sz w:val="26"/>
          <w:szCs w:val="26"/>
        </w:rPr>
        <w:tab/>
        <w:t>PHẦN II. CÂU TRẮC NGHIỆM ĐÚNG SAI.</w:t>
      </w:r>
      <w:r w:rsidRPr="000922DB">
        <w:rPr>
          <w:rFonts w:cs="Times New Roman"/>
          <w:b/>
          <w:color w:val="0000FF"/>
          <w:sz w:val="26"/>
          <w:szCs w:val="26"/>
        </w:rPr>
        <w:t xml:space="preserve"> </w:t>
      </w:r>
      <w:r w:rsidRPr="000922DB">
        <w:rPr>
          <w:rFonts w:cs="Times New Roman"/>
          <w:sz w:val="26"/>
          <w:szCs w:val="26"/>
        </w:rPr>
        <w:t xml:space="preserve">Thí sinh trả lời từ câu 1 đến câu 4. Trong mỗi ý a), b), c), d) ở mỗi câu, thí sinh chọn </w:t>
      </w:r>
      <w:r w:rsidRPr="000922DB">
        <w:rPr>
          <w:rFonts w:cs="Times New Roman"/>
          <w:b/>
          <w:color w:val="0000FF"/>
          <w:sz w:val="26"/>
          <w:szCs w:val="26"/>
        </w:rPr>
        <w:t>đúng</w:t>
      </w:r>
      <w:r w:rsidRPr="000922DB">
        <w:rPr>
          <w:rFonts w:cs="Times New Roman"/>
          <w:sz w:val="26"/>
          <w:szCs w:val="26"/>
        </w:rPr>
        <w:t xml:space="preserve"> hoặc </w:t>
      </w:r>
      <w:r w:rsidRPr="000922DB">
        <w:rPr>
          <w:rFonts w:cs="Times New Roman"/>
          <w:b/>
          <w:color w:val="0000FF"/>
          <w:sz w:val="26"/>
          <w:szCs w:val="26"/>
        </w:rPr>
        <w:t>sai</w:t>
      </w:r>
      <w:r w:rsidRPr="000922DB">
        <w:rPr>
          <w:rFonts w:cs="Times New Roman"/>
          <w:sz w:val="26"/>
          <w:szCs w:val="26"/>
        </w:rPr>
        <w:t>.</w:t>
      </w:r>
    </w:p>
    <w:p w:rsidR="00A8734A" w:rsidRPr="000922DB" w:rsidRDefault="00A8734A" w:rsidP="00CB486D">
      <w:pPr>
        <w:pStyle w:val="ListParagraph"/>
        <w:numPr>
          <w:ilvl w:val="0"/>
          <w:numId w:val="8"/>
        </w:numPr>
        <w:spacing w:after="0" w:line="360" w:lineRule="auto"/>
        <w:jc w:val="both"/>
        <w:rPr>
          <w:rFonts w:ascii="Times New Roman" w:hAnsi="Times New Roman" w:cs="Times New Roman"/>
          <w:sz w:val="26"/>
          <w:szCs w:val="26"/>
          <w:lang w:val="pt-BR"/>
        </w:rPr>
      </w:pPr>
      <w:r w:rsidRPr="000922DB">
        <w:rPr>
          <w:rFonts w:ascii="Times New Roman" w:hAnsi="Times New Roman" w:cs="Times New Roman"/>
          <w:sz w:val="26"/>
          <w:szCs w:val="26"/>
          <w:lang w:val="pt-BR"/>
        </w:rPr>
        <w:t xml:space="preserve">Một bình kín chứa </w:t>
      </w:r>
      <w:r w:rsidRPr="000922DB">
        <w:rPr>
          <w:rFonts w:ascii="Times New Roman" w:hAnsi="Times New Roman" w:cs="Times New Roman"/>
          <w:position w:val="-10"/>
          <w:sz w:val="26"/>
          <w:szCs w:val="26"/>
        </w:rPr>
        <w:object w:dxaOrig="940" w:dyaOrig="360">
          <v:shape id="_x0000_i1384" type="#_x0000_t75" style="width:46.2pt;height:18.35pt" o:ole="">
            <v:imagedata r:id="rId715" o:title=""/>
          </v:shape>
          <o:OLEObject Type="Embed" ProgID="Equation.DSMT4" ShapeID="_x0000_i1384" DrawAspect="Content" ObjectID="_1795382159" r:id="rId716"/>
        </w:object>
      </w:r>
      <w:r w:rsidRPr="000922DB">
        <w:rPr>
          <w:rFonts w:ascii="Times New Roman" w:hAnsi="Times New Roman" w:cs="Times New Roman"/>
          <w:sz w:val="26"/>
          <w:szCs w:val="26"/>
          <w:lang w:val="pt-BR"/>
        </w:rPr>
        <w:t xml:space="preserve">nguyên tử khí heli ở nhiệt độ </w:t>
      </w:r>
      <w:r w:rsidRPr="000922DB">
        <w:rPr>
          <w:rFonts w:ascii="Times New Roman" w:hAnsi="Times New Roman" w:cs="Times New Roman"/>
          <w:position w:val="-6"/>
          <w:sz w:val="26"/>
          <w:szCs w:val="26"/>
        </w:rPr>
        <w:object w:dxaOrig="460" w:dyaOrig="320">
          <v:shape id="_x0000_i1385" type="#_x0000_t75" style="width:23.1pt;height:15.6pt" o:ole="">
            <v:imagedata r:id="rId717" o:title=""/>
          </v:shape>
          <o:OLEObject Type="Embed" ProgID="Equation.DSMT4" ShapeID="_x0000_i1385" DrawAspect="Content" ObjectID="_1795382160" r:id="rId718"/>
        </w:object>
      </w:r>
      <w:r w:rsidRPr="000922DB">
        <w:rPr>
          <w:rFonts w:ascii="Times New Roman" w:hAnsi="Times New Roman" w:cs="Times New Roman"/>
          <w:sz w:val="26"/>
          <w:szCs w:val="26"/>
          <w:lang w:val="pt-BR"/>
        </w:rPr>
        <w:t xml:space="preserve"> và áp suất </w:t>
      </w:r>
      <w:r w:rsidRPr="000922DB">
        <w:rPr>
          <w:rFonts w:ascii="Times New Roman" w:hAnsi="Times New Roman" w:cs="Times New Roman"/>
          <w:position w:val="-6"/>
          <w:sz w:val="26"/>
          <w:szCs w:val="26"/>
        </w:rPr>
        <w:object w:dxaOrig="620" w:dyaOrig="279">
          <v:shape id="_x0000_i1386" type="#_x0000_t75" style="width:30.55pt;height:14.25pt" o:ole="">
            <v:imagedata r:id="rId719" o:title=""/>
          </v:shape>
          <o:OLEObject Type="Embed" ProgID="Equation.DSMT4" ShapeID="_x0000_i1386" DrawAspect="Content" ObjectID="_1795382161" r:id="rId720"/>
        </w:object>
      </w:r>
      <w:r w:rsidRPr="000922DB">
        <w:rPr>
          <w:rFonts w:ascii="Times New Roman" w:hAnsi="Times New Roman" w:cs="Times New Roman"/>
          <w:sz w:val="26"/>
          <w:szCs w:val="26"/>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a. Theo giả thiết 1 mol khí heli ở điều kiện tiêu chuẩn là </w:t>
      </w:r>
      <w:r w:rsidRPr="000922DB">
        <w:rPr>
          <w:rFonts w:cs="Times New Roman"/>
          <w:position w:val="-6"/>
          <w:sz w:val="26"/>
          <w:szCs w:val="26"/>
        </w:rPr>
        <w:object w:dxaOrig="460" w:dyaOrig="320">
          <v:shape id="_x0000_i1387" type="#_x0000_t75" style="width:23.1pt;height:15.6pt" o:ole="">
            <v:imagedata r:id="rId721" o:title=""/>
          </v:shape>
          <o:OLEObject Type="Embed" ProgID="Equation.DSMT4" ShapeID="_x0000_i1387" DrawAspect="Content" ObjectID="_1795382162" r:id="rId722"/>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388" type="#_x0000_t75" style="width:29.2pt;height:14.25pt" o:ole="">
            <v:imagedata r:id="rId723" o:title=""/>
          </v:shape>
          <o:OLEObject Type="Embed" ProgID="Equation.DSMT4" ShapeID="_x0000_i1388" DrawAspect="Content" ObjectID="_1795382163" r:id="rId724"/>
        </w:object>
      </w:r>
      <w:r w:rsidRPr="000922DB">
        <w:rPr>
          <w:rFonts w:cs="Times New Roman"/>
          <w:sz w:val="26"/>
          <w:szCs w:val="26"/>
          <w:lang w:val="pt-BR"/>
        </w:rPr>
        <w:t xml:space="preserve">thì chứa </w:t>
      </w:r>
      <w:r w:rsidRPr="000922DB">
        <w:rPr>
          <w:rFonts w:cs="Times New Roman"/>
          <w:position w:val="-10"/>
          <w:sz w:val="26"/>
          <w:szCs w:val="26"/>
        </w:rPr>
        <w:object w:dxaOrig="1380" w:dyaOrig="360">
          <v:shape id="_x0000_i1389" type="#_x0000_t75" style="width:69.3pt;height:18.35pt" o:ole="">
            <v:imagedata r:id="rId725" o:title=""/>
          </v:shape>
          <o:OLEObject Type="Embed" ProgID="Equation.DSMT4" ShapeID="_x0000_i1389" DrawAspect="Content" ObjectID="_1795382164" r:id="rId726"/>
        </w:object>
      </w:r>
      <w:r w:rsidRPr="000922DB">
        <w:rPr>
          <w:rFonts w:cs="Times New Roman"/>
          <w:sz w:val="26"/>
          <w:szCs w:val="26"/>
          <w:lang w:val="pt-BR"/>
        </w:rPr>
        <w:t>nguyên tử và có thể tích là 22,4 lít và có khối lượng là 2 gam.</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b. Với bình kín chứa </w:t>
      </w:r>
      <w:r w:rsidRPr="000922DB">
        <w:rPr>
          <w:rFonts w:cs="Times New Roman"/>
          <w:position w:val="-10"/>
          <w:sz w:val="26"/>
          <w:szCs w:val="26"/>
        </w:rPr>
        <w:object w:dxaOrig="1380" w:dyaOrig="360">
          <v:shape id="_x0000_i1390" type="#_x0000_t75" style="width:69.3pt;height:18.35pt" o:ole="">
            <v:imagedata r:id="rId727" o:title=""/>
          </v:shape>
          <o:OLEObject Type="Embed" ProgID="Equation.DSMT4" ShapeID="_x0000_i1390" DrawAspect="Content" ObjectID="_1795382165" r:id="rId728"/>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391" type="#_x0000_t75" style="width:23.1pt;height:14.95pt" o:ole="">
            <v:imagedata r:id="rId729" o:title=""/>
          </v:shape>
          <o:OLEObject Type="Embed" ProgID="Equation.DSMT4" ShapeID="_x0000_i1391" DrawAspect="Content" ObjectID="_1795382166" r:id="rId730"/>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392" type="#_x0000_t75" style="width:29.2pt;height:14.95pt" o:ole="">
            <v:imagedata r:id="rId731" o:title=""/>
          </v:shape>
          <o:OLEObject Type="Embed" ProgID="Equation.DSMT4" ShapeID="_x0000_i1392" DrawAspect="Content" ObjectID="_1795382167" r:id="rId732"/>
        </w:object>
      </w:r>
      <w:r w:rsidRPr="000922DB">
        <w:rPr>
          <w:rFonts w:cs="Times New Roman"/>
          <w:sz w:val="26"/>
          <w:szCs w:val="26"/>
          <w:lang w:val="pt-BR"/>
        </w:rPr>
        <w:t xml:space="preserve"> thì có số mol là </w:t>
      </w:r>
      <w:r w:rsidRPr="000922DB">
        <w:rPr>
          <w:rFonts w:cs="Times New Roman"/>
          <w:position w:val="-10"/>
          <w:sz w:val="26"/>
          <w:szCs w:val="26"/>
        </w:rPr>
        <w:object w:dxaOrig="380" w:dyaOrig="320">
          <v:shape id="_x0000_i1393" type="#_x0000_t75" style="width:19.7pt;height:15.6pt" o:ole="">
            <v:imagedata r:id="rId733" o:title=""/>
          </v:shape>
          <o:OLEObject Type="Embed" ProgID="Equation.DSMT4" ShapeID="_x0000_i1393" DrawAspect="Content" ObjectID="_1795382168" r:id="rId734"/>
        </w:object>
      </w:r>
      <w:r w:rsidRPr="000922DB">
        <w:rPr>
          <w:rFonts w:cs="Times New Roman"/>
          <w:sz w:val="26"/>
          <w:szCs w:val="26"/>
          <w:lang w:val="pt-BR"/>
        </w:rPr>
        <w:t xml:space="preserve"> mol.</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rPr>
      </w:pPr>
      <w:r w:rsidRPr="000922DB">
        <w:rPr>
          <w:rFonts w:cs="Times New Roman"/>
          <w:sz w:val="26"/>
          <w:szCs w:val="26"/>
          <w:lang w:val="pt-BR"/>
        </w:rPr>
        <w:tab/>
        <w:t xml:space="preserve">c. Với bình kín chứa </w:t>
      </w:r>
      <w:r w:rsidRPr="000922DB">
        <w:rPr>
          <w:rFonts w:cs="Times New Roman"/>
          <w:position w:val="-10"/>
          <w:sz w:val="26"/>
          <w:szCs w:val="26"/>
        </w:rPr>
        <w:object w:dxaOrig="1380" w:dyaOrig="360">
          <v:shape id="_x0000_i1394" type="#_x0000_t75" style="width:69.3pt;height:18.35pt" o:ole="">
            <v:imagedata r:id="rId735" o:title=""/>
          </v:shape>
          <o:OLEObject Type="Embed" ProgID="Equation.DSMT4" ShapeID="_x0000_i1394" DrawAspect="Content" ObjectID="_1795382169" r:id="rId736"/>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395" type="#_x0000_t75" style="width:23.1pt;height:14.95pt" o:ole="">
            <v:imagedata r:id="rId729" o:title=""/>
          </v:shape>
          <o:OLEObject Type="Embed" ProgID="Equation.DSMT4" ShapeID="_x0000_i1395" DrawAspect="Content" ObjectID="_1795382170" r:id="rId737"/>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396" type="#_x0000_t75" style="width:29.2pt;height:14.95pt" o:ole="">
            <v:imagedata r:id="rId738" o:title=""/>
          </v:shape>
          <o:OLEObject Type="Embed" ProgID="Equation.DSMT4" ShapeID="_x0000_i1396" DrawAspect="Content" ObjectID="_1795382171" r:id="rId739"/>
        </w:object>
      </w:r>
      <w:r w:rsidRPr="000922DB">
        <w:rPr>
          <w:rFonts w:cs="Times New Roman"/>
          <w:sz w:val="26"/>
          <w:szCs w:val="26"/>
          <w:lang w:val="pt-BR"/>
        </w:rPr>
        <w:t xml:space="preserve"> thì  có khối lượng khí heli trong bình là </w:t>
      </w:r>
      <w:r w:rsidRPr="000922DB">
        <w:rPr>
          <w:rFonts w:cs="Times New Roman"/>
          <w:position w:val="-10"/>
          <w:sz w:val="26"/>
          <w:szCs w:val="26"/>
        </w:rPr>
        <w:object w:dxaOrig="680" w:dyaOrig="320">
          <v:shape id="_x0000_i1397" type="#_x0000_t75" style="width:33.3pt;height:15.6pt" o:ole="">
            <v:imagedata r:id="rId740" o:title=""/>
          </v:shape>
          <o:OLEObject Type="Embed" ProgID="Equation.DSMT4" ShapeID="_x0000_i1397" DrawAspect="Content" ObjectID="_1795382172" r:id="rId741"/>
        </w:objec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d. Với bình kín chứa </w:t>
      </w:r>
      <w:r w:rsidRPr="000922DB">
        <w:rPr>
          <w:rFonts w:cs="Times New Roman"/>
          <w:position w:val="-10"/>
          <w:sz w:val="26"/>
          <w:szCs w:val="26"/>
        </w:rPr>
        <w:object w:dxaOrig="1380" w:dyaOrig="360">
          <v:shape id="_x0000_i1398" type="#_x0000_t75" style="width:70.65pt;height:18.35pt" o:ole="">
            <v:imagedata r:id="rId742" o:title=""/>
          </v:shape>
          <o:OLEObject Type="Embed" ProgID="Equation.DSMT4" ShapeID="_x0000_i1398" DrawAspect="Content" ObjectID="_1795382173" r:id="rId743"/>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399" type="#_x0000_t75" style="width:23.1pt;height:15.6pt" o:ole="">
            <v:imagedata r:id="rId729" o:title=""/>
          </v:shape>
          <o:OLEObject Type="Embed" ProgID="Equation.DSMT4" ShapeID="_x0000_i1399" DrawAspect="Content" ObjectID="_1795382174" r:id="rId744"/>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00" type="#_x0000_t75" style="width:29.2pt;height:14.25pt" o:ole="">
            <v:imagedata r:id="rId745" o:title=""/>
          </v:shape>
          <o:OLEObject Type="Embed" ProgID="Equation.DSMT4" ShapeID="_x0000_i1400" DrawAspect="Content" ObjectID="_1795382175" r:id="rId746"/>
        </w:object>
      </w:r>
      <w:r w:rsidRPr="000922DB">
        <w:rPr>
          <w:rFonts w:cs="Times New Roman"/>
          <w:sz w:val="26"/>
          <w:szCs w:val="26"/>
          <w:lang w:val="pt-BR"/>
        </w:rPr>
        <w:t xml:space="preserve"> thì có thể tích của bình là</w:t>
      </w:r>
      <w:r w:rsidRPr="000922DB">
        <w:rPr>
          <w:rFonts w:cs="Times New Roman"/>
          <w:position w:val="-10"/>
          <w:sz w:val="26"/>
          <w:szCs w:val="26"/>
        </w:rPr>
        <w:object w:dxaOrig="940" w:dyaOrig="360">
          <v:shape id="_x0000_i1401" type="#_x0000_t75" style="width:46.2pt;height:18.35pt" o:ole="">
            <v:imagedata r:id="rId747" o:title=""/>
          </v:shape>
          <o:OLEObject Type="Embed" ProgID="Equation.DSMT4" ShapeID="_x0000_i1401" DrawAspect="Content" ObjectID="_1795382176" r:id="rId748"/>
        </w:objec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color w:val="0000FF"/>
                <w:sz w:val="26"/>
                <w:szCs w:val="26"/>
              </w:rPr>
            </w:pPr>
            <w:r w:rsidRPr="000922DB">
              <w:rPr>
                <w:rFonts w:cs="Times New Roman"/>
                <w:b/>
                <w:color w:val="0000FF"/>
                <w:sz w:val="26"/>
                <w:szCs w:val="26"/>
              </w:rPr>
              <w:t>Thời gian</w:t>
            </w:r>
          </w:p>
        </w:tc>
        <w:tc>
          <w:tcPr>
            <w:tcW w:w="5240" w:type="dxa"/>
            <w:vAlign w:val="center"/>
          </w:tcPr>
          <w:p w:rsidR="00A8734A" w:rsidRPr="000922DB" w:rsidRDefault="00A8734A" w:rsidP="000922DB">
            <w:pPr>
              <w:tabs>
                <w:tab w:val="left" w:pos="426"/>
              </w:tabs>
              <w:spacing w:line="360" w:lineRule="auto"/>
              <w:jc w:val="center"/>
              <w:rPr>
                <w:rFonts w:cs="Times New Roman"/>
                <w:color w:val="0000FF"/>
                <w:sz w:val="26"/>
                <w:szCs w:val="26"/>
              </w:rPr>
            </w:pPr>
            <w:r w:rsidRPr="000922DB">
              <w:rPr>
                <w:rFonts w:cs="Times New Roman"/>
                <w:b/>
                <w:color w:val="0000FF"/>
                <w:sz w:val="26"/>
                <w:szCs w:val="26"/>
              </w:rPr>
              <w:t>Nhiệt độ</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7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25</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lastRenderedPageBreak/>
              <w:t>9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27</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10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29</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12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31</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16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30</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18 giờ</w:t>
            </w:r>
          </w:p>
        </w:tc>
        <w:tc>
          <w:tcPr>
            <w:tcW w:w="5240" w:type="dxa"/>
            <w:vAlign w:val="center"/>
          </w:tcPr>
          <w:p w:rsidR="00A8734A" w:rsidRPr="000922DB" w:rsidRDefault="00A8734A" w:rsidP="000922DB">
            <w:pPr>
              <w:tabs>
                <w:tab w:val="left" w:pos="426"/>
              </w:tabs>
              <w:spacing w:line="360" w:lineRule="auto"/>
              <w:jc w:val="center"/>
              <w:rPr>
                <w:rFonts w:cs="Times New Roman"/>
                <w:b/>
                <w:bCs/>
                <w:sz w:val="26"/>
                <w:szCs w:val="26"/>
              </w:rPr>
            </w:pPr>
            <w:r w:rsidRPr="000922DB">
              <w:rPr>
                <w:rFonts w:cs="Times New Roman"/>
                <w:sz w:val="26"/>
                <w:szCs w:val="26"/>
              </w:rPr>
              <w:t>29</w:t>
            </w:r>
            <w:r w:rsidRPr="000922DB">
              <w:rPr>
                <w:rFonts w:cs="Times New Roman"/>
                <w:sz w:val="26"/>
                <w:szCs w:val="26"/>
                <w:vertAlign w:val="superscript"/>
              </w:rPr>
              <w:t>0</w:t>
            </w:r>
            <w:r w:rsidRPr="000922DB">
              <w:rPr>
                <w:rFonts w:cs="Times New Roman"/>
                <w:sz w:val="26"/>
                <w:szCs w:val="26"/>
              </w:rPr>
              <w:t>C</w:t>
            </w:r>
          </w:p>
        </w:tc>
      </w:tr>
    </w:tbl>
    <w:p w:rsidR="00A8734A" w:rsidRPr="000922DB" w:rsidRDefault="00A8734A" w:rsidP="000922DB">
      <w:pPr>
        <w:tabs>
          <w:tab w:val="left" w:pos="426"/>
        </w:tabs>
        <w:spacing w:line="360" w:lineRule="auto"/>
        <w:jc w:val="both"/>
        <w:rPr>
          <w:rFonts w:cs="Times New Roman"/>
          <w:bCs/>
          <w:sz w:val="26"/>
          <w:szCs w:val="26"/>
        </w:rPr>
      </w:pPr>
      <w:r w:rsidRPr="000922DB">
        <w:rPr>
          <w:rFonts w:cs="Times New Roman"/>
          <w:bCs/>
          <w:sz w:val="26"/>
          <w:szCs w:val="26"/>
        </w:rPr>
        <w:tab/>
        <w:t>a. Nhiệt độ lúc 9 giờ là 27</w:t>
      </w:r>
      <w:r w:rsidRPr="000922DB">
        <w:rPr>
          <w:rFonts w:cs="Times New Roman"/>
          <w:bCs/>
          <w:sz w:val="26"/>
          <w:szCs w:val="26"/>
          <w:vertAlign w:val="superscript"/>
        </w:rPr>
        <w:t>0</w:t>
      </w:r>
      <w:r w:rsidRPr="000922DB">
        <w:rPr>
          <w:rFonts w:cs="Times New Roman"/>
          <w:bCs/>
          <w:sz w:val="26"/>
          <w:szCs w:val="26"/>
        </w:rPr>
        <w:t>C.</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b. Nhiệt độ đạt 31</w:t>
      </w:r>
      <w:r w:rsidRPr="000922DB">
        <w:rPr>
          <w:rFonts w:cs="Times New Roman"/>
          <w:sz w:val="26"/>
          <w:szCs w:val="26"/>
          <w:vertAlign w:val="superscript"/>
        </w:rPr>
        <w:t>0</w:t>
      </w:r>
      <w:r w:rsidRPr="000922DB">
        <w:rPr>
          <w:rFonts w:cs="Times New Roman"/>
          <w:sz w:val="26"/>
          <w:szCs w:val="26"/>
        </w:rPr>
        <w:t>C vào lúc 18 giờ.</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c. Lúc 10 giờ thì nhà nóng nhất.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d. Lúc 7 giờ thì nhiệt độ thấp nhất.</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t xml:space="preserve">Một hỗn hợp khí helium và argon ở áp suất </w:t>
      </w:r>
      <w:r w:rsidRPr="000922DB">
        <w:rPr>
          <w:rFonts w:ascii="Times New Roman" w:hAnsi="Times New Roman" w:cs="Times New Roman"/>
          <w:position w:val="-10"/>
          <w:sz w:val="26"/>
          <w:szCs w:val="26"/>
        </w:rPr>
        <w:object w:dxaOrig="1760" w:dyaOrig="360">
          <v:shape id="_x0000_i1402" type="#_x0000_t75" style="width:89pt;height:18.35pt" o:ole="">
            <v:imagedata r:id="rId239" o:title=""/>
          </v:shape>
          <o:OLEObject Type="Embed" ProgID="Equation.DSMT4" ShapeID="_x0000_i1402" DrawAspect="Content" ObjectID="_1795382177" r:id="rId749"/>
        </w:object>
      </w:r>
      <w:r w:rsidRPr="000922DB">
        <w:rPr>
          <w:rFonts w:ascii="Times New Roman" w:hAnsi="Times New Roman" w:cs="Times New Roman"/>
          <w:sz w:val="26"/>
          <w:szCs w:val="26"/>
        </w:rPr>
        <w:t xml:space="preserve"> và nhiệt độ </w:t>
      </w:r>
      <w:r w:rsidRPr="000922DB">
        <w:rPr>
          <w:rFonts w:ascii="Times New Roman" w:hAnsi="Times New Roman" w:cs="Times New Roman"/>
          <w:position w:val="-10"/>
          <w:sz w:val="26"/>
          <w:szCs w:val="26"/>
        </w:rPr>
        <w:object w:dxaOrig="1060" w:dyaOrig="320">
          <v:shape id="_x0000_i1403" type="#_x0000_t75" style="width:53pt;height:16.3pt" o:ole="">
            <v:imagedata r:id="rId241" o:title=""/>
          </v:shape>
          <o:OLEObject Type="Embed" ProgID="Equation.DSMT4" ShapeID="_x0000_i1403" DrawAspect="Content" ObjectID="_1795382178" r:id="rId750"/>
        </w:object>
      </w:r>
      <w:r w:rsidRPr="000922DB">
        <w:rPr>
          <w:rFonts w:ascii="Times New Roman" w:hAnsi="Times New Roman" w:cs="Times New Roman"/>
          <w:sz w:val="26"/>
          <w:szCs w:val="26"/>
        </w:rPr>
        <w:t xml:space="preserve"> khối lượng riêng </w:t>
      </w:r>
      <w:r w:rsidRPr="000922DB">
        <w:rPr>
          <w:rFonts w:ascii="Times New Roman" w:hAnsi="Times New Roman" w:cs="Times New Roman"/>
          <w:position w:val="-10"/>
          <w:sz w:val="26"/>
          <w:szCs w:val="26"/>
        </w:rPr>
        <w:object w:dxaOrig="1260" w:dyaOrig="360">
          <v:shape id="_x0000_i1404" type="#_x0000_t75" style="width:63.85pt;height:18.35pt" o:ole="">
            <v:imagedata r:id="rId243" o:title=""/>
          </v:shape>
          <o:OLEObject Type="Embed" ProgID="Equation.DSMT4" ShapeID="_x0000_i1404" DrawAspect="Content" ObjectID="_1795382179" r:id="rId751"/>
        </w:object>
      </w:r>
      <w:r w:rsidRPr="000922DB">
        <w:rPr>
          <w:rFonts w:ascii="Times New Roman" w:hAnsi="Times New Roman" w:cs="Times New Roman"/>
          <w:sz w:val="26"/>
          <w:szCs w:val="26"/>
        </w:rPr>
        <w:t xml:space="preserve"> Biết khối lượng mol  </w:t>
      </w:r>
      <w:r w:rsidRPr="000922DB">
        <w:rPr>
          <w:rFonts w:ascii="Times New Roman" w:hAnsi="Times New Roman" w:cs="Times New Roman"/>
          <w:position w:val="-10"/>
          <w:sz w:val="26"/>
          <w:szCs w:val="26"/>
        </w:rPr>
        <w:object w:dxaOrig="1660" w:dyaOrig="320">
          <v:shape id="_x0000_i1405" type="#_x0000_t75" style="width:83.55pt;height:16.3pt" o:ole="">
            <v:imagedata r:id="rId245" o:title=""/>
          </v:shape>
          <o:OLEObject Type="Embed" ProgID="Equation.DSMT4" ShapeID="_x0000_i1405" DrawAspect="Content" ObjectID="_1795382180" r:id="rId752"/>
        </w:object>
      </w:r>
      <w:r w:rsidRPr="000922DB">
        <w:rPr>
          <w:rFonts w:ascii="Times New Roman" w:hAnsi="Times New Roman"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a. Khối lượng khí Argon trong hỗn hợp là </w:t>
      </w:r>
      <w:r w:rsidRPr="000922DB">
        <w:rPr>
          <w:rFonts w:cs="Times New Roman"/>
          <w:position w:val="-10"/>
          <w:sz w:val="26"/>
          <w:szCs w:val="26"/>
        </w:rPr>
        <w:object w:dxaOrig="1060" w:dyaOrig="320">
          <v:shape id="_x0000_i1406" type="#_x0000_t75" style="width:53pt;height:16.3pt" o:ole="">
            <v:imagedata r:id="rId247" o:title=""/>
          </v:shape>
          <o:OLEObject Type="Embed" ProgID="Equation.DSMT4" ShapeID="_x0000_i1406" DrawAspect="Content" ObjectID="_1795382181" r:id="rId753"/>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b. Số phân tử Argon trong </w:t>
      </w:r>
      <w:r w:rsidRPr="000922DB">
        <w:rPr>
          <w:rFonts w:cs="Times New Roman"/>
          <w:position w:val="-4"/>
          <w:sz w:val="26"/>
          <w:szCs w:val="26"/>
        </w:rPr>
        <w:object w:dxaOrig="480" w:dyaOrig="300">
          <v:shape id="_x0000_i1407" type="#_x0000_t75" style="width:23.75pt;height:15.6pt" o:ole="">
            <v:imagedata r:id="rId249" o:title=""/>
          </v:shape>
          <o:OLEObject Type="Embed" ProgID="Equation.DSMT4" ShapeID="_x0000_i1407" DrawAspect="Content" ObjectID="_1795382182" r:id="rId754"/>
        </w:object>
      </w:r>
      <w:r w:rsidRPr="000922DB">
        <w:rPr>
          <w:rFonts w:cs="Times New Roman"/>
          <w:sz w:val="26"/>
          <w:szCs w:val="26"/>
        </w:rPr>
        <w:t xml:space="preserve"> hỗn hợp khí là </w:t>
      </w:r>
      <w:r w:rsidRPr="000922DB">
        <w:rPr>
          <w:rFonts w:cs="Times New Roman"/>
          <w:position w:val="-10"/>
          <w:sz w:val="26"/>
          <w:szCs w:val="26"/>
        </w:rPr>
        <w:object w:dxaOrig="1359" w:dyaOrig="360">
          <v:shape id="_x0000_i1408" type="#_x0000_t75" style="width:67.25pt;height:18.35pt" o:ole="">
            <v:imagedata r:id="rId251" o:title=""/>
          </v:shape>
          <o:OLEObject Type="Embed" ProgID="Equation.DSMT4" ShapeID="_x0000_i1408" DrawAspect="Content" ObjectID="_1795382183" r:id="rId755"/>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c. Khối lượng khí Helium trong </w:t>
      </w:r>
      <w:r w:rsidRPr="000922DB">
        <w:rPr>
          <w:rFonts w:cs="Times New Roman"/>
          <w:position w:val="-4"/>
          <w:sz w:val="26"/>
          <w:szCs w:val="26"/>
        </w:rPr>
        <w:object w:dxaOrig="480" w:dyaOrig="300">
          <v:shape id="_x0000_i1409" type="#_x0000_t75" style="width:23.75pt;height:15.6pt" o:ole="">
            <v:imagedata r:id="rId253" o:title=""/>
          </v:shape>
          <o:OLEObject Type="Embed" ProgID="Equation.DSMT4" ShapeID="_x0000_i1409" DrawAspect="Content" ObjectID="_1795382184" r:id="rId756"/>
        </w:object>
      </w:r>
      <w:r w:rsidRPr="000922DB">
        <w:rPr>
          <w:rFonts w:cs="Times New Roman"/>
          <w:sz w:val="26"/>
          <w:szCs w:val="26"/>
        </w:rPr>
        <w:t xml:space="preserve"> hỗn hợp khí là </w:t>
      </w:r>
      <w:r w:rsidRPr="000922DB">
        <w:rPr>
          <w:rFonts w:cs="Times New Roman"/>
          <w:position w:val="-10"/>
          <w:sz w:val="26"/>
          <w:szCs w:val="26"/>
        </w:rPr>
        <w:object w:dxaOrig="1100" w:dyaOrig="320">
          <v:shape id="_x0000_i1410" type="#_x0000_t75" style="width:55.7pt;height:16.3pt" o:ole="">
            <v:imagedata r:id="rId255" o:title=""/>
          </v:shape>
          <o:OLEObject Type="Embed" ProgID="Equation.DSMT4" ShapeID="_x0000_i1410" DrawAspect="Content" ObjectID="_1795382185" r:id="rId757"/>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d. Số phân tử Helium trong </w:t>
      </w:r>
      <w:r w:rsidRPr="000922DB">
        <w:rPr>
          <w:rFonts w:cs="Times New Roman"/>
          <w:position w:val="-4"/>
          <w:sz w:val="26"/>
          <w:szCs w:val="26"/>
        </w:rPr>
        <w:object w:dxaOrig="480" w:dyaOrig="300">
          <v:shape id="_x0000_i1411" type="#_x0000_t75" style="width:23.75pt;height:15.6pt" o:ole="">
            <v:imagedata r:id="rId257" o:title=""/>
          </v:shape>
          <o:OLEObject Type="Embed" ProgID="Equation.DSMT4" ShapeID="_x0000_i1411" DrawAspect="Content" ObjectID="_1795382186" r:id="rId758"/>
        </w:object>
      </w:r>
      <w:r w:rsidRPr="000922DB">
        <w:rPr>
          <w:rFonts w:cs="Times New Roman"/>
          <w:sz w:val="26"/>
          <w:szCs w:val="26"/>
        </w:rPr>
        <w:t xml:space="preserve"> hỗn hợp khí là </w:t>
      </w:r>
      <w:r w:rsidRPr="000922DB">
        <w:rPr>
          <w:rFonts w:cs="Times New Roman"/>
          <w:position w:val="-10"/>
          <w:sz w:val="26"/>
          <w:szCs w:val="26"/>
        </w:rPr>
        <w:object w:dxaOrig="1500" w:dyaOrig="360">
          <v:shape id="_x0000_i1412" type="#_x0000_t75" style="width:76.1pt;height:18.35pt" o:ole="">
            <v:imagedata r:id="rId259" o:title=""/>
          </v:shape>
          <o:OLEObject Type="Embed" ProgID="Equation.DSMT4" ShapeID="_x0000_i1412" DrawAspect="Content" ObjectID="_1795382187" r:id="rId759"/>
        </w:object>
      </w:r>
      <w:r w:rsidRPr="000922DB">
        <w:rPr>
          <w:rFonts w:cs="Times New Roman"/>
          <w:sz w:val="26"/>
          <w:szCs w:val="26"/>
        </w:rPr>
        <w:t xml:space="preserve"> </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color w:val="000000" w:themeColor="text1"/>
          <w:sz w:val="26"/>
          <w:szCs w:val="26"/>
        </w:rPr>
      </w:pPr>
      <w:r w:rsidRPr="000922DB">
        <w:rPr>
          <w:rFonts w:ascii="Times New Roman" w:hAnsi="Times New Roman" w:cs="Times New Roman"/>
          <w:color w:val="000000" w:themeColor="text1"/>
          <w:sz w:val="26"/>
          <w:szCs w:val="26"/>
        </w:rPr>
        <w:t>Một chiếc xe tải vượt qua sa mạc Sahara. Chuyến đi bắt đầu vào sáng sớm khi nhiệt độ là 3,0°C. Thể tích khí chứa trong mỗi lốp xe là 1,50 m³ và áp suất trong các lốp xe là 3,42. 10</w:t>
      </w:r>
      <w:r w:rsidRPr="000922DB">
        <w:rPr>
          <w:rFonts w:ascii="Times New Roman" w:hAnsi="Times New Roman" w:cs="Times New Roman"/>
          <w:color w:val="000000" w:themeColor="text1"/>
          <w:sz w:val="26"/>
          <w:szCs w:val="26"/>
          <w:vertAlign w:val="superscript"/>
        </w:rPr>
        <w:t>5</w:t>
      </w:r>
      <w:r w:rsidRPr="000922DB">
        <w:rPr>
          <w:rFonts w:ascii="Times New Roman" w:hAnsi="Times New Roman" w:cs="Times New Roman"/>
          <w:color w:val="000000" w:themeColor="text1"/>
          <w:sz w:val="26"/>
          <w:szCs w:val="26"/>
        </w:rPr>
        <w:t xml:space="preserve"> Pa. Coi khí trong lốp xe có nhiệt độ như ngoài trời, không thoát ra ngoài và thể tích lốp không thay đổi. Đến giữa trưa, nhiệt độ tăng lên đến 42°C.</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tab/>
        <w:t>a. Các phân tử khí trong lốp xe chuyển động liên tục và va chạm với thành lốp xe gây ra áp suất lên thành lốp.</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tab/>
        <w:t>b. Trong mỗi lốp xe có 164 mol khí.</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tab/>
        <w:t>c. Khi đến giữa trưa, áp suất trong lốp là 3,9.10</w:t>
      </w:r>
      <w:r w:rsidRPr="000922DB">
        <w:rPr>
          <w:rFonts w:cs="Times New Roman"/>
          <w:color w:val="000000" w:themeColor="text1"/>
          <w:sz w:val="26"/>
          <w:szCs w:val="26"/>
          <w:vertAlign w:val="superscript"/>
        </w:rPr>
        <w:t>5</w:t>
      </w:r>
      <w:r w:rsidRPr="000922DB">
        <w:rPr>
          <w:rFonts w:cs="Times New Roman"/>
          <w:color w:val="000000" w:themeColor="text1"/>
          <w:sz w:val="26"/>
          <w:szCs w:val="26"/>
        </w:rPr>
        <w:t xml:space="preserve"> Pa.</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color w:val="000000" w:themeColor="text1"/>
          <w:sz w:val="26"/>
          <w:szCs w:val="26"/>
        </w:rPr>
        <w:lastRenderedPageBreak/>
        <w:tab/>
        <w:t>d Từ sáng sớm cho đến giữa trưa, độ tăng động năng tịnh tiến trung bình của một phân tử không khí là 9,5.10</w:t>
      </w:r>
      <w:r w:rsidRPr="000922DB">
        <w:rPr>
          <w:rFonts w:cs="Times New Roman"/>
          <w:color w:val="000000" w:themeColor="text1"/>
          <w:sz w:val="26"/>
          <w:szCs w:val="26"/>
          <w:vertAlign w:val="superscript"/>
        </w:rPr>
        <w:t xml:space="preserve">-21 </w:t>
      </w:r>
      <w:r w:rsidRPr="000922DB">
        <w:rPr>
          <w:rFonts w:cs="Times New Roman"/>
          <w:color w:val="000000" w:themeColor="text1"/>
          <w:sz w:val="26"/>
          <w:szCs w:val="26"/>
        </w:rPr>
        <w:t>J.</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b/>
          <w:color w:val="0000FF"/>
          <w:sz w:val="26"/>
          <w:szCs w:val="26"/>
        </w:rPr>
        <w:tab/>
      </w:r>
      <w:r w:rsidRPr="002424D1">
        <w:rPr>
          <w:rFonts w:cs="Times New Roman"/>
          <w:b/>
          <w:color w:val="000000" w:themeColor="text1"/>
          <w:sz w:val="26"/>
          <w:szCs w:val="26"/>
        </w:rPr>
        <w:t>PHẦN III. CÂU TRẮC NGHIỆM TRẢ LỜI NGẮN.</w:t>
      </w:r>
      <w:r w:rsidRPr="000922DB">
        <w:rPr>
          <w:rFonts w:cs="Times New Roman"/>
          <w:b/>
          <w:color w:val="0000FF"/>
          <w:sz w:val="26"/>
          <w:szCs w:val="26"/>
        </w:rPr>
        <w:t xml:space="preserve"> </w:t>
      </w:r>
      <w:r w:rsidRPr="000922DB">
        <w:rPr>
          <w:rFonts w:cs="Times New Roman"/>
          <w:sz w:val="26"/>
          <w:szCs w:val="26"/>
        </w:rPr>
        <w:t>Thí sinh trả lời từ câu 1 đến câu 6.</w: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Tỉ số khối lượng phsân tử nước H</w:t>
      </w:r>
      <w:r w:rsidRPr="000922DB">
        <w:rPr>
          <w:rFonts w:ascii="Times New Roman" w:hAnsi="Times New Roman" w:cs="Times New Roman"/>
          <w:sz w:val="26"/>
          <w:szCs w:val="26"/>
          <w:vertAlign w:val="subscript"/>
          <w:lang w:val="pt-BR"/>
        </w:rPr>
        <w:t>2</w:t>
      </w:r>
      <w:r w:rsidRPr="000922DB">
        <w:rPr>
          <w:rFonts w:ascii="Times New Roman" w:hAnsi="Times New Roman" w:cs="Times New Roman"/>
          <w:sz w:val="26"/>
          <w:szCs w:val="26"/>
          <w:lang w:val="pt-BR"/>
        </w:rPr>
        <w:t>O và nguyên tử Cacbon 12 là bao nhiêu?</w: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Người ta thực hiện công 100 J để nén khí trong một xilanh. Biết khí truyền ra môi trường xung quanh nhiệt lượng 20 J. Độ biến thiên nội năng của khí là bao nhiêu J?</w:t>
      </w:r>
    </w:p>
    <w:p w:rsidR="00A8734A" w:rsidRPr="000922DB" w:rsidRDefault="00A8734A" w:rsidP="00CB486D">
      <w:pPr>
        <w:pStyle w:val="ListParagraph"/>
        <w:numPr>
          <w:ilvl w:val="0"/>
          <w:numId w:val="11"/>
        </w:numPr>
        <w:tabs>
          <w:tab w:val="left" w:pos="426"/>
          <w:tab w:val="left" w:pos="540"/>
          <w:tab w:val="left" w:pos="567"/>
        </w:tabs>
        <w:spacing w:after="0" w:line="360" w:lineRule="auto"/>
        <w:jc w:val="both"/>
        <w:rPr>
          <w:rFonts w:ascii="Times New Roman" w:hAnsi="Times New Roman" w:cs="Times New Roman"/>
          <w:b/>
          <w:color w:val="FF0000"/>
          <w:sz w:val="26"/>
          <w:szCs w:val="26"/>
          <w:lang w:val="de-DE"/>
        </w:rPr>
      </w:pPr>
      <w:r w:rsidRPr="000922DB">
        <w:rPr>
          <w:rFonts w:ascii="Times New Roman" w:hAnsi="Times New Roman" w:cs="Times New Roman"/>
          <w:sz w:val="26"/>
          <w:szCs w:val="26"/>
          <w:lang w:val="nl-NL"/>
        </w:rPr>
        <w:t>Nhiệt lượng cần để</w:t>
      </w:r>
      <w:r w:rsidRPr="000922DB">
        <w:rPr>
          <w:rFonts w:ascii="Times New Roman" w:hAnsi="Times New Roman" w:cs="Times New Roman"/>
          <w:b/>
          <w:sz w:val="26"/>
          <w:szCs w:val="26"/>
          <w:lang w:val="nl-NL"/>
        </w:rPr>
        <w:t xml:space="preserve"> </w:t>
      </w:r>
      <w:r w:rsidRPr="000922DB">
        <w:rPr>
          <w:rFonts w:ascii="Times New Roman" w:hAnsi="Times New Roman" w:cs="Times New Roman"/>
          <w:sz w:val="26"/>
          <w:szCs w:val="26"/>
          <w:lang w:val="nl-NL"/>
        </w:rPr>
        <w:t xml:space="preserve">đun sôi </w:t>
      </w:r>
      <w:r w:rsidRPr="000922DB">
        <w:rPr>
          <w:rFonts w:ascii="Times New Roman" w:hAnsi="Times New Roman" w:cs="Times New Roman"/>
          <w:position w:val="-4"/>
          <w:sz w:val="26"/>
          <w:szCs w:val="26"/>
        </w:rPr>
        <w:object w:dxaOrig="380" w:dyaOrig="260">
          <v:shape id="_x0000_i1413" type="#_x0000_t75" style="width:19pt;height:12.9pt" o:ole="">
            <v:imagedata r:id="rId760" o:title=""/>
          </v:shape>
          <o:OLEObject Type="Embed" ProgID="Equation.DSMT4" ShapeID="_x0000_i1413" DrawAspect="Content" ObjectID="_1795382188" r:id="rId761"/>
        </w:object>
      </w:r>
      <w:r w:rsidRPr="000922DB">
        <w:rPr>
          <w:rFonts w:ascii="Times New Roman" w:hAnsi="Times New Roman" w:cs="Times New Roman"/>
          <w:sz w:val="26"/>
          <w:szCs w:val="26"/>
          <w:lang w:val="nl-NL"/>
        </w:rPr>
        <w:t xml:space="preserve"> nước ở nhiệt độ 37</w:t>
      </w:r>
      <w:r w:rsidRPr="000922DB">
        <w:rPr>
          <w:rFonts w:ascii="Times New Roman" w:hAnsi="Times New Roman" w:cs="Times New Roman"/>
          <w:sz w:val="26"/>
          <w:szCs w:val="26"/>
          <w:vertAlign w:val="superscript"/>
          <w:lang w:val="nl-NL"/>
        </w:rPr>
        <w:t>0</w:t>
      </w:r>
      <w:r w:rsidRPr="000922DB">
        <w:rPr>
          <w:rFonts w:ascii="Times New Roman" w:hAnsi="Times New Roman" w:cs="Times New Roman"/>
          <w:sz w:val="26"/>
          <w:szCs w:val="26"/>
          <w:lang w:val="nl-NL"/>
        </w:rPr>
        <w:t>C, biết nhiệt dung riêng của nước xấp xỉ bằng 4,2 kJ/kg.K là bao nhiêu kJ?</w:t>
      </w:r>
    </w:p>
    <w:p w:rsidR="00A8734A" w:rsidRPr="000922DB" w:rsidRDefault="00A8734A" w:rsidP="00CB486D">
      <w:pPr>
        <w:pStyle w:val="ListParagraph"/>
        <w:numPr>
          <w:ilvl w:val="0"/>
          <w:numId w:val="11"/>
        </w:numPr>
        <w:tabs>
          <w:tab w:val="left" w:pos="426"/>
          <w:tab w:val="left" w:pos="540"/>
          <w:tab w:val="left" w:pos="992"/>
        </w:tabs>
        <w:spacing w:after="0" w:line="360" w:lineRule="auto"/>
        <w:jc w:val="both"/>
        <w:rPr>
          <w:rFonts w:ascii="Times New Roman" w:hAnsi="Times New Roman" w:cs="Times New Roman"/>
          <w:sz w:val="26"/>
          <w:szCs w:val="26"/>
          <w:lang w:val="nl-NL"/>
        </w:rPr>
      </w:pPr>
      <w:r w:rsidRPr="000922DB">
        <w:rPr>
          <w:rFonts w:ascii="Times New Roman" w:hAnsi="Times New Roman" w:cs="Times New Roman"/>
          <w:sz w:val="26"/>
          <w:szCs w:val="26"/>
          <w:lang w:val="nl-NL"/>
        </w:rPr>
        <w:t>Một bình có thể tích 10 lít chứa một chất khí dưới áp suất 30 at. Coi nhiệt độ cùa khí là không đổi và áp suất của khí quyển là l at. Thể tích của chất khí khi ta mở nút bình là bao nhiêu lít?</w: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6"/>
          <w:szCs w:val="26"/>
          <w:lang w:val="pt-BR"/>
        </w:rPr>
      </w:pPr>
      <w:r w:rsidRPr="000922DB">
        <w:rPr>
          <w:rFonts w:ascii="Times New Roman" w:eastAsia="Batang" w:hAnsi="Times New Roman" w:cs="Times New Roman"/>
          <w:sz w:val="26"/>
          <w:szCs w:val="26"/>
          <w:lang w:val="pt-BR"/>
        </w:rPr>
        <w:t xml:space="preserve">Coi áp suất khí trong và ngoài phòng như nhau. Khối lượng riêng của không khí trong phòng ở nhiệt độ </w:t>
      </w:r>
      <w:r w:rsidRPr="000922DB">
        <w:rPr>
          <w:rFonts w:ascii="Times New Roman" w:hAnsi="Times New Roman" w:cs="Times New Roman"/>
          <w:position w:val="-10"/>
          <w:sz w:val="26"/>
          <w:szCs w:val="26"/>
        </w:rPr>
        <w:object w:dxaOrig="600" w:dyaOrig="360">
          <v:shape id="_x0000_i1414" type="#_x0000_t75" style="width:30.55pt;height:18.35pt" o:ole="">
            <v:imagedata r:id="rId762" o:title=""/>
          </v:shape>
          <o:OLEObject Type="Embed" ProgID="Equation.DSMT4" ShapeID="_x0000_i1414" DrawAspect="Content" ObjectID="_1795382189" r:id="rId763"/>
        </w:object>
      </w:r>
      <w:r w:rsidRPr="000922DB">
        <w:rPr>
          <w:rFonts w:ascii="Times New Roman" w:eastAsia="Batang" w:hAnsi="Times New Roman" w:cs="Times New Roman"/>
          <w:sz w:val="26"/>
          <w:szCs w:val="26"/>
          <w:lang w:val="pt-BR"/>
        </w:rPr>
        <w:t xml:space="preserve"> lớn hơn khối lượng riêng của không khí ngoài sân nắng ở nhiệt độ </w:t>
      </w:r>
      <w:r w:rsidRPr="000922DB">
        <w:rPr>
          <w:rFonts w:ascii="Times New Roman" w:hAnsi="Times New Roman" w:cs="Times New Roman"/>
          <w:position w:val="-10"/>
          <w:sz w:val="26"/>
          <w:szCs w:val="26"/>
        </w:rPr>
        <w:object w:dxaOrig="600" w:dyaOrig="360">
          <v:shape id="_x0000_i1415" type="#_x0000_t75" style="width:30.55pt;height:18.35pt" o:ole="">
            <v:imagedata r:id="rId764" o:title=""/>
          </v:shape>
          <o:OLEObject Type="Embed" ProgID="Equation.DSMT4" ShapeID="_x0000_i1415" DrawAspect="Content" ObjectID="_1795382190" r:id="rId765"/>
        </w:object>
      </w:r>
      <w:r w:rsidRPr="000922DB">
        <w:rPr>
          <w:rFonts w:ascii="Times New Roman" w:eastAsia="Batang" w:hAnsi="Times New Roman" w:cs="Times New Roman"/>
          <w:sz w:val="26"/>
          <w:szCs w:val="26"/>
          <w:lang w:val="pt-BR"/>
        </w:rPr>
        <w:t>bao nhiêu lần?</w: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6"/>
          <w:szCs w:val="26"/>
          <w:lang w:val="pt-BR"/>
        </w:rPr>
      </w:pPr>
      <w:r w:rsidRPr="000922DB">
        <w:rPr>
          <w:rFonts w:ascii="Times New Roman" w:eastAsia="Batang" w:hAnsi="Times New Roman" w:cs="Times New Roman"/>
          <w:sz w:val="26"/>
          <w:szCs w:val="26"/>
          <w:lang w:val="pt-BR"/>
        </w:rPr>
        <w:t xml:space="preserve">Một bình chứa khí nén ở nhiệt độ </w:t>
      </w:r>
      <w:r w:rsidRPr="000922DB">
        <w:rPr>
          <w:rFonts w:ascii="Times New Roman" w:hAnsi="Times New Roman" w:cs="Times New Roman"/>
          <w:position w:val="-10"/>
          <w:sz w:val="26"/>
          <w:szCs w:val="26"/>
        </w:rPr>
        <w:object w:dxaOrig="600" w:dyaOrig="320">
          <v:shape id="_x0000_i1416" type="#_x0000_t75" style="width:29.9pt;height:15.6pt" o:ole="">
            <v:imagedata r:id="rId766" o:title=""/>
          </v:shape>
          <o:OLEObject Type="Embed" ProgID="Equation.DSMT4" ShapeID="_x0000_i1416" DrawAspect="Content" ObjectID="_1795382191" r:id="rId767"/>
        </w:object>
      </w:r>
      <w:r w:rsidRPr="000922DB">
        <w:rPr>
          <w:rFonts w:ascii="Times New Roman" w:eastAsia="Batang" w:hAnsi="Times New Roman" w:cs="Times New Roman"/>
          <w:sz w:val="26"/>
          <w:szCs w:val="26"/>
          <w:lang w:val="pt-BR"/>
        </w:rPr>
        <w:t xml:space="preserve"> và áp suất </w:t>
      </w:r>
      <w:r w:rsidRPr="000922DB">
        <w:rPr>
          <w:rFonts w:ascii="Times New Roman" w:hAnsi="Times New Roman" w:cs="Times New Roman"/>
          <w:position w:val="-10"/>
          <w:sz w:val="26"/>
          <w:szCs w:val="26"/>
        </w:rPr>
        <w:object w:dxaOrig="760" w:dyaOrig="320">
          <v:shape id="_x0000_i1417" type="#_x0000_t75" style="width:38.05pt;height:15.6pt" o:ole="">
            <v:imagedata r:id="rId768" o:title=""/>
          </v:shape>
          <o:OLEObject Type="Embed" ProgID="Equation.DSMT4" ShapeID="_x0000_i1417" DrawAspect="Content" ObjectID="_1795382192" r:id="rId769"/>
        </w:object>
      </w:r>
      <w:r w:rsidRPr="000922DB">
        <w:rPr>
          <w:rFonts w:ascii="Times New Roman" w:eastAsia="Arial" w:hAnsi="Times New Roman" w:cs="Times New Roman"/>
          <w:sz w:val="26"/>
          <w:szCs w:val="26"/>
        </w:rPr>
        <w:t xml:space="preserve"> </w:t>
      </w:r>
      <w:r w:rsidRPr="000922DB">
        <w:rPr>
          <w:rFonts w:ascii="Times New Roman" w:eastAsia="Batang" w:hAnsi="Times New Roman" w:cs="Times New Roman"/>
          <w:sz w:val="26"/>
          <w:szCs w:val="26"/>
          <w:lang w:val="pt-BR"/>
        </w:rPr>
        <w:t xml:space="preserve">Nếu giảm nhiệt độ xuống tới </w:t>
      </w:r>
      <w:r w:rsidRPr="000922DB">
        <w:rPr>
          <w:rFonts w:ascii="Times New Roman" w:hAnsi="Times New Roman" w:cs="Times New Roman"/>
          <w:position w:val="-10"/>
          <w:sz w:val="26"/>
          <w:szCs w:val="26"/>
        </w:rPr>
        <w:object w:dxaOrig="560" w:dyaOrig="320">
          <v:shape id="_x0000_i1418" type="#_x0000_t75" style="width:27.85pt;height:15.6pt" o:ole="">
            <v:imagedata r:id="rId770" o:title=""/>
          </v:shape>
          <o:OLEObject Type="Embed" ProgID="Equation.DSMT4" ShapeID="_x0000_i1418" DrawAspect="Content" ObjectID="_1795382193" r:id="rId771"/>
        </w:object>
      </w:r>
      <w:r w:rsidRPr="000922DB">
        <w:rPr>
          <w:rFonts w:ascii="Times New Roman" w:eastAsia="Arial" w:hAnsi="Times New Roman" w:cs="Times New Roman"/>
          <w:sz w:val="26"/>
          <w:szCs w:val="26"/>
        </w:rPr>
        <w:t xml:space="preserve"> </w:t>
      </w:r>
      <w:r w:rsidRPr="000922DB">
        <w:rPr>
          <w:rFonts w:ascii="Times New Roman" w:eastAsia="Batang" w:hAnsi="Times New Roman" w:cs="Times New Roman"/>
          <w:sz w:val="26"/>
          <w:szCs w:val="26"/>
          <w:lang w:val="pt-BR"/>
        </w:rPr>
        <w:t>và một nửa lượng khí thoát ra ngoài thì áp suất khí còn lại trong bình sẽ bằng bao nhiêu atm?</w:t>
      </w:r>
    </w:p>
    <w:p w:rsidR="00A8734A" w:rsidRPr="000922DB" w:rsidRDefault="00A8734A" w:rsidP="000922DB">
      <w:pPr>
        <w:tabs>
          <w:tab w:val="left" w:pos="426"/>
        </w:tabs>
        <w:spacing w:line="360" w:lineRule="auto"/>
        <w:jc w:val="both"/>
        <w:rPr>
          <w:rFonts w:cs="Times New Roman"/>
          <w:sz w:val="26"/>
          <w:szCs w:val="26"/>
          <w:lang w:val="vi-VN"/>
        </w:rPr>
      </w:pPr>
    </w:p>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 xml:space="preserve">--------------------- </w:t>
      </w:r>
      <w:r w:rsidRPr="000922DB">
        <w:rPr>
          <w:rFonts w:cs="Times New Roman"/>
          <w:b/>
          <w:bCs/>
          <w:sz w:val="26"/>
          <w:szCs w:val="26"/>
        </w:rPr>
        <w:t xml:space="preserve">HẾT </w:t>
      </w:r>
      <w:r w:rsidRPr="000922DB">
        <w:rPr>
          <w:rFonts w:cs="Times New Roman"/>
          <w:sz w:val="26"/>
          <w:szCs w:val="26"/>
        </w:rPr>
        <w:t>------------------------</w:t>
      </w:r>
    </w:p>
    <w:p w:rsidR="00A8734A" w:rsidRPr="000922DB" w:rsidRDefault="00A8734A" w:rsidP="000922DB">
      <w:pPr>
        <w:tabs>
          <w:tab w:val="left" w:pos="426"/>
          <w:tab w:val="left" w:pos="720"/>
        </w:tabs>
        <w:spacing w:line="360" w:lineRule="auto"/>
        <w:ind w:left="720" w:hanging="360"/>
        <w:jc w:val="both"/>
        <w:rPr>
          <w:rFonts w:cs="Times New Roman"/>
          <w:i/>
          <w:iCs/>
          <w:sz w:val="26"/>
          <w:szCs w:val="26"/>
        </w:rPr>
      </w:pPr>
      <w:r w:rsidRPr="000922DB">
        <w:rPr>
          <w:rFonts w:cs="Times New Roman"/>
          <w:i/>
          <w:iCs/>
          <w:sz w:val="26"/>
          <w:szCs w:val="26"/>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sz w:val="26"/>
          <w:szCs w:val="26"/>
        </w:rPr>
      </w:pPr>
      <w:r w:rsidRPr="000922DB">
        <w:rPr>
          <w:rFonts w:cs="Times New Roman"/>
          <w:i/>
          <w:iCs/>
          <w:sz w:val="26"/>
          <w:szCs w:val="26"/>
        </w:rPr>
        <w:t>- Giám thị không giải thích gì thêm.</w:t>
      </w:r>
    </w:p>
    <w:p w:rsidR="00A8734A" w:rsidRPr="000922DB" w:rsidRDefault="000922DB" w:rsidP="000922DB">
      <w:pPr>
        <w:spacing w:line="360" w:lineRule="auto"/>
        <w:jc w:val="center"/>
        <w:rPr>
          <w:rFonts w:cs="Times New Roman"/>
          <w:b/>
          <w:sz w:val="26"/>
          <w:szCs w:val="26"/>
        </w:rPr>
      </w:pPr>
      <w:r w:rsidRPr="000922DB">
        <w:rPr>
          <w:rFonts w:cs="Times New Roman"/>
          <w:b/>
          <w:sz w:val="26"/>
          <w:szCs w:val="26"/>
        </w:rPr>
        <w:t>ĐÁP ÁN</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b/>
          <w:color w:val="0000FF"/>
          <w:sz w:val="26"/>
          <w:szCs w:val="26"/>
        </w:rPr>
        <w:tab/>
      </w:r>
      <w:r w:rsidRPr="002424D1">
        <w:rPr>
          <w:rFonts w:cs="Times New Roman"/>
          <w:b/>
          <w:color w:val="000000" w:themeColor="text1"/>
          <w:sz w:val="26"/>
          <w:szCs w:val="26"/>
        </w:rPr>
        <w:t>PHẦN I.</w:t>
      </w:r>
      <w:r w:rsidRPr="002424D1">
        <w:rPr>
          <w:rFonts w:cs="Times New Roman"/>
          <w:color w:val="000000" w:themeColor="text1"/>
          <w:sz w:val="26"/>
          <w:szCs w:val="26"/>
        </w:rPr>
        <w:t xml:space="preserve"> </w:t>
      </w:r>
      <w:r w:rsidRPr="002424D1">
        <w:rPr>
          <w:rFonts w:cs="Times New Roman"/>
          <w:b/>
          <w:color w:val="000000" w:themeColor="text1"/>
          <w:sz w:val="26"/>
          <w:szCs w:val="26"/>
        </w:rPr>
        <w:t xml:space="preserve">CÂU TRẮC NGHIỆM PHƯƠNG ÁN NHIỀU LỰA CHỌN. </w:t>
      </w:r>
      <w:r w:rsidRPr="000922DB">
        <w:rPr>
          <w:rFonts w:cs="Times New Roman"/>
          <w:sz w:val="26"/>
          <w:szCs w:val="26"/>
        </w:rPr>
        <w:t xml:space="preserve">Thí sinh trả lời từ câu 1 đến câu 18. Mỗi câu  hỏi thí sinh chỉ chọn một phương án. </w:t>
      </w:r>
    </w:p>
    <w:p w:rsidR="00A8734A" w:rsidRPr="000922DB" w:rsidRDefault="00A8734A" w:rsidP="00CB486D">
      <w:pPr>
        <w:pStyle w:val="ListParagraph"/>
        <w:numPr>
          <w:ilvl w:val="0"/>
          <w:numId w:val="5"/>
        </w:numPr>
        <w:spacing w:after="0" w:line="360" w:lineRule="auto"/>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Tính chất không phải là của phân tử của vật chất ở thể khí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A. </w:t>
      </w:r>
      <w:r w:rsidRPr="000922DB">
        <w:rPr>
          <w:rFonts w:cs="Times New Roman"/>
          <w:sz w:val="26"/>
          <w:szCs w:val="26"/>
          <w:lang w:val="pt-BR"/>
        </w:rPr>
        <w:t>chuyển động hỗn loạn.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B. </w:t>
      </w:r>
      <w:r w:rsidRPr="000922DB">
        <w:rPr>
          <w:rFonts w:cs="Times New Roman"/>
          <w:sz w:val="26"/>
          <w:szCs w:val="26"/>
          <w:lang w:val="pt-BR"/>
        </w:rPr>
        <w:t>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b/>
          <w:color w:val="0000FF"/>
          <w:sz w:val="26"/>
          <w:szCs w:val="26"/>
          <w:lang w:val="pt-BR"/>
        </w:rPr>
        <w:t xml:space="preserve">C. </w:t>
      </w:r>
      <w:r w:rsidRPr="000922DB">
        <w:rPr>
          <w:rFonts w:cs="Times New Roman"/>
          <w:sz w:val="26"/>
          <w:szCs w:val="26"/>
          <w:lang w:val="pt-BR"/>
        </w:rPr>
        <w:t>chuyển động hỗn loạn và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sz w:val="26"/>
          <w:szCs w:val="26"/>
          <w:lang w:val="pt-BR"/>
        </w:rPr>
      </w:pPr>
      <w:r w:rsidRPr="000922DB">
        <w:rPr>
          <w:rFonts w:cs="Times New Roman"/>
          <w:b/>
          <w:color w:val="0000FF"/>
          <w:sz w:val="26"/>
          <w:szCs w:val="26"/>
          <w:u w:val="single"/>
          <w:lang w:val="pt-BR"/>
        </w:rPr>
        <w:lastRenderedPageBreak/>
        <w:t>D</w:t>
      </w:r>
      <w:r w:rsidRPr="000922DB">
        <w:rPr>
          <w:rFonts w:cs="Times New Roman"/>
          <w:b/>
          <w:color w:val="0000FF"/>
          <w:sz w:val="26"/>
          <w:szCs w:val="26"/>
          <w:lang w:val="pt-BR"/>
        </w:rPr>
        <w:t xml:space="preserve">. </w:t>
      </w:r>
      <w:r w:rsidRPr="000922DB">
        <w:rPr>
          <w:rFonts w:cs="Times New Roman"/>
          <w:sz w:val="26"/>
          <w:szCs w:val="26"/>
          <w:lang w:val="pt-BR"/>
        </w:rPr>
        <w:t>chuyển động hỗn loạn xung quanh các vị trí cân bằng cố định.</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sz w:val="26"/>
          <w:szCs w:val="26"/>
          <w:lang w:val="pt-BR"/>
        </w:rPr>
      </w:pPr>
      <w:r w:rsidRPr="000922DB">
        <w:rPr>
          <w:rFonts w:cs="Times New Roman"/>
          <w:b/>
          <w:color w:val="FF0000"/>
          <w:sz w:val="26"/>
          <w:szCs w:val="26"/>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pt-BR"/>
        </w:rPr>
      </w:pPr>
      <w:r w:rsidRPr="000922DB">
        <w:rPr>
          <w:rFonts w:cs="Times New Roman"/>
          <w:sz w:val="26"/>
          <w:szCs w:val="26"/>
          <w:lang w:val="pt-BR"/>
        </w:rPr>
        <w:t>Tính chất không phải là của phân tử của vật chất ở thể khí là chuyển động hỗn loạn xung quanh các vị trí cân bằng cố định đây là tính chất của phân tử ở thể rắn.</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6"/>
          <w:szCs w:val="26"/>
        </w:rPr>
      </w:pPr>
      <w:r w:rsidRPr="000922DB">
        <w:rPr>
          <w:rFonts w:ascii="Times New Roman" w:eastAsia="Batang" w:hAnsi="Times New Roman" w:cs="Times New Roman"/>
          <w:sz w:val="26"/>
          <w:szCs w:val="26"/>
        </w:rPr>
        <w:t>Nội năng của một vật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eastAsia="Batang" w:cs="Times New Roman"/>
          <w:b/>
          <w:color w:val="0000FF"/>
          <w:sz w:val="26"/>
          <w:szCs w:val="26"/>
        </w:rPr>
        <w:t xml:space="preserve">A. </w:t>
      </w:r>
      <w:r w:rsidRPr="000922DB">
        <w:rPr>
          <w:rFonts w:cs="Times New Roman"/>
          <w:sz w:val="26"/>
          <w:szCs w:val="26"/>
        </w:rPr>
        <w:t>tổng động năng và thế năng của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u w:val="single"/>
        </w:rPr>
        <w:t>B</w:t>
      </w:r>
      <w:r w:rsidRPr="000922DB">
        <w:rPr>
          <w:rFonts w:cs="Times New Roman"/>
          <w:b/>
          <w:color w:val="0000FF"/>
          <w:sz w:val="26"/>
          <w:szCs w:val="26"/>
        </w:rPr>
        <w:t xml:space="preserve">. </w:t>
      </w:r>
      <w:r w:rsidRPr="000922DB">
        <w:rPr>
          <w:rFonts w:cs="Times New Roman"/>
          <w:sz w:val="26"/>
          <w:szCs w:val="26"/>
        </w:rPr>
        <w:t>tổng động năng và thế năng của các phân tử cấu tạo nên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C. </w:t>
      </w:r>
      <w:r w:rsidRPr="000922DB">
        <w:rPr>
          <w:rFonts w:cs="Times New Roman"/>
          <w:sz w:val="26"/>
          <w:szCs w:val="26"/>
        </w:rPr>
        <w:t>tổng nhiệt lượng và cơ năng mà vật nhận được trong quá truyền nhiệt và thực hiện công.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cs="Times New Roman"/>
          <w:b/>
          <w:color w:val="0000FF"/>
          <w:sz w:val="26"/>
          <w:szCs w:val="26"/>
        </w:rPr>
        <w:t xml:space="preserve">D. </w:t>
      </w:r>
      <w:r w:rsidRPr="000922DB">
        <w:rPr>
          <w:rFonts w:cs="Times New Roman"/>
          <w:sz w:val="26"/>
          <w:szCs w:val="26"/>
        </w:rPr>
        <w:t>nhiệt lượng mà vật nhận được trong quá trình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sz w:val="26"/>
          <w:szCs w:val="26"/>
        </w:rPr>
      </w:pPr>
      <w:r w:rsidRPr="000922DB">
        <w:rPr>
          <w:rFonts w:eastAsia="Batang" w:cs="Times New Roman"/>
          <w:b/>
          <w:color w:val="FF0000"/>
          <w:sz w:val="26"/>
          <w:szCs w:val="26"/>
        </w:rPr>
        <w:t>Hướng dẫn giải</w:t>
      </w:r>
      <w:r w:rsidRPr="000922DB">
        <w:rPr>
          <w:rFonts w:eastAsia="Batang" w:cs="Times New Roman"/>
          <w:b/>
          <w:color w:val="7030A0"/>
          <w:sz w:val="26"/>
          <w:szCs w:val="26"/>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vi-VN"/>
        </w:rPr>
      </w:pPr>
      <w:r w:rsidRPr="000922DB">
        <w:rPr>
          <w:rFonts w:eastAsia="Batang" w:cs="Times New Roman"/>
          <w:sz w:val="26"/>
          <w:szCs w:val="26"/>
        </w:rPr>
        <w:t>Nội năng của một vật là</w:t>
      </w:r>
      <w:r w:rsidRPr="000922DB">
        <w:rPr>
          <w:rFonts w:cs="Times New Roman"/>
          <w:sz w:val="26"/>
          <w:szCs w:val="26"/>
        </w:rPr>
        <w:t xml:space="preserve"> tổng động năng và thế năng của các phân tử cấu tạo nên vật.</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Arial" w:hAnsi="Times New Roman" w:cs="Times New Roman"/>
          <w:b/>
          <w:color w:val="0000FF"/>
          <w:sz w:val="26"/>
          <w:szCs w:val="26"/>
          <w:lang w:val="vi-VN"/>
        </w:rPr>
      </w:pPr>
      <w:r w:rsidRPr="000922DB">
        <w:rPr>
          <w:rFonts w:ascii="Times New Roman" w:eastAsia="Arial" w:hAnsi="Times New Roman" w:cs="Times New Roman"/>
          <w:sz w:val="26"/>
          <w:szCs w:val="26"/>
          <w:lang w:val="vi-VN"/>
        </w:rPr>
        <w:t xml:space="preserve">Độ không tuyệt đối là nhiệt độ ứng với </w:t>
      </w:r>
    </w:p>
    <w:p w:rsidR="00A8734A" w:rsidRPr="000922DB" w:rsidRDefault="00A8734A" w:rsidP="000922DB">
      <w:pPr>
        <w:tabs>
          <w:tab w:val="left" w:pos="426"/>
        </w:tabs>
        <w:spacing w:line="360" w:lineRule="auto"/>
        <w:ind w:left="283"/>
        <w:jc w:val="both"/>
        <w:rPr>
          <w:rFonts w:cs="Times New Roman"/>
          <w:b/>
          <w:color w:val="0000FF"/>
          <w:sz w:val="26"/>
          <w:szCs w:val="26"/>
        </w:rPr>
      </w:pPr>
      <w:r w:rsidRPr="000922DB">
        <w:rPr>
          <w:rFonts w:eastAsia="Arial" w:cs="Times New Roman"/>
          <w:b/>
          <w:color w:val="0000FF"/>
          <w:sz w:val="26"/>
          <w:szCs w:val="26"/>
          <w:u w:val="single"/>
          <w:lang w:val="vi-VN"/>
        </w:rPr>
        <w:t>A</w:t>
      </w:r>
      <w:r w:rsidRPr="000922DB">
        <w:rPr>
          <w:rFonts w:eastAsia="Arial" w:cs="Times New Roman"/>
          <w:b/>
          <w:color w:val="0000FF"/>
          <w:sz w:val="26"/>
          <w:szCs w:val="26"/>
          <w:lang w:val="vi-VN"/>
        </w:rPr>
        <w:t xml:space="preserve">. </w:t>
      </w:r>
      <w:r w:rsidRPr="000922DB">
        <w:rPr>
          <w:rFonts w:eastAsia="Arial" w:cs="Times New Roman"/>
          <w:sz w:val="26"/>
          <w:szCs w:val="26"/>
          <w:lang w:val="vi-VN"/>
        </w:rPr>
        <w:t>0 K</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B. </w:t>
      </w:r>
      <w:r w:rsidRPr="000922DB">
        <w:rPr>
          <w:rFonts w:eastAsia="Arial" w:cs="Times New Roman"/>
          <w:sz w:val="26"/>
          <w:szCs w:val="26"/>
          <w:lang w:val="vi-VN"/>
        </w:rPr>
        <w:t xml:space="preserve">0 </w:t>
      </w:r>
      <w:r w:rsidRPr="000922DB">
        <w:rPr>
          <w:rFonts w:eastAsia="Arial" w:cs="Times New Roman"/>
          <w:sz w:val="26"/>
          <w:szCs w:val="26"/>
          <w:vertAlign w:val="superscript"/>
          <w:lang w:val="vi-VN"/>
        </w:rPr>
        <w:t>0</w:t>
      </w:r>
      <w:r w:rsidRPr="000922DB">
        <w:rPr>
          <w:rFonts w:eastAsia="Arial" w:cs="Times New Roman"/>
          <w:sz w:val="26"/>
          <w:szCs w:val="26"/>
          <w:lang w:val="vi-VN"/>
        </w:rPr>
        <w:t>C</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C. </w:t>
      </w:r>
      <w:r w:rsidRPr="000922DB">
        <w:rPr>
          <w:rFonts w:eastAsia="Arial" w:cs="Times New Roman"/>
          <w:sz w:val="26"/>
          <w:szCs w:val="26"/>
          <w:lang w:val="vi-VN"/>
        </w:rPr>
        <w:t xml:space="preserve">273 </w:t>
      </w:r>
      <w:r w:rsidRPr="000922DB">
        <w:rPr>
          <w:rFonts w:eastAsia="Arial" w:cs="Times New Roman"/>
          <w:sz w:val="26"/>
          <w:szCs w:val="26"/>
          <w:vertAlign w:val="superscript"/>
          <w:lang w:val="vi-VN"/>
        </w:rPr>
        <w:t>0</w:t>
      </w:r>
      <w:r w:rsidRPr="000922DB">
        <w:rPr>
          <w:rFonts w:eastAsia="Arial" w:cs="Times New Roman"/>
          <w:sz w:val="26"/>
          <w:szCs w:val="26"/>
          <w:lang w:val="vi-VN"/>
        </w:rPr>
        <w:t>C</w:t>
      </w:r>
      <w:r w:rsidRPr="000922DB">
        <w:rPr>
          <w:rFonts w:eastAsia="Arial" w:cs="Times New Roman"/>
          <w:color w:val="000000"/>
          <w:sz w:val="26"/>
          <w:szCs w:val="26"/>
          <w:lang w:val="vi-VN"/>
        </w:rPr>
        <w:t>.</w:t>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color w:val="000000"/>
          <w:sz w:val="26"/>
          <w:szCs w:val="26"/>
          <w:lang w:val="vi-VN"/>
        </w:rPr>
        <w:tab/>
      </w:r>
      <w:r w:rsidRPr="000922DB">
        <w:rPr>
          <w:rFonts w:eastAsia="Arial" w:cs="Times New Roman"/>
          <w:b/>
          <w:color w:val="0000FF"/>
          <w:sz w:val="26"/>
          <w:szCs w:val="26"/>
          <w:lang w:val="vi-VN"/>
        </w:rPr>
        <w:t xml:space="preserve">D. </w:t>
      </w:r>
      <w:r w:rsidRPr="000922DB">
        <w:rPr>
          <w:rFonts w:eastAsia="Arial" w:cs="Times New Roman"/>
          <w:sz w:val="26"/>
          <w:szCs w:val="26"/>
          <w:lang w:val="vi-VN"/>
        </w:rPr>
        <w:t>273 K.</w:t>
      </w:r>
    </w:p>
    <w:p w:rsidR="00A8734A" w:rsidRPr="000922DB" w:rsidRDefault="00A8734A" w:rsidP="00CB486D">
      <w:pPr>
        <w:pStyle w:val="BodyText"/>
        <w:widowControl/>
        <w:numPr>
          <w:ilvl w:val="0"/>
          <w:numId w:val="5"/>
        </w:numPr>
        <w:tabs>
          <w:tab w:val="left" w:pos="426"/>
        </w:tabs>
        <w:autoSpaceDE/>
        <w:autoSpaceDN/>
        <w:spacing w:before="0" w:line="360" w:lineRule="auto"/>
        <w:jc w:val="both"/>
        <w:rPr>
          <w:rFonts w:eastAsia="Cambria"/>
          <w:b/>
          <w:color w:val="0000FF"/>
          <w:sz w:val="26"/>
          <w:szCs w:val="26"/>
          <w:lang w:val="vi-VN"/>
        </w:rPr>
      </w:pPr>
      <w:r w:rsidRPr="000922DB">
        <w:rPr>
          <w:rFonts w:eastAsia="Cambria"/>
          <w:sz w:val="26"/>
          <w:szCs w:val="26"/>
          <w:lang w:val="vi-VN"/>
        </w:rPr>
        <w:t xml:space="preserve">Phát biểu </w:t>
      </w:r>
      <w:r w:rsidRPr="000922DB">
        <w:rPr>
          <w:rFonts w:eastAsia="Cambria"/>
          <w:b/>
          <w:color w:val="0000FF"/>
          <w:sz w:val="26"/>
          <w:szCs w:val="26"/>
          <w:lang w:val="vi-VN"/>
        </w:rPr>
        <w:t>không đúng</w:t>
      </w:r>
      <w:r w:rsidRPr="000922DB">
        <w:rPr>
          <w:rFonts w:eastAsia="Cambria"/>
          <w:sz w:val="26"/>
          <w:szCs w:val="26"/>
          <w:lang w:val="vi-VN"/>
        </w:rPr>
        <w:t xml:space="preserve"> là</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color w:val="0000FF"/>
          <w:sz w:val="26"/>
          <w:szCs w:val="26"/>
          <w:lang w:val="vi-VN"/>
        </w:rPr>
        <w:t xml:space="preserve">A. </w:t>
      </w:r>
      <w:r w:rsidRPr="000922DB">
        <w:rPr>
          <w:rFonts w:eastAsia="Cambria" w:cs="Times New Roman"/>
          <w:sz w:val="26"/>
          <w:szCs w:val="26"/>
        </w:rPr>
        <w:t>c</w:t>
      </w:r>
      <w:r w:rsidRPr="000922DB">
        <w:rPr>
          <w:rFonts w:eastAsia="Cambria" w:cs="Times New Roman"/>
          <w:sz w:val="26"/>
          <w:szCs w:val="26"/>
          <w:lang w:val="vi-VN"/>
        </w:rPr>
        <w:t>hất lỏng co lại khi lạnh đi.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bCs/>
          <w:color w:val="0000FF"/>
          <w:sz w:val="26"/>
          <w:szCs w:val="26"/>
          <w:u w:val="single"/>
          <w:lang w:val="vi-VN"/>
        </w:rPr>
        <w:t>B</w:t>
      </w:r>
      <w:r w:rsidRPr="000922DB">
        <w:rPr>
          <w:rFonts w:eastAsia="Cambria" w:cs="Times New Roman"/>
          <w:b/>
          <w:bCs/>
          <w:color w:val="0000FF"/>
          <w:sz w:val="26"/>
          <w:szCs w:val="26"/>
          <w:lang w:val="vi-VN"/>
        </w:rPr>
        <w:t xml:space="preserve">. </w:t>
      </w:r>
      <w:r w:rsidRPr="000922DB">
        <w:rPr>
          <w:rFonts w:eastAsia="Cambria" w:cs="Times New Roman"/>
          <w:sz w:val="26"/>
          <w:szCs w:val="26"/>
        </w:rPr>
        <w:t>đ</w:t>
      </w:r>
      <w:r w:rsidRPr="000922DB">
        <w:rPr>
          <w:rFonts w:eastAsia="Cambria" w:cs="Times New Roman"/>
          <w:sz w:val="26"/>
          <w:szCs w:val="26"/>
          <w:lang w:val="vi-VN"/>
        </w:rPr>
        <w:t>ộ dãn nở vì nhiệt của các chất lỏng khác nhau là như nhau.</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sz w:val="26"/>
          <w:szCs w:val="26"/>
          <w:lang w:val="vi-VN"/>
        </w:rPr>
      </w:pPr>
      <w:r w:rsidRPr="000922DB">
        <w:rPr>
          <w:rFonts w:eastAsia="Cambria" w:cs="Times New Roman"/>
          <w:b/>
          <w:bCs/>
          <w:color w:val="0000FF"/>
          <w:sz w:val="26"/>
          <w:szCs w:val="26"/>
          <w:lang w:val="vi-VN"/>
        </w:rPr>
        <w:t xml:space="preserve">C. </w:t>
      </w:r>
      <w:r w:rsidRPr="000922DB">
        <w:rPr>
          <w:rFonts w:eastAsia="Cambria" w:cs="Times New Roman"/>
          <w:sz w:val="26"/>
          <w:szCs w:val="26"/>
        </w:rPr>
        <w:t>k</w:t>
      </w:r>
      <w:r w:rsidRPr="000922DB">
        <w:rPr>
          <w:rFonts w:eastAsia="Cambria" w:cs="Times New Roman"/>
          <w:sz w:val="26"/>
          <w:szCs w:val="26"/>
          <w:lang w:val="vi-VN"/>
        </w:rPr>
        <w:t>hi nhiệt độ thay đồi thì thể tích chất lỏng thay đổi.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color w:val="0000FF"/>
          <w:sz w:val="26"/>
          <w:szCs w:val="26"/>
        </w:rPr>
      </w:pPr>
      <w:r w:rsidRPr="000922DB">
        <w:rPr>
          <w:rFonts w:eastAsia="Cambria" w:cs="Times New Roman"/>
          <w:b/>
          <w:bCs/>
          <w:color w:val="0000FF"/>
          <w:sz w:val="26"/>
          <w:szCs w:val="26"/>
          <w:lang w:val="vi-VN"/>
        </w:rPr>
        <w:t xml:space="preserve">D. </w:t>
      </w:r>
      <w:r w:rsidRPr="000922DB">
        <w:rPr>
          <w:rFonts w:eastAsia="Cambria" w:cs="Times New Roman"/>
          <w:sz w:val="26"/>
          <w:szCs w:val="26"/>
        </w:rPr>
        <w:t>c</w:t>
      </w:r>
      <w:r w:rsidRPr="000922DB">
        <w:rPr>
          <w:rFonts w:eastAsia="Cambria" w:cs="Times New Roman"/>
          <w:sz w:val="26"/>
          <w:szCs w:val="26"/>
          <w:lang w:val="vi-VN"/>
        </w:rPr>
        <w:t>hất lỏng nở ra khi nóng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Arial" w:cs="Times New Roman"/>
          <w:b/>
          <w:color w:val="FF0000"/>
          <w:sz w:val="26"/>
          <w:szCs w:val="26"/>
        </w:rPr>
      </w:pPr>
      <w:r w:rsidRPr="000922DB">
        <w:rPr>
          <w:rFonts w:eastAsia="Arial" w:cs="Times New Roman"/>
          <w:b/>
          <w:color w:val="FF0000"/>
          <w:sz w:val="26"/>
          <w:szCs w:val="26"/>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sz w:val="26"/>
          <w:szCs w:val="26"/>
          <w:lang w:val="vi-VN"/>
        </w:rPr>
      </w:pPr>
      <w:r w:rsidRPr="000922DB">
        <w:rPr>
          <w:rFonts w:cs="Times New Roman"/>
          <w:bCs/>
          <w:kern w:val="24"/>
          <w:sz w:val="26"/>
          <w:szCs w:val="26"/>
          <w:lang w:val="vi-VN"/>
        </w:rPr>
        <w:t>Các chất nở ra khi nóng lên và co lại khi lạnh đi.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sz w:val="26"/>
          <w:szCs w:val="26"/>
          <w:lang w:val="vi-VN"/>
        </w:rPr>
      </w:pPr>
      <w:r w:rsidRPr="000922DB">
        <w:rPr>
          <w:rFonts w:cs="Times New Roman"/>
          <w:bCs/>
          <w:kern w:val="24"/>
          <w:sz w:val="26"/>
          <w:szCs w:val="26"/>
          <w:lang w:val="vi-VN"/>
        </w:rPr>
        <w:t>Các chất lỏng khác nhau nở vì nhiệt khác nhau.</w:t>
      </w:r>
    </w:p>
    <w:p w:rsidR="00A8734A" w:rsidRPr="000922DB" w:rsidRDefault="00A8734A" w:rsidP="000922DB">
      <w:pPr>
        <w:tabs>
          <w:tab w:val="left" w:pos="426"/>
        </w:tabs>
        <w:autoSpaceDE w:val="0"/>
        <w:autoSpaceDN w:val="0"/>
        <w:adjustRightInd w:val="0"/>
        <w:spacing w:line="360" w:lineRule="auto"/>
        <w:ind w:left="283"/>
        <w:jc w:val="both"/>
        <w:rPr>
          <w:rFonts w:cs="Times New Roman"/>
          <w:bCs/>
          <w:sz w:val="26"/>
          <w:szCs w:val="26"/>
          <w:lang w:val="de-DE"/>
        </w:rPr>
      </w:pPr>
      <w:r w:rsidRPr="000922DB">
        <w:rPr>
          <w:rFonts w:cs="Times New Roman"/>
          <w:bCs/>
          <w:kern w:val="24"/>
          <w:sz w:val="26"/>
          <w:szCs w:val="26"/>
          <w:lang w:val="vi-VN"/>
        </w:rPr>
        <w:t>Nhiệt kế hoạt động theo nguyên lý nở vì nhiệt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en-GB"/>
        </w:rPr>
      </w:pPr>
      <w:r w:rsidRPr="000922DB">
        <w:rPr>
          <w:rFonts w:ascii="Times New Roman" w:hAnsi="Times New Roman" w:cs="Times New Roman"/>
          <w:sz w:val="26"/>
          <w:szCs w:val="26"/>
          <w:lang w:val="en-GB"/>
        </w:rPr>
        <w:lastRenderedPageBreak/>
        <w:t xml:space="preserve">Một bình cách nhiệt được ngăn làm hai phần bằng một vách ngăn. Hai phần bình có chứa hai chất lỏng có nhiệt dung riêng </w:t>
      </w:r>
      <w:r w:rsidRPr="000922DB">
        <w:rPr>
          <w:rFonts w:ascii="Times New Roman" w:hAnsi="Times New Roman" w:cs="Times New Roman"/>
          <w:position w:val="-12"/>
          <w:sz w:val="26"/>
          <w:szCs w:val="26"/>
        </w:rPr>
        <w:object w:dxaOrig="520" w:dyaOrig="360">
          <v:shape id="_x0000_i1419" type="#_x0000_t75" style="width:26.5pt;height:18.35pt" o:ole="">
            <v:imagedata r:id="rId662" o:title=""/>
          </v:shape>
          <o:OLEObject Type="Embed" ProgID="Equation.DSMT4" ShapeID="_x0000_i1419" DrawAspect="Content" ObjectID="_1795382194" r:id="rId772"/>
        </w:object>
      </w:r>
      <w:r w:rsidRPr="000922DB">
        <w:rPr>
          <w:rFonts w:ascii="Times New Roman" w:hAnsi="Times New Roman" w:cs="Times New Roman"/>
          <w:sz w:val="26"/>
          <w:szCs w:val="26"/>
          <w:lang w:val="en-GB"/>
        </w:rPr>
        <w:t xml:space="preserve"> và nhiệt độ </w:t>
      </w:r>
      <w:r w:rsidRPr="000922DB">
        <w:rPr>
          <w:rFonts w:ascii="Times New Roman" w:hAnsi="Times New Roman" w:cs="Times New Roman"/>
          <w:position w:val="-12"/>
          <w:sz w:val="26"/>
          <w:szCs w:val="26"/>
        </w:rPr>
        <w:object w:dxaOrig="480" w:dyaOrig="360">
          <v:shape id="_x0000_i1420" type="#_x0000_t75" style="width:23.1pt;height:18.35pt" o:ole="">
            <v:imagedata r:id="rId664" o:title=""/>
          </v:shape>
          <o:OLEObject Type="Embed" ProgID="Equation.DSMT4" ShapeID="_x0000_i1420" DrawAspect="Content" ObjectID="_1795382195" r:id="rId773"/>
        </w:object>
      </w:r>
      <w:r w:rsidRPr="000922DB">
        <w:rPr>
          <w:rFonts w:ascii="Times New Roman" w:hAnsi="Times New Roman" w:cs="Times New Roman"/>
          <w:sz w:val="26"/>
          <w:szCs w:val="26"/>
          <w:lang w:val="en-GB"/>
        </w:rPr>
        <w:t xml:space="preserve"> khác nhau. Bỏ vách ngăn ra, hỗn hợp của hai chất có nhiệt độ cân bằng là t. Cho biết </w:t>
      </w:r>
      <w:r w:rsidRPr="000922DB">
        <w:rPr>
          <w:rFonts w:ascii="Times New Roman" w:hAnsi="Times New Roman" w:cs="Times New Roman"/>
          <w:position w:val="-24"/>
          <w:sz w:val="26"/>
          <w:szCs w:val="26"/>
        </w:rPr>
        <w:object w:dxaOrig="1800" w:dyaOrig="620">
          <v:shape id="_x0000_i1421" type="#_x0000_t75" style="width:91pt;height:31.25pt" o:ole="">
            <v:imagedata r:id="rId666" o:title=""/>
          </v:shape>
          <o:OLEObject Type="Embed" ProgID="Equation.DSMT4" ShapeID="_x0000_i1421" DrawAspect="Content" ObjectID="_1795382196" r:id="rId774"/>
        </w:object>
      </w:r>
      <w:r w:rsidRPr="000922DB">
        <w:rPr>
          <w:rFonts w:ascii="Times New Roman" w:hAnsi="Times New Roman" w:cs="Times New Roman"/>
          <w:sz w:val="26"/>
          <w:szCs w:val="26"/>
          <w:lang w:val="en-GB"/>
        </w:rPr>
        <w:t xml:space="preserve"> Tỉ số </w:t>
      </w:r>
      <w:r w:rsidRPr="000922DB">
        <w:rPr>
          <w:rFonts w:ascii="Times New Roman" w:hAnsi="Times New Roman" w:cs="Times New Roman"/>
          <w:position w:val="-30"/>
          <w:sz w:val="26"/>
          <w:szCs w:val="26"/>
        </w:rPr>
        <w:object w:dxaOrig="400" w:dyaOrig="680">
          <v:shape id="_x0000_i1422" type="#_x0000_t75" style="width:19.7pt;height:33.95pt" o:ole="">
            <v:imagedata r:id="rId668" o:title=""/>
          </v:shape>
          <o:OLEObject Type="Embed" ProgID="Equation.DSMT4" ShapeID="_x0000_i1422" DrawAspect="Content" ObjectID="_1795382197" r:id="rId775"/>
        </w:object>
      </w:r>
      <w:r w:rsidRPr="000922DB">
        <w:rPr>
          <w:rFonts w:ascii="Times New Roman" w:hAnsi="Times New Roman" w:cs="Times New Roman"/>
          <w:sz w:val="26"/>
          <w:szCs w:val="26"/>
          <w:lang w:val="en-GB"/>
        </w:rPr>
        <w:t xml:space="preserve"> có giá trị là</w:t>
      </w:r>
      <w:r w:rsidRPr="000922DB">
        <w:rPr>
          <w:rFonts w:ascii="Times New Roman" w:hAnsi="Times New Roman" w:cs="Times New Roman"/>
          <w:position w:val="-30"/>
          <w:sz w:val="26"/>
          <w:szCs w:val="26"/>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position w:val="-32"/>
          <w:sz w:val="26"/>
          <w:szCs w:val="26"/>
        </w:rPr>
      </w:pPr>
      <w:r w:rsidRPr="000922DB">
        <w:rPr>
          <w:rFonts w:cs="Times New Roman"/>
          <w:b/>
          <w:color w:val="0000FF"/>
          <w:sz w:val="26"/>
          <w:szCs w:val="26"/>
          <w:lang w:val="en-GB"/>
        </w:rPr>
        <w:t xml:space="preserve">A. </w:t>
      </w:r>
      <w:r w:rsidRPr="000922DB">
        <w:rPr>
          <w:rFonts w:cs="Times New Roman"/>
          <w:position w:val="-32"/>
          <w:sz w:val="26"/>
          <w:szCs w:val="26"/>
        </w:rPr>
        <w:object w:dxaOrig="1480" w:dyaOrig="760">
          <v:shape id="_x0000_i1423" type="#_x0000_t75" style="width:73.35pt;height:38.05pt" o:ole="">
            <v:imagedata r:id="rId670" o:title=""/>
          </v:shape>
          <o:OLEObject Type="Embed" ProgID="Equation.DSMT4" ShapeID="_x0000_i1423" DrawAspect="Content" ObjectID="_1795382198" r:id="rId776"/>
        </w:object>
      </w:r>
      <w:r w:rsidRPr="000922DB">
        <w:rPr>
          <w:rFonts w:cs="Times New Roman"/>
          <w:b/>
          <w:color w:val="0000FF"/>
          <w:sz w:val="26"/>
          <w:szCs w:val="26"/>
        </w:rPr>
        <w:tab/>
        <w:t xml:space="preserve">B. </w:t>
      </w:r>
      <w:r w:rsidRPr="000922DB">
        <w:rPr>
          <w:rFonts w:cs="Times New Roman"/>
          <w:position w:val="-30"/>
          <w:sz w:val="26"/>
          <w:szCs w:val="26"/>
        </w:rPr>
        <w:object w:dxaOrig="960" w:dyaOrig="680">
          <v:shape id="_x0000_i1424" type="#_x0000_t75" style="width:48.9pt;height:33.95pt" o:ole="">
            <v:imagedata r:id="rId672" o:title=""/>
          </v:shape>
          <o:OLEObject Type="Embed" ProgID="Equation.DSMT4" ShapeID="_x0000_i1424" DrawAspect="Content" ObjectID="_1795382199" r:id="rId777"/>
        </w:object>
      </w:r>
      <w:r w:rsidRPr="000922DB">
        <w:rPr>
          <w:rFonts w:cs="Times New Roman"/>
          <w:b/>
          <w:color w:val="0000FF"/>
          <w:position w:val="-30"/>
          <w:sz w:val="26"/>
          <w:szCs w:val="26"/>
        </w:rPr>
        <w:tab/>
      </w:r>
      <w:r w:rsidRPr="000922DB">
        <w:rPr>
          <w:rFonts w:cs="Times New Roman"/>
          <w:b/>
          <w:color w:val="0000FF"/>
          <w:position w:val="-30"/>
          <w:sz w:val="26"/>
          <w:szCs w:val="26"/>
          <w:u w:val="single"/>
        </w:rPr>
        <w:t>C</w:t>
      </w:r>
      <w:r w:rsidRPr="000922DB">
        <w:rPr>
          <w:rFonts w:cs="Times New Roman"/>
          <w:b/>
          <w:color w:val="0000FF"/>
          <w:position w:val="-30"/>
          <w:sz w:val="26"/>
          <w:szCs w:val="26"/>
        </w:rPr>
        <w:t xml:space="preserve">. </w:t>
      </w:r>
      <w:r w:rsidRPr="000922DB">
        <w:rPr>
          <w:rFonts w:cs="Times New Roman"/>
          <w:position w:val="-30"/>
          <w:sz w:val="26"/>
          <w:szCs w:val="26"/>
        </w:rPr>
        <w:object w:dxaOrig="960" w:dyaOrig="680">
          <v:shape id="_x0000_i1425" type="#_x0000_t75" style="width:48.9pt;height:33.95pt" o:ole="">
            <v:imagedata r:id="rId674" o:title=""/>
          </v:shape>
          <o:OLEObject Type="Embed" ProgID="Equation.DSMT4" ShapeID="_x0000_i1425" DrawAspect="Content" ObjectID="_1795382200" r:id="rId778"/>
        </w:object>
      </w:r>
      <w:r w:rsidRPr="000922DB">
        <w:rPr>
          <w:rFonts w:cs="Times New Roman"/>
          <w:b/>
          <w:color w:val="0000FF"/>
          <w:sz w:val="26"/>
          <w:szCs w:val="26"/>
        </w:rPr>
        <w:tab/>
        <w:t xml:space="preserve">D. </w:t>
      </w:r>
      <w:r w:rsidRPr="000922DB">
        <w:rPr>
          <w:rFonts w:cs="Times New Roman"/>
          <w:position w:val="-32"/>
          <w:sz w:val="26"/>
          <w:szCs w:val="26"/>
        </w:rPr>
        <w:object w:dxaOrig="1480" w:dyaOrig="760">
          <v:shape id="_x0000_i1426" type="#_x0000_t75" style="width:73.35pt;height:38.05pt" o:ole="">
            <v:imagedata r:id="rId676" o:title=""/>
          </v:shape>
          <o:OLEObject Type="Embed" ProgID="Equation.DSMT4" ShapeID="_x0000_i1426" DrawAspect="Content" ObjectID="_1795382201" r:id="rId779"/>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7030A0"/>
          <w:sz w:val="26"/>
          <w:szCs w:val="26"/>
        </w:rPr>
      </w:pPr>
      <w:r w:rsidRPr="000922DB">
        <w:rPr>
          <w:rFonts w:cs="Times New Roman"/>
          <w:b/>
          <w:color w:val="FF0000"/>
          <w:sz w:val="26"/>
          <w:szCs w:val="26"/>
        </w:rPr>
        <w:t>Hướng dẫn giải</w:t>
      </w:r>
      <w:r w:rsidRPr="000922DB">
        <w:rPr>
          <w:rFonts w:cs="Times New Roman"/>
          <w:b/>
          <w:color w:val="7030A0"/>
          <w:sz w:val="26"/>
          <w:szCs w:val="26"/>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7030A0"/>
          <w:sz w:val="26"/>
          <w:szCs w:val="26"/>
        </w:rPr>
      </w:pPr>
      <w:r w:rsidRPr="000922DB">
        <w:rPr>
          <w:rFonts w:cs="Times New Roman"/>
          <w:position w:val="-24"/>
          <w:sz w:val="26"/>
          <w:szCs w:val="26"/>
        </w:rPr>
        <w:object w:dxaOrig="5460" w:dyaOrig="620">
          <v:shape id="_x0000_i1427" type="#_x0000_t75" style="width:273.05pt;height:31.25pt" o:ole="">
            <v:imagedata r:id="rId780" o:title=""/>
          </v:shape>
          <o:OLEObject Type="Embed" ProgID="Equation.DSMT4" ShapeID="_x0000_i1427" DrawAspect="Content" ObjectID="_1795382202" r:id="rId781"/>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cs="Times New Roman"/>
          <w:color w:val="000000" w:themeColor="text1"/>
          <w:sz w:val="26"/>
          <w:szCs w:val="26"/>
        </w:rPr>
        <w:t xml:space="preserve">Phương trình cân bằng nhiệt </w:t>
      </w:r>
      <w:r w:rsidRPr="000922DB">
        <w:rPr>
          <w:rFonts w:cs="Times New Roman"/>
          <w:position w:val="-30"/>
          <w:sz w:val="26"/>
          <w:szCs w:val="26"/>
        </w:rPr>
        <w:object w:dxaOrig="5340" w:dyaOrig="680">
          <v:shape id="_x0000_i1428" type="#_x0000_t75" style="width:267.6pt;height:33.95pt" o:ole="">
            <v:imagedata r:id="rId782" o:title=""/>
          </v:shape>
          <o:OLEObject Type="Embed" ProgID="Equation.DSMT4" ShapeID="_x0000_i1428" DrawAspect="Content" ObjectID="_1795382203" r:id="rId783"/>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nóng chảy riêng của đồng là </w:t>
      </w:r>
      <w:r w:rsidRPr="000922DB">
        <w:rPr>
          <w:rFonts w:ascii="Times New Roman" w:hAnsi="Times New Roman" w:cs="Times New Roman"/>
          <w:position w:val="-10"/>
          <w:sz w:val="26"/>
          <w:szCs w:val="26"/>
        </w:rPr>
        <w:object w:dxaOrig="1260" w:dyaOrig="360">
          <v:shape id="_x0000_i1429" type="#_x0000_t75" style="width:63.85pt;height:19pt" o:ole="">
            <v:imagedata r:id="rId103" o:title=""/>
          </v:shape>
          <o:OLEObject Type="Embed" ProgID="Equation.DSMT4" ShapeID="_x0000_i1429" DrawAspect="Content" ObjectID="_1795382204" r:id="rId784"/>
        </w:object>
      </w:r>
      <w:r w:rsidRPr="000922DB">
        <w:rPr>
          <w:rFonts w:ascii="Times New Roman" w:eastAsia="Calibri" w:hAnsi="Times New Roman" w:cs="Times New Roman"/>
          <w:sz w:val="26"/>
          <w:szCs w:val="26"/>
        </w:rPr>
        <w:t xml:space="preserve"> </w:t>
      </w:r>
      <w:r w:rsidRPr="000922DB">
        <w:rPr>
          <w:rFonts w:ascii="Times New Roman" w:hAnsi="Times New Roman" w:cs="Times New Roman"/>
          <w:sz w:val="26"/>
          <w:szCs w:val="26"/>
        </w:rPr>
        <w:t xml:space="preserve">Câu nào dưới đây là </w:t>
      </w:r>
      <w:r w:rsidRPr="000922DB">
        <w:rPr>
          <w:rFonts w:ascii="Times New Roman" w:hAnsi="Times New Roman" w:cs="Times New Roman"/>
          <w:b/>
          <w:bCs/>
          <w:color w:val="0000FF"/>
          <w:sz w:val="26"/>
          <w:szCs w:val="26"/>
        </w:rPr>
        <w:t>đúng</w:t>
      </w:r>
      <w:r w:rsidRPr="000922DB">
        <w:rPr>
          <w:rFonts w:ascii="Times New Roman" w:hAnsi="Times New Roman" w:cs="Times New Roman"/>
          <w:sz w:val="26"/>
          <w:szCs w:val="26"/>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cs="Times New Roman"/>
          <w:b/>
          <w:color w:val="0000FF"/>
          <w:sz w:val="26"/>
          <w:szCs w:val="26"/>
        </w:rPr>
        <w:t xml:space="preserve">A. </w:t>
      </w:r>
      <w:r w:rsidRPr="000922DB">
        <w:rPr>
          <w:rFonts w:eastAsia="Batang" w:cs="Times New Roman"/>
          <w:sz w:val="26"/>
          <w:szCs w:val="26"/>
        </w:rPr>
        <w:t xml:space="preserve">Khối đồng sẽ tỏa ra nhiệt lượng </w:t>
      </w:r>
      <w:r w:rsidRPr="000922DB">
        <w:rPr>
          <w:rFonts w:cs="Times New Roman"/>
          <w:position w:val="-10"/>
          <w:sz w:val="26"/>
          <w:szCs w:val="26"/>
        </w:rPr>
        <w:object w:dxaOrig="880" w:dyaOrig="360">
          <v:shape id="_x0000_i1430" type="#_x0000_t75" style="width:44.15pt;height:19pt" o:ole="">
            <v:imagedata r:id="rId105" o:title=""/>
          </v:shape>
          <o:OLEObject Type="Embed" ProgID="Equation.DSMT4" ShapeID="_x0000_i1430" DrawAspect="Content" ObjectID="_1795382205" r:id="rId785"/>
        </w:object>
      </w:r>
      <w:r w:rsidRPr="000922DB">
        <w:rPr>
          <w:rFonts w:eastAsia="Batang" w:cs="Times New Roman"/>
          <w:sz w:val="26"/>
          <w:szCs w:val="26"/>
        </w:rPr>
        <w:t xml:space="preserve"> khi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u w:val="single"/>
        </w:rPr>
        <w:t>B</w:t>
      </w:r>
      <w:r w:rsidRPr="000922DB">
        <w:rPr>
          <w:rFonts w:eastAsia="Batang" w:cs="Times New Roman"/>
          <w:b/>
          <w:color w:val="0000FF"/>
          <w:sz w:val="26"/>
          <w:szCs w:val="26"/>
        </w:rPr>
        <w:t xml:space="preserve">. </w:t>
      </w:r>
      <w:r w:rsidRPr="000922DB">
        <w:rPr>
          <w:rFonts w:eastAsia="Batang" w:cs="Times New Roman"/>
          <w:sz w:val="26"/>
          <w:szCs w:val="26"/>
        </w:rPr>
        <w:t xml:space="preserve">Mỗi kilôgam đồng cần thu nhiệt lượng </w:t>
      </w:r>
      <w:r w:rsidRPr="000922DB">
        <w:rPr>
          <w:rFonts w:cs="Times New Roman"/>
          <w:position w:val="-10"/>
          <w:sz w:val="26"/>
          <w:szCs w:val="26"/>
        </w:rPr>
        <w:object w:dxaOrig="880" w:dyaOrig="360">
          <v:shape id="_x0000_i1431" type="#_x0000_t75" style="width:44.15pt;height:19pt" o:ole="">
            <v:imagedata r:id="rId107" o:title=""/>
          </v:shape>
          <o:OLEObject Type="Embed" ProgID="Equation.DSMT4" ShapeID="_x0000_i1431" DrawAspect="Content" ObjectID="_1795382206" r:id="rId786"/>
        </w:object>
      </w:r>
      <w:r w:rsidRPr="000922DB">
        <w:rPr>
          <w:rFonts w:cs="Times New Roman"/>
          <w:sz w:val="26"/>
          <w:szCs w:val="26"/>
        </w:rPr>
        <w:t xml:space="preserve"> </w:t>
      </w:r>
      <w:r w:rsidRPr="000922DB">
        <w:rPr>
          <w:rFonts w:eastAsia="Batang" w:cs="Times New Roman"/>
          <w:sz w:val="26"/>
          <w:szCs w:val="26"/>
        </w:rPr>
        <w:t>để hóa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C. </w:t>
      </w:r>
      <w:r w:rsidRPr="000922DB">
        <w:rPr>
          <w:rFonts w:eastAsia="Batang" w:cs="Times New Roman"/>
          <w:sz w:val="26"/>
          <w:szCs w:val="26"/>
        </w:rPr>
        <w:t xml:space="preserve">Khối đồng cần thu nhiệt lượng </w:t>
      </w:r>
      <w:r w:rsidRPr="000922DB">
        <w:rPr>
          <w:rFonts w:cs="Times New Roman"/>
          <w:position w:val="-10"/>
          <w:sz w:val="26"/>
          <w:szCs w:val="26"/>
        </w:rPr>
        <w:object w:dxaOrig="880" w:dyaOrig="360">
          <v:shape id="_x0000_i1432" type="#_x0000_t75" style="width:44.15pt;height:19pt" o:ole="">
            <v:imagedata r:id="rId109" o:title=""/>
          </v:shape>
          <o:OLEObject Type="Embed" ProgID="Equation.DSMT4" ShapeID="_x0000_i1432" DrawAspect="Content" ObjectID="_1795382207" r:id="rId787"/>
        </w:object>
      </w:r>
      <w:r w:rsidRPr="000922DB">
        <w:rPr>
          <w:rFonts w:eastAsia="Batang" w:cs="Times New Roman"/>
          <w:sz w:val="26"/>
          <w:szCs w:val="26"/>
        </w:rPr>
        <w:t xml:space="preserve"> để hóa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rPr>
        <w:t xml:space="preserve">D. </w:t>
      </w:r>
      <w:r w:rsidRPr="000922DB">
        <w:rPr>
          <w:rFonts w:eastAsia="Batang" w:cs="Times New Roman"/>
          <w:sz w:val="26"/>
          <w:szCs w:val="26"/>
        </w:rPr>
        <w:t xml:space="preserve">Mỗi kilôgam đồng tỏa ra nhiệt lượng </w:t>
      </w:r>
      <w:r w:rsidRPr="000922DB">
        <w:rPr>
          <w:rFonts w:cs="Times New Roman"/>
          <w:position w:val="-10"/>
          <w:sz w:val="26"/>
          <w:szCs w:val="26"/>
        </w:rPr>
        <w:object w:dxaOrig="880" w:dyaOrig="360">
          <v:shape id="_x0000_i1433" type="#_x0000_t75" style="width:44.15pt;height:19pt" o:ole="">
            <v:imagedata r:id="rId111" o:title=""/>
          </v:shape>
          <o:OLEObject Type="Embed" ProgID="Equation.DSMT4" ShapeID="_x0000_i1433" DrawAspect="Content" ObjectID="_1795382208" r:id="rId788"/>
        </w:object>
      </w:r>
      <w:r w:rsidRPr="000922DB">
        <w:rPr>
          <w:rFonts w:cs="Times New Roman"/>
          <w:sz w:val="26"/>
          <w:szCs w:val="26"/>
        </w:rPr>
        <w:t xml:space="preserve"> </w:t>
      </w:r>
      <w:r w:rsidRPr="000922DB">
        <w:rPr>
          <w:rFonts w:eastAsia="Batang" w:cs="Times New Roman"/>
          <w:sz w:val="26"/>
          <w:szCs w:val="26"/>
        </w:rPr>
        <w:t>khi hóa lỏng hoàn toàn.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sz w:val="26"/>
          <w:szCs w:val="26"/>
        </w:rPr>
      </w:pPr>
      <w:r w:rsidRPr="000922DB">
        <w:rPr>
          <w:rFonts w:eastAsia="Batang" w:cs="Times New Roman"/>
          <w:b/>
          <w:color w:val="FF0000"/>
          <w:sz w:val="26"/>
          <w:szCs w:val="26"/>
        </w:rPr>
        <w:t>Hướng dẫn giải</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cs="Times New Roman"/>
          <w:sz w:val="26"/>
          <w:szCs w:val="26"/>
        </w:rPr>
        <w:t xml:space="preserve">+ Nhiệt nóng chảy riêng </w:t>
      </w:r>
      <w:r w:rsidRPr="000922DB">
        <w:rPr>
          <w:rFonts w:cs="Times New Roman"/>
          <w:position w:val="-14"/>
          <w:sz w:val="26"/>
          <w:szCs w:val="26"/>
        </w:rPr>
        <w:object w:dxaOrig="400" w:dyaOrig="400">
          <v:shape id="_x0000_i1434" type="#_x0000_t75" style="width:19.7pt;height:19.7pt" o:ole="">
            <v:imagedata r:id="rId113" o:title=""/>
          </v:shape>
          <o:OLEObject Type="Embed" ProgID="Equation.DSMT4" ShapeID="_x0000_i1434" DrawAspect="Content" ObjectID="_1795382209" r:id="rId789"/>
        </w:object>
      </w:r>
      <w:r w:rsidRPr="000922DB">
        <w:rPr>
          <w:rFonts w:cs="Times New Roman"/>
          <w:sz w:val="26"/>
          <w:szCs w:val="26"/>
        </w:rPr>
        <w:t xml:space="preserve">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cs="Times New Roman"/>
          <w:sz w:val="26"/>
          <w:szCs w:val="26"/>
        </w:rPr>
        <w:t xml:space="preserve">+ Trong hệ thống đo lường quốc tế, đơn vị đo của nhiệt lượng nóng chảy là Joule trên kilôgam, </w:t>
      </w:r>
      <w:r w:rsidRPr="000922DB">
        <w:rPr>
          <w:rFonts w:cs="Times New Roman"/>
          <w:position w:val="-10"/>
          <w:sz w:val="26"/>
          <w:szCs w:val="26"/>
        </w:rPr>
        <w:object w:dxaOrig="600" w:dyaOrig="360">
          <v:shape id="_x0000_i1435" type="#_x0000_t75" style="width:29.9pt;height:19pt" o:ole="">
            <v:imagedata r:id="rId115" o:title=""/>
          </v:shape>
          <o:OLEObject Type="Embed" ProgID="Equation.DSMT4" ShapeID="_x0000_i1435" DrawAspect="Content" ObjectID="_1795382210" r:id="rId790"/>
        </w:object>
      </w:r>
      <w:r w:rsidRPr="000922DB">
        <w:rPr>
          <w:rFonts w:cs="Times New Roman"/>
          <w:sz w:val="26"/>
          <w:szCs w:val="26"/>
        </w:rPr>
        <w:t xml:space="preserve"> hay </w:t>
      </w:r>
      <w:r w:rsidRPr="000922DB">
        <w:rPr>
          <w:rFonts w:cs="Times New Roman"/>
          <w:position w:val="-10"/>
          <w:sz w:val="26"/>
          <w:szCs w:val="26"/>
        </w:rPr>
        <w:object w:dxaOrig="520" w:dyaOrig="340">
          <v:shape id="_x0000_i1436" type="#_x0000_t75" style="width:26.5pt;height:15.6pt" o:ole="">
            <v:imagedata r:id="rId117" o:title=""/>
          </v:shape>
          <o:OLEObject Type="Embed" ProgID="Equation.DSMT4" ShapeID="_x0000_i1436" DrawAspect="Content" ObjectID="_1795382211" r:id="rId791"/>
        </w:object>
      </w:r>
      <w:r w:rsidRPr="000922DB">
        <w:rPr>
          <w:rFonts w:cs="Times New Roman"/>
          <w:sz w:val="26"/>
          <w:szCs w:val="26"/>
        </w:rPr>
        <w:t xml:space="preserve"> hoặc Joule trên mol.</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độ nóng chảy riêng của vật rắn phụ thuộc vào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sz w:val="26"/>
          <w:szCs w:val="26"/>
        </w:rPr>
      </w:pPr>
      <w:r w:rsidRPr="000922DB">
        <w:rPr>
          <w:rFonts w:cs="Times New Roman"/>
          <w:b/>
          <w:color w:val="0000FF"/>
          <w:sz w:val="26"/>
          <w:szCs w:val="26"/>
        </w:rPr>
        <w:t xml:space="preserve">A. </w:t>
      </w:r>
      <w:r w:rsidRPr="000922DB">
        <w:rPr>
          <w:rFonts w:cs="Times New Roman"/>
          <w:sz w:val="26"/>
          <w:szCs w:val="26"/>
        </w:rPr>
        <w:t>nhiệt độ của vật rắn và áp suất ngoài</w:t>
      </w:r>
      <w:r w:rsidRPr="000922DB">
        <w:rPr>
          <w:rFonts w:cs="Times New Roman"/>
          <w:color w:val="000000"/>
          <w:sz w:val="26"/>
          <w:szCs w:val="26"/>
        </w:rPr>
        <w:t>.</w:t>
      </w:r>
      <w:r w:rsidRPr="000922DB">
        <w:rPr>
          <w:rFonts w:cs="Times New Roman"/>
          <w:color w:val="000000"/>
          <w:sz w:val="26"/>
          <w:szCs w:val="26"/>
        </w:rPr>
        <w:tab/>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u w:val="single"/>
        </w:rPr>
        <w:lastRenderedPageBreak/>
        <w:t>B</w:t>
      </w:r>
      <w:r w:rsidRPr="000922DB">
        <w:rPr>
          <w:rFonts w:cs="Times New Roman"/>
          <w:b/>
          <w:color w:val="0000FF"/>
          <w:sz w:val="26"/>
          <w:szCs w:val="26"/>
        </w:rPr>
        <w:t xml:space="preserve">. </w:t>
      </w:r>
      <w:r w:rsidRPr="000922DB">
        <w:rPr>
          <w:rFonts w:cs="Times New Roman"/>
          <w:sz w:val="26"/>
          <w:szCs w:val="26"/>
        </w:rPr>
        <w:t>bản chất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C. </w:t>
      </w:r>
      <w:r w:rsidRPr="000922DB">
        <w:rPr>
          <w:rFonts w:cs="Times New Roman"/>
          <w:sz w:val="26"/>
          <w:szCs w:val="26"/>
        </w:rPr>
        <w:t>bản chất và nhiệt độ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rPr>
      </w:pPr>
      <w:r w:rsidRPr="000922DB">
        <w:rPr>
          <w:rFonts w:cs="Times New Roman"/>
          <w:b/>
          <w:color w:val="0000FF"/>
          <w:sz w:val="26"/>
          <w:szCs w:val="26"/>
        </w:rPr>
        <w:t xml:space="preserve">D. </w:t>
      </w:r>
      <w:r w:rsidRPr="000922DB">
        <w:rPr>
          <w:rFonts w:cs="Times New Roman"/>
          <w:sz w:val="26"/>
          <w:szCs w:val="26"/>
        </w:rPr>
        <w:t>bản chất và nhiệt độ của vật rắn, đồng thời phụ thuộc áp suất ngoài</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sv-SE"/>
        </w:rPr>
      </w:pPr>
      <w:r w:rsidRPr="000922DB">
        <w:rPr>
          <w:rFonts w:ascii="Times New Roman" w:hAnsi="Times New Roman" w:cs="Times New Roman"/>
          <w:sz w:val="26"/>
          <w:szCs w:val="26"/>
          <w:lang w:val="it-IT"/>
        </w:rPr>
        <w:t xml:space="preserve">Phát biểu nào sau đây là </w:t>
      </w:r>
      <w:r w:rsidRPr="000922DB">
        <w:rPr>
          <w:rFonts w:ascii="Times New Roman" w:hAnsi="Times New Roman" w:cs="Times New Roman"/>
          <w:b/>
          <w:color w:val="0000FF"/>
          <w:sz w:val="26"/>
          <w:szCs w:val="26"/>
          <w:lang w:val="it-IT"/>
        </w:rPr>
        <w:t>sai</w:t>
      </w:r>
      <w:r w:rsidRPr="000922DB">
        <w:rPr>
          <w:rFonts w:ascii="Times New Roman" w:hAnsi="Times New Roman" w:cs="Times New Roman"/>
          <w:sz w:val="26"/>
          <w:szCs w:val="26"/>
          <w:lang w:val="it-IT"/>
        </w:rPr>
        <w:t xml:space="preserve"> khi nói về nhiệt hoá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lang w:val="sv-SE"/>
        </w:rPr>
        <w:t xml:space="preserve">A. </w:t>
      </w:r>
      <w:r w:rsidRPr="000922DB">
        <w:rPr>
          <w:rFonts w:cs="Times New Roman"/>
          <w:sz w:val="26"/>
          <w:szCs w:val="26"/>
          <w:lang w:val="it-IT"/>
        </w:rPr>
        <w:t>Nhệt lượng cần cung cấp cho khối chất lỏng trong quá trình sôi gọi là nhiệt hoá hơi của khối chất lỏng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lang w:val="it-IT"/>
        </w:rPr>
        <w:t xml:space="preserve">B. </w:t>
      </w:r>
      <w:r w:rsidRPr="000922DB">
        <w:rPr>
          <w:rFonts w:cs="Times New Roman"/>
          <w:sz w:val="26"/>
          <w:szCs w:val="26"/>
          <w:lang w:val="it-IT"/>
        </w:rPr>
        <w:t>Nhiệt hoá hơi tỉ lệ với khối lượng của phần chất lỏng đã biến thành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it-IT"/>
        </w:rPr>
      </w:pPr>
      <w:r w:rsidRPr="000922DB">
        <w:rPr>
          <w:rFonts w:cs="Times New Roman"/>
          <w:b/>
          <w:color w:val="0000FF"/>
          <w:sz w:val="26"/>
          <w:szCs w:val="26"/>
          <w:u w:val="single"/>
          <w:lang w:val="it-IT"/>
        </w:rPr>
        <w:t>C</w:t>
      </w:r>
      <w:r w:rsidRPr="000922DB">
        <w:rPr>
          <w:rFonts w:cs="Times New Roman"/>
          <w:b/>
          <w:color w:val="0000FF"/>
          <w:sz w:val="26"/>
          <w:szCs w:val="26"/>
          <w:lang w:val="it-IT"/>
        </w:rPr>
        <w:t xml:space="preserve">. </w:t>
      </w:r>
      <w:r w:rsidRPr="000922DB">
        <w:rPr>
          <w:rFonts w:cs="Times New Roman"/>
          <w:sz w:val="26"/>
          <w:szCs w:val="26"/>
          <w:lang w:val="it-IT"/>
        </w:rPr>
        <w:t>Đơn vị của nhiệt hoá hơi là Jun.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vi-VN"/>
        </w:rPr>
      </w:pPr>
      <w:r w:rsidRPr="000922DB">
        <w:rPr>
          <w:rFonts w:cs="Times New Roman"/>
          <w:b/>
          <w:color w:val="0000FF"/>
          <w:sz w:val="26"/>
          <w:szCs w:val="26"/>
          <w:lang w:val="it-IT"/>
        </w:rPr>
        <w:t xml:space="preserve">D. </w:t>
      </w:r>
      <w:r w:rsidRPr="000922DB">
        <w:rPr>
          <w:rFonts w:cs="Times New Roman"/>
          <w:sz w:val="26"/>
          <w:szCs w:val="26"/>
          <w:lang w:val="it-IT"/>
        </w:rPr>
        <w:t>Nhiệt hoá hơi được tính bằng công thức Q = Lm trong đó L là nhiệt hoá hơi riêng của chất lỏng, m là khối lượng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Nhiệt hóa hơi riêng của nước là </w:t>
      </w:r>
      <w:r w:rsidRPr="000922DB">
        <w:rPr>
          <w:rFonts w:ascii="Times New Roman" w:hAnsi="Times New Roman" w:cs="Times New Roman"/>
          <w:position w:val="-10"/>
          <w:sz w:val="26"/>
          <w:szCs w:val="26"/>
        </w:rPr>
        <w:object w:dxaOrig="1300" w:dyaOrig="360">
          <v:shape id="_x0000_i1437" type="#_x0000_t75" style="width:65.2pt;height:19pt" o:ole="">
            <v:imagedata r:id="rId683" o:title=""/>
          </v:shape>
          <o:OLEObject Type="Embed" ProgID="Equation.DSMT4" ShapeID="_x0000_i1437" DrawAspect="Content" ObjectID="_1795382212" r:id="rId792"/>
        </w:object>
      </w:r>
      <w:r w:rsidRPr="000922DB">
        <w:rPr>
          <w:rFonts w:ascii="Times New Roman" w:hAnsi="Times New Roman" w:cs="Times New Roman"/>
          <w:sz w:val="26"/>
          <w:szCs w:val="26"/>
        </w:rPr>
        <w:t xml:space="preserve"> Câu nào dưới đây là </w:t>
      </w:r>
      <w:r w:rsidRPr="000922DB">
        <w:rPr>
          <w:rFonts w:ascii="Times New Roman" w:hAnsi="Times New Roman" w:cs="Times New Roman"/>
          <w:b/>
          <w:bCs/>
          <w:color w:val="0000FF"/>
          <w:sz w:val="26"/>
          <w:szCs w:val="26"/>
        </w:rPr>
        <w:t>đúng</w:t>
      </w:r>
      <w:r w:rsidRPr="000922DB">
        <w:rPr>
          <w:rFonts w:ascii="Times New Roman" w:hAnsi="Times New Roman" w:cs="Times New Roman"/>
          <w:sz w:val="26"/>
          <w:szCs w:val="26"/>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cs="Times New Roman"/>
          <w:b/>
          <w:color w:val="0000FF"/>
          <w:sz w:val="26"/>
          <w:szCs w:val="26"/>
        </w:rPr>
        <w:t xml:space="preserve">A. </w:t>
      </w:r>
      <w:r w:rsidRPr="000922DB">
        <w:rPr>
          <w:rFonts w:eastAsia="Batang" w:cs="Times New Roman"/>
          <w:sz w:val="26"/>
          <w:szCs w:val="26"/>
        </w:rPr>
        <w:t xml:space="preserve">Một lượng nước bất kỳ cần thu một nhiệt lượng là </w:t>
      </w:r>
      <w:r w:rsidRPr="000922DB">
        <w:rPr>
          <w:rFonts w:cs="Times New Roman"/>
          <w:position w:val="-10"/>
          <w:sz w:val="26"/>
          <w:szCs w:val="26"/>
        </w:rPr>
        <w:object w:dxaOrig="960" w:dyaOrig="360">
          <v:shape id="_x0000_i1438" type="#_x0000_t75" style="width:48.9pt;height:19pt" o:ole="">
            <v:imagedata r:id="rId685" o:title=""/>
          </v:shape>
          <o:OLEObject Type="Embed" ProgID="Equation.DSMT4" ShapeID="_x0000_i1438" DrawAspect="Content" ObjectID="_1795382213" r:id="rId793"/>
        </w:object>
      </w:r>
      <w:r w:rsidRPr="000922DB">
        <w:rPr>
          <w:rFonts w:eastAsia="Batang" w:cs="Times New Roman"/>
          <w:sz w:val="26"/>
          <w:szCs w:val="26"/>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B. </w:t>
      </w:r>
      <w:r w:rsidRPr="000922DB">
        <w:rPr>
          <w:rFonts w:eastAsia="Batang" w:cs="Times New Roman"/>
          <w:sz w:val="26"/>
          <w:szCs w:val="26"/>
        </w:rPr>
        <w:t xml:space="preserve">Mỗi kilôgam nước cần thu một lượng nhiệt là </w:t>
      </w:r>
      <w:r w:rsidRPr="000922DB">
        <w:rPr>
          <w:rFonts w:cs="Times New Roman"/>
          <w:position w:val="-10"/>
          <w:sz w:val="26"/>
          <w:szCs w:val="26"/>
        </w:rPr>
        <w:object w:dxaOrig="960" w:dyaOrig="360">
          <v:shape id="_x0000_i1439" type="#_x0000_t75" style="width:48.9pt;height:19pt" o:ole="">
            <v:imagedata r:id="rId687" o:title=""/>
          </v:shape>
          <o:OLEObject Type="Embed" ProgID="Equation.DSMT4" ShapeID="_x0000_i1439" DrawAspect="Content" ObjectID="_1795382214" r:id="rId794"/>
        </w:object>
      </w:r>
      <w:r w:rsidRPr="000922DB">
        <w:rPr>
          <w:rFonts w:eastAsia="Batang" w:cs="Times New Roman"/>
          <w:sz w:val="26"/>
          <w:szCs w:val="26"/>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b/>
          <w:color w:val="0000FF"/>
          <w:sz w:val="26"/>
          <w:szCs w:val="26"/>
        </w:rPr>
        <w:t xml:space="preserve">C. </w:t>
      </w:r>
      <w:r w:rsidRPr="000922DB">
        <w:rPr>
          <w:rFonts w:eastAsia="Batang" w:cs="Times New Roman"/>
          <w:sz w:val="26"/>
          <w:szCs w:val="26"/>
        </w:rPr>
        <w:t xml:space="preserve">Mỗi kilôgam nước sẽ tỏa ra một lượng nhiệt là </w:t>
      </w:r>
      <w:r w:rsidRPr="000922DB">
        <w:rPr>
          <w:rFonts w:cs="Times New Roman"/>
          <w:position w:val="-10"/>
          <w:sz w:val="26"/>
          <w:szCs w:val="26"/>
        </w:rPr>
        <w:object w:dxaOrig="960" w:dyaOrig="360">
          <v:shape id="_x0000_i1440" type="#_x0000_t75" style="width:48.9pt;height:19pt" o:ole="">
            <v:imagedata r:id="rId689" o:title=""/>
          </v:shape>
          <o:OLEObject Type="Embed" ProgID="Equation.DSMT4" ShapeID="_x0000_i1440" DrawAspect="Content" ObjectID="_1795382215" r:id="rId795"/>
        </w:object>
      </w:r>
      <w:r w:rsidRPr="000922DB">
        <w:rPr>
          <w:rFonts w:eastAsia="Batang" w:cs="Times New Roman"/>
          <w:sz w:val="26"/>
          <w:szCs w:val="26"/>
        </w:rPr>
        <w:t xml:space="preserve"> khi bay hơi hoàn toàn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u w:val="single"/>
        </w:rPr>
        <w:t>D</w:t>
      </w:r>
      <w:r w:rsidRPr="000922DB">
        <w:rPr>
          <w:rFonts w:eastAsia="Batang" w:cs="Times New Roman"/>
          <w:b/>
          <w:color w:val="0000FF"/>
          <w:sz w:val="26"/>
          <w:szCs w:val="26"/>
        </w:rPr>
        <w:t xml:space="preserve">. </w:t>
      </w:r>
      <w:r w:rsidRPr="000922DB">
        <w:rPr>
          <w:rFonts w:eastAsia="Batang" w:cs="Times New Roman"/>
          <w:sz w:val="26"/>
          <w:szCs w:val="26"/>
        </w:rPr>
        <w:t xml:space="preserve">Mỗi kilôgam nước cần thu một lượng nhiệt là </w:t>
      </w:r>
      <w:r w:rsidRPr="000922DB">
        <w:rPr>
          <w:rFonts w:cs="Times New Roman"/>
          <w:position w:val="-10"/>
          <w:sz w:val="26"/>
          <w:szCs w:val="26"/>
        </w:rPr>
        <w:object w:dxaOrig="960" w:dyaOrig="360">
          <v:shape id="_x0000_i1441" type="#_x0000_t75" style="width:48.9pt;height:19pt" o:ole="">
            <v:imagedata r:id="rId691" o:title=""/>
          </v:shape>
          <o:OLEObject Type="Embed" ProgID="Equation.DSMT4" ShapeID="_x0000_i1441" DrawAspect="Content" ObjectID="_1795382216" r:id="rId796"/>
        </w:object>
      </w:r>
      <w:r w:rsidRPr="000922DB">
        <w:rPr>
          <w:rFonts w:eastAsia="Batang" w:cs="Times New Roman"/>
          <w:sz w:val="26"/>
          <w:szCs w:val="26"/>
        </w:rPr>
        <w:t xml:space="preserve"> để bay hơi hoàn toàn ở nhiệt độ sôi và áp suất chuẩn.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rPr>
      </w:pPr>
      <w:r w:rsidRPr="000922DB">
        <w:rPr>
          <w:rFonts w:eastAsia="Batang" w:cs="Times New Roman"/>
          <w:sz w:val="26"/>
          <w:szCs w:val="26"/>
        </w:rPr>
        <w:t xml:space="preserve">Nhiệt hóa hơi của nước là </w:t>
      </w:r>
      <w:r w:rsidRPr="000922DB">
        <w:rPr>
          <w:rFonts w:cs="Times New Roman"/>
          <w:position w:val="-10"/>
          <w:sz w:val="26"/>
          <w:szCs w:val="26"/>
        </w:rPr>
        <w:object w:dxaOrig="1300" w:dyaOrig="360">
          <v:shape id="_x0000_i1442" type="#_x0000_t75" style="width:65.2pt;height:19pt" o:ole="">
            <v:imagedata r:id="rId797" o:title=""/>
          </v:shape>
          <o:OLEObject Type="Embed" ProgID="Equation.DSMT4" ShapeID="_x0000_i1442" DrawAspect="Content" ObjectID="_1795382217" r:id="rId798"/>
        </w:object>
      </w:r>
      <w:r w:rsidRPr="000922DB">
        <w:rPr>
          <w:rFonts w:eastAsia="Batang" w:cs="Times New Roman"/>
          <w:sz w:val="26"/>
          <w:szCs w:val="26"/>
        </w:rPr>
        <w:t xml:space="preserve"> Tức là mỗi kilôgam nước cần thu một lượng nhiệt là </w:t>
      </w:r>
      <w:r w:rsidRPr="000922DB">
        <w:rPr>
          <w:rFonts w:cs="Times New Roman"/>
          <w:position w:val="-10"/>
          <w:sz w:val="26"/>
          <w:szCs w:val="26"/>
        </w:rPr>
        <w:object w:dxaOrig="1260" w:dyaOrig="360">
          <v:shape id="_x0000_i1443" type="#_x0000_t75" style="width:63.85pt;height:19pt" o:ole="">
            <v:imagedata r:id="rId799" o:title=""/>
          </v:shape>
          <o:OLEObject Type="Embed" ProgID="Equation.DSMT4" ShapeID="_x0000_i1443" DrawAspect="Content" ObjectID="_1795382218" r:id="rId800"/>
        </w:object>
      </w:r>
      <w:r w:rsidRPr="000922DB">
        <w:rPr>
          <w:rFonts w:eastAsia="Batang" w:cs="Times New Roman"/>
          <w:sz w:val="26"/>
          <w:szCs w:val="26"/>
        </w:rPr>
        <w:t xml:space="preserve"> để bay hơi hoàn toàn ở nhiệt độ sôi và áp suất chuẩn.</w:t>
      </w:r>
    </w:p>
    <w:p w:rsidR="00A8734A" w:rsidRPr="000922DB" w:rsidRDefault="00A8734A" w:rsidP="00CB486D">
      <w:pPr>
        <w:pStyle w:val="NoSpacing"/>
        <w:numPr>
          <w:ilvl w:val="0"/>
          <w:numId w:val="5"/>
        </w:numPr>
        <w:spacing w:line="360" w:lineRule="auto"/>
        <w:jc w:val="both"/>
        <w:rPr>
          <w:b/>
          <w:bCs/>
          <w:color w:val="0000FF"/>
          <w:sz w:val="26"/>
          <w:szCs w:val="26"/>
          <w:lang w:val="nl-NL"/>
        </w:rPr>
      </w:pPr>
      <w:r w:rsidRPr="000922DB">
        <w:rPr>
          <w:bCs/>
          <w:sz w:val="26"/>
          <w:szCs w:val="26"/>
          <w:lang w:val="nl-NL"/>
        </w:rPr>
        <w:t>Các phân tử khí lí tưởng có các tính chất nào sau đây?</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A. </w:t>
      </w:r>
      <w:r w:rsidRPr="000922DB">
        <w:rPr>
          <w:bCs/>
          <w:sz w:val="26"/>
          <w:szCs w:val="26"/>
          <w:lang w:val="nl-NL"/>
        </w:rPr>
        <w:t>Như chất điểm, và chuyển động không ngừng.</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B. </w:t>
      </w:r>
      <w:r w:rsidRPr="000922DB">
        <w:rPr>
          <w:bCs/>
          <w:sz w:val="26"/>
          <w:szCs w:val="26"/>
          <w:lang w:val="nl-NL"/>
        </w:rPr>
        <w:t>Như chất điểm,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lang w:val="nl-NL"/>
        </w:rPr>
        <w:t xml:space="preserve">C. </w:t>
      </w:r>
      <w:r w:rsidRPr="000922DB">
        <w:rPr>
          <w:bCs/>
          <w:sz w:val="26"/>
          <w:szCs w:val="26"/>
          <w:lang w:val="nl-NL"/>
        </w:rPr>
        <w:t>Chuyển động không ngừng,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 w:val="26"/>
          <w:szCs w:val="26"/>
          <w:lang w:val="nl-NL"/>
        </w:rPr>
      </w:pPr>
      <w:r w:rsidRPr="000922DB">
        <w:rPr>
          <w:b/>
          <w:bCs/>
          <w:color w:val="0000FF"/>
          <w:sz w:val="26"/>
          <w:szCs w:val="26"/>
          <w:u w:val="single"/>
          <w:lang w:val="nl-NL"/>
        </w:rPr>
        <w:lastRenderedPageBreak/>
        <w:t>D</w:t>
      </w:r>
      <w:r w:rsidRPr="000922DB">
        <w:rPr>
          <w:b/>
          <w:bCs/>
          <w:color w:val="0000FF"/>
          <w:sz w:val="26"/>
          <w:szCs w:val="26"/>
          <w:lang w:val="nl-NL"/>
        </w:rPr>
        <w:t xml:space="preserve">. </w:t>
      </w:r>
      <w:r w:rsidRPr="000922DB">
        <w:rPr>
          <w:bCs/>
          <w:sz w:val="26"/>
          <w:szCs w:val="26"/>
          <w:lang w:val="nl-NL"/>
        </w:rPr>
        <w:t>Như chất điểm, chuyển động không ngừng, tương tác hút hoặc đẩy với nhau.</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Khi nén khí đẳng nhiệt thì số phân tử trong một đơn vị thể tích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lang w:val="pt-BR"/>
        </w:rPr>
      </w:pPr>
      <w:r w:rsidRPr="000922DB">
        <w:rPr>
          <w:rFonts w:cs="Times New Roman"/>
          <w:b/>
          <w:color w:val="0000FF"/>
          <w:sz w:val="26"/>
          <w:szCs w:val="26"/>
          <w:u w:val="single"/>
          <w:lang w:val="pt-BR"/>
        </w:rPr>
        <w:t>A</w:t>
      </w:r>
      <w:r w:rsidRPr="000922DB">
        <w:rPr>
          <w:rFonts w:cs="Times New Roman"/>
          <w:b/>
          <w:color w:val="0000FF"/>
          <w:sz w:val="26"/>
          <w:szCs w:val="26"/>
          <w:lang w:val="pt-BR"/>
        </w:rPr>
        <w:t xml:space="preserve">. </w:t>
      </w:r>
      <w:r w:rsidRPr="000922DB">
        <w:rPr>
          <w:rFonts w:eastAsia="Batang" w:cs="Times New Roman"/>
          <w:sz w:val="26"/>
          <w:szCs w:val="26"/>
          <w:lang w:val="pt-BR"/>
        </w:rPr>
        <w:t>tăng tỉ lệ thuận với áp suất</w:t>
      </w:r>
      <w:r w:rsidRPr="000922DB">
        <w:rPr>
          <w:rFonts w:eastAsia="Batang" w:cs="Times New Roman"/>
          <w:color w:val="000000"/>
          <w:sz w:val="26"/>
          <w:szCs w:val="26"/>
          <w:lang w:val="pt-BR"/>
        </w:rPr>
        <w:t>.</w:t>
      </w:r>
      <w:r w:rsidRPr="000922DB">
        <w:rPr>
          <w:rFonts w:eastAsia="Batang" w:cs="Times New Roman"/>
          <w:color w:val="000000"/>
          <w:sz w:val="26"/>
          <w:szCs w:val="26"/>
          <w:lang w:val="pt-BR"/>
        </w:rPr>
        <w:tab/>
      </w:r>
      <w:r w:rsidRPr="000922DB">
        <w:rPr>
          <w:rFonts w:eastAsia="Batang" w:cs="Times New Roman"/>
          <w:b/>
          <w:color w:val="0000FF"/>
          <w:sz w:val="26"/>
          <w:szCs w:val="26"/>
          <w:lang w:val="pt-BR"/>
        </w:rPr>
        <w:t xml:space="preserve">B. </w:t>
      </w:r>
      <w:r w:rsidRPr="000922DB">
        <w:rPr>
          <w:rFonts w:eastAsia="Batang" w:cs="Times New Roman"/>
          <w:sz w:val="26"/>
          <w:szCs w:val="26"/>
          <w:lang w:val="pt-BR"/>
        </w:rPr>
        <w:t xml:space="preserve">không đổi.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b/>
          <w:color w:val="0000FF"/>
          <w:sz w:val="26"/>
          <w:szCs w:val="26"/>
          <w:lang w:val="pt-BR"/>
        </w:rPr>
        <w:t xml:space="preserve">C. </w:t>
      </w:r>
      <w:r w:rsidRPr="000922DB">
        <w:rPr>
          <w:rFonts w:eastAsia="Batang" w:cs="Times New Roman"/>
          <w:sz w:val="26"/>
          <w:szCs w:val="26"/>
          <w:lang w:val="pt-BR"/>
        </w:rPr>
        <w:t>giảm tỉ lệ nghịch với áp suất</w:t>
      </w:r>
      <w:r w:rsidRPr="000922DB">
        <w:rPr>
          <w:rFonts w:eastAsia="Batang" w:cs="Times New Roman"/>
          <w:color w:val="000000"/>
          <w:sz w:val="26"/>
          <w:szCs w:val="26"/>
          <w:lang w:val="pt-BR"/>
        </w:rPr>
        <w:t>.</w:t>
      </w:r>
      <w:r w:rsidRPr="000922DB">
        <w:rPr>
          <w:rFonts w:eastAsia="Batang" w:cs="Times New Roman"/>
          <w:color w:val="000000"/>
          <w:sz w:val="26"/>
          <w:szCs w:val="26"/>
          <w:lang w:val="pt-BR"/>
        </w:rPr>
        <w:tab/>
      </w:r>
      <w:r w:rsidRPr="000922DB">
        <w:rPr>
          <w:rFonts w:eastAsia="Batang" w:cs="Times New Roman"/>
          <w:b/>
          <w:color w:val="0000FF"/>
          <w:sz w:val="26"/>
          <w:szCs w:val="26"/>
          <w:lang w:val="pt-BR"/>
        </w:rPr>
        <w:t xml:space="preserve">D. </w:t>
      </w:r>
      <w:r w:rsidRPr="000922DB">
        <w:rPr>
          <w:rFonts w:eastAsia="Batang" w:cs="Times New Roman"/>
          <w:sz w:val="26"/>
          <w:szCs w:val="26"/>
          <w:lang w:val="pt-BR"/>
        </w:rPr>
        <w:t xml:space="preserve">tăng tỉ lệ với bình phương áp suất.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800080"/>
          <w:sz w:val="26"/>
          <w:szCs w:val="26"/>
        </w:rPr>
      </w:pPr>
      <w:r w:rsidRPr="000922DB">
        <w:rPr>
          <w:rFonts w:cs="Times New Roman"/>
          <w:b/>
          <w:color w:val="FF0000"/>
          <w:sz w:val="26"/>
          <w:szCs w:val="26"/>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sz w:val="26"/>
          <w:szCs w:val="26"/>
          <w:lang w:val="fr-FR"/>
        </w:rPr>
      </w:pPr>
      <w:r w:rsidRPr="000922DB">
        <w:rPr>
          <w:color w:val="252525"/>
          <w:sz w:val="26"/>
          <w:szCs w:val="26"/>
          <w:lang w:val="fr-FR"/>
        </w:rPr>
        <w:t>Số phân tử trong một đơn vị thể tích </w:t>
      </w:r>
      <w:r w:rsidRPr="000922DB">
        <w:rPr>
          <w:position w:val="-24"/>
          <w:sz w:val="26"/>
          <w:szCs w:val="26"/>
        </w:rPr>
        <w:object w:dxaOrig="760" w:dyaOrig="620">
          <v:shape id="_x0000_i1444" type="#_x0000_t75" style="width:38.05pt;height:30.55pt" o:ole="">
            <v:imagedata r:id="rId119" o:title=""/>
          </v:shape>
          <o:OLEObject Type="Embed" ProgID="Equation.DSMT4" ShapeID="_x0000_i1444" DrawAspect="Content" ObjectID="_1795382219" r:id="rId801"/>
        </w:object>
      </w:r>
      <w:r w:rsidRPr="000922DB">
        <w:rPr>
          <w:position w:val="-6"/>
          <w:sz w:val="26"/>
          <w:szCs w:val="26"/>
        </w:rPr>
        <w:object w:dxaOrig="260" w:dyaOrig="279">
          <v:shape id="_x0000_i1445" type="#_x0000_t75" style="width:12.9pt;height:14.95pt" o:ole="">
            <v:imagedata r:id="rId121" o:title=""/>
          </v:shape>
          <o:OLEObject Type="Embed" ProgID="Equation.DSMT4" ShapeID="_x0000_i1445" DrawAspect="Content" ObjectID="_1795382220" r:id="rId802"/>
        </w:object>
      </w:r>
      <w:r w:rsidRPr="000922DB">
        <w:rPr>
          <w:sz w:val="26"/>
          <w:szCs w:val="26"/>
        </w:rPr>
        <w:t>là</w:t>
      </w:r>
      <w:r w:rsidRPr="000922DB">
        <w:rPr>
          <w:color w:val="252525"/>
          <w:sz w:val="26"/>
          <w:szCs w:val="26"/>
          <w:lang w:val="fr-FR"/>
        </w:rPr>
        <w:t xml:space="preserve"> số phân tử; </w:t>
      </w:r>
      <w:r w:rsidRPr="000922DB">
        <w:rPr>
          <w:position w:val="-6"/>
          <w:sz w:val="26"/>
          <w:szCs w:val="26"/>
        </w:rPr>
        <w:object w:dxaOrig="260" w:dyaOrig="279">
          <v:shape id="_x0000_i1446" type="#_x0000_t75" style="width:12.9pt;height:14.95pt" o:ole="">
            <v:imagedata r:id="rId123" o:title=""/>
          </v:shape>
          <o:OLEObject Type="Embed" ProgID="Equation.DSMT4" ShapeID="_x0000_i1446" DrawAspect="Content" ObjectID="_1795382221" r:id="rId803"/>
        </w:object>
      </w:r>
      <w:r w:rsidRPr="000922DB">
        <w:rPr>
          <w:sz w:val="26"/>
          <w:szCs w:val="26"/>
        </w:rPr>
        <w:t xml:space="preserve">là </w:t>
      </w:r>
      <w:r w:rsidRPr="000922DB">
        <w:rPr>
          <w:color w:val="252525"/>
          <w:sz w:val="26"/>
          <w:szCs w:val="26"/>
          <w:lang w:val="fr-FR"/>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sz w:val="26"/>
          <w:szCs w:val="26"/>
          <w:lang w:val="fr-FR"/>
        </w:rPr>
      </w:pPr>
      <w:r w:rsidRPr="000922DB">
        <w:rPr>
          <w:color w:val="252525"/>
          <w:sz w:val="26"/>
          <w:szCs w:val="26"/>
          <w:lang w:val="fr-FR"/>
        </w:rPr>
        <w:t>Khi nén khí đẳng nhiệt T = hằng số theo định luật Boyle, ta có </w:t>
      </w:r>
      <w:r w:rsidRPr="000922DB">
        <w:rPr>
          <w:position w:val="-24"/>
          <w:sz w:val="26"/>
          <w:szCs w:val="26"/>
        </w:rPr>
        <w:object w:dxaOrig="700" w:dyaOrig="620">
          <v:shape id="_x0000_i1447" type="#_x0000_t75" style="width:34.65pt;height:30.55pt" o:ole="">
            <v:imagedata r:id="rId125" o:title=""/>
          </v:shape>
          <o:OLEObject Type="Embed" ProgID="Equation.DSMT4" ShapeID="_x0000_i1447" DrawAspect="Content" ObjectID="_1795382222" r:id="rId804"/>
        </w:objec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sz w:val="26"/>
          <w:szCs w:val="26"/>
          <w:lang w:val="fr-FR"/>
        </w:rPr>
      </w:pPr>
      <w:r w:rsidRPr="000922DB">
        <w:rPr>
          <w:color w:val="252525"/>
          <w:sz w:val="26"/>
          <w:szCs w:val="26"/>
          <w:lang w:val="fr-FR"/>
        </w:rPr>
        <w:t>Ta suy ra </w:t>
      </w:r>
      <w:r w:rsidRPr="000922DB">
        <w:rPr>
          <w:position w:val="-24"/>
          <w:sz w:val="26"/>
          <w:szCs w:val="26"/>
        </w:rPr>
        <w:object w:dxaOrig="1080" w:dyaOrig="620">
          <v:shape id="_x0000_i1448" type="#_x0000_t75" style="width:54.35pt;height:30.55pt" o:ole="">
            <v:imagedata r:id="rId127" o:title=""/>
          </v:shape>
          <o:OLEObject Type="Embed" ProgID="Equation.DSMT4" ShapeID="_x0000_i1448" DrawAspect="Content" ObjectID="_1795382223" r:id="rId805"/>
        </w:object>
      </w:r>
      <w:r w:rsidRPr="000922DB">
        <w:rPr>
          <w:sz w:val="26"/>
          <w:szCs w:val="26"/>
          <w:lang w:val="fr-FR"/>
        </w:rPr>
        <w:t xml:space="preserve"> nên khi nén khí đẳng nhiệt số phân tử tăng tỉ lệ thuận áp suất.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6"/>
          <w:szCs w:val="26"/>
          <w:lang w:val="nl-NL"/>
        </w:rPr>
      </w:pPr>
      <w:r w:rsidRPr="000922DB">
        <w:rPr>
          <w:rFonts w:ascii="Times New Roman" w:hAnsi="Times New Roman" w:cs="Times New Roman"/>
          <w:sz w:val="26"/>
          <w:szCs w:val="26"/>
          <w:lang w:val="nl-NL"/>
        </w:rPr>
        <w:t>Khi giãn nở khí đẳng nhiệt thì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nl-NL"/>
        </w:rPr>
      </w:pPr>
      <w:r w:rsidRPr="000922DB">
        <w:rPr>
          <w:rFonts w:cs="Times New Roman"/>
          <w:b/>
          <w:color w:val="0000FF"/>
          <w:sz w:val="26"/>
          <w:szCs w:val="26"/>
          <w:lang w:val="nl-NL"/>
        </w:rPr>
        <w:t xml:space="preserve">A. </w:t>
      </w:r>
      <w:r w:rsidRPr="000922DB">
        <w:rPr>
          <w:rFonts w:cs="Times New Roman"/>
          <w:sz w:val="26"/>
          <w:szCs w:val="26"/>
          <w:lang w:val="nl-NL"/>
        </w:rPr>
        <w:t>áp suất khí tăng lên.</w:t>
      </w:r>
      <w:r w:rsidRPr="000922DB">
        <w:rPr>
          <w:rFonts w:cs="Times New Roman"/>
          <w:b/>
          <w:color w:val="0000FF"/>
          <w:sz w:val="26"/>
          <w:szCs w:val="26"/>
          <w:lang w:val="nl-NL"/>
        </w:rPr>
        <w:tab/>
      </w:r>
      <w:r w:rsidRPr="000922DB">
        <w:rPr>
          <w:rFonts w:cs="Times New Roman"/>
          <w:b/>
          <w:color w:val="0000FF"/>
          <w:sz w:val="26"/>
          <w:szCs w:val="26"/>
          <w:lang w:val="nl-NL"/>
        </w:rPr>
        <w:tab/>
        <w:t xml:space="preserve">B. </w:t>
      </w:r>
      <w:r w:rsidRPr="000922DB">
        <w:rPr>
          <w:rFonts w:cs="Times New Roman"/>
          <w:sz w:val="26"/>
          <w:szCs w:val="26"/>
          <w:lang w:val="nl-NL"/>
        </w:rPr>
        <w:t>số phân tử khí trong một đơn vị thể tích tăng.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sz w:val="26"/>
          <w:szCs w:val="26"/>
          <w:lang w:val="nl-NL"/>
        </w:rPr>
      </w:pPr>
      <w:r w:rsidRPr="000922DB">
        <w:rPr>
          <w:rFonts w:cs="Times New Roman"/>
          <w:b/>
          <w:color w:val="0000FF"/>
          <w:sz w:val="26"/>
          <w:szCs w:val="26"/>
          <w:u w:val="single"/>
          <w:lang w:val="nl-NL"/>
        </w:rPr>
        <w:t>C</w:t>
      </w:r>
      <w:r w:rsidRPr="000922DB">
        <w:rPr>
          <w:rFonts w:cs="Times New Roman"/>
          <w:b/>
          <w:color w:val="0000FF"/>
          <w:sz w:val="26"/>
          <w:szCs w:val="26"/>
          <w:lang w:val="nl-NL"/>
        </w:rPr>
        <w:t xml:space="preserve">. </w:t>
      </w:r>
      <w:r w:rsidRPr="000922DB">
        <w:rPr>
          <w:rFonts w:cs="Times New Roman"/>
          <w:sz w:val="26"/>
          <w:szCs w:val="26"/>
          <w:lang w:val="nl-NL"/>
        </w:rPr>
        <w:t>số phân tử khí trong một đơn vị thể tích giảm.</w:t>
      </w:r>
      <w:r w:rsidRPr="000922DB">
        <w:rPr>
          <w:rFonts w:cs="Times New Roman"/>
          <w:b/>
          <w:color w:val="0000FF"/>
          <w:sz w:val="26"/>
          <w:szCs w:val="26"/>
          <w:lang w:val="nl-NL"/>
        </w:rPr>
        <w:tab/>
        <w:t xml:space="preserve">D. </w:t>
      </w:r>
      <w:r w:rsidRPr="000922DB">
        <w:rPr>
          <w:rFonts w:cs="Times New Roman"/>
          <w:sz w:val="26"/>
          <w:szCs w:val="26"/>
          <w:lang w:val="nl-NL"/>
        </w:rPr>
        <w:t>khối lượng riêng của khí tăng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800080"/>
          <w:sz w:val="26"/>
          <w:szCs w:val="26"/>
        </w:rPr>
      </w:pPr>
      <w:r w:rsidRPr="000922DB">
        <w:rPr>
          <w:rFonts w:cs="Times New Roman"/>
          <w:b/>
          <w:color w:val="FF0000"/>
          <w:sz w:val="26"/>
          <w:szCs w:val="26"/>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sz w:val="26"/>
          <w:szCs w:val="26"/>
          <w:lang w:val="nl-NL"/>
        </w:rPr>
      </w:pPr>
      <w:r w:rsidRPr="000922DB">
        <w:rPr>
          <w:color w:val="252525"/>
          <w:sz w:val="26"/>
          <w:szCs w:val="26"/>
          <w:lang w:val="nl-NL"/>
        </w:rPr>
        <w:t>Số phân tử trong một đơn vị thể tích </w:t>
      </w:r>
      <w:r w:rsidRPr="000922DB">
        <w:rPr>
          <w:position w:val="-24"/>
          <w:sz w:val="26"/>
          <w:szCs w:val="26"/>
        </w:rPr>
        <w:object w:dxaOrig="760" w:dyaOrig="620">
          <v:shape id="_x0000_i1449" type="#_x0000_t75" style="width:38.05pt;height:30.55pt" o:ole="">
            <v:imagedata r:id="rId806" o:title=""/>
          </v:shape>
          <o:OLEObject Type="Embed" ProgID="Equation.DSMT4" ShapeID="_x0000_i1449" DrawAspect="Content" ObjectID="_1795382224" r:id="rId807"/>
        </w:object>
      </w:r>
      <w:r w:rsidRPr="000922DB">
        <w:rPr>
          <w:position w:val="-6"/>
          <w:sz w:val="26"/>
          <w:szCs w:val="26"/>
        </w:rPr>
        <w:object w:dxaOrig="260" w:dyaOrig="279">
          <v:shape id="_x0000_i1450" type="#_x0000_t75" style="width:12.9pt;height:14.95pt" o:ole="">
            <v:imagedata r:id="rId808" o:title=""/>
          </v:shape>
          <o:OLEObject Type="Embed" ProgID="Equation.DSMT4" ShapeID="_x0000_i1450" DrawAspect="Content" ObjectID="_1795382225" r:id="rId809"/>
        </w:object>
      </w:r>
      <w:r w:rsidRPr="000922DB">
        <w:rPr>
          <w:sz w:val="26"/>
          <w:szCs w:val="26"/>
        </w:rPr>
        <w:t xml:space="preserve">là </w:t>
      </w:r>
      <w:r w:rsidRPr="000922DB">
        <w:rPr>
          <w:color w:val="252525"/>
          <w:sz w:val="26"/>
          <w:szCs w:val="26"/>
          <w:lang w:val="nl-NL"/>
        </w:rPr>
        <w:t xml:space="preserve">số phân tử; </w:t>
      </w:r>
      <w:r w:rsidRPr="000922DB">
        <w:rPr>
          <w:position w:val="-6"/>
          <w:sz w:val="26"/>
          <w:szCs w:val="26"/>
        </w:rPr>
        <w:object w:dxaOrig="260" w:dyaOrig="279">
          <v:shape id="_x0000_i1451" type="#_x0000_t75" style="width:12.9pt;height:14.95pt" o:ole="">
            <v:imagedata r:id="rId810" o:title=""/>
          </v:shape>
          <o:OLEObject Type="Embed" ProgID="Equation.DSMT4" ShapeID="_x0000_i1451" DrawAspect="Content" ObjectID="_1795382226" r:id="rId811"/>
        </w:object>
      </w:r>
      <w:r w:rsidRPr="000922DB">
        <w:rPr>
          <w:sz w:val="26"/>
          <w:szCs w:val="26"/>
        </w:rPr>
        <w:t xml:space="preserve">là </w:t>
      </w:r>
      <w:r w:rsidRPr="000922DB">
        <w:rPr>
          <w:color w:val="252525"/>
          <w:sz w:val="26"/>
          <w:szCs w:val="26"/>
          <w:lang w:val="nl-NL"/>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sz w:val="26"/>
          <w:szCs w:val="26"/>
          <w:lang w:val="nl-NL"/>
        </w:rPr>
      </w:pPr>
      <w:r w:rsidRPr="000922DB">
        <w:rPr>
          <w:position w:val="-24"/>
          <w:sz w:val="26"/>
          <w:szCs w:val="26"/>
        </w:rPr>
        <w:object w:dxaOrig="700" w:dyaOrig="620">
          <v:shape id="_x0000_i1452" type="#_x0000_t75" style="width:34.65pt;height:30.55pt" o:ole="">
            <v:imagedata r:id="rId812" o:title=""/>
          </v:shape>
          <o:OLEObject Type="Embed" ProgID="Equation.DSMT4" ShapeID="_x0000_i1452" DrawAspect="Content" ObjectID="_1795382227" r:id="rId813"/>
        </w:object>
      </w:r>
      <w:r w:rsidRPr="000922DB">
        <w:rPr>
          <w:sz w:val="26"/>
          <w:szCs w:val="26"/>
          <w:lang w:val="nl-NL"/>
        </w:rPr>
        <w:t xml:space="preserve"> nên khi giãn nở khí đẳng nhiệt (Thể tích tăng) thì số phân tử khí trong một đơn vị thể tích giảm.</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6"/>
          <w:szCs w:val="26"/>
          <w:lang w:val="nl-NL"/>
        </w:rPr>
      </w:pPr>
      <w:r w:rsidRPr="000922DB">
        <w:rPr>
          <w:rFonts w:ascii="Times New Roman" w:eastAsia="Batang" w:hAnsi="Times New Roman" w:cs="Times New Roman"/>
          <w:sz w:val="26"/>
          <w:szCs w:val="26"/>
          <w:lang w:val="nl-NL"/>
        </w:rPr>
        <w:t>Công thức nào sau đây là phù hợp với quá trình đẳng áp?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sz w:val="26"/>
          <w:szCs w:val="26"/>
        </w:rPr>
      </w:pPr>
      <w:r w:rsidRPr="000922DB">
        <w:rPr>
          <w:rFonts w:eastAsia="Batang" w:cs="Times New Roman"/>
          <w:b/>
          <w:color w:val="0000FF"/>
          <w:sz w:val="26"/>
          <w:szCs w:val="26"/>
          <w:lang w:val="nl-NL"/>
        </w:rPr>
        <w:t xml:space="preserve">A. </w:t>
      </w:r>
      <w:r w:rsidRPr="000922DB">
        <w:rPr>
          <w:rFonts w:cs="Times New Roman"/>
          <w:position w:val="-24"/>
          <w:sz w:val="26"/>
          <w:szCs w:val="26"/>
        </w:rPr>
        <w:object w:dxaOrig="1080" w:dyaOrig="620">
          <v:shape id="_x0000_i1453" type="#_x0000_t75" style="width:55.7pt;height:30.55pt" o:ole="">
            <v:imagedata r:id="rId693" o:title=""/>
          </v:shape>
          <o:OLEObject Type="Embed" ProgID="Equation.DSMT4" ShapeID="_x0000_i1453" DrawAspect="Content" ObjectID="_1795382228" r:id="rId814"/>
        </w:object>
      </w:r>
      <w:r w:rsidRPr="000922DB">
        <w:rPr>
          <w:rFonts w:eastAsia="Batang" w:cs="Times New Roman"/>
          <w:b/>
          <w:color w:val="0000FF"/>
          <w:sz w:val="26"/>
          <w:szCs w:val="26"/>
          <w:lang w:val="pt-BR"/>
        </w:rPr>
        <w:tab/>
        <w:t xml:space="preserve">B. </w:t>
      </w:r>
      <w:r w:rsidRPr="000922DB">
        <w:rPr>
          <w:rFonts w:cs="Times New Roman"/>
          <w:position w:val="-10"/>
          <w:sz w:val="26"/>
          <w:szCs w:val="26"/>
        </w:rPr>
        <w:object w:dxaOrig="1200" w:dyaOrig="320">
          <v:shape id="_x0000_i1454" type="#_x0000_t75" style="width:60.45pt;height:16.3pt" o:ole="">
            <v:imagedata r:id="rId695" o:title=""/>
          </v:shape>
          <o:OLEObject Type="Embed" ProgID="Equation.DSMT4" ShapeID="_x0000_i1454" DrawAspect="Content" ObjectID="_1795382229" r:id="rId815"/>
        </w:object>
      </w:r>
      <w:r w:rsidRPr="000922DB">
        <w:rPr>
          <w:rFonts w:eastAsia="Batang" w:cs="Times New Roman"/>
          <w:b/>
          <w:color w:val="0000FF"/>
          <w:sz w:val="26"/>
          <w:szCs w:val="26"/>
          <w:lang w:val="pt-BR"/>
        </w:rPr>
        <w:tab/>
      </w:r>
      <w:r w:rsidRPr="000922DB">
        <w:rPr>
          <w:rFonts w:eastAsia="Batang" w:cs="Times New Roman"/>
          <w:b/>
          <w:color w:val="0000FF"/>
          <w:sz w:val="26"/>
          <w:szCs w:val="26"/>
          <w:u w:val="single"/>
          <w:lang w:val="pt-BR"/>
        </w:rPr>
        <w:t>C</w:t>
      </w:r>
      <w:r w:rsidRPr="000922DB">
        <w:rPr>
          <w:rFonts w:eastAsia="Batang" w:cs="Times New Roman"/>
          <w:b/>
          <w:color w:val="0000FF"/>
          <w:sz w:val="26"/>
          <w:szCs w:val="26"/>
          <w:lang w:val="pt-BR"/>
        </w:rPr>
        <w:t xml:space="preserve">. </w:t>
      </w:r>
      <w:r w:rsidRPr="000922DB">
        <w:rPr>
          <w:rFonts w:cs="Times New Roman"/>
          <w:position w:val="-24"/>
          <w:sz w:val="26"/>
          <w:szCs w:val="26"/>
        </w:rPr>
        <w:object w:dxaOrig="1120" w:dyaOrig="620">
          <v:shape id="_x0000_i1455" type="#_x0000_t75" style="width:56.4pt;height:30.55pt" o:ole="">
            <v:imagedata r:id="rId697" o:title=""/>
          </v:shape>
          <o:OLEObject Type="Embed" ProgID="Equation.DSMT4" ShapeID="_x0000_i1455" DrawAspect="Content" ObjectID="_1795382230" r:id="rId816"/>
        </w:object>
      </w:r>
      <w:r w:rsidRPr="000922DB">
        <w:rPr>
          <w:rFonts w:eastAsia="Batang" w:cs="Times New Roman"/>
          <w:b/>
          <w:color w:val="0000FF"/>
          <w:sz w:val="26"/>
          <w:szCs w:val="26"/>
          <w:lang w:val="pt-BR"/>
        </w:rPr>
        <w:tab/>
        <w:t xml:space="preserve">D. </w:t>
      </w:r>
      <w:r w:rsidRPr="000922DB">
        <w:rPr>
          <w:rFonts w:cs="Times New Roman"/>
          <w:position w:val="-24"/>
          <w:sz w:val="26"/>
          <w:szCs w:val="26"/>
        </w:rPr>
        <w:object w:dxaOrig="1280" w:dyaOrig="620">
          <v:shape id="_x0000_i1456" type="#_x0000_t75" style="width:63.85pt;height:30.55pt" o:ole="">
            <v:imagedata r:id="rId699" o:title=""/>
          </v:shape>
          <o:OLEObject Type="Embed" ProgID="Equation.DSMT4" ShapeID="_x0000_i1456" DrawAspect="Content" ObjectID="_1795382231" r:id="rId817"/>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800080"/>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sz w:val="26"/>
          <w:szCs w:val="26"/>
          <w:lang w:val="pt-BR"/>
        </w:rPr>
        <w:t>Quá trình đẳng áp là quá trình biến đổi trạng thái trong đó áp suất không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sz w:val="26"/>
          <w:szCs w:val="26"/>
          <w:lang w:val="pt-BR"/>
        </w:rPr>
        <w:t xml:space="preserve">Công thức </w:t>
      </w:r>
      <w:r w:rsidRPr="000922DB">
        <w:rPr>
          <w:rFonts w:cs="Times New Roman"/>
          <w:position w:val="-30"/>
          <w:sz w:val="26"/>
          <w:szCs w:val="26"/>
        </w:rPr>
        <w:object w:dxaOrig="3220" w:dyaOrig="680">
          <v:shape id="_x0000_i1457" type="#_x0000_t75" style="width:160.3pt;height:34.65pt" o:ole="">
            <v:imagedata r:id="rId818" o:title=""/>
          </v:shape>
          <o:OLEObject Type="Embed" ProgID="Equation.DSMT4" ShapeID="_x0000_i1457" DrawAspect="Content" ObjectID="_1795382232" r:id="rId819"/>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sz w:val="26"/>
          <w:szCs w:val="26"/>
          <w:lang w:val="pt-BR"/>
        </w:rPr>
      </w:pPr>
      <w:r w:rsidRPr="000922DB">
        <w:rPr>
          <w:rFonts w:ascii="Times New Roman" w:eastAsia="Batang" w:hAnsi="Times New Roman" w:cs="Times New Roman"/>
          <w:sz w:val="26"/>
          <w:szCs w:val="26"/>
          <w:lang w:val="pt-BR"/>
        </w:rPr>
        <w:lastRenderedPageBreak/>
        <w:t>Cho đồ thị biến đổi trạng thái của một khối khí lí tưởng xác định, từ trạng thái 1 đến trạng thái 2.</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6"/>
          <w:szCs w:val="26"/>
          <w:lang w:val="pt-BR"/>
        </w:rPr>
      </w:pPr>
      <w:r w:rsidRPr="000922DB">
        <w:rPr>
          <w:rFonts w:ascii="Times New Roman" w:hAnsi="Times New Roman" w:cs="Times New Roman"/>
          <w:noProof/>
          <w:sz w:val="26"/>
          <w:szCs w:val="26"/>
        </w:rPr>
        <mc:AlternateContent>
          <mc:Choice Requires="wpg">
            <w:drawing>
              <wp:inline distT="0" distB="0" distL="0" distR="0" wp14:anchorId="7B9555D3" wp14:editId="2B0A700C">
                <wp:extent cx="1600835" cy="946785"/>
                <wp:effectExtent l="0" t="0" r="0" b="0"/>
                <wp:docPr id="1021718421" name="Nhóm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1741890425" name="Group 557"/>
                        <wpg:cNvGrpSpPr>
                          <a:grpSpLocks/>
                        </wpg:cNvGrpSpPr>
                        <wpg:grpSpPr bwMode="auto">
                          <a:xfrm>
                            <a:off x="9229" y="2716"/>
                            <a:ext cx="1831" cy="900"/>
                            <a:chOff x="9229" y="2716"/>
                            <a:chExt cx="1831" cy="900"/>
                          </a:xfrm>
                        </wpg:grpSpPr>
                        <wps:wsp>
                          <wps:cNvPr id="1521332721"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307820398"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725730899"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1868053986"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638916746"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687507764"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1010361489" name="Group 564"/>
                          <wpg:cNvGrpSpPr>
                            <a:grpSpLocks/>
                          </wpg:cNvGrpSpPr>
                          <wpg:grpSpPr bwMode="auto">
                            <a:xfrm>
                              <a:off x="9229" y="2984"/>
                              <a:ext cx="1131" cy="629"/>
                              <a:chOff x="9229" y="2984"/>
                              <a:chExt cx="1131" cy="629"/>
                            </a:xfrm>
                          </wpg:grpSpPr>
                          <wps:wsp>
                            <wps:cNvPr id="1674365125"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260025736" name="Group 566"/>
                            <wpg:cNvGrpSpPr>
                              <a:grpSpLocks/>
                            </wpg:cNvGrpSpPr>
                            <wpg:grpSpPr bwMode="auto">
                              <a:xfrm>
                                <a:off x="9583" y="2984"/>
                                <a:ext cx="777" cy="444"/>
                                <a:chOff x="9583" y="2984"/>
                                <a:chExt cx="777" cy="444"/>
                              </a:xfrm>
                            </wpg:grpSpPr>
                            <wps:wsp>
                              <wps:cNvPr id="2091934727"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198718535"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wps:spPr>
                              <wps:bodyPr/>
                            </wps:wsp>
                          </wpg:grpSp>
                        </wpg:grpSp>
                      </wpg:grpSp>
                      <wpg:grpSp>
                        <wpg:cNvPr id="1064336811" name="Group 569"/>
                        <wpg:cNvGrpSpPr>
                          <a:grpSpLocks/>
                        </wpg:cNvGrpSpPr>
                        <wpg:grpSpPr bwMode="auto">
                          <a:xfrm>
                            <a:off x="8838" y="2482"/>
                            <a:ext cx="2521" cy="1491"/>
                            <a:chOff x="8838" y="2482"/>
                            <a:chExt cx="2521" cy="1491"/>
                          </a:xfrm>
                        </wpg:grpSpPr>
                        <wps:wsp>
                          <wps:cNvPr id="899714484" name="Text Box 570"/>
                          <wps:cNvSpPr txBox="1">
                            <a:spLocks noChangeArrowheads="1"/>
                          </wps:cNvSpPr>
                          <wps:spPr bwMode="auto">
                            <a:xfrm>
                              <a:off x="9004" y="3532"/>
                              <a:ext cx="355"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0</w:t>
                                </w:r>
                              </w:p>
                            </w:txbxContent>
                          </wps:txbx>
                          <wps:bodyPr rot="0" vert="horz" wrap="square" lIns="91440" tIns="45720" rIns="91440" bIns="45720" anchor="t" anchorCtr="0" upright="1">
                            <a:noAutofit/>
                          </wps:bodyPr>
                        </wps:wsp>
                        <wps:wsp>
                          <wps:cNvPr id="1489736768" name="Text Box 571"/>
                          <wps:cNvSpPr txBox="1">
                            <a:spLocks noChangeArrowheads="1"/>
                          </wps:cNvSpPr>
                          <wps:spPr bwMode="auto">
                            <a:xfrm>
                              <a:off x="10070" y="3532"/>
                              <a:ext cx="577" cy="376"/>
                            </a:xfrm>
                            <a:prstGeom prst="rect">
                              <a:avLst/>
                            </a:prstGeom>
                            <a:noFill/>
                            <a:ln>
                              <a:noFill/>
                            </a:ln>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wps:txbx>
                          <wps:bodyPr rot="0" vert="horz" wrap="square" lIns="91440" tIns="45720" rIns="91440" bIns="45720" anchor="t" anchorCtr="0" upright="1">
                            <a:noAutofit/>
                          </wps:bodyPr>
                        </wps:wsp>
                        <wps:wsp>
                          <wps:cNvPr id="462185475" name="Text Box 572"/>
                          <wps:cNvSpPr txBox="1">
                            <a:spLocks noChangeArrowheads="1"/>
                          </wps:cNvSpPr>
                          <wps:spPr bwMode="auto">
                            <a:xfrm>
                              <a:off x="8959" y="2482"/>
                              <a:ext cx="498" cy="360"/>
                            </a:xfrm>
                            <a:prstGeom prst="rect">
                              <a:avLst/>
                            </a:prstGeom>
                            <a:noFill/>
                            <a:ln>
                              <a:noFill/>
                            </a:ln>
                          </wps:spPr>
                          <wps:txbx>
                            <w:txbxContent>
                              <w:p w:rsidR="000922DB" w:rsidRPr="006C5B97" w:rsidRDefault="000922DB" w:rsidP="000922DB">
                                <w:pPr>
                                  <w:rPr>
                                    <w:sz w:val="20"/>
                                    <w:szCs w:val="20"/>
                                  </w:rPr>
                                </w:pPr>
                                <w:r w:rsidRPr="006C5B97">
                                  <w:rPr>
                                    <w:sz w:val="20"/>
                                    <w:szCs w:val="20"/>
                                  </w:rPr>
                                  <w:t>V</w:t>
                                </w:r>
                              </w:p>
                            </w:txbxContent>
                          </wps:txbx>
                          <wps:bodyPr rot="0" vert="horz" wrap="square" lIns="91440" tIns="45720" rIns="91440" bIns="45720" anchor="t" anchorCtr="0" upright="1">
                            <a:noAutofit/>
                          </wps:bodyPr>
                        </wps:wsp>
                        <wps:wsp>
                          <wps:cNvPr id="773225996" name="Text Box 573"/>
                          <wps:cNvSpPr txBox="1">
                            <a:spLocks noChangeArrowheads="1"/>
                          </wps:cNvSpPr>
                          <wps:spPr bwMode="auto">
                            <a:xfrm>
                              <a:off x="10798" y="3613"/>
                              <a:ext cx="561" cy="360"/>
                            </a:xfrm>
                            <a:prstGeom prst="rect">
                              <a:avLst/>
                            </a:prstGeom>
                            <a:noFill/>
                            <a:ln>
                              <a:noFill/>
                            </a:ln>
                          </wps:spPr>
                          <wps:txbx>
                            <w:txbxContent>
                              <w:p w:rsidR="000922DB" w:rsidRPr="006C5B97" w:rsidRDefault="000922DB" w:rsidP="000922DB">
                                <w:pPr>
                                  <w:rPr>
                                    <w:sz w:val="20"/>
                                    <w:szCs w:val="20"/>
                                  </w:rPr>
                                </w:pPr>
                                <w:r w:rsidRPr="006C5B97">
                                  <w:rPr>
                                    <w:sz w:val="20"/>
                                    <w:szCs w:val="20"/>
                                  </w:rPr>
                                  <w:t>T</w:t>
                                </w:r>
                              </w:p>
                            </w:txbxContent>
                          </wps:txbx>
                          <wps:bodyPr rot="0" vert="horz" wrap="square" lIns="91440" tIns="45720" rIns="91440" bIns="45720" anchor="t" anchorCtr="0" upright="1">
                            <a:noAutofit/>
                          </wps:bodyPr>
                        </wps:wsp>
                        <wps:wsp>
                          <wps:cNvPr id="2127688111" name="Text Box 574"/>
                          <wps:cNvSpPr txBox="1">
                            <a:spLocks noChangeArrowheads="1"/>
                          </wps:cNvSpPr>
                          <wps:spPr bwMode="auto">
                            <a:xfrm>
                              <a:off x="9359" y="3534"/>
                              <a:ext cx="577" cy="376"/>
                            </a:xfrm>
                            <a:prstGeom prst="rect">
                              <a:avLst/>
                            </a:prstGeom>
                            <a:noFill/>
                            <a:ln>
                              <a:noFill/>
                            </a:ln>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wps:txbx>
                          <wps:bodyPr rot="0" vert="horz" wrap="square" lIns="91440" tIns="45720" rIns="91440" bIns="45720" anchor="t" anchorCtr="0" upright="1">
                            <a:noAutofit/>
                          </wps:bodyPr>
                        </wps:wsp>
                        <wps:wsp>
                          <wps:cNvPr id="2111889340" name="Text Box 575"/>
                          <wps:cNvSpPr txBox="1">
                            <a:spLocks noChangeArrowheads="1"/>
                          </wps:cNvSpPr>
                          <wps:spPr bwMode="auto">
                            <a:xfrm>
                              <a:off x="8861" y="2784"/>
                              <a:ext cx="498" cy="360"/>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wps:txbx>
                          <wps:bodyPr rot="0" vert="horz" wrap="square" lIns="91440" tIns="45720" rIns="91440" bIns="45720" anchor="t" anchorCtr="0" upright="1">
                            <a:noAutofit/>
                          </wps:bodyPr>
                        </wps:wsp>
                        <wps:wsp>
                          <wps:cNvPr id="380239755" name="Text Box 576"/>
                          <wps:cNvSpPr txBox="1">
                            <a:spLocks noChangeArrowheads="1"/>
                          </wps:cNvSpPr>
                          <wps:spPr bwMode="auto">
                            <a:xfrm>
                              <a:off x="8838" y="3208"/>
                              <a:ext cx="498" cy="360"/>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wps:txbx>
                          <wps:bodyPr rot="0" vert="horz" wrap="square" lIns="91440" tIns="45720" rIns="91440" bIns="45720" anchor="t" anchorCtr="0" upright="1">
                            <a:noAutofit/>
                          </wps:bodyPr>
                        </wps:wsp>
                        <wps:wsp>
                          <wps:cNvPr id="689160432" name="Text Box 577"/>
                          <wps:cNvSpPr txBox="1">
                            <a:spLocks noChangeArrowheads="1"/>
                          </wps:cNvSpPr>
                          <wps:spPr bwMode="auto">
                            <a:xfrm>
                              <a:off x="10201" y="2698"/>
                              <a:ext cx="547"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(1)</w:t>
                                </w:r>
                              </w:p>
                            </w:txbxContent>
                          </wps:txbx>
                          <wps:bodyPr rot="0" vert="horz" wrap="square" lIns="91440" tIns="45720" rIns="91440" bIns="45720" anchor="t" anchorCtr="0" upright="1">
                            <a:noAutofit/>
                          </wps:bodyPr>
                        </wps:wsp>
                        <wps:wsp>
                          <wps:cNvPr id="666234581" name="Text Box 578"/>
                          <wps:cNvSpPr txBox="1">
                            <a:spLocks noChangeArrowheads="1"/>
                          </wps:cNvSpPr>
                          <wps:spPr bwMode="auto">
                            <a:xfrm>
                              <a:off x="9271" y="3084"/>
                              <a:ext cx="547" cy="376"/>
                            </a:xfrm>
                            <a:prstGeom prst="rect">
                              <a:avLst/>
                            </a:prstGeom>
                            <a:noFill/>
                            <a:ln>
                              <a:noFill/>
                            </a:ln>
                          </wps:spPr>
                          <wps:txbx>
                            <w:txbxContent>
                              <w:p w:rsidR="000922DB" w:rsidRPr="006C5B97" w:rsidRDefault="000922DB" w:rsidP="000922DB">
                                <w:pPr>
                                  <w:rPr>
                                    <w:sz w:val="20"/>
                                    <w:szCs w:val="20"/>
                                    <w:vertAlign w:val="subscript"/>
                                  </w:rPr>
                                </w:pPr>
                                <w:r w:rsidRPr="006C5B97">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Nhóm 4" o:spid="_x0000_s1221"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wN2xgYAALwuAAAOAAAAZHJzL2Uyb0RvYy54bWzsWl2TmzYUfe9M/wPDe2OEAAlPvJl0N007 k6aZSdp3LcY2U4yoYNfevvX/9Uf16gNZC/ZOk6yx27EfPAghIV2de3TvES9fbdeld5+LpuDVzEcv At/Lq4zPi2o583/99MN31PeallVzVvIqn/kPeeO/uvr2m5ebepqHfMXLeS486KRqppt65q/atp5O Jk22ytesecHrvILKBRdr1kJRLCdzwTbQ+7qchEGQTDZczGvBs7xp4O6NrvSvVP+LRZ61vywWTd56 5cyHsbXqX6j/W/k/uXrJpkvB6lWRmWGwLxjFmhUVvNR2dcNa5t2JYtDVusgEb/iifZHx9YQvFkWW qznAbFDQm81bwe9qNZfldLOsrZnAtD07fXG32fv7D8Ir5rB2QYgIolGIfK9ia1ir9yv+919rL5JG 2tTLKTz7VtQf6w9CzxQu3/Hs9waqJ/16WV7qh73bzc98Dv2xu5YrI20XYi27gOl7W7UWD3Yt8m3r ZXATJUFAcex7GdSlUUJorBcrW8GKymaUYgAX1IYRDbu6N6Z5GMt5yLYoSpGsnbCpfq8aqxmbnpgq 2Dl29iARomkQhTAGbQ+1HF4ck2MbJA3DVM+MoETPzJqFYjOvNDDotQbZ0yxbdQZB/YYH7QGO2Oyw 1nwd1j6uWJ0rCDcSP51tYXUwDskOa68BG+pZsC/V9lUNriuNtmxbGbR5Fb9esWqZq8c/PdSALL3A m9ppIgsNQHU/+rxFWdS/yYYODnf2S6kCPZtas6OQaDgppFnbsWktmvZtzteevJj5TStYsVy117yq gHy40G9g9++aVoOwayBfXPEfirKE+2xaVt4GgB4D3GSx4WUxl5WqIJa316Xw7plkMfUziH70mOz5 hjUr/Vzz0NzwVqMHeKSaq9escjZ/Y65bVpT6GuZTVsqLtdGkLzTTWz5/+CDkqGUJQKFvHx0dOCA0 DHAK3q0dzwVHenxwSJMbakIBjhPtigNMRBoQCfiqXtmO1roVvkBCb+KftTntJwwSxgQHNAVa1JB4 V1S5FyeKAh/5PZuOSxUDhoYoQ21Zmp4PM0UJM1CuPgo3PMkAXqtYtGlzVrYrXxLROp/7XplDTCev NL7PiCIQTWgQA0WAcw44IlHbwXFR4XCE3TZwcni3VkA9DIZTbhv/M2gkmKYoIdFeZKjd+7jIeDq0 wFHYi+hwhC+RxUiRRUJJHBCSwNY9ZA08amSRxhTWHfKTISJMYIGoSjTOkzRGiTVNCjnIzCBTBq6N qI0GTGYG6wo7VT8VlUn5c6WqluvDQTiIUJeZmYgQIpEuVd3TzMnM+g3tivcz1TEyM2BOnMRol/U6 wXeiUvAT06fKDneZGY6tu6jRWeOdcWo2hyRNIpVNn9x7Py/qOuAsIegoMni222HnK2obOqqvdAw3 9BVCTDYdRSbR3rnKsNXOVfrt7GKfwFPCIEUpjogUBoabidGIHEFipMRkaL5OwzhovOf2FNBKIPlR wsUXqBjP6BJj8CVKKaimsVQqhygYS8n6sa9kUYlKGVzA8DTTdChAQOIqQaWqwnrQc4Pgq5SsJzHw rNnqjjiMiG20YPe+1bJtbNHJmEESYZxQZCXzjlyNSnU8zXyP+N2t8FD6diKRPe129DpsaeGxs4fU Y2UIcHQZENQegqIIpFjjWZ/kDL/nWy8mru4jDyS8dgsVnRc0+lzCKsWvheAbqXyCmP1IKtZnGXI2 h6ViN9MPAhiMdKsYmxOHzug4Nm6FidpYreEGfiVAFv7Xuo98uRWJoc89Eky7vd2qA5ydUbRw6wmu j7vgeA4uVlz8CdIOHHWBSv3HHRM5CDw/VWCSFKwsz8ZUIYpJCAXh1ty6NazKoKuZ3/qevrxu9Xna XS2k8t0tQsVl5LgolOwtTaxHNbqaLPMECH9IYuVkB0euUjQejlAQwGLtB1LchUYnBJK1ygVIzqFV lISw0UfE7vQOjlxdaTwc0TQ254T2BLTjo0ienkgdGmuN/BR8ZI1ygZEDI0JwGMZpahMyB0auBDUe jFBAJFoUWJAawi69jkFMPzWOrFUuOHJwFEKalVCIPW3w6QDJCGEq/RwPSCk2fATxkcnrOz46h23N GuWCo0c4QohSUDIgItEZrIMjV/AbD0eUStYBPgpJ/0OMc9jXrFEuOHJwhGkQ4pTIPGgAI6M1jkxH NtfFYdBTQc4BRtYoFxg5MErk6W0QQX49hJErqo7HRvBhZGDoKOmraZAOmPDodGm/tcoFRy6OkiTE UUz3RUeuLDsejtKQaBjBh0z96OgMYGSN8l+B0U6SNNItfCINV4++wXbL6qndR+dX/wAAAP//AwBQ SwMEFAAGAAgAAAAhAMDeAgjcAAAABQEAAA8AAABkcnMvZG93bnJldi54bWxMj0FLw0AQhe+C/2EZ wZvdbLRiYzalFPVUBFtBeptmp0lodjdkt0n67x296OXB8B7vfZMvJ9uKgfrQeKdBzRIQ5EpvGldp +Ny93j2BCBGdwdY70nChAMvi+irHzPjRfdCwjZXgEhcy1FDH2GVShrImi2HmO3LsHX1vMfLZV9L0 OHK5bWWaJI/SYuN4ocaO1jWVp+3ZangbcVzdq5dhczquL/vd/P1ro0jr25tp9Qwi0hT/wvCDz+hQ MNPBn50JotXAj8RfZS+dpwrEgUMPCwWyyOV/+uIbAAD//wMAUEsBAi0AFAAGAAgAAAAhALaDOJL+ AAAA4QEAABMAAAAAAAAAAAAAAAAAAAAAAFtDb250ZW50X1R5cGVzXS54bWxQSwECLQAUAAYACAAA ACEAOP0h/9YAAACUAQAACwAAAAAAAAAAAAAAAAAvAQAAX3JlbHMvLnJlbHNQSwECLQAUAAYACAAA ACEAQbcDdsYGAAC8LgAADgAAAAAAAAAAAAAAAAAuAgAAZHJzL2Uyb0RvYy54bWxQSwECLQAUAAYA CAAAACEAwN4CCNwAAAAFAQAADwAAAAAAAAAAAAAAAAAgCQAAZHJzL2Rvd25yZXYueG1sUEsFBgAA AAAEAAQA8wAAACkKAAAAAA== ">
                <v:group id="Group 557" o:spid="_x0000_s1222"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xQsMgAAADjAAAADwAAAGRycy9kb3ducmV2LnhtbERPS2vCQBC+F/wPywje 6ia+ja4iYksPUvABpbchOybB7GzIrkn8991Cocf53rPedqYUDdWusKwgHkYgiFOrC84UXC9vrwsQ ziNrLC2Tgic52G56L2tMtG35RM3ZZyKEsEtQQe59lUjp0pwMuqGtiAN3s7VBH846k7rGNoSbUo6i aCYNFhwacqxon1N6Pz+MgvcW2904PjTH+23//L5MP7+OMSk16He7FQhPnf8X/7k/dJg/n8SLZTQZ TeH3pwCA3Pw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ecULDIAAAA 4wAAAA8AAAAAAAAAAAAAAAAAqgIAAGRycy9kb3ducmV2LnhtbFBLBQYAAAAABAAEAPoAAACfAwAA AAA= ">
                  <v:shape id="AutoShape 558" o:spid="_x0000_s1223"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vQjckAAADjAAAADwAAAGRycy9kb3ducmV2LnhtbERP3UvDMBB/F/wfwgl7c2lTdaMuG5uw oYiDfbC9Hs3ZljWX2sSt+++NIPh4v++bzHrbiDN1vnasIR0mIIgLZ2ouNex3y/sxCB+QDTaOScOV PMymtzcTzI278IbO21CKGMI+Rw1VCG0upS8qsuiHriWO3KfrLIZ4dqU0HV5iuG2kSpInabHm2FBh Sy8VFaftt9Uw/lo8fKzer/XbqM3Uwq8OdFwrrQd3/fwZRKA+/Iv/3K8mzn9UaZapkUrh96cIgJ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fb0I3JAAAA4wAAAA8AAAAA AAAAAAAAAAAAoQIAAGRycy9kb3ducmV2LnhtbFBLBQYAAAAABAAEAPkAAACXAwAAAAA= ">
                    <v:stroke dashstyle="1 1"/>
                  </v:shape>
                  <v:shape id="AutoShape 559" o:spid="_x0000_s1224"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CgYcYAAADiAAAADwAAAGRycy9kb3ducmV2LnhtbERPu27CMBTdK/EP1kXqVmyCgBAwCFFV IHXh0aHjVXybpMTXUeyS8Pd4QOp4dN6rTW9rcaPWV441jEcKBHHuTMWFhq/Lx1sKwgdkg7Vj0nAn D5v14GWFmXEdn+h2DoWIIewz1FCG0GRS+rwki37kGuLI/bjWYoiwLaRpsYvhtpaJUjNpseLYUGJD u5Ly6/nPapjV6n64fO47TtJvd/x9D1Nrjdavw367BBGoD//ip/tgNEzUPE3UZBE3x0vxDs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BwoGHGAAAA4gAAAA8AAAAAAAAA AAAAAAAAoQIAAGRycy9kb3ducmV2LnhtbFBLBQYAAAAABAAEAPkAAACUAwAAAAA= ">
                    <v:stroke dashstyle="1 1"/>
                  </v:shape>
                  <v:line id="Line 560" o:spid="_x0000_s1225"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dl2ssAAADiAAAADwAAAGRycy9kb3ducmV2LnhtbESPzU7DMBCE70i8g7VI3KhNEW2a1q2g Ej/qBSXkAZZ4mwTidRQbN317jITEcTQz32g2u8n2ItLoO8cabmcKBHHtTMeNhur96SYD4QOywd4x aTiTh9328mKDuXEnLiiWoREJwj5HDW0IQy6lr1uy6GduIE7e0Y0WQ5JjI82IpwS3vZwrtZAWO04L LQ60b6n+Kr+thsNLFT/q/ePnIqtiKc/PRXxThdbXV9PDGkSgKfyH/9qvRsNyfr+8U9lqBb+X0h2Q 2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Hdl2ssAAADiAAAADwAA AAAAAAAAAAAAAAChAgAAZHJzL2Rvd25yZXYueG1sUEsFBgAAAAAEAAQA+QAAAJkDAAAAAA== ">
                    <v:stroke endarrow="classic"/>
                  </v:line>
                  <v:shape id="AutoShape 561" o:spid="_x0000_s1226"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zBlckAAADjAAAADwAAAGRycy9kb3ducmV2LnhtbERPO0/DMBDekfofrKvEgqgDiCiEuhXi pQ50aEDMR3zEUeJzsE0a+PUYqVLH+963XE+2FyP50DpWcLHIQBDXTrfcKHh7fTovQISIrLF3TAp+ KMB6NTtZYqndnnc0VrERKYRDiQpMjEMpZagNWQwLNxAn7tN5izGdvpHa4z6F215eZlkuLbacGgwO dG+o7qpvq6BCv/sdn9/Nw9eL7B4/NtvxrNsqdTqf7m5BRJriUXxwb3SaX+RFdn11U+Tw/1MCQK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DMwZXJAAAA4wAAAA8AAAAA AAAAAAAAAAAAoQIAAGRycy9kb3ducmV2LnhtbFBLBQYAAAAABAAEAPkAAACXAwAAAAA= ">
                    <v:stroke endarrow="classic"/>
                  </v:shape>
                  <v:shape id="AutoShape 562" o:spid="_x0000_s1227"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pxLMsAAADiAAAADwAAAGRycy9kb3ducmV2LnhtbESPQWvCQBSE7wX/w/IEb3VjlJimrqKC 0lIs1Jb2+sg+k2D2bcxuNf57t1DwOMzMN8xs0ZlanKl1lWUFo2EEgji3uuJCwdfn5jEF4Tyyxtoy KbiSg8W89zDDTNsLf9B57wsRIOwyVFB632RSurwkg25oG+LgHWxr0AfZFlK3eAlwU8s4ihJpsOKw UGJD65Ly4/7XKEhPq8lu+3atXqfNOF657Tf9vMdKDfrd8hmEp87fw//tF60gGadPo2Q6SeDvUrgD cn4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LpxLMsAAADiAAAADwAA AAAAAAAAAAAAAAChAgAAZHJzL2Rvd25yZXYueG1sUEsFBgAAAAAEAAQA+QAAAJkDAAAAAA== ">
                    <v:stroke dashstyle="1 1"/>
                  </v:shape>
                  <v:shape id="AutoShape 563" o:spid="_x0000_s1228"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NCdskAAADiAAAADwAAAGRycy9kb3ducmV2LnhtbESPQWvCQBSE74L/YXkFb7pb0SSkriJK qeClag89PrKvSdrs25Ddmvjvu0LB4zDzzTCrzWAbcaXO1441PM8UCOLCmZpLDR+X12kGwgdkg41j 0nAjD5v1eLTC3LieT3Q9h1LEEvY5aqhCaHMpfVGRRT9zLXH0vlxnMUTZldJ02Mdy28i5Uom0WHNc qLClXUXFz/nXakgadTtcjm89z7NP9/69D0trjdaTp2H7AiLQEB7hf/pgIpelS5WmyQLul+IdkOs/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4jQnbJAAAA4gAAAA8AAAAA AAAAAAAAAAAAoQIAAGRycy9kb3ducmV2LnhtbFBLBQYAAAAABAAEAPkAAACXAwAAAAA= ">
                    <v:stroke dashstyle="1 1"/>
                  </v:shape>
                  <v:group id="Group 564" o:spid="_x0000_s1229"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ICPcgAAADjAAAADwAAAGRycy9kb3ducmV2LnhtbERPX2vCMBB/H+w7hBvs bSbRTbQaRcSNPchgOhDfjuZsi82lNFlbv/0yGOzxfv9vuR5cLTpqQ+XZgB4pEMS5txUXBr6Or08z ECEiW6w9k4EbBViv7u+WmFnf8yd1h1iIFMIhQwNljE0mZchLchhGviFO3MW3DmM620LaFvsU7mo5 VmoqHVacGkpsaFtSfj18OwNvPfabid51++tlezsfXz5Oe03GPD4MmwWISEP8F/+5322ar7SaTPXz bA6/PyUA5O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CCAj3IAAAA 4wAAAA8AAAAAAAAAAAAAAAAAqgIAAGRycy9kb3ducmV2LnhtbFBLBQYAAAAABAAEAPoAAACfAwAA AAA= ">
                    <v:shape id="AutoShape 565" o:spid="_x0000_s1230"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icB8oAAADjAAAADwAAAGRycy9kb3ducmV2LnhtbERPS0sDMRC+C/6HMII3m21rV1mblrYg VgqFPhCPw2b20W4maxK76783QsHjfO+ZznvTiAs5X1tWMBwkIIhzq2suFRwPrw/PIHxA1thYJgU/ 5GE+u72ZYqZtxzu67EMpYgj7DBVUIbSZlD6vyKAf2JY4coV1BkM8XSm1wy6Gm0aOkiSVBmuODRW2 tKooP++/jYI3v/v6cMWye98u8s1pNV53y+JTqfu7fvECIlAf/sVX91rH+enT4zidDEcT+PspAiBn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KJwHygAAAOMAAAAPAAAA AAAAAAAAAAAAAKECAABkcnMvZG93bnJldi54bWxQSwUGAAAAAAQABAD5AAAAmAMAAAAA ">
                      <v:stroke dashstyle="dash"/>
                    </v:shape>
                    <v:group id="Group 566" o:spid="_x0000_s1231"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h6EnMsAAADiAAAADwAAAGRycy9kb3ducmV2LnhtbESPQWvCQBSE7wX/w/IK vdXdREwldRURW3qQQlUQb4/sMwlm34bsNon/vlso9DjMzDfMcj3aRvTU+dqxhmSqQBAXztRcajgd 354XIHxANtg4Jg138rBeTR6WmBs38Bf1h1CKCGGfo4YqhDaX0hcVWfRT1xJH7+o6iyHKrpSmwyHC bSNTpTJpsea4UGFL24qK2+HbangfcNjMkl2/v12398tx/nneJ6T10+O4eQURaAz/4b/2h9GQZkql 85dZBr+X4h2Qq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YehJzL AAAA4gAAAA8AAAAAAAAAAAAAAAAAqgIAAGRycy9kb3ducmV2LnhtbFBLBQYAAAAABAAEAPoAAACi AwAAAAA= ">
                      <v:shape id="AutoShape 567" o:spid="_x0000_s1232"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pqxsoAAADjAAAADwAAAGRycy9kb3ducmV2LnhtbESPT2vCQBTE7wW/w/KEXkQ3xtY/0VVK oeBJMBX0+Mg+k2D2bZrdJvHbu0Khx2FmfsNsdr2pREuNKy0rmE4iEMSZ1SXnCk7fX+MlCOeRNVaW ScGdHOy2g5cNJtp2fKQ29bkIEHYJKii8rxMpXVaQQTexNXHwrrYx6INscqkb7ALcVDKOork0WHJY KLCmz4KyW/prFBzeR/O29T8jh4cLdumZZVfNlHod9h9rEJ56/x/+a++1gjhaTVezt0W8gOen8Afk 9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aWmrGygAAAOMAAAAPAAAA AAAAAAAAAAAAAKECAABkcnMvZG93bnJldi54bWxQSwUGAAAAAAQABAD5AAAAmAMAAAAA " strokeweight="1pt"/>
                      <v:shape id="AutoShape 568" o:spid="_x0000_s1233"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7BbMkAAADjAAAADwAAAGRycy9kb3ducmV2LnhtbERPX0/CMBB/N+E7NGfii5FuGnBOCjGY RV54AP0Al/XcBuu1tHVMP701IfHxfv9vsRpNLwbyobOsIJ9mIIhrqztuFHy8V3cFiBCRNfaWScE3 BVgtJ1cLLLU9846GfWxECuFQooI2RldKGeqWDIapdcSJ+7TeYEynb6T2eE7hppf3WTaXBjtODS06 WrdUH/dfRkEV/Wl9OGyPb/bntdoGJ2/dZlDq5np8eQYRaYz/4ot7o9P8/Kl4zIvZwwz+fkoAyO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DuwWzJAAAA4wAAAA8AAAAA AAAAAAAAAAAAoQIAAGRycy9kb3ducmV2LnhtbFBLBQYAAAAABAAEAPkAAACXAwAAAAA= ">
                        <v:stroke endarrow="classic"/>
                      </v:shape>
                    </v:group>
                  </v:group>
                </v:group>
                <v:group id="Group 569" o:spid="_x0000_s1234"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GgNskAAADjAAAADwAAAGRycy9kb3ducmV2LnhtbERPS2vCQBC+F/oflhG8 1c02bZDoKiK19CAFH1B6G7JjEszOhuw2if++Wyh4nO89y/VoG9FT52vHGtQsAUFcOFNzqeF82j3N QfiAbLBxTBpu5GG9enxYYm7cwAfqj6EUMYR9jhqqENpcSl9UZNHPXEscuYvrLIZ4dqU0HQ4x3Dby OUkyabHm2FBhS9uKiuvxx2p4H3DYpOqt318v29v36fXza69I6+lk3CxABBrDXfzv/jBxfpK9pGk2 Vwr+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q4aA2yQAA AOMAAAAPAAAAAAAAAAAAAAAAAKoCAABkcnMvZG93bnJldi54bWxQSwUGAAAAAAQABAD6AAAAoAMA AAAA ">
                  <v:shape id="Text Box 570" o:spid="_x0000_s1235"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ZjgckA AADiAAAADwAAAGRycy9kb3ducmV2LnhtbESPQWvCQBSE74X+h+UVvOmuJa1J6iqlIvRk0Vaht0f2 mYRm34bsauK/dwWhx2FmvmHmy8E24kydrx1rmE4UCOLCmZpLDT/f63EKwgdkg41j0nAhD8vF48Mc c+N63tJ5F0oRIexz1FCF0OZS+qIii37iWuLoHV1nMUTZldJ02Ee4beSzUq/SYs1xocKWPioq/nYn q2G/Of4eEvVVruxL27tBSbaZ1Hr0NLy/gQg0hP/wvf1pNKRZNpsmSZrA7VK8A3JxBQAA//8DAFBL AQItABQABgAIAAAAIQDw94q7/QAAAOIBAAATAAAAAAAAAAAAAAAAAAAAAABbQ29udGVudF9UeXBl c10ueG1sUEsBAi0AFAAGAAgAAAAhADHdX2HSAAAAjwEAAAsAAAAAAAAAAAAAAAAALgEAAF9yZWxz Ly5yZWxzUEsBAi0AFAAGAAgAAAAhADMvBZ5BAAAAOQAAABAAAAAAAAAAAAAAAAAAKQIAAGRycy9z aGFwZXhtbC54bWxQSwECLQAUAAYACAAAACEAxsZjgckAAADiAAAADwAAAAAAAAAAAAAAAACYAgAA ZHJzL2Rvd25yZXYueG1sUEsFBgAAAAAEAAQA9QAAAI4DAAAAAA== " filled="f" stroked="f">
                    <v:textbox>
                      <w:txbxContent>
                        <w:p w:rsidR="000922DB" w:rsidRPr="006C5B97" w:rsidRDefault="000922DB" w:rsidP="000922DB">
                          <w:pPr>
                            <w:rPr>
                              <w:sz w:val="20"/>
                              <w:szCs w:val="20"/>
                              <w:vertAlign w:val="subscript"/>
                            </w:rPr>
                          </w:pPr>
                          <w:r w:rsidRPr="006C5B97">
                            <w:rPr>
                              <w:sz w:val="20"/>
                              <w:szCs w:val="20"/>
                            </w:rPr>
                            <w:t>0</w:t>
                          </w:r>
                        </w:p>
                      </w:txbxContent>
                    </v:textbox>
                  </v:shape>
                  <v:shape id="Text Box 571" o:spid="_x0000_s1236"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uE8MsA AADjAAAADwAAAGRycy9kb3ducmV2LnhtbESPT2/CMAzF75P2HSJP4gbJBivQERBiQtppaOyPtJvV mLZa41RNRsu3nw9IO9rv+b2fV5vBN+pMXawDW7ifGFDERXA1lxY+3vfjBaiYkB02gcnChSJs1rc3 K8xd6PmNzsdUKgnhmKOFKqU21zoWFXmMk9ASi3YKncckY1dq12Ev4b7RD8Zk2mPN0lBhS7uKip/j r7fw+Xr6/pqZQ/nsH9s+DEazX2prR3fD9glUoiH9m6/XL07wZ4vlfJrNM4GWn2QBev0HAAD//wMA UEsBAi0AFAAGAAgAAAAhAPD3irv9AAAA4gEAABMAAAAAAAAAAAAAAAAAAAAAAFtDb250ZW50X1R5 cGVzXS54bWxQSwECLQAUAAYACAAAACEAMd1fYdIAAACPAQAACwAAAAAAAAAAAAAAAAAuAQAAX3Jl bHMvLnJlbHNQSwECLQAUAAYACAAAACEAMy8FnkEAAAA5AAAAEAAAAAAAAAAAAAAAAAApAgAAZHJz L3NoYXBleG1sLnhtbFBLAQItABQABgAIAAAAIQDLC4TwywAAAOMAAAAPAAAAAAAAAAAAAAAAAJgC AABkcnMvZG93bnJldi54bWxQSwUGAAAAAAQABAD1AAAAkAM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v:textbox>
                  </v:shape>
                  <v:shape id="Text Box 572" o:spid="_x0000_s1237"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V8k8kA AADiAAAADwAAAGRycy9kb3ducmV2LnhtbESPQWvCQBSE7wX/w/IEb3VXSdRGVxGl0FOLaRV6e2Sf STD7NmS3Jv333UKhx2FmvmE2u8E24k6drx1rmE0VCOLCmZpLDR/vz48rED4gG2wck4Zv8rDbjh42 mBnX84nueShFhLDPUEMVQptJ6YuKLPqpa4mjd3WdxRBlV0rTYR/htpFzpRbSYs1xocKWDhUVt/zL aji/Xj8viXorjzZtezcoyfZJaj0ZD/s1iEBD+A//tV+MhmQxn63SZJnC76V4B+T2BwAA//8DAFBL AQItABQABgAIAAAAIQDw94q7/QAAAOIBAAATAAAAAAAAAAAAAAAAAAAAAABbQ29udGVudF9UeXBl c10ueG1sUEsBAi0AFAAGAAgAAAAhADHdX2HSAAAAjwEAAAsAAAAAAAAAAAAAAAAALgEAAF9yZWxz Ly5yZWxzUEsBAi0AFAAGAAgAAAAhADMvBZ5BAAAAOQAAABAAAAAAAAAAAAAAAAAAKQIAAGRycy9z aGFwZXhtbC54bWxQSwECLQAUAAYACAAAACEA6eV8k8kAAADiAAAADwAAAAAAAAAAAAAAAACYAgAA ZHJzL2Rvd25yZXYueG1sUEsFBgAAAAAEAAQA9QAAAI4DAAAAAA== " filled="f" stroked="f">
                    <v:textbox>
                      <w:txbxContent>
                        <w:p w:rsidR="000922DB" w:rsidRPr="006C5B97" w:rsidRDefault="000922DB" w:rsidP="000922DB">
                          <w:pPr>
                            <w:rPr>
                              <w:sz w:val="20"/>
                              <w:szCs w:val="20"/>
                            </w:rPr>
                          </w:pPr>
                          <w:r w:rsidRPr="006C5B97">
                            <w:rPr>
                              <w:sz w:val="20"/>
                              <w:szCs w:val="20"/>
                            </w:rPr>
                            <w:t>V</w:t>
                          </w:r>
                        </w:p>
                      </w:txbxContent>
                    </v:textbox>
                  </v:shape>
                  <v:shape id="Text Box 573" o:spid="_x0000_s1238"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HOmcoA AADiAAAADwAAAGRycy9kb3ducmV2LnhtbESPS2vDMBCE74X8B7GB3BopTvOwEyWUlkJPLXlCbou1 sU2slbHU2P33VaHQ4zAz3zDrbW9rcafWV441TMYKBHHuTMWFhuPh7XEJwgdkg7Vj0vBNHrabwcMa M+M63tF9HwoRIewz1FCG0GRS+rwki37sGuLoXV1rMUTZFtK02EW4rWWi1FxarDgulNjQS0n5bf9l NZw+rpfzk/osXu2s6VyvJNtUaj0a9s8rEIH68B/+a78bDYvFNElmaTqH30vxDs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CnRzpnKAAAA4gAAAA8AAAAAAAAAAAAAAAAAmAIA AGRycy9kb3ducmV2LnhtbFBLBQYAAAAABAAEAPUAAACPAwAAAAA= " filled="f" stroked="f">
                    <v:textbox>
                      <w:txbxContent>
                        <w:p w:rsidR="000922DB" w:rsidRPr="006C5B97" w:rsidRDefault="000922DB" w:rsidP="000922DB">
                          <w:pPr>
                            <w:rPr>
                              <w:sz w:val="20"/>
                              <w:szCs w:val="20"/>
                            </w:rPr>
                          </w:pPr>
                          <w:r w:rsidRPr="006C5B97">
                            <w:rPr>
                              <w:sz w:val="20"/>
                              <w:szCs w:val="20"/>
                            </w:rPr>
                            <w:t>T</w:t>
                          </w:r>
                        </w:p>
                      </w:txbxContent>
                    </v:textbox>
                  </v:shape>
                  <v:shape id="Text Box 574" o:spid="_x0000_s1239"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8+7MoA AADjAAAADwAAAGRycy9kb3ducmV2LnhtbESPT0sDMRTE74LfITyhN5tk0bqumxZRCj0pVlvw9ti8 /YObl2WTdtdvbwTB4zAzv2HKzex6caYxdJ4N6KUCQVx523Fj4ON9e52DCBHZYu+ZDHxTgM368qLE wvqJ3+i8j41IEA4FGmhjHAopQ9WSw7D0A3Hyaj86jEmOjbQjTgnuepkptZIOO04LLQ701FL1tT85 A4eX+vN4o16bZ3c7TH5Wkt29NGZxNT8+gIg0x//wX3tnDWQ6u1vludYafj+lPyDXPwAAAP//AwBQ SwECLQAUAAYACAAAACEA8PeKu/0AAADiAQAAEwAAAAAAAAAAAAAAAAAAAAAAW0NvbnRlbnRfVHlw ZXNdLnhtbFBLAQItABQABgAIAAAAIQAx3V9h0gAAAI8BAAALAAAAAAAAAAAAAAAAAC4BAABfcmVs cy8ucmVsc1BLAQItABQABgAIAAAAIQAzLwWeQQAAADkAAAAQAAAAAAAAAAAAAAAAACkCAABkcnMv c2hhcGV4bWwueG1sUEsBAi0AFAAGAAgAAAAhAD7fPuzKAAAA4wAAAA8AAAAAAAAAAAAAAAAAmAIA AGRycy9kb3ducmV2LnhtbFBLBQYAAAAABAAEAPUAAACPAw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v:textbox>
                  </v:shape>
                  <v:shape id="Text Box 575" o:spid="_x0000_s1240"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0v3skA AADjAAAADwAAAGRycy9kb3ducmV2LnhtbESPy2rDMBBF94H+g5hCdonkPIrjWA6lJdBVS9MmkN1g TWxTa2QsJXb/vloUsrzcFyffjbYVN+p941hDMlcgiEtnGq40fH/tZykIH5ANto5Jwy952BUPkxwz 4wb+pNshVCKOsM9QQx1Cl0npy5os+rnriKN3cb3FEGVfSdPjEMdtKxdKPUmLDceHGjt6qan8OVyt huP75XxaqY/q1a67wY1Kst1IraeP4/MWRKAx3MP/7TejYZEkSZpulqtIEZkiD8jiDwAA//8DAFBL AQItABQABgAIAAAAIQDw94q7/QAAAOIBAAATAAAAAAAAAAAAAAAAAAAAAABbQ29udGVudF9UeXBl c10ueG1sUEsBAi0AFAAGAAgAAAAhADHdX2HSAAAAjwEAAAsAAAAAAAAAAAAAAAAALgEAAF9yZWxz Ly5yZWxzUEsBAi0AFAAGAAgAAAAhADMvBZ5BAAAAOQAAABAAAAAAAAAAAAAAAAAAKQIAAGRycy9z aGFwZXhtbC54bWxQSwECLQAUAAYACAAAACEAvf0v3skAAADjAAAADwAAAAAAAAAAAAAAAACYAgAA ZHJzL2Rvd25yZXYueG1sUEsFBgAAAAAEAAQA9QAAAI4DA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241"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cYs8oA AADiAAAADwAAAGRycy9kb3ducmV2LnhtbESPT2vCQBTE70K/w/KE3nTXP7GauopYCj1ZGttCb4/s MwnNvg3ZrYnfvisIHoeZ+Q2z3va2FmdqfeVYw2SsQBDnzlRcaPg8vo6WIHxANlg7Jg0X8rDdPAzW mBrX8Qeds1CICGGfooYyhCaV0uclWfRj1xBH7+RaiyHKtpCmxS7CbS2nSi2kxYrjQokN7UvKf7M/ q+HrcPr5nqv34sUmTed6JdmupNaPw373DCJQH+7hW/vNaJgt1XS2ekoSuF6Kd0Bu/gEAAP//AwBQ SwECLQAUAAYACAAAACEA8PeKu/0AAADiAQAAEwAAAAAAAAAAAAAAAAAAAAAAW0NvbnRlbnRfVHlw ZXNdLnhtbFBLAQItABQABgAIAAAAIQAx3V9h0gAAAI8BAAALAAAAAAAAAAAAAAAAAC4BAABfcmVs cy8ucmVsc1BLAQItABQABgAIAAAAIQAzLwWeQQAAADkAAAAQAAAAAAAAAAAAAAAAACkCAABkcnMv c2hhcGV4bWwueG1sUEsBAi0AFAAGAAgAAAAhACJ3GLPKAAAA4gAAAA8AAAAAAAAAAAAAAAAAmAIA AGRycy9kb3ducmV2LnhtbFBLBQYAAAAABAAEAPUAAACPAw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242"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08l8kA AADiAAAADwAAAGRycy9kb3ducmV2LnhtbESPS2vDMBCE74X8B7GB3hopaWoSx0oILYWeUpoX5LZY 6wexVsZSY/ffR4VCj8PMfMNkm8E24kadrx1rmE4UCOLcmZpLDcfD+9MChA/IBhvHpOGHPGzWo4cM U+N6/qLbPpQiQtinqKEKoU2l9HlFFv3EtcTRK1xnMUTZldJ02Ee4beRMqURarDkuVNjSa0X5df9t NZx2xeU8V5/lm31pezcoyXYptX4cD9sViEBD+A//tT+MhmSxnCZq/jyD30vxDsj1HQAA//8DAFBL AQItABQABgAIAAAAIQDw94q7/QAAAOIBAAATAAAAAAAAAAAAAAAAAAAAAABbQ29udGVudF9UeXBl c10ueG1sUEsBAi0AFAAGAAgAAAAhADHdX2HSAAAAjwEAAAsAAAAAAAAAAAAAAAAALgEAAF9yZWxz Ly5yZWxzUEsBAi0AFAAGAAgAAAAhADMvBZ5BAAAAOQAAABAAAAAAAAAAAAAAAAAAKQIAAGRycy9z aGFwZXhtbC54bWxQSwECLQAUAAYACAAAACEApD08l8kAAADiAAAADwAAAAAAAAAAAAAAAACYAgAA ZHJzL2Rvd25yZXYueG1sUEsFBgAAAAAEAAQA9QAAAI4DAAAAAA== " filled="f" stroked="f">
                    <v:textbox>
                      <w:txbxContent>
                        <w:p w:rsidR="000922DB" w:rsidRPr="006C5B97" w:rsidRDefault="000922DB" w:rsidP="000922DB">
                          <w:pPr>
                            <w:rPr>
                              <w:sz w:val="20"/>
                              <w:szCs w:val="20"/>
                              <w:vertAlign w:val="subscript"/>
                            </w:rPr>
                          </w:pPr>
                          <w:r w:rsidRPr="006C5B97">
                            <w:rPr>
                              <w:sz w:val="20"/>
                              <w:szCs w:val="20"/>
                            </w:rPr>
                            <w:t>(1)</w:t>
                          </w:r>
                        </w:p>
                      </w:txbxContent>
                    </v:textbox>
                  </v:shape>
                  <v:shape id="Text Box 578" o:spid="_x0000_s1243"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DZW8oA AADiAAAADwAAAGRycy9kb3ducmV2LnhtbESPzWrDMBCE74W+g9hCbo2UP5O4lkNpCOSU0rQJ5LZY G9vUWhlLid23rwKFHoeZ+YbJ1oNtxI06XzvWMBkrEMSFMzWXGr4+t89LED4gG2wck4Yf8rDOHx8y TI3r+YNuh1CKCGGfooYqhDaV0hcVWfRj1xJH7+I6iyHKrpSmwz7CbSOnSiXSYs1xocKW3ioqvg9X q+G4v5xPc/Vebuyi7d2gJNuV1Hr0NLy+gAg0hP/wX3tnNCRJMp3NF8sJ3C/FOyDzXwAAAP//AwBQ SwECLQAUAAYACAAAACEA8PeKu/0AAADiAQAAEwAAAAAAAAAAAAAAAAAAAAAAW0NvbnRlbnRfVHlw ZXNdLnhtbFBLAQItABQABgAIAAAAIQAx3V9h0gAAAI8BAAALAAAAAAAAAAAAAAAAAC4BAABfcmVs cy8ucmVsc1BLAQItABQABgAIAAAAIQAzLwWeQQAAADkAAAAQAAAAAAAAAAAAAAAAACkCAABkcnMv c2hhcGV4bWwueG1sUEsBAi0AFAAGAAgAAAAhAI7g2VvKAAAA4gAAAA8AAAAAAAAAAAAAAAAAmAIA AGRycy9kb3ducmV2LnhtbFBLBQYAAAAABAAEAPUAAACPAwAAAAA= " filled="f" stroked="f">
                    <v:textbox>
                      <w:txbxContent>
                        <w:p w:rsidR="000922DB" w:rsidRPr="006C5B97" w:rsidRDefault="000922DB" w:rsidP="000922DB">
                          <w:pPr>
                            <w:rPr>
                              <w:sz w:val="20"/>
                              <w:szCs w:val="20"/>
                              <w:vertAlign w:val="subscript"/>
                            </w:rPr>
                          </w:pPr>
                          <w:r w:rsidRPr="006C5B97">
                            <w:rPr>
                              <w:sz w:val="20"/>
                              <w:szCs w:val="20"/>
                            </w:rPr>
                            <w:t>(2)</w:t>
                          </w:r>
                        </w:p>
                      </w:txbxContent>
                    </v:textbox>
                  </v:shape>
                </v:group>
                <w10:anchorlock/>
              </v:group>
            </w:pict>
          </mc:Fallback>
        </mc:AlternateConten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eastAsia="Batang" w:hAnsi="Times New Roman" w:cs="Times New Roman"/>
          <w:sz w:val="26"/>
          <w:szCs w:val="26"/>
          <w:lang w:val="pt-BR"/>
        </w:rPr>
      </w:pPr>
      <w:r w:rsidRPr="000922DB">
        <w:rPr>
          <w:rFonts w:ascii="Times New Roman" w:eastAsia="Batang" w:hAnsi="Times New Roman" w:cs="Times New Roman"/>
          <w:sz w:val="26"/>
          <w:szCs w:val="26"/>
          <w:lang w:val="pt-BR"/>
        </w:rPr>
        <w:t xml:space="preserve">Đồ thị nào dưới đây tương ứng với đồ thị bên biểu diễn </w:t>
      </w:r>
      <w:r w:rsidRPr="000922DB">
        <w:rPr>
          <w:rFonts w:ascii="Times New Roman" w:eastAsia="Batang" w:hAnsi="Times New Roman" w:cs="Times New Roman"/>
          <w:b/>
          <w:color w:val="0000FF"/>
          <w:sz w:val="26"/>
          <w:szCs w:val="26"/>
          <w:lang w:val="pt-BR"/>
        </w:rPr>
        <w:t>đúng</w:t>
      </w:r>
      <w:r w:rsidRPr="000922DB">
        <w:rPr>
          <w:rFonts w:ascii="Times New Roman" w:eastAsia="Batang" w:hAnsi="Times New Roman" w:cs="Times New Roman"/>
          <w:sz w:val="26"/>
          <w:szCs w:val="26"/>
          <w:lang w:val="pt-BR"/>
        </w:rPr>
        <w:t xml:space="preserve"> quá trình biến đổi trạng thái của khối khí này?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sz w:val="26"/>
          <w:szCs w:val="26"/>
          <w:lang w:val="pt-BR"/>
        </w:rPr>
      </w:pPr>
      <w:r w:rsidRPr="000922DB">
        <w:rPr>
          <w:rFonts w:cs="Times New Roman"/>
          <w:noProof/>
          <w:sz w:val="26"/>
          <w:szCs w:val="26"/>
        </w:rPr>
        <mc:AlternateContent>
          <mc:Choice Requires="wpg">
            <w:drawing>
              <wp:inline distT="0" distB="0" distL="0" distR="0" wp14:anchorId="4A794185" wp14:editId="28D357E5">
                <wp:extent cx="6055995" cy="1157605"/>
                <wp:effectExtent l="0" t="0" r="0" b="0"/>
                <wp:docPr id="203506237"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920946865" name="Group 580"/>
                        <wpg:cNvGrpSpPr>
                          <a:grpSpLocks/>
                        </wpg:cNvGrpSpPr>
                        <wpg:grpSpPr bwMode="auto">
                          <a:xfrm>
                            <a:off x="1326" y="3857"/>
                            <a:ext cx="1772" cy="1724"/>
                            <a:chOff x="1326" y="3857"/>
                            <a:chExt cx="1772" cy="1724"/>
                          </a:xfrm>
                        </wpg:grpSpPr>
                        <wpg:grpSp>
                          <wpg:cNvPr id="1618094387" name="Group 581"/>
                          <wpg:cNvGrpSpPr>
                            <a:grpSpLocks/>
                          </wpg:cNvGrpSpPr>
                          <wpg:grpSpPr bwMode="auto">
                            <a:xfrm>
                              <a:off x="1326" y="3857"/>
                              <a:ext cx="1772" cy="1337"/>
                              <a:chOff x="975" y="3911"/>
                              <a:chExt cx="1772" cy="1337"/>
                            </a:xfrm>
                          </wpg:grpSpPr>
                          <wpg:grpSp>
                            <wpg:cNvPr id="590910915" name="Group 582"/>
                            <wpg:cNvGrpSpPr>
                              <a:grpSpLocks/>
                            </wpg:cNvGrpSpPr>
                            <wpg:grpSpPr bwMode="auto">
                              <a:xfrm>
                                <a:off x="1355" y="4055"/>
                                <a:ext cx="1086" cy="900"/>
                                <a:chOff x="1355" y="4055"/>
                                <a:chExt cx="1086" cy="900"/>
                              </a:xfrm>
                            </wpg:grpSpPr>
                            <wpg:grpSp>
                              <wpg:cNvPr id="277339463" name="Group 583"/>
                              <wpg:cNvGrpSpPr>
                                <a:grpSpLocks/>
                              </wpg:cNvGrpSpPr>
                              <wpg:grpSpPr bwMode="auto">
                                <a:xfrm>
                                  <a:off x="1355" y="4563"/>
                                  <a:ext cx="782" cy="389"/>
                                  <a:chOff x="1355" y="4563"/>
                                  <a:chExt cx="782" cy="389"/>
                                </a:xfrm>
                              </wpg:grpSpPr>
                              <wpg:grpSp>
                                <wpg:cNvPr id="2077504355" name="Group 584"/>
                                <wpg:cNvGrpSpPr>
                                  <a:grpSpLocks/>
                                </wpg:cNvGrpSpPr>
                                <wpg:grpSpPr bwMode="auto">
                                  <a:xfrm>
                                    <a:off x="1670" y="4568"/>
                                    <a:ext cx="467" cy="0"/>
                                    <a:chOff x="1670" y="4568"/>
                                    <a:chExt cx="467" cy="0"/>
                                  </a:xfrm>
                                </wpg:grpSpPr>
                                <wps:wsp>
                                  <wps:cNvPr id="264799622" name="AutoShape 585"/>
                                  <wps:cNvCnPr>
                                    <a:cxnSpLocks noChangeShapeType="1"/>
                                  </wps:cNvCnPr>
                                  <wps:spPr bwMode="auto">
                                    <a:xfrm>
                                      <a:off x="1670" y="4568"/>
                                      <a:ext cx="467" cy="0"/>
                                    </a:xfrm>
                                    <a:prstGeom prst="straightConnector1">
                                      <a:avLst/>
                                    </a:prstGeom>
                                    <a:noFill/>
                                    <a:ln w="12700">
                                      <a:solidFill>
                                        <a:srgbClr val="000000"/>
                                      </a:solidFill>
                                      <a:round/>
                                      <a:headEnd/>
                                      <a:tailEnd/>
                                    </a:ln>
                                  </wps:spPr>
                                  <wps:bodyPr/>
                                </wps:wsp>
                                <wps:wsp>
                                  <wps:cNvPr id="2052452009"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wps:spPr>
                                  <wps:bodyPr/>
                                </wps:wsp>
                              </wpg:grpSp>
                              <wps:wsp>
                                <wps:cNvPr id="280732780"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wps:spPr>
                                <wps:bodyPr/>
                              </wps:wsp>
                              <wps:wsp>
                                <wps:cNvPr id="919378019"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wps:spPr>
                                <wps:bodyPr/>
                              </wps:wsp>
                              <wps:wsp>
                                <wps:cNvPr id="2076324160"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wps:spPr>
                                <wps:bodyPr/>
                              </wps:wsp>
                            </wpg:grpSp>
                            <wpg:grpSp>
                              <wpg:cNvPr id="1091454223" name="Group 590"/>
                              <wpg:cNvGrpSpPr>
                                <a:grpSpLocks/>
                              </wpg:cNvGrpSpPr>
                              <wpg:grpSpPr bwMode="auto">
                                <a:xfrm>
                                  <a:off x="1355" y="4055"/>
                                  <a:ext cx="1086" cy="900"/>
                                  <a:chOff x="8728" y="4877"/>
                                  <a:chExt cx="1086" cy="900"/>
                                </a:xfrm>
                              </wpg:grpSpPr>
                              <wps:wsp>
                                <wps:cNvPr id="409177782"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1957671232"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g:grpSp>
                            <wpg:cNvPr id="150950838" name="Group 593"/>
                            <wpg:cNvGrpSpPr>
                              <a:grpSpLocks/>
                            </wpg:cNvGrpSpPr>
                            <wpg:grpSpPr bwMode="auto">
                              <a:xfrm>
                                <a:off x="975" y="3911"/>
                                <a:ext cx="1772" cy="1337"/>
                                <a:chOff x="975" y="3911"/>
                                <a:chExt cx="1772" cy="1337"/>
                              </a:xfrm>
                            </wpg:grpSpPr>
                            <wps:wsp>
                              <wps:cNvPr id="530815821" name="Text Box 594"/>
                              <wps:cNvSpPr txBox="1">
                                <a:spLocks noChangeArrowheads="1"/>
                              </wps:cNvSpPr>
                              <wps:spPr bwMode="auto">
                                <a:xfrm>
                                  <a:off x="975" y="4368"/>
                                  <a:ext cx="518" cy="44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471996479" name="Text Box 595"/>
                              <wps:cNvSpPr txBox="1">
                                <a:spLocks noChangeArrowheads="1"/>
                              </wps:cNvSpPr>
                              <wps:spPr bwMode="auto">
                                <a:xfrm>
                                  <a:off x="1400" y="4235"/>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673318055" name="Text Box 596"/>
                              <wps:cNvSpPr txBox="1">
                                <a:spLocks noChangeArrowheads="1"/>
                              </wps:cNvSpPr>
                              <wps:spPr bwMode="auto">
                                <a:xfrm>
                                  <a:off x="1092" y="4813"/>
                                  <a:ext cx="342" cy="360"/>
                                </a:xfrm>
                                <a:prstGeom prst="rect">
                                  <a:avLst/>
                                </a:prstGeom>
                                <a:noFill/>
                                <a:ln>
                                  <a:noFill/>
                                </a:ln>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171940394" name="Text Box 597"/>
                              <wps:cNvSpPr txBox="1">
                                <a:spLocks noChangeArrowheads="1"/>
                              </wps:cNvSpPr>
                              <wps:spPr bwMode="auto">
                                <a:xfrm>
                                  <a:off x="1298" y="3911"/>
                                  <a:ext cx="550"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529942863" name="Text Box 598"/>
                              <wps:cNvSpPr txBox="1">
                                <a:spLocks noChangeArrowheads="1"/>
                              </wps:cNvSpPr>
                              <wps:spPr bwMode="auto">
                                <a:xfrm>
                                  <a:off x="2205" y="4655"/>
                                  <a:ext cx="542" cy="360"/>
                                </a:xfrm>
                                <a:prstGeom prst="rect">
                                  <a:avLst/>
                                </a:prstGeom>
                                <a:noFill/>
                                <a:ln>
                                  <a:noFill/>
                                </a:ln>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383923013" name="Text Box 599"/>
                              <wps:cNvSpPr txBox="1">
                                <a:spLocks noChangeArrowheads="1"/>
                              </wps:cNvSpPr>
                              <wps:spPr bwMode="auto">
                                <a:xfrm>
                                  <a:off x="1436" y="4888"/>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21726442" name="Text Box 600"/>
                              <wps:cNvSpPr txBox="1">
                                <a:spLocks noChangeArrowheads="1"/>
                              </wps:cNvSpPr>
                              <wps:spPr bwMode="auto">
                                <a:xfrm>
                                  <a:off x="1920" y="4879"/>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88611675" name="Text Box 601"/>
                              <wps:cNvSpPr txBox="1">
                                <a:spLocks noChangeArrowheads="1"/>
                              </wps:cNvSpPr>
                              <wps:spPr bwMode="auto">
                                <a:xfrm>
                                  <a:off x="1884" y="4226"/>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s:wsp>
                          <wps:cNvPr id="1643999291" name="Text Box 602"/>
                          <wps:cNvSpPr txBox="1">
                            <a:spLocks noChangeArrowheads="1"/>
                          </wps:cNvSpPr>
                          <wps:spPr bwMode="auto">
                            <a:xfrm>
                              <a:off x="1886" y="5185"/>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wps:txbx>
                          <wps:bodyPr rot="0" vert="horz" wrap="square" lIns="91440" tIns="45720" rIns="91440" bIns="45720" anchor="t" anchorCtr="0" upright="1">
                            <a:noAutofit/>
                          </wps:bodyPr>
                        </wps:wsp>
                      </wpg:grpSp>
                      <wpg:grpSp>
                        <wpg:cNvPr id="522959378" name="Group 603"/>
                        <wpg:cNvGrpSpPr>
                          <a:grpSpLocks/>
                        </wpg:cNvGrpSpPr>
                        <wpg:grpSpPr bwMode="auto">
                          <a:xfrm>
                            <a:off x="3336" y="3847"/>
                            <a:ext cx="1772" cy="1706"/>
                            <a:chOff x="3336" y="3847"/>
                            <a:chExt cx="1772" cy="1706"/>
                          </a:xfrm>
                        </wpg:grpSpPr>
                        <wpg:grpSp>
                          <wpg:cNvPr id="21557759" name="Group 604"/>
                          <wpg:cNvGrpSpPr>
                            <a:grpSpLocks/>
                          </wpg:cNvGrpSpPr>
                          <wpg:grpSpPr bwMode="auto">
                            <a:xfrm>
                              <a:off x="3336" y="3847"/>
                              <a:ext cx="1772" cy="1337"/>
                              <a:chOff x="975" y="3911"/>
                              <a:chExt cx="1772" cy="1337"/>
                            </a:xfrm>
                          </wpg:grpSpPr>
                          <wpg:grpSp>
                            <wpg:cNvPr id="1312246518" name="Group 605"/>
                            <wpg:cNvGrpSpPr>
                              <a:grpSpLocks/>
                            </wpg:cNvGrpSpPr>
                            <wpg:grpSpPr bwMode="auto">
                              <a:xfrm>
                                <a:off x="1355" y="4055"/>
                                <a:ext cx="1086" cy="900"/>
                                <a:chOff x="1355" y="4055"/>
                                <a:chExt cx="1086" cy="900"/>
                              </a:xfrm>
                            </wpg:grpSpPr>
                            <wpg:grpSp>
                              <wpg:cNvPr id="168458903" name="Group 606"/>
                              <wpg:cNvGrpSpPr>
                                <a:grpSpLocks/>
                              </wpg:cNvGrpSpPr>
                              <wpg:grpSpPr bwMode="auto">
                                <a:xfrm>
                                  <a:off x="1355" y="4563"/>
                                  <a:ext cx="782" cy="389"/>
                                  <a:chOff x="1355" y="4563"/>
                                  <a:chExt cx="782" cy="389"/>
                                </a:xfrm>
                              </wpg:grpSpPr>
                              <wpg:grpSp>
                                <wpg:cNvPr id="1314881145" name="Group 607"/>
                                <wpg:cNvGrpSpPr>
                                  <a:grpSpLocks/>
                                </wpg:cNvGrpSpPr>
                                <wpg:grpSpPr bwMode="auto">
                                  <a:xfrm>
                                    <a:off x="1670" y="4568"/>
                                    <a:ext cx="467" cy="0"/>
                                    <a:chOff x="1670" y="4568"/>
                                    <a:chExt cx="467" cy="0"/>
                                  </a:xfrm>
                                </wpg:grpSpPr>
                                <wps:wsp>
                                  <wps:cNvPr id="1096790267" name="AutoShape 608"/>
                                  <wps:cNvCnPr>
                                    <a:cxnSpLocks noChangeShapeType="1"/>
                                  </wps:cNvCnPr>
                                  <wps:spPr bwMode="auto">
                                    <a:xfrm>
                                      <a:off x="1670" y="4568"/>
                                      <a:ext cx="467" cy="0"/>
                                    </a:xfrm>
                                    <a:prstGeom prst="straightConnector1">
                                      <a:avLst/>
                                    </a:prstGeom>
                                    <a:noFill/>
                                    <a:ln w="12700">
                                      <a:solidFill>
                                        <a:srgbClr val="000000"/>
                                      </a:solidFill>
                                      <a:round/>
                                      <a:headEnd/>
                                      <a:tailEnd/>
                                    </a:ln>
                                  </wps:spPr>
                                  <wps:bodyPr/>
                                </wps:wsp>
                                <wps:wsp>
                                  <wps:cNvPr id="492854984"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wps:spPr>
                                  <wps:bodyPr/>
                                </wps:wsp>
                              </wpg:grpSp>
                              <wps:wsp>
                                <wps:cNvPr id="754927727"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wps:spPr>
                                <wps:bodyPr/>
                              </wps:wsp>
                              <wps:wsp>
                                <wps:cNvPr id="399409075"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wps:spPr>
                                <wps:bodyPr/>
                              </wps:wsp>
                              <wps:wsp>
                                <wps:cNvPr id="1373691963"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wps:spPr>
                                <wps:bodyPr/>
                              </wps:wsp>
                            </wpg:grpSp>
                            <wpg:grpSp>
                              <wpg:cNvPr id="1201465471" name="Group 613"/>
                              <wpg:cNvGrpSpPr>
                                <a:grpSpLocks/>
                              </wpg:cNvGrpSpPr>
                              <wpg:grpSpPr bwMode="auto">
                                <a:xfrm>
                                  <a:off x="1355" y="4055"/>
                                  <a:ext cx="1086" cy="900"/>
                                  <a:chOff x="8728" y="4877"/>
                                  <a:chExt cx="1086" cy="900"/>
                                </a:xfrm>
                              </wpg:grpSpPr>
                              <wps:wsp>
                                <wps:cNvPr id="1380603814"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267615432"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g:grpSp>
                            <wpg:cNvPr id="1896938581" name="Group 616"/>
                            <wpg:cNvGrpSpPr>
                              <a:grpSpLocks/>
                            </wpg:cNvGrpSpPr>
                            <wpg:grpSpPr bwMode="auto">
                              <a:xfrm>
                                <a:off x="975" y="3911"/>
                                <a:ext cx="1772" cy="1337"/>
                                <a:chOff x="975" y="3911"/>
                                <a:chExt cx="1772" cy="1337"/>
                              </a:xfrm>
                            </wpg:grpSpPr>
                            <wps:wsp>
                              <wps:cNvPr id="1663736921" name="Text Box 617"/>
                              <wps:cNvSpPr txBox="1">
                                <a:spLocks noChangeArrowheads="1"/>
                              </wps:cNvSpPr>
                              <wps:spPr bwMode="auto">
                                <a:xfrm>
                                  <a:off x="975" y="4368"/>
                                  <a:ext cx="518" cy="44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589743938" name="Text Box 618"/>
                              <wps:cNvSpPr txBox="1">
                                <a:spLocks noChangeArrowheads="1"/>
                              </wps:cNvSpPr>
                              <wps:spPr bwMode="auto">
                                <a:xfrm>
                                  <a:off x="1400" y="4235"/>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116482751" name="Text Box 619"/>
                              <wps:cNvSpPr txBox="1">
                                <a:spLocks noChangeArrowheads="1"/>
                              </wps:cNvSpPr>
                              <wps:spPr bwMode="auto">
                                <a:xfrm>
                                  <a:off x="1092" y="4813"/>
                                  <a:ext cx="342" cy="360"/>
                                </a:xfrm>
                                <a:prstGeom prst="rect">
                                  <a:avLst/>
                                </a:prstGeom>
                                <a:noFill/>
                                <a:ln>
                                  <a:noFill/>
                                </a:ln>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771317298" name="Text Box 620"/>
                              <wps:cNvSpPr txBox="1">
                                <a:spLocks noChangeArrowheads="1"/>
                              </wps:cNvSpPr>
                              <wps:spPr bwMode="auto">
                                <a:xfrm>
                                  <a:off x="1298" y="3911"/>
                                  <a:ext cx="550"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21399121" name="Text Box 621"/>
                              <wps:cNvSpPr txBox="1">
                                <a:spLocks noChangeArrowheads="1"/>
                              </wps:cNvSpPr>
                              <wps:spPr bwMode="auto">
                                <a:xfrm>
                                  <a:off x="2205" y="4655"/>
                                  <a:ext cx="542" cy="360"/>
                                </a:xfrm>
                                <a:prstGeom prst="rect">
                                  <a:avLst/>
                                </a:prstGeom>
                                <a:noFill/>
                                <a:ln>
                                  <a:noFill/>
                                </a:ln>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689488290" name="Text Box 622"/>
                              <wps:cNvSpPr txBox="1">
                                <a:spLocks noChangeArrowheads="1"/>
                              </wps:cNvSpPr>
                              <wps:spPr bwMode="auto">
                                <a:xfrm>
                                  <a:off x="1436" y="4888"/>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2018078207" name="Text Box 623"/>
                              <wps:cNvSpPr txBox="1">
                                <a:spLocks noChangeArrowheads="1"/>
                              </wps:cNvSpPr>
                              <wps:spPr bwMode="auto">
                                <a:xfrm>
                                  <a:off x="1920" y="4879"/>
                                  <a:ext cx="511" cy="360"/>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428317024" name="Text Box 624"/>
                              <wps:cNvSpPr txBox="1">
                                <a:spLocks noChangeArrowheads="1"/>
                              </wps:cNvSpPr>
                              <wps:spPr bwMode="auto">
                                <a:xfrm>
                                  <a:off x="1884" y="4226"/>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s:wsp>
                          <wps:cNvPr id="47407981" name="Text Box 625"/>
                          <wps:cNvSpPr txBox="1">
                            <a:spLocks noChangeArrowheads="1"/>
                          </wps:cNvSpPr>
                          <wps:spPr bwMode="auto">
                            <a:xfrm>
                              <a:off x="3943" y="5157"/>
                              <a:ext cx="484" cy="396"/>
                            </a:xfrm>
                            <a:prstGeom prst="rect">
                              <a:avLst/>
                            </a:prstGeom>
                            <a:noFill/>
                            <a:ln>
                              <a:noFill/>
                            </a:ln>
                          </wps:spPr>
                          <wps:txbx>
                            <w:txbxContent>
                              <w:p w:rsidR="000922DB" w:rsidRPr="0065747D" w:rsidRDefault="000922DB" w:rsidP="000922DB">
                                <w:pPr>
                                  <w:rPr>
                                    <w:b/>
                                    <w:bCs/>
                                    <w:color w:val="FF0000"/>
                                    <w:sz w:val="20"/>
                                    <w:szCs w:val="20"/>
                                  </w:rPr>
                                </w:pPr>
                                <w:r w:rsidRPr="0065747D">
                                  <w:rPr>
                                    <w:b/>
                                    <w:bCs/>
                                    <w:color w:val="FF0000"/>
                                    <w:sz w:val="20"/>
                                    <w:szCs w:val="20"/>
                                  </w:rPr>
                                  <w:t>2.</w:t>
                                </w:r>
                              </w:p>
                            </w:txbxContent>
                          </wps:txbx>
                          <wps:bodyPr rot="0" vert="horz" wrap="square" lIns="91440" tIns="45720" rIns="91440" bIns="45720" anchor="t" anchorCtr="0" upright="1">
                            <a:noAutofit/>
                          </wps:bodyPr>
                        </wps:wsp>
                      </wpg:grpSp>
                      <wpg:grpSp>
                        <wpg:cNvPr id="974878301" name="Group 626"/>
                        <wpg:cNvGrpSpPr>
                          <a:grpSpLocks/>
                        </wpg:cNvGrpSpPr>
                        <wpg:grpSpPr bwMode="auto">
                          <a:xfrm>
                            <a:off x="5516" y="3758"/>
                            <a:ext cx="2521" cy="1743"/>
                            <a:chOff x="5516" y="3758"/>
                            <a:chExt cx="2521" cy="1743"/>
                          </a:xfrm>
                        </wpg:grpSpPr>
                        <wpg:grpSp>
                          <wpg:cNvPr id="1618435534" name="Group 627"/>
                          <wpg:cNvGrpSpPr>
                            <a:grpSpLocks/>
                          </wpg:cNvGrpSpPr>
                          <wpg:grpSpPr bwMode="auto">
                            <a:xfrm>
                              <a:off x="5516" y="3758"/>
                              <a:ext cx="2521" cy="1491"/>
                              <a:chOff x="7427" y="3802"/>
                              <a:chExt cx="2521" cy="1491"/>
                            </a:xfrm>
                          </wpg:grpSpPr>
                          <wpg:grpSp>
                            <wpg:cNvPr id="2131271096" name="Group 628"/>
                            <wpg:cNvGrpSpPr>
                              <a:grpSpLocks/>
                            </wpg:cNvGrpSpPr>
                            <wpg:grpSpPr bwMode="auto">
                              <a:xfrm>
                                <a:off x="7818" y="4036"/>
                                <a:ext cx="1831" cy="900"/>
                                <a:chOff x="9229" y="2716"/>
                                <a:chExt cx="1831" cy="900"/>
                              </a:xfrm>
                            </wpg:grpSpPr>
                            <wps:wsp>
                              <wps:cNvPr id="199555906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319198118"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1397084052"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44057655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1786030133"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903391589"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65157026" name="Group 635"/>
                              <wpg:cNvGrpSpPr>
                                <a:grpSpLocks/>
                              </wpg:cNvGrpSpPr>
                              <wpg:grpSpPr bwMode="auto">
                                <a:xfrm>
                                  <a:off x="9229" y="2984"/>
                                  <a:ext cx="1131" cy="629"/>
                                  <a:chOff x="9229" y="2984"/>
                                  <a:chExt cx="1131" cy="629"/>
                                </a:xfrm>
                              </wpg:grpSpPr>
                              <wps:wsp>
                                <wps:cNvPr id="83990661"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1576716441" name="Group 637"/>
                                <wpg:cNvGrpSpPr>
                                  <a:grpSpLocks/>
                                </wpg:cNvGrpSpPr>
                                <wpg:grpSpPr bwMode="auto">
                                  <a:xfrm>
                                    <a:off x="9583" y="2984"/>
                                    <a:ext cx="777" cy="444"/>
                                    <a:chOff x="9583" y="2984"/>
                                    <a:chExt cx="777" cy="444"/>
                                  </a:xfrm>
                                </wpg:grpSpPr>
                                <wps:wsp>
                                  <wps:cNvPr id="32584968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3237627"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wps:spPr>
                                  <wps:bodyPr/>
                                </wps:wsp>
                              </wpg:grpSp>
                            </wpg:grpSp>
                          </wpg:grpSp>
                          <wpg:grpSp>
                            <wpg:cNvPr id="1020408616" name="Group 640"/>
                            <wpg:cNvGrpSpPr>
                              <a:grpSpLocks/>
                            </wpg:cNvGrpSpPr>
                            <wpg:grpSpPr bwMode="auto">
                              <a:xfrm>
                                <a:off x="7427" y="3802"/>
                                <a:ext cx="2521" cy="1491"/>
                                <a:chOff x="7427" y="3802"/>
                                <a:chExt cx="2521" cy="1491"/>
                              </a:xfrm>
                            </wpg:grpSpPr>
                            <wps:wsp>
                              <wps:cNvPr id="2032216663" name="Text Box 641"/>
                              <wps:cNvSpPr txBox="1">
                                <a:spLocks noChangeArrowheads="1"/>
                              </wps:cNvSpPr>
                              <wps:spPr bwMode="auto">
                                <a:xfrm>
                                  <a:off x="7450" y="4104"/>
                                  <a:ext cx="498" cy="414"/>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s:wsp>
                              <wps:cNvPr id="1867321430" name="Text Box 642"/>
                              <wps:cNvSpPr txBox="1">
                                <a:spLocks noChangeArrowheads="1"/>
                              </wps:cNvSpPr>
                              <wps:spPr bwMode="auto">
                                <a:xfrm>
                                  <a:off x="7427" y="4528"/>
                                  <a:ext cx="498" cy="40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g:grpSp>
                              <wpg:cNvPr id="1974125703" name="Group 643"/>
                              <wpg:cNvGrpSpPr>
                                <a:grpSpLocks/>
                              </wpg:cNvGrpSpPr>
                              <wpg:grpSpPr bwMode="auto">
                                <a:xfrm>
                                  <a:off x="7548" y="3802"/>
                                  <a:ext cx="2400" cy="1491"/>
                                  <a:chOff x="7548" y="3802"/>
                                  <a:chExt cx="2400" cy="1491"/>
                                </a:xfrm>
                              </wpg:grpSpPr>
                              <wps:wsp>
                                <wps:cNvPr id="1247296691" name="Text Box 644"/>
                                <wps:cNvSpPr txBox="1">
                                  <a:spLocks noChangeArrowheads="1"/>
                                </wps:cNvSpPr>
                                <wps:spPr bwMode="auto">
                                  <a:xfrm>
                                    <a:off x="7593" y="4852"/>
                                    <a:ext cx="355"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747174369" name="Text Box 645"/>
                                <wps:cNvSpPr txBox="1">
                                  <a:spLocks noChangeArrowheads="1"/>
                                </wps:cNvSpPr>
                                <wps:spPr bwMode="auto">
                                  <a:xfrm>
                                    <a:off x="8659" y="4852"/>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42589604" name="Text Box 646"/>
                                <wps:cNvSpPr txBox="1">
                                  <a:spLocks noChangeArrowheads="1"/>
                                </wps:cNvSpPr>
                                <wps:spPr bwMode="auto">
                                  <a:xfrm>
                                    <a:off x="7548" y="3802"/>
                                    <a:ext cx="498"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312401247" name="Text Box 647"/>
                                <wps:cNvSpPr txBox="1">
                                  <a:spLocks noChangeArrowheads="1"/>
                                </wps:cNvSpPr>
                                <wps:spPr bwMode="auto">
                                  <a:xfrm>
                                    <a:off x="9387" y="4933"/>
                                    <a:ext cx="561" cy="360"/>
                                  </a:xfrm>
                                  <a:prstGeom prst="rect">
                                    <a:avLst/>
                                  </a:prstGeom>
                                  <a:noFill/>
                                  <a:ln>
                                    <a:noFill/>
                                  </a:ln>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778036031" name="Text Box 648"/>
                                <wps:cNvSpPr txBox="1">
                                  <a:spLocks noChangeArrowheads="1"/>
                                </wps:cNvSpPr>
                                <wps:spPr bwMode="auto">
                                  <a:xfrm>
                                    <a:off x="7948" y="4854"/>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813970294" name="Text Box 649"/>
                                <wps:cNvSpPr txBox="1">
                                  <a:spLocks noChangeArrowheads="1"/>
                                </wps:cNvSpPr>
                                <wps:spPr bwMode="auto">
                                  <a:xfrm>
                                    <a:off x="8790" y="4018"/>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670170313" name="Text Box 650"/>
                                <wps:cNvSpPr txBox="1">
                                  <a:spLocks noChangeArrowheads="1"/>
                                </wps:cNvSpPr>
                                <wps:spPr bwMode="auto">
                                  <a:xfrm>
                                    <a:off x="7860" y="4404"/>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g:grpSp>
                        <wps:wsp>
                          <wps:cNvPr id="1228244975" name="Text Box 651"/>
                          <wps:cNvSpPr txBox="1">
                            <a:spLocks noChangeArrowheads="1"/>
                          </wps:cNvSpPr>
                          <wps:spPr bwMode="auto">
                            <a:xfrm>
                              <a:off x="6348" y="5105"/>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wps:txbx>
                          <wps:bodyPr rot="0" vert="horz" wrap="square" lIns="91440" tIns="45720" rIns="91440" bIns="45720" anchor="t" anchorCtr="0" upright="1">
                            <a:noAutofit/>
                          </wps:bodyPr>
                        </wps:wsp>
                      </wpg:grpSp>
                      <wpg:grpSp>
                        <wpg:cNvPr id="2062686762" name="Group 652"/>
                        <wpg:cNvGrpSpPr>
                          <a:grpSpLocks/>
                        </wpg:cNvGrpSpPr>
                        <wpg:grpSpPr bwMode="auto">
                          <a:xfrm>
                            <a:off x="8342" y="3802"/>
                            <a:ext cx="2521" cy="1652"/>
                            <a:chOff x="8342" y="3802"/>
                            <a:chExt cx="2521" cy="1652"/>
                          </a:xfrm>
                        </wpg:grpSpPr>
                        <wpg:grpSp>
                          <wpg:cNvPr id="690509450" name="Group 653"/>
                          <wpg:cNvGrpSpPr>
                            <a:grpSpLocks/>
                          </wpg:cNvGrpSpPr>
                          <wpg:grpSpPr bwMode="auto">
                            <a:xfrm>
                              <a:off x="8342" y="3802"/>
                              <a:ext cx="2521" cy="1491"/>
                              <a:chOff x="7427" y="3802"/>
                              <a:chExt cx="2521" cy="1491"/>
                            </a:xfrm>
                          </wpg:grpSpPr>
                          <wpg:grpSp>
                            <wpg:cNvPr id="241851945" name="Group 654"/>
                            <wpg:cNvGrpSpPr>
                              <a:grpSpLocks/>
                            </wpg:cNvGrpSpPr>
                            <wpg:grpSpPr bwMode="auto">
                              <a:xfrm>
                                <a:off x="7818" y="4036"/>
                                <a:ext cx="1831" cy="900"/>
                                <a:chOff x="9229" y="2716"/>
                                <a:chExt cx="1831" cy="900"/>
                              </a:xfrm>
                            </wpg:grpSpPr>
                            <wps:wsp>
                              <wps:cNvPr id="539181286"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wps:spPr>
                              <wps:bodyPr/>
                            </wps:wsp>
                            <wps:wsp>
                              <wps:cNvPr id="552203320"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wps:spPr>
                              <wps:bodyPr/>
                            </wps:wsp>
                            <wps:wsp>
                              <wps:cNvPr id="2038945349"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wps:spPr>
                              <wps:bodyPr/>
                            </wps:wsp>
                            <wps:wsp>
                              <wps:cNvPr id="1465684178"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wps:spPr>
                              <wps:bodyPr/>
                            </wps:wsp>
                            <wps:wsp>
                              <wps:cNvPr id="122540842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wps:spPr>
                              <wps:bodyPr/>
                            </wps:wsp>
                            <wps:wsp>
                              <wps:cNvPr id="159153849"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wps:spPr>
                              <wps:bodyPr/>
                            </wps:wsp>
                            <wpg:grpSp>
                              <wpg:cNvPr id="786536556" name="Group 661"/>
                              <wpg:cNvGrpSpPr>
                                <a:grpSpLocks/>
                              </wpg:cNvGrpSpPr>
                              <wpg:grpSpPr bwMode="auto">
                                <a:xfrm>
                                  <a:off x="9229" y="2984"/>
                                  <a:ext cx="1131" cy="629"/>
                                  <a:chOff x="9229" y="2984"/>
                                  <a:chExt cx="1131" cy="629"/>
                                </a:xfrm>
                              </wpg:grpSpPr>
                              <wps:wsp>
                                <wps:cNvPr id="140778925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wps:spPr>
                                <wps:bodyPr/>
                              </wps:wsp>
                              <wpg:grpSp>
                                <wpg:cNvPr id="929877017" name="Group 663"/>
                                <wpg:cNvGrpSpPr>
                                  <a:grpSpLocks/>
                                </wpg:cNvGrpSpPr>
                                <wpg:grpSpPr bwMode="auto">
                                  <a:xfrm>
                                    <a:off x="9583" y="2984"/>
                                    <a:ext cx="777" cy="444"/>
                                    <a:chOff x="9583" y="2984"/>
                                    <a:chExt cx="777" cy="444"/>
                                  </a:xfrm>
                                </wpg:grpSpPr>
                                <wps:wsp>
                                  <wps:cNvPr id="738509854"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wps:spPr>
                                  <wps:bodyPr/>
                                </wps:wsp>
                                <wps:wsp>
                                  <wps:cNvPr id="1061242427"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wps:spPr>
                                  <wps:bodyPr/>
                                </wps:wsp>
                              </wpg:grpSp>
                            </wpg:grpSp>
                          </wpg:grpSp>
                          <wpg:grpSp>
                            <wpg:cNvPr id="1262939236" name="Group 666"/>
                            <wpg:cNvGrpSpPr>
                              <a:grpSpLocks/>
                            </wpg:cNvGrpSpPr>
                            <wpg:grpSpPr bwMode="auto">
                              <a:xfrm>
                                <a:off x="7427" y="3802"/>
                                <a:ext cx="2521" cy="1491"/>
                                <a:chOff x="7427" y="3802"/>
                                <a:chExt cx="2521" cy="1491"/>
                              </a:xfrm>
                            </wpg:grpSpPr>
                            <wps:wsp>
                              <wps:cNvPr id="1403217112" name="Text Box 667"/>
                              <wps:cNvSpPr txBox="1">
                                <a:spLocks noChangeArrowheads="1"/>
                              </wps:cNvSpPr>
                              <wps:spPr bwMode="auto">
                                <a:xfrm>
                                  <a:off x="7450" y="4104"/>
                                  <a:ext cx="498" cy="414"/>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s:wsp>
                              <wps:cNvPr id="2115362896" name="Text Box 668"/>
                              <wps:cNvSpPr txBox="1">
                                <a:spLocks noChangeArrowheads="1"/>
                              </wps:cNvSpPr>
                              <wps:spPr bwMode="auto">
                                <a:xfrm>
                                  <a:off x="7427" y="4528"/>
                                  <a:ext cx="498" cy="405"/>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g:grpSp>
                              <wpg:cNvPr id="993734496" name="Group 669"/>
                              <wpg:cNvGrpSpPr>
                                <a:grpSpLocks/>
                              </wpg:cNvGrpSpPr>
                              <wpg:grpSpPr bwMode="auto">
                                <a:xfrm>
                                  <a:off x="7548" y="3802"/>
                                  <a:ext cx="2400" cy="1491"/>
                                  <a:chOff x="7548" y="3802"/>
                                  <a:chExt cx="2400" cy="1491"/>
                                </a:xfrm>
                              </wpg:grpSpPr>
                              <wps:wsp>
                                <wps:cNvPr id="1854558354" name="Text Box 670"/>
                                <wps:cNvSpPr txBox="1">
                                  <a:spLocks noChangeArrowheads="1"/>
                                </wps:cNvSpPr>
                                <wps:spPr bwMode="auto">
                                  <a:xfrm>
                                    <a:off x="7593" y="4852"/>
                                    <a:ext cx="355"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822076354" name="Text Box 671"/>
                                <wps:cNvSpPr txBox="1">
                                  <a:spLocks noChangeArrowheads="1"/>
                                </wps:cNvSpPr>
                                <wps:spPr bwMode="auto">
                                  <a:xfrm>
                                    <a:off x="8659" y="4852"/>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735374460" name="Text Box 672"/>
                                <wps:cNvSpPr txBox="1">
                                  <a:spLocks noChangeArrowheads="1"/>
                                </wps:cNvSpPr>
                                <wps:spPr bwMode="auto">
                                  <a:xfrm>
                                    <a:off x="7548" y="3802"/>
                                    <a:ext cx="498" cy="360"/>
                                  </a:xfrm>
                                  <a:prstGeom prst="rect">
                                    <a:avLst/>
                                  </a:prstGeom>
                                  <a:noFill/>
                                  <a:ln>
                                    <a:noFill/>
                                  </a:ln>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546529448" name="Text Box 673"/>
                                <wps:cNvSpPr txBox="1">
                                  <a:spLocks noChangeArrowheads="1"/>
                                </wps:cNvSpPr>
                                <wps:spPr bwMode="auto">
                                  <a:xfrm>
                                    <a:off x="9387" y="4933"/>
                                    <a:ext cx="561" cy="360"/>
                                  </a:xfrm>
                                  <a:prstGeom prst="rect">
                                    <a:avLst/>
                                  </a:prstGeom>
                                  <a:noFill/>
                                  <a:ln>
                                    <a:noFill/>
                                  </a:ln>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30809922" name="Text Box 674"/>
                                <wps:cNvSpPr txBox="1">
                                  <a:spLocks noChangeArrowheads="1"/>
                                </wps:cNvSpPr>
                                <wps:spPr bwMode="auto">
                                  <a:xfrm>
                                    <a:off x="7948" y="4854"/>
                                    <a:ext cx="577" cy="376"/>
                                  </a:xfrm>
                                  <a:prstGeom prst="rect">
                                    <a:avLst/>
                                  </a:prstGeom>
                                  <a:noFill/>
                                  <a:ln>
                                    <a:noFill/>
                                  </a:ln>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971927262" name="Text Box 675"/>
                                <wps:cNvSpPr txBox="1">
                                  <a:spLocks noChangeArrowheads="1"/>
                                </wps:cNvSpPr>
                                <wps:spPr bwMode="auto">
                                  <a:xfrm>
                                    <a:off x="8790" y="4018"/>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869514877" name="Text Box 676"/>
                                <wps:cNvSpPr txBox="1">
                                  <a:spLocks noChangeArrowheads="1"/>
                                </wps:cNvSpPr>
                                <wps:spPr bwMode="auto">
                                  <a:xfrm>
                                    <a:off x="7860" y="4404"/>
                                    <a:ext cx="547" cy="376"/>
                                  </a:xfrm>
                                  <a:prstGeom prst="rect">
                                    <a:avLst/>
                                  </a:prstGeom>
                                  <a:noFill/>
                                  <a:ln>
                                    <a:noFill/>
                                  </a:ln>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g:grpSp>
                        <wps:wsp>
                          <wps:cNvPr id="1521928343" name="Text Box 677"/>
                          <wps:cNvSpPr txBox="1">
                            <a:spLocks noChangeArrowheads="1"/>
                          </wps:cNvSpPr>
                          <wps:spPr bwMode="auto">
                            <a:xfrm>
                              <a:off x="9203" y="5058"/>
                              <a:ext cx="484" cy="396"/>
                            </a:xfrm>
                            <a:prstGeom prst="rect">
                              <a:avLst/>
                            </a:prstGeom>
                            <a:noFill/>
                            <a:ln>
                              <a:noFill/>
                            </a:ln>
                          </wps:spPr>
                          <wps:txb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Nhóm 2" o:spid="_x0000_s1244"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TzWhBEAADG7AAAOAAAAZHJzL2Uyb0RvYy54bWzsXVtz28YVfu9M/wOH742wi11goYmcSW0n 7UyaeiZp32GKEjmlCBakLblv/X/9Uf32vsTFkWxhCSqIMx7eliYOzp7Ld75z9tvvHu42s4/Ler+u tldz8k0yny23i+p6vb29mv/j1x/+JOaz/aHcXpebaru8mn9a7uffvfrjH769310uabWqNtfLeoYv 2e4v73dX89XhsLu8uNgvVsu7cv9NtVtu8eZNVd+VBzytby+u6/Ie3363uaBJkl3cV/X1rq4Wy/0e r77Rb85fqe+/uVkuDn+/udkvD7PN1Ry/7aD+rtXf7+XfF6++LS9v63K3Wi/Mzyi/4Ffclest/lH3 VW/KQzn7UK9bX3W3XtTVvro5fLOo7i6qm5v1YqmuAVdDksbV/FhXH3bqWm4v7293TkwQbUNOX/y1 i58/vqtn6+urOU1SnmQ0zeezbXmHW/Xzqvrff+9mVMrofnd7iY/+WO9+2b2r9YXi4U/V4l97vH3R fF8+v9Ufnr2//1t1je8rPxwqJaOHm/pOfgWufvagbsUndyuWD4fZAi9mCedFweezBd4jhOd4Qd+s xQp3VK4jKc3mM7yd5lzY996a9QWXF6IWC5rKdy/KS/0Pqx9rfpy+MvXEXaSRByloUrBMZPgRWiDq dsy4UFrTvGJ5659LIv7KBM/1lVm5kDyn5rpyyuxVtyTi1i1WViLtlU+WSEYERJIKpyJWIkT+kNNL JMU9xw8pL52OFDnunlSRgqjfKN/qEIhZ+FSB8CIpCP5vacjge4akXF8Ywz5paEgisC2k5heJsW9O HB3LAnk0Fz5VHDTP0xRbJm1uGLX/hlUPKw6Of12pgN0wuTD7JRVFQzm8NNwqL43muicLI8lznjB1 n47Nh9q1g0ojy+HqoACMZ8YwWmmwzFjFlma013hZHK/qlQQ8+N47qf3XOalfVuVuqXzfXnoe66Qy lhdFRnFPtVC/h1NRH4VdVhvhfqc+/3qr3dTiYWvc1GxbvV6V29ul+vivn3ZwScomwB8ES+STPXzc b7ot0pZYt5SdvMrLXb0//Lis7mbywdV8f6jL9e3q8LrabhGpVDVR/rH8+NP+oD2WXSCN2rb6Yb3Z KOXebGf3+PU0xw6Xb+2rzfpavque1LfvX2/q2cdSxjzqP6n4+BlHH0Nssb1W37ZaltdvzeNDud7o x/j8ZqtcuxaINPD7y/fV9ad3tfw6+Qz3W788/I1POGUcEV/RdeczeYFHtxGGfrg7Lxii2s79RaRm Stur9tdgd77glA9z42cHtTH2h2W5OazmUs3ultfz2WaJ8F4+0pr0OM3wkVYsLRFJntIcEVqHeVCx QTwlcR6awxqrfWbNQyoDhpEriTQ8b8r9SluR/af9m+qgr+K87EZBihT6QDrNhnKO8TTCO4ymRkBf pT6kiFX0/rIpkrX/z+MwvspsvBSNoEmepZSRrNNIqBgxmkpQIrNU7UkaceukEiq4OHYhBlSQ3kTh ETZVRw7GOKNI9I9T9UJZ3kFjbWfmn5SIiZyaEELkLmd9a7AL8uhELELEzSDbPFfZkI64f1pvlzNe mJQ/iJyfPeSa3WzWu3/KKF2GtQYt6pCc9atmy5i0tz/42uAKnhRof5Xd/Ky/fNZwS5qtwQNxUgCL ywlNu1KwwgAfQ2pFly5waOhxjOX30BSJI0cLzWj4WJrGbvSTJwVPRAordYReFINjOW3Izu7vAMEc DOmLsIN4mgjCBSVWtL/KC/xz9QCrarAhtX8k0j47POANawL3GnB3SMb3dV3dy+wdWMsRlKFBemkP HgVlWJGztIkXcQIFkKEpYwpd6TeqNQCMRxtVuYcdnNENNBwe3j+oukTuQjKNPczqSldxUHXCg1VV /wdpKio4wFP+/aGsl0hW/7qFRBATMLiEg3rCeE7xpA7feR++U24X+Kqr+WE+0w9fH3SZ6MOulhiN vQfbSkJON2sF0EgJ618VHRAhLCdAwgCHdahRiITFUyPCAEepaJamDVCaM4M7prnCak6gR7ZsY+/Y pEdqe2XA7FHWkfi5NvSBNQphtYhqlCCMUGokSCMpSpmB11Jkb5/NlAczR8IFvpM5CoB5QmCOWILy T4cehchbRD2ihc6xfPHPRhKcm1zhhHrkQuVJjwI94rQoGBW+hhiYoxCui6dGlIJ5oMxR1iy1AnIw wN3pzJGJxyevhlDM1wlTkRY0TeA/2l7NxZP4eDw1IgiujVcTjaIsBzdB47+nUyOXeEzWKFAjQklO Mya3eSM4yjS3wiDFEdUIrCSjRjoxKi+dUxuBGrnEY1KjUI2EyAj4Au0YO0tcOBnXGgmBQE3m9RQk uqPq5BhSNZd4nIsahZha+DgOJJuxtCgKCky+baZcmBlbv7S3A4DUgAKY1DxV7SxOBgW4hOQc9asX s+WUFlyWu60aaHpmlgyO2aapCW5SAaDnyJwEoG2eGFPj+Igd6zzrrL3SoUZ+i0mWV69AKOGoDHCH kFl5mGBnOEpzx3VZLx1c1WAgdh+mn4KexDKF6YagvqFWj7BM6hmarroa6Mejy6R98sgE46LA9jBm 0+qHcT/D6Ye/Lsc8tfrR5J0GZOaOVV4azXVP3SskJUwIgjp6UxrGWA4oDU+MadYfjpmnoSzaa7ws jlf1SiJCrQfs8CwvEippt3rLecJqloSAxkRYfVmEVVZQwVkhg532jQ8hiAg3/oXxVR9Dmigvv4DJ 7MOKSHzVHBqCrgnaZR2I4S5F4lIEzqXJTpz4qoqKFiWXQyIHxlXioYLAX+gWJgM5RTAb3sU2NcJW Tya+agTCVZqnGWjMviQSqkSY3g+vEhNf1VBqtH/Q6IGsQxvbcEy06s1LCXp9kYeBwWGDA5N56Hr3 CBOxDtalD7c9165JvfQOVefpMSLuVCRAPARxgZcirGZ4jhs1rPGcCKvXhpXxuP6gKB4VuVdGOOvi q+L14ZVi4qt+ZeeYNyKfgfqIKLIiFRz0nGMwhwwO5lj2ZJtmEgPri2FSs0zFIB2M1Yw4KD1qfcHK fJSMVV3fl8btXMoLUQwxoNYcharUlScctQdzJQI7HLGYPm7CqkOJJjUKi+mopDNBc+4sfaBHTmRR rRFQ3hEzVm0T3GSOjihicM6oeeSKJNok94Bj45OFiPZo1IxV3/I32aPQHgEUKQowxWzg6c0RXjuF Go2bsep7BCc1CtUoEwUKsBTW2iQwgR6FKF9EczRqyqrtRJzc2pFbA7SIISgCUw469MiRxeOGR6Pm rPqey8kehfYIXRgIjxIMGWzboxBLjWiPRk1axbBK4+zPRY9CYC18HAUNYDlL8sLDdYG3c4KMaqXQ ugYiGCjRHNNG5a30zPoRUFY1V/acMKVjjeqh4AERErlAo441MqYQpknpQxbCOAcyLG+3nx5rKXiU y2BeUpQJACutCo6y2rHOV8LaK3vJZz0CIcDC5NDI1JldK5HBaXgdV9YhEabTwICKlzPJX5GSFIkK VOV7b80sm0AiZuVTJYL0CoMOJZGuqSMGNByOmJgLOf4AV4bGVkNdthIhcI5aR9pTVgvwsNUy/GzH eLYCaS3slUcMZB8jljFnOfEzjgNuAS7CZ68DcQs6K6ZefpI+d2SJCVRBi11pmpPdc4/W/KqJPy9l UlpKQDsBJdgB9oFypCFCNpByBJVTguHk2lwDImvoBCyltNWZ1tdJJcws/UHm7wLqyhOBodOuI1Kz K2AMT20rnK21JtqQ1JqclJapmMaBPeowgu6BzBixg3lgHAP42zRnUC4GV4rARji3kWbW7VpV8E73 N8aGfOVE5q9yGy9tUFwuwMNCC75rrwndR4hEDeQ+Ph9bYJRMI6RLZf4nPckUWgw+RRBNV6DLgBHQ ZTZCdGkg3QjNBhc6729rhIksCA68gCH7HUcWPckqWgkx3FqewnLUTqiHfw2ZvDtT344GCdLFo4Aw yFQ7lvlMtbXQ3W+PZERjsWJ8CbKyzMEioek0hLYh+0J+03Q2Jpik3G0VBd450bWCrVM62OO87BrT zXVy+VnHqzf+Y/msPRtFnl+E+JQxd0MNqqMPrBl0q1jz1t4qcmiqcniMmZTKoVxFe5XfKc117m6f YKOklAtWoJHX2qBwp4SssoEcSfdOaUvPRqK9snvunfJ7OhwE52VhrmRnF10aC8T6ix0QauZUF6Co aVQUGIq2M1YHiITbZKCpiaJu+zy3CjxvNhKl69JbkMe20iQ0YRgEIMH8oyAEo19V8jkgOtzGve0d bqPeQRTyXHh5BHyYJimlJAP/20rXl+ngy3x2H68InDM5u1Fi8iRpAoFy3qPcV0w3+/RvrMGmgxaO Dn8uReAoxV4iMGaWYgReB7kJw9VOo0fGPuNUqYZ9Rte+0SN95uQp9MiFLuejR32xL2q8hCJPdDbE xL66tDpk7Iv2etxJGARfmXQWWlH/pbEgHRXN9jof/dLWSqcf3ntFSxQJZaAwZ2gQ7rDQIZAS0UJj BpW20AJlAuxtT6RQh6VIoZ9uDHjhAsLz2VkRPH2OZmSQHTIHyAWO/jR8HBy8q6vorKVGGOqlDfTp 1Ij4+Z+THh3TBoHqZgjNWqxBFgJXMc1RrxNwjv50Y8CJHwA66VGoRyD9sER6tw5FckF2VIIgOhd1 Rs8K1LSO/BqXSK3yayeb4Ew09+qcGIJxUg+cXQb2ViKrAs02LxiGk6QeaPSwAVIjhR2FZ3O12cki BRYJh5GA+0I7DrjImIspoxokgcmCWo/Q89EwSKc/b8fAM5NBskNn7GGVGKuFvoq042yCDNDWSQwS mBpakVgTUxvBNHCiUZhzUiQPBBzD2OHrcbwfpYIypsZlNL0fGuhPoWxZarwfNzfWwwMj6LMgekb1 uSqbRNM6z3OkSUYzoLCZI24aFE5DNEOicEKd2tWNwvlOi8xiRa4G3bEuQOFaK3tRuB6JZEWCMy5V NeGocMRN+DNc4ajjwhws6S+rA5ZsF5w6BfKljRYMs/pxiFdzADS4HcpODCeQF99nwUF2EwTHWtkc JGAp6EOlpMFB8BiVpeDaVFqU+qnNQs71jDQEmOPcBtAh5bk+2hCFyhFiZgMpR8CFnNos5D7c4+Dd 3gGfUcI26AOmQaAJ0MHxus1CN6ae1FZMbRbvarhDRPKqKhPJRshxsSC5EX+2S2gkQhhreCPhWLRT n8UYbAXOdOFgQDHq4rZQNUJkaiDV6KZA2uCizaqf+izixRaEo8sChzI5PxLohi5VDOtMgtjCUYrb GuHI41OfRWfyjk4qnqLJzqUPJndH1WngzMzZ+jZ7vNUvEVAcO5b5TLW1sDdzj8B7wJn1KBAVYJF3 RN8ASzxCdirr2UD2p1YLYz17YB0cgyhyibDb+2n3yuCwjjNw7b3SZP2HW6XdK+C3SnPdKXdKjuna SYEzjaxgQ1cSMs2ibpS29CyU1iu756bZ/646LZIMnAz8cdsr1IKQKDakFrz4Xgt4HXeA1WP6LmAX HtehFhag+h731hAIxYwNea56Kw4xKNWACHEb+rb7/KX0WiASAUU+B/RqDaynYOL4QB+IRKTOjbrX gmDEpZHKRFQJiCqUIOXLKFiYHYoUQkUxFWnMzRY4v+j8FKkv/MX5zykK/u7e2/DXAEEDmuh204Qz 0a2WiSAA7mjS8AHwyJotEP1i1I1KwZpsCn1EnkFTIu6sUTdbYGrf+e2sCKiDQMUvz7r16DSsnJF3 W/jDUCdXH7j6POVpzphk77XsUYhdxbRHo+628EeoTnoU6BFHeRHMZnnrWnrk2OBRuc0jb7ZAkjal Hsu5rn5DMSy3OU1EUgD979CjECKMaI/G3WthD3ydDrE4OsSCFDnBwejAmzoUKUQZ4ynSyJst/PG2 k2MLHBsGTxScYMa8w6s9qJaH3Lp4iiTHYo642cIfiXsuitSHY4evG7bW7GHQ4cggbxc4NUXOEW2F UQ6rjBtGgUmolI0nqHCrsoIFZcbQbKHn9Mqbc7bKdn8LnjDqL7d1uVutF2/KQxk+V0zByyWtVtXm elm/+r8AAAAA//8DAFBLAwQUAAYACAAAACEAFeZje9wAAAAFAQAADwAAAGRycy9kb3ducmV2Lnht bEyPQUvDQBCF74L/YRnBm92koVpjNqUU9VQEW0G8TZNpEpqdDdltkv57Ry96eTC8x3vfZKvJtmqg 3jeODcSzCBRx4cqGKwMf+5e7JSgfkEtsHZOBC3lY5ddXGaalG/mdhl2olJSwT9FAHUKXau2Lmiz6 meuIxTu63mKQs6902eMo5bbV8yi61xYbloUaO9rUVJx2Z2vgdcRxncTPw/Z03Fy+9ou3z21Mxtze TOsnUIGm8BeGH3xBh1yYDu7MpVetAXkk/Kp4j4vkAdRBQst5AjrP9H/6/BsAAP//AwBQSwECLQAU AAYACAAAACEAtoM4kv4AAADhAQAAEwAAAAAAAAAAAAAAAAAAAAAAW0NvbnRlbnRfVHlwZXNdLnht bFBLAQItABQABgAIAAAAIQA4/SH/1gAAAJQBAAALAAAAAAAAAAAAAAAAAC8BAABfcmVscy8ucmVs c1BLAQItABQABgAIAAAAIQCMrTzWhBEAADG7AAAOAAAAAAAAAAAAAAAAAC4CAABkcnMvZTJvRG9j LnhtbFBLAQItABQABgAIAAAAIQAV5mN73AAAAAUBAAAPAAAAAAAAAAAAAAAAAN4TAABkcnMvZG93 bnJldi54bWxQSwUGAAAAAAQABADzAAAA5xQAAAAA ">
                <v:group id="Group 580" o:spid="_x0000_s1245"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x8ncgAAADjAAAADwAAAGRycy9kb3ducmV2LnhtbERPzWrCQBC+C32HZQRv uonWoNFVRNrSgxSqBfE2ZMckmJ0N2W0S374rCD3O9z/rbW8q0VLjSssK4kkEgjizuuRcwc/pfbwA 4TyyxsoyKbiTg+3mZbDGVNuOv6k9+lyEEHYpKii8r1MpXVaQQTexNXHgrrYx6MPZ5FI32IVwU8lp FCXSYMmhocCa9gVlt+OvUfDRYbebxW/t4Xbd3y+n+df5EJNSo2G/W4Hw1Pt/8dP9qcP85TRaviaL ZA6PnwIAcvM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HMfJ3IAAAA 4wAAAA8AAAAAAAAAAAAAAAAAqgIAAGRycy9kb3ducmV2LnhtbFBLBQYAAAAABAAEAPoAAACfAwAA AAA= ">
                  <v:group id="Group 581" o:spid="_x0000_s1246"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kp7zMkAAADjAAAADwAAAGRycy9kb3ducmV2LnhtbERPS2vCQBC+F/wPywi9 1U201RhdRaQtPUjBB4i3ITsmwexsyG6T+O+7BaHH+d6zXPemEi01rrSsIB5FIIgzq0vOFZyOHy8J COeRNVaWScGdHKxXg6clptp2vKf24HMRQtilqKDwvk6ldFlBBt3I1sSBu9rGoA9nk0vdYBfCTSXH UTSVBksODQXWtC0oux1+jILPDrvNJH5vd7fr9n45vn2fdzEp9TzsNwsQnnr/L364v3SYP42TaP46 SWbw91MAQK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iSnvMyQAA AOMAAAAPAAAAAAAAAAAAAAAAAKoCAABkcnMvZG93bnJldi54bWxQSwUGAAAAAAQABAD6AAAAoAMA AAAA ">
                    <v:group id="Group 582" o:spid="_x0000_s1247"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L/mcgAAADiAAAADwAAAGRycy9kb3ducmV2LnhtbERPTWvCQBS8F/ofllfw VjdRUjS6ioiKBykYC8XbI/tMgtm3Ibsm8d93C4XCXIb5YpbrwdSio9ZVlhXE4wgEcW51xYWCr8v+ fQbCeWSNtWVS8CQH69XryxJTbXs+U5f5QoQSdikqKL1vUildXpJBN7YNcdButjXoA20LqVvsQ7mp 5SSKPqTBisNCiQ1tS8rv2cMoOPTYb6bxrjvdb9vn9ZJ8fp9iUmr0NmwWIDwN/t/8lz5qBck8mscB CfxeCnd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SS/5nIAAAA 4gAAAA8AAAAAAAAAAAAAAAAAqgIAAGRycy9kb3ducmV2LnhtbFBLBQYAAAAABAAEAPoAAACfAwAA AAA= ">
                      <v:group id="Group 583" o:spid="_x0000_s1248"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ai68sAAADiAAAADwAAAGRycy9kb3ducmV2LnhtbESPQWvCQBSE70L/w/IK vekmxpo2dRWRVnqQQrUg3h7ZZxLMvg3ZbRL/fbcgeBxm5htmsRpMLTpqXWVZQTyJQBDnVldcKPg5 fIxfQDiPrLG2TAqu5GC1fBgtMNO252/q9r4QAcIuQwWl900mpctLMugmtiEO3tm2Bn2QbSF1i32A m1pOo2guDVYcFkpsaFNSftn/GgXbHvt1Er93u8t5cz0dnr+Ou5iUenoc1m8gPA3+Hr61P7WCaZom yetsnsD/pXA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MWouvL AAAA4gAAAA8AAAAAAAAAAAAAAAAAqgIAAGRycy9kb3ducmV2LnhtbFBLBQYAAAAABAAEAPoAAACi AwAAAAA= ">
                        <v:group id="Group 584" o:spid="_x0000_s1249"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OYn2swAAADjAAAADwAAAGRycy9kb3ducmV2LnhtbESPQWvCQBSE7wX/w/IK vdXdaKOSuoqILT2IoBaKt0f2mQSzb0N2m8R/3y0Uehxm5htmuR5sLTpqfeVYQzJWIIhzZyouNHye 354XIHxANlg7Jg138rBejR6WmBnX85G6UyhEhLDPUEMZQpNJ6fOSLPqxa4ijd3WtxRBlW0jTYh/h tpYTpWbSYsVxocSGtiXlt9O31fDeY7+ZJrtuf7tu75dzevjaJ6T10+OweQURaAj/4b/2h9EwUfN5 ql6maQq/n+IfkK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c5ifa zAAAAOMAAAAPAAAAAAAAAAAAAAAAAKoCAABkcnMvZG93bnJldi54bWxQSwUGAAAAAAQABAD6AAAA owMAAAAA ">
                          <v:shape id="AutoShape 585" o:spid="_x0000_s1250"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aNq8oAAADiAAAADwAAAGRycy9kb3ducmV2LnhtbESPT2vCQBTE70K/w/IKvUjdGEpMoqu0 hYJ48w/F4yP7TILZtyG7iem3dwuCx2FmfsOsNqNpxECdqy0rmM8iEMSF1TWXCk7Hn/cUhPPIGhvL pOCPHGzWL5MV5treeE/DwZciQNjlqKDyvs2ldEVFBt3MtsTBu9jOoA+yK6Xu8BbgppFxFCXSYM1h ocKWvisqrofeKOib3fTY//r5UH4Ni0uapefx7JR6ex0/lyA8jf4ZfrS3WkGcfCyyLIlj+L8U7oBc 3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sNo2rygAAAOIAAAAPAAAA AAAAAAAAAAAAAKECAABkcnMvZG93bnJldi54bWxQSwUGAAAAAAQABAD5AAAAmAMAAAAA " strokeweight="1pt"/>
                          <v:shape id="AutoShape 586" o:spid="_x0000_s1251"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TljswAAADjAAAADwAAAGRycy9kb3ducmV2LnhtbESPzU7DMBCE70h9B2uRuCDqNKIIQt2q Kj/qgR6aVpyXeImjxOtgmzTw9BgJieNoZr7RLFaj7cRAPjSOFcymGQjiyumGawXHw9PVLYgQkTV2 jknBFwVYLSdnCyy0O/GehjLWIkE4FKjAxNgXUobKkMUwdT1x8t6dtxiT9LXUHk8JbjuZZ9mNtNhw WjDY08ZQ1ZafVkGJfv89PL+ah48X2T6+bXfDZbtT6uJ8XN+DiDTG//Bfe6sV5Nk8v54n7h38fkp/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yU5Y7MAAAA4wAAAA8A AAAAAAAAAAAAAAAAoQIAAGRycy9kb3ducmV2LnhtbFBLBQYAAAAABAAEAPkAAACaAwAAAAA= ">
                            <v:stroke endarrow="classic"/>
                          </v:shape>
                        </v:group>
                        <v:shape id="AutoShape 587" o:spid="_x0000_s1252"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8S7scAAADiAAAADwAAAGRycy9kb3ducmV2LnhtbESPzYrCMBSF9wO+Q7iCuzGxopaOUUQR BTczOotZXpo7bcfmpjTR1rc3C2GWh/PHt1z3thZ3an3lWMNkrEAQ585UXGj4vuzfUxA+IBusHZOG B3lYrwZvS8yM6/iL7udQiDjCPkMNZQhNJqXPS7Lox64hjt6vay2GKNtCmha7OG5rmSg1lxYrjg8l NrQtKb+eb1bDvFaP4+V06DhJf9zn3y7MrDVaj4b95gNEoD78h1/to9GQpGoxTRZphIhIEQfk6g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bxLuxwAAAOIAAAAPAAAAAAAA AAAAAAAAAKECAABkcnMvZG93bnJldi54bWxQSwUGAAAAAAQABAD5AAAAlQMAAAAA ">
                          <v:stroke dashstyle="1 1"/>
                        </v:shape>
                        <v:shape id="AutoShape 588" o:spid="_x0000_s1253"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3nRcoAAADiAAAADwAAAGRycy9kb3ducmV2LnhtbESPQWvCQBSE7wX/w/KE3upuLLVJdBWx lAq9WPXg8ZF9JtHs25Ddmvjvu4VCj8PMfMMsVoNtxI06XzvWkEwUCOLCmZpLDcfD+1MKwgdkg41j 0nAnD6vl6GGBuXE9f9FtH0oRIexz1FCF0OZS+qIii37iWuLonV1nMUTZldJ02Ee4beRUqZm0WHNc qLClTUXFdf9tNcwadd8ePj96nqYnt7u8hRdrjdaP42E9BxFoCP/hv/bWaMiS7Pk1VUkGv5fiHZ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edFygAAAOIAAAAPAAAA AAAAAAAAAAAAAKECAABkcnMvZG93bnJldi54bWxQSwUGAAAAAAQABAD5AAAAmAMAAAAA ">
                          <v:stroke dashstyle="1 1"/>
                        </v:shape>
                        <v:shape id="AutoShape 589" o:spid="_x0000_s1254"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unG8kAAADjAAAADwAAAGRycy9kb3ducmV2LnhtbESPy2rCQBSG90LfYTgFdzpjqlGio5SW UsGNly66PGSOSdrMmZAZTXx7ZyG4/PlvfKtNb2txpdZXjjVMxgoEce5MxYWGn9PXaAHCB2SDtWPS cCMPm/XLYIWZcR0f6HoMhYgj7DPUUIbQZFL6vCSLfuwa4uidXWsxRNkW0rTYxXFby0SpVFqsOD6U 2NBHSfn/8WI1pLW6bU+7746Txa/b/32GmbVG6+Fr/74EEagPz/CjvTUaEjVP35LpJI0UkSnygFzf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A7pxvJAAAA4wAAAA8AAAAA AAAAAAAAAAAAoQIAAGRycy9kb3ducmV2LnhtbFBLBQYAAAAABAAEAPkAAACXAwAAAAA= ">
                          <v:stroke dashstyle="1 1"/>
                        </v:shape>
                      </v:group>
                      <v:group id="Group 590" o:spid="_x0000_s1255"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qGycgAAADjAAAADwAAAGRycy9kb3ducmV2LnhtbERPzWrCQBC+F/oOyxR6 002iFk1dRaQWDyJUBeltyI5JMDsbsmsS374rCD3O9z/zZW8q0VLjSssK4mEEgjizuuRcwem4GUxB OI+ssbJMCu7kYLl4fZljqm3HP9QefC5CCLsUFRTe16mULivIoBvamjhwF9sY9OFscqkb7EK4qWQS RR/SYMmhocCa1gVl18PNKPjusFuN4q92d72s77/Hyf68i0mp97d+9QnCU+//xU/3Vof50SweT8ZJ MoLHTwEAufg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eahsnIAAAA 4wAAAA8AAAAAAAAAAAAAAAAAqgIAAGRycy9kb3ducmV2LnhtbFBLBQYAAAAABAAEAPoAAACfAwAA AAA= ">
                        <v:line id="Line 591" o:spid="_x0000_s1256"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VD8oAAADiAAAADwAAAGRycy9kb3ducmV2LnhtbESPzU7DMBCE70i8g7VI3KjdCjUhrVtB JX7EBSXkAbbxkgTidRQbN317jITEcTQz32i2+9kOItLke8calgsFgrhxpudWQ/3+eJOD8AHZ4OCY NJzJw353ebHFwrgTlxSr0IoEYV+ghi6EsZDSNx1Z9As3Eifvw00WQ5JTK82EpwS3g1wptZYWe04L HY506Kj5qr6thtfnOh6bw8PnOq9jJc9PZXxTpdbXV/P9BkSgOfyH/9ovRsOtultmWZav4PdSugNy 9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ReBUPygAAAOIAAAAPAAAA AAAAAAAAAAAAAKECAABkcnMvZG93bnJldi54bWxQSwUGAAAAAAQABAD5AAAAmAMAAAAA ">
                          <v:stroke endarrow="classic"/>
                        </v:line>
                        <v:shape id="AutoShape 592" o:spid="_x0000_s1257"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lqhsoAAADjAAAADwAAAGRycy9kb3ducmV2LnhtbERPO0/DMBDekfgP1iGxoNZpEC2EuhXi pQ50aIqYj/iIo8TnYJs08OtrJCTG+963XI+2EwP50DhWMJtmIIgrpxuuFbzunybXIEJE1tg5JgXf FGC9Oj1ZYqHdgXc0lLEWKYRDgQpMjH0hZagMWQxT1xMn7sN5izGdvpba4yGF207mWTaXFhtODQZ7 ujdUteWXVVCi3/0Mz2/m4fNFto/vm+1w0W6VOj8b725BRBrjv/jPvdFp/s3VYr6Y5Zc5/P6UAJCr I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SWqGygAAAOMAAAAPAAAA AAAAAAAAAAAAAKECAABkcnMvZG93bnJldi54bWxQSwUGAAAAAAQABAD5AAAAmAMAAAAA ">
                          <v:stroke endarrow="classic"/>
                        </v:shape>
                      </v:group>
                    </v:group>
                    <v:group id="Group 593" o:spid="_x0000_s1258"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AWgMcAAADiAAAADwAAAGRycy9kb3ducmV2LnhtbERPTUvDQBC9C/6HZQRv djeWSE27LaWoeCiCrSC9DdlpEpqdDdk1Sf+9cxA8Pt73ajP5Vg3UxyawhWxmQBGXwTVcWfg6vj4s QMWE7LANTBauFGGzvr1ZYeHCyJ80HFKlJIRjgRbqlLpC61jW5DHOQkcs3Dn0HpPAvtKux1HCfasf jXnSHhuWhho72tVUXg4/3sLbiON2nr0M+8t5dz0d84/vfUbW3t9N2yWoRFP6F/+5353Mz81zbhZz 2SyXBIN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nAWgMcAAADi AAAADwAAAAAAAAAAAAAAAACqAgAAZHJzL2Rvd25yZXYueG1sUEsFBgAAAAAEAAQA+gAAAJ4DAAAA AA== ">
                      <v:shape id="Text Box 594" o:spid="_x0000_s1259"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tURckA AADiAAAADwAAAGRycy9kb3ducmV2LnhtbESPzWrDMBCE74W8g9hAb4nkNC6OGyWElEJPLc0f5LZY G9vUWhlLjZ23rwqBHoeZ+YZZrgfbiCt1vnasIZkqEMSFMzWXGg77t0kGwgdkg41j0nAjD+vV6GGJ uXE9f9F1F0oRIexz1FCF0OZS+qIii37qWuLoXVxnMUTZldJ02Ee4beRMqWdpsea4UGFL24qK792P 1XD8uJxPc/VZvtq07d2gJNuF1PpxPGxeQAQawn/43n43GtInlSVpNkvg71K8A3L1CwAA//8DAFBL AQItABQABgAIAAAAIQDw94q7/QAAAOIBAAATAAAAAAAAAAAAAAAAAAAAAABbQ29udGVudF9UeXBl c10ueG1sUEsBAi0AFAAGAAgAAAAhADHdX2HSAAAAjwEAAAsAAAAAAAAAAAAAAAAALgEAAF9yZWxz Ly5yZWxzUEsBAi0AFAAGAAgAAAAhADMvBZ5BAAAAOQAAABAAAAAAAAAAAAAAAAAAKQIAAGRycy9z aGFwZXhtbC54bWxQSwECLQAUAAYACAAAACEA1KtURc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260"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GPK8cA AADjAAAADwAAAGRycy9kb3ducmV2LnhtbERPS2vCQBC+F/wPywi91V1LfCS6irQUPFlqVfA2ZMck mJ0N2a1J/31XKHic7z3LdW9rcaPWV441jEcKBHHuTMWFhsP3x8schA/IBmvHpOGXPKxXg6clZsZ1 /EW3fShEDGGfoYYyhCaT0uclWfQj1xBH7uJaiyGebSFNi10Mt7V8VWoqLVYcG0ps6K2k/Lr/sRqO u8v5lKjP4t1Oms71SrJNpdbPw36zABGoDw/xv3tr4vxkNk7TaTJL4f5TBECu/gAAAP//AwBQSwEC LQAUAAYACAAAACEA8PeKu/0AAADiAQAAEwAAAAAAAAAAAAAAAAAAAAAAW0NvbnRlbnRfVHlwZXNd LnhtbFBLAQItABQABgAIAAAAIQAx3V9h0gAAAI8BAAALAAAAAAAAAAAAAAAAAC4BAABfcmVscy8u cmVsc1BLAQItABQABgAIAAAAIQAzLwWeQQAAADkAAAAQAAAAAAAAAAAAAAAAACkCAABkcnMvc2hh cGV4bWwueG1sUEsBAi0AFAAGAAgAAAAhAILBjyv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596" o:spid="_x0000_s1261"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O77coA AADiAAAADwAAAGRycy9kb3ducmV2LnhtbESPW2vCQBSE3wv9D8sp9K3ueom1qatIRfBJaXqBvh2y xyQ0ezZkVxP/vSsIPg4z8w0zX/a2FidqfeVYw3CgQBDnzlRcaPj+2rzMQPiAbLB2TBrO5GG5eHyY Y2pcx590ykIhIoR9ihrKEJpUSp+XZNEPXEMcvYNrLYYo20KaFrsIt7UcKTWVFiuOCyU29FFS/p8d rYaf3eHvd6L2xdomTed6Jdm+Sa2fn/rVO4hAfbiHb+2t0TB9HY+HM5UkcL0U74BcXAAAAP//AwBQ SwECLQAUAAYACAAAACEA8PeKu/0AAADiAQAAEwAAAAAAAAAAAAAAAAAAAAAAW0NvbnRlbnRfVHlw ZXNdLnhtbFBLAQItABQABgAIAAAAIQAx3V9h0gAAAI8BAAALAAAAAAAAAAAAAAAAAC4BAABfcmVs cy8ucmVsc1BLAQItABQABgAIAAAAIQAzLwWeQQAAADkAAAAQAAAAAAAAAAAAAAAAACkCAABkcnMv c2hhcGV4bWwueG1sUEsBAi0AFAAGAAgAAAAhAJlzu+3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0</w:t>
                              </w:r>
                            </w:p>
                          </w:txbxContent>
                        </v:textbox>
                      </v:shape>
                      <v:shape id="Text Box 597" o:spid="_x0000_s1262"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AxKscA AADjAAAADwAAAGRycy9kb3ducmV2LnhtbERPX0vDMBB/F/Ydwgm+uaRb1bU2HWMi+KRYneDb0dza suZSmrjWb28Ewcf7/b9iO9tenGn0nWMNyVKBIK6d6bjR8P72eL0B4QOywd4xafgmD9tycVFgbtzE r3SuQiNiCPscNbQhDLmUvm7Jol+6gThyRzdaDPEcG2lGnGK47eVKqVtpsePY0OJA+5bqU/VlNRye j58fqXppHuzNMLlZSbaZ1Prqct7dgwg0h3/xn/vJxPnJXZKlap2l8PtTBECWPwAAAP//AwBQSwEC LQAUAAYACAAAACEA8PeKu/0AAADiAQAAEwAAAAAAAAAAAAAAAAAAAAAAW0NvbnRlbnRfVHlwZXNd LnhtbFBLAQItABQABgAIAAAAIQAx3V9h0gAAAI8BAAALAAAAAAAAAAAAAAAAAC4BAABfcmVscy8u cmVsc1BLAQItABQABgAIAAAAIQAzLwWeQQAAADkAAAAQAAAAAAAAAAAAAAAAACkCAABkcnMvc2hh cGV4bWwueG1sUEsBAi0AFAAGAAgAAAAhAKggMSr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p</w:t>
                              </w:r>
                            </w:p>
                          </w:txbxContent>
                        </v:textbox>
                      </v:shape>
                      <v:shape id="Text Box 598" o:spid="_x0000_s1263"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7JIMoA AADiAAAADwAAAGRycy9kb3ducmV2LnhtbESPS2vDMBCE74H+B7GF3hKpzoPYiRJCQqGnlOYFuS3W xja1VsZSY/ffV4FCj8PMfMMs172txZ1aXznW8DpSIIhzZyouNJyOb8M5CB+QDdaOScMPeVivngZL zIzr+JPuh1CICGGfoYYyhCaT0uclWfQj1xBH7+ZaiyHKtpCmxS7CbS0TpWbSYsVxocSGtiXlX4dv q+G8v10vE/VR7Oy06VyvJNtUav3y3G8WIAL14T/81343GqZJmk6S+WwMj0vxDsjVLwAAAP//AwBQ SwECLQAUAAYACAAAACEA8PeKu/0AAADiAQAAEwAAAAAAAAAAAAAAAAAAAAAAW0NvbnRlbnRfVHlw ZXNdLnhtbFBLAQItABQABgAIAAAAIQAx3V9h0gAAAI8BAAALAAAAAAAAAAAAAAAAAC4BAABfcmVs cy8ucmVsc1BLAQItABQABgAIAAAAIQAzLwWeQQAAADkAAAAQAAAAAAAAAAAAAAAAACkCAABkcnMv c2hhcGV4bWwueG1sUEsBAi0AFAAGAAgAAAAhACfeySD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V</w:t>
                              </w:r>
                            </w:p>
                          </w:txbxContent>
                        </v:textbox>
                      </v:shape>
                      <v:shape id="Text Box 599" o:spid="_x0000_s1264"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c6b8kA AADiAAAADwAAAGRycy9kb3ducmV2LnhtbESPW2sCMRSE3wX/QzhC32qiq0W3G0UsBZ8U7QX6dtic vdDNybJJ3e2/b4SCj8PMfMNk28E24kqdrx1rmE0VCOLcmZpLDe9vr48rED4gG2wck4Zf8rDdjEcZ psb1fKbrJZQiQtinqKEKoU2l9HlFFv3UtcTRK1xnMUTZldJ02Ee4beRcqSdpsea4UGFL+4ry78uP 1fBxLL4+F+pUvthl27tBSbZrqfXDZNg9gwg0hHv4v30wGpJVsp4napbA7VK8A3LzBwAA//8DAFBL AQItABQABgAIAAAAIQDw94q7/QAAAOIBAAATAAAAAAAAAAAAAAAAAAAAAABbQ29udGVudF9UeXBl c10ueG1sUEsBAi0AFAAGAAgAAAAhADHdX2HSAAAAjwEAAAsAAAAAAAAAAAAAAAAALgEAAF9yZWxz Ly5yZWxzUEsBAi0AFAAGAAgAAAAhADMvBZ5BAAAAOQAAABAAAAAAAAAAAAAAAAAAKQIAAGRycy9z aGFwZXhtbC54bWxQSwECLQAUAAYACAAAACEAazc6b8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265"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ewMMYA AADiAAAADwAAAGRycy9kb3ducmV2LnhtbERPW2vCMBR+H/gfwhn4NhNL1a0aRTYEnxx2F/Dt0Bzb suakNNHWf28Ggz1+fPfVZrCNuFLna8caphMFgrhwpuZSw+fH7ukZhA/IBhvHpOFGHjbr0cMKM+N6 PtI1D6WIIewz1FCF0GZS+qIii37iWuLInV1nMUTYldJ02Mdw28hEqbm0WHNsqLCl14qKn/xiNXwd zqfvVL2Xb3bW9m5Qku2L1Hr8OGyXIAIN4V/8596bOD+ZLpJ5mibweylikOs7AAAA//8DAFBLAQIt ABQABgAIAAAAIQDw94q7/QAAAOIBAAATAAAAAAAAAAAAAAAAAAAAAABbQ29udGVudF9UeXBlc10u eG1sUEsBAi0AFAAGAAgAAAAhADHdX2HSAAAAjwEAAAsAAAAAAAAAAAAAAAAALgEAAF9yZWxzLy5y ZWxzUEsBAi0AFAAGAAgAAAAhADMvBZ5BAAAAOQAAABAAAAAAAAAAAAAAAAAAKQIAAGRycy9zaGFw ZXhtbC54bWxQSwECLQAUAAYACAAAACEAagewMMYAAADi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266"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X1qMYA AADiAAAADwAAAGRycy9kb3ducmV2LnhtbERPXWvCMBR9F/wP4Qq+adKhXdcZZWwMfHLMTWFvl+ba ljU3pcls/fdmIPh4ON+rzWAbcabO1441JHMFgrhwpuZSw/fX+ywD4QOywcYxabiQh816PFphblzP n3Teh1LEEPY5aqhCaHMpfVGRRT93LXHkTq6zGCLsSmk67GO4beSDUqm0WHNsqLCl14qK3/2f1XDY nX6OC/VRvtll27tBSbZPUuvpZHh5BhFoCHfxzb01cX6WpUmSPi7h/1LEINdXAAAA//8DAFBLAQIt ABQABgAIAAAAIQDw94q7/QAAAOIBAAATAAAAAAAAAAAAAAAAAAAAAABbQ29udGVudF9UeXBlc10u eG1sUEsBAi0AFAAGAAgAAAAhADHdX2HSAAAAjwEAAAsAAAAAAAAAAAAAAAAALgEAAF9yZWxzLy5y ZWxzUEsBAi0AFAAGAAgAAAAhADMvBZ5BAAAAOQAAABAAAAAAAAAAAAAAAAAAKQIAAGRycy9zaGFw ZXhtbC54bWxQSwECLQAUAAYACAAAACEAtDX1qMYAAADi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shape id="Text Box 602" o:spid="_x0000_s1267"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hjF8cA AADjAAAADwAAAGRycy9kb3ducmV2LnhtbERPX2vCMBB/F/wO4QZ700TnZKlGEWWwJ8fcFHw7mrMt ay6lyWz37c1g4OP9/t9y3btaXKkNlWcDk7ECQZx7W3Fh4OvzdfQCIkRki7VnMvBLAdar4WCJmfUd f9D1EAuRQjhkaKCMscmkDHlJDsPYN8SJu/jWYUxnW0jbYpfCXS2nSs2lw4pTQ4kNbUvKvw8/zsBx fzmfZuq92LnnpvO9kuy0NObxod8sQETq4138736zaf589qS1nuoJ/P2UAJCrGwAAAP//AwBQSwEC LQAUAAYACAAAACEA8PeKu/0AAADiAQAAEwAAAAAAAAAAAAAAAAAAAAAAW0NvbnRlbnRfVHlwZXNd LnhtbFBLAQItABQABgAIAAAAIQAx3V9h0gAAAI8BAAALAAAAAAAAAAAAAAAAAC4BAABfcmVscy8u cmVsc1BLAQItABQABgAIAAAAIQAzLwWeQQAAADkAAAAQAAAAAAAAAAAAAAAAACkCAABkcnMvc2hh cGV4bWwueG1sUEsBAi0AFAAGAAgAAAAhAEGoYxfHAAAA4wAAAA8AAAAAAAAAAAAAAAAAmAIAAGRy cy9kb3ducmV2LnhtbFBLBQYAAAAABAAEAPUAAACMAwAAAAA= " filled="f" stroked="f">
                    <v:textbo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268"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z3ieMgAAADiAAAADwAAAGRycy9kb3ducmV2LnhtbERPTWvCQBC9C/6HZYTe 6iaRtDW6ikgrPUihKoi3ITsmwexsyG6T+O/dQ8Hj430v14OpRUetqywriKcRCOLc6ooLBafj1+sH COeRNdaWScGdHKxX49ESM217/qXu4AsRQthlqKD0vsmkdHlJBt3UNsSBu9rWoA+wLaRusQ/hppZJ FL1JgxWHhhIb2paU3w5/RsGux34ziz+7/e26vV+O6c95H5NSL5NhswDhafBP8b/7WytIk2Sezmfv YXO4FO6AXD0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s94njIAAAA 4gAAAA8AAAAAAAAAAAAAAAAAqgIAAGRycy9kb3ducmV2LnhtbFBLBQYAAAAABAAEAPoAAACfAwAA AAA= ">
                  <v:group id="Group 604" o:spid="_x0000_s1269"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uaYcoAAADhAAAADwAAAGRycy9kb3ducmV2LnhtbESPT2vCQBTE7wW/w/KE 3uomlvgnuopIWzxIoSqIt0f2mQSzb0N2m8Rv7wqFHoeZ+Q2zXPemEi01rrSsIB5FIIgzq0vOFZyO n28zEM4ja6wsk4I7OVivBi9LTLXt+Ifag89FgLBLUUHhfZ1K6bKCDLqRrYmDd7WNQR9kk0vdYBfg ppLjKJpIgyWHhQJr2haU3Q6/RsFXh93mPf5o97fr9n45Jt/nfUxKvQ77zQKEp97/h//aO61gHCfJ dJrM4fkovAG5e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I5uaYcoA AADhAAAADwAAAAAAAAAAAAAAAACqAgAAZHJzL2Rvd25yZXYueG1sUEsFBgAAAAAEAAQA+gAAAKED AAAAAA== ">
                    <v:group id="Group 605" o:spid="_x0000_s1270"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JHjcwAAADjAAAADwAAAGRycy9kb3ducmV2LnhtbESPQUvDQBCF74L/YRnB m91saovEbkspKh6K0FYQb0N2moRmZ0N2TdJ/7xwEjzPvzXvfrDaTb9VAfWwCWzCzDBRxGVzDlYXP 0+vDE6iYkB22gcnClSJs1rc3KyxcGPlAwzFVSkI4FmihTqkrtI5lTR7jLHTEop1D7zHJ2Ffa9ThK uG91nmVL7bFhaaixo11N5eX44y28jThu5+Zl2F/Ou+v3afHxtTdk7f3dtH0GlWhK/+a/63cn+HOT 54/LhRFo+UkWoN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S4keN zAAAAOMAAAAPAAAAAAAAAAAAAAAAAKoCAABkcnMvZG93bnJldi54bWxQSwUGAAAAAAQABAD6AAAA owMAAAAA ">
                      <v:group id="Group 606" o:spid="_x0000_s1271"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5xuMcAAADiAAAADwAAAGRycy9kb3ducmV2LnhtbERPy2rCQBTdC/2H4Rbc 6ST1QUwdRcRKF1KoCuLukrkmwcydkJkm8e87hYLLw3kv172pREuNKy0riMcRCOLM6pJzBefTxygB 4TyyxsoyKXiQg/XqZbDEVNuOv6k9+lyEEHYpKii8r1MpXVaQQTe2NXHgbrYx6ANscqkb7EK4qeRb FM2lwZJDQ4E1bQvK7scfo2DfYbeZxLv2cL9tH9fT7OtyiEmp4Wu/eQfhqfdP8b/7U4f582Q6SxbR BP4uBQxy9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B5xuMcAAADi AAAADwAAAAAAAAAAAAAAAACqAgAAZHJzL2Rvd25yZXYueG1sUEsFBgAAAAAEAAQA+gAAAJ4DAAAA AA== ">
                        <v:group id="Group 607" o:spid="_x0000_s1272"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mAYF8gAAADjAAAADwAAAGRycy9kb3ducmV2LnhtbERPS2vCQBC+C/0PyxS8 1c3WByF1FZEqPUhBLZTehuyYBLOzIbsm8d93CwWP871nuR5sLTpqfeVYg5okIIhzZyouNHyddy8p CB+QDdaOScOdPKxXT6MlZsb1fKTuFAoRQ9hnqKEMocmk9HlJFv3ENcSRu7jWYohnW0jTYh/DbS1f k2QhLVYcG0psaFtSfj3drIZ9j/1mqt67w/Wyvf+c55/fB0Vaj5+HzRuIQEN4iP/dHybOn6pZmio1 m8PfTxEAufo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pgGBfIAAAA 4wAAAA8AAAAAAAAAAAAAAAAAqgIAAGRycy9kb3ducmV2LnhtbFBLBQYAAAAABAAEAPoAAACfAwAA AAA= ">
                          <v:shape id="AutoShape 608" o:spid="_x0000_s1273"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2xLrccAAADjAAAADwAAAGRycy9kb3ducmV2LnhtbERPS2vCQBC+C/0PyxR6kbqrh7zqKm2h IN6qIh6H7JiEZmdDdhPjv3cLhR7ne896O9lWjNT7xrGG5UKBIC6dabjScDp+vWYgfEA22DomDXfy sN08zdZYGHfjbxoPoRIxhH2BGuoQukJKX9Zk0S9cRxy5q+sthnj2lTQ93mK4beVKqURabDg21NjR Z03lz2GwGoZ2Pz8O57Acq48xvWZ5dpkuXuuX5+n9DUSgKfyL/9w7E+erPElztUpS+P0pAiA3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bEutxwAAAOMAAAAPAAAAAAAA AAAAAAAAAKECAABkcnMvZG93bnJldi54bWxQSwUGAAAAAAQABAD5AAAAlQMAAAAA " strokeweight="1pt"/>
                          <v:shape id="AutoShape 609" o:spid="_x0000_s1274"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mt8wAAADiAAAADwAAAGRycy9kb3ducmV2LnhtbESPX0/CMBTF3034Ds0l8U06cJgxKYRA JMQXAxjw8bpe18F6u6wVpp/empj4eHL+/HKm887W4kKtrxwrGA4SEMSF0xWXCl73T3cZCB+QNdaO ScEXeZjPejdTzLW78pYuu1CKOMI+RwUmhCaX0heGLPqBa4ij9+FaiyHKtpS6xWsct7UcJcmDtFhx JBhsaGmoOO8+beS+PK8O32/r+oRj8744Nqf7bbVX6rbfLR5BBOrCf/ivvdEK0skoG6eTLIXfS/EO yNk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0/5rfMAAAA4gAAAA8A AAAAAAAAAAAAAAAAoQIAAGRycy9kb3ducmV2LnhtbFBLBQYAAAAABAAEAPkAAACaAwAAAAA= ">
                            <v:stroke startarrow="classic"/>
                          </v:shape>
                        </v:group>
                        <v:shape id="AutoShape 610" o:spid="_x0000_s1275"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AXa8oAAADiAAAADwAAAGRycy9kb3ducmV2LnhtbESPT2vCQBTE74V+h+UVeqsbgxqbZiOi iEIv/umhx0f2mUSzb0N2a+K37xYKHoeZ+Q2TLQbTiBt1rrasYDyKQBAXVtdcKvg6bd7mIJxH1thY JgV3crDIn58yTLXt+UC3oy9FgLBLUUHlfZtK6YqKDLqRbYmDd7adQR9kV0rdYR/gppFxFM2kwZrD QoUtrSoqrscfo2DWRPfd6XPbczz/tvvL2k+N0Uq9vgzLDxCeBv8I/7d3WkEynbzHSRIn8Hcp3AGZ /w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xoBdrygAAAOIAAAAPAAAA AAAAAAAAAAAAAKECAABkcnMvZG93bnJldi54bWxQSwUGAAAAAAQABAD5AAAAmAMAAAAA ">
                          <v:stroke dashstyle="1 1"/>
                        </v:shape>
                        <v:shape id="AutoShape 611" o:spid="_x0000_s1276"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I0s2soAAADiAAAADwAAAGRycy9kb3ducmV2LnhtbESPS2/CMBCE75X6H6xF6q3YUF4JGFS1 QiD1wuvAcRUvSWi8jmKXhH9fI1XqcTQz32gWq85W4kaNLx1rGPQVCOLMmZJzDafj+nUGwgdkg5Vj 0nAnD6vl89MCU+Na3tPtEHIRIexT1FCEUKdS+qwgi77vauLoXVxjMUTZ5NI02Ea4reRQqYm0WHJc KLCmj4Ky78OP1TCp1H17/Nq0PJyd3e76GcbWGq1fet37HESgLvyH/9pbo+EtSUYqUdMxPC7FOyC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sjSzaygAAAOIAAAAPAAAA AAAAAAAAAAAAAKECAABkcnMvZG93bnJldi54bWxQSwUGAAAAAAQABAD5AAAAmAMAAAAA ">
                          <v:stroke dashstyle="1 1"/>
                        </v:shape>
                        <v:shape id="AutoShape 612" o:spid="_x0000_s1277"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Df8sgAAADjAAAADwAAAGRycy9kb3ducmV2LnhtbERPS2vCQBC+C/6HZQq91Y2Gpkl0FWkp Fbz46MHjkB2T2OxsyG5N/PddoeBxvvcsVoNpxJU6V1tWMJ1EIIgLq2suFXwfP19SEM4ja2wsk4Ib OVgtx6MF5tr2vKfrwZcihLDLUUHlfZtL6YqKDLqJbYkDd7adQR/OrpS6wz6Em0bOoiiRBmsODRW2 9F5R8XP4NQqSJrptjtuvnmfpye4uH/7VGK3U89OwnoPwNPiH+N+90WF+/BYn2TRLYrj/FACQy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iDf8sgAAADjAAAADwAAAAAA AAAAAAAAAAChAgAAZHJzL2Rvd25yZXYueG1sUEsFBgAAAAAEAAQA+QAAAJYDAAAAAA== ">
                          <v:stroke dashstyle="1 1"/>
                        </v:shape>
                      </v:group>
                      <v:group id="Group 613" o:spid="_x0000_s1278"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njuRMgAAADjAAAADwAAAGRycy9kb3ducmV2LnhtbERPS2vCQBC+F/oflil4 0836qqSuItIWDyJUC8XbkB2TYHY2ZLdJ/PddQehxvvcs172tREuNLx1rUKMEBHHmTMm5hu/Tx3AB wgdkg5Vj0nAjD+vV89MSU+M6/qL2GHIRQ9inqKEIoU6l9FlBFv3I1cSRu7jGYohnk0vTYBfDbSXH STKXFkuODQXWtC0oux5/rYbPDrvNRL23++tlezufZoefvSKtBy/95g1EoD78ix/unYnzx4mazmfT VwX3nyIAcvU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Z47kTIAAAA 4wAAAA8AAAAAAAAAAAAAAAAAqgIAAGRycy9kb3ducmV2LnhtbFBLBQYAAAAABAAEAPoAAACfAwAA AAA= ">
                        <v:line id="Line 614" o:spid="_x0000_s1279"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PpUccAAADjAAAADwAAAGRycy9kb3ducmV2LnhtbERP3UrDMBS+F3yHcATvXLJNSqnLxjbw B2+ktQ9wbI5tXXNSmph1b28Ewcvz/Z/NbraDiDT53rGG5UKBIG6c6bnVUL8/3uUgfEA2ODgmDRfy sNteX22wMO7MJcUqtCKFsC9QQxfCWEjpm44s+oUbiRP36SaLIZ1TK82E5xRuB7lSKpMWe04NHY50 7Kg5Vd9Ww+tzHT+a4+Ery+tYyctTGd9UqfXtzbx/ABFoDv/iP/eLSfPXucrUOl/ew+9PCQC5/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0+lRxwAAAOMAAAAPAAAAAAAA AAAAAAAAAKECAABkcnMvZG93bnJldi54bWxQSwUGAAAAAAQABAD5AAAAlQMAAAAA ">
                          <v:stroke endarrow="classic"/>
                        </v:line>
                        <v:shape id="AutoShape 615" o:spid="_x0000_s1280"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owK8wAAADiAAAADwAAAGRycy9kb3ducmV2LnhtbESPzU7DMBCE70i8g7VIXBB1GiBFoW6F +FMP9NAUcV7iJY4Sr4Nt0sDTYyQkjqOZ+UazXE+2FyP50DpWMJ9lIIhrp1tuFLzsH8+vQYSIrLF3 TAq+KMB6dXy0xFK7A+9orGIjEoRDiQpMjEMpZagNWQwzNxAn7915izFJ30jt8ZDgtpd5lhXSYstp weBAd4bqrvq0Cir0u+/x6dXcfzzL7uFtsx3Puq1SpyfT7Q2ISFP8D/+1N1pBXiyK+dXlRQ6/l9Id kK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AaMCvMAAAA4gAAAA8A AAAAAAAAAAAAAAAAoQIAAGRycy9kb3ducmV2LnhtbFBLBQYAAAAABAAEAPkAAACaAwAAAAA= ">
                          <v:stroke endarrow="classic"/>
                        </v:shape>
                      </v:group>
                    </v:group>
                    <v:group id="Group 616" o:spid="_x0000_s1281"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ncAAsgAAADjAAAADwAAAGRycy9kb3ducmV2LnhtbERPzWrCQBC+C32HZYTe dJOKEqOriLTiQYRqofQ2ZMckmJ0N2W0S394VBI/z/c9y3ZtKtNS40rKCeByBIM6sLjlX8HP+GiUg nEfWWFkmBTdysF69DZaYatvxN7Unn4sQwi5FBYX3dSqlywoy6Ma2Jg7cxTYGfTibXOoGuxBuKvkR RTNpsOTQUGBN24Ky6+nfKNh12G0m8Wd7uF62t7/z9Ph7iEmp92G/WYDw1PuX+One6zA/mc/mk2Sa xPD4KQAgV3c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p3AALIAAAA 4wAAAA8AAAAAAAAAAAAAAAAAqgIAAGRycy9kb3ducmV2LnhtbFBLBQYAAAAABAAEAPoAAACfAwAA AAA= ">
                      <v:shape id="Text Box 617" o:spid="_x0000_s1282"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s5KscA AADjAAAADwAAAGRycy9kb3ducmV2LnhtbERPX2vCMBB/H/gdwgl7m4k6u1mNMiaCTw51E3w7mrMt NpfSZLb79kYQ9ni//zdfdrYSV2p86VjDcKBAEGfOlJxr+D6sX95B+IBssHJMGv7Iw3LRe5pjalzL O7ruQy5iCPsUNRQh1KmUPivIoh+4mjhyZ9dYDPFscmkabGO4reRIqURaLDk2FFjTZ0HZZf9rNfxs z6fjq/rKV3ZSt65Tku1Uav3c7z5mIAJ14V/8cG9MnJ8k47dxMh0N4f5TBE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NmrOSr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283"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CxVMcA AADiAAAADwAAAGRycy9kb3ducmV2LnhtbERPy2rCQBTdC/2H4Rbc6UzroybNREpLwZWifUB3l8w1 Cc3cCZnRxL93FoLLw3ln68E24kydrx1reJoqEMSFMzWXGr6/PicrED4gG2wck4YLeVjnD6MMU+N6 3tP5EEoRQ9inqKEKoU2l9EVFFv3UtcSRO7rOYoiwK6XpsI/htpHPSi2lxZpjQ4UtvVdU/B9OVsPP 9vj3O1e78sMu2t4NSrJNpNbjx+HtFUSgIdzFN/fGaFiskpf5LJnFzfFSvAMyvwIAAP//AwBQSwEC LQAUAAYACAAAACEA8PeKu/0AAADiAQAAEwAAAAAAAAAAAAAAAAAAAAAAW0NvbnRlbnRfVHlwZXNd LnhtbFBLAQItABQABgAIAAAAIQAx3V9h0gAAAI8BAAALAAAAAAAAAAAAAAAAAC4BAABfcmVscy8u cmVsc1BLAQItABQABgAIAAAAIQAzLwWeQQAAADkAAAAQAAAAAAAAAAAAAAAAACkCAABkcnMvc2hh cGV4bWwueG1sUEsBAi0AFAAGAAgAAAAhAEYQsVTHAAAA4g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19" o:spid="_x0000_s1284"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FsUMcA AADjAAAADwAAAGRycy9kb3ducmV2LnhtbERPS2vCQBC+C/0PyxS81d2Ir6bZSKkUPCnaB/Q2ZMck NDsbslsT/70rFDzO955sPdhGnKnztWMNyUSBIC6cqbnU8Pnx/rQC4QOywcYxabiQh3X+MMowNa7n A52PoRQxhH2KGqoQ2lRKX1Rk0U9cSxy5k+sshnh2pTQd9jHcNnKq1EJarDk2VNjSW0XF7/HPavja nX6+Z2pfbuy87d2gJNtnqfX4cXh9ARFoCHfxv3tr4vwkWcxW0+U8gdtPEQCZXwEAAP//AwBQSwEC LQAUAAYACAAAACEA8PeKu/0AAADiAQAAEwAAAAAAAAAAAAAAAAAAAAAAW0NvbnRlbnRfVHlwZXNd LnhtbFBLAQItABQABgAIAAAAIQAx3V9h0gAAAI8BAAALAAAAAAAAAAAAAAAAAC4BAABfcmVscy8u cmVsc1BLAQItABQABgAIAAAAIQAzLwWeQQAAADkAAAAQAAAAAAAAAAAAAAAAACkCAABkcnMvc2hh cGV4bWwueG1sUEsBAi0AFAAGAAgAAAAhAGShbFD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0</w:t>
                              </w:r>
                            </w:p>
                          </w:txbxContent>
                        </v:textbox>
                      </v:shape>
                      <v:shape id="Text Box 620" o:spid="_x0000_s1285"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xj5csA AADjAAAADwAAAGRycy9kb3ducmV2LnhtbESPT0/DMAzF70h8h8hI3FjSbVBWlk1oCGknpo0/Ejer 8dqKxqmasHbffj4gcbTf83s/L9ejb9WJ+tgEtpBNDCjiMriGKwsf7693j6BiQnbYBiYLZ4qwXl1f LbFwYeA9nQ6pUhLCsUALdUpdoXUsa/IYJ6EjFu0Yeo9Jxr7SrsdBwn2rp8Y8aI8NS0ONHW1qKn8O v97C59vx+2tudtWLv++GMBrNfqGtvb0Zn59AJRrTv/nveusEP8+zWZZPFwItP8kC9OoCAAD//wMA UEsBAi0AFAAGAAgAAAAhAPD3irv9AAAA4gEAABMAAAAAAAAAAAAAAAAAAAAAAFtDb250ZW50X1R5 cGVzXS54bWxQSwECLQAUAAYACAAAACEAMd1fYdIAAACPAQAACwAAAAAAAAAAAAAAAAAuAQAAX3Jl bHMvLnJlbHNQSwECLQAUAAYACAAAACEAMy8FnkEAAAA5AAAAEAAAAAAAAAAAAAAAAAApAgAAZHJz L3NoYXBleG1sLnhtbFBLAQItABQABgAIAAAAIQDfHGPlywAAAOMAAAAPAAAAAAAAAAAAAAAAAJgC AABkcnMvZG93bnJldi54bWxQSwUGAAAAAAQABAD1AAAAkAMAAAAA " filled="f" stroked="f">
                        <v:textbox>
                          <w:txbxContent>
                            <w:p w:rsidR="000922DB" w:rsidRPr="006772D1" w:rsidRDefault="000922DB" w:rsidP="000922DB">
                              <w:pPr>
                                <w:rPr>
                                  <w:sz w:val="20"/>
                                  <w:szCs w:val="20"/>
                                </w:rPr>
                              </w:pPr>
                              <w:r w:rsidRPr="006772D1">
                                <w:rPr>
                                  <w:sz w:val="20"/>
                                  <w:szCs w:val="20"/>
                                </w:rPr>
                                <w:t>p</w:t>
                              </w:r>
                            </w:p>
                          </w:txbxContent>
                        </v:textbox>
                      </v:shape>
                      <v:shape id="Text Box 621" o:spid="_x0000_s1286"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szHsgA AADiAAAADwAAAGRycy9kb3ducmV2LnhtbESPQWvCQBCF70L/wzKF3uquVouJrlKUgidFq4K3ITsm odnZkN2a+O9doeBl4OO9efNmtuhsJa7U+NKxhkFfgSDOnCk513D4+X6fgPAB2WDlmDTcyMNi/tKb YWpcyzu67kMuYgj7FDUUIdSplD4ryKLvu5o4ahfXWAwRm1yaBtsYbis5VOpTWiw5XiiwpmVB2e/+ z2o4bi7n00ht85Ud163rlGSbSK3fXruvKYhAXXia/7fXJtYfDj6SJE54vBQZ5PwOAAD//wMAUEsB Ai0AFAAGAAgAAAAhAPD3irv9AAAA4gEAABMAAAAAAAAAAAAAAAAAAAAAAFtDb250ZW50X1R5cGVz XS54bWxQSwECLQAUAAYACAAAACEAMd1fYdIAAACPAQAACwAAAAAAAAAAAAAAAAAuAQAAX3JlbHMv LnJlbHNQSwECLQAUAAYACAAAACEAMy8FnkEAAAA5AAAAEAAAAAAAAAAAAAAAAAApAgAAZHJzL3No YXBleG1sLnhtbFBLAQItABQABgAIAAAAIQDFqzMeyAAAAOIAAAAPAAAAAAAAAAAAAAAAAJgCAABk cnMvZG93bnJldi54bWxQSwUGAAAAAAQABAD1AAAAjQMAAAAA " filled="f" stroked="f">
                        <v:textbox>
                          <w:txbxContent>
                            <w:p w:rsidR="000922DB" w:rsidRPr="006772D1" w:rsidRDefault="000922DB" w:rsidP="000922DB">
                              <w:pPr>
                                <w:rPr>
                                  <w:sz w:val="20"/>
                                  <w:szCs w:val="20"/>
                                </w:rPr>
                              </w:pPr>
                              <w:r w:rsidRPr="006772D1">
                                <w:rPr>
                                  <w:sz w:val="20"/>
                                  <w:szCs w:val="20"/>
                                </w:rPr>
                                <w:t>V</w:t>
                              </w:r>
                            </w:p>
                          </w:txbxContent>
                        </v:textbox>
                      </v:shape>
                      <v:shape id="Text Box 622" o:spid="_x0000_s1287"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ine8oA AADjAAAADwAAAGRycy9kb3ducmV2LnhtbESPQUvDQBCF74L/YRnBm9211JLEbosoBU9K01bwNmSn STA7G7LbJv575yD0ODNv3nvfajP5Tl1oiG1gC48zA4q4Cq7l2sJhv33IQMWE7LALTBZ+KcJmfXuz wsKFkXd0KVOtxIRjgRaalPpC61g15DHOQk8st1MYPCYZh1q7AUcx952eG7PUHluWhAZ7em2o+inP 3sLx4/T9tTCf9Zt/6scwGc0+19be300vz6ASTekq/v9+d1J/meWLLJvnQiFMsgC9/gMAAP//AwBQ SwECLQAUAAYACAAAACEA8PeKu/0AAADiAQAAEwAAAAAAAAAAAAAAAAAAAAAAW0NvbnRlbnRfVHlw ZXNdLnhtbFBLAQItABQABgAIAAAAIQAx3V9h0gAAAI8BAAALAAAAAAAAAAAAAAAAAC4BAABfcmVs cy8ucmVsc1BLAQItABQABgAIAAAAIQAzLwWeQQAAADkAAAAQAAAAAAAAAAAAAAAAACkCAABkcnMv c2hhcGV4bWwueG1sUEsBAi0AFAAGAAgAAAAhAK3Yp3vKAAAA4w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288"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9ku8kA AADjAAAADwAAAGRycy9kb3ducmV2LnhtbESPT2vCQBTE7wW/w/IEb3XXYGuMriKK4MlS+we8PbLP JJh9G7KrSb+9Wyj0OMzMb5jlure1uFPrK8caJmMFgjh3puJCw+fH/jkF4QOywdoxafghD+vV4GmJ mXEdv9P9FAoRIewz1FCG0GRS+rwki37sGuLoXVxrMUTZFtK02EW4rWWi1Ku0WHFcKLGhbUn59XSz Gr6Ol/P3VL0VO/vSdK5Xku1caj0a9psFiEB9+A//tQ9GQ6ImqZqliZrB76f4B+TqAQAA//8DAFBL AQItABQABgAIAAAAIQDw94q7/QAAAOIBAAATAAAAAAAAAAAAAAAAAAAAAABbQ29udGVudF9UeXBl c10ueG1sUEsBAi0AFAAGAAgAAAAhADHdX2HSAAAAjwEAAAsAAAAAAAAAAAAAAAAALgEAAF9yZWxz Ly5yZWxzUEsBAi0AFAAGAAgAAAAhADMvBZ5BAAAAOQAAABAAAAAAAAAAAAAAAAAAKQIAAGRycy9z aGFwZXhtbC54bWxQSwECLQAUAAYACAAAACEANU9ku8kAAADj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289"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Luj8cA AADjAAAADwAAAGRycy9kb3ducmV2LnhtbERPX2vCMBB/H+w7hBv4pold51xnFNkY+KTodLC3oznb YnMpTbT125uBsMf7/b/Zore1uFDrK8caxiMFgjh3puJCw/77azgF4QOywdoxabiSh8X88WGGmXEd b+myC4WIIewz1FCG0GRS+rwki37kGuLIHV1rMcSzLaRpsYvhtpaJUhNpseLYUGJDHyXlp93Zajis j78/qdoUn/al6VyvJNs3qfXgqV++gwjUh3/x3b0ycX6aTJ/HrypJ4e+nCICc3wAAAP//AwBQSwEC LQAUAAYACAAAACEA8PeKu/0AAADiAQAAEwAAAAAAAAAAAAAAAAAAAAAAW0NvbnRlbnRfVHlwZXNd LnhtbFBLAQItABQABgAIAAAAIQAx3V9h0gAAAI8BAAALAAAAAAAAAAAAAAAAAC4BAABfcmVscy8u cmVsc1BLAQItABQABgAIAAAAIQAzLwWeQQAAADkAAAAQAAAAAAAAAAAAAAAAACkCAABkcnMvc2hh cGV4bWwueG1sUEsBAi0AFAAGAAgAAAAhAM3y7o/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shape id="Text Box 625" o:spid="_x0000_s1290"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TV2skA AADhAAAADwAAAGRycy9kb3ducmV2LnhtbESPS2vDMBCE74X+B7GF3hopxc3DtRJKSyCnhKZJILfF Wj+otTKWGrv/PgoEchxm5hsmWw62EWfqfO1Yw3ikQBDnztRcatj/rF5mIHxANtg4Jg3/5GG5eHzI MDWu528670IpIoR9ihqqENpUSp9XZNGPXEscvcJ1FkOUXSlNh32E20a+KjWRFmuOCxW29FlR/rv7 sxoOm+J0TNS2/LJvbe8GJdnOpdbPT8PHO4hAQ7iHb+210ZBMEzWdz8ZwfRTfgFxcAAAA//8DAFBL AQItABQABgAIAAAAIQDw94q7/QAAAOIBAAATAAAAAAAAAAAAAAAAAAAAAABbQ29udGVudF9UeXBl c10ueG1sUEsBAi0AFAAGAAgAAAAhADHdX2HSAAAAjwEAAAsAAAAAAAAAAAAAAAAALgEAAF9yZWxz Ly5yZWxzUEsBAi0AFAAGAAgAAAAhADMvBZ5BAAAAOQAAABAAAAAAAAAAAAAAAAAAKQIAAGRycy9z aGFwZXhtbC54bWxQSwECLQAUAAYACAAAACEASnTV2skAAADhAAAADwAAAAAAAAAAAAAAAACYAgAA ZHJzL2Rvd25yZXYueG1sUEsFBgAAAAAEAAQA9QAAAI4DAAAAAA== " filled="f" stroked="f">
                    <v:textbox>
                      <w:txbxContent>
                        <w:p w:rsidR="000922DB" w:rsidRPr="0065747D" w:rsidRDefault="000922DB" w:rsidP="000922DB">
                          <w:pPr>
                            <w:rPr>
                              <w:b/>
                              <w:bCs/>
                              <w:color w:val="FF0000"/>
                              <w:sz w:val="20"/>
                              <w:szCs w:val="20"/>
                            </w:rPr>
                          </w:pPr>
                          <w:r w:rsidRPr="0065747D">
                            <w:rPr>
                              <w:b/>
                              <w:bCs/>
                              <w:color w:val="FF0000"/>
                              <w:sz w:val="20"/>
                              <w:szCs w:val="20"/>
                            </w:rPr>
                            <w:t>2.</w:t>
                          </w:r>
                        </w:p>
                      </w:txbxContent>
                    </v:textbox>
                  </v:shape>
                </v:group>
                <v:group id="Group 626" o:spid="_x0000_s1291"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jgFwssAAADiAAAADwAAAGRycy9kb3ducmV2LnhtbESPT2vCQBTE74V+h+UV equbVFtjdBWRWjxIwT8g3h7ZZxLMvg3ZbRK/fVcQehxm5jfMbNGbSrTUuNKygngQgSDOrC45V3A8 rN8SEM4ja6wsk4IbOVjMn59mmGrb8Y7avc9FgLBLUUHhfZ1K6bKCDLqBrYmDd7GNQR9kk0vdYBfg ppLvUfQpDZYcFgqsaVVQdt3/GgXfHXbLYfzVbq+X1e18+Pg5bWNS6vWlX05BeOr9f/jR3mgFk/Eo GSfDKIb7pXAH5Pw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44BcLL AAAA4gAAAA8AAAAAAAAAAAAAAAAAqgIAAGRycy9kb3ducmV2LnhtbFBLBQYAAAAABAAEAPoAAACi AwAAAAA= ">
                  <v:group id="Group 627" o:spid="_x0000_s1292"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qumsgAAADjAAAADwAAAGRycy9kb3ducmV2LnhtbERPzWrCQBC+C32HZYTe dJPGiERXEWlLDyJUC+JtyI5JMDsbstskvn23IHic739Wm8HUoqPWVZYVxNMIBHFudcWFgp/Tx2QB wnlkjbVlUnAnB5v1y2iFmbY9f1N39IUIIewyVFB632RSurwkg25qG+LAXW1r0IezLaRusQ/hppZv UTSXBisODSU2tCspvx1/jYLPHvttEr93+9t1d7+c0sN5H5NSr+NhuwThafBP8cP9pcP8ebyYJWma zOD/pwCAXP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MwqrprIAAAA 4wAAAA8AAAAAAAAAAAAAAAAAqgIAAGRycy9kb3ducmV2LnhtbFBLBQYAAAAABAAEAPoAAACfAwAA AAA= ">
                    <v:group id="Group 628" o:spid="_x0000_s1293"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Bj9J8sAAADjAAAADwAAAGRycy9kb3ducmV2LnhtbESPQWvCQBSE74X+h+UV etPNRrRt6ioiVTxIoVoovT2yzySYfRuy2yT+e1cQehxm5htmvhxsLTpqfeVYgxonIIhzZyouNHwf N6NXED4gG6wdk4YLeVguHh/mmBnX8xd1h1CICGGfoYYyhCaT0uclWfRj1xBH7+RaiyHKtpCmxT7C bS3TJJlJixXHhRIbWpeUnw9/VsO2x341UR/d/nxaX36P08+fvSKtn5+G1TuIQEP4D9/bO6MhVROV vqjkbQa3T/EPyM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gY/SfL AAAA4wAAAA8AAAAAAAAAAAAAAAAAqgIAAGRycy9kb3ducmV2LnhtbFBLBQYAAAAABAAEAPoAAACi AwAAAAA= ">
                      <v:shape id="AutoShape 629" o:spid="_x0000_s1294"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mac8kAAADjAAAADwAAAGRycy9kb3ducmV2LnhtbERPX2vCMBB/H/gdwgl7m6mddbYaZQqK MjaYG9vr0Zxtsbl0TdT67c1gsMf7/b/ZojO1OFPrKssKhoMIBHFudcWFgs+P9cMEhPPIGmvLpOBK Dhbz3t0MM20v/E7nvS9ECGGXoYLS+yaT0uUlGXQD2xAH7mBbgz6cbSF1i5cQbmoZR9FYGqw4NJTY 0Kqk/Lg/GQWTn+XodfNyrXZPzWO8dJsv+n6Llbrvd89TEJ46/y/+c291mJ+mSZKk0TiB358CAHJ+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0pmnPJAAAA4wAAAA8AAAAA AAAAAAAAAAAAoQIAAGRycy9kb3ducmV2LnhtbFBLBQYAAAAABAAEAPkAAACXAwAAAAA= ">
                        <v:stroke dashstyle="1 1"/>
                      </v:shape>
                      <v:shape id="AutoShape 630" o:spid="_x0000_s1295"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bm4MYAAADiAAAADwAAAGRycy9kb3ducmV2LnhtbERPy4rCMBTdD/gP4QqzG9MoI7UaRRQZ YTbjY+Hy0lzbanNTmmjr308WA7M8nPdi1dtaPKn1lWMNapSAIM6dqbjQcD7tPlIQPiAbrB2Thhd5 WC0HbwvMjOv4QM9jKEQMYZ+hhjKEJpPS5yVZ9CPXEEfu6lqLIcK2kKbFLobbWo6TZCotVhwbSmxo U1J+Pz6shmmdvPan76+Ox+nF/dy24dNao/X7sF/PQQTqw7/4z703GiZqpmapUnFzvBTvgF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W5uDGAAAA4gAAAA8AAAAAAAAA AAAAAAAAoQIAAGRycy9kb3ducmV2LnhtbFBLBQYAAAAABAAEAPkAAACUAwAAAAA= ">
                        <v:stroke dashstyle="1 1"/>
                      </v:shape>
                      <v:line id="Line 631" o:spid="_x0000_s1296"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eNMgAAADjAAAADwAAAGRycy9kb3ducmV2LnhtbERPS07DMBDdI/UO1lRiR+0WKCHUraAS H7FBCTnAEA9JSjyOYuOmt8dISCzn/Wezm2wvIo2+c6xhuVAgiGtnOm40VO+PFxkIH5AN9o5Jw4k8 7Lazsw3mxh25oFiGRqQQ9jlqaEMYcil93ZJFv3ADceI+3WgxpHNspBnxmMJtL1dKraXFjlNDiwPt W6q/ym+r4fW5ih/1/uGwzqpYytNTEd9UofX5fLq/AxFoCv/iP/eLSfMvb29UdqWuV/D7UwJAb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q/eNMgAAADjAAAADwAAAAAA AAAAAAAAAAChAgAAZHJzL2Rvd25yZXYueG1sUEsFBgAAAAAEAAQA+QAAAJYDAAAAAA== ">
                        <v:stroke endarrow="classic"/>
                      </v:line>
                      <v:shape id="AutoShape 632" o:spid="_x0000_s1297"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Ui/MkAAADiAAAADwAAAGRycy9kb3ducmV2LnhtbERPu07DMBTdkfgH6yKxIOqAmrYKdSvE Sx3o0FB1vo0vcZT4OtgmDXw9HpA6Hp33cj3aTgzkQ+NYwd0kA0FcOd1wrWD/8Xq7ABEissbOMSn4 oQDr1eXFEgvtTryjoYy1SCEcClRgYuwLKUNlyGKYuJ44cZ/OW4wJ+lpqj6cUbjt5n2UzabHh1GCw pydDVVt+WwUl+t3v8HYwz1/vsn05brbDTbtV6vpqfHwAEWmMZ/G/e6MVTKdZPp/ledqcLqU7IF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MFIvzJAAAA4gAAAA8AAAAA AAAAAAAAAAAAoQIAAGRycy9kb3ducmV2LnhtbFBLBQYAAAAABAAEAPkAAACXAwAAAAA= ">
                        <v:stroke endarrow="classic"/>
                      </v:shape>
                      <v:shape id="AutoShape 633" o:spid="_x0000_s1298"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pW6cgAAADjAAAADwAAAGRycy9kb3ducmV2LnhtbERPX2vCMBB/F/Ydwg32pont0NIZZQ4m juFgbujr0dzasubSNVHrtzfCwMf7/b/ZoreNOFLna8caxiMFgrhwpuZSw/fX6zAD4QOywcYxaTiT h8X8bjDD3LgTf9JxG0oRQ9jnqKEKoc2l9EVFFv3ItcSR+3GdxRDPrpSmw1MMt41MlJpIizXHhgpb eqmo+N0erIbsb/m4Wb2f67dpmyZLv9rR/iPR+uG+f34CEagPN/G/e23i/Gk2Uakapylcf4oAyPk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lpW6cgAAADjAAAADwAAAAAA AAAAAAAAAAChAgAAZHJzL2Rvd25yZXYueG1sUEsFBgAAAAAEAAQA+QAAAJYDAAAAAA== ">
                        <v:stroke dashstyle="1 1"/>
                      </v:shape>
                      <v:shape id="AutoShape 634" o:spid="_x0000_s1299"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1G1ckAAADiAAAADwAAAGRycy9kb3ducmV2LnhtbESPQWvCQBSE74L/YXmCN91VUZLUVcQi FXqp2kOPj+xrEs2+Ddmtif++Wyh4HGbmG2a97W0t7tT6yrGG2VSBIM6dqbjQ8Hk5TBIQPiAbrB2T hgd52G6GgzVmxnV8ovs5FCJC2GeooQyhyaT0eUkW/dQ1xNH7dq3FEGVbSNNiF+G2lnOlVtJixXGh xIb2JeW384/VsKrV43h5f+t4nny5j+trWFprtB6P+t0LiEB9eIb/20ejIVWLRTpbJin8XYp3QG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s9RtXJAAAA4gAAAA8AAAAA AAAAAAAAAAAAoQIAAGRycy9kb3ducmV2LnhtbFBLBQYAAAAABAAEAPkAAACXAwAAAAA= ">
                        <v:stroke dashstyle="1 1"/>
                      </v:shape>
                      <v:group id="Group 635" o:spid="_x0000_s1300"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VV4mskAAADhAAAADwAAAGRycy9kb3ducmV2LnhtbESPQWvCQBSE7wX/w/KE 3uomlqQSXUWkLR6koBbE2yP7TILZtyG7TeK/dwWhx2FmvmEWq8HUoqPWVZYVxJMIBHFudcWFgt/j 19sMhPPIGmvLpOBGDlbL0csCM2173lN38IUIEHYZKii9bzIpXV6SQTexDXHwLrY16INsC6lb7APc 1HIaRak0WHFYKLGhTUn59fBnFHz32K/f489ud71sbudj8nPaxaTU63hYz0F4Gvx/+NneagVpEicf 0TSFx6PwBuTyD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hVXiayQAA AOEAAAAPAAAAAAAAAAAAAAAAAKoCAABkcnMvZG93bnJldi54bWxQSwUGAAAAAAQABAD6AAAAoAMA AAAA ">
                        <v:shape id="AutoShape 636" o:spid="_x0000_s1301"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UYBMoAAADhAAAADwAAAGRycy9kb3ducmV2LnhtbESP3WoCMRSE7wXfIRyhd5q1wqJbo6gg WoSCtpReHjZnf9rNyTZJ3e3bN4LQy2FmvmGW69404krO15YVTCcJCOLc6ppLBW+v+/EchA/IGhvL pOCXPKxXw8ESM207PtP1EkoRIewzVFCF0GZS+rwig35iW+LoFdYZDFG6UmqHXYSbRj4mSSoN1hwX KmxpV1H+dfkxCg7+/P3uim33/LLJT5+72bHbFh9KPYz6zROIQH34D9/bR61gPlsskjSdwu1RfANy 9Q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ttRgEygAAAOEAAAAPAAAA AAAAAAAAAAAAAKECAABkcnMvZG93bnJldi54bWxQSwUGAAAAAAQABAD5AAAAmAMAAAAA ">
                          <v:stroke dashstyle="dash"/>
                        </v:shape>
                        <v:group id="Group 637" o:spid="_x0000_s1302"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PpuDMkAAADjAAAADwAAAGRycy9kb3ducmV2LnhtbERPX2vCMBB/H/gdwgl7 m2mcVqlGEdnGHmQwHQzfjuZsi82lNFlbv/0yGPh4v/+33g62Fh21vnKsQU0SEMS5MxUXGr5Or09L ED4gG6wdk4YbedhuRg9rzIzr+ZO6YyhEDGGfoYYyhCaT0uclWfQT1xBH7uJaiyGebSFNi30Mt7Wc JkkqLVYcG0psaF9Sfj3+WA1vPfa7Z/XSHa6X/e18mn98HxRp/TgedisQgYZwF/+7302cP1+kC5XO Zgr+fooAyM0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8+m4MyQAA AOMAAAAPAAAAAAAAAAAAAAAAAKoCAABkcnMvZG93bnJldi54bWxQSwUGAAAAAAQABAD6AAAAoAMA AAAA ">
                          <v:shape id="AutoShape 638" o:spid="_x0000_s1303"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QuV8kAAADiAAAADwAAAGRycy9kb3ducmV2LnhtbESPT2vCQBTE7wW/w/IEL6Ib/4UYXaUI hZ6EpoIeH9lnEsy+jdltkn77bqHQ4zAzv2H2x8HUoqPWVZYVLOYRCOLc6ooLBZfPt1kCwnlkjbVl UvBNDo6H0cseU217/qAu84UIEHYpKii9b1IpXV6SQTe3DXHw7rY16INsC6lb7APc1HIZRbE0WHFY KLGhU0n5I/syCs6badx1/jl1eL5hn11Z9vVKqcl4eN2B8DT4//Bf+10rWC03yXobJ2v4vRTugDz8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jELlfJAAAA4gAAAA8AAAAA AAAAAAAAAAAAoQIAAGRycy9kb3ducmV2LnhtbFBLBQYAAAAABAAEAPkAAACXAwAAAAA= " strokeweight="1pt"/>
                          <v:shape id="AutoShape 639" o:spid="_x0000_s1304"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RLPqcUAAADhAAAADwAAAGRycy9kb3ducmV2LnhtbERPXWvCMBR9H/gfwhX2NlMrWNcZRQZC XzaYyp4vzV1TbG5qktVuv34ZCD4ezvd6O9pODORD61jBfJaBIK6dbrlRcDrun1YgQkTW2DkmBT8U YLuZPKyx1O7KHzQcYiNSCIcSFZgY+1LKUBuyGGauJ07cl/MWY4K+kdrjNYXbTuZZtpQWW04NBnt6 NVSfD99Wwe7yti+egzHv81+/qrvP6sRDpdTjdNy9gIg0xrv45q50mr/IF8UyL+D/UYI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RLPqcUAAADhAAAADwAAAAAAAAAA AAAAAAChAgAAZHJzL2Rvd25yZXYueG1sUEsFBgAAAAAEAAQA+QAAAJMDAAAAAA== ">
                            <v:stroke startarrow="classic"/>
                          </v:shape>
                        </v:group>
                      </v:group>
                    </v:group>
                    <v:group id="Group 640" o:spid="_x0000_s1305"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dKj8gAAADjAAAADwAAAGRycy9kb3ducmV2LnhtbERPX2vCMBB/H+w7hBP2 NpO6rUg1isgce5DBdCC+Hc3ZFptLaWJbv/0iCD7e7//Nl4OtRUetrxxrSMYKBHHuTMWFhr/95nUK wgdkg7Vj0nAlD8vF89McM+N6/qVuFwoRQ9hnqKEMocmk9HlJFv3YNcSRO7nWYohnW0jTYh/DbS0n SqXSYsWxocSG1iXl593FavjqsV+9JZ/d9nxaX4/7j5/DNiGtX0bDagYi0BAe4rv728T5aqLe1TRN Urj9FAGQi3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1XSo/IAAAA 4wAAAA8AAAAAAAAAAAAAAAAAqgIAAGRycy9kb3ducmV2LnhtbFBLBQYAAAAABAAEAPoAAACfAwAA AAA= ">
                      <v:shape id="Text Box 641" o:spid="_x0000_s1306"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EDcoA AADjAAAADwAAAGRycy9kb3ducmV2LnhtbESPT2vCQBTE74LfYXkFb7prbEMbXUWUQk9K0z/g7ZF9 JqHZtyG7mvTbu0Khx2FmfsOsNoNtxJU6XzvWMJ8pEMSFMzWXGj4/XqfPIHxANtg4Jg2/5GGzHo9W mBnX8ztd81CKCGGfoYYqhDaT0hcVWfQz1xJH7+w6iyHKrpSmwz7CbSMTpVJpsea4UGFLu4qKn/xi NXwdzqfvR3Us9/ap7d2gJNsXqfXkYdguQQQawn/4r/1mNCRqkSTzNE0XcP8U/4Bc3wAAAP//AwBQ SwECLQAUAAYACAAAACEA8PeKu/0AAADiAQAAEwAAAAAAAAAAAAAAAAAAAAAAW0NvbnRlbnRfVHlw ZXNdLnhtbFBLAQItABQABgAIAAAAIQAx3V9h0gAAAI8BAAALAAAAAAAAAAAAAAAAAC4BAABfcmVs cy8ucmVsc1BLAQItABQABgAIAAAAIQAzLwWeQQAAADkAAAAQAAAAAAAAAAAAAAAAACkCAABkcnMv c2hhcGV4bWwueG1sUEsBAi0AFAAGAAgAAAAhAKQGxA3KAAAA4w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307"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vBj8wA AADjAAAADwAAAGRycy9kb3ducmV2LnhtbESPS2vDMBCE74X8B7GB3BopjyapGyWUlEJOLc2j0Nti bWxTa2UsNXb/ffZQ6HF3Z2fmW297X6srtbEKbGEyNqCI8+AqLiycjq/3K1AxITusA5OFX4qw3Qzu 1pi50PEHXQ+pUGLCMUMLZUpNpnXMS/IYx6EhltsltB6TjG2hXYudmPtaT41ZaI8VS0KJDe1Kyr8P P97C+e3y9Tk378WLf2i60BvN/lFbOxr2z0+gEvXpX/z3vXdSf7VYzqaT+UwohEkWoDc3AAAA//8D AFBLAQItABQABgAIAAAAIQDw94q7/QAAAOIBAAATAAAAAAAAAAAAAAAAAAAAAABbQ29udGVudF9U eXBlc10ueG1sUEsBAi0AFAAGAAgAAAAhADHdX2HSAAAAjwEAAAsAAAAAAAAAAAAAAAAALgEAAF9y ZWxzLy5yZWxzUEsBAi0AFAAGAAgAAAAhADMvBZ5BAAAAOQAAABAAAAAAAAAAAAAAAAAAKQIAAGRy cy9zaGFwZXhtbC54bWxQSwECLQAUAAYACAAAACEATWvBj8wAAADjAAAADwAAAAAAAAAAAAAAAACY AgAAZHJzL2Rvd25yZXYueG1sUEsFBgAAAAAEAAQA9QAAAJE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308"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RTuFckAAADjAAAADwAAAGRycy9kb3ducmV2LnhtbERPS2vCQBC+F/wPywje 6iZaX9FVRNrSgxR8gHgbsmMSzM6G7JrEf98tFHqc7z2rTWdK0VDtCssK4mEEgji1uuBMwfn08ToH 4TyyxtIyKXiSg82697LCRNuWD9QcfSZCCLsEFeTeV4mULs3JoBvaijhwN1sb9OGsM6lrbEO4KeUo iqbSYMGhIceKdjml9+PDKPhssd2O4/dmf7/tntfT5Puyj0mpQb/bLkF46vy/+M/9pcP8xewtHk1m 0Rh+fwoAyP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FFO4VyQAA AOMAAAAPAAAAAAAAAAAAAAAAAKoCAABkcnMvZG93bnJldi54bWxQSwUGAAAAAAQABAD6AAAAoAMA AAAA ">
                        <v:shape id="Text Box 644" o:spid="_x0000_s1309"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yIqscA AADjAAAADwAAAGRycy9kb3ducmV2LnhtbERPX2vCMBB/H/gdwg32NhOLdms1imwIPjl0U/DtaM62 rLmUJrP125vBYI/3+3+L1WAbcaXO1441TMYKBHHhTM2lhq/PzfMrCB+QDTaOScONPKyWo4cF5sb1 vKfrIZQihrDPUUMVQptL6YuKLPqxa4kjd3GdxRDPrpSmwz6G20YmSqXSYs2xocKW3ioqvg8/VsNx dzmfpuqjfLeztneDkmwzqfXT47Cegwg0hH/xn3tr4vxk+pJkaZpN4PenCIBc3gEAAP//AwBQSwEC LQAUAAYACAAAACEA8PeKu/0AAADiAQAAEwAAAAAAAAAAAAAAAAAAAAAAW0NvbnRlbnRfVHlwZXNd LnhtbFBLAQItABQABgAIAAAAIQAx3V9h0gAAAI8BAAALAAAAAAAAAAAAAAAAAC4BAABfcmVscy8u cmVsc1BLAQItABQABgAIAAAAIQAzLwWeQQAAADkAAAAQAAAAAAAAAAAAAAAAACkCAABkcnMvc2hh cGV4bWwueG1sUEsBAi0AFAAGAAgAAAAhAILMiKr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45" o:spid="_x0000_s1310"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3bJsoA AADiAAAADwAAAGRycy9kb3ducmV2LnhtbESPQWvCQBSE70L/w/IKvemubTQaXaW0FDxZ1Fbw9sg+ k9Ds25DdmvTfu4LQ4zAz3zDLdW9rcaHWV441jEcKBHHuTMWFhq/Dx3AGwgdkg7Vj0vBHHtarh8ES M+M63tFlHwoRIewz1FCG0GRS+rwki37kGuLonV1rMUTZFtK02EW4reWzUlNpseK4UGJDbyXlP/tf q+F7ez4dE/VZvNtJ07leSbZzqfXTY/+6ABGoD//he3tjNKRJOk6Tl+kcbpfiHZCrKwAAAP//AwBQ SwECLQAUAAYACAAAACEA8PeKu/0AAADiAQAAEwAAAAAAAAAAAAAAAAAAAAAAW0NvbnRlbnRfVHlw ZXNdLnhtbFBLAQItABQABgAIAAAAIQAx3V9h0gAAAI8BAAALAAAAAAAAAAAAAAAAAC4BAABfcmVs cy8ucmVsc1BLAQItABQABgAIAAAAIQAzLwWeQQAAADkAAAAQAAAAAAAAAAAAAAAAACkCAABkcnMv c2hhcGV4bWwueG1sUEsBAi0AFAAGAAgAAAAhACNN2yb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46" o:spid="_x0000_s1311"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H/cUA AADiAAAADwAAAGRycy9kb3ducmV2LnhtbERPW2vCMBR+F/Yfwhn4psmkSq1GGRvCnhxewbdDc2zL mpPSZLb792Yg+Pjx3Zfr3tbiRq2vHGt4GysQxLkzFRcajofNKAXhA7LB2jFp+CMP69XLYImZcR3v 6LYPhYgh7DPUUIbQZFL6vCSLfuwa4shdXWsxRNgW0rTYxXBby4lSM2mx4thQYkMfJeU/+1+r4bS9 Xs6J+i4+7bTpXK8k27nUevjavy9ABOrDU/xwf5k4P5lM0/lMJfB/KWK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2Mwf9xQAAAOIAAAAPAAAAAAAAAAAAAAAAAJgCAABkcnMv ZG93bnJldi54bWxQSwUGAAAAAAQABAD1AAAAigMAAAAA " filled="f" stroked="f">
                          <v:textbox>
                            <w:txbxContent>
                              <w:p w:rsidR="000922DB" w:rsidRPr="006772D1" w:rsidRDefault="000922DB" w:rsidP="000922DB">
                                <w:pPr>
                                  <w:rPr>
                                    <w:sz w:val="20"/>
                                    <w:szCs w:val="20"/>
                                  </w:rPr>
                                </w:pPr>
                                <w:r w:rsidRPr="006772D1">
                                  <w:rPr>
                                    <w:sz w:val="20"/>
                                    <w:szCs w:val="20"/>
                                  </w:rPr>
                                  <w:t>p</w:t>
                                </w:r>
                              </w:p>
                            </w:txbxContent>
                          </v:textbox>
                        </v:shape>
                        <v:shape id="Text Box 647" o:spid="_x0000_s1312"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dsRcoA AADjAAAADwAAAGRycy9kb3ducmV2LnhtbERPwWrCQBC9C/7DMkJvdTdWq03dSGkpeKpoVfA2ZMck NDsbslsT/74rFDy8w8yb99685aq3tbhQ6yvHGpKxAkGcO1NxoWH//fm4AOEDssHaMWm4kodVNhws MTWu4y1ddqEQ0YR9ihrKEJpUSp+XZNGPXUMcubNrLYY4toU0LXbR3NZyotSztFhxTCixofeS8p/d r9Vw+DqfjlO1KT7srOlcryTbF6n1w6h/ewURqA/343/12sT3n5LJVEXM4dYpLkBmfwAAAP//AwBQ SwECLQAUAAYACAAAACEA8PeKu/0AAADiAQAAEwAAAAAAAAAAAAAAAAAAAAAAW0NvbnRlbnRfVHlw ZXNdLnhtbFBLAQItABQABgAIAAAAIQAx3V9h0gAAAI8BAAALAAAAAAAAAAAAAAAAAC4BAABfcmVs cy8ucmVsc1BLAQItABQABgAIAAAAIQAzLwWeQQAAADkAAAAQAAAAAAAAAAAAAAAAACkCAABkcnMv c2hhcGV4bWwueG1sUEsBAi0AFAAGAAgAAAAhANDnbEXKAAAA4w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p>
                            </w:txbxContent>
                          </v:textbox>
                        </v:shape>
                        <v:shape id="Text Box 648" o:spid="_x0000_s1313"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k5NsYA AADjAAAADwAAAGRycy9kb3ducmV2LnhtbERPS2sCMRC+F/wPYYTeamJ9drtRSkvBk0VtBW/DZvZB N5Nlk7rrvzeC0ON870nXva3FmVpfOdYwHikQxJkzFRcavg+fT0sQPiAbrB2Thgt5WK8GDykmxnW8 o/M+FCKGsE9QQxlCk0jps5Is+pFriCOXu9ZiiGdbSNNiF8NtLZ+VmkuLFceGEht6Lyn73f9ZDT/b /HScqq/iw86azvVKsn2RWj8O+7dXEIH68C++uzcmzl8slmoyV5Mx3H6KAMjVFQAA//8DAFBLAQIt ABQABgAIAAAAIQDw94q7/QAAAOIBAAATAAAAAAAAAAAAAAAAAAAAAABbQ29udGVudF9UeXBlc10u eG1sUEsBAi0AFAAGAAgAAAAhADHdX2HSAAAAjwEAAAsAAAAAAAAAAAAAAAAALgEAAF9yZWxzLy5y ZWxzUEsBAi0AFAAGAAgAAAAhADMvBZ5BAAAAOQAAABAAAAAAAAAAAAAAAAAAKQIAAGRycy9zaGFw ZXhtbC54bWxQSwECLQAUAAYACAAAACEAJzk5Ns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49" o:spid="_x0000_s1314"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jaJ8oA AADiAAAADwAAAGRycy9kb3ducmV2LnhtbESPT2vCQBTE74LfYXmCt7qr1dZEVykthZ4U0z/g7ZF9 JqHZtyG7mvTbu0LB4zAzv2HW297W4kKtrxxrmE4UCOLcmYoLDV+f7w9LED4gG6wdk4Y/8rDdDAdr TI3r+ECXLBQiQtinqKEMoUml9HlJFv3ENcTRO7nWYoiyLaRpsYtwW8uZUk/SYsVxocSGXkvKf7Oz 1fC9Ox1/5mpfvNlF07leSbaJ1Ho86l9WIAL14R7+b38YDcvpY/KsZskcbpfiHZCbKwAAAP//AwBQ SwECLQAUAAYACAAAACEA8PeKu/0AAADiAQAAEwAAAAAAAAAAAAAAAAAAAAAAW0NvbnRlbnRfVHlw ZXNdLnhtbFBLAQItABQABgAIAAAAIQAx3V9h0gAAAI8BAAALAAAAAAAAAAAAAAAAAC4BAABfcmVs cy8ucmVsc1BLAQItABQABgAIAAAAIQAzLwWeQQAAADkAAAAQAAAAAAAAAAAAAAAAACkCAABkcnMv c2hhcGV4bWwueG1sUEsBAi0AFAAGAAgAAAAhAO542if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50" o:spid="_x0000_s1315"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FkxccA AADjAAAADwAAAGRycy9kb3ducmV2LnhtbERPS2vCQBC+F/oflil4q7upVm3qKqIIniq+Cr0N2TEJ zc6G7Griv3cLBY/zvWc672wlrtT40rGGpK9AEGfOlJxrOB7WrxMQPiAbrByThht5mM+en6aYGtfy jq77kIsYwj5FDUUIdSqlzwqy6PuuJo7c2TUWQzybXJoG2xhuK/mm1EhaLDk2FFjTsqDsd3+xGk5f 55/vodrmK/tet65Tku2H1Lr30i0+QQTqwkP8796YOH80VslYDZIB/P0UAZCzOwAAAP//AwBQSwEC LQAUAAYACAAAACEA8PeKu/0AAADiAQAAEwAAAAAAAAAAAAAAAAAAAAAAW0NvbnRlbnRfVHlwZXNd LnhtbFBLAQItABQABgAIAAAAIQAx3V9h0gAAAI8BAAALAAAAAAAAAAAAAAAAAC4BAABfcmVscy8u cmVsc1BLAQItABQABgAIAAAAIQAzLwWeQQAAADkAAAAQAAAAAAAAAAAAAAAAACkCAABkcnMvc2hh cGV4bWwueG1sUEsBAi0AFAAGAAgAAAAhAFTxZMX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group>
                  <v:shape id="Text Box 651" o:spid="_x0000_s1316"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OTz8cA AADjAAAADwAAAGRycy9kb3ducmV2LnhtbERPX2vCMBB/H/gdwgl708RSp3ZGkY3BnhzqJvh2NGdb 1lxKk9n67Y0g7PF+/2+57m0tLtT6yrGGyViBIM6dqbjQ8H34GM1B+IBssHZMGq7kYb0aPC0xM67j HV32oRAxhH2GGsoQmkxKn5dk0Y9dQxy5s2sthni2hTQtdjHc1jJR6kVarDg2lNjQW0n57/7PavjZ nk/HVH0V73badK5Xku1Cav087DevIAL14V/8cH+aOD9J5kmaLmZTuP8UAZCrGwAAAP//AwBQSwEC LQAUAAYACAAAACEA8PeKu/0AAADiAQAAEwAAAAAAAAAAAAAAAAAAAAAAW0NvbnRlbnRfVHlwZXNd LnhtbFBLAQItABQABgAIAAAAIQAx3V9h0gAAAI8BAAALAAAAAAAAAAAAAAAAAC4BAABfcmVscy8u cmVsc1BLAQItABQABgAIAAAAIQAzLwWeQQAAADkAAAAQAAAAAAAAAAAAAAAAACkCAABkcnMvc2hh cGV4bWwueG1sUEsBAi0AFAAGAAgAAAAhAAgTk8/HAAAA4wAAAA8AAAAAAAAAAAAAAAAAmAIAAGRy cy9kb3ducmV2LnhtbFBLBQYAAAAABAAEAPUAAACMAwAAAAA= " filled="f" stroked="f">
                    <v:textbo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317"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3jOscwAAADjAAAADwAAAGRycy9kb3ducmV2LnhtbESPzWrDMBCE74W+g9hA b41slyrBiRJCaEMOoZAfKL0t1sY2sVbGUm3n7atCocdhZr5hluvRNqKnzteONaTTBARx4UzNpYbL +f15DsIHZIONY9JwJw/r1ePDEnPjBj5SfwqliBD2OWqoQmhzKX1RkUU/dS1x9K6usxii7EppOhwi 3DYySxIlLdYcFypsaVtRcTt9Ww27AYfNS/rWH27X7f3r/PrxeUhJ66fJuFmACDSG//Bfe280ZInK 1FzNVAa/n+IfkK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jeM6x zAAAAOMAAAAPAAAAAAAAAAAAAAAAAKoCAABkcnMvZG93bnJldi54bWxQSwUGAAAAAAQABAD6AAAA owMAAAAA ">
                  <v:group id="Group 653" o:spid="_x0000_s1318"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Fy0lMoAAADiAAAADwAAAGRycy9kb3ducmV2LnhtbESPzWrCQBSF94W+w3AL 3dWZtCbU6CgirXQhQlUQd5fMNQlm7oTMNIlv31kUujycP77FarSN6KnztWMNyUSBIC6cqbnUcDp+ vryD8AHZYOOYNNzJw2r5+LDA3LiBv6k/hFLEEfY5aqhCaHMpfVGRRT9xLXH0rq6zGKLsSmk6HOK4 beSrUpm0WHN8qLClTUXF7fBjNWwHHNZvyUe/u10398sx3Z93CWn9/DSu5yACjeE//Nf+MhqymUrV bJpGiIgUcUAuf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7Fy0lMoA AADiAAAADwAAAAAAAAAAAAAAAACqAgAAZHJzL2Rvd25yZXYueG1sUEsFBgAAAAAEAAQA+gAAAKED AAAAAA== ">
                    <v:group id="Group 654" o:spid="_x0000_s1319"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v2BV8sAAADiAAAADwAAAGRycy9kb3ducmV2LnhtbESPQWvCQBSE7wX/w/IK vdXNWiOauoqILT2IoBaKt0f2mQSzb0N2m8R/3y0Uehxm5htmuR5sLTpqfeVYgxonIIhzZyouNHye 357nIHxANlg7Jg138rBejR6WmBnX85G6UyhEhLDPUEMZQpNJ6fOSLPqxa4ijd3WtxRBlW0jTYh/h tpaTJJlJixXHhRIb2paU307fVsN7j/3mRe26/e26vV/O6eFrr0jrp8dh8woi0BD+w3/tD6NhMlXz VC2mK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b9gVfL AAAA4gAAAA8AAAAAAAAAAAAAAAAAqgIAAGRycy9kb3ducmV2LnhtbFBLBQYAAAAABAAEAPoAAACi AwAAAAA= ">
                      <v:shape id="AutoShape 655" o:spid="_x0000_s1320"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j50swAAADiAAAADwAAAGRycy9kb3ducmV2LnhtbESP3WrCQBSE7wXfYTlC7+omsdU0ukot VCqlBX+ot4fsMQlmz6bZrca37xYKXg4z8w0zW3SmFmdqXWVZQTyMQBDnVldcKNjvXu9TEM4ja6wt k4IrOVjM+70ZZtpeeEPnrS9EgLDLUEHpfZNJ6fKSDLqhbYiDd7StQR9kW0jd4iXATS2TKBpLgxWH hRIbeikpP21/jIL0e/nwsXq/VutJM0qWbvVFh89EqbtB9zwF4anzt/B/+00reBw9xWmcpGP4uxTu gJz/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vY+dLMAAAA4gAAAA8A AAAAAAAAAAAAAAAAoQIAAGRycy9kb3ducmV2LnhtbFBLBQYAAAAABAAEAPkAAACaAwAAAAA= ">
                        <v:stroke dashstyle="1 1"/>
                      </v:shape>
                      <v:shape id="AutoShape 656" o:spid="_x0000_s1321"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jHesgAAADiAAAADwAAAGRycy9kb3ducmV2LnhtbESPT2vCMBjG7wO/Q3iF3WZiSkU6Y5EN meBl0x12fGnetd2aN6WJtn57cxjs+PD847cpJ9eJKw2h9WxguVAgiCtvW64NfJ73T2sQISJb7DyT gRsFKLezhw0W1o/8QddTrEUa4VCggSbGvpAyVA05DAvfEyfv2w8OY5JDLe2AYxp3ndRKraTDltND gz29NFT9ni7OwKpTt8P5+DayXn/595/XmDtnjXmcT7tnEJGm+B/+ax+sgTzXWmWZThAJKeGA3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ljHesgAAADiAAAADwAAAAAA AAAAAAAAAAChAgAAZHJzL2Rvd25yZXYueG1sUEsFBgAAAAAEAAQA+QAAAJYDAAAAAA== ">
                        <v:stroke dashstyle="1 1"/>
                      </v:shape>
                      <v:line id="Line 657" o:spid="_x0000_s1322"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sJxMwAAADjAAAADwAAAGRycy9kb3ducmV2LnhtbESPzU7DMBCE70i8g7VI3KhNW6o0rVtB JX7EBSXkAbbxkgTidRQbN317jITEcTQz32i2+8n2ItLoO8cabmcKBHHtTMeNhur98SYD4QOywd4x aTiTh/3u8mKLuXEnLiiWoREJwj5HDW0IQy6lr1uy6GduIE7ehxsthiTHRpoRTwluezlXaiUtdpwW Whzo0FL9VX5bDa/PVTzWh4fPVVbFUp6fivimCq2vr6b7DYhAU/gP/7VfjIa5WmTr5d1iuYbfT+kP yN0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ILCcTMAAAA4wAAAA8A AAAAAAAAAAAAAAAAoQIAAGRycy9kb3ducmV2LnhtbFBLBQYAAAAABAAEAPkAAACaAwAAAAA= ">
                        <v:stroke endarrow="classic"/>
                      </v:line>
                      <v:shape id="AutoShape 658" o:spid="_x0000_s1323"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w7fc0AAADjAAAADwAAAGRycy9kb3ducmV2LnhtbESPzU7DMBCE70h9B2srcUHUKSqhCnUr xJ96aA8NiPMSL3GUeB1skwaeHh8q9bg7szPfrjaj7cRAPjSOFcxnGQjiyumGawXvby/XSxAhImvs HJOCXwqwWU8uVlhod+QDDWWsRQrhUKACE2NfSBkqQxbDzPXESfty3mJMo6+l9nhM4baTN1mWS4sN pwaDPT0aqtryxyoo0R/+htcP8/S9k+3z53Y/XLV7pS6n48M9iEhjPJtP11ud8Bf5bb5czO8SdPop LUCu/w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W3Dt9zQAAAOMAAAAP AAAAAAAAAAAAAAAAAKECAABkcnMvZG93bnJldi54bWxQSwUGAAAAAAQABAD5AAAAmwMAAAAA ">
                        <v:stroke endarrow="classic"/>
                      </v:shape>
                      <v:shape id="AutoShape 659" o:spid="_x0000_s1324"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OdskAAADjAAAADwAAAGRycy9kb3ducmV2LnhtbERPX2vCMBB/H+w7hBvsbaZmdZbOKDqY OGSDqbjXoznbYnPpmqj12y+DwR7v9/8ms9424kydrx1rGA4SEMSFMzWXGnbb14cMhA/IBhvHpOFK HmbT25sJ5sZd+JPOm1CKGMI+Rw1VCG0upS8qsugHriWO3MF1FkM8u1KaDi8x3DZSJcmTtFhzbKiw pZeKiuPmZDVk34v0fbm+1m/j9lEt/HJPXx9K6/u7fv4MIlAf/sV/7pWJ85UapUmWqhH8/hQBkNM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kBDnbJAAAA4wAAAA8AAAAA AAAAAAAAAAAAoQIAAGRycy9kb3ducmV2LnhtbFBLBQYAAAAABAAEAPkAAACXAwAAAAA= ">
                        <v:stroke dashstyle="1 1"/>
                      </v:shape>
                      <v:shape id="AutoShape 660" o:spid="_x0000_s1325"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hKkscAAADiAAAADwAAAGRycy9kb3ducmV2LnhtbERPTWvCQBC9C/0PyxR60422CUnMKqVF KvRitQePQ3ZMYrOzIbua+O+7hYLHx/su1qNpxZV611hWMJ9FIIhLqxuuFHwfNtMUhPPIGlvLpOBG Dtarh0mBubYDf9F17ysRQtjlqKD2vsuldGVNBt3MdsSBO9neoA+wr6TucQjhppWLKEqkwYZDQ40d vdVU/uwvRkHSRrft4fNj4EV6tLvzu4+N0Uo9PY6vSxCeRn8X/7u3OsyPs3n8nL5k8HcpYJ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mEqSxwAAAOIAAAAPAAAAAAAA AAAAAAAAAKECAABkcnMvZG93bnJldi54bWxQSwUGAAAAAAQABAD5AAAAlQMAAAAA ">
                        <v:stroke dashstyle="1 1"/>
                      </v:shape>
                      <v:group id="Group 661" o:spid="_x0000_s1326"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g/J8oAAADiAAAADwAAAGRycy9kb3ducmV2LnhtbESPQWvCQBSE74X+h+UV etNNKkkluopIWzyIUBXE2yP7TILZtyG7TeK/dwWhx2FmvmHmy8HUoqPWVZYVxOMIBHFudcWFguPh ezQF4TyyxtoyKbiRg+Xi9WWOmbY9/1K394UIEHYZKii9bzIpXV6SQTe2DXHwLrY16INsC6lb7APc 1PIjilJpsOKwUGJD65Ly6/7PKPjpsV9N4q9ue72sb+dDsjttY1Lq/W1YzUB4Gvx/+NneaAWf0zSZ pEmSwuNSuANyc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mg/J8oA AADiAAAADwAAAAAAAAAAAAAAAACqAgAAZHJzL2Rvd25yZXYueG1sUEsFBgAAAAAEAAQA+gAAAKED AAAAAA== ">
                        <v:shape id="AutoShape 662" o:spid="_x0000_s1327"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Io5M0AAADjAAAADwAAAGRycy9kb3ducmV2LnhtbESPS0sDQRCE74L/YWjBm5k1PhLXTEIS EBMEIQ/EY7PT+9CdnnVmzK7/3j4IHruruurr2WJwrTpRiI1nA9ejDBRx4W3DlYHj4elqCiomZIut ZzLwQxEW8/OzGebW97yj0z5VSkI45migTqnLtY5FTQ7jyHfEopU+OEwyhkrbgL2Eu1aPs+xeO2xY GmrsaF1T8bn/dgae4+7rLZSrfvu6LF4+1jebflW+G3N5MSwfQSUa0r/573pjBf82m0ymD+M7gZaf ZAF6/gs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NUijkzQAAAOMAAAAP AAAAAAAAAAAAAAAAAKECAABkcnMvZG93bnJldi54bWxQSwUGAAAAAAQABAD5AAAAmwMAAAAA ">
                          <v:stroke dashstyle="dash"/>
                        </v:shape>
                        <v:group id="Group 663" o:spid="_x0000_s1328"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BmFcoAAADiAAAADwAAAGRycy9kb3ducmV2LnhtbESPQWvCQBSE7wX/w/IE b3UTSxuNriLSFg9SqAri7ZF9JsHs25Bdk/jvu0LB4zAz3zCLVW8q0VLjSssK4nEEgjizuuRcwfHw 9ToF4TyyxsoyKbiTg9Vy8LLAVNuOf6nd+1wECLsUFRTe16mULivIoBvbmjh4F9sY9EE2udQNdgFu KjmJog9psOSwUGBNm4Ky6/5mFHx32K3f4s92d71s7ufD+89pF5NSo2G/noPw1Ptn+L+91Qpmk9k0 SaI4gcelcAfk8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OBmFcoA AADiAAAADwAAAAAAAAAAAAAAAACqAgAAZHJzL2Rvd25yZXYueG1sUEsFBgAAAAAEAAQA+gAAAKED AAAAAA== ">
                          <v:shape id="AutoShape 664" o:spid="_x0000_s1329"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qyd8kAAADiAAAADwAAAGRycy9kb3ducmV2LnhtbESPQWvCQBSE70L/w/KEXkQ3rUZjdJVS EHoSmgp6fGSfSTD7Ns1uk/jvu4WCx2FmvmG2+8HUoqPWVZYVvMwiEMS51RUXCk5fh2kCwnlkjbVl UnAnB/vd02iLqbY9f1KX+UIECLsUFZTeN6mULi/JoJvZhjh4V9sa9EG2hdQt9gFuavkaRUtpsOKw UGJD7yXlt+zHKDjGk2XX+e+Jw+MF++zMsq/nSj2Ph7cNCE+Df4T/2x9awWqexNE6iRfwdyncAbn7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m6snfJAAAA4gAAAA8AAAAA AAAAAAAAAAAAoQIAAGRycy9kb3ducmV2LnhtbFBLBQYAAAAABAAEAPkAAACXAwAAAAA= " strokeweight="1pt"/>
                          <v:shape id="AutoShape 665" o:spid="_x0000_s1330"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Fg98oAAADjAAAADwAAAGRycy9kb3ducmV2LnhtbERPQW7CMBC8I/UP1lbqBREHhGiVYlBF FcGFQ2kfsIqXJBCvXdsNgdfXlSqhOe3OzszOcj2YTvTkQ2tZwTTLQRBXVrdcK/j6LCcvIEJE1thZ JgVXCrBePYyWWGh74Q/qD7EWyYRDgQqaGF0hZagaMhgy64gTd7TeYEyjr6X2eEnmppOzPF9Igy2n hAYdbRqqzocfo6CM/ntzOu3PW3t7L/fBybHb9Uo9PQ5vryAiDfF+/K/e6fR+vpjO5gnP8NcpLUC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1sWD3ygAAAOMAAAAPAAAA AAAAAAAAAAAAAKECAABkcnMvZG93bnJldi54bWxQSwUGAAAAAAQABAD5AAAAmAMAAAAA ">
                            <v:stroke endarrow="classic"/>
                          </v:shape>
                        </v:group>
                      </v:group>
                    </v:group>
                    <v:group id="Group 666" o:spid="_x0000_s1331"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FUsgAAADjAAAADwAAAGRycy9kb3ducmV2LnhtbERPS2vCQBC+C/0PyxR6 080DQ01dRaQtPYhQLZTehuyYBLOzIbtN4r93BcHjfO9ZrkfTiJ46V1tWEM8iEMSF1TWXCn6OH9NX EM4ja2wsk4ILOVivniZLzLUd+Jv6gy9FCGGXo4LK+zaX0hUVGXQz2xIH7mQ7gz6cXSl1h0MIN41M oiiTBmsODRW2tK2oOB/+jYLPAYdNGr/3u/Npe/k7zve/u5iUenkeN28gPI3+Ib67v3SYn2TJIl0k aQa3nwIAcnU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ixRVLIAAAA 4wAAAA8AAAAAAAAAAAAAAAAAqgIAAGRycy9kb3ducmV2LnhtbFBLBQYAAAAABAAEAPoAAACfAwAA AAA= ">
                      <v:shape id="Text Box 667" o:spid="_x0000_s1332"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TTTscA AADjAAAADwAAAGRycy9kb3ducmV2LnhtbERPX2vCMBB/F/wO4YS9zaSdulmNMjYGPk3UTfDtaM62 rLmUJrP12y/CwMf7/b/lure1uFDrK8cakrECQZw7U3Gh4evw8fgCwgdkg7Vj0nAlD+vVcLDEzLiO d3TZh0LEEPYZaihDaDIpfV6SRT92DXHkzq61GOLZFtK02MVwW8tUqZm0WHFsKLGht5Lyn/2v1fD9 eT4dJ2pbvNtp07leSbZzqfXDqH9dgAjUh7v4370xcf5EPaXJc5KkcPspAiBXfwAAAP//AwBQSwEC LQAUAAYACAAAACEA8PeKu/0AAADiAQAAEwAAAAAAAAAAAAAAAAAAAAAAW0NvbnRlbnRfVHlwZXNd LnhtbFBLAQItABQABgAIAAAAIQAx3V9h0gAAAI8BAAALAAAAAAAAAAAAAAAAAC4BAABfcmVscy8u cmVsc1BLAQItABQABgAIAAAAIQAzLwWeQQAAADkAAAAQAAAAAAAAAAAAAAAAACkCAABkcnMvc2hh cGV4bWwueG1sUEsBAi0AFAAGAAgAAAAhAElk007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333"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BSecoA AADjAAAADwAAAGRycy9kb3ducmV2LnhtbESPQWvCQBSE74L/YXkFb7qbWINGV5EWoaeW2ip4e2Sf SWj2bciuJv333UKhx2FmvmE2u8E24k6drx1rSGYKBHHhTM2lhs+Pw3QJwgdkg41j0vBNHnbb8WiD uXE9v9P9GEoRIexz1FCF0OZS+qIii37mWuLoXV1nMUTZldJ02Ee4bWSqVCYt1hwXKmzpqaLi63iz Gk6v18v5Ub2Vz3bR9m5Qku1Kaj15GPZrEIGG8B/+a78YDWmSLOZZulxl8Psp/gG5/QEAAP//AwBQ SwECLQAUAAYACAAAACEA8PeKu/0AAADiAQAAEwAAAAAAAAAAAAAAAAAAAAAAW0NvbnRlbnRfVHlw ZXNdLnhtbFBLAQItABQABgAIAAAAIQAx3V9h0gAAAI8BAAALAAAAAAAAAAAAAAAAAC4BAABfcmVs cy8ucmVsc1BLAQItABQABgAIAAAAIQAzLwWeQQAAADkAAAAQAAAAAAAAAAAAAAAAACkCAABkcnMv c2hhcGV4bWwueG1sUEsBAi0AFAAGAAgAAAAhAIeQUnnKAAAA4w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334"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bvQdssAAADiAAAADwAAAGRycy9kb3ducmV2LnhtbESPQWvCQBSE74X+h+UV vNVNjFqTuoqILR6kUC1Ib4/sMwlm34bsmsR/3y0Uehxm5htmuR5MLTpqXWVZQTyOQBDnVldcKPg6 vT0vQDiPrLG2TAru5GC9enxYYqZtz5/UHX0hAoRdhgpK75tMSpeXZNCNbUMcvIttDfog20LqFvsA N7WcRNFcGqw4LJTY0Lak/Hq8GQXvPfabJN51h+tle/8+zT7Oh5iUGj0Nm1cQngb/H/5r77WCNE1e kuk0ncPvpXAH5Oo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270HbL AAAA4gAAAA8AAAAAAAAAAAAAAAAAqgIAAGRycy9kb3ducmV2LnhtbFBLBQYAAAAABAAEAPoAAACi AwAAAAA= ">
                        <v:shape id="Text Box 670" o:spid="_x0000_s1335"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aALMcA AADjAAAADwAAAGRycy9kb3ducmV2LnhtbERPX0vDMBB/F/wO4YS9uWSuka4uG7Ih+KRsbgPfjubW ljWX0sS1fnsjCD7e7/8t16NrxZX60Hg2MJsqEMSltw1XBg4fL/c5iBCRLbaeycA3BVivbm+WWFg/ 8I6u+1iJFMKhQAN1jF0hZShrchimviNO3Nn3DmM6+0raHocU7lr5oNSjdNhwaqixo01N5WX/5Qwc 386fp0y9V1unu8GPSrJbSGMmd+PzE4hIY/wX/7lfbZqf60zrfK4z+P0pASBXPwAAAP//AwBQSwEC LQAUAAYACAAAACEA8PeKu/0AAADiAQAAEwAAAAAAAAAAAAAAAAAAAAAAW0NvbnRlbnRfVHlwZXNd LnhtbFBLAQItABQABgAIAAAAIQAx3V9h0gAAAI8BAAALAAAAAAAAAAAAAAAAAC4BAABfcmVscy8u cmVsc1BLAQItABQABgAIAAAAIQAzLwWeQQAAADkAAAAQAAAAAAAAAAAAAAAAACkCAABkcnMvc2hh cGV4bWwueG1sUEsBAi0AFAAGAAgAAAAhAPYmgCz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71" o:spid="_x0000_s1336"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AnL8oA AADiAAAADwAAAGRycy9kb3ducmV2LnhtbESPW2vCQBSE3wX/w3IE33S38VKbuoooQp8qtRfo2yF7 TILZsyG7mvTfu0LBx2FmvmGW685W4kqNLx1reBorEMSZMyXnGr4+96MFCB+QDVaOScMfeViv+r0l psa1/EHXY8hFhLBPUUMRQp1K6bOCLPqxq4mjd3KNxRBlk0vTYBvhtpKJUnNpseS4UGBN24Ky8/Fi NXy/n35/puqQ7+ysbl2nJNsXqfVw0G1eQQTqwiP8334zGhZJop7nk9kU7pfiHZCrGwAAAP//AwBQ SwECLQAUAAYACAAAACEA8PeKu/0AAADiAQAAEwAAAAAAAAAAAAAAAAAAAAAAW0NvbnRlbnRfVHlw ZXNdLnhtbFBLAQItABQABgAIAAAAIQAx3V9h0gAAAI8BAAALAAAAAAAAAAAAAAAAAC4BAABfcmVs cy8ucmVsc1BLAQItABQABgAIAAAAIQAzLwWeQQAAADkAAAAQAAAAAAAAAAAAAAAAACkCAABkcnMv c2hhcGV4bWwueG1sUEsBAi0AFAAGAAgAAAAhAARAJy/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72" o:spid="_x0000_s1337"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1pRcgA AADiAAAADwAAAGRycy9kb3ducmV2LnhtbESPy2rCQBSG94LvMByhO51Ro9aYUUpLoatK7QXcHTIn F8ycCZmpSd++sxBc/vw3vuww2EZcqfO1Yw3zmQJBnDtTc6nh6/N1+gjCB2SDjWPS8EceDvvxKMPU uJ4/6HoKpYgj7FPUUIXQplL6vCKLfuZa4ugVrrMYouxKaTrs47ht5EKptbRYc3yosKXnivLL6ddq +H4vzj+JOpYvdtX2blCS7VZq/TAZnnYgAg3hHr6134yGzXK13CTJOkJEpIgDcv8PAAD//wMAUEsB Ai0AFAAGAAgAAAAhAPD3irv9AAAA4gEAABMAAAAAAAAAAAAAAAAAAAAAAFtDb250ZW50X1R5cGVz XS54bWxQSwECLQAUAAYACAAAACEAMd1fYdIAAACPAQAACwAAAAAAAAAAAAAAAAAuAQAAX3JlbHMv LnJlbHNQSwECLQAUAAYACAAAACEAMy8FnkEAAAA5AAAAEAAAAAAAAAAAAAAAAAApAgAAZHJzL3No YXBleG1sLnhtbFBLAQItABQABgAIAAAAIQB9rWlFyAAAAOIAAAAPAAAAAAAAAAAAAAAAAJgCAABk cnMvZG93bnJldi54bWxQSwUGAAAAAAQABAD1AAAAjQMAAAAA " filled="f" stroked="f">
                          <v:textbox>
                            <w:txbxContent>
                              <w:p w:rsidR="000922DB" w:rsidRPr="006772D1" w:rsidRDefault="000922DB" w:rsidP="000922DB">
                                <w:pPr>
                                  <w:rPr>
                                    <w:sz w:val="20"/>
                                    <w:szCs w:val="20"/>
                                  </w:rPr>
                                </w:pPr>
                                <w:r w:rsidRPr="006772D1">
                                  <w:rPr>
                                    <w:sz w:val="20"/>
                                    <w:szCs w:val="20"/>
                                  </w:rPr>
                                  <w:t>p</w:t>
                                </w:r>
                              </w:p>
                            </w:txbxContent>
                          </v:textbox>
                        </v:shape>
                        <v:shape id="Text Box 673" o:spid="_x0000_s1338"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YsaMUA AADiAAAADwAAAGRycy9kb3ducmV2LnhtbERPz2vCMBS+C/sfwht402TSyqxGGRPB00SdgrdH82zL mpfSRFv/++UgePz4fi9Wva3FnVpfOdbwMVYgiHNnKi40/B43o08QPiAbrB2Thgd5WC3fBgvMjOt4 T/dDKEQMYZ+hhjKEJpPS5yVZ9GPXEEfu6lqLIcK2kKbFLobbWk6UmkqLFceGEhv6Lin/O9yshtPP 9XJO1K5Y27TpXK8k25nUevjef81BBOrDS/x0b42GNJmmk1mSxM3xUrwDcvkPAAD//wMAUEsBAi0A FAAGAAgAAAAhAPD3irv9AAAA4gEAABMAAAAAAAAAAAAAAAAAAAAAAFtDb250ZW50X1R5cGVzXS54 bWxQSwECLQAUAAYACAAAACEAMd1fYdIAAACPAQAACwAAAAAAAAAAAAAAAAAuAQAAX3JlbHMvLnJl bHNQSwECLQAUAAYACAAAACEAMy8FnkEAAAA5AAAAEAAAAAAAAAAAAAAAAAApAgAAZHJzL3NoYXBl eG1sLnhtbFBLAQItABQABgAIAAAAIQB/VixoxQAAAOIAAAAPAAAAAAAAAAAAAAAAAJgCAABkcnMv ZG93bnJldi54bWxQSwUGAAAAAAQABAD1AAAAigMAAAAA " filled="f" stroked="f">
                          <v:textbox>
                            <w:txbxContent>
                              <w:p w:rsidR="000922DB" w:rsidRPr="006772D1" w:rsidRDefault="000922DB" w:rsidP="000922DB">
                                <w:pPr>
                                  <w:rPr>
                                    <w:sz w:val="20"/>
                                    <w:szCs w:val="20"/>
                                  </w:rPr>
                                </w:pPr>
                                <w:r w:rsidRPr="006772D1">
                                  <w:rPr>
                                    <w:sz w:val="20"/>
                                    <w:szCs w:val="20"/>
                                  </w:rPr>
                                  <w:t>T</w:t>
                                </w:r>
                              </w:p>
                            </w:txbxContent>
                          </v:textbox>
                        </v:shape>
                        <v:shape id="Text Box 674" o:spid="_x0000_s1339"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u1CsUA AADiAAAADwAAAGRycy9kb3ducmV2LnhtbERPXWvCMBR9F/Yfwh3sbSbrdNjOKEMZ+KTYqeDbpbm2 Zc1NaTLb/ftFGPh4ON/z5WAbcaXO1441vIwVCOLCmZpLDYevz+cZCB+QDTaOScMveVguHkZzzIzr eU/XPJQihrDPUEMVQptJ6YuKLPqxa4kjd3GdxRBhV0rTYR/DbSMTpd6kxZpjQ4UtrSoqvvMfq+G4 vZxPE7Ur13ba9m5Qkm0qtX56HD7eQQQawl38796YOP9VzVSaJgncLkUM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B+S7UKxQAAAOIAAAAPAAAAAAAAAAAAAAAAAJgCAABkcnMv ZG93bnJldi54bWxQSwUGAAAAAAQABAD1AAAAigM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75" o:spid="_x0000_s1340"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E4KscA AADjAAAADwAAAGRycy9kb3ducmV2LnhtbERPX2vCMBB/F/wO4YS9aWLZ1FajyMZgT5M5FXw7mrMt NpfSZLb79stA8PF+/2+16W0tbtT6yrGG6USBIM6dqbjQcPh+Hy9A+IBssHZMGn7Jw2Y9HKwwM67j L7rtQyFiCPsMNZQhNJmUPi/Jop+4hjhyF9daDPFsC2la7GK4rWWi1ExarDg2lNjQa0n5df9jNRw/ L+fTs9oVb/al6VyvJNtUav006rdLEIH68BDf3R8mzk/n0zSZJ7ME/n+KAM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EcBOCr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676" o:spid="_x0000_s1341"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ZDtccA AADjAAAADwAAAGRycy9kb3ducmV2LnhtbERPS2vCQBC+C/0PyxS86a7iI0ZXEUXw1FLbCt6G7JgE s7Mhu5r033cLBY/zvWe16WwlHtT40rGG0VCBIM6cKTnX8PV5GCQgfEA2WDkmDT/kYbN+6a0wNa7l D3qcQi5iCPsUNRQh1KmUPivIoh+6mjhyV9dYDPFscmkabGO4reRYqZm0WHJsKLCmXUHZ7XS3Gr7f rpfzRL3nezutW9cpyXYhte6/dtsliEBdeIr/3UcT5yezxXQ0SeZz+PspAi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HWQ7X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group>
                  <v:shape id="Text Box 677" o:spid="_x0000_s1342"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r69cYA AADjAAAADwAAAGRycy9kb3ducmV2LnhtbERPX2vCMBB/F/wO4YS9zcSqQzujiGPgk6LbBN+O5mzL mktpMlu/vREGPt7v/y1Wna3ElRpfOtYwGioQxJkzJecavr8+X2cgfEA2WDkmDTfysFr2ewtMjWv5 QNdjyEUMYZ+ihiKEOpXSZwVZ9ENXE0fu4hqLIZ5NLk2DbQy3lUyUepMWS44NBda0KSj7Pf5ZDT+7 y/k0Ufv8w07r1nVKsp1LrV8G3fodRKAuPMX/7q2J86fJaJ7MxpMxPH6KAMjlHQAA//8DAFBLAQIt ABQABgAIAAAAIQDw94q7/QAAAOIBAAATAAAAAAAAAAAAAAAAAAAAAABbQ29udGVudF9UeXBlc10u eG1sUEsBAi0AFAAGAAgAAAAhADHdX2HSAAAAjwEAAAsAAAAAAAAAAAAAAAAALgEAAF9yZWxzLy5y ZWxzUEsBAi0AFAAGAAgAAAAhADMvBZ5BAAAAOQAAABAAAAAAAAAAAAAAAAAAKQIAAGRycy9zaGFw ZXhtbC54bWxQSwECLQAUAAYACAAAACEA2Wr69cYAAADjAAAADwAAAAAAAAAAAAAAAACYAgAAZHJz L2Rvd25yZXYueG1sUEsFBgAAAAAEAAQA9QAAAIsDAAAAAA== " filled="f" stroked="f">
                    <v:textbo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v:textbox>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rPr>
      </w:pPr>
      <w:r w:rsidRPr="000922DB">
        <w:rPr>
          <w:rFonts w:eastAsia="Batang" w:cs="Times New Roman"/>
          <w:b/>
          <w:color w:val="0000FF"/>
          <w:sz w:val="26"/>
          <w:szCs w:val="26"/>
          <w:lang w:val="pt-BR"/>
        </w:rPr>
        <w:t xml:space="preserve">A. </w:t>
      </w:r>
      <w:r w:rsidRPr="000922DB">
        <w:rPr>
          <w:rFonts w:eastAsia="Batang" w:cs="Times New Roman"/>
          <w:sz w:val="26"/>
          <w:szCs w:val="26"/>
        </w:rPr>
        <w:t>hình 1</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u w:val="single"/>
        </w:rPr>
        <w:t>B</w:t>
      </w:r>
      <w:r w:rsidRPr="000922DB">
        <w:rPr>
          <w:rFonts w:eastAsia="Batang" w:cs="Times New Roman"/>
          <w:b/>
          <w:color w:val="0000FF"/>
          <w:sz w:val="26"/>
          <w:szCs w:val="26"/>
        </w:rPr>
        <w:t xml:space="preserve">. </w:t>
      </w:r>
      <w:r w:rsidRPr="000922DB">
        <w:rPr>
          <w:rFonts w:eastAsia="Batang" w:cs="Times New Roman"/>
          <w:sz w:val="26"/>
          <w:szCs w:val="26"/>
        </w:rPr>
        <w:t>hình 2</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rPr>
        <w:t xml:space="preserve">C. </w:t>
      </w:r>
      <w:r w:rsidRPr="000922DB">
        <w:rPr>
          <w:rFonts w:eastAsia="Batang" w:cs="Times New Roman"/>
          <w:sz w:val="26"/>
          <w:szCs w:val="26"/>
        </w:rPr>
        <w:t>hình 3</w:t>
      </w:r>
      <w:r w:rsidRPr="000922DB">
        <w:rPr>
          <w:rFonts w:eastAsia="Batang" w:cs="Times New Roman"/>
          <w:color w:val="000000"/>
          <w:sz w:val="26"/>
          <w:szCs w:val="26"/>
        </w:rPr>
        <w:t>.</w:t>
      </w:r>
      <w:r w:rsidRPr="000922DB">
        <w:rPr>
          <w:rFonts w:eastAsia="Batang" w:cs="Times New Roman"/>
          <w:color w:val="000000"/>
          <w:sz w:val="26"/>
          <w:szCs w:val="26"/>
        </w:rPr>
        <w:tab/>
      </w:r>
      <w:r w:rsidRPr="000922DB">
        <w:rPr>
          <w:rFonts w:eastAsia="Batang" w:cs="Times New Roman"/>
          <w:b/>
          <w:color w:val="0000FF"/>
          <w:sz w:val="26"/>
          <w:szCs w:val="26"/>
        </w:rPr>
        <w:t xml:space="preserve">D. </w:t>
      </w:r>
      <w:r w:rsidRPr="000922DB">
        <w:rPr>
          <w:rFonts w:eastAsia="Batang" w:cs="Times New Roman"/>
          <w:sz w:val="26"/>
          <w:szCs w:val="26"/>
        </w:rPr>
        <w:t>hình 4.</w:t>
      </w:r>
    </w:p>
    <w:p w:rsidR="00A8734A" w:rsidRPr="000922DB" w:rsidRDefault="00A8734A" w:rsidP="00CB486D">
      <w:pPr>
        <w:pStyle w:val="ListParagraph"/>
        <w:numPr>
          <w:ilvl w:val="0"/>
          <w:numId w:val="5"/>
        </w:numPr>
        <w:tabs>
          <w:tab w:val="left" w:pos="426"/>
          <w:tab w:val="left" w:pos="993"/>
        </w:tabs>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Phương trình nào sau đây là phương trình Clayperon?</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b/>
          <w:color w:val="0000FF"/>
          <w:sz w:val="26"/>
          <w:szCs w:val="26"/>
          <w:lang w:val="vi-VN"/>
        </w:rPr>
      </w:pPr>
      <w:r w:rsidRPr="000922DB">
        <w:rPr>
          <w:rFonts w:cs="Times New Roman"/>
          <w:b/>
          <w:color w:val="0000FF"/>
          <w:sz w:val="26"/>
          <w:szCs w:val="26"/>
        </w:rPr>
        <w:t xml:space="preserve">A. </w:t>
      </w:r>
      <w:r w:rsidRPr="000922DB">
        <w:rPr>
          <w:rFonts w:cs="Times New Roman"/>
          <w:sz w:val="26"/>
          <w:szCs w:val="26"/>
        </w:rPr>
        <w:t>pV/T = const</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B. </w:t>
      </w:r>
      <w:r w:rsidRPr="000922DB">
        <w:rPr>
          <w:rFonts w:cs="Times New Roman"/>
          <w:sz w:val="26"/>
          <w:szCs w:val="26"/>
        </w:rPr>
        <w:t xml:space="preserve">pV/T = </w:t>
      </w:r>
      <w:r w:rsidRPr="000922DB">
        <w:rPr>
          <w:rFonts w:cs="Times New Roman"/>
          <w:sz w:val="26"/>
          <w:szCs w:val="26"/>
        </w:rPr>
        <w:sym w:font="Symbol" w:char="F06D"/>
      </w:r>
      <w:r w:rsidRPr="000922DB">
        <w:rPr>
          <w:rFonts w:cs="Times New Roman"/>
          <w:sz w:val="26"/>
          <w:szCs w:val="26"/>
        </w:rPr>
        <w:t>R</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C. </w:t>
      </w:r>
      <w:r w:rsidRPr="000922DB">
        <w:rPr>
          <w:rFonts w:cs="Times New Roman"/>
          <w:bCs/>
          <w:sz w:val="26"/>
          <w:szCs w:val="26"/>
        </w:rPr>
        <w:t>pV/R = mR/</w:t>
      </w:r>
      <w:r w:rsidRPr="000922DB">
        <w:rPr>
          <w:rFonts w:cs="Times New Roman"/>
          <w:sz w:val="26"/>
          <w:szCs w:val="26"/>
        </w:rPr>
        <w:sym w:font="Symbol" w:char="F06D"/>
      </w:r>
      <w:r w:rsidRPr="000922DB">
        <w:rPr>
          <w:rFonts w:cs="Times New Roman"/>
          <w:bCs/>
          <w:color w:val="000000"/>
          <w:sz w:val="26"/>
          <w:szCs w:val="26"/>
        </w:rPr>
        <w:t>.</w:t>
      </w:r>
      <w:r w:rsidRPr="000922DB">
        <w:rPr>
          <w:rFonts w:cs="Times New Roman"/>
          <w:bCs/>
          <w:color w:val="000000"/>
          <w:sz w:val="26"/>
          <w:szCs w:val="26"/>
        </w:rPr>
        <w:tab/>
      </w:r>
      <w:r w:rsidRPr="000922DB">
        <w:rPr>
          <w:rFonts w:cs="Times New Roman"/>
          <w:b/>
          <w:bCs/>
          <w:color w:val="0000FF"/>
          <w:sz w:val="26"/>
          <w:szCs w:val="26"/>
          <w:u w:val="single"/>
        </w:rPr>
        <w:t>D</w:t>
      </w:r>
      <w:r w:rsidRPr="000922DB">
        <w:rPr>
          <w:rFonts w:cs="Times New Roman"/>
          <w:b/>
          <w:bCs/>
          <w:color w:val="0000FF"/>
          <w:sz w:val="26"/>
          <w:szCs w:val="26"/>
        </w:rPr>
        <w:t xml:space="preserve">. </w:t>
      </w:r>
      <w:r w:rsidRPr="000922DB">
        <w:rPr>
          <w:rFonts w:cs="Times New Roman"/>
          <w:bCs/>
          <w:sz w:val="26"/>
          <w:szCs w:val="26"/>
        </w:rPr>
        <w:t xml:space="preserve">pV/T = </w:t>
      </w:r>
      <w:r w:rsidRPr="000922DB">
        <w:rPr>
          <w:rFonts w:cs="Times New Roman"/>
          <w:sz w:val="26"/>
          <w:szCs w:val="26"/>
        </w:rPr>
        <w:sym w:font="Symbol" w:char="F06D"/>
      </w:r>
      <w:r w:rsidRPr="000922DB">
        <w:rPr>
          <w:rFonts w:cs="Times New Roman"/>
          <w:bCs/>
          <w:sz w:val="26"/>
          <w:szCs w:val="26"/>
        </w:rPr>
        <w:t>R/m</w:t>
      </w:r>
      <w:r w:rsidRPr="000922DB">
        <w:rPr>
          <w:rFonts w:cs="Times New Roman"/>
          <w:sz w:val="26"/>
          <w:szCs w:val="26"/>
          <w:lang w:val="sv-SE"/>
        </w:rPr>
        <w: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t>Có 1 gam khí hydrogen được đựng trong bình có thể tích là 4 lít. Mật độ phân tử của chất khí đó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sz w:val="26"/>
          <w:szCs w:val="26"/>
        </w:rPr>
      </w:pPr>
      <w:r w:rsidRPr="000922DB">
        <w:rPr>
          <w:rFonts w:cs="Times New Roman"/>
          <w:b/>
          <w:color w:val="0000FF"/>
          <w:sz w:val="26"/>
          <w:szCs w:val="26"/>
        </w:rPr>
        <w:t xml:space="preserve">A.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 xml:space="preserve">22 </w:t>
      </w:r>
      <w:r w:rsidRPr="000922DB">
        <w:rPr>
          <w:rFonts w:cs="Times New Roman"/>
          <w:color w:val="000000" w:themeColor="text1"/>
          <w:sz w:val="26"/>
          <w:szCs w:val="26"/>
        </w:rPr>
        <w:t>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u w:val="single"/>
        </w:rPr>
        <w:t>B</w:t>
      </w:r>
      <w:r w:rsidRPr="000922DB">
        <w:rPr>
          <w:rFonts w:cs="Times New Roman"/>
          <w:b/>
          <w:color w:val="0000FF"/>
          <w:sz w:val="26"/>
          <w:szCs w:val="26"/>
        </w:rPr>
        <w:t xml:space="preserve">.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25</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C.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19</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sz w:val="26"/>
          <w:szCs w:val="26"/>
        </w:rPr>
        <w:t>.</w:t>
      </w:r>
      <w:r w:rsidRPr="000922DB">
        <w:rPr>
          <w:rFonts w:cs="Times New Roman"/>
          <w:color w:val="000000"/>
          <w:sz w:val="26"/>
          <w:szCs w:val="26"/>
        </w:rPr>
        <w:tab/>
      </w:r>
      <w:r w:rsidRPr="000922DB">
        <w:rPr>
          <w:rFonts w:cs="Times New Roman"/>
          <w:b/>
          <w:color w:val="0000FF"/>
          <w:sz w:val="26"/>
          <w:szCs w:val="26"/>
        </w:rPr>
        <w:t xml:space="preserve">D. </w:t>
      </w:r>
      <w:r w:rsidRPr="000922DB">
        <w:rPr>
          <w:rFonts w:cs="Times New Roman"/>
          <w:color w:val="000000" w:themeColor="text1"/>
          <w:sz w:val="26"/>
          <w:szCs w:val="26"/>
        </w:rPr>
        <w:t>7,5.10</w:t>
      </w:r>
      <w:r w:rsidRPr="000922DB">
        <w:rPr>
          <w:rFonts w:cs="Times New Roman"/>
          <w:color w:val="000000" w:themeColor="text1"/>
          <w:sz w:val="26"/>
          <w:szCs w:val="26"/>
          <w:vertAlign w:val="superscript"/>
        </w:rPr>
        <w:t>23</w:t>
      </w:r>
      <w:r w:rsidRPr="000922DB">
        <w:rPr>
          <w:rFonts w:cs="Times New Roman"/>
          <w:color w:val="000000" w:themeColor="text1"/>
          <w:sz w:val="26"/>
          <w:szCs w:val="26"/>
        </w:rPr>
        <w:t xml:space="preserve"> m</w:t>
      </w:r>
      <w:r w:rsidRPr="000922DB">
        <w:rPr>
          <w:rFonts w:cs="Times New Roman"/>
          <w:color w:val="000000" w:themeColor="text1"/>
          <w:sz w:val="26"/>
          <w:szCs w:val="26"/>
          <w:vertAlign w:val="superscript"/>
        </w:rPr>
        <w:t>-3</w:t>
      </w:r>
      <w:r w:rsidRPr="000922DB">
        <w:rPr>
          <w:rFonts w:cs="Times New Roman"/>
          <w:color w:val="000000" w:themeColor="text1"/>
          <w:sz w:val="26"/>
          <w:szCs w:val="26"/>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sz w:val="26"/>
          <w:szCs w:val="26"/>
        </w:rPr>
      </w:pPr>
      <w:r w:rsidRPr="000922DB">
        <w:rPr>
          <w:rFonts w:cs="Times New Roman"/>
          <w:b/>
          <w:color w:val="FF0000"/>
          <w:sz w:val="26"/>
          <w:szCs w:val="26"/>
        </w:rPr>
        <w:t>Hướng dẫn giải</w:t>
      </w:r>
    </w:p>
    <w:p w:rsidR="00A8734A" w:rsidRPr="000922DB" w:rsidRDefault="00A8734A" w:rsidP="000922DB">
      <w:pPr>
        <w:spacing w:line="360" w:lineRule="auto"/>
        <w:jc w:val="both"/>
        <w:rPr>
          <w:rFonts w:cs="Times New Roman"/>
          <w:kern w:val="2"/>
          <w:sz w:val="26"/>
          <w:szCs w:val="26"/>
          <w:lang w:val="vi-VN"/>
        </w:rPr>
      </w:pPr>
      <w:r w:rsidRPr="000922DB">
        <w:rPr>
          <w:rFonts w:cs="Times New Roman"/>
          <w:sz w:val="26"/>
          <w:szCs w:val="26"/>
        </w:rPr>
        <w:t xml:space="preserve">Ta có </w:t>
      </w:r>
      <w:r w:rsidRPr="000922DB">
        <w:rPr>
          <w:rFonts w:cs="Times New Roman"/>
          <w:position w:val="-80"/>
          <w:sz w:val="26"/>
          <w:szCs w:val="26"/>
        </w:rPr>
        <w:object w:dxaOrig="4540" w:dyaOrig="1719">
          <v:shape id="_x0000_i1458" type="#_x0000_t75" style="width:227.55pt;height:86.95pt" o:ole="">
            <v:imagedata r:id="rId820" o:title=""/>
          </v:shape>
          <o:OLEObject Type="Embed" ProgID="Equation.DSMT4" ShapeID="_x0000_i1458" DrawAspect="Content" ObjectID="_1795382233" r:id="rId821"/>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6"/>
          <w:szCs w:val="26"/>
        </w:rPr>
      </w:pPr>
      <w:r w:rsidRPr="000922DB">
        <w:rPr>
          <w:rFonts w:ascii="Times New Roman" w:hAnsi="Times New Roman" w:cs="Times New Roman"/>
          <w:sz w:val="26"/>
          <w:szCs w:val="26"/>
        </w:rPr>
        <w:t>Bỏ 100 g nước đá ở t</w:t>
      </w:r>
      <w:r w:rsidRPr="000922DB">
        <w:rPr>
          <w:rFonts w:ascii="Times New Roman" w:hAnsi="Times New Roman" w:cs="Times New Roman"/>
          <w:sz w:val="26"/>
          <w:szCs w:val="26"/>
          <w:vertAlign w:val="subscript"/>
        </w:rPr>
        <w:t>1</w:t>
      </w:r>
      <w:r w:rsidRPr="000922DB">
        <w:rPr>
          <w:rFonts w:ascii="Times New Roman" w:hAnsi="Times New Roman" w:cs="Times New Roman"/>
          <w:sz w:val="26"/>
          <w:szCs w:val="26"/>
        </w:rPr>
        <w:t xml:space="preserve"> = </w:t>
      </w:r>
      <w:r w:rsidRPr="000922DB">
        <w:rPr>
          <w:rFonts w:ascii="Times New Roman" w:hAnsi="Times New Roman" w:cs="Times New Roman"/>
          <w:position w:val="-6"/>
          <w:sz w:val="26"/>
          <w:szCs w:val="26"/>
        </w:rPr>
        <w:object w:dxaOrig="440" w:dyaOrig="320">
          <v:shape id="_x0000_i1459" type="#_x0000_t75" style="width:20.4pt;height:14.95pt" o:ole="">
            <v:imagedata r:id="rId701" o:title=""/>
          </v:shape>
          <o:OLEObject Type="Embed" ProgID="Equation.DSMT4" ShapeID="_x0000_i1459" DrawAspect="Content" ObjectID="_1795382234" r:id="rId822"/>
        </w:object>
      </w:r>
      <w:r w:rsidRPr="000922DB">
        <w:rPr>
          <w:rFonts w:ascii="Times New Roman" w:hAnsi="Times New Roman" w:cs="Times New Roman"/>
          <w:sz w:val="26"/>
          <w:szCs w:val="26"/>
        </w:rPr>
        <w:t>vào 300 g nước ở t</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w:t>
      </w:r>
      <w:r w:rsidRPr="000922DB">
        <w:rPr>
          <w:rFonts w:ascii="Times New Roman" w:hAnsi="Times New Roman" w:cs="Times New Roman"/>
          <w:position w:val="-6"/>
          <w:sz w:val="26"/>
          <w:szCs w:val="26"/>
        </w:rPr>
        <w:object w:dxaOrig="560" w:dyaOrig="320">
          <v:shape id="_x0000_i1460" type="#_x0000_t75" style="width:27.15pt;height:14.95pt" o:ole="">
            <v:imagedata r:id="rId703" o:title=""/>
          </v:shape>
          <o:OLEObject Type="Embed" ProgID="Equation.DSMT4" ShapeID="_x0000_i1460" DrawAspect="Content" ObjectID="_1795382235" r:id="rId823"/>
        </w:object>
      </w:r>
      <w:r w:rsidRPr="000922DB">
        <w:rPr>
          <w:rFonts w:ascii="Times New Roman" w:hAnsi="Times New Roman" w:cs="Times New Roman"/>
          <w:sz w:val="26"/>
          <w:szCs w:val="26"/>
        </w:rPr>
        <w:t xml:space="preserve">. Cho nhiệt nóng chả riêng của nước đá là </w:t>
      </w:r>
      <w:r w:rsidRPr="000922DB">
        <w:rPr>
          <w:rFonts w:ascii="Times New Roman" w:hAnsi="Times New Roman" w:cs="Times New Roman"/>
          <w:position w:val="-10"/>
          <w:sz w:val="26"/>
          <w:szCs w:val="26"/>
        </w:rPr>
        <w:object w:dxaOrig="1719" w:dyaOrig="360">
          <v:shape id="_x0000_i1461" type="#_x0000_t75" style="width:95.75pt;height:20.4pt" o:ole="">
            <v:imagedata r:id="rId705" o:title=""/>
          </v:shape>
          <o:OLEObject Type="Embed" ProgID="Equation.DSMT4" ShapeID="_x0000_i1461" DrawAspect="Content" ObjectID="_1795382236" r:id="rId824"/>
        </w:object>
      </w:r>
      <w:r w:rsidRPr="000922DB">
        <w:rPr>
          <w:rFonts w:ascii="Times New Roman" w:hAnsi="Times New Roman" w:cs="Times New Roman"/>
          <w:sz w:val="26"/>
          <w:szCs w:val="26"/>
        </w:rPr>
        <w:t xml:space="preserve">và nhiệt dung riêng của nước là c = 4200 J/kg.K. Tính khối lượng đá còn lại </w:t>
      </w:r>
    </w:p>
    <w:p w:rsidR="00A8734A" w:rsidRPr="000922DB" w:rsidRDefault="00A8734A" w:rsidP="000922DB">
      <w:pPr>
        <w:spacing w:line="360" w:lineRule="auto"/>
        <w:ind w:firstLine="283"/>
        <w:rPr>
          <w:rFonts w:cs="Times New Roman"/>
          <w:sz w:val="26"/>
          <w:szCs w:val="26"/>
        </w:rPr>
      </w:pPr>
      <w:r w:rsidRPr="000922DB">
        <w:rPr>
          <w:rFonts w:cs="Times New Roman"/>
          <w:b/>
          <w:bCs/>
          <w:color w:val="0000FF"/>
          <w:sz w:val="26"/>
          <w:szCs w:val="26"/>
        </w:rPr>
        <w:lastRenderedPageBreak/>
        <w:t>A.</w:t>
      </w:r>
      <w:r w:rsidRPr="000922DB">
        <w:rPr>
          <w:rFonts w:cs="Times New Roman"/>
          <w:sz w:val="26"/>
          <w:szCs w:val="26"/>
        </w:rPr>
        <w:t xml:space="preserve"> 0 g </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B.</w:t>
      </w:r>
      <w:r w:rsidRPr="000922DB">
        <w:rPr>
          <w:rFonts w:cs="Times New Roman"/>
          <w:color w:val="0000FF"/>
          <w:sz w:val="26"/>
          <w:szCs w:val="26"/>
        </w:rPr>
        <w:t xml:space="preserve"> </w:t>
      </w:r>
      <w:r w:rsidRPr="000922DB">
        <w:rPr>
          <w:rFonts w:cs="Times New Roman"/>
          <w:sz w:val="26"/>
          <w:szCs w:val="26"/>
        </w:rPr>
        <w:t>15 g</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C.</w:t>
      </w:r>
      <w:r w:rsidRPr="000922DB">
        <w:rPr>
          <w:rFonts w:cs="Times New Roman"/>
          <w:sz w:val="26"/>
          <w:szCs w:val="26"/>
        </w:rPr>
        <w:t xml:space="preserve"> 21 g</w: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u w:val="single"/>
        </w:rPr>
        <w:t>D.</w:t>
      </w:r>
      <w:r w:rsidRPr="000922DB">
        <w:rPr>
          <w:rFonts w:cs="Times New Roman"/>
          <w:sz w:val="26"/>
          <w:szCs w:val="26"/>
        </w:rPr>
        <w:t xml:space="preserve"> 26 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sz w:val="26"/>
          <w:szCs w:val="26"/>
        </w:rPr>
      </w:pPr>
      <w:r w:rsidRPr="000922DB">
        <w:rPr>
          <w:rFonts w:cs="Times New Roman"/>
          <w:b/>
          <w:color w:val="FF0000"/>
          <w:sz w:val="26"/>
          <w:szCs w:val="26"/>
        </w:rPr>
        <w:t>Hướng dẫn giải</w: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Nhiệt lượng nước tỏa ra là </w:t>
      </w:r>
      <w:r w:rsidRPr="000922DB">
        <w:rPr>
          <w:rFonts w:cs="Times New Roman"/>
          <w:position w:val="-12"/>
          <w:sz w:val="26"/>
          <w:szCs w:val="26"/>
        </w:rPr>
        <w:object w:dxaOrig="3480" w:dyaOrig="360">
          <v:shape id="_x0000_i1462" type="#_x0000_t75" style="width:173.9pt;height:18.35pt" o:ole="">
            <v:imagedata r:id="rId825" o:title=""/>
          </v:shape>
          <o:OLEObject Type="Embed" ProgID="Equation.DSMT4" ShapeID="_x0000_i1462" DrawAspect="Content" ObjectID="_1795382237" r:id="rId826"/>
        </w:objec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Khối lượng đá tan là </w:t>
      </w:r>
      <w:r w:rsidRPr="000922DB">
        <w:rPr>
          <w:rFonts w:cs="Times New Roman"/>
          <w:position w:val="-28"/>
          <w:sz w:val="26"/>
          <w:szCs w:val="26"/>
        </w:rPr>
        <w:object w:dxaOrig="3660" w:dyaOrig="660">
          <v:shape id="_x0000_i1463" type="#_x0000_t75" style="width:182.7pt;height:33.3pt" o:ole="">
            <v:imagedata r:id="rId827" o:title=""/>
          </v:shape>
          <o:OLEObject Type="Embed" ProgID="Equation.DSMT4" ShapeID="_x0000_i1463" DrawAspect="Content" ObjectID="_1795382238" r:id="rId828"/>
        </w:objec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Khối lượng đá còn lại là </w:t>
      </w:r>
      <w:r w:rsidRPr="000922DB">
        <w:rPr>
          <w:rFonts w:cs="Times New Roman"/>
          <w:position w:val="-24"/>
          <w:sz w:val="26"/>
          <w:szCs w:val="26"/>
        </w:rPr>
        <w:object w:dxaOrig="2940" w:dyaOrig="620">
          <v:shape id="_x0000_i1464" type="#_x0000_t75" style="width:146.7pt;height:30.55pt" o:ole="">
            <v:imagedata r:id="rId829" o:title=""/>
          </v:shape>
          <o:OLEObject Type="Embed" ProgID="Equation.DSMT4" ShapeID="_x0000_i1464" DrawAspect="Content" ObjectID="_1795382239" r:id="rId830"/>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6"/>
          <w:szCs w:val="26"/>
        </w:rPr>
      </w:pPr>
      <w:r w:rsidRPr="000922DB">
        <w:rPr>
          <w:rFonts w:ascii="Times New Roman" w:hAnsi="Times New Roman" w:cs="Times New Roman"/>
          <w:sz w:val="26"/>
          <w:szCs w:val="26"/>
        </w:rPr>
        <w:t>Một bình hình trụ có bán kính đáy R</w:t>
      </w:r>
      <w:r w:rsidRPr="000922DB">
        <w:rPr>
          <w:rFonts w:ascii="Cambria Math" w:hAnsi="Cambria Math" w:cs="Cambria Math"/>
          <w:sz w:val="26"/>
          <w:szCs w:val="26"/>
        </w:rPr>
        <w:t>₁</w:t>
      </w:r>
      <w:r w:rsidRPr="000922DB">
        <w:rPr>
          <w:rFonts w:ascii="Times New Roman" w:hAnsi="Times New Roman" w:cs="Times New Roman"/>
          <w:sz w:val="26"/>
          <w:szCs w:val="26"/>
        </w:rPr>
        <w:t xml:space="preserve"> = 20cm được đặt thẳng đứng chứa nước ở nhiệt độ t</w:t>
      </w:r>
      <w:r w:rsidRPr="000922DB">
        <w:rPr>
          <w:rFonts w:ascii="Cambria Math" w:hAnsi="Cambria Math" w:cs="Cambria Math"/>
          <w:sz w:val="26"/>
          <w:szCs w:val="26"/>
        </w:rPr>
        <w:t>₁</w:t>
      </w:r>
      <w:r w:rsidRPr="000922DB">
        <w:rPr>
          <w:rFonts w:ascii="Times New Roman" w:hAnsi="Times New Roman" w:cs="Times New Roman"/>
          <w:sz w:val="26"/>
          <w:szCs w:val="26"/>
        </w:rPr>
        <w:t>= 20°C. Người ta thả một quả cầu bằng nhôm có bán kính</w:t>
      </w:r>
      <w:r w:rsidRPr="000922DB">
        <w:rPr>
          <w:rFonts w:ascii="Times New Roman" w:hAnsi="Times New Roman" w:cs="Times New Roman"/>
          <w:sz w:val="26"/>
          <w:szCs w:val="26"/>
          <w:lang w:val="vi-VN"/>
        </w:rPr>
        <w:t xml:space="preserve"> </w:t>
      </w:r>
      <w:r w:rsidRPr="000922DB">
        <w:rPr>
          <w:rFonts w:ascii="Times New Roman" w:hAnsi="Times New Roman" w:cs="Times New Roman"/>
          <w:sz w:val="26"/>
          <w:szCs w:val="26"/>
        </w:rPr>
        <w:t>R</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10cm ở nhiệt độ t</w:t>
      </w:r>
      <w:r w:rsidRPr="000922DB">
        <w:rPr>
          <w:rFonts w:ascii="Cambria Math" w:hAnsi="Cambria Math" w:cs="Cambria Math"/>
          <w:sz w:val="26"/>
          <w:szCs w:val="26"/>
        </w:rPr>
        <w:t>₂</w:t>
      </w:r>
      <w:r w:rsidRPr="000922DB">
        <w:rPr>
          <w:rFonts w:ascii="Times New Roman" w:hAnsi="Times New Roman" w:cs="Times New Roman"/>
          <w:sz w:val="26"/>
          <w:szCs w:val="26"/>
        </w:rPr>
        <w:t xml:space="preserve"> = 40°C vào bình thì khi cân bằng mực nước trong bình ngập chính giữa quả cầu. Cho khối lượng riêng của nước D</w:t>
      </w:r>
      <w:r w:rsidRPr="000922DB">
        <w:rPr>
          <w:rFonts w:ascii="Cambria Math" w:hAnsi="Cambria Math" w:cs="Cambria Math"/>
          <w:sz w:val="26"/>
          <w:szCs w:val="26"/>
        </w:rPr>
        <w:t>₁</w:t>
      </w:r>
      <w:r w:rsidRPr="000922DB">
        <w:rPr>
          <w:rFonts w:ascii="Times New Roman" w:hAnsi="Times New Roman" w:cs="Times New Roman"/>
          <w:sz w:val="26"/>
          <w:szCs w:val="26"/>
        </w:rPr>
        <w:t xml:space="preserve"> = 1000kg/m³ và của nhôm D</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xml:space="preserve"> = 2700kg/m³, nhiệt dung riêng của nước c</w:t>
      </w:r>
      <w:r w:rsidRPr="000922DB">
        <w:rPr>
          <w:rFonts w:ascii="Cambria Math" w:hAnsi="Cambria Math" w:cs="Cambria Math"/>
          <w:sz w:val="26"/>
          <w:szCs w:val="26"/>
        </w:rPr>
        <w:t>₁</w:t>
      </w:r>
      <w:r w:rsidRPr="000922DB">
        <w:rPr>
          <w:rFonts w:ascii="Times New Roman" w:hAnsi="Times New Roman" w:cs="Times New Roman"/>
          <w:sz w:val="26"/>
          <w:szCs w:val="26"/>
        </w:rPr>
        <w:t xml:space="preserve"> = 4200J/kg.K và của nhôm c</w:t>
      </w:r>
      <w:r w:rsidRPr="000922DB">
        <w:rPr>
          <w:rFonts w:ascii="Cambria Math" w:hAnsi="Cambria Math" w:cs="Cambria Math"/>
          <w:sz w:val="26"/>
          <w:szCs w:val="26"/>
        </w:rPr>
        <w:t>₂</w:t>
      </w:r>
      <w:r w:rsidRPr="000922DB">
        <w:rPr>
          <w:rFonts w:ascii="Times New Roman" w:hAnsi="Times New Roman" w:cs="Times New Roman"/>
          <w:sz w:val="26"/>
          <w:szCs w:val="26"/>
        </w:rPr>
        <w:t xml:space="preserve"> = 880J/kg.K. Bỏ qua sự trao đổi nhiệt với bình và với môi trường. Tìm nhiệt độ của nước khi cân bằng nhiệt. </w:t>
      </w:r>
    </w:p>
    <w:p w:rsidR="00A8734A" w:rsidRPr="000922DB" w:rsidRDefault="00A8734A" w:rsidP="000922DB">
      <w:pPr>
        <w:spacing w:line="360" w:lineRule="auto"/>
        <w:ind w:firstLine="283"/>
        <w:rPr>
          <w:rFonts w:cs="Times New Roman"/>
          <w:sz w:val="26"/>
          <w:szCs w:val="26"/>
        </w:rPr>
      </w:pPr>
      <w:r w:rsidRPr="000922DB">
        <w:rPr>
          <w:rFonts w:cs="Times New Roman"/>
          <w:b/>
          <w:bCs/>
          <w:color w:val="0000FF"/>
          <w:sz w:val="26"/>
          <w:szCs w:val="26"/>
        </w:rPr>
        <w:t>A.</w:t>
      </w:r>
      <w:r w:rsidRPr="000922DB">
        <w:rPr>
          <w:rFonts w:cs="Times New Roman"/>
          <w:sz w:val="26"/>
          <w:szCs w:val="26"/>
        </w:rPr>
        <w:t xml:space="preserve"> </w:t>
      </w:r>
      <w:r w:rsidRPr="000922DB">
        <w:rPr>
          <w:rFonts w:cs="Times New Roman"/>
          <w:position w:val="-10"/>
          <w:sz w:val="26"/>
          <w:szCs w:val="26"/>
        </w:rPr>
        <w:object w:dxaOrig="760" w:dyaOrig="360">
          <v:shape id="_x0000_i1465" type="#_x0000_t75" style="width:38.05pt;height:18.35pt" o:ole="">
            <v:imagedata r:id="rId707" o:title=""/>
          </v:shape>
          <o:OLEObject Type="Embed" ProgID="Equation.DSMT4" ShapeID="_x0000_i1465" DrawAspect="Content" ObjectID="_1795382240" r:id="rId831"/>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B.</w:t>
      </w:r>
      <w:r w:rsidRPr="000922DB">
        <w:rPr>
          <w:rFonts w:cs="Times New Roman"/>
          <w:color w:val="0000FF"/>
          <w:sz w:val="26"/>
          <w:szCs w:val="26"/>
        </w:rPr>
        <w:t xml:space="preserve"> </w:t>
      </w:r>
      <w:r w:rsidRPr="000922DB">
        <w:rPr>
          <w:rFonts w:cs="Times New Roman"/>
          <w:position w:val="-10"/>
          <w:sz w:val="26"/>
          <w:szCs w:val="26"/>
        </w:rPr>
        <w:object w:dxaOrig="780" w:dyaOrig="360">
          <v:shape id="_x0000_i1466" type="#_x0000_t75" style="width:38.7pt;height:18.35pt" o:ole="">
            <v:imagedata r:id="rId709" o:title=""/>
          </v:shape>
          <o:OLEObject Type="Embed" ProgID="Equation.DSMT4" ShapeID="_x0000_i1466" DrawAspect="Content" ObjectID="_1795382241" r:id="rId832"/>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u w:val="single"/>
        </w:rPr>
        <w:t>C.</w:t>
      </w:r>
      <w:r w:rsidRPr="000922DB">
        <w:rPr>
          <w:rFonts w:cs="Times New Roman"/>
          <w:sz w:val="26"/>
          <w:szCs w:val="26"/>
        </w:rPr>
        <w:t xml:space="preserve"> </w:t>
      </w:r>
      <w:r w:rsidRPr="000922DB">
        <w:rPr>
          <w:rFonts w:cs="Times New Roman"/>
          <w:position w:val="-10"/>
          <w:sz w:val="26"/>
          <w:szCs w:val="26"/>
        </w:rPr>
        <w:object w:dxaOrig="760" w:dyaOrig="360">
          <v:shape id="_x0000_i1467" type="#_x0000_t75" style="width:38.05pt;height:18.35pt" o:ole="">
            <v:imagedata r:id="rId711" o:title=""/>
          </v:shape>
          <o:OLEObject Type="Embed" ProgID="Equation.DSMT4" ShapeID="_x0000_i1467" DrawAspect="Content" ObjectID="_1795382242" r:id="rId833"/>
        </w:object>
      </w:r>
      <w:r w:rsidRPr="000922DB">
        <w:rPr>
          <w:rFonts w:cs="Times New Roman"/>
          <w:sz w:val="26"/>
          <w:szCs w:val="26"/>
        </w:rPr>
        <w:tab/>
      </w:r>
      <w:r w:rsidRPr="000922DB">
        <w:rPr>
          <w:rFonts w:cs="Times New Roman"/>
          <w:sz w:val="26"/>
          <w:szCs w:val="26"/>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sz w:val="26"/>
          <w:szCs w:val="26"/>
          <w:lang w:val="vi-VN"/>
        </w:rPr>
        <w:tab/>
      </w:r>
      <w:r w:rsidRPr="000922DB">
        <w:rPr>
          <w:rFonts w:cs="Times New Roman"/>
          <w:b/>
          <w:bCs/>
          <w:color w:val="0000FF"/>
          <w:sz w:val="26"/>
          <w:szCs w:val="26"/>
        </w:rPr>
        <w:t xml:space="preserve">D. </w:t>
      </w:r>
      <w:r w:rsidRPr="000922DB">
        <w:rPr>
          <w:rFonts w:cs="Times New Roman"/>
          <w:position w:val="-10"/>
          <w:sz w:val="26"/>
          <w:szCs w:val="26"/>
        </w:rPr>
        <w:object w:dxaOrig="880" w:dyaOrig="360">
          <v:shape id="_x0000_i1468" type="#_x0000_t75" style="width:44.15pt;height:18.35pt" o:ole="">
            <v:imagedata r:id="rId713" o:title=""/>
          </v:shape>
          <o:OLEObject Type="Embed" ProgID="Equation.DSMT4" ShapeID="_x0000_i1468" DrawAspect="Content" ObjectID="_1795382243" r:id="rId83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sz w:val="26"/>
          <w:szCs w:val="26"/>
        </w:rPr>
      </w:pPr>
      <w:r w:rsidRPr="000922DB">
        <w:rPr>
          <w:rFonts w:cs="Times New Roman"/>
          <w:b/>
          <w:color w:val="FF0000"/>
          <w:sz w:val="26"/>
          <w:szCs w:val="26"/>
        </w:rPr>
        <w:t>Hướng dẫn giải</w: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Thể tích quả cầu là </w:t>
      </w:r>
      <w:r w:rsidRPr="000922DB">
        <w:rPr>
          <w:rFonts w:cs="Times New Roman"/>
          <w:position w:val="-24"/>
          <w:sz w:val="26"/>
          <w:szCs w:val="26"/>
        </w:rPr>
        <w:object w:dxaOrig="3760" w:dyaOrig="620">
          <v:shape id="_x0000_i1469" type="#_x0000_t75" style="width:218.7pt;height:35.3pt" o:ole="">
            <v:imagedata r:id="rId835" o:title=""/>
          </v:shape>
          <o:OLEObject Type="Embed" ProgID="Equation.DSMT4" ShapeID="_x0000_i1469" DrawAspect="Content" ObjectID="_1795382244" r:id="rId836"/>
        </w:objec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Khối lượng quả cầu là </w:t>
      </w:r>
      <w:r w:rsidRPr="000922DB">
        <w:rPr>
          <w:rFonts w:cs="Times New Roman"/>
          <w:position w:val="-24"/>
          <w:sz w:val="26"/>
          <w:szCs w:val="26"/>
        </w:rPr>
        <w:object w:dxaOrig="3760" w:dyaOrig="620">
          <v:shape id="_x0000_i1470" type="#_x0000_t75" style="width:209.9pt;height:34.65pt" o:ole="">
            <v:imagedata r:id="rId837" o:title=""/>
          </v:shape>
          <o:OLEObject Type="Embed" ProgID="Equation.DSMT4" ShapeID="_x0000_i1470" DrawAspect="Content" ObjectID="_1795382245" r:id="rId838"/>
        </w:object>
      </w:r>
    </w:p>
    <w:p w:rsidR="00A8734A" w:rsidRPr="000922DB" w:rsidRDefault="00A8734A" w:rsidP="000922DB">
      <w:pPr>
        <w:spacing w:line="360" w:lineRule="auto"/>
        <w:rPr>
          <w:rFonts w:cs="Times New Roman"/>
          <w:sz w:val="26"/>
          <w:szCs w:val="26"/>
        </w:rPr>
      </w:pPr>
      <w:r w:rsidRPr="000922DB">
        <w:rPr>
          <w:rFonts w:cs="Times New Roman"/>
          <w:sz w:val="26"/>
          <w:szCs w:val="26"/>
        </w:rPr>
        <w:t xml:space="preserve">Thể tích nước là </w:t>
      </w:r>
      <w:r w:rsidRPr="000922DB">
        <w:rPr>
          <w:rFonts w:cs="Times New Roman"/>
          <w:position w:val="-24"/>
          <w:sz w:val="26"/>
          <w:szCs w:val="26"/>
        </w:rPr>
        <w:object w:dxaOrig="6700" w:dyaOrig="620">
          <v:shape id="_x0000_i1471" type="#_x0000_t75" style="width:363.4pt;height:33.3pt" o:ole="">
            <v:imagedata r:id="rId839" o:title=""/>
          </v:shape>
          <o:OLEObject Type="Embed" ProgID="Equation.DSMT4" ShapeID="_x0000_i1471" DrawAspect="Content" ObjectID="_1795382246" r:id="rId840"/>
        </w:object>
      </w:r>
    </w:p>
    <w:p w:rsidR="00A8734A" w:rsidRPr="000922DB" w:rsidRDefault="00A8734A" w:rsidP="000922DB">
      <w:pPr>
        <w:spacing w:line="360" w:lineRule="auto"/>
        <w:rPr>
          <w:rFonts w:cs="Times New Roman"/>
          <w:b/>
          <w:bCs/>
          <w:sz w:val="26"/>
          <w:szCs w:val="26"/>
        </w:rPr>
      </w:pPr>
      <w:r w:rsidRPr="000922DB">
        <w:rPr>
          <w:rFonts w:cs="Times New Roman"/>
          <w:sz w:val="26"/>
          <w:szCs w:val="26"/>
        </w:rPr>
        <w:lastRenderedPageBreak/>
        <w:t xml:space="preserve">Khối lượng nước là </w:t>
      </w:r>
      <w:r w:rsidRPr="000922DB">
        <w:rPr>
          <w:rFonts w:cs="Times New Roman"/>
          <w:position w:val="-24"/>
          <w:sz w:val="26"/>
          <w:szCs w:val="26"/>
        </w:rPr>
        <w:object w:dxaOrig="3720" w:dyaOrig="620">
          <v:shape id="_x0000_i1472" type="#_x0000_t75" style="width:207.15pt;height:34.65pt" o:ole="">
            <v:imagedata r:id="rId841" o:title=""/>
          </v:shape>
          <o:OLEObject Type="Embed" ProgID="Equation.DSMT4" ShapeID="_x0000_i1472" DrawAspect="Content" ObjectID="_1795382247" r:id="rId842"/>
        </w:object>
      </w:r>
      <w:r w:rsidRPr="000922DB">
        <w:rPr>
          <w:rFonts w:cs="Times New Roman"/>
          <w:sz w:val="26"/>
          <w:szCs w:val="26"/>
        </w:rPr>
        <w:br/>
        <w:t xml:space="preserve">Phương trình cân bằng nhiệt: </w:t>
      </w:r>
      <w:r w:rsidRPr="000922DB">
        <w:rPr>
          <w:rFonts w:cs="Times New Roman"/>
          <w:sz w:val="26"/>
          <w:szCs w:val="26"/>
        </w:rPr>
        <w:br/>
      </w:r>
      <w:r w:rsidRPr="000922DB">
        <w:rPr>
          <w:rFonts w:cs="Times New Roman"/>
          <w:position w:val="-24"/>
          <w:sz w:val="26"/>
          <w:szCs w:val="26"/>
        </w:rPr>
        <w:object w:dxaOrig="7620" w:dyaOrig="620">
          <v:shape id="_x0000_i1473" type="#_x0000_t75" style="width:436.1pt;height:33.95pt" o:ole="">
            <v:imagedata r:id="rId843" o:title=""/>
          </v:shape>
          <o:OLEObject Type="Embed" ProgID="Equation.DSMT4" ShapeID="_x0000_i1473" DrawAspect="Content" ObjectID="_1795382248" r:id="rId844"/>
        </w:object>
      </w:r>
    </w:p>
    <w:p w:rsidR="00A8734A" w:rsidRPr="000922DB" w:rsidRDefault="00A8734A" w:rsidP="000922DB">
      <w:pPr>
        <w:spacing w:line="360" w:lineRule="auto"/>
        <w:jc w:val="both"/>
        <w:rPr>
          <w:rFonts w:cs="Times New Roman"/>
          <w:sz w:val="26"/>
          <w:szCs w:val="26"/>
        </w:rPr>
      </w:pPr>
    </w:p>
    <w:p w:rsidR="00A8734A" w:rsidRPr="000922DB" w:rsidRDefault="00A8734A" w:rsidP="000922DB">
      <w:pPr>
        <w:tabs>
          <w:tab w:val="left" w:pos="426"/>
        </w:tabs>
        <w:spacing w:line="360" w:lineRule="auto"/>
        <w:jc w:val="both"/>
        <w:rPr>
          <w:rFonts w:cs="Times New Roman"/>
          <w:sz w:val="26"/>
          <w:szCs w:val="26"/>
        </w:rPr>
      </w:pPr>
      <w:r w:rsidRPr="002424D1">
        <w:rPr>
          <w:rFonts w:cs="Times New Roman"/>
          <w:b/>
          <w:color w:val="000000" w:themeColor="text1"/>
          <w:sz w:val="26"/>
          <w:szCs w:val="26"/>
        </w:rPr>
        <w:tab/>
        <w:t>PHẦN II. CÂU TRẮC NGHIỆM ĐÚNG SAI.</w:t>
      </w:r>
      <w:r w:rsidRPr="000922DB">
        <w:rPr>
          <w:rFonts w:cs="Times New Roman"/>
          <w:b/>
          <w:color w:val="0000FF"/>
          <w:sz w:val="26"/>
          <w:szCs w:val="26"/>
        </w:rPr>
        <w:t xml:space="preserve"> </w:t>
      </w:r>
      <w:r w:rsidRPr="000922DB">
        <w:rPr>
          <w:rFonts w:cs="Times New Roman"/>
          <w:sz w:val="26"/>
          <w:szCs w:val="26"/>
        </w:rPr>
        <w:t xml:space="preserve">Thí sinh trả lời từ câu 1 đến câu 4. Trong mỗi ý a), b), c), d) ở mỗi câu, thí sinh chọn </w:t>
      </w:r>
      <w:r w:rsidRPr="000922DB">
        <w:rPr>
          <w:rFonts w:cs="Times New Roman"/>
          <w:b/>
          <w:color w:val="0000FF"/>
          <w:sz w:val="26"/>
          <w:szCs w:val="26"/>
        </w:rPr>
        <w:t>đúng</w:t>
      </w:r>
      <w:r w:rsidRPr="000922DB">
        <w:rPr>
          <w:rFonts w:cs="Times New Roman"/>
          <w:sz w:val="26"/>
          <w:szCs w:val="26"/>
        </w:rPr>
        <w:t xml:space="preserve"> hoặc </w:t>
      </w:r>
      <w:r w:rsidRPr="000922DB">
        <w:rPr>
          <w:rFonts w:cs="Times New Roman"/>
          <w:b/>
          <w:color w:val="0000FF"/>
          <w:sz w:val="26"/>
          <w:szCs w:val="26"/>
        </w:rPr>
        <w:t>sai</w:t>
      </w:r>
      <w:r w:rsidRPr="000922DB">
        <w:rPr>
          <w:rFonts w:cs="Times New Roman"/>
          <w:sz w:val="26"/>
          <w:szCs w:val="26"/>
        </w:rPr>
        <w:t>.</w:t>
      </w:r>
    </w:p>
    <w:p w:rsidR="00A8734A" w:rsidRPr="000922DB" w:rsidRDefault="00A8734A" w:rsidP="00CB486D">
      <w:pPr>
        <w:pStyle w:val="ListParagraph"/>
        <w:numPr>
          <w:ilvl w:val="0"/>
          <w:numId w:val="8"/>
        </w:numPr>
        <w:spacing w:after="0" w:line="360" w:lineRule="auto"/>
        <w:jc w:val="both"/>
        <w:rPr>
          <w:rFonts w:ascii="Times New Roman" w:hAnsi="Times New Roman" w:cs="Times New Roman"/>
          <w:sz w:val="26"/>
          <w:szCs w:val="26"/>
          <w:lang w:val="pt-BR"/>
        </w:rPr>
      </w:pPr>
      <w:r w:rsidRPr="000922DB">
        <w:rPr>
          <w:rFonts w:ascii="Times New Roman" w:hAnsi="Times New Roman" w:cs="Times New Roman"/>
          <w:sz w:val="26"/>
          <w:szCs w:val="26"/>
          <w:lang w:val="pt-BR"/>
        </w:rPr>
        <w:t xml:space="preserve">Một bình kín chứa </w:t>
      </w:r>
      <w:r w:rsidRPr="000922DB">
        <w:rPr>
          <w:rFonts w:ascii="Times New Roman" w:hAnsi="Times New Roman" w:cs="Times New Roman"/>
          <w:position w:val="-10"/>
          <w:sz w:val="26"/>
          <w:szCs w:val="26"/>
        </w:rPr>
        <w:object w:dxaOrig="940" w:dyaOrig="360">
          <v:shape id="_x0000_i1474" type="#_x0000_t75" style="width:46.2pt;height:18.35pt" o:ole="">
            <v:imagedata r:id="rId715" o:title=""/>
          </v:shape>
          <o:OLEObject Type="Embed" ProgID="Equation.DSMT4" ShapeID="_x0000_i1474" DrawAspect="Content" ObjectID="_1795382249" r:id="rId845"/>
        </w:object>
      </w:r>
      <w:r w:rsidRPr="000922DB">
        <w:rPr>
          <w:rFonts w:ascii="Times New Roman" w:hAnsi="Times New Roman" w:cs="Times New Roman"/>
          <w:sz w:val="26"/>
          <w:szCs w:val="26"/>
          <w:lang w:val="pt-BR"/>
        </w:rPr>
        <w:t xml:space="preserve">nguyên tử khí heli ở nhiệt độ </w:t>
      </w:r>
      <w:r w:rsidRPr="000922DB">
        <w:rPr>
          <w:rFonts w:ascii="Times New Roman" w:hAnsi="Times New Roman" w:cs="Times New Roman"/>
          <w:position w:val="-6"/>
          <w:sz w:val="26"/>
          <w:szCs w:val="26"/>
        </w:rPr>
        <w:object w:dxaOrig="460" w:dyaOrig="320">
          <v:shape id="_x0000_i1475" type="#_x0000_t75" style="width:23.1pt;height:15.6pt" o:ole="">
            <v:imagedata r:id="rId717" o:title=""/>
          </v:shape>
          <o:OLEObject Type="Embed" ProgID="Equation.DSMT4" ShapeID="_x0000_i1475" DrawAspect="Content" ObjectID="_1795382250" r:id="rId846"/>
        </w:object>
      </w:r>
      <w:r w:rsidRPr="000922DB">
        <w:rPr>
          <w:rFonts w:ascii="Times New Roman" w:hAnsi="Times New Roman" w:cs="Times New Roman"/>
          <w:sz w:val="26"/>
          <w:szCs w:val="26"/>
          <w:lang w:val="pt-BR"/>
        </w:rPr>
        <w:t xml:space="preserve"> và áp suất </w:t>
      </w:r>
      <w:r w:rsidRPr="000922DB">
        <w:rPr>
          <w:rFonts w:ascii="Times New Roman" w:hAnsi="Times New Roman" w:cs="Times New Roman"/>
          <w:position w:val="-6"/>
          <w:sz w:val="26"/>
          <w:szCs w:val="26"/>
        </w:rPr>
        <w:object w:dxaOrig="620" w:dyaOrig="279">
          <v:shape id="_x0000_i1476" type="#_x0000_t75" style="width:30.55pt;height:14.25pt" o:ole="">
            <v:imagedata r:id="rId719" o:title=""/>
          </v:shape>
          <o:OLEObject Type="Embed" ProgID="Equation.DSMT4" ShapeID="_x0000_i1476" DrawAspect="Content" ObjectID="_1795382251" r:id="rId847"/>
        </w:object>
      </w:r>
      <w:r w:rsidRPr="000922DB">
        <w:rPr>
          <w:rFonts w:ascii="Times New Roman" w:hAnsi="Times New Roman" w:cs="Times New Roman"/>
          <w:sz w:val="26"/>
          <w:szCs w:val="26"/>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a. Theo giả thiết 1 mol khí heli ở điều kiện tiêu chuẩn là </w:t>
      </w:r>
      <w:r w:rsidRPr="000922DB">
        <w:rPr>
          <w:rFonts w:cs="Times New Roman"/>
          <w:position w:val="-6"/>
          <w:sz w:val="26"/>
          <w:szCs w:val="26"/>
        </w:rPr>
        <w:object w:dxaOrig="460" w:dyaOrig="320">
          <v:shape id="_x0000_i1477" type="#_x0000_t75" style="width:23.1pt;height:15.6pt" o:ole="">
            <v:imagedata r:id="rId721" o:title=""/>
          </v:shape>
          <o:OLEObject Type="Embed" ProgID="Equation.DSMT4" ShapeID="_x0000_i1477" DrawAspect="Content" ObjectID="_1795382252" r:id="rId848"/>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78" type="#_x0000_t75" style="width:29.2pt;height:14.25pt" o:ole="">
            <v:imagedata r:id="rId723" o:title=""/>
          </v:shape>
          <o:OLEObject Type="Embed" ProgID="Equation.DSMT4" ShapeID="_x0000_i1478" DrawAspect="Content" ObjectID="_1795382253" r:id="rId849"/>
        </w:object>
      </w:r>
      <w:r w:rsidRPr="000922DB">
        <w:rPr>
          <w:rFonts w:cs="Times New Roman"/>
          <w:sz w:val="26"/>
          <w:szCs w:val="26"/>
          <w:lang w:val="pt-BR"/>
        </w:rPr>
        <w:t xml:space="preserve">thì chứa </w:t>
      </w:r>
      <w:r w:rsidRPr="000922DB">
        <w:rPr>
          <w:rFonts w:cs="Times New Roman"/>
          <w:position w:val="-10"/>
          <w:sz w:val="26"/>
          <w:szCs w:val="26"/>
        </w:rPr>
        <w:object w:dxaOrig="1380" w:dyaOrig="360">
          <v:shape id="_x0000_i1479" type="#_x0000_t75" style="width:69.3pt;height:18.35pt" o:ole="">
            <v:imagedata r:id="rId725" o:title=""/>
          </v:shape>
          <o:OLEObject Type="Embed" ProgID="Equation.DSMT4" ShapeID="_x0000_i1479" DrawAspect="Content" ObjectID="_1795382254" r:id="rId850"/>
        </w:object>
      </w:r>
      <w:r w:rsidRPr="000922DB">
        <w:rPr>
          <w:rFonts w:cs="Times New Roman"/>
          <w:sz w:val="26"/>
          <w:szCs w:val="26"/>
          <w:lang w:val="pt-BR"/>
        </w:rPr>
        <w:t>nguyên tử và có thể tích là 22,4 lít và có khối lượng là 2 gam.</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b. Với bình kín chứa </w:t>
      </w:r>
      <w:r w:rsidRPr="000922DB">
        <w:rPr>
          <w:rFonts w:cs="Times New Roman"/>
          <w:position w:val="-10"/>
          <w:sz w:val="26"/>
          <w:szCs w:val="26"/>
        </w:rPr>
        <w:object w:dxaOrig="1380" w:dyaOrig="360">
          <v:shape id="_x0000_i1480" type="#_x0000_t75" style="width:69.3pt;height:18.35pt" o:ole="">
            <v:imagedata r:id="rId727" o:title=""/>
          </v:shape>
          <o:OLEObject Type="Embed" ProgID="Equation.DSMT4" ShapeID="_x0000_i1480" DrawAspect="Content" ObjectID="_1795382255" r:id="rId851"/>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481" type="#_x0000_t75" style="width:23.1pt;height:14.95pt" o:ole="">
            <v:imagedata r:id="rId729" o:title=""/>
          </v:shape>
          <o:OLEObject Type="Embed" ProgID="Equation.DSMT4" ShapeID="_x0000_i1481" DrawAspect="Content" ObjectID="_1795382256" r:id="rId852"/>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82" type="#_x0000_t75" style="width:29.2pt;height:14.95pt" o:ole="">
            <v:imagedata r:id="rId731" o:title=""/>
          </v:shape>
          <o:OLEObject Type="Embed" ProgID="Equation.DSMT4" ShapeID="_x0000_i1482" DrawAspect="Content" ObjectID="_1795382257" r:id="rId853"/>
        </w:object>
      </w:r>
      <w:r w:rsidRPr="000922DB">
        <w:rPr>
          <w:rFonts w:cs="Times New Roman"/>
          <w:sz w:val="26"/>
          <w:szCs w:val="26"/>
          <w:lang w:val="pt-BR"/>
        </w:rPr>
        <w:t xml:space="preserve"> thì có số mol là </w:t>
      </w:r>
      <w:r w:rsidRPr="000922DB">
        <w:rPr>
          <w:rFonts w:cs="Times New Roman"/>
          <w:position w:val="-10"/>
          <w:sz w:val="26"/>
          <w:szCs w:val="26"/>
        </w:rPr>
        <w:object w:dxaOrig="380" w:dyaOrig="320">
          <v:shape id="_x0000_i1483" type="#_x0000_t75" style="width:19.7pt;height:15.6pt" o:ole="">
            <v:imagedata r:id="rId733" o:title=""/>
          </v:shape>
          <o:OLEObject Type="Embed" ProgID="Equation.DSMT4" ShapeID="_x0000_i1483" DrawAspect="Content" ObjectID="_1795382258" r:id="rId854"/>
        </w:object>
      </w:r>
      <w:r w:rsidRPr="000922DB">
        <w:rPr>
          <w:rFonts w:cs="Times New Roman"/>
          <w:sz w:val="26"/>
          <w:szCs w:val="26"/>
          <w:lang w:val="pt-BR"/>
        </w:rPr>
        <w:t xml:space="preserve"> mol.</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rPr>
      </w:pPr>
      <w:r w:rsidRPr="000922DB">
        <w:rPr>
          <w:rFonts w:cs="Times New Roman"/>
          <w:sz w:val="26"/>
          <w:szCs w:val="26"/>
          <w:lang w:val="pt-BR"/>
        </w:rPr>
        <w:tab/>
        <w:t xml:space="preserve">c. Với bình kín chứa </w:t>
      </w:r>
      <w:r w:rsidRPr="000922DB">
        <w:rPr>
          <w:rFonts w:cs="Times New Roman"/>
          <w:position w:val="-10"/>
          <w:sz w:val="26"/>
          <w:szCs w:val="26"/>
        </w:rPr>
        <w:object w:dxaOrig="1380" w:dyaOrig="360">
          <v:shape id="_x0000_i1484" type="#_x0000_t75" style="width:69.3pt;height:18.35pt" o:ole="">
            <v:imagedata r:id="rId735" o:title=""/>
          </v:shape>
          <o:OLEObject Type="Embed" ProgID="Equation.DSMT4" ShapeID="_x0000_i1484" DrawAspect="Content" ObjectID="_1795382259" r:id="rId855"/>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485" type="#_x0000_t75" style="width:23.1pt;height:14.95pt" o:ole="">
            <v:imagedata r:id="rId729" o:title=""/>
          </v:shape>
          <o:OLEObject Type="Embed" ProgID="Equation.DSMT4" ShapeID="_x0000_i1485" DrawAspect="Content" ObjectID="_1795382260" r:id="rId856"/>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86" type="#_x0000_t75" style="width:29.2pt;height:14.95pt" o:ole="">
            <v:imagedata r:id="rId738" o:title=""/>
          </v:shape>
          <o:OLEObject Type="Embed" ProgID="Equation.DSMT4" ShapeID="_x0000_i1486" DrawAspect="Content" ObjectID="_1795382261" r:id="rId857"/>
        </w:object>
      </w:r>
      <w:r w:rsidRPr="000922DB">
        <w:rPr>
          <w:rFonts w:cs="Times New Roman"/>
          <w:sz w:val="26"/>
          <w:szCs w:val="26"/>
          <w:lang w:val="pt-BR"/>
        </w:rPr>
        <w:t xml:space="preserve"> thì  có khối lượng khí heli trong bình là </w:t>
      </w:r>
      <w:r w:rsidRPr="000922DB">
        <w:rPr>
          <w:rFonts w:cs="Times New Roman"/>
          <w:position w:val="-10"/>
          <w:sz w:val="26"/>
          <w:szCs w:val="26"/>
        </w:rPr>
        <w:object w:dxaOrig="680" w:dyaOrig="320">
          <v:shape id="_x0000_i1487" type="#_x0000_t75" style="width:33.3pt;height:15.6pt" o:ole="">
            <v:imagedata r:id="rId740" o:title=""/>
          </v:shape>
          <o:OLEObject Type="Embed" ProgID="Equation.DSMT4" ShapeID="_x0000_i1487" DrawAspect="Content" ObjectID="_1795382262" r:id="rId858"/>
        </w:objec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d. Với bình kín chứa </w:t>
      </w:r>
      <w:r w:rsidRPr="000922DB">
        <w:rPr>
          <w:rFonts w:cs="Times New Roman"/>
          <w:position w:val="-10"/>
          <w:sz w:val="26"/>
          <w:szCs w:val="26"/>
        </w:rPr>
        <w:object w:dxaOrig="1380" w:dyaOrig="360">
          <v:shape id="_x0000_i1488" type="#_x0000_t75" style="width:70.65pt;height:18.35pt" o:ole="">
            <v:imagedata r:id="rId742" o:title=""/>
          </v:shape>
          <o:OLEObject Type="Embed" ProgID="Equation.DSMT4" ShapeID="_x0000_i1488" DrawAspect="Content" ObjectID="_1795382263" r:id="rId859"/>
        </w:object>
      </w:r>
      <w:r w:rsidRPr="000922DB">
        <w:rPr>
          <w:rFonts w:cs="Times New Roman"/>
          <w:sz w:val="26"/>
          <w:szCs w:val="26"/>
          <w:lang w:val="pt-BR"/>
        </w:rPr>
        <w:t xml:space="preserve"> nguyên tử khí heli ở nhiệt độ </w:t>
      </w:r>
      <w:r w:rsidRPr="000922DB">
        <w:rPr>
          <w:rFonts w:cs="Times New Roman"/>
          <w:position w:val="-6"/>
          <w:sz w:val="26"/>
          <w:szCs w:val="26"/>
        </w:rPr>
        <w:object w:dxaOrig="460" w:dyaOrig="320">
          <v:shape id="_x0000_i1489" type="#_x0000_t75" style="width:23.1pt;height:15.6pt" o:ole="">
            <v:imagedata r:id="rId729" o:title=""/>
          </v:shape>
          <o:OLEObject Type="Embed" ProgID="Equation.DSMT4" ShapeID="_x0000_i1489" DrawAspect="Content" ObjectID="_1795382264" r:id="rId860"/>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90" type="#_x0000_t75" style="width:29.2pt;height:14.25pt" o:ole="">
            <v:imagedata r:id="rId745" o:title=""/>
          </v:shape>
          <o:OLEObject Type="Embed" ProgID="Equation.DSMT4" ShapeID="_x0000_i1490" DrawAspect="Content" ObjectID="_1795382265" r:id="rId861"/>
        </w:object>
      </w:r>
      <w:r w:rsidRPr="000922DB">
        <w:rPr>
          <w:rFonts w:cs="Times New Roman"/>
          <w:sz w:val="26"/>
          <w:szCs w:val="26"/>
          <w:lang w:val="pt-BR"/>
        </w:rPr>
        <w:t xml:space="preserve"> thì có thể tích của bình là</w:t>
      </w:r>
      <w:r w:rsidRPr="000922DB">
        <w:rPr>
          <w:rFonts w:cs="Times New Roman"/>
          <w:position w:val="-10"/>
          <w:sz w:val="26"/>
          <w:szCs w:val="26"/>
        </w:rPr>
        <w:object w:dxaOrig="940" w:dyaOrig="360">
          <v:shape id="_x0000_i1491" type="#_x0000_t75" style="width:46.2pt;height:18.35pt" o:ole="">
            <v:imagedata r:id="rId747" o:title=""/>
          </v:shape>
          <o:OLEObject Type="Embed" ProgID="Equation.DSMT4" ShapeID="_x0000_i1491" DrawAspect="Content" ObjectID="_1795382266" r:id="rId862"/>
        </w:object>
      </w:r>
    </w:p>
    <w:p w:rsidR="00A8734A" w:rsidRPr="000922DB" w:rsidRDefault="00A8734A" w:rsidP="000922DB">
      <w:pPr>
        <w:tabs>
          <w:tab w:val="left" w:pos="283"/>
          <w:tab w:val="left" w:pos="2835"/>
          <w:tab w:val="left" w:pos="5386"/>
          <w:tab w:val="left" w:pos="7937"/>
        </w:tabs>
        <w:spacing w:line="360" w:lineRule="auto"/>
        <w:jc w:val="center"/>
        <w:rPr>
          <w:rFonts w:cs="Times New Roman"/>
          <w:b/>
          <w:color w:val="FF0000"/>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lang w:val="pt-BR"/>
        </w:rPr>
      </w:pPr>
      <w:r w:rsidRPr="000922DB">
        <w:rPr>
          <w:rFonts w:cs="Times New Roman"/>
          <w:sz w:val="26"/>
          <w:szCs w:val="26"/>
          <w:lang w:val="pt-BR"/>
        </w:rPr>
        <w:tab/>
        <w:t xml:space="preserve">a. Phát biểu này </w:t>
      </w:r>
      <w:r w:rsidRPr="000922DB">
        <w:rPr>
          <w:rFonts w:cs="Times New Roman"/>
          <w:b/>
          <w:color w:val="0000FF"/>
          <w:sz w:val="26"/>
          <w:szCs w:val="26"/>
          <w:lang w:val="pt-BR"/>
        </w:rPr>
        <w:t>sai</w:t>
      </w:r>
      <w:r w:rsidRPr="000922DB">
        <w:rPr>
          <w:rFonts w:cs="Times New Roman"/>
          <w:sz w:val="26"/>
          <w:szCs w:val="26"/>
          <w:lang w:val="pt-BR"/>
        </w:rPr>
        <w:t xml:space="preserve">. Theo giả thiết 1 mol khí heli ở điều kiện tiêu chuẩn là </w:t>
      </w:r>
      <w:r w:rsidRPr="000922DB">
        <w:rPr>
          <w:rFonts w:cs="Times New Roman"/>
          <w:position w:val="-6"/>
          <w:sz w:val="26"/>
          <w:szCs w:val="26"/>
        </w:rPr>
        <w:object w:dxaOrig="460" w:dyaOrig="320">
          <v:shape id="_x0000_i1492" type="#_x0000_t75" style="width:23.1pt;height:15.6pt" o:ole="">
            <v:imagedata r:id="rId721" o:title=""/>
          </v:shape>
          <o:OLEObject Type="Embed" ProgID="Equation.DSMT4" ShapeID="_x0000_i1492" DrawAspect="Content" ObjectID="_1795382267" r:id="rId863"/>
        </w:object>
      </w:r>
      <w:r w:rsidRPr="000922DB">
        <w:rPr>
          <w:rFonts w:cs="Times New Roman"/>
          <w:sz w:val="26"/>
          <w:szCs w:val="26"/>
          <w:lang w:val="pt-BR"/>
        </w:rPr>
        <w:t xml:space="preserve"> và áp suất </w:t>
      </w:r>
      <w:r w:rsidRPr="000922DB">
        <w:rPr>
          <w:rFonts w:cs="Times New Roman"/>
          <w:position w:val="-6"/>
          <w:sz w:val="26"/>
          <w:szCs w:val="26"/>
        </w:rPr>
        <w:object w:dxaOrig="580" w:dyaOrig="279">
          <v:shape id="_x0000_i1493" type="#_x0000_t75" style="width:29.2pt;height:14.25pt" o:ole="">
            <v:imagedata r:id="rId723" o:title=""/>
          </v:shape>
          <o:OLEObject Type="Embed" ProgID="Equation.DSMT4" ShapeID="_x0000_i1493" DrawAspect="Content" ObjectID="_1795382268" r:id="rId864"/>
        </w:object>
      </w:r>
      <w:r w:rsidRPr="000922DB">
        <w:rPr>
          <w:rFonts w:cs="Times New Roman"/>
          <w:sz w:val="26"/>
          <w:szCs w:val="26"/>
        </w:rPr>
        <w:t xml:space="preserve"> </w:t>
      </w:r>
      <w:r w:rsidRPr="000922DB">
        <w:rPr>
          <w:rFonts w:cs="Times New Roman"/>
          <w:sz w:val="26"/>
          <w:szCs w:val="26"/>
          <w:lang w:val="pt-BR"/>
        </w:rPr>
        <w:t xml:space="preserve">thì chứa </w:t>
      </w:r>
      <w:r w:rsidRPr="000922DB">
        <w:rPr>
          <w:rFonts w:cs="Times New Roman"/>
          <w:position w:val="-10"/>
          <w:sz w:val="26"/>
          <w:szCs w:val="26"/>
        </w:rPr>
        <w:object w:dxaOrig="1380" w:dyaOrig="360">
          <v:shape id="_x0000_i1494" type="#_x0000_t75" style="width:70.65pt;height:18.35pt" o:ole="">
            <v:imagedata r:id="rId725" o:title=""/>
          </v:shape>
          <o:OLEObject Type="Embed" ProgID="Equation.DSMT4" ShapeID="_x0000_i1494" DrawAspect="Content" ObjectID="_1795382269" r:id="rId865"/>
        </w:object>
      </w:r>
      <w:r w:rsidRPr="000922DB">
        <w:rPr>
          <w:rFonts w:cs="Times New Roman"/>
          <w:sz w:val="26"/>
          <w:szCs w:val="26"/>
          <w:lang w:val="pt-BR"/>
        </w:rPr>
        <w:t xml:space="preserve">nguyên tử và có thể tích là 22,4 lít và có khối lượng là </w:t>
      </w:r>
      <w:r w:rsidRPr="000922DB">
        <w:rPr>
          <w:rFonts w:cs="Times New Roman"/>
          <w:position w:val="-10"/>
          <w:sz w:val="26"/>
          <w:szCs w:val="26"/>
        </w:rPr>
        <w:object w:dxaOrig="2160" w:dyaOrig="320">
          <v:shape id="_x0000_i1495" type="#_x0000_t75" style="width:109.35pt;height:16.3pt" o:ole="">
            <v:imagedata r:id="rId866" o:title=""/>
          </v:shape>
          <o:OLEObject Type="Embed" ProgID="Equation.DSMT4" ShapeID="_x0000_i1495" DrawAspect="Content" ObjectID="_1795382270" r:id="rId867"/>
        </w:objec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rPr>
      </w:pPr>
      <w:r w:rsidRPr="000922DB">
        <w:rPr>
          <w:rFonts w:cs="Times New Roman"/>
          <w:sz w:val="26"/>
          <w:szCs w:val="26"/>
          <w:lang w:val="pt-BR"/>
        </w:rPr>
        <w:tab/>
        <w:t xml:space="preserve">b. Phát biểu này </w:t>
      </w:r>
      <w:r w:rsidRPr="000922DB">
        <w:rPr>
          <w:rFonts w:cs="Times New Roman"/>
          <w:b/>
          <w:color w:val="0000FF"/>
          <w:sz w:val="26"/>
          <w:szCs w:val="26"/>
          <w:lang w:val="pt-BR"/>
        </w:rPr>
        <w:t>đúng</w:t>
      </w:r>
      <w:r w:rsidRPr="000922DB">
        <w:rPr>
          <w:rFonts w:cs="Times New Roman"/>
          <w:sz w:val="26"/>
          <w:szCs w:val="26"/>
          <w:lang w:val="pt-BR"/>
        </w:rPr>
        <w:t xml:space="preserve">. Số mol khí heli </w:t>
      </w:r>
      <w:r w:rsidRPr="000922DB">
        <w:rPr>
          <w:rFonts w:cs="Times New Roman"/>
          <w:position w:val="-30"/>
          <w:sz w:val="26"/>
          <w:szCs w:val="26"/>
        </w:rPr>
        <w:object w:dxaOrig="3040" w:dyaOrig="720">
          <v:shape id="_x0000_i1496" type="#_x0000_t75" style="width:152.15pt;height:34.65pt" o:ole="">
            <v:imagedata r:id="rId868" o:title=""/>
          </v:shape>
          <o:OLEObject Type="Embed" ProgID="Equation.DSMT4" ShapeID="_x0000_i1496" DrawAspect="Content" ObjectID="_1795382271" r:id="rId869"/>
        </w:object>
      </w:r>
    </w:p>
    <w:p w:rsidR="00A8734A" w:rsidRPr="000922DB" w:rsidRDefault="00A8734A" w:rsidP="000922DB">
      <w:pPr>
        <w:tabs>
          <w:tab w:val="left" w:pos="283"/>
          <w:tab w:val="left" w:pos="2835"/>
          <w:tab w:val="left" w:pos="5386"/>
          <w:tab w:val="left" w:pos="7937"/>
        </w:tabs>
        <w:spacing w:line="360" w:lineRule="auto"/>
        <w:jc w:val="both"/>
        <w:rPr>
          <w:rFonts w:cs="Times New Roman"/>
          <w:sz w:val="26"/>
          <w:szCs w:val="26"/>
        </w:rPr>
      </w:pPr>
      <w:r w:rsidRPr="000922DB">
        <w:rPr>
          <w:rFonts w:cs="Times New Roman"/>
          <w:sz w:val="26"/>
          <w:szCs w:val="26"/>
          <w:lang w:val="pt-BR"/>
        </w:rPr>
        <w:tab/>
        <w:t xml:space="preserve">c. Phát biểu này </w:t>
      </w:r>
      <w:r w:rsidRPr="000922DB">
        <w:rPr>
          <w:rFonts w:cs="Times New Roman"/>
          <w:b/>
          <w:color w:val="0000FF"/>
          <w:sz w:val="26"/>
          <w:szCs w:val="26"/>
          <w:lang w:val="pt-BR"/>
        </w:rPr>
        <w:t>sai</w:t>
      </w:r>
      <w:r w:rsidRPr="000922DB">
        <w:rPr>
          <w:rFonts w:cs="Times New Roman"/>
          <w:sz w:val="26"/>
          <w:szCs w:val="26"/>
          <w:lang w:val="pt-BR"/>
        </w:rPr>
        <w:t xml:space="preserve">. Khối lượng khí heli trong bình là </w:t>
      </w:r>
      <w:r w:rsidRPr="000922DB">
        <w:rPr>
          <w:rFonts w:cs="Times New Roman"/>
          <w:position w:val="-10"/>
          <w:sz w:val="26"/>
          <w:szCs w:val="26"/>
        </w:rPr>
        <w:object w:dxaOrig="2380" w:dyaOrig="320">
          <v:shape id="_x0000_i1497" type="#_x0000_t75" style="width:118.2pt;height:16.3pt" o:ole="">
            <v:imagedata r:id="rId870" o:title=""/>
          </v:shape>
          <o:OLEObject Type="Embed" ProgID="Equation.DSMT4" ShapeID="_x0000_i1497" DrawAspect="Content" ObjectID="_1795382272" r:id="rId871"/>
        </w:object>
      </w:r>
    </w:p>
    <w:p w:rsidR="00A8734A" w:rsidRPr="000922DB" w:rsidRDefault="00A8734A" w:rsidP="000922DB">
      <w:pPr>
        <w:spacing w:line="360" w:lineRule="auto"/>
        <w:jc w:val="both"/>
        <w:rPr>
          <w:rFonts w:cs="Times New Roman"/>
          <w:sz w:val="26"/>
          <w:szCs w:val="26"/>
        </w:rPr>
      </w:pPr>
      <w:r w:rsidRPr="000922DB">
        <w:rPr>
          <w:rFonts w:cs="Times New Roman"/>
          <w:sz w:val="26"/>
          <w:szCs w:val="26"/>
          <w:lang w:val="pt-BR"/>
        </w:rPr>
        <w:tab/>
        <w:t xml:space="preserve">d. Phát biểu này </w:t>
      </w:r>
      <w:r w:rsidRPr="000922DB">
        <w:rPr>
          <w:rFonts w:cs="Times New Roman"/>
          <w:b/>
          <w:color w:val="0000FF"/>
          <w:sz w:val="26"/>
          <w:szCs w:val="26"/>
          <w:lang w:val="pt-BR"/>
        </w:rPr>
        <w:t>sai</w:t>
      </w:r>
      <w:r w:rsidRPr="000922DB">
        <w:rPr>
          <w:rFonts w:cs="Times New Roman"/>
          <w:sz w:val="26"/>
          <w:szCs w:val="26"/>
          <w:lang w:val="pt-BR"/>
        </w:rPr>
        <w:t xml:space="preserve">. Thể tích khí heli trong bình là </w:t>
      </w:r>
      <w:r w:rsidRPr="000922DB">
        <w:rPr>
          <w:rFonts w:cs="Times New Roman"/>
          <w:position w:val="-10"/>
          <w:sz w:val="26"/>
          <w:szCs w:val="26"/>
        </w:rPr>
        <w:object w:dxaOrig="4180" w:dyaOrig="360">
          <v:shape id="_x0000_i1498" type="#_x0000_t75" style="width:210.55pt;height:18.35pt" o:ole="">
            <v:imagedata r:id="rId872" o:title=""/>
          </v:shape>
          <o:OLEObject Type="Embed" ProgID="Equation.DSMT4" ShapeID="_x0000_i1498" DrawAspect="Content" ObjectID="_1795382273" r:id="rId873"/>
        </w:objec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lastRenderedPageBreak/>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color w:val="0000FF"/>
                <w:sz w:val="26"/>
                <w:szCs w:val="26"/>
              </w:rPr>
            </w:pPr>
            <w:r w:rsidRPr="000922DB">
              <w:rPr>
                <w:rFonts w:cs="Times New Roman"/>
                <w:b/>
                <w:color w:val="0000FF"/>
                <w:sz w:val="26"/>
                <w:szCs w:val="26"/>
              </w:rPr>
              <w:t>Thời gian</w:t>
            </w:r>
          </w:p>
        </w:tc>
        <w:tc>
          <w:tcPr>
            <w:tcW w:w="5240" w:type="dxa"/>
            <w:vAlign w:val="center"/>
          </w:tcPr>
          <w:p w:rsidR="00A8734A" w:rsidRPr="000922DB" w:rsidRDefault="00A8734A" w:rsidP="000922DB">
            <w:pPr>
              <w:tabs>
                <w:tab w:val="left" w:pos="426"/>
              </w:tabs>
              <w:spacing w:line="360" w:lineRule="auto"/>
              <w:jc w:val="center"/>
              <w:rPr>
                <w:rFonts w:cs="Times New Roman"/>
                <w:color w:val="0000FF"/>
                <w:sz w:val="26"/>
                <w:szCs w:val="26"/>
              </w:rPr>
            </w:pPr>
            <w:r w:rsidRPr="000922DB">
              <w:rPr>
                <w:rFonts w:cs="Times New Roman"/>
                <w:b/>
                <w:color w:val="0000FF"/>
                <w:sz w:val="26"/>
                <w:szCs w:val="26"/>
              </w:rPr>
              <w:t>Nhiệt độ</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7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25</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9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27</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10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29</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12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31</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16 giờ</w:t>
            </w:r>
          </w:p>
        </w:tc>
        <w:tc>
          <w:tcPr>
            <w:tcW w:w="5240"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30</w:t>
            </w:r>
            <w:r w:rsidRPr="000922DB">
              <w:rPr>
                <w:rFonts w:cs="Times New Roman"/>
                <w:sz w:val="26"/>
                <w:szCs w:val="26"/>
                <w:vertAlign w:val="superscript"/>
              </w:rPr>
              <w:t>0</w:t>
            </w:r>
            <w:r w:rsidRPr="000922DB">
              <w:rPr>
                <w:rFonts w:cs="Times New Roman"/>
                <w:sz w:val="26"/>
                <w:szCs w:val="26"/>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18 giờ</w:t>
            </w:r>
          </w:p>
        </w:tc>
        <w:tc>
          <w:tcPr>
            <w:tcW w:w="5240" w:type="dxa"/>
            <w:vAlign w:val="center"/>
          </w:tcPr>
          <w:p w:rsidR="00A8734A" w:rsidRPr="000922DB" w:rsidRDefault="00A8734A" w:rsidP="000922DB">
            <w:pPr>
              <w:tabs>
                <w:tab w:val="left" w:pos="426"/>
              </w:tabs>
              <w:spacing w:line="360" w:lineRule="auto"/>
              <w:jc w:val="center"/>
              <w:rPr>
                <w:rFonts w:cs="Times New Roman"/>
                <w:b/>
                <w:bCs/>
                <w:sz w:val="26"/>
                <w:szCs w:val="26"/>
              </w:rPr>
            </w:pPr>
            <w:r w:rsidRPr="000922DB">
              <w:rPr>
                <w:rFonts w:cs="Times New Roman"/>
                <w:sz w:val="26"/>
                <w:szCs w:val="26"/>
              </w:rPr>
              <w:t>29</w:t>
            </w:r>
            <w:r w:rsidRPr="000922DB">
              <w:rPr>
                <w:rFonts w:cs="Times New Roman"/>
                <w:sz w:val="26"/>
                <w:szCs w:val="26"/>
                <w:vertAlign w:val="superscript"/>
              </w:rPr>
              <w:t>0</w:t>
            </w:r>
            <w:r w:rsidRPr="000922DB">
              <w:rPr>
                <w:rFonts w:cs="Times New Roman"/>
                <w:sz w:val="26"/>
                <w:szCs w:val="26"/>
              </w:rPr>
              <w:t>C</w:t>
            </w:r>
          </w:p>
        </w:tc>
      </w:tr>
    </w:tbl>
    <w:p w:rsidR="00A8734A" w:rsidRPr="000922DB" w:rsidRDefault="00A8734A" w:rsidP="000922DB">
      <w:pPr>
        <w:tabs>
          <w:tab w:val="left" w:pos="426"/>
        </w:tabs>
        <w:spacing w:line="360" w:lineRule="auto"/>
        <w:jc w:val="both"/>
        <w:rPr>
          <w:rFonts w:cs="Times New Roman"/>
          <w:bCs/>
          <w:sz w:val="26"/>
          <w:szCs w:val="26"/>
        </w:rPr>
      </w:pPr>
      <w:r w:rsidRPr="000922DB">
        <w:rPr>
          <w:rFonts w:cs="Times New Roman"/>
          <w:bCs/>
          <w:sz w:val="26"/>
          <w:szCs w:val="26"/>
        </w:rPr>
        <w:tab/>
        <w:t>a. Nhiệt độ lúc 9 giờ là 27</w:t>
      </w:r>
      <w:r w:rsidRPr="000922DB">
        <w:rPr>
          <w:rFonts w:cs="Times New Roman"/>
          <w:bCs/>
          <w:sz w:val="26"/>
          <w:szCs w:val="26"/>
          <w:vertAlign w:val="superscript"/>
        </w:rPr>
        <w:t>0</w:t>
      </w:r>
      <w:r w:rsidRPr="000922DB">
        <w:rPr>
          <w:rFonts w:cs="Times New Roman"/>
          <w:bCs/>
          <w:sz w:val="26"/>
          <w:szCs w:val="26"/>
        </w:rPr>
        <w:t>C.</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b. Nhiệt độ đạt 31</w:t>
      </w:r>
      <w:r w:rsidRPr="000922DB">
        <w:rPr>
          <w:rFonts w:cs="Times New Roman"/>
          <w:sz w:val="26"/>
          <w:szCs w:val="26"/>
          <w:vertAlign w:val="superscript"/>
        </w:rPr>
        <w:t>0</w:t>
      </w:r>
      <w:r w:rsidRPr="000922DB">
        <w:rPr>
          <w:rFonts w:cs="Times New Roman"/>
          <w:sz w:val="26"/>
          <w:szCs w:val="26"/>
        </w:rPr>
        <w:t>C vào lúc 18 giờ.</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c. Lúc 10 giờ thì nhà nóng nhất.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d. Lúc 7 giờ thì nhiệt độ thấp nhất.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sz w:val="26"/>
          <w:szCs w:val="26"/>
        </w:rPr>
      </w:pPr>
      <w:r w:rsidRPr="000922DB">
        <w:rPr>
          <w:rFonts w:cs="Times New Roman"/>
          <w:b/>
          <w:color w:val="FF0000"/>
          <w:sz w:val="26"/>
          <w:szCs w:val="26"/>
        </w:rPr>
        <w:t>Hướng dẫn giải</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a. Phát biểu này </w:t>
      </w:r>
      <w:r w:rsidRPr="000922DB">
        <w:rPr>
          <w:rFonts w:cs="Times New Roman"/>
          <w:b/>
          <w:bCs/>
          <w:color w:val="0000FF"/>
          <w:sz w:val="26"/>
          <w:szCs w:val="26"/>
        </w:rPr>
        <w:t>đúng</w:t>
      </w:r>
      <w:r w:rsidRPr="000922DB">
        <w:rPr>
          <w:rFonts w:cs="Times New Roman"/>
          <w:sz w:val="26"/>
          <w:szCs w:val="26"/>
        </w:rPr>
        <w: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b. Phát biểu này </w:t>
      </w:r>
      <w:r w:rsidRPr="000922DB">
        <w:rPr>
          <w:rFonts w:cs="Times New Roman"/>
          <w:b/>
          <w:bCs/>
          <w:color w:val="0000FF"/>
          <w:sz w:val="26"/>
          <w:szCs w:val="26"/>
        </w:rPr>
        <w:t>sai</w:t>
      </w:r>
      <w:r w:rsidRPr="000922DB">
        <w:rPr>
          <w:rFonts w:cs="Times New Roman"/>
          <w:sz w:val="26"/>
          <w:szCs w:val="26"/>
        </w:rPr>
        <w:t>. Nhiệt độ đạt 31</w:t>
      </w:r>
      <w:r w:rsidRPr="000922DB">
        <w:rPr>
          <w:rFonts w:cs="Times New Roman"/>
          <w:sz w:val="26"/>
          <w:szCs w:val="26"/>
          <w:vertAlign w:val="superscript"/>
        </w:rPr>
        <w:t>0</w:t>
      </w:r>
      <w:r w:rsidRPr="000922DB">
        <w:rPr>
          <w:rFonts w:cs="Times New Roman"/>
          <w:sz w:val="26"/>
          <w:szCs w:val="26"/>
        </w:rPr>
        <w:t>C vào lúc 12 giờ.</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c. Phát biểu này </w:t>
      </w:r>
      <w:r w:rsidRPr="000922DB">
        <w:rPr>
          <w:rFonts w:cs="Times New Roman"/>
          <w:b/>
          <w:bCs/>
          <w:color w:val="0000FF"/>
          <w:sz w:val="26"/>
          <w:szCs w:val="26"/>
        </w:rPr>
        <w:t>sai</w:t>
      </w:r>
      <w:r w:rsidRPr="000922DB">
        <w:rPr>
          <w:rFonts w:cs="Times New Roman"/>
          <w:sz w:val="26"/>
          <w:szCs w:val="26"/>
        </w:rPr>
        <w:t>. Lúc 12 giờ thì nhà nóng nhất.</w:t>
      </w:r>
    </w:p>
    <w:p w:rsidR="00A8734A" w:rsidRPr="000922DB" w:rsidRDefault="00A8734A" w:rsidP="000922DB">
      <w:pPr>
        <w:tabs>
          <w:tab w:val="left" w:pos="426"/>
          <w:tab w:val="left" w:pos="1134"/>
        </w:tabs>
        <w:spacing w:line="360" w:lineRule="auto"/>
        <w:jc w:val="both"/>
        <w:rPr>
          <w:rFonts w:cs="Times New Roman"/>
          <w:sz w:val="26"/>
          <w:szCs w:val="26"/>
          <w:lang w:val="nl-NL"/>
        </w:rPr>
      </w:pPr>
      <w:r w:rsidRPr="000922DB">
        <w:rPr>
          <w:rFonts w:cs="Times New Roman"/>
          <w:sz w:val="26"/>
          <w:szCs w:val="26"/>
        </w:rPr>
        <w:tab/>
        <w:t xml:space="preserve">d. Phát biểu này </w:t>
      </w:r>
      <w:r w:rsidRPr="000922DB">
        <w:rPr>
          <w:rFonts w:cs="Times New Roman"/>
          <w:b/>
          <w:bCs/>
          <w:color w:val="0000FF"/>
          <w:sz w:val="26"/>
          <w:szCs w:val="26"/>
        </w:rPr>
        <w:t>đúng</w:t>
      </w:r>
      <w:r w:rsidRPr="000922DB">
        <w:rPr>
          <w:rFonts w:cs="Times New Roman"/>
          <w:sz w:val="26"/>
          <w:szCs w:val="26"/>
        </w:rPr>
        <w:t>.</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6"/>
          <w:szCs w:val="26"/>
        </w:rPr>
      </w:pPr>
      <w:r w:rsidRPr="000922DB">
        <w:rPr>
          <w:rFonts w:ascii="Times New Roman" w:hAnsi="Times New Roman" w:cs="Times New Roman"/>
          <w:sz w:val="26"/>
          <w:szCs w:val="26"/>
        </w:rPr>
        <w:t xml:space="preserve">Một hỗn hợp khí helium và argon ở áp suất </w:t>
      </w:r>
      <w:r w:rsidRPr="000922DB">
        <w:rPr>
          <w:rFonts w:ascii="Times New Roman" w:hAnsi="Times New Roman" w:cs="Times New Roman"/>
          <w:position w:val="-10"/>
          <w:sz w:val="26"/>
          <w:szCs w:val="26"/>
        </w:rPr>
        <w:object w:dxaOrig="1760" w:dyaOrig="360">
          <v:shape id="_x0000_i1499" type="#_x0000_t75" style="width:89pt;height:18.35pt" o:ole="">
            <v:imagedata r:id="rId239" o:title=""/>
          </v:shape>
          <o:OLEObject Type="Embed" ProgID="Equation.DSMT4" ShapeID="_x0000_i1499" DrawAspect="Content" ObjectID="_1795382274" r:id="rId874"/>
        </w:object>
      </w:r>
      <w:r w:rsidRPr="000922DB">
        <w:rPr>
          <w:rFonts w:ascii="Times New Roman" w:hAnsi="Times New Roman" w:cs="Times New Roman"/>
          <w:sz w:val="26"/>
          <w:szCs w:val="26"/>
        </w:rPr>
        <w:t xml:space="preserve"> và nhiệt độ </w:t>
      </w:r>
      <w:r w:rsidRPr="000922DB">
        <w:rPr>
          <w:rFonts w:ascii="Times New Roman" w:hAnsi="Times New Roman" w:cs="Times New Roman"/>
          <w:position w:val="-10"/>
          <w:sz w:val="26"/>
          <w:szCs w:val="26"/>
        </w:rPr>
        <w:object w:dxaOrig="1060" w:dyaOrig="320">
          <v:shape id="_x0000_i1500" type="#_x0000_t75" style="width:53pt;height:16.3pt" o:ole="">
            <v:imagedata r:id="rId241" o:title=""/>
          </v:shape>
          <o:OLEObject Type="Embed" ProgID="Equation.DSMT4" ShapeID="_x0000_i1500" DrawAspect="Content" ObjectID="_1795382275" r:id="rId875"/>
        </w:object>
      </w:r>
      <w:r w:rsidRPr="000922DB">
        <w:rPr>
          <w:rFonts w:ascii="Times New Roman" w:hAnsi="Times New Roman" w:cs="Times New Roman"/>
          <w:sz w:val="26"/>
          <w:szCs w:val="26"/>
        </w:rPr>
        <w:t xml:space="preserve"> khối lượng riêng </w:t>
      </w:r>
      <w:r w:rsidRPr="000922DB">
        <w:rPr>
          <w:rFonts w:ascii="Times New Roman" w:hAnsi="Times New Roman" w:cs="Times New Roman"/>
          <w:position w:val="-10"/>
          <w:sz w:val="26"/>
          <w:szCs w:val="26"/>
        </w:rPr>
        <w:object w:dxaOrig="1260" w:dyaOrig="360">
          <v:shape id="_x0000_i1501" type="#_x0000_t75" style="width:63.85pt;height:18.35pt" o:ole="">
            <v:imagedata r:id="rId243" o:title=""/>
          </v:shape>
          <o:OLEObject Type="Embed" ProgID="Equation.DSMT4" ShapeID="_x0000_i1501" DrawAspect="Content" ObjectID="_1795382276" r:id="rId876"/>
        </w:object>
      </w:r>
      <w:r w:rsidRPr="000922DB">
        <w:rPr>
          <w:rFonts w:ascii="Times New Roman" w:hAnsi="Times New Roman" w:cs="Times New Roman"/>
          <w:sz w:val="26"/>
          <w:szCs w:val="26"/>
        </w:rPr>
        <w:t xml:space="preserve"> Biết khối lượng mol  </w:t>
      </w:r>
      <w:r w:rsidRPr="000922DB">
        <w:rPr>
          <w:rFonts w:ascii="Times New Roman" w:hAnsi="Times New Roman" w:cs="Times New Roman"/>
          <w:position w:val="-10"/>
          <w:sz w:val="26"/>
          <w:szCs w:val="26"/>
        </w:rPr>
        <w:object w:dxaOrig="1660" w:dyaOrig="320">
          <v:shape id="_x0000_i1502" type="#_x0000_t75" style="width:83.55pt;height:16.3pt" o:ole="">
            <v:imagedata r:id="rId245" o:title=""/>
          </v:shape>
          <o:OLEObject Type="Embed" ProgID="Equation.DSMT4" ShapeID="_x0000_i1502" DrawAspect="Content" ObjectID="_1795382277" r:id="rId877"/>
        </w:object>
      </w:r>
      <w:r w:rsidRPr="000922DB">
        <w:rPr>
          <w:rFonts w:ascii="Times New Roman" w:hAnsi="Times New Roman"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a. Khối lượng khí Argon trong hỗn hợp là </w:t>
      </w:r>
      <w:r w:rsidRPr="000922DB">
        <w:rPr>
          <w:rFonts w:cs="Times New Roman"/>
          <w:position w:val="-10"/>
          <w:sz w:val="26"/>
          <w:szCs w:val="26"/>
        </w:rPr>
        <w:object w:dxaOrig="1060" w:dyaOrig="320">
          <v:shape id="_x0000_i1503" type="#_x0000_t75" style="width:53pt;height:16.3pt" o:ole="">
            <v:imagedata r:id="rId247" o:title=""/>
          </v:shape>
          <o:OLEObject Type="Embed" ProgID="Equation.DSMT4" ShapeID="_x0000_i1503" DrawAspect="Content" ObjectID="_1795382278" r:id="rId878"/>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b. Số phân tử Argon trong </w:t>
      </w:r>
      <w:r w:rsidRPr="000922DB">
        <w:rPr>
          <w:rFonts w:cs="Times New Roman"/>
          <w:position w:val="-4"/>
          <w:sz w:val="26"/>
          <w:szCs w:val="26"/>
        </w:rPr>
        <w:object w:dxaOrig="480" w:dyaOrig="300">
          <v:shape id="_x0000_i1504" type="#_x0000_t75" style="width:23.75pt;height:15.6pt" o:ole="">
            <v:imagedata r:id="rId249" o:title=""/>
          </v:shape>
          <o:OLEObject Type="Embed" ProgID="Equation.DSMT4" ShapeID="_x0000_i1504" DrawAspect="Content" ObjectID="_1795382279" r:id="rId879"/>
        </w:object>
      </w:r>
      <w:r w:rsidRPr="000922DB">
        <w:rPr>
          <w:rFonts w:cs="Times New Roman"/>
          <w:sz w:val="26"/>
          <w:szCs w:val="26"/>
        </w:rPr>
        <w:t xml:space="preserve"> hỗn hợp khí là </w:t>
      </w:r>
      <w:r w:rsidRPr="000922DB">
        <w:rPr>
          <w:rFonts w:cs="Times New Roman"/>
          <w:position w:val="-10"/>
          <w:sz w:val="26"/>
          <w:szCs w:val="26"/>
        </w:rPr>
        <w:object w:dxaOrig="1359" w:dyaOrig="360">
          <v:shape id="_x0000_i1505" type="#_x0000_t75" style="width:67.25pt;height:18.35pt" o:ole="">
            <v:imagedata r:id="rId251" o:title=""/>
          </v:shape>
          <o:OLEObject Type="Embed" ProgID="Equation.DSMT4" ShapeID="_x0000_i1505" DrawAspect="Content" ObjectID="_1795382280" r:id="rId880"/>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c. Khối lượng khí Helium trong </w:t>
      </w:r>
      <w:r w:rsidRPr="000922DB">
        <w:rPr>
          <w:rFonts w:cs="Times New Roman"/>
          <w:position w:val="-4"/>
          <w:sz w:val="26"/>
          <w:szCs w:val="26"/>
        </w:rPr>
        <w:object w:dxaOrig="480" w:dyaOrig="300">
          <v:shape id="_x0000_i1506" type="#_x0000_t75" style="width:23.75pt;height:15.6pt" o:ole="">
            <v:imagedata r:id="rId253" o:title=""/>
          </v:shape>
          <o:OLEObject Type="Embed" ProgID="Equation.DSMT4" ShapeID="_x0000_i1506" DrawAspect="Content" ObjectID="_1795382281" r:id="rId881"/>
        </w:object>
      </w:r>
      <w:r w:rsidRPr="000922DB">
        <w:rPr>
          <w:rFonts w:cs="Times New Roman"/>
          <w:sz w:val="26"/>
          <w:szCs w:val="26"/>
        </w:rPr>
        <w:t xml:space="preserve"> hỗn hợp khí là </w:t>
      </w:r>
      <w:r w:rsidRPr="000922DB">
        <w:rPr>
          <w:rFonts w:cs="Times New Roman"/>
          <w:position w:val="-10"/>
          <w:sz w:val="26"/>
          <w:szCs w:val="26"/>
        </w:rPr>
        <w:object w:dxaOrig="1100" w:dyaOrig="320">
          <v:shape id="_x0000_i1507" type="#_x0000_t75" style="width:55.7pt;height:16.3pt" o:ole="">
            <v:imagedata r:id="rId255" o:title=""/>
          </v:shape>
          <o:OLEObject Type="Embed" ProgID="Equation.DSMT4" ShapeID="_x0000_i1507" DrawAspect="Content" ObjectID="_1795382282" r:id="rId882"/>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d. Số phân tử Helium trong </w:t>
      </w:r>
      <w:r w:rsidRPr="000922DB">
        <w:rPr>
          <w:rFonts w:cs="Times New Roman"/>
          <w:position w:val="-4"/>
          <w:sz w:val="26"/>
          <w:szCs w:val="26"/>
        </w:rPr>
        <w:object w:dxaOrig="480" w:dyaOrig="300">
          <v:shape id="_x0000_i1508" type="#_x0000_t75" style="width:23.75pt;height:15.6pt" o:ole="">
            <v:imagedata r:id="rId257" o:title=""/>
          </v:shape>
          <o:OLEObject Type="Embed" ProgID="Equation.DSMT4" ShapeID="_x0000_i1508" DrawAspect="Content" ObjectID="_1795382283" r:id="rId883"/>
        </w:object>
      </w:r>
      <w:r w:rsidRPr="000922DB">
        <w:rPr>
          <w:rFonts w:cs="Times New Roman"/>
          <w:sz w:val="26"/>
          <w:szCs w:val="26"/>
        </w:rPr>
        <w:t xml:space="preserve"> hỗn hợp khí là </w:t>
      </w:r>
      <w:r w:rsidRPr="000922DB">
        <w:rPr>
          <w:rFonts w:cs="Times New Roman"/>
          <w:position w:val="-10"/>
          <w:sz w:val="26"/>
          <w:szCs w:val="26"/>
        </w:rPr>
        <w:object w:dxaOrig="1500" w:dyaOrig="360">
          <v:shape id="_x0000_i1509" type="#_x0000_t75" style="width:76.1pt;height:18.35pt" o:ole="">
            <v:imagedata r:id="rId259" o:title=""/>
          </v:shape>
          <o:OLEObject Type="Embed" ProgID="Equation.DSMT4" ShapeID="_x0000_i1509" DrawAspect="Content" ObjectID="_1795382284" r:id="rId884"/>
        </w:object>
      </w:r>
      <w:r w:rsidRPr="000922DB">
        <w:rPr>
          <w:rFonts w:cs="Times New Roman"/>
          <w:sz w:val="26"/>
          <w:szCs w:val="26"/>
        </w:rPr>
        <w:t xml:space="preserve"> </w:t>
      </w:r>
    </w:p>
    <w:p w:rsidR="00A8734A" w:rsidRPr="000922DB" w:rsidRDefault="00A8734A" w:rsidP="000922DB">
      <w:pPr>
        <w:tabs>
          <w:tab w:val="left" w:pos="426"/>
        </w:tabs>
        <w:spacing w:line="360" w:lineRule="auto"/>
        <w:jc w:val="center"/>
        <w:rPr>
          <w:rFonts w:cs="Times New Roman"/>
          <w:color w:val="FF0000"/>
          <w:sz w:val="26"/>
          <w:szCs w:val="26"/>
        </w:rPr>
      </w:pPr>
      <w:r w:rsidRPr="000922DB">
        <w:rPr>
          <w:rFonts w:cs="Times New Roman"/>
          <w:b/>
          <w:color w:val="FF0000"/>
          <w:sz w:val="26"/>
          <w:szCs w:val="26"/>
        </w:rPr>
        <w:lastRenderedPageBreak/>
        <w:t>Hướng dẫn giải</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a. Phát biểu này </w:t>
      </w:r>
      <w:r w:rsidRPr="000922DB">
        <w:rPr>
          <w:rFonts w:cs="Times New Roman"/>
          <w:b/>
          <w:bCs/>
          <w:color w:val="0000FF"/>
          <w:sz w:val="26"/>
          <w:szCs w:val="26"/>
        </w:rPr>
        <w:t>đúng</w:t>
      </w:r>
      <w:r w:rsidRPr="000922DB">
        <w:rPr>
          <w:rFonts w:cs="Times New Roman"/>
          <w:sz w:val="26"/>
          <w:szCs w:val="26"/>
        </w:rPr>
        <w: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Xét 1 </w:t>
      </w:r>
      <w:r w:rsidRPr="000922DB">
        <w:rPr>
          <w:rFonts w:cs="Times New Roman"/>
          <w:position w:val="-4"/>
          <w:sz w:val="26"/>
          <w:szCs w:val="26"/>
        </w:rPr>
        <w:object w:dxaOrig="340" w:dyaOrig="300">
          <v:shape id="_x0000_i1510" type="#_x0000_t75" style="width:16.3pt;height:15.6pt" o:ole="">
            <v:imagedata r:id="rId261" o:title=""/>
          </v:shape>
          <o:OLEObject Type="Embed" ProgID="Equation.DSMT4" ShapeID="_x0000_i1510" DrawAspect="Content" ObjectID="_1795382285" r:id="rId885"/>
        </w:object>
      </w:r>
      <w:r w:rsidRPr="000922DB">
        <w:rPr>
          <w:rFonts w:cs="Times New Roman"/>
          <w:sz w:val="26"/>
          <w:szCs w:val="26"/>
        </w:rPr>
        <w:t xml:space="preserve"> hỗn hợp khí, khối lượng của 1 </w:t>
      </w:r>
      <w:r w:rsidRPr="000922DB">
        <w:rPr>
          <w:rFonts w:cs="Times New Roman"/>
          <w:position w:val="-4"/>
          <w:sz w:val="26"/>
          <w:szCs w:val="26"/>
        </w:rPr>
        <w:object w:dxaOrig="340" w:dyaOrig="300">
          <v:shape id="_x0000_i1511" type="#_x0000_t75" style="width:16.3pt;height:15.6pt" o:ole="">
            <v:imagedata r:id="rId263" o:title=""/>
          </v:shape>
          <o:OLEObject Type="Embed" ProgID="Equation.DSMT4" ShapeID="_x0000_i1511" DrawAspect="Content" ObjectID="_1795382286" r:id="rId886"/>
        </w:object>
      </w:r>
      <w:r w:rsidRPr="000922DB">
        <w:rPr>
          <w:rFonts w:cs="Times New Roman"/>
          <w:sz w:val="26"/>
          <w:szCs w:val="26"/>
        </w:rPr>
        <w:t xml:space="preserve"> hỗn hợp khí là </w:t>
      </w:r>
      <w:r w:rsidRPr="000922DB">
        <w:rPr>
          <w:rFonts w:cs="Times New Roman"/>
          <w:position w:val="-10"/>
          <w:sz w:val="26"/>
          <w:szCs w:val="26"/>
        </w:rPr>
        <w:object w:dxaOrig="2040" w:dyaOrig="320">
          <v:shape id="_x0000_i1512" type="#_x0000_t75" style="width:101.9pt;height:16.3pt" o:ole="">
            <v:imagedata r:id="rId265" o:title=""/>
          </v:shape>
          <o:OLEObject Type="Embed" ProgID="Equation.DSMT4" ShapeID="_x0000_i1512" DrawAspect="Content" ObjectID="_1795382287" r:id="rId887"/>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Gọi </w:t>
      </w:r>
      <w:r w:rsidRPr="000922DB">
        <w:rPr>
          <w:rFonts w:cs="Times New Roman"/>
          <w:position w:val="-12"/>
          <w:sz w:val="26"/>
          <w:szCs w:val="26"/>
        </w:rPr>
        <w:object w:dxaOrig="700" w:dyaOrig="360">
          <v:shape id="_x0000_i1513" type="#_x0000_t75" style="width:34.65pt;height:18.35pt" o:ole="">
            <v:imagedata r:id="rId267" o:title=""/>
          </v:shape>
          <o:OLEObject Type="Embed" ProgID="Equation.DSMT4" ShapeID="_x0000_i1513" DrawAspect="Content" ObjectID="_1795382288" r:id="rId888"/>
        </w:object>
      </w:r>
      <w:r w:rsidRPr="000922DB">
        <w:rPr>
          <w:rFonts w:cs="Times New Roman"/>
          <w:sz w:val="26"/>
          <w:szCs w:val="26"/>
        </w:rPr>
        <w:t xml:space="preserve"> là khối lượng khí He và Ar trong hỗn hợp, ta có </w:t>
      </w:r>
      <w:r w:rsidRPr="000922DB">
        <w:rPr>
          <w:rFonts w:cs="Times New Roman"/>
          <w:position w:val="-12"/>
          <w:sz w:val="26"/>
          <w:szCs w:val="26"/>
        </w:rPr>
        <w:object w:dxaOrig="1280" w:dyaOrig="360">
          <v:shape id="_x0000_i1514" type="#_x0000_t75" style="width:63.85pt;height:18.35pt" o:ole="">
            <v:imagedata r:id="rId269" o:title=""/>
          </v:shape>
          <o:OLEObject Type="Embed" ProgID="Equation.DSMT4" ShapeID="_x0000_i1514" DrawAspect="Content" ObjectID="_1795382289" r:id="rId889"/>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Áp suất riêng phần của khí helium </w:t>
      </w:r>
      <w:r w:rsidRPr="000922DB">
        <w:rPr>
          <w:rFonts w:cs="Times New Roman"/>
          <w:position w:val="-30"/>
          <w:sz w:val="26"/>
          <w:szCs w:val="26"/>
        </w:rPr>
        <w:object w:dxaOrig="1560" w:dyaOrig="680">
          <v:shape id="_x0000_i1515" type="#_x0000_t75" style="width:77.45pt;height:33.95pt" o:ole="">
            <v:imagedata r:id="rId271" o:title=""/>
          </v:shape>
          <o:OLEObject Type="Embed" ProgID="Equation.DSMT4" ShapeID="_x0000_i1515" DrawAspect="Content" ObjectID="_1795382290" r:id="rId890"/>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Áp suất riêng phần của khí Argon </w:t>
      </w:r>
      <w:r w:rsidRPr="000922DB">
        <w:rPr>
          <w:rFonts w:cs="Times New Roman"/>
          <w:position w:val="-30"/>
          <w:sz w:val="26"/>
          <w:szCs w:val="26"/>
        </w:rPr>
        <w:object w:dxaOrig="1660" w:dyaOrig="680">
          <v:shape id="_x0000_i1516" type="#_x0000_t75" style="width:83.55pt;height:33.95pt" o:ole="">
            <v:imagedata r:id="rId273" o:title=""/>
          </v:shape>
          <o:OLEObject Type="Embed" ProgID="Equation.DSMT4" ShapeID="_x0000_i1516" DrawAspect="Content" ObjectID="_1795382291" r:id="rId891"/>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Theo định luật Dalton ta có </w:t>
      </w:r>
      <w:r w:rsidRPr="000922DB">
        <w:rPr>
          <w:rFonts w:cs="Times New Roman"/>
          <w:position w:val="-32"/>
          <w:sz w:val="26"/>
          <w:szCs w:val="26"/>
        </w:rPr>
        <w:object w:dxaOrig="5160" w:dyaOrig="760">
          <v:shape id="_x0000_i1517" type="#_x0000_t75" style="width:258.1pt;height:38.05pt" o:ole="">
            <v:imagedata r:id="rId275" o:title=""/>
          </v:shape>
          <o:OLEObject Type="Embed" ProgID="Equation.DSMT4" ShapeID="_x0000_i1517" DrawAspect="Content" ObjectID="_1795382292" r:id="rId892"/>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Kết hợp (1) với (3) </w:t>
      </w:r>
      <w:r w:rsidRPr="000922DB">
        <w:rPr>
          <w:rFonts w:cs="Times New Roman"/>
          <w:position w:val="-30"/>
          <w:sz w:val="26"/>
          <w:szCs w:val="26"/>
        </w:rPr>
        <w:object w:dxaOrig="6259" w:dyaOrig="1020">
          <v:shape id="_x0000_i1518" type="#_x0000_t75" style="width:313.8pt;height:49.6pt" o:ole="">
            <v:imagedata r:id="rId277" o:title=""/>
          </v:shape>
          <o:OLEObject Type="Embed" ProgID="Equation.DSMT4" ShapeID="_x0000_i1518" DrawAspect="Content" ObjectID="_1795382293" r:id="rId893"/>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b. Phát biểu này </w:t>
      </w:r>
      <w:r w:rsidRPr="000922DB">
        <w:rPr>
          <w:rFonts w:cs="Times New Roman"/>
          <w:b/>
          <w:bCs/>
          <w:color w:val="0000FF"/>
          <w:sz w:val="26"/>
          <w:szCs w:val="26"/>
        </w:rPr>
        <w:t>sai</w:t>
      </w:r>
      <w:r w:rsidRPr="000922DB">
        <w:rPr>
          <w:rFonts w:cs="Times New Roman"/>
          <w:sz w:val="26"/>
          <w:szCs w:val="26"/>
        </w:rPr>
        <w: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Số phân tử Argon trong 1 </w:t>
      </w:r>
      <w:r w:rsidRPr="000922DB">
        <w:rPr>
          <w:rFonts w:cs="Times New Roman"/>
          <w:position w:val="-4"/>
          <w:sz w:val="26"/>
          <w:szCs w:val="26"/>
        </w:rPr>
        <w:object w:dxaOrig="340" w:dyaOrig="300">
          <v:shape id="_x0000_i1519" type="#_x0000_t75" style="width:16.3pt;height:15.6pt" o:ole="">
            <v:imagedata r:id="rId279" o:title=""/>
          </v:shape>
          <o:OLEObject Type="Embed" ProgID="Equation.DSMT4" ShapeID="_x0000_i1519" DrawAspect="Content" ObjectID="_1795382294" r:id="rId894"/>
        </w:object>
      </w:r>
      <w:r w:rsidRPr="000922DB">
        <w:rPr>
          <w:rFonts w:cs="Times New Roman"/>
          <w:sz w:val="26"/>
          <w:szCs w:val="26"/>
        </w:rPr>
        <w:t xml:space="preserve"> hỗn hợp khí </w:t>
      </w:r>
      <w:r w:rsidRPr="000922DB">
        <w:rPr>
          <w:rFonts w:cs="Times New Roman"/>
          <w:position w:val="-24"/>
          <w:sz w:val="26"/>
          <w:szCs w:val="26"/>
        </w:rPr>
        <w:object w:dxaOrig="5020" w:dyaOrig="620">
          <v:shape id="_x0000_i1520" type="#_x0000_t75" style="width:250.65pt;height:30.55pt" o:ole="">
            <v:imagedata r:id="rId281" o:title=""/>
          </v:shape>
          <o:OLEObject Type="Embed" ProgID="Equation.DSMT4" ShapeID="_x0000_i1520" DrawAspect="Content" ObjectID="_1795382295" r:id="rId895"/>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c. Phát biểu này </w:t>
      </w:r>
      <w:r w:rsidRPr="000922DB">
        <w:rPr>
          <w:rFonts w:cs="Times New Roman"/>
          <w:b/>
          <w:bCs/>
          <w:color w:val="0000FF"/>
          <w:sz w:val="26"/>
          <w:szCs w:val="26"/>
        </w:rPr>
        <w:t>đúng</w: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Khối lượng khí Helium trong </w:t>
      </w:r>
      <w:r w:rsidRPr="000922DB">
        <w:rPr>
          <w:rFonts w:cs="Times New Roman"/>
          <w:position w:val="-4"/>
          <w:sz w:val="26"/>
          <w:szCs w:val="26"/>
        </w:rPr>
        <w:object w:dxaOrig="480" w:dyaOrig="300">
          <v:shape id="_x0000_i1521" type="#_x0000_t75" style="width:23.75pt;height:15.6pt" o:ole="">
            <v:imagedata r:id="rId283" o:title=""/>
          </v:shape>
          <o:OLEObject Type="Embed" ProgID="Equation.DSMT4" ShapeID="_x0000_i1521" DrawAspect="Content" ObjectID="_1795382296" r:id="rId896"/>
        </w:object>
      </w:r>
      <w:r w:rsidRPr="000922DB">
        <w:rPr>
          <w:rFonts w:cs="Times New Roman"/>
          <w:sz w:val="26"/>
          <w:szCs w:val="26"/>
        </w:rPr>
        <w:t xml:space="preserve"> hỗn hợp khí là</w:t>
      </w:r>
      <w:r w:rsidRPr="000922DB">
        <w:rPr>
          <w:rFonts w:cs="Times New Roman"/>
          <w:position w:val="-12"/>
          <w:sz w:val="26"/>
          <w:szCs w:val="26"/>
        </w:rPr>
        <w:object w:dxaOrig="3739" w:dyaOrig="360">
          <v:shape id="_x0000_i1522" type="#_x0000_t75" style="width:186.8pt;height:18.35pt" o:ole="">
            <v:imagedata r:id="rId285" o:title=""/>
          </v:shape>
          <o:OLEObject Type="Embed" ProgID="Equation.DSMT4" ShapeID="_x0000_i1522" DrawAspect="Content" ObjectID="_1795382297" r:id="rId897"/>
        </w:object>
      </w:r>
      <w:r w:rsidRPr="000922DB">
        <w:rPr>
          <w:rFonts w:cs="Times New Roman"/>
          <w:sz w:val="26"/>
          <w:szCs w:val="26"/>
        </w:rPr>
        <w:t xml:space="preserve"> </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d. Phát biểu này </w:t>
      </w:r>
      <w:r w:rsidRPr="000922DB">
        <w:rPr>
          <w:rFonts w:cs="Times New Roman"/>
          <w:b/>
          <w:bCs/>
          <w:color w:val="0000FF"/>
          <w:sz w:val="26"/>
          <w:szCs w:val="26"/>
        </w:rPr>
        <w:t>sai</w:t>
      </w:r>
      <w:r w:rsidRPr="000922DB">
        <w:rPr>
          <w:rFonts w:cs="Times New Roman"/>
          <w:sz w:val="26"/>
          <w:szCs w:val="26"/>
        </w:rPr>
        <w:t>.</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sz w:val="26"/>
          <w:szCs w:val="26"/>
        </w:rPr>
        <w:tab/>
        <w:t xml:space="preserve">Số phân tử Helium trong </w:t>
      </w:r>
      <w:r w:rsidRPr="000922DB">
        <w:rPr>
          <w:rFonts w:cs="Times New Roman"/>
          <w:position w:val="-4"/>
          <w:sz w:val="26"/>
          <w:szCs w:val="26"/>
        </w:rPr>
        <w:object w:dxaOrig="480" w:dyaOrig="300">
          <v:shape id="_x0000_i1523" type="#_x0000_t75" style="width:23.75pt;height:15.6pt" o:ole="">
            <v:imagedata r:id="rId257" o:title=""/>
          </v:shape>
          <o:OLEObject Type="Embed" ProgID="Equation.DSMT4" ShapeID="_x0000_i1523" DrawAspect="Content" ObjectID="_1795382298" r:id="rId898"/>
        </w:object>
      </w:r>
      <w:r w:rsidRPr="000922DB">
        <w:rPr>
          <w:rFonts w:cs="Times New Roman"/>
          <w:sz w:val="26"/>
          <w:szCs w:val="26"/>
        </w:rPr>
        <w:t xml:space="preserve"> hỗn hợp khí là </w:t>
      </w:r>
      <w:r w:rsidRPr="000922DB">
        <w:rPr>
          <w:rFonts w:cs="Times New Roman"/>
          <w:position w:val="-24"/>
          <w:sz w:val="26"/>
          <w:szCs w:val="26"/>
        </w:rPr>
        <w:object w:dxaOrig="5120" w:dyaOrig="620">
          <v:shape id="_x0000_i1524" type="#_x0000_t75" style="width:256.75pt;height:30.55pt" o:ole="">
            <v:imagedata r:id="rId288" o:title=""/>
          </v:shape>
          <o:OLEObject Type="Embed" ProgID="Equation.DSMT4" ShapeID="_x0000_i1524" DrawAspect="Content" ObjectID="_1795382299" r:id="rId899"/>
        </w:object>
      </w:r>
      <w:r w:rsidRPr="000922DB">
        <w:rPr>
          <w:rFonts w:cs="Times New Roman"/>
          <w:sz w:val="26"/>
          <w:szCs w:val="26"/>
        </w:rPr>
        <w:t xml:space="preserve"> </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color w:val="000000" w:themeColor="text1"/>
          <w:sz w:val="26"/>
          <w:szCs w:val="26"/>
        </w:rPr>
      </w:pPr>
      <w:r w:rsidRPr="000922DB">
        <w:rPr>
          <w:rFonts w:ascii="Times New Roman" w:hAnsi="Times New Roman" w:cs="Times New Roman"/>
          <w:color w:val="000000" w:themeColor="text1"/>
          <w:sz w:val="26"/>
          <w:szCs w:val="26"/>
        </w:rPr>
        <w:t>Một chiếc xe tải vượt qua sa mạc Sahara. Chuyến đi bắt đầu vào sáng sớm khi nhiệt độ là 3,0°C. Thể tích khí chứa trong mỗi lốp xe là 1,50 m³ và áp suất trong các lốp xe là 3,42. 10</w:t>
      </w:r>
      <w:r w:rsidRPr="000922DB">
        <w:rPr>
          <w:rFonts w:ascii="Times New Roman" w:hAnsi="Times New Roman" w:cs="Times New Roman"/>
          <w:color w:val="000000" w:themeColor="text1"/>
          <w:sz w:val="26"/>
          <w:szCs w:val="26"/>
          <w:vertAlign w:val="superscript"/>
        </w:rPr>
        <w:t>5</w:t>
      </w:r>
      <w:r w:rsidRPr="000922DB">
        <w:rPr>
          <w:rFonts w:ascii="Times New Roman" w:hAnsi="Times New Roman" w:cs="Times New Roman"/>
          <w:color w:val="000000" w:themeColor="text1"/>
          <w:sz w:val="26"/>
          <w:szCs w:val="26"/>
        </w:rPr>
        <w:t xml:space="preserve"> Pa. Coi khí trong lốp xe có nhiệt độ như ngoài trời, không thoát ra ngoài và thể tích lốp không thay đổi. Đến giữa trưa, nhiệt độ tăng lên đến 42°C.</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lastRenderedPageBreak/>
        <w:tab/>
        <w:t>a. Các phân tử khí trong lốp xe chuyển động liên tục và va chạm với thành lốp xe gây ra áp suất lên thành lốp.</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tab/>
        <w:t>b. Trong mỗi lốp xe có 164 mol khí.</w:t>
      </w:r>
    </w:p>
    <w:p w:rsidR="00A8734A" w:rsidRPr="000922DB" w:rsidRDefault="00A8734A" w:rsidP="000922DB">
      <w:pPr>
        <w:tabs>
          <w:tab w:val="left" w:pos="426"/>
        </w:tabs>
        <w:spacing w:line="360" w:lineRule="auto"/>
        <w:ind w:firstLine="283"/>
        <w:jc w:val="both"/>
        <w:rPr>
          <w:rFonts w:cs="Times New Roman"/>
          <w:color w:val="000000" w:themeColor="text1"/>
          <w:sz w:val="26"/>
          <w:szCs w:val="26"/>
        </w:rPr>
      </w:pPr>
      <w:r w:rsidRPr="000922DB">
        <w:rPr>
          <w:rFonts w:cs="Times New Roman"/>
          <w:color w:val="000000" w:themeColor="text1"/>
          <w:sz w:val="26"/>
          <w:szCs w:val="26"/>
        </w:rPr>
        <w:tab/>
        <w:t>c. Khi đến giữa trưa, áp suất trong lốp là 3,9.10</w:t>
      </w:r>
      <w:r w:rsidRPr="000922DB">
        <w:rPr>
          <w:rFonts w:cs="Times New Roman"/>
          <w:color w:val="000000" w:themeColor="text1"/>
          <w:sz w:val="26"/>
          <w:szCs w:val="26"/>
          <w:vertAlign w:val="superscript"/>
        </w:rPr>
        <w:t>5</w:t>
      </w:r>
      <w:r w:rsidRPr="000922DB">
        <w:rPr>
          <w:rFonts w:cs="Times New Roman"/>
          <w:color w:val="000000" w:themeColor="text1"/>
          <w:sz w:val="26"/>
          <w:szCs w:val="26"/>
        </w:rPr>
        <w:t xml:space="preserve"> Pa.</w: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color w:val="000000" w:themeColor="text1"/>
          <w:sz w:val="26"/>
          <w:szCs w:val="26"/>
        </w:rPr>
        <w:tab/>
        <w:t>d Từ sáng sớm cho đến giữa trưa, độ tăng động năng tịnh tiến trung bình của một phân tử không khí là 9,5.10</w:t>
      </w:r>
      <w:r w:rsidRPr="000922DB">
        <w:rPr>
          <w:rFonts w:cs="Times New Roman"/>
          <w:color w:val="000000" w:themeColor="text1"/>
          <w:sz w:val="26"/>
          <w:szCs w:val="26"/>
          <w:vertAlign w:val="superscript"/>
        </w:rPr>
        <w:t xml:space="preserve">-21 </w:t>
      </w:r>
      <w:r w:rsidRPr="000922DB">
        <w:rPr>
          <w:rFonts w:cs="Times New Roman"/>
          <w:color w:val="000000" w:themeColor="text1"/>
          <w:sz w:val="26"/>
          <w:szCs w:val="26"/>
        </w:rPr>
        <w:t>J.</w:t>
      </w:r>
    </w:p>
    <w:p w:rsidR="00A8734A" w:rsidRPr="000922DB" w:rsidRDefault="00A8734A" w:rsidP="000922DB">
      <w:pPr>
        <w:tabs>
          <w:tab w:val="left" w:pos="426"/>
        </w:tabs>
        <w:spacing w:line="360" w:lineRule="auto"/>
        <w:jc w:val="center"/>
        <w:rPr>
          <w:rFonts w:cs="Times New Roman"/>
          <w:color w:val="FF0000"/>
          <w:sz w:val="26"/>
          <w:szCs w:val="26"/>
        </w:rPr>
      </w:pPr>
      <w:r w:rsidRPr="000922DB">
        <w:rPr>
          <w:rFonts w:cs="Times New Roman"/>
          <w:b/>
          <w:color w:val="FF0000"/>
          <w:sz w:val="26"/>
          <w:szCs w:val="26"/>
        </w:rPr>
        <w:t>Hướng dẫn giải</w:t>
      </w:r>
    </w:p>
    <w:p w:rsidR="00A8734A" w:rsidRPr="000922DB" w:rsidRDefault="00A8734A" w:rsidP="000922DB">
      <w:pPr>
        <w:tabs>
          <w:tab w:val="left" w:pos="426"/>
        </w:tabs>
        <w:spacing w:line="360" w:lineRule="auto"/>
        <w:rPr>
          <w:rFonts w:cs="Times New Roman"/>
          <w:color w:val="000000" w:themeColor="text1"/>
          <w:sz w:val="26"/>
          <w:szCs w:val="26"/>
        </w:rPr>
      </w:pPr>
      <w:r w:rsidRPr="000922DB">
        <w:rPr>
          <w:rFonts w:cs="Times New Roman"/>
          <w:color w:val="000000" w:themeColor="text1"/>
          <w:sz w:val="26"/>
          <w:szCs w:val="26"/>
        </w:rPr>
        <w:tab/>
        <w:t xml:space="preserve">a. Phát biểu này </w:t>
      </w:r>
      <w:r w:rsidRPr="000922DB">
        <w:rPr>
          <w:rFonts w:cs="Times New Roman"/>
          <w:b/>
          <w:bCs/>
          <w:color w:val="0000FF"/>
          <w:sz w:val="26"/>
          <w:szCs w:val="26"/>
        </w:rPr>
        <w:t>đúng</w:t>
      </w:r>
      <w:r w:rsidRPr="000922DB">
        <w:rPr>
          <w:rFonts w:cs="Times New Roman"/>
          <w:color w:val="000000" w:themeColor="text1"/>
          <w:sz w:val="26"/>
          <w:szCs w:val="26"/>
        </w:rPr>
        <w:t>.</w:t>
      </w:r>
    </w:p>
    <w:p w:rsidR="00A8734A" w:rsidRPr="000922DB" w:rsidRDefault="00A8734A" w:rsidP="000922DB">
      <w:pPr>
        <w:tabs>
          <w:tab w:val="left" w:pos="426"/>
        </w:tabs>
        <w:spacing w:line="360" w:lineRule="auto"/>
        <w:rPr>
          <w:rFonts w:cs="Times New Roman"/>
          <w:color w:val="000000" w:themeColor="text1"/>
          <w:sz w:val="26"/>
          <w:szCs w:val="26"/>
        </w:rPr>
      </w:pPr>
      <w:r w:rsidRPr="000922DB">
        <w:rPr>
          <w:rFonts w:cs="Times New Roman"/>
          <w:color w:val="000000" w:themeColor="text1"/>
          <w:sz w:val="26"/>
          <w:szCs w:val="26"/>
        </w:rPr>
        <w:tab/>
        <w:t xml:space="preserve">b. Phát biểu này </w:t>
      </w:r>
      <w:r w:rsidRPr="000922DB">
        <w:rPr>
          <w:rFonts w:cs="Times New Roman"/>
          <w:b/>
          <w:bCs/>
          <w:color w:val="0000FF"/>
          <w:sz w:val="26"/>
          <w:szCs w:val="26"/>
        </w:rPr>
        <w:t>sai</w:t>
      </w:r>
      <w:r w:rsidRPr="000922DB">
        <w:rPr>
          <w:rFonts w:cs="Times New Roman"/>
          <w:color w:val="000000" w:themeColor="text1"/>
          <w:sz w:val="26"/>
          <w:szCs w:val="26"/>
        </w:rPr>
        <w:t xml:space="preserve">. Ta có </w:t>
      </w:r>
      <w:r w:rsidRPr="000922DB">
        <w:rPr>
          <w:rFonts w:cs="Times New Roman"/>
          <w:position w:val="-24"/>
          <w:sz w:val="26"/>
          <w:szCs w:val="26"/>
        </w:rPr>
        <w:object w:dxaOrig="5000" w:dyaOrig="660">
          <v:shape id="_x0000_i1525" type="#_x0000_t75" style="width:249.95pt;height:31.25pt" o:ole="">
            <v:imagedata r:id="rId290" o:title=""/>
          </v:shape>
          <o:OLEObject Type="Embed" ProgID="Equation.DSMT4" ShapeID="_x0000_i1525" DrawAspect="Content" ObjectID="_1795382300" r:id="rId900"/>
        </w:object>
      </w:r>
    </w:p>
    <w:p w:rsidR="00A8734A" w:rsidRPr="000922DB" w:rsidRDefault="00A8734A" w:rsidP="000922DB">
      <w:pPr>
        <w:tabs>
          <w:tab w:val="left" w:pos="426"/>
        </w:tabs>
        <w:spacing w:line="360" w:lineRule="auto"/>
        <w:rPr>
          <w:rFonts w:cs="Times New Roman"/>
          <w:color w:val="000000" w:themeColor="text1"/>
          <w:sz w:val="26"/>
          <w:szCs w:val="26"/>
        </w:rPr>
      </w:pPr>
      <w:r w:rsidRPr="000922DB">
        <w:rPr>
          <w:rFonts w:cs="Times New Roman"/>
          <w:sz w:val="26"/>
          <w:szCs w:val="26"/>
        </w:rPr>
        <w:tab/>
      </w:r>
      <w:r w:rsidRPr="000922DB">
        <w:rPr>
          <w:rFonts w:cs="Times New Roman"/>
          <w:color w:val="000000" w:themeColor="text1"/>
          <w:sz w:val="26"/>
          <w:szCs w:val="26"/>
        </w:rPr>
        <w:t xml:space="preserve">c. Phát biểu này </w:t>
      </w:r>
      <w:r w:rsidRPr="000922DB">
        <w:rPr>
          <w:rFonts w:cs="Times New Roman"/>
          <w:b/>
          <w:bCs/>
          <w:color w:val="0000FF"/>
          <w:sz w:val="26"/>
          <w:szCs w:val="26"/>
        </w:rPr>
        <w:t>đúng</w:t>
      </w:r>
      <w:r w:rsidRPr="000922DB">
        <w:rPr>
          <w:rFonts w:cs="Times New Roman"/>
          <w:color w:val="000000" w:themeColor="text1"/>
          <w:sz w:val="26"/>
          <w:szCs w:val="26"/>
        </w:rPr>
        <w:t xml:space="preserve">. </w:t>
      </w:r>
      <w:r w:rsidRPr="000922DB">
        <w:rPr>
          <w:rFonts w:cs="Times New Roman"/>
          <w:sz w:val="26"/>
          <w:szCs w:val="26"/>
        </w:rPr>
        <w:t xml:space="preserve">Áp dụng định luật Charles </w:t>
      </w:r>
      <w:r w:rsidRPr="000922DB">
        <w:rPr>
          <w:rFonts w:cs="Times New Roman"/>
          <w:position w:val="-24"/>
          <w:sz w:val="26"/>
          <w:szCs w:val="26"/>
        </w:rPr>
        <w:object w:dxaOrig="5179" w:dyaOrig="660">
          <v:shape id="_x0000_i1526" type="#_x0000_t75" style="width:258.8pt;height:31.25pt" o:ole="">
            <v:imagedata r:id="rId292" o:title=""/>
          </v:shape>
          <o:OLEObject Type="Embed" ProgID="Equation.DSMT4" ShapeID="_x0000_i1526" DrawAspect="Content" ObjectID="_1795382301" r:id="rId901"/>
        </w:object>
      </w:r>
    </w:p>
    <w:p w:rsidR="00A8734A" w:rsidRPr="000922DB" w:rsidRDefault="00A8734A" w:rsidP="000922DB">
      <w:pPr>
        <w:tabs>
          <w:tab w:val="left" w:pos="426"/>
        </w:tabs>
        <w:spacing w:line="360" w:lineRule="auto"/>
        <w:rPr>
          <w:rFonts w:cs="Times New Roman"/>
          <w:sz w:val="26"/>
          <w:szCs w:val="26"/>
        </w:rPr>
      </w:pPr>
      <w:r w:rsidRPr="000922DB">
        <w:rPr>
          <w:rFonts w:cs="Times New Roman"/>
          <w:color w:val="000000" w:themeColor="text1"/>
          <w:sz w:val="26"/>
          <w:szCs w:val="26"/>
        </w:rPr>
        <w:tab/>
        <w:t xml:space="preserve">d. Phát biểu này </w:t>
      </w:r>
      <w:r w:rsidRPr="000922DB">
        <w:rPr>
          <w:rFonts w:cs="Times New Roman"/>
          <w:b/>
          <w:bCs/>
          <w:color w:val="0000FF"/>
          <w:sz w:val="26"/>
          <w:szCs w:val="26"/>
        </w:rPr>
        <w:t>sai</w:t>
      </w:r>
      <w:r w:rsidRPr="000922DB">
        <w:rPr>
          <w:rFonts w:cs="Times New Roman"/>
          <w:color w:val="000000" w:themeColor="text1"/>
          <w:sz w:val="26"/>
          <w:szCs w:val="26"/>
        </w:rPr>
        <w:t xml:space="preserve">. </w:t>
      </w:r>
      <w:r w:rsidRPr="000922DB">
        <w:rPr>
          <w:rFonts w:cs="Times New Roman"/>
          <w:position w:val="-24"/>
          <w:sz w:val="26"/>
          <w:szCs w:val="26"/>
        </w:rPr>
        <w:object w:dxaOrig="6080" w:dyaOrig="620">
          <v:shape id="_x0000_i1527" type="#_x0000_t75" style="width:303.6pt;height:30.55pt" o:ole="">
            <v:imagedata r:id="rId294" o:title=""/>
          </v:shape>
          <o:OLEObject Type="Embed" ProgID="Equation.DSMT4" ShapeID="_x0000_i1527" DrawAspect="Content" ObjectID="_1795382302" r:id="rId902"/>
        </w:object>
      </w:r>
    </w:p>
    <w:p w:rsidR="00A8734A" w:rsidRPr="000922DB" w:rsidRDefault="00A8734A" w:rsidP="000922DB">
      <w:pPr>
        <w:tabs>
          <w:tab w:val="left" w:pos="426"/>
        </w:tabs>
        <w:spacing w:line="360" w:lineRule="auto"/>
        <w:jc w:val="both"/>
        <w:rPr>
          <w:rFonts w:cs="Times New Roman"/>
          <w:sz w:val="26"/>
          <w:szCs w:val="26"/>
        </w:rPr>
      </w:pPr>
      <w:r w:rsidRPr="000922DB">
        <w:rPr>
          <w:rFonts w:cs="Times New Roman"/>
          <w:b/>
          <w:color w:val="0000FF"/>
          <w:sz w:val="26"/>
          <w:szCs w:val="26"/>
        </w:rPr>
        <w:tab/>
      </w:r>
      <w:r w:rsidRPr="002424D1">
        <w:rPr>
          <w:rFonts w:cs="Times New Roman"/>
          <w:b/>
          <w:color w:val="000000" w:themeColor="text1"/>
          <w:sz w:val="26"/>
          <w:szCs w:val="26"/>
        </w:rPr>
        <w:t>PHẦN III. CÂU TRẮC NGHIỆM TRẢ LỜI NGẮN.</w:t>
      </w:r>
      <w:r w:rsidRPr="000922DB">
        <w:rPr>
          <w:rFonts w:cs="Times New Roman"/>
          <w:b/>
          <w:color w:val="0000FF"/>
          <w:sz w:val="26"/>
          <w:szCs w:val="26"/>
        </w:rPr>
        <w:t xml:space="preserve"> </w:t>
      </w:r>
      <w:r w:rsidRPr="000922DB">
        <w:rPr>
          <w:rFonts w:cs="Times New Roman"/>
          <w:sz w:val="26"/>
          <w:szCs w:val="26"/>
        </w:rPr>
        <w:t>Thí sinh trả lời từ câu 1 đến câu 6.</w: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6"/>
          <w:szCs w:val="26"/>
          <w:lang w:val="pt-BR"/>
        </w:rPr>
      </w:pPr>
      <w:r w:rsidRPr="000922DB">
        <w:rPr>
          <w:rFonts w:ascii="Times New Roman" w:hAnsi="Times New Roman" w:cs="Times New Roman"/>
          <w:sz w:val="26"/>
          <w:szCs w:val="26"/>
          <w:lang w:val="pt-BR"/>
        </w:rPr>
        <w:t>Tỉ số khối lượng phsân tử nước H</w:t>
      </w:r>
      <w:r w:rsidRPr="000922DB">
        <w:rPr>
          <w:rFonts w:ascii="Times New Roman" w:hAnsi="Times New Roman" w:cs="Times New Roman"/>
          <w:sz w:val="26"/>
          <w:szCs w:val="26"/>
          <w:vertAlign w:val="subscript"/>
          <w:lang w:val="pt-BR"/>
        </w:rPr>
        <w:t>2</w:t>
      </w:r>
      <w:r w:rsidRPr="000922DB">
        <w:rPr>
          <w:rFonts w:ascii="Times New Roman" w:hAnsi="Times New Roman" w:cs="Times New Roman"/>
          <w:sz w:val="26"/>
          <w:szCs w:val="26"/>
          <w:lang w:val="pt-BR"/>
        </w:rPr>
        <w:t>O và nguyên tử Cacbon 12 là bao nhiêu?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sz w:val="26"/>
          <w:szCs w:val="26"/>
          <w:lang w:val="fr-FR"/>
        </w:rPr>
      </w:pPr>
      <w:r w:rsidRPr="000922DB">
        <w:rPr>
          <w:rFonts w:cs="Times New Roman"/>
          <w:sz w:val="26"/>
          <w:szCs w:val="26"/>
          <w:lang w:val="fr-FR"/>
        </w:rPr>
        <w:t xml:space="preserve">Ta có tỉ số </w:t>
      </w:r>
      <w:r w:rsidRPr="000922DB">
        <w:rPr>
          <w:rFonts w:cs="Times New Roman"/>
          <w:position w:val="-30"/>
          <w:sz w:val="26"/>
          <w:szCs w:val="26"/>
        </w:rPr>
        <w:object w:dxaOrig="1520" w:dyaOrig="720">
          <v:shape id="_x0000_i1528" type="#_x0000_t75" style="width:76.75pt;height:36.7pt" o:ole="">
            <v:imagedata r:id="rId903" o:title=""/>
          </v:shape>
          <o:OLEObject Type="Embed" ProgID="Equation.DSMT4" ShapeID="_x0000_i1528" DrawAspect="Content" ObjectID="_1795382303" r:id="rId904"/>
        </w:objec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6"/>
          <w:szCs w:val="26"/>
        </w:rPr>
      </w:pPr>
      <w:r w:rsidRPr="000922DB">
        <w:rPr>
          <w:rFonts w:ascii="Times New Roman" w:hAnsi="Times New Roman" w:cs="Times New Roman"/>
          <w:sz w:val="26"/>
          <w:szCs w:val="26"/>
        </w:rPr>
        <w:t>Người ta thực hiện công 100 J để nén khí trong một xilanh. Biết khí truyền ra môi trường xung quanh nhiệt lượng 20 J. Độ biến thiên nội năng của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sz w:val="26"/>
          <w:szCs w:val="26"/>
          <w:lang w:val="vi-VN"/>
        </w:rPr>
      </w:pPr>
      <w:r w:rsidRPr="000922DB">
        <w:rPr>
          <w:rFonts w:cs="Times New Roman"/>
          <w:sz w:val="26"/>
          <w:szCs w:val="26"/>
        </w:rPr>
        <w:t xml:space="preserve">Độ biến thiên nội năng của khí </w:t>
      </w:r>
      <w:r w:rsidRPr="000922DB">
        <w:rPr>
          <w:rFonts w:cs="Times New Roman"/>
          <w:position w:val="-10"/>
          <w:sz w:val="26"/>
          <w:szCs w:val="26"/>
        </w:rPr>
        <w:object w:dxaOrig="2900" w:dyaOrig="320">
          <v:shape id="_x0000_i1529" type="#_x0000_t75" style="width:144.7pt;height:16.3pt" o:ole="">
            <v:imagedata r:id="rId905" o:title=""/>
          </v:shape>
          <o:OLEObject Type="Embed" ProgID="Equation.DSMT4" ShapeID="_x0000_i1529" DrawAspect="Content" ObjectID="_1795382304" r:id="rId906"/>
        </w:object>
      </w:r>
    </w:p>
    <w:p w:rsidR="00A8734A" w:rsidRPr="000922DB" w:rsidRDefault="00A8734A" w:rsidP="00CB486D">
      <w:pPr>
        <w:pStyle w:val="ListParagraph"/>
        <w:numPr>
          <w:ilvl w:val="0"/>
          <w:numId w:val="11"/>
        </w:numPr>
        <w:tabs>
          <w:tab w:val="left" w:pos="426"/>
          <w:tab w:val="left" w:pos="540"/>
          <w:tab w:val="left" w:pos="567"/>
        </w:tabs>
        <w:spacing w:after="0" w:line="360" w:lineRule="auto"/>
        <w:jc w:val="both"/>
        <w:rPr>
          <w:rFonts w:ascii="Times New Roman" w:hAnsi="Times New Roman" w:cs="Times New Roman"/>
          <w:b/>
          <w:color w:val="FF0000"/>
          <w:sz w:val="26"/>
          <w:szCs w:val="26"/>
          <w:lang w:val="de-DE"/>
        </w:rPr>
      </w:pPr>
      <w:r w:rsidRPr="000922DB">
        <w:rPr>
          <w:rFonts w:ascii="Times New Roman" w:hAnsi="Times New Roman" w:cs="Times New Roman"/>
          <w:sz w:val="26"/>
          <w:szCs w:val="26"/>
          <w:lang w:val="nl-NL"/>
        </w:rPr>
        <w:lastRenderedPageBreak/>
        <w:t>Nhiệt lượng cần để</w:t>
      </w:r>
      <w:r w:rsidRPr="000922DB">
        <w:rPr>
          <w:rFonts w:ascii="Times New Roman" w:hAnsi="Times New Roman" w:cs="Times New Roman"/>
          <w:b/>
          <w:sz w:val="26"/>
          <w:szCs w:val="26"/>
          <w:lang w:val="nl-NL"/>
        </w:rPr>
        <w:t xml:space="preserve"> </w:t>
      </w:r>
      <w:r w:rsidRPr="000922DB">
        <w:rPr>
          <w:rFonts w:ascii="Times New Roman" w:hAnsi="Times New Roman" w:cs="Times New Roman"/>
          <w:sz w:val="26"/>
          <w:szCs w:val="26"/>
          <w:lang w:val="nl-NL"/>
        </w:rPr>
        <w:t xml:space="preserve">đun sôi </w:t>
      </w:r>
      <w:r w:rsidRPr="000922DB">
        <w:rPr>
          <w:rFonts w:ascii="Times New Roman" w:hAnsi="Times New Roman" w:cs="Times New Roman"/>
          <w:position w:val="-4"/>
          <w:sz w:val="26"/>
          <w:szCs w:val="26"/>
        </w:rPr>
        <w:object w:dxaOrig="380" w:dyaOrig="260">
          <v:shape id="_x0000_i1530" type="#_x0000_t75" style="width:19pt;height:12.9pt" o:ole="">
            <v:imagedata r:id="rId760" o:title=""/>
          </v:shape>
          <o:OLEObject Type="Embed" ProgID="Equation.DSMT4" ShapeID="_x0000_i1530" DrawAspect="Content" ObjectID="_1795382305" r:id="rId907"/>
        </w:object>
      </w:r>
      <w:r w:rsidRPr="000922DB">
        <w:rPr>
          <w:rFonts w:ascii="Times New Roman" w:hAnsi="Times New Roman" w:cs="Times New Roman"/>
          <w:sz w:val="26"/>
          <w:szCs w:val="26"/>
          <w:lang w:val="nl-NL"/>
        </w:rPr>
        <w:t xml:space="preserve"> nước ở nhiệt độ 37</w:t>
      </w:r>
      <w:r w:rsidRPr="000922DB">
        <w:rPr>
          <w:rFonts w:ascii="Times New Roman" w:hAnsi="Times New Roman" w:cs="Times New Roman"/>
          <w:sz w:val="26"/>
          <w:szCs w:val="26"/>
          <w:vertAlign w:val="superscript"/>
          <w:lang w:val="nl-NL"/>
        </w:rPr>
        <w:t>0</w:t>
      </w:r>
      <w:r w:rsidRPr="000922DB">
        <w:rPr>
          <w:rFonts w:ascii="Times New Roman" w:hAnsi="Times New Roman" w:cs="Times New Roman"/>
          <w:sz w:val="26"/>
          <w:szCs w:val="26"/>
          <w:lang w:val="nl-NL"/>
        </w:rPr>
        <w:t>C, biết nhiệt dung riêng của nước xấp xỉ bằng 4,2 kJ/kg.K là bao nhiêu kJ?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center"/>
        <w:rPr>
          <w:rFonts w:cs="Times New Roman"/>
          <w:b/>
          <w:color w:val="FF0000"/>
          <w:sz w:val="26"/>
          <w:szCs w:val="26"/>
          <w:lang w:val="nl-NL"/>
        </w:rPr>
      </w:pPr>
      <w:r w:rsidRPr="000922DB">
        <w:rPr>
          <w:rFonts w:cs="Times New Roman"/>
          <w:b/>
          <w:color w:val="FF0000"/>
          <w:sz w:val="26"/>
          <w:szCs w:val="26"/>
          <w:lang w:val="nl-NL"/>
        </w:rPr>
        <w:t>Hướng dẫn giải</w:t>
      </w:r>
    </w:p>
    <w:p w:rsidR="00A8734A" w:rsidRPr="000922DB" w:rsidRDefault="00A8734A" w:rsidP="000922DB">
      <w:pPr>
        <w:tabs>
          <w:tab w:val="left" w:pos="426"/>
          <w:tab w:val="left" w:pos="540"/>
        </w:tabs>
        <w:spacing w:line="360" w:lineRule="auto"/>
        <w:jc w:val="both"/>
        <w:rPr>
          <w:rFonts w:cs="Times New Roman"/>
          <w:b/>
          <w:sz w:val="26"/>
          <w:szCs w:val="26"/>
          <w:lang w:val="vi-VN"/>
        </w:rPr>
      </w:pPr>
      <w:r w:rsidRPr="000922DB">
        <w:rPr>
          <w:rFonts w:cs="Times New Roman"/>
          <w:sz w:val="26"/>
          <w:szCs w:val="26"/>
          <w:lang w:val="nl-NL"/>
        </w:rPr>
        <w:tab/>
      </w:r>
      <w:r w:rsidRPr="000922DB">
        <w:rPr>
          <w:rFonts w:cs="Times New Roman"/>
          <w:sz w:val="26"/>
          <w:szCs w:val="26"/>
        </w:rPr>
        <w:t>Nhiệt lượng cần thiết để đun sôi nước</w:t>
      </w:r>
      <w:r w:rsidRPr="000922DB">
        <w:rPr>
          <w:rFonts w:cs="Times New Roman"/>
          <w:sz w:val="26"/>
          <w:szCs w:val="26"/>
          <w:lang w:val="nl-NL"/>
        </w:rPr>
        <w:t xml:space="preserve"> </w:t>
      </w:r>
      <w:r w:rsidRPr="000922DB">
        <w:rPr>
          <w:rFonts w:cs="Times New Roman"/>
          <w:position w:val="-14"/>
          <w:sz w:val="26"/>
          <w:szCs w:val="26"/>
        </w:rPr>
        <w:object w:dxaOrig="5120" w:dyaOrig="400">
          <v:shape id="_x0000_i1531" type="#_x0000_t75" style="width:257.45pt;height:19pt" o:ole="">
            <v:imagedata r:id="rId908" o:title=""/>
          </v:shape>
          <o:OLEObject Type="Embed" ProgID="Equation.DSMT4" ShapeID="_x0000_i1531" DrawAspect="Content" ObjectID="_1795382306" r:id="rId909"/>
        </w:object>
      </w:r>
    </w:p>
    <w:p w:rsidR="00A8734A" w:rsidRPr="000922DB" w:rsidRDefault="00A8734A" w:rsidP="00CB486D">
      <w:pPr>
        <w:pStyle w:val="ListParagraph"/>
        <w:numPr>
          <w:ilvl w:val="0"/>
          <w:numId w:val="11"/>
        </w:numPr>
        <w:tabs>
          <w:tab w:val="left" w:pos="426"/>
          <w:tab w:val="left" w:pos="540"/>
          <w:tab w:val="left" w:pos="992"/>
        </w:tabs>
        <w:spacing w:after="0" w:line="360" w:lineRule="auto"/>
        <w:jc w:val="both"/>
        <w:rPr>
          <w:rFonts w:ascii="Times New Roman" w:hAnsi="Times New Roman" w:cs="Times New Roman"/>
          <w:sz w:val="26"/>
          <w:szCs w:val="26"/>
          <w:lang w:val="nl-NL"/>
        </w:rPr>
      </w:pPr>
      <w:r w:rsidRPr="000922DB">
        <w:rPr>
          <w:rFonts w:ascii="Times New Roman" w:hAnsi="Times New Roman" w:cs="Times New Roman"/>
          <w:sz w:val="26"/>
          <w:szCs w:val="26"/>
          <w:lang w:val="nl-NL"/>
        </w:rPr>
        <w:t>Một bình có thể tích 10 lít chứa một chất khí dưới áp suất 30 at. Coi nhiệt độ cùa khí là không đổi và áp suất của khí quyển là l at. Thể tích của chất khí khi ta mở nút bình là bao nhiêu lít?</w:t>
      </w:r>
    </w:p>
    <w:p w:rsidR="00A8734A" w:rsidRPr="000922DB" w:rsidRDefault="00A8734A" w:rsidP="000922DB">
      <w:pPr>
        <w:tabs>
          <w:tab w:val="left" w:pos="283"/>
          <w:tab w:val="left" w:pos="426"/>
          <w:tab w:val="left" w:pos="540"/>
          <w:tab w:val="left" w:pos="2835"/>
          <w:tab w:val="left" w:pos="5386"/>
          <w:tab w:val="left" w:pos="7937"/>
        </w:tabs>
        <w:spacing w:line="360" w:lineRule="auto"/>
        <w:ind w:left="283"/>
        <w:jc w:val="center"/>
        <w:rPr>
          <w:rFonts w:cs="Times New Roman"/>
          <w:color w:val="FF0000"/>
          <w:sz w:val="26"/>
          <w:szCs w:val="26"/>
          <w:lang w:val="fr-FR"/>
        </w:rPr>
      </w:pPr>
      <w:r w:rsidRPr="000922DB">
        <w:rPr>
          <w:rFonts w:cs="Times New Roman"/>
          <w:b/>
          <w:color w:val="FF0000"/>
          <w:sz w:val="26"/>
          <w:szCs w:val="26"/>
          <w:lang w:val="fr-FR"/>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position w:val="-30"/>
          <w:sz w:val="26"/>
          <w:szCs w:val="26"/>
          <w:lang w:val="vi-VN"/>
        </w:rPr>
      </w:pPr>
      <w:r w:rsidRPr="000922DB">
        <w:rPr>
          <w:rFonts w:cs="Times New Roman"/>
          <w:sz w:val="26"/>
          <w:szCs w:val="26"/>
        </w:rPr>
        <w:tab/>
      </w:r>
      <w:r w:rsidRPr="000922DB">
        <w:rPr>
          <w:rFonts w:cs="Times New Roman"/>
          <w:sz w:val="26"/>
          <w:szCs w:val="26"/>
        </w:rPr>
        <w:tab/>
        <w:t xml:space="preserve">Áp dụng định luật Boyle, ta có </w:t>
      </w:r>
      <w:r w:rsidRPr="000922DB">
        <w:rPr>
          <w:rFonts w:cs="Times New Roman"/>
          <w:position w:val="-30"/>
          <w:sz w:val="26"/>
          <w:szCs w:val="26"/>
        </w:rPr>
        <w:object w:dxaOrig="3280" w:dyaOrig="680">
          <v:shape id="_x0000_i1532" type="#_x0000_t75" style="width:163pt;height:33.95pt" o:ole="">
            <v:imagedata r:id="rId910" o:title=""/>
          </v:shape>
          <o:OLEObject Type="Embed" ProgID="Equation.DSMT4" ShapeID="_x0000_i1532" DrawAspect="Content" ObjectID="_1795382307" r:id="rId911"/>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6"/>
          <w:szCs w:val="26"/>
          <w:lang w:val="pt-BR"/>
        </w:rPr>
      </w:pPr>
      <w:r w:rsidRPr="000922DB">
        <w:rPr>
          <w:rFonts w:ascii="Times New Roman" w:eastAsia="Batang" w:hAnsi="Times New Roman" w:cs="Times New Roman"/>
          <w:sz w:val="26"/>
          <w:szCs w:val="26"/>
          <w:lang w:val="pt-BR"/>
        </w:rPr>
        <w:t xml:space="preserve">Coi áp suất khí trong và ngoài phòng như nhau. Khối lượng riêng của không khí trong phòng ở nhiệt độ </w:t>
      </w:r>
      <w:r w:rsidRPr="000922DB">
        <w:rPr>
          <w:rFonts w:ascii="Times New Roman" w:hAnsi="Times New Roman" w:cs="Times New Roman"/>
          <w:position w:val="-10"/>
          <w:sz w:val="26"/>
          <w:szCs w:val="26"/>
        </w:rPr>
        <w:object w:dxaOrig="600" w:dyaOrig="360">
          <v:shape id="_x0000_i1533" type="#_x0000_t75" style="width:30.55pt;height:18.35pt" o:ole="">
            <v:imagedata r:id="rId762" o:title=""/>
          </v:shape>
          <o:OLEObject Type="Embed" ProgID="Equation.DSMT4" ShapeID="_x0000_i1533" DrawAspect="Content" ObjectID="_1795382308" r:id="rId912"/>
        </w:object>
      </w:r>
      <w:r w:rsidRPr="000922DB">
        <w:rPr>
          <w:rFonts w:ascii="Times New Roman" w:eastAsia="Batang" w:hAnsi="Times New Roman" w:cs="Times New Roman"/>
          <w:sz w:val="26"/>
          <w:szCs w:val="26"/>
          <w:lang w:val="pt-BR"/>
        </w:rPr>
        <w:t xml:space="preserve"> lớn hơn khối lượng riêng của không khí ngoài sân nắng ở nhiệt độ </w:t>
      </w:r>
      <w:r w:rsidRPr="000922DB">
        <w:rPr>
          <w:rFonts w:ascii="Times New Roman" w:hAnsi="Times New Roman" w:cs="Times New Roman"/>
          <w:position w:val="-10"/>
          <w:sz w:val="26"/>
          <w:szCs w:val="26"/>
        </w:rPr>
        <w:object w:dxaOrig="600" w:dyaOrig="360">
          <v:shape id="_x0000_i1534" type="#_x0000_t75" style="width:30.55pt;height:18.35pt" o:ole="">
            <v:imagedata r:id="rId764" o:title=""/>
          </v:shape>
          <o:OLEObject Type="Embed" ProgID="Equation.DSMT4" ShapeID="_x0000_i1534" DrawAspect="Content" ObjectID="_1795382309" r:id="rId913"/>
        </w:object>
      </w:r>
      <w:r w:rsidRPr="000922DB">
        <w:rPr>
          <w:rFonts w:ascii="Times New Roman" w:eastAsia="Batang" w:hAnsi="Times New Roman" w:cs="Times New Roman"/>
          <w:sz w:val="26"/>
          <w:szCs w:val="26"/>
          <w:lang w:val="pt-BR"/>
        </w:rPr>
        <w:t>bao nhiêu lần?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FF0000"/>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sz w:val="26"/>
          <w:szCs w:val="26"/>
        </w:rPr>
      </w:pPr>
      <w:r w:rsidRPr="000922DB">
        <w:rPr>
          <w:rFonts w:cs="Times New Roman"/>
          <w:sz w:val="26"/>
          <w:szCs w:val="26"/>
        </w:rPr>
        <w:t xml:space="preserve">Ta có </w:t>
      </w:r>
      <w:r w:rsidRPr="000922DB">
        <w:rPr>
          <w:rFonts w:cs="Times New Roman"/>
          <w:position w:val="-34"/>
          <w:sz w:val="26"/>
          <w:szCs w:val="26"/>
        </w:rPr>
        <w:object w:dxaOrig="1480" w:dyaOrig="800">
          <v:shape id="_x0000_i1535" type="#_x0000_t75" style="width:73.35pt;height:40.75pt" o:ole="">
            <v:imagedata r:id="rId914" o:title=""/>
          </v:shape>
          <o:OLEObject Type="Embed" ProgID="Equation.DSMT4" ShapeID="_x0000_i1535" DrawAspect="Content" ObjectID="_1795382310" r:id="rId915"/>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cs="Times New Roman"/>
          <w:sz w:val="26"/>
          <w:szCs w:val="26"/>
        </w:rPr>
        <w:t xml:space="preserve">Áp dụng định luật </w:t>
      </w:r>
      <w:r w:rsidRPr="000922DB">
        <w:rPr>
          <w:rFonts w:eastAsia="Batang" w:cs="Times New Roman"/>
          <w:sz w:val="26"/>
          <w:szCs w:val="26"/>
          <w:lang w:val="pt-BR"/>
        </w:rPr>
        <w:t xml:space="preserve">Charles </w:t>
      </w:r>
      <w:r w:rsidRPr="000922DB">
        <w:rPr>
          <w:rFonts w:cs="Times New Roman"/>
          <w:position w:val="-30"/>
          <w:sz w:val="26"/>
          <w:szCs w:val="26"/>
        </w:rPr>
        <w:object w:dxaOrig="4000" w:dyaOrig="680">
          <v:shape id="_x0000_i1536" type="#_x0000_t75" style="width:200.4pt;height:33.95pt" o:ole="">
            <v:imagedata r:id="rId916" o:title=""/>
          </v:shape>
          <o:OLEObject Type="Embed" ProgID="Equation.DSMT4" ShapeID="_x0000_i1536" DrawAspect="Content" ObjectID="_1795382311" r:id="rId917"/>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sz w:val="26"/>
          <w:szCs w:val="26"/>
          <w:lang w:val="vi-VN"/>
        </w:rPr>
      </w:pPr>
      <w:r w:rsidRPr="000922DB">
        <w:rPr>
          <w:rFonts w:eastAsia="Arial" w:cs="Times New Roman"/>
          <w:sz w:val="26"/>
          <w:szCs w:val="26"/>
        </w:rPr>
        <w:t xml:space="preserve">Mặt khác </w:t>
      </w:r>
      <w:r w:rsidRPr="000922DB">
        <w:rPr>
          <w:rFonts w:cs="Times New Roman"/>
          <w:position w:val="-60"/>
          <w:sz w:val="26"/>
          <w:szCs w:val="26"/>
        </w:rPr>
        <w:object w:dxaOrig="2180" w:dyaOrig="1320">
          <v:shape id="_x0000_i1537" type="#_x0000_t75" style="width:109.35pt;height:65.2pt" o:ole="">
            <v:imagedata r:id="rId918" o:title=""/>
          </v:shape>
          <o:OLEObject Type="Embed" ProgID="Equation.DSMT4" ShapeID="_x0000_i1537" DrawAspect="Content" ObjectID="_1795382312" r:id="rId919"/>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6"/>
          <w:szCs w:val="26"/>
          <w:lang w:val="pt-BR"/>
        </w:rPr>
      </w:pPr>
      <w:r w:rsidRPr="000922DB">
        <w:rPr>
          <w:rFonts w:ascii="Times New Roman" w:eastAsia="Batang" w:hAnsi="Times New Roman" w:cs="Times New Roman"/>
          <w:sz w:val="26"/>
          <w:szCs w:val="26"/>
          <w:lang w:val="pt-BR"/>
        </w:rPr>
        <w:t xml:space="preserve">Một bình chứa khí nén ở nhiệt độ </w:t>
      </w:r>
      <w:r w:rsidRPr="000922DB">
        <w:rPr>
          <w:rFonts w:ascii="Times New Roman" w:hAnsi="Times New Roman" w:cs="Times New Roman"/>
          <w:position w:val="-10"/>
          <w:sz w:val="26"/>
          <w:szCs w:val="26"/>
        </w:rPr>
        <w:object w:dxaOrig="600" w:dyaOrig="320">
          <v:shape id="_x0000_i1538" type="#_x0000_t75" style="width:29.9pt;height:15.6pt" o:ole="">
            <v:imagedata r:id="rId766" o:title=""/>
          </v:shape>
          <o:OLEObject Type="Embed" ProgID="Equation.DSMT4" ShapeID="_x0000_i1538" DrawAspect="Content" ObjectID="_1795382313" r:id="rId920"/>
        </w:object>
      </w:r>
      <w:r w:rsidRPr="000922DB">
        <w:rPr>
          <w:rFonts w:ascii="Times New Roman" w:eastAsia="Batang" w:hAnsi="Times New Roman" w:cs="Times New Roman"/>
          <w:sz w:val="26"/>
          <w:szCs w:val="26"/>
          <w:lang w:val="pt-BR"/>
        </w:rPr>
        <w:t xml:space="preserve"> và áp suất </w:t>
      </w:r>
      <w:r w:rsidRPr="000922DB">
        <w:rPr>
          <w:rFonts w:ascii="Times New Roman" w:hAnsi="Times New Roman" w:cs="Times New Roman"/>
          <w:position w:val="-10"/>
          <w:sz w:val="26"/>
          <w:szCs w:val="26"/>
        </w:rPr>
        <w:object w:dxaOrig="760" w:dyaOrig="320">
          <v:shape id="_x0000_i1539" type="#_x0000_t75" style="width:38.05pt;height:15.6pt" o:ole="">
            <v:imagedata r:id="rId768" o:title=""/>
          </v:shape>
          <o:OLEObject Type="Embed" ProgID="Equation.DSMT4" ShapeID="_x0000_i1539" DrawAspect="Content" ObjectID="_1795382314" r:id="rId921"/>
        </w:object>
      </w:r>
      <w:r w:rsidRPr="000922DB">
        <w:rPr>
          <w:rFonts w:ascii="Times New Roman" w:eastAsia="Arial" w:hAnsi="Times New Roman" w:cs="Times New Roman"/>
          <w:sz w:val="26"/>
          <w:szCs w:val="26"/>
        </w:rPr>
        <w:t xml:space="preserve"> </w:t>
      </w:r>
      <w:r w:rsidRPr="000922DB">
        <w:rPr>
          <w:rFonts w:ascii="Times New Roman" w:eastAsia="Batang" w:hAnsi="Times New Roman" w:cs="Times New Roman"/>
          <w:sz w:val="26"/>
          <w:szCs w:val="26"/>
          <w:lang w:val="pt-BR"/>
        </w:rPr>
        <w:t xml:space="preserve">Nếu giảm nhiệt độ xuống tới </w:t>
      </w:r>
      <w:r w:rsidRPr="000922DB">
        <w:rPr>
          <w:rFonts w:ascii="Times New Roman" w:hAnsi="Times New Roman" w:cs="Times New Roman"/>
          <w:position w:val="-10"/>
          <w:sz w:val="26"/>
          <w:szCs w:val="26"/>
        </w:rPr>
        <w:object w:dxaOrig="560" w:dyaOrig="320">
          <v:shape id="_x0000_i1540" type="#_x0000_t75" style="width:27.85pt;height:15.6pt" o:ole="">
            <v:imagedata r:id="rId770" o:title=""/>
          </v:shape>
          <o:OLEObject Type="Embed" ProgID="Equation.DSMT4" ShapeID="_x0000_i1540" DrawAspect="Content" ObjectID="_1795382315" r:id="rId922"/>
        </w:object>
      </w:r>
      <w:r w:rsidRPr="000922DB">
        <w:rPr>
          <w:rFonts w:ascii="Times New Roman" w:eastAsia="Arial" w:hAnsi="Times New Roman" w:cs="Times New Roman"/>
          <w:sz w:val="26"/>
          <w:szCs w:val="26"/>
        </w:rPr>
        <w:t xml:space="preserve"> </w:t>
      </w:r>
      <w:r w:rsidRPr="000922DB">
        <w:rPr>
          <w:rFonts w:ascii="Times New Roman" w:eastAsia="Batang" w:hAnsi="Times New Roman" w:cs="Times New Roman"/>
          <w:sz w:val="26"/>
          <w:szCs w:val="26"/>
          <w:lang w:val="pt-BR"/>
        </w:rPr>
        <w:t>và một nửa lượng khí thoát ra ngoài thì áp suất khí còn lại trong bình sẽ bằng bao nhiêu atm?</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FF0000"/>
          <w:sz w:val="26"/>
          <w:szCs w:val="26"/>
        </w:rPr>
      </w:pPr>
      <w:r w:rsidRPr="000922DB">
        <w:rPr>
          <w:rFonts w:cs="Times New Roman"/>
          <w:b/>
          <w:color w:val="FF0000"/>
          <w:sz w:val="26"/>
          <w:szCs w:val="26"/>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sz w:val="26"/>
          <w:szCs w:val="26"/>
        </w:rPr>
      </w:pPr>
      <w:r w:rsidRPr="000922DB">
        <w:rPr>
          <w:rFonts w:cs="Times New Roman"/>
          <w:sz w:val="26"/>
          <w:szCs w:val="26"/>
        </w:rPr>
        <w:t xml:space="preserve">Ta có </w:t>
      </w:r>
      <w:r w:rsidRPr="000922DB">
        <w:rPr>
          <w:rFonts w:cs="Times New Roman"/>
          <w:position w:val="-30"/>
          <w:sz w:val="26"/>
          <w:szCs w:val="26"/>
        </w:rPr>
        <w:object w:dxaOrig="1480" w:dyaOrig="720">
          <v:shape id="_x0000_i1541" type="#_x0000_t75" style="width:76.1pt;height:37.35pt" o:ole="">
            <v:imagedata r:id="rId923" o:title=""/>
          </v:shape>
          <o:OLEObject Type="Embed" ProgID="Equation.DSMT4" ShapeID="_x0000_i1541" DrawAspect="Content" ObjectID="_1795382316" r:id="rId924"/>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sz w:val="26"/>
          <w:szCs w:val="26"/>
          <w:lang w:val="pt-BR"/>
        </w:rPr>
        <w:t>Gọi thể tích bình chứa khí là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pt-BR"/>
        </w:rPr>
      </w:pPr>
      <w:r w:rsidRPr="000922DB">
        <w:rPr>
          <w:rFonts w:eastAsia="Batang" w:cs="Times New Roman"/>
          <w:sz w:val="26"/>
          <w:szCs w:val="26"/>
          <w:lang w:val="pt-BR"/>
        </w:rPr>
        <w:lastRenderedPageBreak/>
        <w:t>Xét lượng khí còn lại trong bình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sz w:val="26"/>
          <w:szCs w:val="26"/>
        </w:rPr>
      </w:pPr>
      <w:r w:rsidRPr="000922DB">
        <w:rPr>
          <w:rFonts w:eastAsia="Batang" w:cs="Times New Roman"/>
          <w:sz w:val="26"/>
          <w:szCs w:val="26"/>
          <w:lang w:val="pt-BR"/>
        </w:rPr>
        <w:t xml:space="preserve">Trạng thái 1 </w:t>
      </w:r>
      <w:r w:rsidRPr="000922DB">
        <w:rPr>
          <w:rFonts w:cs="Times New Roman"/>
          <w:position w:val="-78"/>
          <w:sz w:val="26"/>
          <w:szCs w:val="26"/>
        </w:rPr>
        <w:object w:dxaOrig="1320" w:dyaOrig="1680">
          <v:shape id="_x0000_i1542" type="#_x0000_t75" style="width:65.2pt;height:84.9pt" o:ole="">
            <v:imagedata r:id="rId925" o:title=""/>
          </v:shape>
          <o:OLEObject Type="Embed" ProgID="Equation.DSMT4" ShapeID="_x0000_i1542" DrawAspect="Content" ObjectID="_1795382317" r:id="rId926"/>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sz w:val="26"/>
          <w:szCs w:val="26"/>
        </w:rPr>
      </w:pPr>
      <w:r w:rsidRPr="000922DB">
        <w:rPr>
          <w:rFonts w:eastAsia="Batang" w:cs="Times New Roman"/>
          <w:sz w:val="26"/>
          <w:szCs w:val="26"/>
          <w:lang w:val="pt-BR"/>
        </w:rPr>
        <w:t xml:space="preserve">Trạng thái 2 </w:t>
      </w:r>
      <w:r w:rsidRPr="000922DB">
        <w:rPr>
          <w:rFonts w:cs="Times New Roman"/>
          <w:position w:val="-50"/>
          <w:sz w:val="26"/>
          <w:szCs w:val="26"/>
        </w:rPr>
        <w:object w:dxaOrig="1260" w:dyaOrig="1120">
          <v:shape id="_x0000_i1543" type="#_x0000_t75" style="width:61.8pt;height:56.4pt" o:ole="">
            <v:imagedata r:id="rId927" o:title=""/>
          </v:shape>
          <o:OLEObject Type="Embed" ProgID="Equation.DSMT4" ShapeID="_x0000_i1543" DrawAspect="Content" ObjectID="_1795382318" r:id="rId928"/>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sz w:val="26"/>
          <w:szCs w:val="26"/>
          <w:lang w:val="vi-VN"/>
        </w:rPr>
      </w:pPr>
      <w:r w:rsidRPr="000922DB">
        <w:rPr>
          <w:rFonts w:eastAsia="Batang" w:cs="Times New Roman"/>
          <w:sz w:val="26"/>
          <w:szCs w:val="26"/>
          <w:lang w:val="pt-BR"/>
        </w:rPr>
        <w:t xml:space="preserve">Áp dụng phương trình trạng thái khí lí tưởng </w:t>
      </w:r>
      <w:r w:rsidRPr="000922DB">
        <w:rPr>
          <w:rFonts w:cs="Times New Roman"/>
          <w:position w:val="-30"/>
          <w:sz w:val="26"/>
          <w:szCs w:val="26"/>
        </w:rPr>
        <w:object w:dxaOrig="4440" w:dyaOrig="680">
          <v:shape id="_x0000_i1544" type="#_x0000_t75" style="width:220.75pt;height:33.95pt" o:ole="">
            <v:imagedata r:id="rId929" o:title=""/>
          </v:shape>
          <o:OLEObject Type="Embed" ProgID="Equation.DSMT4" ShapeID="_x0000_i1544" DrawAspect="Content" ObjectID="_1795382319" r:id="rId930"/>
        </w:object>
      </w:r>
    </w:p>
    <w:p w:rsidR="00A8734A" w:rsidRPr="000922DB" w:rsidRDefault="00A8734A" w:rsidP="000922DB">
      <w:pPr>
        <w:tabs>
          <w:tab w:val="left" w:pos="426"/>
        </w:tabs>
        <w:spacing w:line="360" w:lineRule="auto"/>
        <w:jc w:val="both"/>
        <w:rPr>
          <w:rFonts w:cs="Times New Roman"/>
          <w:sz w:val="26"/>
          <w:szCs w:val="26"/>
          <w:lang w:val="vi-VN"/>
        </w:rPr>
      </w:pPr>
    </w:p>
    <w:p w:rsidR="00A8734A" w:rsidRPr="000922DB" w:rsidRDefault="00A8734A" w:rsidP="000922DB">
      <w:pPr>
        <w:tabs>
          <w:tab w:val="left" w:pos="426"/>
        </w:tabs>
        <w:spacing w:line="360" w:lineRule="auto"/>
        <w:jc w:val="center"/>
        <w:rPr>
          <w:rFonts w:cs="Times New Roman"/>
          <w:sz w:val="26"/>
          <w:szCs w:val="26"/>
        </w:rPr>
      </w:pPr>
      <w:r w:rsidRPr="000922DB">
        <w:rPr>
          <w:rFonts w:cs="Times New Roman"/>
          <w:sz w:val="26"/>
          <w:szCs w:val="26"/>
        </w:rPr>
        <w:t xml:space="preserve">--------------------- </w:t>
      </w:r>
      <w:r w:rsidRPr="000922DB">
        <w:rPr>
          <w:rFonts w:cs="Times New Roman"/>
          <w:b/>
          <w:bCs/>
          <w:sz w:val="26"/>
          <w:szCs w:val="26"/>
        </w:rPr>
        <w:t xml:space="preserve">HẾT </w:t>
      </w:r>
      <w:r w:rsidRPr="000922DB">
        <w:rPr>
          <w:rFonts w:cs="Times New Roman"/>
          <w:sz w:val="26"/>
          <w:szCs w:val="26"/>
        </w:rPr>
        <w:t>------------------------</w:t>
      </w:r>
    </w:p>
    <w:p w:rsidR="00A8734A" w:rsidRPr="000922DB" w:rsidRDefault="00A8734A" w:rsidP="000922DB">
      <w:pPr>
        <w:tabs>
          <w:tab w:val="left" w:pos="426"/>
          <w:tab w:val="left" w:pos="720"/>
        </w:tabs>
        <w:spacing w:line="360" w:lineRule="auto"/>
        <w:ind w:left="720" w:hanging="360"/>
        <w:jc w:val="both"/>
        <w:rPr>
          <w:rFonts w:cs="Times New Roman"/>
          <w:i/>
          <w:iCs/>
          <w:sz w:val="26"/>
          <w:szCs w:val="26"/>
        </w:rPr>
      </w:pPr>
      <w:r w:rsidRPr="000922DB">
        <w:rPr>
          <w:rFonts w:cs="Times New Roman"/>
          <w:i/>
          <w:iCs/>
          <w:sz w:val="26"/>
          <w:szCs w:val="26"/>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sz w:val="26"/>
          <w:szCs w:val="26"/>
        </w:rPr>
      </w:pPr>
      <w:r w:rsidRPr="000922DB">
        <w:rPr>
          <w:rFonts w:cs="Times New Roman"/>
          <w:i/>
          <w:iCs/>
          <w:sz w:val="26"/>
          <w:szCs w:val="26"/>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8</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5"/>
        </w:numPr>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Tính chất không phải là của phân tử của vật chất ở thể khí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A. </w:t>
      </w:r>
      <w:r w:rsidRPr="000922DB">
        <w:rPr>
          <w:rFonts w:cs="Times New Roman"/>
          <w:lang w:val="pt-BR"/>
        </w:rPr>
        <w:t>chuyển động hỗn loạn.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chuyển động hỗn loạn và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u w:val="single"/>
          <w:lang w:val="pt-BR"/>
        </w:rPr>
        <w:t>D</w:t>
      </w:r>
      <w:r w:rsidRPr="000922DB">
        <w:rPr>
          <w:rFonts w:cs="Times New Roman"/>
          <w:b/>
          <w:color w:val="0000FF"/>
          <w:lang w:val="pt-BR"/>
        </w:rPr>
        <w:t xml:space="preserve">. </w:t>
      </w:r>
      <w:r w:rsidRPr="000922DB">
        <w:rPr>
          <w:rFonts w:cs="Times New Roman"/>
          <w:lang w:val="pt-BR"/>
        </w:rPr>
        <w:t>chuyển động hỗn loạn xung quanh các vị trí cân bằng cố định.</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lastRenderedPageBreak/>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Tính chất không phải là của phân tử của vật chất ở thể khí là chuyển động hỗn loạn xung quanh các vị trí cân bằng cố định đây là tính chất của phân tử ở thể rắn.</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4"/>
          <w:szCs w:val="24"/>
          <w:lang w:val="pt-BR"/>
        </w:rPr>
      </w:pPr>
      <w:r w:rsidRPr="000922DB">
        <w:rPr>
          <w:rFonts w:ascii="Times New Roman" w:eastAsia="Batang" w:hAnsi="Times New Roman" w:cs="Times New Roman"/>
          <w:sz w:val="24"/>
          <w:szCs w:val="24"/>
          <w:lang w:val="pt-BR"/>
        </w:rPr>
        <w:t>Nội năng của một vật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eastAsia="Batang" w:cs="Times New Roman"/>
          <w:b/>
          <w:color w:val="0000FF"/>
          <w:lang w:val="pt-BR"/>
        </w:rPr>
        <w:t xml:space="preserve">A. </w:t>
      </w:r>
      <w:r w:rsidRPr="000922DB">
        <w:rPr>
          <w:rFonts w:cs="Times New Roman"/>
          <w:lang w:val="pt-BR"/>
        </w:rPr>
        <w:t>tổng động năng và thế năng của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B</w:t>
      </w:r>
      <w:r w:rsidRPr="000922DB">
        <w:rPr>
          <w:rFonts w:cs="Times New Roman"/>
          <w:b/>
          <w:color w:val="0000FF"/>
          <w:lang w:val="pt-BR"/>
        </w:rPr>
        <w:t xml:space="preserve">. </w:t>
      </w:r>
      <w:r w:rsidRPr="000922DB">
        <w:rPr>
          <w:rFonts w:cs="Times New Roman"/>
          <w:lang w:val="pt-BR"/>
        </w:rPr>
        <w:t>tổng động năng và thế năng của các phân tử cấu tạo nên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tổng nhiệt lượng và cơ năng mà vật nhận được trong quá truyền nhiệt và thực hiện công.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D. </w:t>
      </w:r>
      <w:r w:rsidRPr="000922DB">
        <w:rPr>
          <w:rFonts w:cs="Times New Roman"/>
          <w:lang w:val="pt-BR"/>
        </w:rPr>
        <w:t>nhiệt lượng mà vật nhận được trong quá trình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lang w:val="pt-BR"/>
        </w:rPr>
      </w:pPr>
      <w:r w:rsidRPr="000922DB">
        <w:rPr>
          <w:rFonts w:eastAsia="Batang" w:cs="Times New Roman"/>
          <w:b/>
          <w:color w:val="FF0000"/>
          <w:lang w:val="pt-BR"/>
        </w:rPr>
        <w:t>Hướng dẫn giải</w:t>
      </w:r>
      <w:r w:rsidRPr="000922DB">
        <w:rPr>
          <w:rFonts w:eastAsia="Batang" w:cs="Times New Roman"/>
          <w:b/>
          <w:color w:val="7030A0"/>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eastAsia="Batang" w:cs="Times New Roman"/>
          <w:lang w:val="pt-BR"/>
        </w:rPr>
        <w:t>Nội năng của một vật là</w:t>
      </w:r>
      <w:r w:rsidRPr="000922DB">
        <w:rPr>
          <w:rFonts w:cs="Times New Roman"/>
          <w:lang w:val="pt-BR"/>
        </w:rPr>
        <w:t xml:space="preserve"> tổng động năng và thế năng của các phân tử cấu tạo nên vật.</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Arial" w:hAnsi="Times New Roman" w:cs="Times New Roman"/>
          <w:b/>
          <w:color w:val="0000FF"/>
          <w:sz w:val="24"/>
          <w:szCs w:val="24"/>
          <w:lang w:val="vi-VN"/>
        </w:rPr>
      </w:pPr>
      <w:r w:rsidRPr="000922DB">
        <w:rPr>
          <w:rFonts w:ascii="Times New Roman" w:eastAsia="Arial" w:hAnsi="Times New Roman" w:cs="Times New Roman"/>
          <w:sz w:val="24"/>
          <w:szCs w:val="24"/>
          <w:lang w:val="vi-VN"/>
        </w:rPr>
        <w:t xml:space="preserve">Độ không tuyệt đối là nhiệt độ ứng với </w:t>
      </w:r>
    </w:p>
    <w:p w:rsidR="00A8734A" w:rsidRPr="000922DB" w:rsidRDefault="00A8734A" w:rsidP="000922DB">
      <w:pPr>
        <w:tabs>
          <w:tab w:val="left" w:pos="426"/>
        </w:tabs>
        <w:spacing w:line="360" w:lineRule="auto"/>
        <w:ind w:left="283"/>
        <w:jc w:val="both"/>
        <w:rPr>
          <w:rFonts w:cs="Times New Roman"/>
          <w:b/>
          <w:color w:val="0000FF"/>
        </w:rPr>
      </w:pPr>
      <w:r w:rsidRPr="000922DB">
        <w:rPr>
          <w:rFonts w:eastAsia="Arial" w:cs="Times New Roman"/>
          <w:b/>
          <w:color w:val="0000FF"/>
          <w:u w:val="single"/>
          <w:lang w:val="vi-VN"/>
        </w:rPr>
        <w:t>A</w:t>
      </w:r>
      <w:r w:rsidRPr="000922DB">
        <w:rPr>
          <w:rFonts w:eastAsia="Arial" w:cs="Times New Roman"/>
          <w:b/>
          <w:color w:val="0000FF"/>
          <w:lang w:val="vi-VN"/>
        </w:rPr>
        <w:t xml:space="preserve">. </w:t>
      </w:r>
      <w:r w:rsidRPr="000922DB">
        <w:rPr>
          <w:rFonts w:eastAsia="Arial" w:cs="Times New Roman"/>
          <w:lang w:val="vi-VN"/>
        </w:rPr>
        <w:t>0 K</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B. </w:t>
      </w:r>
      <w:r w:rsidRPr="000922DB">
        <w:rPr>
          <w:rFonts w:eastAsia="Arial" w:cs="Times New Roman"/>
          <w:lang w:val="vi-VN"/>
        </w:rPr>
        <w:t xml:space="preserve">0 </w:t>
      </w:r>
      <w:r w:rsidRPr="000922DB">
        <w:rPr>
          <w:rFonts w:eastAsia="Arial" w:cs="Times New Roman"/>
          <w:vertAlign w:val="superscript"/>
          <w:lang w:val="vi-VN"/>
        </w:rPr>
        <w:t>0</w:t>
      </w:r>
      <w:r w:rsidRPr="000922DB">
        <w:rPr>
          <w:rFonts w:eastAsia="Arial" w:cs="Times New Roman"/>
          <w:lang w:val="vi-VN"/>
        </w:rPr>
        <w:t>C</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C. </w:t>
      </w:r>
      <w:r w:rsidRPr="000922DB">
        <w:rPr>
          <w:rFonts w:eastAsia="Arial" w:cs="Times New Roman"/>
          <w:lang w:val="vi-VN"/>
        </w:rPr>
        <w:t xml:space="preserve">273 </w:t>
      </w:r>
      <w:r w:rsidRPr="000922DB">
        <w:rPr>
          <w:rFonts w:eastAsia="Arial" w:cs="Times New Roman"/>
          <w:vertAlign w:val="superscript"/>
          <w:lang w:val="vi-VN"/>
        </w:rPr>
        <w:t>0</w:t>
      </w:r>
      <w:r w:rsidRPr="000922DB">
        <w:rPr>
          <w:rFonts w:eastAsia="Arial" w:cs="Times New Roman"/>
          <w:lang w:val="vi-VN"/>
        </w:rPr>
        <w:t>C</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D. </w:t>
      </w:r>
      <w:r w:rsidRPr="000922DB">
        <w:rPr>
          <w:rFonts w:eastAsia="Arial" w:cs="Times New Roman"/>
          <w:lang w:val="vi-VN"/>
        </w:rPr>
        <w:t>273 K.</w:t>
      </w:r>
    </w:p>
    <w:p w:rsidR="00A8734A" w:rsidRPr="000922DB" w:rsidRDefault="00A8734A" w:rsidP="00CB486D">
      <w:pPr>
        <w:pStyle w:val="BodyText"/>
        <w:widowControl/>
        <w:numPr>
          <w:ilvl w:val="0"/>
          <w:numId w:val="5"/>
        </w:numPr>
        <w:tabs>
          <w:tab w:val="left" w:pos="426"/>
        </w:tabs>
        <w:autoSpaceDE/>
        <w:autoSpaceDN/>
        <w:spacing w:before="0" w:line="360" w:lineRule="auto"/>
        <w:jc w:val="both"/>
        <w:rPr>
          <w:rFonts w:eastAsia="Cambria"/>
          <w:b/>
          <w:color w:val="0000FF"/>
          <w:lang w:val="vi-VN"/>
        </w:rPr>
      </w:pPr>
      <w:r w:rsidRPr="000922DB">
        <w:rPr>
          <w:rFonts w:eastAsia="Cambria"/>
          <w:lang w:val="vi-VN"/>
        </w:rPr>
        <w:t xml:space="preserve">Phát biểu </w:t>
      </w:r>
      <w:r w:rsidRPr="000922DB">
        <w:rPr>
          <w:rFonts w:eastAsia="Cambria"/>
          <w:b/>
          <w:color w:val="0000FF"/>
          <w:lang w:val="vi-VN"/>
        </w:rPr>
        <w:t>không đúng</w:t>
      </w:r>
      <w:r w:rsidRPr="000922DB">
        <w:rPr>
          <w:rFonts w:eastAsia="Cambria"/>
          <w:lang w:val="vi-VN"/>
        </w:rPr>
        <w:t xml:space="preserve"> là</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color w:val="0000FF"/>
          <w:lang w:val="vi-VN"/>
        </w:rPr>
        <w:t xml:space="preserve">A. </w:t>
      </w:r>
      <w:r w:rsidRPr="000922DB">
        <w:rPr>
          <w:rFonts w:eastAsia="Cambria" w:cs="Times New Roman"/>
        </w:rPr>
        <w:t>c</w:t>
      </w:r>
      <w:r w:rsidRPr="000922DB">
        <w:rPr>
          <w:rFonts w:eastAsia="Cambria" w:cs="Times New Roman"/>
          <w:lang w:val="vi-VN"/>
        </w:rPr>
        <w:t>hất lỏng co lại khi lạnh đi.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bCs/>
          <w:color w:val="0000FF"/>
          <w:u w:val="single"/>
          <w:lang w:val="vi-VN"/>
        </w:rPr>
        <w:t>B</w:t>
      </w:r>
      <w:r w:rsidRPr="000922DB">
        <w:rPr>
          <w:rFonts w:eastAsia="Cambria" w:cs="Times New Roman"/>
          <w:b/>
          <w:bCs/>
          <w:color w:val="0000FF"/>
          <w:lang w:val="vi-VN"/>
        </w:rPr>
        <w:t xml:space="preserve">. </w:t>
      </w:r>
      <w:r w:rsidRPr="000922DB">
        <w:rPr>
          <w:rFonts w:eastAsia="Cambria" w:cs="Times New Roman"/>
          <w:lang w:val="vi-VN"/>
        </w:rPr>
        <w:t>độ dãn nở vì nhiệt của các chất lỏng khác nhau là như nhau.</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bCs/>
          <w:color w:val="0000FF"/>
          <w:lang w:val="vi-VN"/>
        </w:rPr>
        <w:t xml:space="preserve">C. </w:t>
      </w:r>
      <w:r w:rsidRPr="000922DB">
        <w:rPr>
          <w:rFonts w:eastAsia="Cambria" w:cs="Times New Roman"/>
          <w:lang w:val="vi-VN"/>
        </w:rPr>
        <w:t>khi nhiệt độ thay đồi thì thể tích chất lỏng thay đổi.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color w:val="0000FF"/>
          <w:lang w:val="vi-VN"/>
        </w:rPr>
      </w:pPr>
      <w:r w:rsidRPr="000922DB">
        <w:rPr>
          <w:rFonts w:eastAsia="Cambria" w:cs="Times New Roman"/>
          <w:b/>
          <w:bCs/>
          <w:color w:val="0000FF"/>
          <w:lang w:val="vi-VN"/>
        </w:rPr>
        <w:t xml:space="preserve">D. </w:t>
      </w:r>
      <w:r w:rsidRPr="000922DB">
        <w:rPr>
          <w:rFonts w:eastAsia="Cambria" w:cs="Times New Roman"/>
          <w:lang w:val="vi-VN"/>
        </w:rPr>
        <w:t>chất lỏng nở ra khi nóng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Arial" w:cs="Times New Roman"/>
          <w:b/>
          <w:color w:val="FF0000"/>
          <w:lang w:val="vi-VN"/>
        </w:rPr>
      </w:pPr>
      <w:r w:rsidRPr="000922DB">
        <w:rPr>
          <w:rFonts w:eastAsia="Arial" w:cs="Times New Roman"/>
          <w:b/>
          <w:color w:val="FF0000"/>
          <w:lang w:val="vi-VN"/>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lang w:val="vi-VN"/>
        </w:rPr>
      </w:pPr>
      <w:r w:rsidRPr="000922DB">
        <w:rPr>
          <w:rFonts w:cs="Times New Roman"/>
          <w:bCs/>
          <w:kern w:val="24"/>
          <w:lang w:val="vi-VN"/>
        </w:rPr>
        <w:t>Các chất nở ra khi nóng lên và co lại khi lạnh đi.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lang w:val="vi-VN"/>
        </w:rPr>
      </w:pPr>
      <w:r w:rsidRPr="000922DB">
        <w:rPr>
          <w:rFonts w:cs="Times New Roman"/>
          <w:bCs/>
          <w:kern w:val="24"/>
          <w:lang w:val="vi-VN"/>
        </w:rPr>
        <w:t>Các chất lỏng khác nhau nở vì nhiệt khác nhau.</w:t>
      </w:r>
    </w:p>
    <w:p w:rsidR="00A8734A" w:rsidRPr="000922DB" w:rsidRDefault="00A8734A" w:rsidP="000922DB">
      <w:pPr>
        <w:tabs>
          <w:tab w:val="left" w:pos="426"/>
        </w:tabs>
        <w:autoSpaceDE w:val="0"/>
        <w:autoSpaceDN w:val="0"/>
        <w:adjustRightInd w:val="0"/>
        <w:spacing w:line="360" w:lineRule="auto"/>
        <w:ind w:left="283"/>
        <w:jc w:val="both"/>
        <w:rPr>
          <w:rFonts w:eastAsia="Calibri" w:cs="Times New Roman"/>
          <w:bCs/>
          <w:lang w:val="de-DE"/>
        </w:rPr>
      </w:pPr>
      <w:r w:rsidRPr="000922DB">
        <w:rPr>
          <w:rFonts w:cs="Times New Roman"/>
          <w:bCs/>
          <w:kern w:val="24"/>
          <w:lang w:val="vi-VN"/>
        </w:rPr>
        <w:t>Nhiệt kế hoạt động theo nguyên lý nở vì nhiệt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de-DE"/>
        </w:rPr>
      </w:pPr>
      <w:r w:rsidRPr="000922DB">
        <w:rPr>
          <w:rFonts w:ascii="Times New Roman" w:hAnsi="Times New Roman" w:cs="Times New Roman"/>
          <w:sz w:val="24"/>
          <w:szCs w:val="24"/>
          <w:lang w:val="de-DE"/>
        </w:rPr>
        <w:lastRenderedPageBreak/>
        <w:t xml:space="preserve">Một bình cách nhiệt được ngăn làm hai phần bằng một vách ngăn. Hai phần bình có chứa hai chất lỏng có nhiệt dung riêng </w:t>
      </w:r>
      <w:r w:rsidRPr="000922DB">
        <w:rPr>
          <w:rFonts w:ascii="Times New Roman" w:hAnsi="Times New Roman" w:cs="Times New Roman"/>
          <w:position w:val="-12"/>
          <w:sz w:val="24"/>
          <w:szCs w:val="24"/>
        </w:rPr>
        <w:object w:dxaOrig="520" w:dyaOrig="360">
          <v:shape id="_x0000_i1545" type="#_x0000_t75" style="width:26.5pt;height:18.35pt" o:ole="">
            <v:imagedata r:id="rId662" o:title=""/>
          </v:shape>
          <o:OLEObject Type="Embed" ProgID="Equation.DSMT4" ShapeID="_x0000_i1545" DrawAspect="Content" ObjectID="_1795382320" r:id="rId931"/>
        </w:object>
      </w:r>
      <w:r w:rsidRPr="000922DB">
        <w:rPr>
          <w:rFonts w:ascii="Times New Roman" w:hAnsi="Times New Roman" w:cs="Times New Roman"/>
          <w:sz w:val="24"/>
          <w:szCs w:val="24"/>
          <w:lang w:val="de-DE"/>
        </w:rPr>
        <w:t xml:space="preserve"> và nhiệt độ </w:t>
      </w:r>
      <w:r w:rsidRPr="000922DB">
        <w:rPr>
          <w:rFonts w:ascii="Times New Roman" w:hAnsi="Times New Roman" w:cs="Times New Roman"/>
          <w:position w:val="-12"/>
          <w:sz w:val="24"/>
          <w:szCs w:val="24"/>
        </w:rPr>
        <w:object w:dxaOrig="480" w:dyaOrig="360">
          <v:shape id="_x0000_i1546" type="#_x0000_t75" style="width:23.1pt;height:18.35pt" o:ole="">
            <v:imagedata r:id="rId664" o:title=""/>
          </v:shape>
          <o:OLEObject Type="Embed" ProgID="Equation.DSMT4" ShapeID="_x0000_i1546" DrawAspect="Content" ObjectID="_1795382321" r:id="rId932"/>
        </w:object>
      </w:r>
      <w:r w:rsidRPr="000922DB">
        <w:rPr>
          <w:rFonts w:ascii="Times New Roman" w:hAnsi="Times New Roman" w:cs="Times New Roman"/>
          <w:sz w:val="24"/>
          <w:szCs w:val="24"/>
          <w:lang w:val="de-DE"/>
        </w:rPr>
        <w:t xml:space="preserve"> khác nhau. Bỏ vách ngăn ra, hỗn hợp của hai chất có nhiệt độ cân bằng là t. Cho biết </w:t>
      </w:r>
      <w:r w:rsidRPr="000922DB">
        <w:rPr>
          <w:rFonts w:ascii="Times New Roman" w:hAnsi="Times New Roman" w:cs="Times New Roman"/>
          <w:position w:val="-24"/>
          <w:sz w:val="24"/>
          <w:szCs w:val="24"/>
        </w:rPr>
        <w:object w:dxaOrig="1800" w:dyaOrig="620">
          <v:shape id="_x0000_i1547" type="#_x0000_t75" style="width:91pt;height:31.9pt" o:ole="">
            <v:imagedata r:id="rId666" o:title=""/>
          </v:shape>
          <o:OLEObject Type="Embed" ProgID="Equation.DSMT4" ShapeID="_x0000_i1547" DrawAspect="Content" ObjectID="_1795382322" r:id="rId933"/>
        </w:object>
      </w:r>
      <w:r w:rsidRPr="000922DB">
        <w:rPr>
          <w:rFonts w:ascii="Times New Roman" w:hAnsi="Times New Roman" w:cs="Times New Roman"/>
          <w:sz w:val="24"/>
          <w:szCs w:val="24"/>
          <w:lang w:val="de-DE"/>
        </w:rPr>
        <w:t xml:space="preserve"> Tỉ số </w:t>
      </w:r>
      <w:r w:rsidRPr="000922DB">
        <w:rPr>
          <w:rFonts w:ascii="Times New Roman" w:hAnsi="Times New Roman" w:cs="Times New Roman"/>
          <w:position w:val="-30"/>
          <w:sz w:val="24"/>
          <w:szCs w:val="24"/>
        </w:rPr>
        <w:object w:dxaOrig="400" w:dyaOrig="680">
          <v:shape id="_x0000_i1548" type="#_x0000_t75" style="width:20.4pt;height:33.95pt" o:ole="">
            <v:imagedata r:id="rId668" o:title=""/>
          </v:shape>
          <o:OLEObject Type="Embed" ProgID="Equation.DSMT4" ShapeID="_x0000_i1548" DrawAspect="Content" ObjectID="_1795382323" r:id="rId934"/>
        </w:object>
      </w:r>
      <w:r w:rsidRPr="000922DB">
        <w:rPr>
          <w:rFonts w:ascii="Times New Roman" w:hAnsi="Times New Roman" w:cs="Times New Roman"/>
          <w:sz w:val="24"/>
          <w:szCs w:val="24"/>
          <w:lang w:val="de-DE"/>
        </w:rPr>
        <w:t xml:space="preserve"> có giá trị là</w:t>
      </w:r>
      <w:r w:rsidRPr="000922DB">
        <w:rPr>
          <w:rFonts w:ascii="Times New Roman" w:hAnsi="Times New Roman" w:cs="Times New Roman"/>
          <w:position w:val="-30"/>
          <w:sz w:val="24"/>
          <w:szCs w:val="24"/>
          <w:lang w:val="de-DE"/>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position w:val="-32"/>
        </w:rPr>
      </w:pPr>
      <w:r w:rsidRPr="000922DB">
        <w:rPr>
          <w:rFonts w:cs="Times New Roman"/>
          <w:b/>
          <w:color w:val="0000FF"/>
          <w:lang w:val="en-GB"/>
        </w:rPr>
        <w:t xml:space="preserve">A. </w:t>
      </w:r>
      <w:r w:rsidRPr="000922DB">
        <w:rPr>
          <w:rFonts w:cs="Times New Roman"/>
          <w:position w:val="-32"/>
        </w:rPr>
        <w:object w:dxaOrig="1480" w:dyaOrig="760">
          <v:shape id="_x0000_i1549" type="#_x0000_t75" style="width:74.05pt;height:38.05pt" o:ole="">
            <v:imagedata r:id="rId670" o:title=""/>
          </v:shape>
          <o:OLEObject Type="Embed" ProgID="Equation.DSMT4" ShapeID="_x0000_i1549" DrawAspect="Content" ObjectID="_1795382324" r:id="rId935"/>
        </w:object>
      </w:r>
      <w:r w:rsidRPr="000922DB">
        <w:rPr>
          <w:rFonts w:cs="Times New Roman"/>
          <w:b/>
          <w:color w:val="0000FF"/>
        </w:rPr>
        <w:tab/>
        <w:t xml:space="preserve">B. </w:t>
      </w:r>
      <w:r w:rsidRPr="000922DB">
        <w:rPr>
          <w:rFonts w:cs="Times New Roman"/>
          <w:position w:val="-30"/>
        </w:rPr>
        <w:object w:dxaOrig="960" w:dyaOrig="680">
          <v:shape id="_x0000_i1550" type="#_x0000_t75" style="width:48.9pt;height:33.95pt" o:ole="">
            <v:imagedata r:id="rId672" o:title=""/>
          </v:shape>
          <o:OLEObject Type="Embed" ProgID="Equation.DSMT4" ShapeID="_x0000_i1550" DrawAspect="Content" ObjectID="_1795382325" r:id="rId936"/>
        </w:object>
      </w:r>
      <w:r w:rsidRPr="000922DB">
        <w:rPr>
          <w:rFonts w:cs="Times New Roman"/>
          <w:b/>
          <w:color w:val="0000FF"/>
          <w:position w:val="-30"/>
        </w:rPr>
        <w:tab/>
      </w:r>
      <w:r w:rsidRPr="000922DB">
        <w:rPr>
          <w:rFonts w:cs="Times New Roman"/>
          <w:b/>
          <w:color w:val="0000FF"/>
          <w:position w:val="-30"/>
          <w:u w:val="single"/>
        </w:rPr>
        <w:t>C</w:t>
      </w:r>
      <w:r w:rsidRPr="000922DB">
        <w:rPr>
          <w:rFonts w:cs="Times New Roman"/>
          <w:b/>
          <w:color w:val="0000FF"/>
          <w:position w:val="-30"/>
        </w:rPr>
        <w:t xml:space="preserve">. </w:t>
      </w:r>
      <w:r w:rsidRPr="000922DB">
        <w:rPr>
          <w:rFonts w:cs="Times New Roman"/>
          <w:position w:val="-30"/>
        </w:rPr>
        <w:object w:dxaOrig="960" w:dyaOrig="680">
          <v:shape id="_x0000_i1551" type="#_x0000_t75" style="width:48.9pt;height:33.95pt" o:ole="">
            <v:imagedata r:id="rId674" o:title=""/>
          </v:shape>
          <o:OLEObject Type="Embed" ProgID="Equation.DSMT4" ShapeID="_x0000_i1551" DrawAspect="Content" ObjectID="_1795382326" r:id="rId937"/>
        </w:object>
      </w:r>
      <w:r w:rsidRPr="000922DB">
        <w:rPr>
          <w:rFonts w:cs="Times New Roman"/>
          <w:b/>
          <w:color w:val="0000FF"/>
        </w:rPr>
        <w:tab/>
        <w:t xml:space="preserve">D. </w:t>
      </w:r>
      <w:r w:rsidRPr="000922DB">
        <w:rPr>
          <w:rFonts w:cs="Times New Roman"/>
          <w:position w:val="-32"/>
        </w:rPr>
        <w:object w:dxaOrig="1480" w:dyaOrig="760">
          <v:shape id="_x0000_i1552" type="#_x0000_t75" style="width:74.05pt;height:38.05pt" o:ole="">
            <v:imagedata r:id="rId676" o:title=""/>
          </v:shape>
          <o:OLEObject Type="Embed" ProgID="Equation.DSMT4" ShapeID="_x0000_i1552" DrawAspect="Content" ObjectID="_1795382327" r:id="rId938"/>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r w:rsidRPr="000922DB">
        <w:rPr>
          <w:rFonts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7030A0"/>
        </w:rPr>
      </w:pPr>
      <w:r w:rsidRPr="000922DB">
        <w:rPr>
          <w:rFonts w:cs="Times New Roman"/>
          <w:position w:val="-24"/>
        </w:rPr>
        <w:object w:dxaOrig="5460" w:dyaOrig="620">
          <v:shape id="_x0000_i1553" type="#_x0000_t75" style="width:273.05pt;height:31.9pt" o:ole="">
            <v:imagedata r:id="rId780" o:title=""/>
          </v:shape>
          <o:OLEObject Type="Embed" ProgID="Equation.DSMT4" ShapeID="_x0000_i1553" DrawAspect="Content" ObjectID="_1795382328" r:id="rId939"/>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color w:val="000000" w:themeColor="text1"/>
        </w:rPr>
        <w:t xml:space="preserve">Phương trình cân bằng nhiệt </w:t>
      </w:r>
      <w:r w:rsidRPr="000922DB">
        <w:rPr>
          <w:rFonts w:cs="Times New Roman"/>
          <w:position w:val="-30"/>
        </w:rPr>
        <w:object w:dxaOrig="5340" w:dyaOrig="680">
          <v:shape id="_x0000_i1554" type="#_x0000_t75" style="width:266.95pt;height:33.95pt" o:ole="">
            <v:imagedata r:id="rId782" o:title=""/>
          </v:shape>
          <o:OLEObject Type="Embed" ProgID="Equation.DSMT4" ShapeID="_x0000_i1554" DrawAspect="Content" ObjectID="_1795382329" r:id="rId940"/>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nóng chảy riêng của đồng là </w:t>
      </w:r>
      <w:r w:rsidRPr="000922DB">
        <w:rPr>
          <w:rFonts w:ascii="Times New Roman" w:hAnsi="Times New Roman" w:cs="Times New Roman"/>
          <w:position w:val="-10"/>
          <w:sz w:val="24"/>
          <w:szCs w:val="24"/>
        </w:rPr>
        <w:object w:dxaOrig="1260" w:dyaOrig="360">
          <v:shape id="_x0000_i1555" type="#_x0000_t75" style="width:63.85pt;height:19pt" o:ole="">
            <v:imagedata r:id="rId103" o:title=""/>
          </v:shape>
          <o:OLEObject Type="Embed" ProgID="Equation.DSMT4" ShapeID="_x0000_i1555" DrawAspect="Content" ObjectID="_1795382330" r:id="rId941"/>
        </w:object>
      </w:r>
      <w:r w:rsidRPr="000922DB">
        <w:rPr>
          <w:rFonts w:ascii="Times New Roman" w:eastAsia="Calibri" w:hAnsi="Times New Roman" w:cs="Times New Roman"/>
          <w:sz w:val="24"/>
          <w:szCs w:val="24"/>
        </w:rPr>
        <w:t xml:space="preserve"> </w:t>
      </w:r>
      <w:r w:rsidRPr="000922DB">
        <w:rPr>
          <w:rFonts w:ascii="Times New Roman" w:hAnsi="Times New Roman" w:cs="Times New Roman"/>
          <w:sz w:val="24"/>
          <w:szCs w:val="24"/>
        </w:rPr>
        <w:t xml:space="preserve">Câu nào dưới đây là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b/>
          <w:color w:val="0000FF"/>
        </w:rPr>
        <w:t xml:space="preserve">A. </w:t>
      </w:r>
      <w:r w:rsidRPr="000922DB">
        <w:rPr>
          <w:rFonts w:eastAsia="Batang" w:cs="Times New Roman"/>
        </w:rPr>
        <w:t xml:space="preserve">Khối đồng sẽ tỏa ra nhiệt lượng </w:t>
      </w:r>
      <w:r w:rsidRPr="000922DB">
        <w:rPr>
          <w:rFonts w:cs="Times New Roman"/>
          <w:position w:val="-10"/>
        </w:rPr>
        <w:object w:dxaOrig="880" w:dyaOrig="360">
          <v:shape id="_x0000_i1556" type="#_x0000_t75" style="width:44.15pt;height:19pt" o:ole="">
            <v:imagedata r:id="rId105" o:title=""/>
          </v:shape>
          <o:OLEObject Type="Embed" ProgID="Equation.DSMT4" ShapeID="_x0000_i1556" DrawAspect="Content" ObjectID="_1795382331" r:id="rId942"/>
        </w:object>
      </w:r>
      <w:r w:rsidRPr="000922DB">
        <w:rPr>
          <w:rFonts w:eastAsia="Batang" w:cs="Times New Roman"/>
        </w:rPr>
        <w:t xml:space="preserve"> khi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u w:val="single"/>
        </w:rPr>
        <w:t>B</w:t>
      </w:r>
      <w:r w:rsidRPr="000922DB">
        <w:rPr>
          <w:rFonts w:eastAsia="Batang" w:cs="Times New Roman"/>
          <w:b/>
          <w:color w:val="0000FF"/>
        </w:rPr>
        <w:t xml:space="preserve">. </w:t>
      </w:r>
      <w:r w:rsidRPr="000922DB">
        <w:rPr>
          <w:rFonts w:eastAsia="Batang" w:cs="Times New Roman"/>
        </w:rPr>
        <w:t xml:space="preserve">Mỗi kilôgam đồng cần thu nhiệt lượng </w:t>
      </w:r>
      <w:r w:rsidRPr="000922DB">
        <w:rPr>
          <w:rFonts w:cs="Times New Roman"/>
          <w:position w:val="-10"/>
        </w:rPr>
        <w:object w:dxaOrig="880" w:dyaOrig="360">
          <v:shape id="_x0000_i1557" type="#_x0000_t75" style="width:44.15pt;height:19pt" o:ole="">
            <v:imagedata r:id="rId107" o:title=""/>
          </v:shape>
          <o:OLEObject Type="Embed" ProgID="Equation.DSMT4" ShapeID="_x0000_i1557" DrawAspect="Content" ObjectID="_1795382332" r:id="rId943"/>
        </w:object>
      </w:r>
      <w:r w:rsidRPr="000922DB">
        <w:rPr>
          <w:rFonts w:eastAsia="Calibri" w:cs="Times New Roman"/>
        </w:rPr>
        <w:t xml:space="preserve"> </w:t>
      </w:r>
      <w:r w:rsidRPr="000922DB">
        <w:rPr>
          <w:rFonts w:eastAsia="Batang" w:cs="Times New Roman"/>
        </w:rPr>
        <w:t>để hóa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rPr>
        <w:t xml:space="preserve">C. </w:t>
      </w:r>
      <w:r w:rsidRPr="000922DB">
        <w:rPr>
          <w:rFonts w:eastAsia="Batang" w:cs="Times New Roman"/>
        </w:rPr>
        <w:t xml:space="preserve">Khối đồng cần thu nhiệt lượng </w:t>
      </w:r>
      <w:r w:rsidRPr="000922DB">
        <w:rPr>
          <w:rFonts w:cs="Times New Roman"/>
          <w:position w:val="-10"/>
        </w:rPr>
        <w:object w:dxaOrig="880" w:dyaOrig="360">
          <v:shape id="_x0000_i1558" type="#_x0000_t75" style="width:44.15pt;height:19pt" o:ole="">
            <v:imagedata r:id="rId109" o:title=""/>
          </v:shape>
          <o:OLEObject Type="Embed" ProgID="Equation.DSMT4" ShapeID="_x0000_i1558" DrawAspect="Content" ObjectID="_1795382333" r:id="rId944"/>
        </w:object>
      </w:r>
      <w:r w:rsidRPr="000922DB">
        <w:rPr>
          <w:rFonts w:eastAsia="Batang" w:cs="Times New Roman"/>
        </w:rPr>
        <w:t xml:space="preserve"> để hóa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b/>
          <w:color w:val="0000FF"/>
        </w:rPr>
        <w:t xml:space="preserve">D. </w:t>
      </w:r>
      <w:r w:rsidRPr="000922DB">
        <w:rPr>
          <w:rFonts w:eastAsia="Batang" w:cs="Times New Roman"/>
        </w:rPr>
        <w:t xml:space="preserve">Mỗi kilôgam đồng tỏa ra nhiệt lượng </w:t>
      </w:r>
      <w:r w:rsidRPr="000922DB">
        <w:rPr>
          <w:rFonts w:cs="Times New Roman"/>
          <w:position w:val="-10"/>
        </w:rPr>
        <w:object w:dxaOrig="880" w:dyaOrig="360">
          <v:shape id="_x0000_i1559" type="#_x0000_t75" style="width:44.15pt;height:19pt" o:ole="">
            <v:imagedata r:id="rId111" o:title=""/>
          </v:shape>
          <o:OLEObject Type="Embed" ProgID="Equation.DSMT4" ShapeID="_x0000_i1559" DrawAspect="Content" ObjectID="_1795382334" r:id="rId945"/>
        </w:object>
      </w:r>
      <w:r w:rsidRPr="000922DB">
        <w:rPr>
          <w:rFonts w:eastAsia="Calibri" w:cs="Times New Roman"/>
        </w:rPr>
        <w:t xml:space="preserve"> </w:t>
      </w:r>
      <w:r w:rsidRPr="000922DB">
        <w:rPr>
          <w:rFonts w:eastAsia="Batang" w:cs="Times New Roman"/>
        </w:rPr>
        <w:t>khi hóa lỏng hoàn toàn.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rPr>
      </w:pPr>
      <w:r w:rsidRPr="000922DB">
        <w:rPr>
          <w:rFonts w:eastAsia="Batang" w:cs="Times New Roman"/>
          <w:b/>
          <w:color w:val="FF0000"/>
        </w:rPr>
        <w:t>Hướng dẫn giải</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 xml:space="preserve">+ Nhiệt nóng chảy riêng </w:t>
      </w:r>
      <w:r w:rsidRPr="000922DB">
        <w:rPr>
          <w:rFonts w:cs="Times New Roman"/>
          <w:position w:val="-14"/>
        </w:rPr>
        <w:object w:dxaOrig="400" w:dyaOrig="400">
          <v:shape id="_x0000_i1560" type="#_x0000_t75" style="width:20.4pt;height:20.4pt" o:ole="">
            <v:imagedata r:id="rId113" o:title=""/>
          </v:shape>
          <o:OLEObject Type="Embed" ProgID="Equation.DSMT4" ShapeID="_x0000_i1560" DrawAspect="Content" ObjectID="_1795382335" r:id="rId946"/>
        </w:object>
      </w:r>
      <w:r w:rsidRPr="000922DB">
        <w:rPr>
          <w:rFonts w:cs="Times New Roman"/>
        </w:rPr>
        <w:t xml:space="preserve">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rPr>
        <w:t xml:space="preserve">+ Trong hệ thống đo lường quốc tế, đơn vị đo của nhiệt lượng nóng chảy là Joule trên kilôgam, </w:t>
      </w:r>
      <w:r w:rsidRPr="000922DB">
        <w:rPr>
          <w:rFonts w:cs="Times New Roman"/>
          <w:position w:val="-10"/>
        </w:rPr>
        <w:object w:dxaOrig="600" w:dyaOrig="360">
          <v:shape id="_x0000_i1561" type="#_x0000_t75" style="width:29.9pt;height:19pt" o:ole="">
            <v:imagedata r:id="rId115" o:title=""/>
          </v:shape>
          <o:OLEObject Type="Embed" ProgID="Equation.DSMT4" ShapeID="_x0000_i1561" DrawAspect="Content" ObjectID="_1795382336" r:id="rId947"/>
        </w:object>
      </w:r>
      <w:r w:rsidRPr="000922DB">
        <w:rPr>
          <w:rFonts w:cs="Times New Roman"/>
        </w:rPr>
        <w:t xml:space="preserve"> hay </w:t>
      </w:r>
      <w:r w:rsidRPr="000922DB">
        <w:rPr>
          <w:rFonts w:cs="Times New Roman"/>
          <w:position w:val="-10"/>
        </w:rPr>
        <w:object w:dxaOrig="520" w:dyaOrig="340">
          <v:shape id="_x0000_i1562" type="#_x0000_t75" style="width:26.5pt;height:15.6pt" o:ole="">
            <v:imagedata r:id="rId117" o:title=""/>
          </v:shape>
          <o:OLEObject Type="Embed" ProgID="Equation.DSMT4" ShapeID="_x0000_i1562" DrawAspect="Content" ObjectID="_1795382337" r:id="rId948"/>
        </w:object>
      </w:r>
      <w:r w:rsidRPr="000922DB">
        <w:rPr>
          <w:rFonts w:cs="Times New Roman"/>
        </w:rPr>
        <w:t xml:space="preserve"> hoặc Joule trên mol.</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độ nóng chảy riêng của vật rắn phụ thuộc vào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rPr>
      </w:pPr>
      <w:r w:rsidRPr="000922DB">
        <w:rPr>
          <w:rFonts w:cs="Times New Roman"/>
          <w:b/>
          <w:color w:val="0000FF"/>
        </w:rPr>
        <w:lastRenderedPageBreak/>
        <w:t xml:space="preserve">A. </w:t>
      </w:r>
      <w:r w:rsidRPr="000922DB">
        <w:rPr>
          <w:rFonts w:cs="Times New Roman"/>
        </w:rPr>
        <w:t>nhiệt độ của vật rắn và áp suất ngoài</w:t>
      </w:r>
      <w:r w:rsidRPr="000922DB">
        <w:rPr>
          <w:rFonts w:cs="Times New Roman"/>
          <w:color w:val="000000"/>
        </w:rPr>
        <w:t>.</w:t>
      </w:r>
      <w:r w:rsidRPr="000922DB">
        <w:rPr>
          <w:rFonts w:cs="Times New Roman"/>
          <w:color w:val="000000"/>
        </w:rPr>
        <w:tab/>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B</w:t>
      </w:r>
      <w:r w:rsidRPr="000922DB">
        <w:rPr>
          <w:rFonts w:cs="Times New Roman"/>
          <w:b/>
          <w:color w:val="0000FF"/>
        </w:rPr>
        <w:t xml:space="preserve">. </w:t>
      </w:r>
      <w:r w:rsidRPr="000922DB">
        <w:rPr>
          <w:rFonts w:cs="Times New Roman"/>
        </w:rPr>
        <w:t>bản chất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bản chất và nhiệt độ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D. </w:t>
      </w:r>
      <w:r w:rsidRPr="000922DB">
        <w:rPr>
          <w:rFonts w:cs="Times New Roman"/>
        </w:rPr>
        <w:t>bản chất và nhiệt độ của vật rắn, đồng thời phụ thuộc áp suất ngoài</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it-IT"/>
        </w:rPr>
        <w:t xml:space="preserve">Phát biểu nào sau đây là </w:t>
      </w:r>
      <w:r w:rsidRPr="000922DB">
        <w:rPr>
          <w:rFonts w:ascii="Times New Roman" w:hAnsi="Times New Roman" w:cs="Times New Roman"/>
          <w:b/>
          <w:color w:val="0000FF"/>
          <w:sz w:val="24"/>
          <w:szCs w:val="24"/>
          <w:lang w:val="it-IT"/>
        </w:rPr>
        <w:t>sai</w:t>
      </w:r>
      <w:r w:rsidRPr="000922DB">
        <w:rPr>
          <w:rFonts w:ascii="Times New Roman" w:hAnsi="Times New Roman" w:cs="Times New Roman"/>
          <w:sz w:val="24"/>
          <w:szCs w:val="24"/>
          <w:lang w:val="it-IT"/>
        </w:rPr>
        <w:t xml:space="preserve"> khi nói về nhiệt hoá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sv-SE"/>
        </w:rPr>
        <w:t xml:space="preserve">A. </w:t>
      </w:r>
      <w:r w:rsidRPr="000922DB">
        <w:rPr>
          <w:rFonts w:cs="Times New Roman"/>
          <w:lang w:val="it-IT"/>
        </w:rPr>
        <w:t>Nhệt lượng cần cung cấp cho khối chất lỏng trong quá trình sôi gọi là nhiệt hoá hơi của khối chất lỏng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it-IT"/>
        </w:rPr>
        <w:t xml:space="preserve">B. </w:t>
      </w:r>
      <w:r w:rsidRPr="000922DB">
        <w:rPr>
          <w:rFonts w:cs="Times New Roman"/>
          <w:lang w:val="it-IT"/>
        </w:rPr>
        <w:t>Nhiệt hoá hơi tỉ lệ với khối lượng của phần chất lỏng đã biến thành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u w:val="single"/>
          <w:lang w:val="it-IT"/>
        </w:rPr>
        <w:t>C</w:t>
      </w:r>
      <w:r w:rsidRPr="000922DB">
        <w:rPr>
          <w:rFonts w:cs="Times New Roman"/>
          <w:b/>
          <w:color w:val="0000FF"/>
          <w:lang w:val="it-IT"/>
        </w:rPr>
        <w:t xml:space="preserve">. </w:t>
      </w:r>
      <w:r w:rsidRPr="000922DB">
        <w:rPr>
          <w:rFonts w:cs="Times New Roman"/>
          <w:lang w:val="it-IT"/>
        </w:rPr>
        <w:t>Đơn vị của nhiệt hoá hơi là Jun.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lang w:val="it-IT"/>
        </w:rPr>
        <w:t xml:space="preserve">D. </w:t>
      </w:r>
      <w:r w:rsidRPr="000922DB">
        <w:rPr>
          <w:rFonts w:cs="Times New Roman"/>
          <w:lang w:val="it-IT"/>
        </w:rPr>
        <w:t>Nhiệt hoá hơi được tính bằng công thức Q = Lm trong đó L là nhiệt hoá hơi riêng của chất lỏng, m là khối lượng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vi-VN"/>
        </w:rPr>
      </w:pPr>
      <w:r w:rsidRPr="000922DB">
        <w:rPr>
          <w:rFonts w:ascii="Times New Roman" w:hAnsi="Times New Roman" w:cs="Times New Roman"/>
          <w:sz w:val="24"/>
          <w:szCs w:val="24"/>
          <w:lang w:val="vi-VN"/>
        </w:rPr>
        <w:t xml:space="preserve">Nhiệt hóa hơi riêng của nước là </w:t>
      </w:r>
      <w:r w:rsidRPr="000922DB">
        <w:rPr>
          <w:rFonts w:ascii="Times New Roman" w:hAnsi="Times New Roman" w:cs="Times New Roman"/>
          <w:position w:val="-10"/>
          <w:sz w:val="24"/>
          <w:szCs w:val="24"/>
        </w:rPr>
        <w:object w:dxaOrig="1300" w:dyaOrig="360">
          <v:shape id="_x0000_i1563" type="#_x0000_t75" style="width:64.55pt;height:19pt" o:ole="">
            <v:imagedata r:id="rId683" o:title=""/>
          </v:shape>
          <o:OLEObject Type="Embed" ProgID="Equation.DSMT4" ShapeID="_x0000_i1563" DrawAspect="Content" ObjectID="_1795382338" r:id="rId949"/>
        </w:object>
      </w:r>
      <w:r w:rsidRPr="000922DB">
        <w:rPr>
          <w:rFonts w:ascii="Times New Roman" w:hAnsi="Times New Roman" w:cs="Times New Roman"/>
          <w:sz w:val="24"/>
          <w:szCs w:val="24"/>
          <w:lang w:val="vi-VN"/>
        </w:rPr>
        <w:t xml:space="preserve"> Câu nào dưới đây là </w:t>
      </w:r>
      <w:r w:rsidRPr="000922DB">
        <w:rPr>
          <w:rFonts w:ascii="Times New Roman" w:hAnsi="Times New Roman" w:cs="Times New Roman"/>
          <w:b/>
          <w:bCs/>
          <w:color w:val="0000FF"/>
          <w:sz w:val="24"/>
          <w:szCs w:val="24"/>
          <w:lang w:val="vi-VN"/>
        </w:rPr>
        <w:t>đúng</w:t>
      </w:r>
      <w:r w:rsidRPr="000922DB">
        <w:rPr>
          <w:rFonts w:ascii="Times New Roman" w:hAnsi="Times New Roman" w:cs="Times New Roman"/>
          <w:sz w:val="24"/>
          <w:szCs w:val="24"/>
          <w:lang w:val="vi-VN"/>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cs="Times New Roman"/>
          <w:b/>
          <w:color w:val="0000FF"/>
          <w:lang w:val="vi-VN"/>
        </w:rPr>
        <w:t xml:space="preserve">A. </w:t>
      </w:r>
      <w:r w:rsidRPr="000922DB">
        <w:rPr>
          <w:rFonts w:eastAsia="Batang" w:cs="Times New Roman"/>
          <w:lang w:val="vi-VN"/>
        </w:rPr>
        <w:t xml:space="preserve">Một lượng nước bất kỳ cần thu một nhiệt lượng là </w:t>
      </w:r>
      <w:r w:rsidRPr="000922DB">
        <w:rPr>
          <w:rFonts w:cs="Times New Roman"/>
          <w:position w:val="-10"/>
        </w:rPr>
        <w:object w:dxaOrig="960" w:dyaOrig="360">
          <v:shape id="_x0000_i1564" type="#_x0000_t75" style="width:48.9pt;height:19pt" o:ole="">
            <v:imagedata r:id="rId685" o:title=""/>
          </v:shape>
          <o:OLEObject Type="Embed" ProgID="Equation.DSMT4" ShapeID="_x0000_i1564" DrawAspect="Content" ObjectID="_1795382339" r:id="rId950"/>
        </w:object>
      </w:r>
      <w:r w:rsidRPr="000922DB">
        <w:rPr>
          <w:rFonts w:eastAsia="Batang" w:cs="Times New Roman"/>
          <w:lang w:val="vi-VN"/>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b/>
          <w:color w:val="0000FF"/>
          <w:lang w:val="vi-VN"/>
        </w:rPr>
        <w:t xml:space="preserve">B. </w:t>
      </w:r>
      <w:r w:rsidRPr="000922DB">
        <w:rPr>
          <w:rFonts w:eastAsia="Batang" w:cs="Times New Roman"/>
          <w:lang w:val="vi-VN"/>
        </w:rPr>
        <w:t xml:space="preserve">Mỗi kilôgam nước cần thu một lượng nhiệt là </w:t>
      </w:r>
      <w:r w:rsidRPr="000922DB">
        <w:rPr>
          <w:rFonts w:cs="Times New Roman"/>
          <w:position w:val="-10"/>
        </w:rPr>
        <w:object w:dxaOrig="960" w:dyaOrig="360">
          <v:shape id="_x0000_i1565" type="#_x0000_t75" style="width:48.9pt;height:19pt" o:ole="">
            <v:imagedata r:id="rId687" o:title=""/>
          </v:shape>
          <o:OLEObject Type="Embed" ProgID="Equation.DSMT4" ShapeID="_x0000_i1565" DrawAspect="Content" ObjectID="_1795382340" r:id="rId951"/>
        </w:object>
      </w:r>
      <w:r w:rsidRPr="000922DB">
        <w:rPr>
          <w:rFonts w:eastAsia="Batang" w:cs="Times New Roman"/>
          <w:lang w:val="vi-VN"/>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b/>
          <w:color w:val="0000FF"/>
          <w:lang w:val="vi-VN"/>
        </w:rPr>
        <w:t xml:space="preserve">C. </w:t>
      </w:r>
      <w:r w:rsidRPr="000922DB">
        <w:rPr>
          <w:rFonts w:eastAsia="Batang" w:cs="Times New Roman"/>
          <w:lang w:val="vi-VN"/>
        </w:rPr>
        <w:t xml:space="preserve">Mỗi kilôgam nước sẽ tỏa ra một lượng nhiệt là </w:t>
      </w:r>
      <w:r w:rsidRPr="000922DB">
        <w:rPr>
          <w:rFonts w:cs="Times New Roman"/>
          <w:position w:val="-10"/>
        </w:rPr>
        <w:object w:dxaOrig="960" w:dyaOrig="360">
          <v:shape id="_x0000_i1566" type="#_x0000_t75" style="width:48.9pt;height:19pt" o:ole="">
            <v:imagedata r:id="rId689" o:title=""/>
          </v:shape>
          <o:OLEObject Type="Embed" ProgID="Equation.DSMT4" ShapeID="_x0000_i1566" DrawAspect="Content" ObjectID="_1795382341" r:id="rId952"/>
        </w:object>
      </w:r>
      <w:r w:rsidRPr="000922DB">
        <w:rPr>
          <w:rFonts w:eastAsia="Batang" w:cs="Times New Roman"/>
          <w:lang w:val="vi-VN"/>
        </w:rPr>
        <w:t xml:space="preserve"> khi bay hơi hoàn toàn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vi-VN"/>
        </w:rPr>
      </w:pPr>
      <w:r w:rsidRPr="000922DB">
        <w:rPr>
          <w:rFonts w:eastAsia="Batang" w:cs="Times New Roman"/>
          <w:b/>
          <w:color w:val="0000FF"/>
          <w:u w:val="single"/>
          <w:lang w:val="vi-VN"/>
        </w:rPr>
        <w:t>D</w:t>
      </w:r>
      <w:r w:rsidRPr="000922DB">
        <w:rPr>
          <w:rFonts w:eastAsia="Batang" w:cs="Times New Roman"/>
          <w:b/>
          <w:color w:val="0000FF"/>
          <w:lang w:val="vi-VN"/>
        </w:rPr>
        <w:t xml:space="preserve">. </w:t>
      </w:r>
      <w:r w:rsidRPr="000922DB">
        <w:rPr>
          <w:rFonts w:eastAsia="Batang" w:cs="Times New Roman"/>
          <w:lang w:val="vi-VN"/>
        </w:rPr>
        <w:t xml:space="preserve">Mỗi kilôgam nước cần thu một lượng nhiệt là </w:t>
      </w:r>
      <w:r w:rsidRPr="000922DB">
        <w:rPr>
          <w:rFonts w:cs="Times New Roman"/>
          <w:position w:val="-10"/>
        </w:rPr>
        <w:object w:dxaOrig="960" w:dyaOrig="360">
          <v:shape id="_x0000_i1567" type="#_x0000_t75" style="width:48.9pt;height:19pt" o:ole="">
            <v:imagedata r:id="rId691" o:title=""/>
          </v:shape>
          <o:OLEObject Type="Embed" ProgID="Equation.DSMT4" ShapeID="_x0000_i1567" DrawAspect="Content" ObjectID="_1795382342" r:id="rId953"/>
        </w:object>
      </w:r>
      <w:r w:rsidRPr="000922DB">
        <w:rPr>
          <w:rFonts w:eastAsia="Batang" w:cs="Times New Roman"/>
          <w:lang w:val="vi-VN"/>
        </w:rPr>
        <w:t xml:space="preserve"> để bay hơi hoàn toàn ở nhiệt độ sôi và áp suất chuẩn.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lang w:val="vi-VN"/>
        </w:rPr>
      </w:pPr>
      <w:r w:rsidRPr="000922DB">
        <w:rPr>
          <w:rFonts w:eastAsia="Calibri" w:cs="Times New Roman"/>
          <w:b/>
          <w:color w:val="FF0000"/>
          <w:lang w:val="vi-VN"/>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lang w:val="vi-VN"/>
        </w:rPr>
        <w:t xml:space="preserve">Nhiệt hóa hơi của nước là </w:t>
      </w:r>
      <w:r w:rsidRPr="000922DB">
        <w:rPr>
          <w:rFonts w:cs="Times New Roman"/>
          <w:position w:val="-10"/>
        </w:rPr>
        <w:object w:dxaOrig="1300" w:dyaOrig="360">
          <v:shape id="_x0000_i1568" type="#_x0000_t75" style="width:64.55pt;height:19pt" o:ole="">
            <v:imagedata r:id="rId797" o:title=""/>
          </v:shape>
          <o:OLEObject Type="Embed" ProgID="Equation.DSMT4" ShapeID="_x0000_i1568" DrawAspect="Content" ObjectID="_1795382343" r:id="rId954"/>
        </w:object>
      </w:r>
      <w:r w:rsidRPr="000922DB">
        <w:rPr>
          <w:rFonts w:eastAsia="Batang" w:cs="Times New Roman"/>
          <w:lang w:val="vi-VN"/>
        </w:rPr>
        <w:t xml:space="preserve"> Tức là mỗi kilôgam nước cần thu một lượng nhiệt là </w:t>
      </w:r>
      <w:r w:rsidRPr="000922DB">
        <w:rPr>
          <w:rFonts w:cs="Times New Roman"/>
          <w:position w:val="-10"/>
        </w:rPr>
        <w:object w:dxaOrig="1260" w:dyaOrig="360">
          <v:shape id="_x0000_i1569" type="#_x0000_t75" style="width:63.85pt;height:19pt" o:ole="">
            <v:imagedata r:id="rId799" o:title=""/>
          </v:shape>
          <o:OLEObject Type="Embed" ProgID="Equation.DSMT4" ShapeID="_x0000_i1569" DrawAspect="Content" ObjectID="_1795382344" r:id="rId955"/>
        </w:object>
      </w:r>
      <w:r w:rsidRPr="000922DB">
        <w:rPr>
          <w:rFonts w:eastAsia="Batang" w:cs="Times New Roman"/>
          <w:lang w:val="vi-VN"/>
        </w:rPr>
        <w:t xml:space="preserve"> để bay hơi hoàn toàn ở nhiệt độ sôi và áp suất chuẩn.</w:t>
      </w:r>
    </w:p>
    <w:p w:rsidR="00A8734A" w:rsidRPr="000922DB" w:rsidRDefault="00A8734A" w:rsidP="00CB486D">
      <w:pPr>
        <w:pStyle w:val="NoSpacing"/>
        <w:numPr>
          <w:ilvl w:val="0"/>
          <w:numId w:val="5"/>
        </w:numPr>
        <w:spacing w:line="360" w:lineRule="auto"/>
        <w:jc w:val="both"/>
        <w:rPr>
          <w:b/>
          <w:bCs/>
          <w:color w:val="0000FF"/>
          <w:szCs w:val="24"/>
          <w:lang w:val="nl-NL"/>
        </w:rPr>
      </w:pPr>
      <w:r w:rsidRPr="000922DB">
        <w:rPr>
          <w:bCs/>
          <w:szCs w:val="24"/>
          <w:lang w:val="nl-NL"/>
        </w:rPr>
        <w:t>Các phân tử khí lí tưởng có các tính chất nào sau đây?</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lastRenderedPageBreak/>
        <w:t xml:space="preserve">A. </w:t>
      </w:r>
      <w:r w:rsidRPr="000922DB">
        <w:rPr>
          <w:bCs/>
          <w:szCs w:val="24"/>
          <w:lang w:val="nl-NL"/>
        </w:rPr>
        <w:t>Như chất điểm, và chuyển động không ngừng.</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t xml:space="preserve">B. </w:t>
      </w:r>
      <w:r w:rsidRPr="000922DB">
        <w:rPr>
          <w:bCs/>
          <w:szCs w:val="24"/>
          <w:lang w:val="nl-NL"/>
        </w:rPr>
        <w:t>Như chất điểm,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t xml:space="preserve">C. </w:t>
      </w:r>
      <w:r w:rsidRPr="000922DB">
        <w:rPr>
          <w:bCs/>
          <w:szCs w:val="24"/>
          <w:lang w:val="nl-NL"/>
        </w:rPr>
        <w:t>Chuyển động không ngừng,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u w:val="single"/>
          <w:lang w:val="nl-NL"/>
        </w:rPr>
        <w:t>D</w:t>
      </w:r>
      <w:r w:rsidRPr="000922DB">
        <w:rPr>
          <w:b/>
          <w:bCs/>
          <w:color w:val="0000FF"/>
          <w:szCs w:val="24"/>
          <w:lang w:val="nl-NL"/>
        </w:rPr>
        <w:t xml:space="preserve">. </w:t>
      </w:r>
      <w:r w:rsidRPr="000922DB">
        <w:rPr>
          <w:bCs/>
          <w:szCs w:val="24"/>
          <w:lang w:val="nl-NL"/>
        </w:rPr>
        <w:t>Như chất điểm, chuyển động không ngừng, tương tác hút hoặc đẩy với nhau.</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Khi nén khí đẳng nhiệt thì số phân tử trong một đơn vị thể tích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eastAsia="Batang" w:cs="Times New Roman"/>
          <w:lang w:val="pt-BR"/>
        </w:rPr>
        <w:t>tăng tỉ lệ thuận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 xml:space="preserve">không đổi.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lang w:val="pt-BR"/>
        </w:rPr>
        <w:t xml:space="preserve">C. </w:t>
      </w:r>
      <w:r w:rsidRPr="000922DB">
        <w:rPr>
          <w:rFonts w:eastAsia="Batang" w:cs="Times New Roman"/>
          <w:lang w:val="pt-BR"/>
        </w:rPr>
        <w:t>giảm tỉ lệ nghịch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 xml:space="preserve">tăng tỉ lệ với bình phương áp suất.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pt-BR"/>
        </w:rPr>
      </w:pPr>
      <w:r w:rsidRPr="000922DB">
        <w:rPr>
          <w:rFonts w:eastAsia="Calibri" w:cs="Times New Roman"/>
          <w:b/>
          <w:color w:val="FF0000"/>
          <w:lang w:val="pt-BR"/>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pt-BR"/>
        </w:rPr>
      </w:pPr>
      <w:r w:rsidRPr="000922DB">
        <w:rPr>
          <w:color w:val="252525"/>
          <w:lang w:val="pt-BR"/>
        </w:rPr>
        <w:t>Số phân tử trong một đơn vị thể tích </w:t>
      </w:r>
      <w:r w:rsidRPr="000922DB">
        <w:rPr>
          <w:position w:val="-24"/>
        </w:rPr>
        <w:object w:dxaOrig="760" w:dyaOrig="620">
          <v:shape id="_x0000_i1570" type="#_x0000_t75" style="width:38.05pt;height:30.55pt" o:ole="">
            <v:imagedata r:id="rId119" o:title=""/>
          </v:shape>
          <o:OLEObject Type="Embed" ProgID="Equation.DSMT4" ShapeID="_x0000_i1570" DrawAspect="Content" ObjectID="_1795382345" r:id="rId956"/>
        </w:object>
      </w:r>
      <w:r w:rsidRPr="000922DB">
        <w:rPr>
          <w:position w:val="-6"/>
        </w:rPr>
        <w:object w:dxaOrig="260" w:dyaOrig="279">
          <v:shape id="_x0000_i1571" type="#_x0000_t75" style="width:12.9pt;height:14.95pt" o:ole="">
            <v:imagedata r:id="rId121" o:title=""/>
          </v:shape>
          <o:OLEObject Type="Embed" ProgID="Equation.DSMT4" ShapeID="_x0000_i1571" DrawAspect="Content" ObjectID="_1795382346" r:id="rId957"/>
        </w:object>
      </w:r>
      <w:r w:rsidRPr="000922DB">
        <w:rPr>
          <w:lang w:val="pt-BR"/>
        </w:rPr>
        <w:t>là</w:t>
      </w:r>
      <w:r w:rsidRPr="000922DB">
        <w:rPr>
          <w:color w:val="252525"/>
          <w:lang w:val="pt-BR"/>
        </w:rPr>
        <w:t xml:space="preserve"> số phân tử; </w:t>
      </w:r>
      <w:r w:rsidRPr="000922DB">
        <w:rPr>
          <w:position w:val="-6"/>
        </w:rPr>
        <w:object w:dxaOrig="260" w:dyaOrig="279">
          <v:shape id="_x0000_i1572" type="#_x0000_t75" style="width:12.9pt;height:14.95pt" o:ole="">
            <v:imagedata r:id="rId123" o:title=""/>
          </v:shape>
          <o:OLEObject Type="Embed" ProgID="Equation.DSMT4" ShapeID="_x0000_i1572" DrawAspect="Content" ObjectID="_1795382347" r:id="rId958"/>
        </w:object>
      </w:r>
      <w:r w:rsidRPr="000922DB">
        <w:rPr>
          <w:lang w:val="pt-BR"/>
        </w:rPr>
        <w:t xml:space="preserve">là </w:t>
      </w:r>
      <w:r w:rsidRPr="000922DB">
        <w:rPr>
          <w:color w:val="252525"/>
          <w:lang w:val="pt-BR"/>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pt-BR"/>
        </w:rPr>
      </w:pPr>
      <w:r w:rsidRPr="000922DB">
        <w:rPr>
          <w:color w:val="252525"/>
          <w:lang w:val="pt-BR"/>
        </w:rPr>
        <w:t>Khi nén khí đẳng nhiệt T = hằng số theo định luật Boyle, ta có </w:t>
      </w:r>
      <w:r w:rsidRPr="000922DB">
        <w:rPr>
          <w:position w:val="-24"/>
        </w:rPr>
        <w:object w:dxaOrig="700" w:dyaOrig="620">
          <v:shape id="_x0000_i1573" type="#_x0000_t75" style="width:35.3pt;height:30.55pt" o:ole="">
            <v:imagedata r:id="rId125" o:title=""/>
          </v:shape>
          <o:OLEObject Type="Embed" ProgID="Equation.DSMT4" ShapeID="_x0000_i1573" DrawAspect="Content" ObjectID="_1795382348" r:id="rId959"/>
        </w:objec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lang w:val="pt-BR"/>
        </w:rPr>
      </w:pPr>
      <w:r w:rsidRPr="000922DB">
        <w:rPr>
          <w:color w:val="252525"/>
          <w:lang w:val="pt-BR"/>
        </w:rPr>
        <w:t>Ta suy ra </w:t>
      </w:r>
      <w:r w:rsidRPr="000922DB">
        <w:rPr>
          <w:position w:val="-24"/>
        </w:rPr>
        <w:object w:dxaOrig="1080" w:dyaOrig="620">
          <v:shape id="_x0000_i1574" type="#_x0000_t75" style="width:54.35pt;height:30.55pt" o:ole="">
            <v:imagedata r:id="rId127" o:title=""/>
          </v:shape>
          <o:OLEObject Type="Embed" ProgID="Equation.DSMT4" ShapeID="_x0000_i1574" DrawAspect="Content" ObjectID="_1795382349" r:id="rId960"/>
        </w:object>
      </w:r>
      <w:r w:rsidRPr="000922DB">
        <w:rPr>
          <w:lang w:val="pt-BR"/>
        </w:rPr>
        <w:t xml:space="preserve"> nên khi nén khí đẳng nhiệt số phân tử tăng tỉ lệ thuận áp suất.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nl-NL"/>
        </w:rPr>
      </w:pPr>
      <w:r w:rsidRPr="000922DB">
        <w:rPr>
          <w:rFonts w:ascii="Times New Roman" w:hAnsi="Times New Roman" w:cs="Times New Roman"/>
          <w:sz w:val="24"/>
          <w:szCs w:val="24"/>
          <w:lang w:val="nl-NL"/>
        </w:rPr>
        <w:t>Khi giãn nở khí đẳng nhiệt thì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nl-NL"/>
        </w:rPr>
      </w:pPr>
      <w:r w:rsidRPr="000922DB">
        <w:rPr>
          <w:rFonts w:cs="Times New Roman"/>
          <w:b/>
          <w:color w:val="0000FF"/>
          <w:lang w:val="nl-NL"/>
        </w:rPr>
        <w:t xml:space="preserve">A. </w:t>
      </w:r>
      <w:r w:rsidRPr="000922DB">
        <w:rPr>
          <w:rFonts w:cs="Times New Roman"/>
          <w:lang w:val="nl-NL"/>
        </w:rPr>
        <w:t>áp suất khí tăng lên.</w:t>
      </w:r>
      <w:r w:rsidRPr="000922DB">
        <w:rPr>
          <w:rFonts w:cs="Times New Roman"/>
          <w:b/>
          <w:color w:val="0000FF"/>
          <w:lang w:val="nl-NL"/>
        </w:rPr>
        <w:tab/>
      </w:r>
      <w:r w:rsidRPr="000922DB">
        <w:rPr>
          <w:rFonts w:cs="Times New Roman"/>
          <w:b/>
          <w:color w:val="0000FF"/>
          <w:lang w:val="nl-NL"/>
        </w:rPr>
        <w:tab/>
        <w:t xml:space="preserve">B. </w:t>
      </w:r>
      <w:r w:rsidRPr="000922DB">
        <w:rPr>
          <w:rFonts w:cs="Times New Roman"/>
          <w:lang w:val="nl-NL"/>
        </w:rPr>
        <w:t>số phân tử khí trong một đơn vị thể tích tăng.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nl-NL"/>
        </w:rPr>
      </w:pPr>
      <w:r w:rsidRPr="000922DB">
        <w:rPr>
          <w:rFonts w:cs="Times New Roman"/>
          <w:b/>
          <w:color w:val="0000FF"/>
          <w:u w:val="single"/>
          <w:lang w:val="nl-NL"/>
        </w:rPr>
        <w:t>C</w:t>
      </w:r>
      <w:r w:rsidRPr="000922DB">
        <w:rPr>
          <w:rFonts w:cs="Times New Roman"/>
          <w:b/>
          <w:color w:val="0000FF"/>
          <w:lang w:val="nl-NL"/>
        </w:rPr>
        <w:t xml:space="preserve">. </w:t>
      </w:r>
      <w:r w:rsidRPr="000922DB">
        <w:rPr>
          <w:rFonts w:cs="Times New Roman"/>
          <w:lang w:val="nl-NL"/>
        </w:rPr>
        <w:t>số phân tử khí trong một đơn vị thể tích giảm.</w:t>
      </w:r>
      <w:r w:rsidRPr="000922DB">
        <w:rPr>
          <w:rFonts w:cs="Times New Roman"/>
          <w:b/>
          <w:color w:val="0000FF"/>
          <w:lang w:val="nl-NL"/>
        </w:rPr>
        <w:tab/>
        <w:t xml:space="preserve">D. </w:t>
      </w:r>
      <w:r w:rsidRPr="000922DB">
        <w:rPr>
          <w:rFonts w:cs="Times New Roman"/>
          <w:lang w:val="nl-NL"/>
        </w:rPr>
        <w:t>khối lượng riêng của khí tăng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nl-NL"/>
        </w:rPr>
      </w:pPr>
      <w:r w:rsidRPr="000922DB">
        <w:rPr>
          <w:rFonts w:eastAsia="Calibri" w:cs="Times New Roman"/>
          <w:b/>
          <w:color w:val="FF0000"/>
          <w:lang w:val="nl-NL"/>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nl-NL"/>
        </w:rPr>
      </w:pPr>
      <w:r w:rsidRPr="000922DB">
        <w:rPr>
          <w:color w:val="252525"/>
          <w:lang w:val="nl-NL"/>
        </w:rPr>
        <w:t>Số phân tử trong một đơn vị thể tích </w:t>
      </w:r>
      <w:r w:rsidRPr="000922DB">
        <w:rPr>
          <w:position w:val="-24"/>
        </w:rPr>
        <w:object w:dxaOrig="760" w:dyaOrig="620">
          <v:shape id="_x0000_i1575" type="#_x0000_t75" style="width:38.05pt;height:30.55pt" o:ole="">
            <v:imagedata r:id="rId806" o:title=""/>
          </v:shape>
          <o:OLEObject Type="Embed" ProgID="Equation.DSMT4" ShapeID="_x0000_i1575" DrawAspect="Content" ObjectID="_1795382350" r:id="rId961"/>
        </w:object>
      </w:r>
      <w:r w:rsidRPr="000922DB">
        <w:rPr>
          <w:position w:val="-6"/>
        </w:rPr>
        <w:object w:dxaOrig="260" w:dyaOrig="279">
          <v:shape id="_x0000_i1576" type="#_x0000_t75" style="width:12.9pt;height:14.95pt" o:ole="">
            <v:imagedata r:id="rId808" o:title=""/>
          </v:shape>
          <o:OLEObject Type="Embed" ProgID="Equation.DSMT4" ShapeID="_x0000_i1576" DrawAspect="Content" ObjectID="_1795382351" r:id="rId962"/>
        </w:object>
      </w:r>
      <w:r w:rsidRPr="000922DB">
        <w:rPr>
          <w:lang w:val="nl-NL"/>
        </w:rPr>
        <w:t xml:space="preserve">là </w:t>
      </w:r>
      <w:r w:rsidRPr="000922DB">
        <w:rPr>
          <w:color w:val="252525"/>
          <w:lang w:val="nl-NL"/>
        </w:rPr>
        <w:t xml:space="preserve">số phân tử; </w:t>
      </w:r>
      <w:r w:rsidRPr="000922DB">
        <w:rPr>
          <w:position w:val="-6"/>
        </w:rPr>
        <w:object w:dxaOrig="260" w:dyaOrig="279">
          <v:shape id="_x0000_i1577" type="#_x0000_t75" style="width:12.9pt;height:14.95pt" o:ole="">
            <v:imagedata r:id="rId810" o:title=""/>
          </v:shape>
          <o:OLEObject Type="Embed" ProgID="Equation.DSMT4" ShapeID="_x0000_i1577" DrawAspect="Content" ObjectID="_1795382352" r:id="rId963"/>
        </w:object>
      </w:r>
      <w:r w:rsidRPr="000922DB">
        <w:rPr>
          <w:lang w:val="nl-NL"/>
        </w:rPr>
        <w:t xml:space="preserve">là </w:t>
      </w:r>
      <w:r w:rsidRPr="000922DB">
        <w:rPr>
          <w:color w:val="252525"/>
          <w:lang w:val="nl-NL"/>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lang w:val="nl-NL"/>
        </w:rPr>
      </w:pPr>
      <w:r w:rsidRPr="000922DB">
        <w:rPr>
          <w:position w:val="-24"/>
        </w:rPr>
        <w:object w:dxaOrig="700" w:dyaOrig="620">
          <v:shape id="_x0000_i1578" type="#_x0000_t75" style="width:35.3pt;height:30.55pt" o:ole="">
            <v:imagedata r:id="rId812" o:title=""/>
          </v:shape>
          <o:OLEObject Type="Embed" ProgID="Equation.DSMT4" ShapeID="_x0000_i1578" DrawAspect="Content" ObjectID="_1795382353" r:id="rId964"/>
        </w:object>
      </w:r>
      <w:r w:rsidRPr="000922DB">
        <w:rPr>
          <w:lang w:val="nl-NL"/>
        </w:rPr>
        <w:t xml:space="preserve"> nên khi giãn nở khí đẳng nhiệt (Thể tích tăng) thì số phân tử khí trong một đơn vị thể tích giảm.</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4"/>
          <w:szCs w:val="24"/>
          <w:lang w:val="nl-NL"/>
        </w:rPr>
      </w:pPr>
      <w:r w:rsidRPr="000922DB">
        <w:rPr>
          <w:rFonts w:ascii="Times New Roman" w:eastAsia="Batang" w:hAnsi="Times New Roman" w:cs="Times New Roman"/>
          <w:sz w:val="24"/>
          <w:szCs w:val="24"/>
          <w:lang w:val="nl-NL"/>
        </w:rPr>
        <w:t>Công thức nào sau đây là phù hợp với quá trình đẳng áp?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nl-NL"/>
        </w:rPr>
      </w:pPr>
      <w:r w:rsidRPr="000922DB">
        <w:rPr>
          <w:rFonts w:eastAsia="Batang" w:cs="Times New Roman"/>
          <w:b/>
          <w:color w:val="0000FF"/>
          <w:lang w:val="nl-NL"/>
        </w:rPr>
        <w:t xml:space="preserve">A. </w:t>
      </w:r>
      <w:r w:rsidRPr="000922DB">
        <w:rPr>
          <w:rFonts w:cs="Times New Roman"/>
          <w:position w:val="-24"/>
        </w:rPr>
        <w:object w:dxaOrig="1080" w:dyaOrig="620">
          <v:shape id="_x0000_i1579" type="#_x0000_t75" style="width:55pt;height:30.55pt" o:ole="">
            <v:imagedata r:id="rId693" o:title=""/>
          </v:shape>
          <o:OLEObject Type="Embed" ProgID="Equation.DSMT4" ShapeID="_x0000_i1579" DrawAspect="Content" ObjectID="_1795382354" r:id="rId965"/>
        </w:object>
      </w:r>
      <w:r w:rsidRPr="000922DB">
        <w:rPr>
          <w:rFonts w:eastAsia="Batang" w:cs="Times New Roman"/>
          <w:b/>
          <w:color w:val="0000FF"/>
          <w:lang w:val="pt-BR"/>
        </w:rPr>
        <w:tab/>
        <w:t xml:space="preserve">B. </w:t>
      </w:r>
      <w:r w:rsidRPr="000922DB">
        <w:rPr>
          <w:rFonts w:cs="Times New Roman"/>
          <w:position w:val="-10"/>
        </w:rPr>
        <w:object w:dxaOrig="1200" w:dyaOrig="320">
          <v:shape id="_x0000_i1580" type="#_x0000_t75" style="width:60.45pt;height:17pt" o:ole="">
            <v:imagedata r:id="rId695" o:title=""/>
          </v:shape>
          <o:OLEObject Type="Embed" ProgID="Equation.DSMT4" ShapeID="_x0000_i1580" DrawAspect="Content" ObjectID="_1795382355" r:id="rId966"/>
        </w:object>
      </w:r>
      <w:r w:rsidRPr="000922DB">
        <w:rPr>
          <w:rFonts w:eastAsia="Batang" w:cs="Times New Roman"/>
          <w:b/>
          <w:color w:val="0000FF"/>
          <w:lang w:val="pt-BR"/>
        </w:rPr>
        <w:tab/>
      </w:r>
      <w:r w:rsidRPr="000922DB">
        <w:rPr>
          <w:rFonts w:eastAsia="Batang" w:cs="Times New Roman"/>
          <w:b/>
          <w:color w:val="0000FF"/>
          <w:u w:val="single"/>
          <w:lang w:val="pt-BR"/>
        </w:rPr>
        <w:t>C</w:t>
      </w:r>
      <w:r w:rsidRPr="000922DB">
        <w:rPr>
          <w:rFonts w:eastAsia="Batang" w:cs="Times New Roman"/>
          <w:b/>
          <w:color w:val="0000FF"/>
          <w:lang w:val="pt-BR"/>
        </w:rPr>
        <w:t xml:space="preserve">. </w:t>
      </w:r>
      <w:r w:rsidRPr="000922DB">
        <w:rPr>
          <w:rFonts w:cs="Times New Roman"/>
          <w:position w:val="-24"/>
        </w:rPr>
        <w:object w:dxaOrig="1120" w:dyaOrig="620">
          <v:shape id="_x0000_i1581" type="#_x0000_t75" style="width:56.4pt;height:30.55pt" o:ole="">
            <v:imagedata r:id="rId697" o:title=""/>
          </v:shape>
          <o:OLEObject Type="Embed" ProgID="Equation.DSMT4" ShapeID="_x0000_i1581" DrawAspect="Content" ObjectID="_1795382356" r:id="rId967"/>
        </w:object>
      </w:r>
      <w:r w:rsidRPr="000922DB">
        <w:rPr>
          <w:rFonts w:eastAsia="Batang" w:cs="Times New Roman"/>
          <w:b/>
          <w:color w:val="0000FF"/>
          <w:lang w:val="pt-BR"/>
        </w:rPr>
        <w:tab/>
        <w:t xml:space="preserve">D. </w:t>
      </w:r>
      <w:r w:rsidRPr="000922DB">
        <w:rPr>
          <w:rFonts w:cs="Times New Roman"/>
          <w:position w:val="-24"/>
        </w:rPr>
        <w:object w:dxaOrig="1280" w:dyaOrig="620">
          <v:shape id="_x0000_i1582" type="#_x0000_t75" style="width:63.85pt;height:30.55pt" o:ole="">
            <v:imagedata r:id="rId699" o:title=""/>
          </v:shape>
          <o:OLEObject Type="Embed" ProgID="Equation.DSMT4" ShapeID="_x0000_i1582" DrawAspect="Content" ObjectID="_1795382357" r:id="rId968"/>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nl-NL"/>
        </w:rPr>
      </w:pPr>
      <w:r w:rsidRPr="000922DB">
        <w:rPr>
          <w:rFonts w:eastAsia="Calibri" w:cs="Times New Roman"/>
          <w:b/>
          <w:color w:val="FF0000"/>
          <w:lang w:val="nl-NL"/>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lastRenderedPageBreak/>
        <w:t>Quá trình đẳng áp là quá trình biến đổi trạng thái trong đó áp suất không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 xml:space="preserve">Công thức </w:t>
      </w:r>
      <w:r w:rsidRPr="000922DB">
        <w:rPr>
          <w:rFonts w:cs="Times New Roman"/>
          <w:position w:val="-30"/>
        </w:rPr>
        <w:object w:dxaOrig="3220" w:dyaOrig="680">
          <v:shape id="_x0000_i1583" type="#_x0000_t75" style="width:161.65pt;height:35.3pt" o:ole="">
            <v:imagedata r:id="rId818" o:title=""/>
          </v:shape>
          <o:OLEObject Type="Embed" ProgID="Equation.DSMT4" ShapeID="_x0000_i1583" DrawAspect="Content" ObjectID="_1795382358" r:id="rId969"/>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mc:AlternateContent>
          <mc:Choice Requires="wpg">
            <w:drawing>
              <wp:inline distT="0" distB="0" distL="0" distR="0" wp14:anchorId="30866669" wp14:editId="2F13972C">
                <wp:extent cx="1600835" cy="946785"/>
                <wp:effectExtent l="0" t="0" r="0" b="57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40" name="Group 557"/>
                        <wpg:cNvGrpSpPr>
                          <a:grpSpLocks/>
                        </wpg:cNvGrpSpPr>
                        <wpg:grpSpPr bwMode="auto">
                          <a:xfrm>
                            <a:off x="9229" y="2716"/>
                            <a:ext cx="1831" cy="900"/>
                            <a:chOff x="9229" y="2716"/>
                            <a:chExt cx="1831" cy="900"/>
                          </a:xfrm>
                        </wpg:grpSpPr>
                        <wps:wsp>
                          <wps:cNvPr id="41"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4"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5"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7" name="Group 564"/>
                          <wpg:cNvGrpSpPr>
                            <a:grpSpLocks/>
                          </wpg:cNvGrpSpPr>
                          <wpg:grpSpPr bwMode="auto">
                            <a:xfrm>
                              <a:off x="9229" y="2984"/>
                              <a:ext cx="1131" cy="629"/>
                              <a:chOff x="9229" y="2984"/>
                              <a:chExt cx="1131" cy="629"/>
                            </a:xfrm>
                          </wpg:grpSpPr>
                          <wps:wsp>
                            <wps:cNvPr id="48"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9" name="Group 566"/>
                            <wpg:cNvGrpSpPr>
                              <a:grpSpLocks/>
                            </wpg:cNvGrpSpPr>
                            <wpg:grpSpPr bwMode="auto">
                              <a:xfrm>
                                <a:off x="9583" y="2984"/>
                                <a:ext cx="777" cy="444"/>
                                <a:chOff x="9583" y="2984"/>
                                <a:chExt cx="777" cy="444"/>
                              </a:xfrm>
                            </wpg:grpSpPr>
                            <wps:wsp>
                              <wps:cNvPr id="50"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52" name="Group 569"/>
                        <wpg:cNvGrpSpPr>
                          <a:grpSpLocks/>
                        </wpg:cNvGrpSpPr>
                        <wpg:grpSpPr bwMode="auto">
                          <a:xfrm>
                            <a:off x="8838" y="2482"/>
                            <a:ext cx="2521" cy="1491"/>
                            <a:chOff x="8838" y="2482"/>
                            <a:chExt cx="2521" cy="1491"/>
                          </a:xfrm>
                        </wpg:grpSpPr>
                        <wps:wsp>
                          <wps:cNvPr id="53"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0</w:t>
                                </w:r>
                              </w:p>
                            </w:txbxContent>
                          </wps:txbx>
                          <wps:bodyPr rot="0" vert="horz" wrap="square" lIns="91440" tIns="45720" rIns="91440" bIns="45720" anchor="t" anchorCtr="0" upright="1">
                            <a:noAutofit/>
                          </wps:bodyPr>
                        </wps:wsp>
                        <wps:wsp>
                          <wps:cNvPr id="54"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wps:txbx>
                          <wps:bodyPr rot="0" vert="horz" wrap="square" lIns="91440" tIns="45720" rIns="91440" bIns="45720" anchor="t" anchorCtr="0" upright="1">
                            <a:noAutofit/>
                          </wps:bodyPr>
                        </wps:wsp>
                        <wps:wsp>
                          <wps:cNvPr id="55"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V</w:t>
                                </w:r>
                              </w:p>
                            </w:txbxContent>
                          </wps:txbx>
                          <wps:bodyPr rot="0" vert="horz" wrap="square" lIns="91440" tIns="45720" rIns="91440" bIns="45720" anchor="t" anchorCtr="0" upright="1">
                            <a:noAutofit/>
                          </wps:bodyPr>
                        </wps:wsp>
                        <wps:wsp>
                          <wps:cNvPr id="56"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p>
                            </w:txbxContent>
                          </wps:txbx>
                          <wps:bodyPr rot="0" vert="horz" wrap="square" lIns="91440" tIns="45720" rIns="91440" bIns="45720" anchor="t" anchorCtr="0" upright="1">
                            <a:noAutofit/>
                          </wps:bodyPr>
                        </wps:wsp>
                        <wps:wsp>
                          <wps:cNvPr id="57"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wps:txbx>
                          <wps:bodyPr rot="0" vert="horz" wrap="square" lIns="91440" tIns="45720" rIns="91440" bIns="45720" anchor="t" anchorCtr="0" upright="1">
                            <a:noAutofit/>
                          </wps:bodyPr>
                        </wps:wsp>
                        <wps:wsp>
                          <wps:cNvPr id="58"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wps:txbx>
                          <wps:bodyPr rot="0" vert="horz" wrap="square" lIns="91440" tIns="45720" rIns="91440" bIns="45720" anchor="t" anchorCtr="0" upright="1">
                            <a:noAutofit/>
                          </wps:bodyPr>
                        </wps:wsp>
                        <wps:wsp>
                          <wps:cNvPr id="59"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wps:txbx>
                          <wps:bodyPr rot="0" vert="horz" wrap="square" lIns="91440" tIns="45720" rIns="91440" bIns="45720" anchor="t" anchorCtr="0" upright="1">
                            <a:noAutofit/>
                          </wps:bodyPr>
                        </wps:wsp>
                        <wps:wsp>
                          <wps:cNvPr id="60"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(1)</w:t>
                                </w:r>
                              </w:p>
                            </w:txbxContent>
                          </wps:txbx>
                          <wps:bodyPr rot="0" vert="horz" wrap="square" lIns="91440" tIns="45720" rIns="91440" bIns="45720" anchor="t" anchorCtr="0" upright="1">
                            <a:noAutofit/>
                          </wps:bodyPr>
                        </wps:wsp>
                        <wps:wsp>
                          <wps:cNvPr id="61"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39" o:spid="_x0000_s1343"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g6+ZgcAAFpGAAAOAAAAZHJzL2Uyb0RvYy54bWzsXF1v2zYUfR+w/yDo3bW+KEtGnKK1425A txVotndGkm1hsqhRSuys2H/f5YdoRrLTro2VDGUeEskUJfLq8vDce65z8Xq/Lay7jNY5KWe2+8qx raxMSJqX65n9+/VyFNlW3eAyxQUps5l9n9X268sff7jYVdPMIxtSpBm14CZlPd1VM3vTNNV0PK6T TbbF9StSZSU0rgjd4gZO6XqcUryDu2+Lsec44XhHaFpRkmR1DZ8uRKN9ye+/WmVJ89tqVWeNVcxs GFvDf1P++4b9Hl9e4Oma4mqTJ3IY+CtGscV5CQ9Vt1rgBlu3NO/dapsnlNRk1bxKyHZMVqs8yfgc YDau05nNO0puKz6X9XS3rpSZwLQdO331bZNf7z5QK09nth/bVom38I74Yy04B+PsqvUUrnlHq4/V BypmCIfvSfJnDc3jbjs7X4uLrZvdLySF++HbhnDj7Fd0y24B07b2/B3cq3eQ7RsrgQ/d0HEiH9lW Am1xEE4iJF5SsoE3ybpFkQ9OBa1eEHlt25Xs7iHPFX3dIHZZ6xhPxXP5WOXYxMT4iZqjtEMAbqLb AaHJuQ0Rex4Yn81o4oZiRsockS/nEzvSW5UhjnRLNq0h3G7Hk3aAhVcffKv+Nt/6uMFVxl22Zn7T 2hTmIGz6BnyBX2MhFAm78gvnpfCuZF9K77JKMt/gcp3xy6/vK/Ak8UJ3ldaFndTgmse9zVoVefUH 66j53cFucRR0zO16E+E+3LOUzfC0onXzLiNbix3M7LqhOF9vmjkpSwAZQsUT8N37uhFO13ZgDy7J Mi8K+BxPi9LagWMjD/Eh1aTIU9bI2mq6vpkX1LrDDK34DxsejOLBZezOC1xvxHX1fb0gjZgG4EWZ 8sdsMpxeyeMG54U4hjsVJXsSuBcMVB4JoPoUO/FVdBUFo8ALr0aBs1iM3iznwShcuhO08Bfz+cL9 hw3aDaabPE2zko27BU03+DLHkfAt4E7BpjLQ+OHd+eRhsO1fPmhYyOKds6VbT29Iev+BMjuxM/Bl 8fH5ndo75tQSNTUPxdMndmr22iSEuo6PQgEdPV8OhCOHgC3CiVr4bT3TuPJDZ/uOXdlvXfl9XmYW CvlWw5YTYPjzQHNvJ4RtmVMCsQ2eRuYCZsChdRAsfhRxrYbvWnWT4aLZ2Az4t1lqW0UGXJkdiXVp IJlz/f/EYU/wDMC8Hs8IOWs4rzNrkKzYhR+eJnN8fZ324edkF8ajXxTJgEio79GcnJ7Xox9nzj5w REE520DFD2APYQBtiLMhzm065gRKA2Pt+7TP/Om8Pq2jNIrAX8Fd+54sebMb8bj/ZYK0CQE/HwLK RFQvvwMBvvA+kedCIc8BdBNZLJX3VIkuRQm8XpDmum1+R8ZpEC22ia4j3bT8TrejctRunmuI/A4k 5PormifuzruiP7tL8RwTz3fw7KKP1Ormo1NGe8EJnhRSPWKvfZSafVexxKm13clho5CzlLOu7XYj 6a/tyUTmEoNAphkPS7vf67C0u/2Ukz7DykYqG65lbkOZER8+PdA3W8s/TxrtqVc2ZIghBcGoxIOk 7Bfmbs0SHjBDi47JDuFQssNPXdkhYtoCo5xu3NmW3FAKXhFvUAv+qX33m2SHR13XpLoO6sMBprkm ofYq/XOlk3bpKVKqQktPz67DHhFUW1Tty6kaPz3S77CJ9Xsqrz7YgWl+jCCeXatBKsF9zab2luwt NNGT3Ezdtpo9NLSrthYit5Ih31BKdkxWA4X0gQ4phHE2jdM6pB55Og5wUAYDyJfydWttH0kY8Cec tyiL9XCAgub4xUlu9nBNYHuhEuDp3XTJf2SyXLvspFYo+D4vv/gUu17gvPXi0TKMJqNgGaBRPHGi kePGb+PQCeJgsXyoanIJRFSkgD70tarmN6u827yBypgi30LFg5KC8fSUsKtEWTb8Vi5t/x7LaDb7 mz0v/HBdReeElGpRAgo3ED+o64GDDaF/g3YBNTIge/91i2kGCsbPJSyD2A1YtUTDTwI08eCE6i03 egsuE7jVzG5sSxzOG1GIc1tRJqW3C68kjGqucq6js2UlRjW4vstCRRHUapihawnDYYbrOIBWx0ED tVGGAQ29fMKAxplBQ9FoAxpapRPbwXugocs1w4FGFCNZVabq5FqiEUAAwsUaXyj9hmjwkiuDGWfG DFUcZTBDxwylh2lEQ5fDhsMM15kwaGDRSejyIRxy5wgKKQxo8MSfIRrDRScQVEhh2ICGDhpKxtRA QyqZPC8/HGjEviQakNGQQkdLNExwcrS22xCN8xINT4XpBjN0zFAyvYYZuko/HGZEEWMTwDO8Sfc7 GCY4MZihvhIzIM9QUbrBDB0zVEmFhhmyqmJgnqH0Jt9zOgKqwQyDGc+BGSpKN5ihYQYkFftJUCUy wVeKhuMZrgPfqxZEI+xWXaBA1mcZ5cQkNAYkGipKN6Chg4Yq1tKIhhKZBgWNGL6HL5KgTjc4MZhh iMZzEA0Vpf9fMONQ5CWL4OAfmPByFPnPVth/SNHP+VWHfwlz+S8AAAD//wMAUEsDBBQABgAIAAAA IQDA3gII3AAAAAUBAAAPAAAAZHJzL2Rvd25yZXYueG1sTI9BS8NAEIXvgv9hGcGb3Wy0YmM2pRT1 VARbQXqbZqdJaHY3ZLdJ+u8dvejlwfAe732TLyfbioH60HinQc0SEORKbxpXafjcvd49gQgRncHW O9JwoQDL4voqx8z40X3QsI2V4BIXMtRQx9hlUoayJoth5jty7B19bzHy2VfS9DhyuW1lmiSP0mLj eKHGjtY1laft2Wp4G3Fc3auXYXM6ri/73fz9a6NI69ubafUMItIU/8Lwg8/oUDDTwZ+dCaLVwI/E X2UvnacKxIFDDwsFssjlf/riGwAA//8DAFBLAQItABQABgAIAAAAIQC2gziS/gAAAOEBAAATAAAA AAAAAAAAAAAAAAAAAABbQ29udGVudF9UeXBlc10ueG1sUEsBAi0AFAAGAAgAAAAhADj9If/WAAAA lAEAAAsAAAAAAAAAAAAAAAAALwEAAF9yZWxzLy5yZWxzUEsBAi0AFAAGAAgAAAAhANDODr5mBwAA WkYAAA4AAAAAAAAAAAAAAAAALgIAAGRycy9lMm9Eb2MueG1sUEsBAi0AFAAGAAgAAAAhAMDeAgjc AAAABQEAAA8AAAAAAAAAAAAAAAAAwAkAAGRycy9kb3ducmV2LnhtbFBLBQYAAAAABAAEAPMAAADJ CgAAAAA= ">
                <v:group id="Group 557" o:spid="_x0000_s1344"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shape id="AutoShape 558" o:spid="_x0000_s1345"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ceFMUAAADbAAAADwAAAGRycy9kb3ducmV2LnhtbESPQWvCQBSE7wX/w/IEb3VjlCoxG1FB aZEWtKW9PrLPJJh9G7Orxn/vFgo9DjPzDZMuOlOLK7WusqxgNIxAEOdWV1wo+PrcPM9AOI+ssbZM Cu7kYJH1nlJMtL3xnq4HX4gAYZeggtL7JpHS5SUZdEPbEAfvaFuDPsi2kLrFW4CbWsZR9CINVhwW SmxoXVJ+OlyMgtl5NXnf7u7V27QZxyu3/aafj1ipQb9bzkF46vx/+K/9qhVMRvD7JfwAmT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GceFMUAAADbAAAADwAAAAAAAAAA AAAAAAChAgAAZHJzL2Rvd25yZXYueG1sUEsFBgAAAAAEAAQA+QAAAJMDAAAAAA== ">
                    <v:stroke dashstyle="1 1"/>
                  </v:shape>
                  <v:shape id="AutoShape 559" o:spid="_x0000_s1346"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zqPMQAAADbAAAADwAAAGRycy9kb3ducmV2LnhtbESPQWuDQBSE74X8h+UVemvWShOCcZWS UhropdEccny4L2rqvhV3q+bfdwOFHIeZ+YZJ89l0YqTBtZYVvCwjEMSV1S3XCo7lx/MGhPPIGjvL pOBKDvJs8ZBiou3EBxoLX4sAYZeggsb7PpHSVQ0ZdEvbEwfvbAeDPsihlnrAKcBNJ+MoWkuDLYeF BnvaNVT9FL9GwbqLrvvy63PieHOy35d3vzJGK/X0OL9tQXia/T38395rBa8x3L6EHyC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XOo8xAAAANsAAAAPAAAAAAAAAAAA AAAAAKECAABkcnMvZG93bnJldi54bWxQSwUGAAAAAAQABAD5AAAAkgMAAAAA ">
                    <v:stroke dashstyle="1 1"/>
                  </v:shape>
                  <v:line id="Line 560" o:spid="_x0000_s1347"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2OwsQAAADbAAAADwAAAGRycy9kb3ducmV2LnhtbESP0WrCQBRE3wv+w3KFvtWNbRGJrqJC bfGlJM0HXLPXJJq9G7LrGv++KxT6OMzMGWa5HkwrAvWusaxgOklAEJdWN1wpKH4+XuYgnEfW2Fom BXdysF6NnpaYanvjjELuKxEh7FJUUHvfpVK6siaDbmI74uidbG/QR9lXUvd4i3DTytckmUmDDceF Gjva1VRe8qtRcPgswrHcbc+zeRFyed9n4TvJlHoeD5sFCE+D/w//tb+0gvc3eHyJP0C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HY7CxAAAANsAAAAPAAAAAAAAAAAA AAAAAKECAABkcnMvZG93bnJldi54bWxQSwUGAAAAAAQABAD5AAAAkgMAAAAA ">
                    <v:stroke endarrow="classic"/>
                  </v:line>
                  <v:shape id="AutoShape 561" o:spid="_x0000_s1348"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ibXMYAAADbAAAADwAAAGRycy9kb3ducmV2LnhtbESPQUsDMRSE70L/Q3gFL9JmlSKybVpE W+nBHrotPb9unptlNy9rErerv94IBY/DzHzDLFaDbUVPPtSOFdxPMxDEpdM1VwqOh83kCUSIyBpb x6TgmwKslqObBebaXXhPfRErkSAcclRgYuxyKUNpyGKYuo44eR/OW4xJ+kpqj5cEt618yLJHabHm tGCwoxdDZVN8WQUF+v1P/3Yyr5/vslmft7v+rtkpdTsenucgIg3xP3xtb7WC2Qz+vqQf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4Ym1zGAAAA2wAAAA8AAAAAAAAA AAAAAAAAoQIAAGRycy9kb3ducmV2LnhtbFBLBQYAAAAABAAEAPkAAACUAwAAAAA= ">
                    <v:stroke endarrow="classic"/>
                  </v:shape>
                  <v:shape id="AutoShape 562" o:spid="_x0000_s1349"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1wYF8UAAADbAAAADwAAAGRycy9kb3ducmV2LnhtbESPW2vCQBSE34X+h+UIfasbU29EV9FC paVU8IK+HrLHJDR7NmZXjf/eFQo+DjPzDTOZNaYUF6pdYVlBtxOBIE6tLjhTsNt+vo1AOI+ssbRM Cm7kYDZ9aU0w0fbKa7psfCYChF2CCnLvq0RKl+Zk0HVsRRy8o60N+iDrTOoarwFuShlH0UAaLDgs 5FjRR07p3+ZsFIxOi97v8udWfA+r93jhlns6rGKlXtvNfAzCU+Of4f/2l1bQ68PjS/gBcno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1wYF8UAAADbAAAADwAAAAAAAAAA AAAAAAChAgAAZHJzL2Rvd25yZXYueG1sUEsFBgAAAAAEAAQA+QAAAJMDAAAAAA== ">
                    <v:stroke dashstyle="1 1"/>
                  </v:shape>
                  <v:shape id="AutoShape 563" o:spid="_x0000_s1350"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fsP8QAAADbAAAADwAAAGRycy9kb3ducmV2LnhtbESPT2uDQBTE74F8h+UVekvWSivBuEpJ KRV6af4ccny4L2rqvhV3q+bbdwuFHIeZ+Q2TFbPpxEiDay0reFpHIIgrq1uuFZyO76sNCOeRNXaW ScGNHBT5cpFhqu3EexoPvhYBwi5FBY33fSqlqxoy6Na2Jw7exQ4GfZBDLfWAU4CbTsZRlEiDLYeF BnvaNVR9H36MgqSLbuXx82PieHO2X9c3/2KMVurxYX7dgvA0+3v4v11qBc8J/H0JP0Dm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Z+w/xAAAANsAAAAPAAAAAAAAAAAA AAAAAKECAABkcnMvZG93bnJldi54bWxQSwUGAAAAAAQABAD5AAAAkgMAAAAA ">
                    <v:stroke dashstyle="1 1"/>
                  </v:shape>
                  <v:group id="Group 564" o:spid="_x0000_s1351"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shape id="AutoShape 565" o:spid="_x0000_s1352"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AhMIAAADbAAAADwAAAGRycy9kb3ducmV2LnhtbERPy2oCMRTdF/yHcAvuaqYqRUajqFBU CoIPxOVlcufRTm6mSXSmf28WBZeH854tOlOLOzlfWVbwPkhAEGdWV1woOJ8+3yYgfEDWWFsmBX/k YTHvvcww1bblA92PoRAxhH2KCsoQmlRKn5Vk0A9sQxy53DqDIUJXSO2wjeGmlsMk+ZAGK44NJTa0 Lin7Od6Mgo0//F5cvmp3+2X29b0ebdtVflWq/9otpyACdeEp/ndvtYJxHBu/xB8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U/AhMIAAADbAAAADwAAAAAAAAAAAAAA AAChAgAAZHJzL2Rvd25yZXYueG1sUEsFBgAAAAAEAAQA+QAAAJADAAAAAA== ">
                      <v:stroke dashstyle="dash"/>
                    </v:shape>
                    <v:group id="Group 566" o:spid="_x0000_s1353"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shape id="AutoShape 567" o:spid="_x0000_s1354"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eIncAAAADbAAAADwAAAGRycy9kb3ducmV2LnhtbERPTWuDQBC9B/oflinkInFtQkIwrlIK hZ6EmEB7HNyJSt1Z627V/vvuIZDj431nxWJ6MdHoOssKXuIEBHFtdceNguvlfXME4Tyyxt4yKfgj B0X+tMow1XbmM02Vb0QIYZeigtb7IZXS1S0ZdLEdiAN3s6NBH+DYSD3iHMJNL7dJcpAGOw4NLQ70 1lL9Xf0aBeU+OkyT/4kcll84V58s536n1Pp5eT2B8LT4h/ju/tAK9mF9+BJ+gMz/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T3iJ3AAAAA2wAAAA8AAAAAAAAAAAAAAAAA oQIAAGRycy9kb3ducmV2LnhtbFBLBQYAAAAABAAEAPkAAACOAwAAAAA= " strokeweight="1pt"/>
                      <v:shape id="AutoShape 568" o:spid="_x0000_s1355"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03sQAAADbAAAADwAAAGRycy9kb3ducmV2LnhtbESPQWsCMRSE7wX/Q3hCL0WzChZZjSLK ohcPtf0Bj81zd3XzEpO4bvvrG6HQ4zAz3zDLdW9a0ZEPjWUFk3EGgri0uuFKwddnMZqDCBFZY2uZ FHxTgPVq8LLEXNsHf1B3ipVIEA45KqhjdLmUoazJYBhbR5y8s/UGY5K+ktrjI8FNK6dZ9i4NNpwW anS0ram8nu5GQRH9bXu5HK97+7MrjsHJN3folHod9psFiEh9/A//tQ9awWwCzy/pB8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TTexAAAANsAAAAPAAAAAAAAAAAA AAAAAKECAABkcnMvZG93bnJldi54bWxQSwUGAAAAAAQABAD5AAAAkgMAAAAA ">
                        <v:stroke endarrow="classic"/>
                      </v:shape>
                    </v:group>
                  </v:group>
                </v:group>
                <v:group id="Group 569" o:spid="_x0000_s1356"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shape id="Text Box 570" o:spid="_x0000_s1357"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0922DB" w:rsidRPr="006C5B97" w:rsidRDefault="000922DB" w:rsidP="000922DB">
                          <w:pPr>
                            <w:rPr>
                              <w:sz w:val="20"/>
                              <w:szCs w:val="20"/>
                              <w:vertAlign w:val="subscript"/>
                            </w:rPr>
                          </w:pPr>
                          <w:r w:rsidRPr="006C5B97">
                            <w:rPr>
                              <w:sz w:val="20"/>
                              <w:szCs w:val="20"/>
                            </w:rPr>
                            <w:t>0</w:t>
                          </w:r>
                        </w:p>
                      </w:txbxContent>
                    </v:textbox>
                  </v:shape>
                  <v:shape id="Text Box 571" o:spid="_x0000_s1358"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v:textbox>
                  </v:shape>
                  <v:shape id="Text Box 572" o:spid="_x0000_s1359"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3PocIA AADbAAAADwAAAGRycy9kb3ducmV2LnhtbESPQWvCQBSE7wX/w/IEb3XXYopGV5GK4EmpVcHbI/tM gtm3Ibua+O/dQqHHYWa+YebLzlbiQY0vHWsYDRUI4syZknMNx5/N+wSED8gGK8ek4Ukelove2xxT 41r+psch5CJC2KeooQihTqX0WUEW/dDVxNG7usZiiLLJpWmwjXBbyQ+lPqXFkuNCgTV9FZTdDner 4bS7Xs5jtc/XNqlb1ynJdiq1HvS71QxEoC78h//aW6MhSeD3S/w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anc+hwgAAANsAAAAPAAAAAAAAAAAAAAAAAJgCAABkcnMvZG93 bnJldi54bWxQSwUGAAAAAAQABAD1AAAAhwMAAAAA " filled="f" stroked="f">
                    <v:textbox>
                      <w:txbxContent>
                        <w:p w:rsidR="000922DB" w:rsidRPr="006C5B97" w:rsidRDefault="000922DB" w:rsidP="000922DB">
                          <w:pPr>
                            <w:rPr>
                              <w:sz w:val="20"/>
                              <w:szCs w:val="20"/>
                            </w:rPr>
                          </w:pPr>
                          <w:r w:rsidRPr="006C5B97">
                            <w:rPr>
                              <w:sz w:val="20"/>
                              <w:szCs w:val="20"/>
                            </w:rPr>
                            <w:t>V</w:t>
                          </w:r>
                        </w:p>
                      </w:txbxContent>
                    </v:textbox>
                  </v:shape>
                  <v:shape id="Text Box 573" o:spid="_x0000_s1360"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9R1sIA AADbAAAADwAAAGRycy9kb3ducmV2LnhtbESPT4vCMBTE74LfITxhb5ooq2g1iijCnlzWf+Dt0Tzb YvNSmmi7394sLHgcZuY3zGLV2lI8qfaFYw3DgQJBnDpTcKbhdNz1pyB8QDZYOiYNv+Rhtex2FpgY 1/APPQ8hExHCPkENeQhVIqVPc7LoB64ijt7N1RZDlHUmTY1NhNtSjpSaSIsFx4UcK9rklN4PD6vh vL9dL5/qO9vacdW4Vkm2M6n1R69dz0EEasM7/N/+MhrGE/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qT1HWwgAAANsAAAAPAAAAAAAAAAAAAAAAAJgCAABkcnMvZG93 bnJldi54bWxQSwUGAAAAAAQABAD1AAAAhwMAAAAA " filled="f" stroked="f">
                    <v:textbox>
                      <w:txbxContent>
                        <w:p w:rsidR="000922DB" w:rsidRPr="006C5B97" w:rsidRDefault="000922DB" w:rsidP="000922DB">
                          <w:pPr>
                            <w:rPr>
                              <w:sz w:val="20"/>
                              <w:szCs w:val="20"/>
                            </w:rPr>
                          </w:pPr>
                          <w:r w:rsidRPr="006C5B97">
                            <w:rPr>
                              <w:sz w:val="20"/>
                              <w:szCs w:val="20"/>
                            </w:rPr>
                            <w:t>T</w:t>
                          </w:r>
                        </w:p>
                      </w:txbxContent>
                    </v:textbox>
                  </v:shape>
                  <v:shape id="Text Box 574" o:spid="_x0000_s1361"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v:textbox>
                  </v:shape>
                  <v:shape id="Text Box 575" o:spid="_x0000_s1362"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xgP74A AADbAAAADwAAAGRycy9kb3ducmV2LnhtbERPy4rCMBTdD/gP4QqzGxNFRatRRBFmNeIT3F2aa1ts bkoTbefvzUJweTjv+bK1pXhS7QvHGvo9BYI4dabgTMPpuP2ZgPAB2WDpmDT8k4flovM1x8S4hvf0 PIRMxBD2CWrIQ6gSKX2ak0XfcxVx5G6uthgirDNpamxiuC3lQKmxtFhwbMixonVO6f3wsBrOf7fr Zah22caOqsa1SrKdSq2/u+1qBiJQGz7it/vXaBjFs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DScYD++AAAA2wAAAA8AAAAAAAAAAAAAAAAAmAIAAGRycy9kb3ducmV2 LnhtbFBLBQYAAAAABAAEAPUAAACDAw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363"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DFpMMA AADbAAAADwAAAGRycy9kb3ducmV2LnhtbESPzWrDMBCE74W8g9hAb7WUkpTYiWxCS6CnluYPclus jW1irYylxu7bV4VCjsPMfMOsi9G24ka9bxxrmCUKBHHpTMOVhsN++7QE4QOywdYxafghD0U+eVhj ZtzAX3TbhUpECPsMNdQhdJmUvqzJok9cRxy9i+sthij7Spoehwi3rXxW6kVabDgu1NjRa03ldfdt NRw/LufTXH1Wb3bRDW5Ukm0qtX6cjpsViEBjuIf/2+9GwyK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W9DFpMMAAADbAAAADwAAAAAAAAAAAAAAAACYAgAAZHJzL2Rv d25yZXYueG1sUEsFBgAAAAAEAAQA9QAAAIgDA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364"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rsidR="000922DB" w:rsidRPr="006C5B97" w:rsidRDefault="000922DB" w:rsidP="000922DB">
                          <w:pPr>
                            <w:rPr>
                              <w:sz w:val="20"/>
                              <w:szCs w:val="20"/>
                              <w:vertAlign w:val="subscript"/>
                            </w:rPr>
                          </w:pPr>
                          <w:r w:rsidRPr="006C5B97">
                            <w:rPr>
                              <w:sz w:val="20"/>
                              <w:szCs w:val="20"/>
                            </w:rPr>
                            <w:t>(1)</w:t>
                          </w:r>
                        </w:p>
                      </w:txbxContent>
                    </v:textbox>
                  </v:shape>
                  <v:shape id="Text Box 578" o:spid="_x0000_s1365"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oDH8MA AADbAAAADwAAAGRycy9kb3ducmV2LnhtbESPQWvCQBSE70L/w/KE3sxupBVNs4ZiKfRUUVuht0f2 mQSzb0N2a9J/3xUEj8PMfMPkxWhbcaHeN441pIkCQVw603Cl4evwPluC8AHZYOuYNPyRh2L9MMkx M27gHV32oRIRwj5DDXUIXSalL2uy6BPXEUfv5HqLIcq+kqbHIcJtK+dKLaTFhuNCjR1tairP+1+r 4fvz9HN8UtvqzT53gxuVZLuSWj9Ox9cXEIHGcA/f2h9GwyKF65f4A+T6HwAA//8DAFBLAQItABQA BgAIAAAAIQDw94q7/QAAAOIBAAATAAAAAAAAAAAAAAAAAAAAAABbQ29udGVudF9UeXBlc10ueG1s UEsBAi0AFAAGAAgAAAAhADHdX2HSAAAAjwEAAAsAAAAAAAAAAAAAAAAALgEAAF9yZWxzLy5yZWxz UEsBAi0AFAAGAAgAAAAhADMvBZ5BAAAAOQAAABAAAAAAAAAAAAAAAAAAKQIAAGRycy9zaGFwZXht bC54bWxQSwECLQAUAAYACAAAACEAa8oDH8MAAADbAAAADwAAAAAAAAAAAAAAAACYAgAAZHJzL2Rv d25yZXYueG1sUEsFBgAAAAAEAAQA9QAAAIgDAAAAAA== " filled="f" stroked="f">
                    <v:textbox>
                      <w:txbxContent>
                        <w:p w:rsidR="000922DB" w:rsidRPr="006C5B97" w:rsidRDefault="000922DB" w:rsidP="000922DB">
                          <w:pPr>
                            <w:rPr>
                              <w:sz w:val="20"/>
                              <w:szCs w:val="20"/>
                              <w:vertAlign w:val="subscript"/>
                            </w:rPr>
                          </w:pPr>
                          <w:r w:rsidRPr="006C5B97">
                            <w:rPr>
                              <w:sz w:val="20"/>
                              <w:szCs w:val="20"/>
                            </w:rPr>
                            <w:t>(2)</w:t>
                          </w:r>
                        </w:p>
                      </w:txbxContent>
                    </v:textbox>
                  </v:shape>
                </v:group>
                <w10:anchorlock/>
              </v:group>
            </w:pict>
          </mc:Fallback>
        </mc:AlternateConten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 xml:space="preserve">Đồ thị nào dưới đây tương ứng với đồ thị bên biểu diễn </w:t>
      </w:r>
      <w:r w:rsidRPr="000922DB">
        <w:rPr>
          <w:rFonts w:ascii="Times New Roman" w:eastAsia="Batang" w:hAnsi="Times New Roman" w:cs="Times New Roman"/>
          <w:b/>
          <w:color w:val="0000FF"/>
          <w:sz w:val="24"/>
          <w:szCs w:val="24"/>
          <w:lang w:val="pt-BR"/>
        </w:rPr>
        <w:t>đúng</w:t>
      </w:r>
      <w:r w:rsidRPr="000922DB">
        <w:rPr>
          <w:rFonts w:ascii="Times New Roman" w:eastAsia="Batang" w:hAnsi="Times New Roman" w:cs="Times New Roman"/>
          <w:sz w:val="24"/>
          <w:szCs w:val="24"/>
          <w:lang w:val="pt-BR"/>
        </w:rPr>
        <w:t xml:space="preserve"> quá trình biến đổi trạng thái của khối khí này?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noProof/>
        </w:rPr>
        <mc:AlternateContent>
          <mc:Choice Requires="wpg">
            <w:drawing>
              <wp:inline distT="0" distB="0" distL="0" distR="0" wp14:anchorId="1D9B4256" wp14:editId="684C9E6D">
                <wp:extent cx="6055995" cy="1157605"/>
                <wp:effectExtent l="0" t="0" r="0" b="444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63" name="Group 580"/>
                        <wpg:cNvGrpSpPr>
                          <a:grpSpLocks/>
                        </wpg:cNvGrpSpPr>
                        <wpg:grpSpPr bwMode="auto">
                          <a:xfrm>
                            <a:off x="1326" y="3857"/>
                            <a:ext cx="1772" cy="1724"/>
                            <a:chOff x="1326" y="3857"/>
                            <a:chExt cx="1772" cy="1724"/>
                          </a:xfrm>
                        </wpg:grpSpPr>
                        <wpg:grpSp>
                          <wpg:cNvPr id="492854976" name="Group 581"/>
                          <wpg:cNvGrpSpPr>
                            <a:grpSpLocks/>
                          </wpg:cNvGrpSpPr>
                          <wpg:grpSpPr bwMode="auto">
                            <a:xfrm>
                              <a:off x="1326" y="3857"/>
                              <a:ext cx="1772" cy="1337"/>
                              <a:chOff x="975" y="3911"/>
                              <a:chExt cx="1772" cy="1337"/>
                            </a:xfrm>
                          </wpg:grpSpPr>
                          <wpg:grpSp>
                            <wpg:cNvPr id="492854977" name="Group 582"/>
                            <wpg:cNvGrpSpPr>
                              <a:grpSpLocks/>
                            </wpg:cNvGrpSpPr>
                            <wpg:grpSpPr bwMode="auto">
                              <a:xfrm>
                                <a:off x="1355" y="4055"/>
                                <a:ext cx="1086" cy="900"/>
                                <a:chOff x="1355" y="4055"/>
                                <a:chExt cx="1086" cy="900"/>
                              </a:xfrm>
                            </wpg:grpSpPr>
                            <wpg:grpSp>
                              <wpg:cNvPr id="492854978" name="Group 583"/>
                              <wpg:cNvGrpSpPr>
                                <a:grpSpLocks/>
                              </wpg:cNvGrpSpPr>
                              <wpg:grpSpPr bwMode="auto">
                                <a:xfrm>
                                  <a:off x="1355" y="4563"/>
                                  <a:ext cx="782" cy="389"/>
                                  <a:chOff x="1355" y="4563"/>
                                  <a:chExt cx="782" cy="389"/>
                                </a:xfrm>
                              </wpg:grpSpPr>
                              <wpg:grpSp>
                                <wpg:cNvPr id="492854979" name="Group 584"/>
                                <wpg:cNvGrpSpPr>
                                  <a:grpSpLocks/>
                                </wpg:cNvGrpSpPr>
                                <wpg:grpSpPr bwMode="auto">
                                  <a:xfrm>
                                    <a:off x="1670" y="4568"/>
                                    <a:ext cx="467" cy="0"/>
                                    <a:chOff x="1670" y="4568"/>
                                    <a:chExt cx="467" cy="0"/>
                                  </a:xfrm>
                                </wpg:grpSpPr>
                                <wps:wsp>
                                  <wps:cNvPr id="492854980"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854981"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492854982"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4983"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4985"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492854986" name="Group 590"/>
                              <wpg:cNvGrpSpPr>
                                <a:grpSpLocks/>
                              </wpg:cNvGrpSpPr>
                              <wpg:grpSpPr bwMode="auto">
                                <a:xfrm>
                                  <a:off x="1355" y="4055"/>
                                  <a:ext cx="1086" cy="900"/>
                                  <a:chOff x="8728" y="4877"/>
                                  <a:chExt cx="1086" cy="900"/>
                                </a:xfrm>
                              </wpg:grpSpPr>
                              <wps:wsp>
                                <wps:cNvPr id="492854987"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854988"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92854989" name="Group 593"/>
                            <wpg:cNvGrpSpPr>
                              <a:grpSpLocks/>
                            </wpg:cNvGrpSpPr>
                            <wpg:grpSpPr bwMode="auto">
                              <a:xfrm>
                                <a:off x="975" y="3911"/>
                                <a:ext cx="1772" cy="1337"/>
                                <a:chOff x="975" y="3911"/>
                                <a:chExt cx="1772" cy="1337"/>
                              </a:xfrm>
                            </wpg:grpSpPr>
                            <wps:wsp>
                              <wps:cNvPr id="492854990"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492854991"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492854992"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492854993"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492854994"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492854995"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492854996"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492854997"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s:wsp>
                          <wps:cNvPr id="492854998"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wps:txbx>
                          <wps:bodyPr rot="0" vert="horz" wrap="square" lIns="91440" tIns="45720" rIns="91440" bIns="45720" anchor="t" anchorCtr="0" upright="1">
                            <a:noAutofit/>
                          </wps:bodyPr>
                        </wps:wsp>
                      </wpg:grpSp>
                      <wpg:grpSp>
                        <wpg:cNvPr id="492854999" name="Group 603"/>
                        <wpg:cNvGrpSpPr>
                          <a:grpSpLocks/>
                        </wpg:cNvGrpSpPr>
                        <wpg:grpSpPr bwMode="auto">
                          <a:xfrm>
                            <a:off x="3336" y="3847"/>
                            <a:ext cx="1772" cy="1706"/>
                            <a:chOff x="3336" y="3847"/>
                            <a:chExt cx="1772" cy="1706"/>
                          </a:xfrm>
                        </wpg:grpSpPr>
                        <wpg:grpSp>
                          <wpg:cNvPr id="492855000" name="Group 604"/>
                          <wpg:cNvGrpSpPr>
                            <a:grpSpLocks/>
                          </wpg:cNvGrpSpPr>
                          <wpg:grpSpPr bwMode="auto">
                            <a:xfrm>
                              <a:off x="3336" y="3847"/>
                              <a:ext cx="1772" cy="1337"/>
                              <a:chOff x="975" y="3911"/>
                              <a:chExt cx="1772" cy="1337"/>
                            </a:xfrm>
                          </wpg:grpSpPr>
                          <wpg:grpSp>
                            <wpg:cNvPr id="492855001" name="Group 605"/>
                            <wpg:cNvGrpSpPr>
                              <a:grpSpLocks/>
                            </wpg:cNvGrpSpPr>
                            <wpg:grpSpPr bwMode="auto">
                              <a:xfrm>
                                <a:off x="1355" y="4055"/>
                                <a:ext cx="1086" cy="900"/>
                                <a:chOff x="1355" y="4055"/>
                                <a:chExt cx="1086" cy="900"/>
                              </a:xfrm>
                            </wpg:grpSpPr>
                            <wpg:grpSp>
                              <wpg:cNvPr id="492855002" name="Group 606"/>
                              <wpg:cNvGrpSpPr>
                                <a:grpSpLocks/>
                              </wpg:cNvGrpSpPr>
                              <wpg:grpSpPr bwMode="auto">
                                <a:xfrm>
                                  <a:off x="1355" y="4563"/>
                                  <a:ext cx="782" cy="389"/>
                                  <a:chOff x="1355" y="4563"/>
                                  <a:chExt cx="782" cy="389"/>
                                </a:xfrm>
                              </wpg:grpSpPr>
                              <wpg:grpSp>
                                <wpg:cNvPr id="492855003" name="Group 607"/>
                                <wpg:cNvGrpSpPr>
                                  <a:grpSpLocks/>
                                </wpg:cNvGrpSpPr>
                                <wpg:grpSpPr bwMode="auto">
                                  <a:xfrm>
                                    <a:off x="1670" y="4568"/>
                                    <a:ext cx="467" cy="0"/>
                                    <a:chOff x="1670" y="4568"/>
                                    <a:chExt cx="467" cy="0"/>
                                  </a:xfrm>
                                </wpg:grpSpPr>
                                <wps:wsp>
                                  <wps:cNvPr id="492855004"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855005"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492855006"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5007"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5008"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492855009" name="Group 613"/>
                              <wpg:cNvGrpSpPr>
                                <a:grpSpLocks/>
                              </wpg:cNvGrpSpPr>
                              <wpg:grpSpPr bwMode="auto">
                                <a:xfrm>
                                  <a:off x="1355" y="4055"/>
                                  <a:ext cx="1086" cy="900"/>
                                  <a:chOff x="8728" y="4877"/>
                                  <a:chExt cx="1086" cy="900"/>
                                </a:xfrm>
                              </wpg:grpSpPr>
                              <wps:wsp>
                                <wps:cNvPr id="492855010"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855011"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92855012" name="Group 616"/>
                            <wpg:cNvGrpSpPr>
                              <a:grpSpLocks/>
                            </wpg:cNvGrpSpPr>
                            <wpg:grpSpPr bwMode="auto">
                              <a:xfrm>
                                <a:off x="975" y="3911"/>
                                <a:ext cx="1772" cy="1337"/>
                                <a:chOff x="975" y="3911"/>
                                <a:chExt cx="1772" cy="1337"/>
                              </a:xfrm>
                            </wpg:grpSpPr>
                            <wps:wsp>
                              <wps:cNvPr id="492855013"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492855014"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492855015"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492855016"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492855017"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492855018"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492855019"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492855020"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s:wsp>
                          <wps:cNvPr id="492855021"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5747D" w:rsidRDefault="000922DB" w:rsidP="000922DB">
                                <w:pPr>
                                  <w:rPr>
                                    <w:b/>
                                    <w:bCs/>
                                    <w:color w:val="FF0000"/>
                                    <w:sz w:val="20"/>
                                    <w:szCs w:val="20"/>
                                  </w:rPr>
                                </w:pPr>
                                <w:r w:rsidRPr="0065747D">
                                  <w:rPr>
                                    <w:b/>
                                    <w:bCs/>
                                    <w:color w:val="FF0000"/>
                                    <w:sz w:val="20"/>
                                    <w:szCs w:val="20"/>
                                  </w:rPr>
                                  <w:t>2.</w:t>
                                </w:r>
                              </w:p>
                            </w:txbxContent>
                          </wps:txbx>
                          <wps:bodyPr rot="0" vert="horz" wrap="square" lIns="91440" tIns="45720" rIns="91440" bIns="45720" anchor="t" anchorCtr="0" upright="1">
                            <a:noAutofit/>
                          </wps:bodyPr>
                        </wps:wsp>
                      </wpg:grpSp>
                      <wpg:grpSp>
                        <wpg:cNvPr id="492855022" name="Group 626"/>
                        <wpg:cNvGrpSpPr>
                          <a:grpSpLocks/>
                        </wpg:cNvGrpSpPr>
                        <wpg:grpSpPr bwMode="auto">
                          <a:xfrm>
                            <a:off x="5516" y="3758"/>
                            <a:ext cx="2521" cy="1743"/>
                            <a:chOff x="5516" y="3758"/>
                            <a:chExt cx="2521" cy="1743"/>
                          </a:xfrm>
                        </wpg:grpSpPr>
                        <wpg:grpSp>
                          <wpg:cNvPr id="492855023" name="Group 627"/>
                          <wpg:cNvGrpSpPr>
                            <a:grpSpLocks/>
                          </wpg:cNvGrpSpPr>
                          <wpg:grpSpPr bwMode="auto">
                            <a:xfrm>
                              <a:off x="5516" y="3758"/>
                              <a:ext cx="2521" cy="1491"/>
                              <a:chOff x="7427" y="3802"/>
                              <a:chExt cx="2521" cy="1491"/>
                            </a:xfrm>
                          </wpg:grpSpPr>
                          <wpg:grpSp>
                            <wpg:cNvPr id="492855024" name="Group 628"/>
                            <wpg:cNvGrpSpPr>
                              <a:grpSpLocks/>
                            </wpg:cNvGrpSpPr>
                            <wpg:grpSpPr bwMode="auto">
                              <a:xfrm>
                                <a:off x="7818" y="4036"/>
                                <a:ext cx="1831" cy="900"/>
                                <a:chOff x="9229" y="2716"/>
                                <a:chExt cx="1831" cy="900"/>
                              </a:xfrm>
                            </wpg:grpSpPr>
                            <wps:wsp>
                              <wps:cNvPr id="492855025"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5026"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5027"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855028"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2855029"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2855030"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92855031" name="Group 635"/>
                              <wpg:cNvGrpSpPr>
                                <a:grpSpLocks/>
                              </wpg:cNvGrpSpPr>
                              <wpg:grpSpPr bwMode="auto">
                                <a:xfrm>
                                  <a:off x="9229" y="2984"/>
                                  <a:ext cx="1131" cy="629"/>
                                  <a:chOff x="9229" y="2984"/>
                                  <a:chExt cx="1131" cy="629"/>
                                </a:xfrm>
                              </wpg:grpSpPr>
                              <wps:wsp>
                                <wps:cNvPr id="492855032"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92855033" name="Group 637"/>
                                <wpg:cNvGrpSpPr>
                                  <a:grpSpLocks/>
                                </wpg:cNvGrpSpPr>
                                <wpg:grpSpPr bwMode="auto">
                                  <a:xfrm>
                                    <a:off x="9583" y="2984"/>
                                    <a:ext cx="777" cy="444"/>
                                    <a:chOff x="9583" y="2984"/>
                                    <a:chExt cx="777" cy="444"/>
                                  </a:xfrm>
                                </wpg:grpSpPr>
                                <wps:wsp>
                                  <wps:cNvPr id="492855034"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855035"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492855036" name="Group 640"/>
                            <wpg:cNvGrpSpPr>
                              <a:grpSpLocks/>
                            </wpg:cNvGrpSpPr>
                            <wpg:grpSpPr bwMode="auto">
                              <a:xfrm>
                                <a:off x="7427" y="3802"/>
                                <a:ext cx="2521" cy="1491"/>
                                <a:chOff x="7427" y="3802"/>
                                <a:chExt cx="2521" cy="1491"/>
                              </a:xfrm>
                            </wpg:grpSpPr>
                            <wps:wsp>
                              <wps:cNvPr id="492855037"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s:wsp>
                              <wps:cNvPr id="492855038"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g:grpSp>
                              <wpg:cNvPr id="492855039" name="Group 643"/>
                              <wpg:cNvGrpSpPr>
                                <a:grpSpLocks/>
                              </wpg:cNvGrpSpPr>
                              <wpg:grpSpPr bwMode="auto">
                                <a:xfrm>
                                  <a:off x="7548" y="3802"/>
                                  <a:ext cx="2400" cy="1491"/>
                                  <a:chOff x="7548" y="3802"/>
                                  <a:chExt cx="2400" cy="1491"/>
                                </a:xfrm>
                              </wpg:grpSpPr>
                              <wps:wsp>
                                <wps:cNvPr id="1145014080"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145014081"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145014082"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145014083"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145014084"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145014085"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145014086"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g:grpSp>
                        <wps:wsp>
                          <wps:cNvPr id="1145014087"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wps:txbx>
                          <wps:bodyPr rot="0" vert="horz" wrap="square" lIns="91440" tIns="45720" rIns="91440" bIns="45720" anchor="t" anchorCtr="0" upright="1">
                            <a:noAutofit/>
                          </wps:bodyPr>
                        </wps:wsp>
                      </wpg:grpSp>
                      <wpg:grpSp>
                        <wpg:cNvPr id="1145014088" name="Group 652"/>
                        <wpg:cNvGrpSpPr>
                          <a:grpSpLocks/>
                        </wpg:cNvGrpSpPr>
                        <wpg:grpSpPr bwMode="auto">
                          <a:xfrm>
                            <a:off x="8342" y="3802"/>
                            <a:ext cx="2521" cy="1652"/>
                            <a:chOff x="8342" y="3802"/>
                            <a:chExt cx="2521" cy="1652"/>
                          </a:xfrm>
                        </wpg:grpSpPr>
                        <wpg:grpSp>
                          <wpg:cNvPr id="1145014089" name="Group 653"/>
                          <wpg:cNvGrpSpPr>
                            <a:grpSpLocks/>
                          </wpg:cNvGrpSpPr>
                          <wpg:grpSpPr bwMode="auto">
                            <a:xfrm>
                              <a:off x="8342" y="3802"/>
                              <a:ext cx="2521" cy="1491"/>
                              <a:chOff x="7427" y="3802"/>
                              <a:chExt cx="2521" cy="1491"/>
                            </a:xfrm>
                          </wpg:grpSpPr>
                          <wpg:grpSp>
                            <wpg:cNvPr id="1145014090" name="Group 654"/>
                            <wpg:cNvGrpSpPr>
                              <a:grpSpLocks/>
                            </wpg:cNvGrpSpPr>
                            <wpg:grpSpPr bwMode="auto">
                              <a:xfrm>
                                <a:off x="7818" y="4036"/>
                                <a:ext cx="1831" cy="900"/>
                                <a:chOff x="9229" y="2716"/>
                                <a:chExt cx="1831" cy="900"/>
                              </a:xfrm>
                            </wpg:grpSpPr>
                            <wps:wsp>
                              <wps:cNvPr id="1145014091"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5014092"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5014093"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45014094"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45014095"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5014096"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5014097" name="Group 661"/>
                              <wpg:cNvGrpSpPr>
                                <a:grpSpLocks/>
                              </wpg:cNvGrpSpPr>
                              <wpg:grpSpPr bwMode="auto">
                                <a:xfrm>
                                  <a:off x="9229" y="2984"/>
                                  <a:ext cx="1131" cy="629"/>
                                  <a:chOff x="9229" y="2984"/>
                                  <a:chExt cx="1131" cy="629"/>
                                </a:xfrm>
                              </wpg:grpSpPr>
                              <wps:wsp>
                                <wps:cNvPr id="1145014098"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45014099" name="Group 663"/>
                                <wpg:cNvGrpSpPr>
                                  <a:grpSpLocks/>
                                </wpg:cNvGrpSpPr>
                                <wpg:grpSpPr bwMode="auto">
                                  <a:xfrm>
                                    <a:off x="9583" y="2984"/>
                                    <a:ext cx="777" cy="444"/>
                                    <a:chOff x="9583" y="2984"/>
                                    <a:chExt cx="777" cy="444"/>
                                  </a:xfrm>
                                </wpg:grpSpPr>
                                <wps:wsp>
                                  <wps:cNvPr id="1145014100"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014101"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145014102" name="Group 666"/>
                            <wpg:cNvGrpSpPr>
                              <a:grpSpLocks/>
                            </wpg:cNvGrpSpPr>
                            <wpg:grpSpPr bwMode="auto">
                              <a:xfrm>
                                <a:off x="7427" y="3802"/>
                                <a:ext cx="2521" cy="1491"/>
                                <a:chOff x="7427" y="3802"/>
                                <a:chExt cx="2521" cy="1491"/>
                              </a:xfrm>
                            </wpg:grpSpPr>
                            <wps:wsp>
                              <wps:cNvPr id="1145014103"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s:wsp>
                              <wps:cNvPr id="1145014104"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g:grpSp>
                              <wpg:cNvPr id="1145014105" name="Group 669"/>
                              <wpg:cNvGrpSpPr>
                                <a:grpSpLocks/>
                              </wpg:cNvGrpSpPr>
                              <wpg:grpSpPr bwMode="auto">
                                <a:xfrm>
                                  <a:off x="7548" y="3802"/>
                                  <a:ext cx="2400" cy="1491"/>
                                  <a:chOff x="7548" y="3802"/>
                                  <a:chExt cx="2400" cy="1491"/>
                                </a:xfrm>
                              </wpg:grpSpPr>
                              <wps:wsp>
                                <wps:cNvPr id="1145014106"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1145014107"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1145014108"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145014109"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1145014110"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1145014111"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145014112"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g:grpSp>
                        <wps:wsp>
                          <wps:cNvPr id="1145014113"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62" o:spid="_x0000_s1366"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lZBFBMAAB4dAQAOAAAAZHJzL2Uyb0RvYy54bWzsXVlvG8kRfg+Q/0DwndbcB7FyYIvSJsAm u8Bu8j7mjZAcZmZsyVnkv6f6qu45SMqSpkl6yw82KWpoTrH666++OvqHvzxtN4Mv86Jc57vbofvO GQ7mu2k+W++Wt8N//vYwSoaDssp2s2yT7+a3w6/zcviX93/+0w+P+/Hcy1f5ZjYvBvAmu3L8uL8d rqpqP765Kaer+TYr3+X7+Q5eXOTFNqvgabG8mRXZI7z7dnPjOU5085gXs32RT+dlCT+diBeH7/n7 LxbzafXzYlHOq8HmdgifreJ/F/zvT+zvm/c/ZONlke1X66n8GNkLPsU2W+/gP8W3mmRVNvhcrFtv tV1Pi7zMF9W7ab69yReL9XTO7wHuxnUad/NjkX/e83tZjh+XezQTmLZhpxe/7fQfX34pBuvZ7TDy hoNdtoXviP+3A3gOxnncL8fwOz8W+1/3vxTiDuHhT/n03yW8fNN8nT1fil8efHr8ez6D98s+Vzk3 ztOi2LK3gNsePPHv4Ct+B/OnajCFH0ZOGKZpOBxM4TXXDWP4gfiWpiv4Ktl1ru9FwwG87Mdhol67 l9enoR/LixPPZ6/eZGPxH/MPKz+cuDP+BG9SGcKvGyJMuJs075R9129lCX1HSRiLO1L2cOMYvhhu jNgL1N22LIHXTVfKEu0rv9USQeolYZDGYG3TM8LEZZ/j/Abx4auGD5KN0TXSGDyHeUbq8s/IXuqw h7zwpfYAB6vbo/el4vqhuLEAlkfDQZwEvh/mIKkj8QzN0XGZYY/mhS81B0B83Rx82fXrHsocYcT/ s2ys1kucyOXiJ2nDObQ18CptjeZ1LzVG2jQGX7O9GiOKYWeD7z8IIwmHyhhBJLGw5Rjta7Qp6lcd NARs2KXek8rX7Um/rrL9nG91JdtvJBRLAAIAlh72AbYS/quDMOHr4HHPf/9uJzan6dNObk6DXX63 ynbLOf/1377uYSPikAC7gHEJe1LCznZys3LbFuu2MtorG++Lsvpxnm8H7MHtsKyKbL1cVXf5bgfE JC9cvitmX34qK7FPqQsYpu3yh/Vmw+Ftsxs8wqf3Yljg7KUy36xn7FX+pFh+utsUgy8Zozj8D/N7 +Bi1XwMqsZvxd1vNs9m9fFxl6414DL+/2bH3g7uCzyMfCQ7ze+qk98l9EowCL7ofBc5kMvrwcBeM ogc3Dif+5O5u4v6PfTQ3GK/Ws9l8xz6d4lNu8DzfkMxOMCFkVGiHm/q781uED6v+5R+af7ns+2Tb Uzn+lM++/lIwa7Bn4K7ix9b81u3y24h9PTUnhF2qP79NAsDnTnRwPQmVHB1689s09MJ+3HZQ8WVd VvNsU62GbJFs57PhYDOHWIQ9EuvgD+HXmtxa9nEMG0xs5rzMno8jOwphK+Qgp7DZd2UoccE+zlB/ kpUrAeHl13KSV+IuCLTPANoY/pkOzYmVPYfWZKPp0ECFGNf3geYKdFNBteIOb0M2XgXa5NCSVV4G CwEEFPGZ6dA8OLLm0J7LVBnBQhoBGzn090Cr6/RDaoDM/bl82AjnmnpSyjfnXmNkZAjfpJ8ksSfJ cxKj1HQvlUb32fqJxUgZpamf1rv5IEylUmdEvG8ebAwWm/X+Xyy6ZkGj1HY7LKcomVzwUq06HHZs 4A74Wz43QH7VnnWUalGgcaYAGqVFY+tKpdrap093eXIYKwxQnqwR4IKjC3LsZypD5hZmPmb7Umei SKmTTck37V3/bqc50CV1uqi37Ii97QyIgaSuv7Eb/Jg/wZYmBXW+/FlSclA9wQtq/ylFbhLl3w9F kT8yyRME6pr+K/KZjAE/S/9VJg/8psgeuoBSLCYLAi5JH97RClB9n72jMQgytM8LVWdrGnNpStEP /I8MUo1fOyjjihwOT5r/nrpe4Hz00tFDlMSj4CEIR2nsJCPHTT+mkROkweShLjhzviPqCEAnfqng zCTEV9GI7bqCeobNens7TFCLz8aHNHfUy9nHV0q2+rcLt6qnT088Xe9CDlzqyELlHhQ55BhgwUA1 BjxY5cV/QRGFygZIPPznc1bMQRf92w5WQeoGAfxaxZ8EYezBk8J85ZP5SrabwlvdDqvhQDy8q0T5 xOd9wZIZat3tcrZFL9Y8k8FWlfhU55Legfi2kcPMGNlDDjeAtA2PfT2/kbsNA5mf8yHHflTOIeiA ZBdBh5Guew10oDxP0NHONkN80YYOBFtITluEDod9GEYtErchm/mBTN750Yngg6CDoCMbm5n+10AH JkIIOjqgA3NHRryCYGsXOrxUSJe6FE7FiGEIfIQnkQg6jNoZClh6Dlgw5UTQ0QEdQQfrQLC1Ch2e ByXXnHVEzWLTkFhHV9kdQUe/0OHLBKFSFUjr4BqQFKBZt4RI8BusA8HWKnS4II/KgCVp1CKHUJFP rIOpuiSTju3JpD5mwIl1dLAOLMVA6IhEF4ksDbKodaRMiOZaRyw7NzBgIegg1qH6HSxCBxYaEHR0 QAeWGhnQgWBrl3UkCURPDDo8kRXT7WCUYVHrhliHTdYhS0CuJ2AxK17Mx4wH2OqXYoplI5CJHARh 25AiAhmo7mgkbQMGNlw+TSlpq1sPSQPpWQPBuqdrYSN1GDleRJc2iugip/ciOt+XWoWfQBlGrWvM HJ3g8EVuzBjouE73TrevxHIwbQ7RnnrMICH4ksJCOY7Dkd9/f/M4Om5MRWDGbfVWVnjCHljQo+wh q3n6s4eeF/BNTQMdlxn+8eymgRPmwCIFZQ5ZoWDDHDg+QblHc3iCsVq0NfAqbY3mdS9dK5h2VcaQ OdcejaE79Jr1oPXxCaYp2tdoU9SvOmgIW2QMAAgTUrr2PnLMjBQNXaChC2xSBGxsooj6AtodwW8x G2L6rZkOseC339nQhef0P9VLjC60XN0oqMciKCGQAOLCbnas9FrQblalK2Ni/sjYpi1iM8r2ho+7 mCSFSNmCj2NLJQ1dYDxINi7QpBwYyNg1zPDIhCcAbRSTTYc21WQLDq3pGQ1dIIc+OZ3zuEOjlGk6 tKll9u/QNHQBcPl7nmWmFSUxaWHJBpJ2Dl0AhG0KbKKhgIYuPGsS79G1DsRLpi14E2LkolLbHxGj oQsz2TD3h5juZi8LFzqs2KY5LyiCMWqy27Q/n6ahC3/ssYXfsp25Tf3b7V3/VhMA2g01NrIj9sQF IAatLLx7niYmZXIausAOB8CRuMY0BaomhoJqiyWBuA1eSxLeKnPAlJEuCYThKJo4WKwmpqEL4iiU xjRtgo76WHSL0CEJyvWUBFqFDszaGdBhJu0sQgcNXSDoeMaJChahA9k3sY5mIwLoFZgM1dABrURn YR00dIGg47KgA+k3QUcHdGDa2YAOM+tsj3XQ0IXu438oYDlbwIL0m6CjAzowwW9Ah5nftwcdNHSB oEP3YfEuJDUSsIae9gIWmC8r6TdBRwd0YCmGAR3YMGq3zZGGLlDAclEBS4D0m6CjDR1sREqzQ1qc Cs3EWrvQQUMXCDouCzqQfl8LdJgVL+Zjm5kXD8u9DDaCaW6rkOKnAdSewByX0A0bHdk0dIHmuOCR 1xYDGaTl1wgpx08uCh12/rNgE7JvWp0p0l/fdBiydA0scT8OGwMivZBBERus4saAAxBAGr3THdfp 3un2lQf7p412PX6T5smEYBAsfVMG6b2RvOPGVFe9cVuBOMjPMEgceCBeM0MmYkQOe+1eHk3YvvKl BsGKHmUQmU/oz0PihJ2nBDcWODCfg3uBMoibwDRH7iHy8EDDHqnnQVgNl3mxKAU17dG68KA57JVZ wqHo7TJruAedt+ypQ6izdUCbL4XxRnWru8zT2Lrk/ApNl43pyOG7u4lbP4eKbdODV59D1Tj86y16 la1ySkzJG91veoizlRYC1/FDsdVAUr7h0nKAVySWG3n0XTCKHtw4nPgT8mippDSYAWaKRY+XHivc nzOfAGrc59T2CNoQQ2k6WJfceb1bHm1ZZMdat3q8fNRP+vNpo8cLKYcfKcamPFnzNZXIeloUW3bt BVEOOli364BKEScDgQQ9i5NpMRTIzghRiOAwt2YyD4zi+3Ps42ANp7U1YhmfSV1Equ9HgTOZjD48 EGafwmzgzx2YbaHX3MTsMBEKbduhJad2Ey6ZEKe+Voc+rpAxAaYmGYojbfscI4E8oR3Hua4ShGQo 1ykIYfinBbLWheivOg0jprTaE4SAfnWsb+waOuPW1RBq/RDXOs8Toe0uip4xpjjJypWY0TiDR0LW OkrbGG/J/hiz604lB/ymFu73roWnandpr/Q4lhpkEEgtZ7r6ebEYPLHz2uWepK/SC715HfrqGdc5 auomRZW6Oi/isCr8tq2norCDtnvrdQ4CM4y7ZjSjVq9YO7HicFkjLWh2QIPdMAt2/Y69ylby4q+Q IuTukksESFQuzIUjJOrJiwg+KQuzxHF0uPzf2oXTEPI5b+bBNG8VtIMOJUGDdn32qvnzk/sa5iZk SlMVK/eY0mznahXGtjO1BoV9qxyvRQ6LMrkuJtIVnUBh7XVFxAE75hpWfuCKoxP0oVABO2iGgUIg RrUdRoViPq34ss6+gNgl2KGSINlqx3nCijTiDy6WRh7eYukEl35PcBHMlcmi11JMZDNn7GNKwoAO MyNhEzoknwhCSJTU+ISGDpgzL/DgQGqCoGPDgukDpQsCjOXMbNcLnI9eOnqIkngUPAThKI2dZOS4 6cc0coI0mDzUiyx4DvbVRRaDRxY8voK3WaxDxILc64GOE0IiJmoUDZNJmh5pWBiIyjJdMoc0jI+L YpTA7Si1a1+nBQZwXZl3V1cim9Cs1JqU6LrAetzASTBXYICpmSqwCKZhKlIGQRJyONc8jJ8gwIzu x1zmRMu1ojMCUwLT+gEjuK+wvYCrtrCW1b9dienq6dPTYD1jKxw19esBUwshHGIHpngM7MD9x2oM l0ShKOptY0eoBGHCjmKpu78phus5hpNJEIrhRL+prJJE7MAcpoEdCLdWsSNuszbF9jCI86MT9WXE O4h3vB3vwBwf8Q6jtR2xAxPOBnYg3FrFjtSHKiauHaeQBq8JQGEkW5AIO4h3WBSAMLdK2NGFHVhT YWAHwq1V7IhTqTJBzNJoO6KYhZrYz9DEDnlQ2MIo78RNAFjQjFmwlsXADoRbq9iRxKnMWTvi3ASt lYaBLIAjvYN4hz3eEdI4rmw/hxIQBp8d2IHFRBo7NNxaxY44ATGDxyxBs96FsIN4xzl4B1ZvXEvM ojO2x+oLbeZiOurpNCRbxZfIl3FN6IrSF81NaDgX4cs58AXbeq8RXw7WKaMeigVxskJGlE/02WqX QFsn5xAdFTJ6Olek6jiwBafjOqNCpnUl1nlovBUVMgdKhtAizZqhsPeaoY47U1kkK6XbJyzCwsVa O6aQnPr0ke9+PpfyNhi51u5xCc1CCKt9WjjfDNtZlSO6NKArGMGABZolUMz2RT6dl+XBWQLo3Jio N5oQYV6WFAqBWfbk3MYwAZrQNYYlzGvVauXQTnqf3Cfk0nDk8WP+DS6N+WMxokuMEJa6TU/efHzq ix5FqaAatmtW70ojuq51OobF2D/FnKYJ0WZSsyenNiAaZ2/QjC5C6mmRl/miejfNtzfQeb2ezjk+ ixOmvwmpMeNmeraZcuvJs4/DdXumEQ3pIhbyrSwEM0KGb4sy036piInaaqZH26Nxcg9N6brqsXOn dCHMG0jtEKoWeWjXX3cdUgU9hkex3ta0LWPGQcdlWjpsXXhQObTJy1CXNVc45rr6C51P7l6NXmWa 0/V97F6n1npTFY96V8U7Rm6ptd4cGmUudbUtaYTQS7153QWsdJd19ramJEdmG61Vnto23yGjo/Fa jbRlVWTr5aq6y3c7mG2SF2KQ0nPGm7B2eZrUhX2nIuULloYv4VjfqchNwuYLyS6+S1ma1CWVXtfp SmPAVKzelV6+XX33o7rAjNgg9JyxXeAwmx27Btzme5Z+dWr3WCnN8a3NhZON6unNSGYo+qOxHTO3 FMpaSfjaI7KQflHW1cWL0XkarmhYFx1hrpvYD8/6tFj4jDTvWoqLJL2Qh0/Bs9vhqqr245ubcrqa b7Py3Xb9VhIuG6knkdnADjM3YXHAjJquSNO6HBArt9l6d2ISKQ2J6HdIhC4Suh7sOMXEMGWjBEWZ rumRiR0e4NAeumXIDB2DH7TM0L4SY2XNWG2P63IdTBpoNI2xa89qmXdM47roWPeLOtZdV6VdD5ra jOIw1WNgB3btWcUOGtdFUdyFRXEoZxB2tNtXXQdTmQZ2mJlMi1HcYbZH47qovewc7WUoZxB2dGEH pp0N7MCOPKu8g8Z1Ee+4MN6BxayEHR3Y4WJhhYEdKLhbxQ4a10XYcVnYoYuFCTu6sAPrWQzsMMtZ 7MUsNK6LsOPCsAOFP8KOLuzAeiIDO8ymZ3vYQeO6CDsuDDtQ+LsW7NAZ22M1hhZzMW5HRR2cU6JL be3hS+qx8j7oNQ+dsNEXQuO6SE89g56q2lKu5+iUFr48LuGcbSgYWRbZfrWeTrIqM59zFBrPvXyV b2bz4v3/BQAAAP//AwBQSwMEFAAGAAgAAAAhABXmY3vcAAAABQEAAA8AAABkcnMvZG93bnJldi54 bWxMj0FLw0AQhe+C/2EZwZvdpKFaYzalFPVUBFtBvE2TaRKanQ3ZbZL+e0cvenkwvMd732SrybZq oN43jg3EswgUceHKhisDH/uXuyUoH5BLbB2TgQt5WOXXVxmmpRv5nYZdqJSUsE/RQB1Cl2rti5os +pnriMU7ut5ikLOvdNnjKOW21fMoutcWG5aFGjva1FScdmdr4HXEcZ3Ez8P2dNxcvvaLt89tTMbc 3kzrJ1CBpvAXhh98QYdcmA7uzKVXrQF5JPyqeI+L5AHUQULLeQI6z/R/+vwbAAD//wMAUEsBAi0A FAAGAAgAAAAhALaDOJL+AAAA4QEAABMAAAAAAAAAAAAAAAAAAAAAAFtDb250ZW50X1R5cGVzXS54 bWxQSwECLQAUAAYACAAAACEAOP0h/9YAAACUAQAACwAAAAAAAAAAAAAAAAAvAQAAX3JlbHMvLnJl bHNQSwECLQAUAAYACAAAACEAcFpWQRQTAAAeHQEADgAAAAAAAAAAAAAAAAAuAgAAZHJzL2Uyb0Rv Yy54bWxQSwECLQAUAAYACAAAACEAFeZje9wAAAAFAQAADwAAAAAAAAAAAAAAAABuFQAAZHJzL2Rv d25yZXYueG1sUEsFBgAAAAAEAAQA8wAAAHcWAAAAAA== ">
                <v:group id="Group 580" o:spid="_x0000_s1367"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kvEMQAAADbAAAADwAAAGRycy9kb3ducmV2LnhtbESPQYvCMBSE78L+h/AW vGlaRZGuUURc8SALVkH29miebbF5KU22rf/eCAseh5n5hlmue1OJlhpXWlYQjyMQxJnVJecKLufv 0QKE88gaK8uk4EEO1quPwRITbTs+UZv6XAQIuwQVFN7XiZQuK8igG9uaOHg32xj0QTa51A12AW4q OYmiuTRYclgosKZtQdk9/TMK9h12m2m8a4/32/bxe579XI8xKTX87DdfIDz1/h3+bx+0gvkU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ekvEMQAAADbAAAA DwAAAAAAAAAAAAAAAACqAgAAZHJzL2Rvd25yZXYueG1sUEsFBgAAAAAEAAQA+gAAAJsDAAAAAA== ">
                  <v:group id="Group 581" o:spid="_x0000_s1368"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y3c98sAAADiAAAADwAAAGRycy9kb3ducmV2LnhtbESPT2vCQBTE7wW/w/IK 3uom/qumriKi0oMUqgXx9sg+k2D2bciuSfz2XaHQ4zAzv2EWq86UoqHaFZYVxIMIBHFqdcGZgp/T 7m0GwnlkjaVlUvAgB6tl72WBibYtf1Nz9JkIEHYJKsi9rxIpXZqTQTewFXHwrrY26IOsM6lrbAPc lHIYRVNpsOCwkGNFm5zS2/FuFOxbbNejeNscbtfN43KafJ0PMSnVf+3WHyA8df4//Nf+1ArG8+Fs Mp6/T+F5KdwBufw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st3PfL AAAA4gAAAA8AAAAAAAAAAAAAAAAAqgIAAGRycy9kb3ducmV2LnhtbFBLBQYAAAAABAAEAPoAAACi AwAAAAA= ">
                    <v:group id="Group 582" o:spid="_x0000_s1369"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F5bMsAAADiAAAADwAAAGRycy9kb3ducmV2LnhtbESPT2vCQBTE7wW/w/IE b3UT/xtdRcSWHqSgFoq3R/aZBLNvQ3ZN4rfvFgo9DjPzG2a97UwpGqpdYVlBPIxAEKdWF5wp+Lq8 vS5AOI+ssbRMCp7kYLvpvawx0bblEzVnn4kAYZeggtz7KpHSpTkZdENbEQfvZmuDPsg6k7rGNsBN KUdRNJMGCw4LOVa0zym9nx9GwXuL7W4cH5rj/bZ/Xi/Tz+9jTEoN+t1uBcJT5//Df+0PrWCyHC2m k+V8Dr+Xwh2Qm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RheWzL AAAA4gAAAA8AAAAAAAAAAAAAAAAAqgIAAGRycy9kb3ducmV2LnhtbFBLBQYAAAAABAAEAPoAAACi AwAAAAA= ">
                      <v:group id="Group 583" o:spid="_x0000_s1370"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f7tHsgAAADiAAAADwAAAGRycy9kb3ducmV2LnhtbERPy2rCQBTdF/yH4Qrd 1Ul8VaOjiKi4kIJaKN1dMtckmLkTMtMk/r2zELo8nPdy3ZlSNFS7wrKCeBCBIE6tLjhT8H3df8xA OI+ssbRMCh7kYL3qvS0x0bblMzUXn4kQwi5BBbn3VSKlS3My6Aa2Ig7czdYGfYB1JnWNbQg3pRxG 0VQaLDg05FjRNqf0fvkzCg4ttptRvGtO99v28XudfP2cYlLqvd9tFiA8df5f/HIftYLxfDibjOef YXO4FO6AXD0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X+7R7IAAAA 4gAAAA8AAAAAAAAAAAAAAAAAqgIAAGRycy9kb3ducmV2LnhtbFBLBQYAAAAABAAEAPoAAACfAwAA AAA= ">
                        <v:group id="Group 584" o:spid="_x0000_s1371"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rJIhcwAAADiAAAADwAAAGRycy9kb3ducmV2LnhtbESPT2vCQBTE74V+h+UV etNNrFYTXUWkLR6k4B8Qb4/sMwlm34bsNonfvlsQehxm5jfMYtWbSrTUuNKygngYgSDOrC45V3A6 fg5mIJxH1lhZJgV3crBaPj8tMNW24z21B5+LAGGXooLC+zqV0mUFGXRDWxMH72obgz7IJpe6wS7A TSVHUfQuDZYcFgqsaVNQdjv8GAVfHXbrt/ij3d2um/vlOPk+72JS6vWlX89BeOr9f/jR3moF42Q0 m4yTaQJ/l8IdkM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qskiF zAAAAOIAAAAPAAAAAAAAAAAAAAAAAKoCAABkcnMvZG93bnJldi54bWxQSwUGAAAAAAQABAD6AAAA owMAAAAA ">
                          <v:shape id="AutoShape 585" o:spid="_x0000_s1372"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8Tf8gAAADiAAAADwAAAGRycy9kb3ducmV2LnhtbESPzWrCQBSF9wXfYbiCm6ITxbaT6Cit IJTuqkVcXjLXJJi5EzKTGN++sxBcHs4f33o72Fr01PrKsYb5LAFBnDtTcaHh77ifKhA+IBusHZOG O3nYbkYva8yMu/Ev9YdQiDjCPkMNZQhNJqXPS7LoZ64hjt7FtRZDlG0hTYu3OG5ruUiSd2mx4vhQ YkO7kvLrobMauvrn9didwrwvvvqPi0rVeTh7rSfj4XMFItAQnuFH+9toWKYL9bZMVYSISBEH5OY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F8Tf8gAAADiAAAADwAAAAAA AAAAAAAAAAChAgAAZHJzL2Rvd25yZXYueG1sUEsFBgAAAAAEAAQA+QAAAJYDAAAAAA== " strokeweight="1pt"/>
                          <v:shape id="AutoShape 586" o:spid="_x0000_s1373"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QI1A8wAAADiAAAADwAAAGRycy9kb3ducmV2LnhtbESPzU7DMBCE70i8g7VIXBB1WhWUhroV 4k89tIemFeclXuIo8TrYJg08PUZC4jiamW80y/VoOzGQD41jBdNJBoK4crrhWsHx8HydgwgRWWPn mBR8UYD16vxsiYV2J97TUMZaJAiHAhWYGPtCylAZshgmridO3rvzFmOSvpba4ynBbSdnWXYrLTac Fgz29GCoastPq6BEv/8eXl7N48dWtk9vm91w1e6UurwY7+9ARBrjf/ivvdEK5otZfjNf5FP4vZTu gFz9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0CNQPMAAAA4gAAAA8A AAAAAAAAAAAAAAAAoQIAAGRycy9kb3ducmV2LnhtbFBLBQYAAAAABAAEAPkAAACaAwAAAAA= ">
                            <v:stroke endarrow="classic"/>
                          </v:shape>
                        </v:group>
                        <v:shape id="AutoShape 587" o:spid="_x0000_s1374"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xOKMgAAADiAAAADwAAAGRycy9kb3ducmV2LnhtbESPQYvCMBSE78L+h/AWvGm6RaVWoywr ouDF1T14fDTPtm7zUppo6783guBxmJlvmPmyM5W4UeNKywq+hhEI4szqknMFf8f1IAHhPLLGyjIp uJOD5eKjN8dU25Z/6XbwuQgQdikqKLyvUyldVpBBN7Q1cfDOtjHog2xyqRtsA9xUMo6iiTRYclgo sKafgrL/w9UomFTRfXvcbVqOk5PdX1Z+bIxWqv/Zfc9AeOr8O/xqb7WC0TROxqNpEsPzUrgDcvE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FxOKMgAAADiAAAADwAAAAAA AAAAAAAAAAChAgAAZHJzL2Rvd25yZXYueG1sUEsFBgAAAAAEAAQA+QAAAJYDAAAAAA== ">
                          <v:stroke dashstyle="1 1"/>
                        </v:shape>
                        <v:shape id="AutoShape 588" o:spid="_x0000_s1375"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Drs8oAAADiAAAADwAAAGRycy9kb3ducmV2LnhtbESPQWvCQBSE70L/w/IK3nTTNEqMrlJa xEAvrfbg8ZF9JrHZtyG7mvjvXaHQ4zAz3zCrzWAacaXO1ZYVvEwjEMSF1TWXCn4O20kKwnlkjY1l UnAjB5v102iFmbY9f9N170sRIOwyVFB532ZSuqIig25qW+LgnWxn0AfZlVJ32Ae4aWQcRXNpsOaw UGFL7xUVv/uLUTBvolt++Nz1HKdH+3X+8DNjtFLj5+FtCcLT4P/Df+1cK0gWcTpLFukrPC6FOyDX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EOuzygAAAOIAAAAPAAAA AAAAAAAAAAAAAKECAABkcnMvZG93bnJldi54bWxQSwUGAAAAAAQABAD5AAAAmAMAAAAA ">
                          <v:stroke dashstyle="1 1"/>
                        </v:shape>
                        <v:shape id="AutoShape 589" o:spid="_x0000_s1376"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XWXMoAAADiAAAADwAAAGRycy9kb3ducmV2LnhtbESPQWvCQBSE7wX/w/KE3uqmwUhM3QSx lApe2thDj4/sM4nNvg3ZrYn/visUPA4z8w2zKSbTiQsNrrWs4HkRgSCurG65VvB1fHtKQTiPrLGz TAqu5KDIZw8bzLQd+ZMupa9FgLDLUEHjfZ9J6aqGDLqF7YmDd7KDQR/kUEs94BjgppNxFK2kwZbD QoM97Rqqfspfo2DVRdf98fA+cpx+24/zq0+M0Uo9zqftCwhPk7+H/9t7rWC5jtNkuU4TuF0Kd0Dm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vtdZcygAAAOIAAAAPAAAA AAAAAAAAAAAAAKECAABkcnMvZG93bnJldi54bWxQSwUGAAAAAAQABAD5AAAAmAMAAAAA ">
                          <v:stroke dashstyle="1 1"/>
                        </v:shape>
                      </v:group>
                      <v:group id="Group 590" o:spid="_x0000_s1377"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vis0MsAAADiAAAADwAAAGRycy9kb3ducmV2LnhtbESPQWvCQBSE74X+h+UV vNVNrEqMriJSpQcpVAXx9sg+k2D2bciuSfz33ULB4zAz3zCLVW8q0VLjSssK4mEEgjizuuRcwem4 fU9AOI+ssbJMCh7kYLV8fVlgqm3HP9QefC4ChF2KCgrv61RKlxVk0A1tTRy8q20M+iCbXOoGuwA3 lRxF0VQaLDksFFjTpqDsdrgbBbsOu/VH/Nnub9fN43KcfJ/3MSk1eOvXcxCeev8M/7e/tILxbJRM xrNkCn+Xwh2Qy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74rNDL AAAA4gAAAA8AAAAAAAAAAAAAAAAAqgIAAGRycy9kb3ducmV2LnhtbFBLBQYAAAAABAAEAPoAAACi AwAAAAA= ">
                        <v:line id="Line 591" o:spid="_x0000_s1378"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SiMsAAADiAAAADwAAAGRycy9kb3ducmV2LnhtbESPzW7CMBCE75X6DtYi9VYcEKUhYFCL 1B9xQUnzAEu8TdLG6yh2TXj7ulIljqOZ+Uaz2Y2mE4EG11pWMJsmIIgrq1uuFZQfL/cpCOeRNXaW ScGFHOy2tzcbzLQ9c06h8LWIEHYZKmi87zMpXdWQQTe1PXH0Pu1g0Ec51FIPeI5w08l5kiylwZbj QoM97Ruqvosfo+DwVoZTtX/+WqZlKOTlNQ/HJFfqbjI+rUF4Gv01/N9+1woWq3n6sFilj/B3Kd4B uf0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X/SiMsAAADiAAAADwAA AAAAAAAAAAAAAAChAgAAZHJzL2Rvd25yZXYueG1sUEsFBgAAAAAEAAQA+QAAAJkDAAAAAA== ">
                          <v:stroke endarrow="classic"/>
                        </v:line>
                        <v:shape id="AutoShape 592" o:spid="_x0000_s1379"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icnskAAADiAAAADwAAAGRycy9kb3ducmV2LnhtbERPu07DMBTdkfoP1kViQdShKlUa6lYV L3VohwbEfIkvcZT4OtgmDXw9HpA6Hp33ajPaTgzkQ+NYwe00A0FcOd1wreDt9fkmBxEissbOMSn4 oQCb9eRihYV2Jz7SUMZapBAOBSowMfaFlKEyZDFMXU+cuE/nLcYEfS21x1MKt52cZdlCWmw4NRjs 6cFQ1ZbfVkGJ/vg7vLybx6+9bJ8+dofhuj0odXU5bu9BRBrjWfzv3mkF8+Usv5sv87Q5XUp3QK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w4nJ7JAAAA4gAAAA8AAAAA AAAAAAAAAAAAoQIAAGRycy9kb3ducmV2LnhtbFBLBQYAAAAABAAEAPkAAACXAwAAAAA= ">
                          <v:stroke endarrow="classic"/>
                        </v:shape>
                      </v:group>
                    </v:group>
                    <v:group id="Group 593" o:spid="_x0000_s1380"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2c4ossAAADiAAAADwAAAGRycy9kb3ducmV2LnhtbESPT2vCQBTE74V+h+UV vOkm/ilJ6ioirfQghWpBvD2yzySYfRuy2yR+e7cg9DjMzG+Y5XowteiodZVlBfEkAkGcW11xoeDn +DFOQDiPrLG2TApu5GC9en5aYqZtz9/UHXwhAoRdhgpK75tMSpeXZNBNbEMcvIttDfog20LqFvsA N7WcRtGrNFhxWCixoW1J+fXwaxTseuw3s/i9218v29v5uPg67WNSavQybN5AeBr8f/jR/tQK5uk0 WczTJIW/S+EOyNU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9nOKLL AAAA4gAAAA8AAAAAAAAAAAAAAAAAqgIAAGRycy9kb3ducmV2LnhtbFBLBQYAAAAABAAEAPoAAACi AwAAAAA= ">
                      <v:shape id="Text Box 594" o:spid="_x0000_s1381"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Vb1McA AADiAAAADwAAAGRycy9kb3ducmV2LnhtbESPy2rCQBSG9wXfYTiCuzqjxGJSR5EWwZVSL4XuDplj Epo5EzKjiW/vLASXP/+Nb7HqbS1u1PrKsYbJWIEgzp2puNBwOm7e5yB8QDZYOyYNd/KwWg7eFpgZ 1/EP3Q6hEHGEfYYayhCaTEqfl2TRj11DHL2Lay2GKNtCmha7OG5rOVXqQ1qsOD6U2NBXSfn/4Wo1 nHeXv99E7YtvO2s61yvJNpVaj4b9+hNEoD68ws/21mhI0ul8lqRphIhIEQfk8gEAAP//AwBQSwEC LQAUAAYACAAAACEA8PeKu/0AAADiAQAAEwAAAAAAAAAAAAAAAAAAAAAAW0NvbnRlbnRfVHlwZXNd LnhtbFBLAQItABQABgAIAAAAIQAx3V9h0gAAAI8BAAALAAAAAAAAAAAAAAAAAC4BAABfcmVscy8u cmVsc1BLAQItABQABgAIAAAAIQAzLwWeQQAAADkAAAAQAAAAAAAAAAAAAAAAACkCAABkcnMvc2hh cGV4bWwueG1sUEsBAi0AFAAGAAgAAAAhALBlW9THAAAA4g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382"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n+T8kA AADiAAAADwAAAGRycy9kb3ducmV2LnhtbESPS2vDMBCE74H8B7GF3hIpwQmxYyWElkJPLXm0kNti rR/UWhlLjd1/XxUKOQ4z8w2T70fbihv1vnGsYTFXIIgLZxquNFzOL7MNCB+QDbaOScMPedjvppMc M+MGPtLtFCoRIewz1FCH0GVS+qImi37uOuLola63GKLsK2l6HCLctnKp1FpabDgu1NjRU03F1+nb avh4K6+fiXqvnu2qG9yoJNtUav34MB62IAKN4R7+b78aDUm63KySNF3A36V4B+TuFwAA//8DAFBL AQItABQABgAIAAAAIQDw94q7/QAAAOIBAAATAAAAAAAAAAAAAAAAAAAAAABbQ29udGVudF9UeXBl c10ueG1sUEsBAi0AFAAGAAgAAAAhADHdX2HSAAAAjwEAAAsAAAAAAAAAAAAAAAAALgEAAF9yZWxz Ly5yZWxzUEsBAi0AFAAGAAgAAAAhADMvBZ5BAAAAOQAAABAAAAAAAAAAAAAAAAAAKQIAAGRycy9z aGFwZXhtbC54bWxQSwECLQAUAAYACAAAACEA3yn+T8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596" o:spid="_x0000_s1383"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gOMkA AADiAAAADwAAAGRycy9kb3ducmV2LnhtbESPQWvCQBSE74X+h+UVvNXdhlhM6ipFETwpta3g7ZF9 JqHZtyG7mvjvXUHocZiZb5jZYrCNuFDna8ca3sYKBHHhTM2lhp/v9esUhA/IBhvHpOFKHhbz56cZ 5sb1/EWXfShFhLDPUUMVQptL6YuKLPqxa4mjd3KdxRBlV0rTYR/htpGJUu/SYs1xocKWlhUVf/uz 1fC7PR0PqdqVKztpezcoyTaTWo9ehs8PEIGG8B9+tDdGQ5ol00maZQncL8U7IOc3AAAA//8DAFBL AQItABQABgAIAAAAIQDw94q7/QAAAOIBAAATAAAAAAAAAAAAAAAAAAAAAABbQ29udGVudF9UeXBl c10ueG1sUEsBAi0AFAAGAAgAAAAhADHdX2HSAAAAjwEAAAsAAAAAAAAAAAAAAAAALgEAAF9yZWxz Ly5yZWxzUEsBAi0AFAAGAAgAAAAhADMvBZ5BAAAAOQAAABAAAAAAAAAAAAAAAAAAKQIAAGRycy9z aGFwZXhtbC54bWxQSwECLQAUAAYACAAAACEAL/tgOM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0</w:t>
                              </w:r>
                            </w:p>
                          </w:txbxContent>
                        </v:textbox>
                      </v:shape>
                      <v:shape id="Text Box 597" o:spid="_x0000_s1384"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fFo8kA AADiAAAADwAAAGRycy9kb3ducmV2LnhtbESPT2vCQBTE7wW/w/IEb3VXjWKiq0hLoacW/4K3R/aZ BLNvQ3Zr0m/fLRR6HGbmN8x629taPKj1lWMNk7ECQZw7U3Gh4XR8e16C8AHZYO2YNHyTh+1m8LTG zLiO9/Q4hEJECPsMNZQhNJmUPi/Joh+7hjh6N9daDFG2hTQtdhFuazlVaiEtVhwXSmzopaT8fviy Gs4ft+slUZ/Fq503neuVZJtKrUfDfrcCEagP/+G/9rvRkKTT5TxJ0xn8Xop3QG5+AAAA//8DAFBL AQItABQABgAIAAAAIQDw94q7/QAAAOIBAAATAAAAAAAAAAAAAAAAAAAAAABbQ29udGVudF9UeXBl c10ueG1sUEsBAi0AFAAGAAgAAAAhADHdX2HSAAAAjwEAAAsAAAAAAAAAAAAAAAAALgEAAF9yZWxz Ly5yZWxzUEsBAi0AFAAGAAgAAAAhADMvBZ5BAAAAOQAAABAAAAAAAAAAAAAAAAAAKQIAAGRycy9z aGFwZXhtbC54bWxQSwECLQAUAAYACAAAACEAQLfFo8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p</w:t>
                              </w:r>
                            </w:p>
                          </w:txbxContent>
                        </v:textbox>
                      </v:shape>
                      <v:shape id="Text Box 598" o:spid="_x0000_s1385"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5d18gA AADiAAAADwAAAGRycy9kb3ducmV2LnhtbESPQWvCQBSE70L/w/IK3nS3EsWkrlKUgidFbQu9PbLP JDT7NmS3Jv57VxA8DjPzDbNY9bYWF2p95VjD21iBIM6dqbjQ8HX6HM1B+IBssHZMGq7kYbV8GSww M67jA12OoRARwj5DDWUITSalz0uy6MeuIY7e2bUWQ5RtIU2LXYTbWk6UmkmLFceFEhtal5T/Hf+t hu/d+fcnUftiY6dN53ol2aZS6+Fr//EOIlAfnuFHe2s0JOlkPk3SNIH7pXgH5PIGAAD//wMAUEsB Ai0AFAAGAAgAAAAhAPD3irv9AAAA4gEAABMAAAAAAAAAAAAAAAAAAAAAAFtDb250ZW50X1R5cGVz XS54bWxQSwECLQAUAAYACAAAACEAMd1fYdIAAACPAQAACwAAAAAAAAAAAAAAAAAuAQAAX3JlbHMv LnJlbHNQSwECLQAUAAYACAAAACEAMy8FnkEAAAA5AAAAEAAAAAAAAAAAAAAAAAApAgAAZHJzL3No YXBleG1sLnhtbFBLAQItABQABgAIAAAAIQDPXl3XyAAAAOIAAAAPAAAAAAAAAAAAAAAAAJgCAABk cnMvZG93bnJldi54bWxQSwUGAAAAAAQABAD1AAAAjQMAAAAA " filled="f" stroked="f">
                        <v:textbox>
                          <w:txbxContent>
                            <w:p w:rsidR="000922DB" w:rsidRPr="006772D1" w:rsidRDefault="000922DB" w:rsidP="000922DB">
                              <w:pPr>
                                <w:rPr>
                                  <w:sz w:val="20"/>
                                  <w:szCs w:val="20"/>
                                </w:rPr>
                              </w:pPr>
                              <w:r w:rsidRPr="006772D1">
                                <w:rPr>
                                  <w:sz w:val="20"/>
                                  <w:szCs w:val="20"/>
                                </w:rPr>
                                <w:t>V</w:t>
                              </w:r>
                            </w:p>
                          </w:txbxContent>
                        </v:textbox>
                      </v:shape>
                      <v:shape id="Text Box 599" o:spid="_x0000_s1386"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L4TMkA AADiAAAADwAAAGRycy9kb3ducmV2LnhtbESPQWvCQBSE74X+h+UVvNXdSlJM6ipFETwpta3g7ZF9 JqHZtyG7mvjvXUHocZiZb5jZYrCNuFDna8ca3sYKBHHhTM2lhp/v9esUhA/IBhvHpOFKHhbz56cZ 5sb1/EWXfShFhLDPUUMVQptL6YuKLPqxa4mjd3KdxRBlV0rTYR/htpETpd6lxZrjQoUtLSsq/vZn q+F3ezoeErUrVzZtezcoyTaTWo9ehs8PEIGG8B9+tDdGQ5JNpmmSZSncL8U7IOc3AAAA//8DAFBL AQItABQABgAIAAAAIQDw94q7/QAAAOIBAAATAAAAAAAAAAAAAAAAAAAAAABbQ29udGVudF9UeXBl c10ueG1sUEsBAi0AFAAGAAgAAAAhADHdX2HSAAAAjwEAAAsAAAAAAAAAAAAAAAAALgEAAF9yZWxz Ly5yZWxzUEsBAi0AFAAGAAgAAAAhADMvBZ5BAAAAOQAAABAAAAAAAAAAAAAAAAAAKQIAAGRycy9z aGFwZXhtbC54bWxQSwECLQAUAAYACAAAACEAoBL4TM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387"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BmO8gA AADiAAAADwAAAGRycy9kb3ducmV2LnhtbESPT4vCMBTE7wt+h/AEb2uyUsVWo4gi7MlF9w94ezTP tmzzUppou9/eLAgeh5n5DbNc97YWN2p95VjD21iBIM6dqbjQ8PW5f52D8AHZYO2YNPyRh/Vq8LLE zLiOj3Q7hUJECPsMNZQhNJmUPi/Joh+7hjh6F9daDFG2hTQtdhFuazlRaiYtVhwXSmxoW1L+e7pa Dd+Hy/knUR/Fzk6bzvVKsk2l1qNhv1mACNSHZ/jRfjcaknQynyZpOoP/S/EOyNUdAAD//wMAUEsB Ai0AFAAGAAgAAAAhAPD3irv9AAAA4gEAABMAAAAAAAAAAAAAAAAAAAAAAFtDb250ZW50X1R5cGVz XS54bWxQSwECLQAUAAYACAAAACEAMd1fYdIAAACPAQAACwAAAAAAAAAAAAAAAAAuAQAAX3JlbHMv LnJlbHNQSwECLQAUAAYACAAAACEAMy8FnkEAAAA5AAAAEAAAAAAAAAAAAAAAAAApAgAAZHJzL3No YXBleG1sLnhtbFBLAQItABQABgAIAAAAIQBQwGY7yAAAAOIAAAAPAAAAAAAAAAAAAAAAAJgCAABk cnMvZG93bnJldi54bWxQSwUGAAAAAAQABAD1AAAAjQM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388"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zDoMkA AADiAAAADwAAAGRycy9kb3ducmV2LnhtbESPQWvCQBSE7wX/w/KE3nRXidWkriIthZ4sait4e2Sf SWj2bchuTfz3riD0OMzMN8xy3dtaXKj1lWMNk7ECQZw7U3Gh4fvwMVqA8AHZYO2YNFzJw3o1eFpi ZlzHO7rsQyEihH2GGsoQmkxKn5dk0Y9dQxy9s2sthijbQpoWuwi3tZwq9SItVhwXSmzoraT8d/9n Nfxsz6djor6KdztrOtcryTaVWj8P+80riEB9+A8/2p9GQ5JOF7MkTedwvxTvgFzdAAAA//8DAFBL AQItABQABgAIAAAAIQDw94q7/QAAAOIBAAATAAAAAAAAAAAAAAAAAAAAAABbQ29udGVudF9UeXBl c10ueG1sUEsBAi0AFAAGAAgAAAAhADHdX2HSAAAAjwEAAAsAAAAAAAAAAAAAAAAALgEAAF9yZWxz Ly5yZWxzUEsBAi0AFAAGAAgAAAAhADMvBZ5BAAAAOQAAABAAAAAAAAAAAAAAAAAAKQIAAGRycy9z aGFwZXhtbC54bWxQSwECLQAUAAYACAAAACEAP4zDoM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shape id="Text Box 602" o:spid="_x0000_s1389"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NX0sYA AADiAAAADwAAAGRycy9kb3ducmV2LnhtbERPy4rCMBTdD/gP4QruxkSpg+0YRWYQXCnjY2B2l+ba lmluShNt/XuzEFweznux6m0tbtT6yrGGyViBIM6dqbjQcDpu3ucgfEA2WDsmDXfysFoO3haYGdfx D90OoRAxhH2GGsoQmkxKn5dk0Y9dQxy5i2sthgjbQpoWuxhuazlV6kNarDg2lNjQV0n5/+FqNZx3 l7/fRO2LbztrOtcryTaVWo+G/foTRKA+vMRP99ZoSNLpfJakadwcL8U7IJcPAAAA//8DAFBLAQIt ABQABgAIAAAAIQDw94q7/QAAAOIBAAATAAAAAAAAAAAAAAAAAAAAAABbQ29udGVudF9UeXBlc10u eG1sUEsBAi0AFAAGAAgAAAAhADHdX2HSAAAAjwEAAAsAAAAAAAAAAAAAAAAALgEAAF9yZWxzLy5y ZWxzUEsBAi0AFAAGAAgAAAAhADMvBZ5BAAAAOQAAABAAAAAAAAAAAAAAAAAAKQIAAGRycy9zaGFw ZXhtbC54bWxQSwECLQAUAAYACAAAACEAThNX0sYAAADiAAAADwAAAAAAAAAAAAAAAACYAgAAZHJz L2Rvd25yZXYueG1sUEsFBgAAAAAEAAQA9QAAAIsDAAAAAA== " filled="f" stroked="f">
                    <v:textbo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390"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r6uf8sAAADiAAAADwAAAGRycy9kb3ducmV2LnhtbESPT2vCQBTE74V+h+UV vNVN/FNM6ioirXgQQS2It0f2mQSzb0N2m8Rv7wqFHoeZ+Q0zX/amEi01rrSsIB5GIIgzq0vOFfyc vt9nIJxH1lhZJgV3crBcvL7MMdW24wO1R5+LAGGXooLC+zqV0mUFGXRDWxMH72obgz7IJpe6wS7A TSVHUfQhDZYcFgqsaV1Qdjv+GgWbDrvVOP5qd7fr+n45TffnXUxKDd761ScIT73/D/+1t1rBJBnN ppMkSeB5KdwBuXg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q+rn/L AAAA4gAAAA8AAAAAAAAAAAAAAAAAqgIAAGRycy9kb3ducmV2LnhtbFBLBQYAAAAABAAEAPoAAACi AwAAAAA= ">
                  <v:group id="Group 604" o:spid="_x0000_s1391"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6o/csoAAADiAAAADwAAAGRycy9kb3ducmV2LnhtbESPzWrCQBSF90LfYbiF 7nQm1hSbOopIKy5EqBZKd5fMNQlm7oTMNIlv7ywEl4fzx7dYDbYWHbW+cqwhmSgQxLkzFRcafk5f 4zkIH5AN1o5Jw5U8rJZPowVmxvX8Td0xFCKOsM9QQxlCk0np85Is+olriKN3dq3FEGVbSNNiH8dt LadKvUmLFceHEhvalJRfjv9Ww7bHfv2afHb7y3lz/Tulh999Qlq/PA/rDxCBhvAI39s7o2H2Pp2n qVIRIiJFHJDLG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C6o/csoA AADiAAAADwAAAAAAAAAAAAAAAACqAgAAZHJzL2Rvd25yZXYueG1sUEsFBgAAAAAEAAQA+gAAAKED AAAAAA== ">
                    <v:group id="Group 605" o:spid="_x0000_s1392"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Oaa6csAAADiAAAADwAAAGRycy9kb3ducmV2LnhtbESPQWvCQBSE70L/w/IK 3upurCk2dRWRtniQQrVQentkn0kw+zZk1yT+e1coeBxm5htmsRpsLTpqfeVYQzJRIIhzZyouNPwc Pp7mIHxANlg7Jg0X8rBaPowWmBnX8zd1+1CICGGfoYYyhCaT0uclWfQT1xBH7+haiyHKtpCmxT7C bS2nSr1IixXHhRIb2pSUn/Znq+Gzx379nLx3u9Nxc/k7pF+/u4S0Hj8O6zcQgYZwD/+3t0bD7HU6 T1OlErhdindALq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TmmunL AAAA4gAAAA8AAAAAAAAAAAAAAAAAqgIAAGRycy9kb3ducmV2LnhtbFBLBQYAAAAABAAEAPoAAACi AwAAAAA= ">
                      <v:group id="Group 606" o:spid="_x0000_s1393"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QEnssAAADiAAAADwAAAGRycy9kb3ducmV2LnhtbESPQWvCQBSE74X+h+UV equ7iU3R6CoitvQghWpBvD2yzySYfRuy2yT++26h0OMwM98wy/VoG9FT52vHGpKJAkFcOFNzqeHr +Po0A+EDssHGMWm4kYf16v5uiblxA39SfwiliBD2OWqoQmhzKX1RkUU/cS1x9C6usxii7EppOhwi 3DYyVepFWqw5LlTY0rai4nr4threBhw202TX76+X7e18zD5O+4S0fnwYNwsQgcbwH/5rvxsNz/N0 lmVKpfB7Kd4Bufo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Q0BJ7L AAAA4gAAAA8AAAAAAAAAAAAAAAAAqgIAAGRycy9kb3ducmV2LnhtbFBLBQYAAAAABAAEAPoAAACi AwAAAAA= ">
                        <v:group id="Group 607" o:spid="_x0000_s1394"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ihBcsAAADiAAAADwAAAGRycy9kb3ducmV2LnhtbESPQWvCQBSE7wX/w/IK vdXdaCOauoqILT2IoBaKt0f2mQSzb0N2m8R/3y0Uehxm5htmuR5sLTpqfeVYQzJWIIhzZyouNHye 357nIHxANlg7Jg138rBejR6WmBnX85G6UyhEhLDPUEMZQpNJ6fOSLPqxa4ijd3WtxRBlW0jTYh/h tpYTpWbSYsVxocSGtiXlt9O31fDeY7+ZJrtuf7tu75dzevjaJ6T10+OweQURaAj/4b/2h9HwspjM 01SpK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t4oQXL AAAA4gAAAA8AAAAAAAAAAAAAAAAAqgIAAGRycy9kb3ducmV2LnhtbFBLBQYAAAAABAAEAPoAAACi AwAAAAA= ">
                          <v:shape id="AutoShape 608" o:spid="_x0000_s1395"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O7MckAAADiAAAADwAAAGRycy9kb3ducmV2LnhtbESPQWvCQBSE74L/YXlCL6K7irYxukpb EIq3ahGPj+wzCWbfhuwmxn/fLRQ8DjPzDbPZ9bYSHTW+dKxhNlUgiDNnSs41/Jz2kwSED8gGK8ek 4UEedtvhYIOpcXf+pu4YchEh7FPUUIRQp1L6rCCLfupq4uhdXWMxRNnk0jR4j3BbyblSr9JiyXGh wJo+C8pux9ZqaKvD+NSew6zLP7q3a7JKLv3Fa/0y6t/XIAL14Rn+b38ZDYvVPFkulVrA36V4B+T2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aTuzHJAAAA4gAAAA8AAAAA AAAAAAAAAAAAoQIAAGRycy9kb3ducmV2LnhtbFBLBQYAAAAABAAEAPkAAACXAwAAAAA= " strokeweight="1pt"/>
                          <v:shape id="AutoShape 609" o:spid="_x0000_s1396"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TtYcsAAADiAAAADwAAAGRycy9kb3ducmV2LnhtbESPS0sDMRSF94L/IVyhO5tYndKOTUtR LOJG+qC6vE6uk6mTm2GStmN/vREKXR7O4+NMZp2rxYHaUHnWcNdXIIgLbyouNWzWL7cjECEiG6w9 k4ZfCjCbXl9NMDf+yEs6rGIp0giHHDXYGJtcylBYchj6viFO3rdvHcYk21KaFo9p3NVyoNRQOqw4 ESw29GSp+FntXeK+vz1vT5+LeoeZ/Zp/NLv7ZbXWunfTzR9BROriJXxuvxoND+PBKMuUyuD/UroD cv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4TtYcsAAADiAAAADwAA AAAAAAAAAAAAAAChAgAAZHJzL2Rvd25yZXYueG1sUEsFBgAAAAAEAAQA+QAAAJkDAAAAAA== ">
                            <v:stroke startarrow="classic"/>
                          </v:shape>
                        </v:group>
                        <v:shape id="AutoShape 610" o:spid="_x0000_s1397"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DmZskAAADiAAAADwAAAGRycy9kb3ducmV2LnhtbESPQWvCQBSE74X+h+UVvNVNg5E0zUaK Igpe2thDj4/sa5I2+zZkVxP/vSsUPA4z8w2TrybTiTMNrrWs4GUegSCurG65VvB13D6nIJxH1thZ JgUXcrAqHh9yzLQd+ZPOpa9FgLDLUEHjfZ9J6aqGDLq57YmD92MHgz7IoZZ6wDHATSfjKFpKgy2H hQZ7WjdU/ZUno2DZRZf98bAbOU6/7cfvxifGaKVmT9P7GwhPk7+H/9t7rWDxGqdJErBwuxTugCy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qQ5mbJAAAA4gAAAA8AAAAA AAAAAAAAAAAAoQIAAGRycy9kb3ducmV2LnhtbFBLBQYAAAAABAAEAPkAAACXAwAAAAA= ">
                          <v:stroke dashstyle="1 1"/>
                        </v:shape>
                        <v:shape id="AutoShape 611" o:spid="_x0000_s1398"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xD/ckAAADiAAAADwAAAGRycy9kb3ducmV2LnhtbESPQWvCQBSE74L/YXkFb3W3wdg0dRVp EYVeWu2hx0f2NYlm34bsauK/dwsFj8PMfMMsVoNtxIU6XzvW8DRVIIgLZ2ouNXwfNo8ZCB+QDTaO ScOVPKyW49ECc+N6/qLLPpQiQtjnqKEKoc2l9EVFFv3UtcTR+3WdxRBlV0rTYR/htpGJUnNpsea4 UGFLbxUVp/3Zapg36ro7fGx7TrIf93l8D6m1RuvJw7B+BRFoCPfwf3tnNMxekixNlXqGv0vxDsjl D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XcQ/3JAAAA4gAAAA8AAAAA AAAAAAAAAAAAoQIAAGRycy9kb3ducmV2LnhtbFBLBQYAAAAABAAEAPkAAACXAwAAAAA= ">
                          <v:stroke dashstyle="1 1"/>
                        </v:shape>
                        <v:shape id="AutoShape 612" o:spid="_x0000_s1399"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PXj8YAAADiAAAADwAAAGRycy9kb3ducmV2LnhtbERPz2vCMBS+D/wfwhN2m4lllVqNIhui sMumO3h8NM+22ryUJtr635vDYMeP7/dyPdhG3KnztWMN04kCQVw4U3Op4fe4fctA+IBssHFMGh7k Yb0avSwxN67nH7ofQiliCPscNVQhtLmUvqjIop+4ljhyZ9dZDBF2pTQd9jHcNjJRaiYt1hwbKmzp o6LierhZDbNGPfbHr13PSXZy35fPkFprtH4dD5sFiEBD+Bf/ufdGw/s8ydJUqbg5Xop3QK6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RD14/GAAAA4gAAAA8AAAAAAAAA AAAAAAAAoQIAAGRycy9kb3ducmV2LnhtbFBLBQYAAAAABAAEAPkAAACUAwAAAAA= ">
                          <v:stroke dashstyle="1 1"/>
                        </v:shape>
                      </v:group>
                      <v:group id="Group 613" o:spid="_x0000_s1400"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pCW78sAAADiAAAADwAAAGRycy9kb3ducmV2LnhtbESPQWvCQBSE7wX/w/KE 3upubFM0uopIW3oQoSqIt0f2mQSzb0N2m8R/3y0Uehxm5htmuR5sLTpqfeVYQzJRIIhzZyouNJyO 708zED4gG6wdk4Y7eVivRg9LzIzr+Yu6QyhEhLDPUEMZQpNJ6fOSLPqJa4ijd3WtxRBlW0jTYh/h tpZTpV6lxYrjQokNbUvKb4dvq+Gjx37znLx1u9t1e78c0/15l5DWj+NhswARaAj/4b/2p9HwMp/O 0lSpO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qQlu/L AAAA4gAAAA8AAAAAAAAAAAAAAAAAqgIAAGRycy9kb3ducmV2LnhtbFBLBQYAAAAABAAEAPoAAACi AwAAAAA= ">
                        <v:line id="Line 614" o:spid="_x0000_s1401"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hybMkAAADiAAAADwAAAGRycy9kb3ducmV2LnhtbESPy07DMBBF90j8gzVI7KjdilYh1K3a SjzEpkqaDxjiIQnE4yg2bvr3eIHU5dV96ay3k+1FpNF3jjXMZwoEce1Mx42G6vTykIHwAdlg75g0 XMjDdnN7s8bcuDMXFMvQiDTCPkcNbQhDLqWvW7LoZ24gTt6XGy2GJMdGmhHPadz2cqHUSlrsOD20 ONChpfqn/LUaPt6q+Fkf9t+rrIqlvLwW8agKre/vpt0ziEBTuIb/2+9Gw+PTIlsu1TxBJKSEA3Lz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q4cmzJAAAA4gAAAA8AAAAA AAAAAAAAAAAAoQIAAGRycy9kb3ducmV2LnhtbFBLBQYAAAAABAAEAPkAAACXAwAAAAA= ">
                          <v:stroke endarrow="classic"/>
                        </v:line>
                        <v:shape id="AutoShape 615" o:spid="_x0000_s1402"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wNk8wAAADiAAAADwAAAGRycy9kb3ducmV2LnhtbESPzU7DMBCE70h9B2srcUHUSUWrEupW iD/1QA8NiPMSL3GUeB1skwaeHiMh9TiamW806+1oOzGQD41jBfksA0FcOd1wreD15fFyBSJEZI2d Y1LwTQG2m8nZGgvtjnygoYy1SBAOBSowMfaFlKEyZDHMXE+cvA/nLcYkfS21x2OC207Os2wpLTac Fgz2dGeoassvq6BEf/gZnt7M/eezbB/ed/vhot0rdT4db29ARBrjKfzf3mkFV9fz1WKR5Tn8XUp3 QG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0sDZPMAAAA4gAAAA8A AAAAAAAAAAAAAAAAoQIAAGRycy9kb3ducmV2LnhtbFBLBQYAAAAABAAEAPkAAACaAwAAAAA= ">
                          <v:stroke endarrow="classic"/>
                        </v:shape>
                      </v:group>
                    </v:group>
                    <v:group id="Group 616" o:spid="_x0000_s1403"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2SQ8sAAADiAAAADwAAAGRycy9kb3ducmV2LnhtbESPQWvCQBSE7wX/w/KE 3uomqRFNXUWkLR6kUBWkt0f2mQSzb0N2m8R/7wqFHoeZ+YZZrgdTi45aV1lWEE8iEMS51RUXCk7H j5c5COeRNdaWScGNHKxXo6clZtr2/E3dwRciQNhlqKD0vsmkdHlJBt3ENsTBu9jWoA+yLaRusQ9w U8skimbSYMVhocSGtiXl18OvUfDZY795jd+7/fWyvf0c06/zPialnsfD5g2Ep8H/h//aO61gukjm aRrFCTwuhTsgV3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HtkkPL AAAA4gAAAA8AAAAAAAAAAAAAAAAAqgIAAGRycy9kb3ducmV2LnhtbFBLBQYAAAAABAAEAPoAAACi AwAAAAA= ">
                      <v:shape id="Text Box 617" o:spid="_x0000_s1404"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Br7skA AADiAAAADwAAAGRycy9kb3ducmV2LnhtbESPS2vDMBCE74X8B7GB3hopaVwSx0oILYWeUpoX5LZY 6wexVsZSY/ffR4VCj8PMfMNkm8E24kadrx1rmE4UCOLcmZpLDcfD+9MChA/IBhvHpOGHPGzWo4cM U+N6/qLbPpQiQtinqKEKoU2l9HlFFv3EtcTRK1xnMUTZldJ02Ee4beRMqRdpsea4UGFLrxXl1/23 1XDaFZfzXH2WbzZpezcoyXYptX4cD9sViEBD+A//tT+MhvlytkgSNX2G30vxDsj1HQAA//8DAFBL AQItABQABgAIAAAAIQDw94q7/QAAAOIBAAATAAAAAAAAAAAAAAAAAAAAAABbQ29udGVudF9UeXBl c10ueG1sUEsBAi0AFAAGAAgAAAAhADHdX2HSAAAAjwEAAAsAAAAAAAAAAAAAAAAALgEAAF9yZWxz Ly5yZWxzUEsBAi0AFAAGAAgAAAAhADMvBZ5BAAAAOQAAABAAAAAAAAAAAAAAAAAAKQIAAGRycy9z aGFwZXhtbC54bWxQSwECLQAUAAYACAAAACEAhUBr7s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405"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nzmsgA AADiAAAADwAAAGRycy9kb3ducmV2LnhtbESPQWvCQBSE7wX/w/IK3uqukhSNriJKwVOlagveHtln Epp9G7Jbk/57VxA8DjPzDbNY9bYWV2p95VjDeKRAEOfOVFxoOB0/3qYgfEA2WDsmDf/kYbUcvCww M67jL7oeQiEihH2GGsoQmkxKn5dk0Y9cQxy9i2sthijbQpoWuwi3tZwo9S4tVhwXSmxoU1L+e/iz Gr4/L+efRO2LrU2bzvVKsp1JrYev/XoOIlAfnuFHe2c0JLPJNE3VOIH7pXgH5PIGAAD//wMAUEsB Ai0AFAAGAAgAAAAhAPD3irv9AAAA4gEAABMAAAAAAAAAAAAAAAAAAAAAAFtDb250ZW50X1R5cGVz XS54bWxQSwECLQAUAAYACAAAACEAMd1fYdIAAACPAQAACwAAAAAAAAAAAAAAAAAuAQAAX3JlbHMv LnJlbHNQSwECLQAUAAYACAAAACEAMy8FnkEAAAA5AAAAEAAAAAAAAAAAAAAAAAApAgAAZHJzL3No YXBleG1sLnhtbFBLAQItABQABgAIAAAAIQAKqfOayAAAAOIAAAAPAAAAAAAAAAAAAAAAAJgCAABk cnMvZG93bnJldi54bWxQSwUGAAAAAAQABAD1AAAAjQM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19" o:spid="_x0000_s1406"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VWAcgA AADiAAAADwAAAGRycy9kb3ducmV2LnhtbESPQWvCQBSE74L/YXmCN91VTImpq0iL4MlStYXeHtln Esy+DdnVxH/fLRQ8DjPzDbPa9LYWd2p95VjDbKpAEOfOVFxoOJ92kxSED8gGa8ek4UEeNuvhYIWZ cR1/0v0YChEh7DPUUIbQZFL6vCSLfuoa4uhdXGsxRNkW0rTYRbit5VypF2mx4rhQYkNvJeXX481q +Dpcfr4X6qN4t0nTuV5Jtkup9XjUb19BBOrDM/zf3hsNi+U8TRI1S+DvUrwDcv0LAAD//wMAUEsB Ai0AFAAGAAgAAAAhAPD3irv9AAAA4gEAABMAAAAAAAAAAAAAAAAAAAAAAFtDb250ZW50X1R5cGVz XS54bWxQSwECLQAUAAYACAAAACEAMd1fYdIAAACPAQAACwAAAAAAAAAAAAAAAAAuAQAAX3JlbHMv LnJlbHNQSwECLQAUAAYACAAAACEAMy8FnkEAAAA5AAAAEAAAAAAAAAAAAAAAAAApAgAAZHJzL3No YXBleG1sLnhtbFBLAQItABQABgAIAAAAIQBl5VYByAAAAOIAAAAPAAAAAAAAAAAAAAAAAJgCAABk cnMvZG93bnJldi54bWxQSwUGAAAAAAQABAD1AAAAjQMAAAAA " filled="f" stroked="f">
                        <v:textbox>
                          <w:txbxContent>
                            <w:p w:rsidR="000922DB" w:rsidRPr="006772D1" w:rsidRDefault="000922DB" w:rsidP="000922DB">
                              <w:pPr>
                                <w:rPr>
                                  <w:sz w:val="20"/>
                                  <w:szCs w:val="20"/>
                                </w:rPr>
                              </w:pPr>
                              <w:r w:rsidRPr="006772D1">
                                <w:rPr>
                                  <w:sz w:val="20"/>
                                  <w:szCs w:val="20"/>
                                </w:rPr>
                                <w:t>0</w:t>
                              </w:r>
                            </w:p>
                          </w:txbxContent>
                        </v:textbox>
                      </v:shape>
                      <v:shape id="Text Box 620" o:spid="_x0000_s1407"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fIdskA AADiAAAADwAAAGRycy9kb3ducmV2LnhtbESPT4vCMBTE7wt+h/AEb2uiWNGuUUQR9qSsfxb29mie bdnmpTTRdr+9ERY8DjPzG2ax6mwl7tT40rGG0VCBIM6cKTnXcD7t3mcgfEA2WDkmDX/kYbXsvS0w Na7lL7ofQy4ihH2KGooQ6lRKnxVk0Q9dTRy9q2sshiibXJoG2wi3lRwrNZUWS44LBda0KSj7Pd6s hsv++vM9UYd8a5O6dZ2SbOdS60G/W3+ACNSFV/i//Wk0TObjWZKo0RSel+IdkMsHAAAA//8DAFBL AQItABQABgAIAAAAIQDw94q7/QAAAOIBAAATAAAAAAAAAAAAAAAAAAAAAABbQ29udGVudF9UeXBl c10ueG1sUEsBAi0AFAAGAAgAAAAhADHdX2HSAAAAjwEAAAsAAAAAAAAAAAAAAAAALgEAAF9yZWxz Ly5yZWxzUEsBAi0AFAAGAAgAAAAhADMvBZ5BAAAAOQAAABAAAAAAAAAAAAAAAAAAKQIAAGRycy9z aGFwZXhtbC54bWxQSwECLQAUAAYACAAAACEAlTfIds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p</w:t>
                              </w:r>
                            </w:p>
                          </w:txbxContent>
                        </v:textbox>
                      </v:shape>
                      <v:shape id="Text Box 621" o:spid="_x0000_s1408"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t7ckA AADiAAAADwAAAGRycy9kb3ducmV2LnhtbESPT2vCQBTE7wW/w/KE3nRXMa1GV5EWwZOl/gNvj+wz CWbfhuzWpN++Kwg9DjPzG2ax6mwl7tT40rGG0VCBIM6cKTnXcDxsBlMQPiAbrByThl/ysFr2XhaY GtfyN933IRcRwj5FDUUIdSqlzwqy6IeuJo7e1TUWQ5RNLk2DbYTbSo6VepMWS44LBdb0UVB22/9Y Dafd9XKeqK/80yZ16zol2c6k1q/9bj0HEagL/+Fne2s0TGbjaZKo0Ts8LsU7IJd/AAAA//8DAFBL AQItABQABgAIAAAAIQDw94q7/QAAAOIBAAATAAAAAAAAAAAAAAAAAAAAAABbQ29udGVudF9UeXBl c10ueG1sUEsBAi0AFAAGAAgAAAAhADHdX2HSAAAAjwEAAAsAAAAAAAAAAAAAAAAALgEAAF9yZWxz Ly5yZWxzUEsBAi0AFAAGAAgAAAAhADMvBZ5BAAAAOQAAABAAAAAAAAAAAAAAAAAAKQIAAGRycy9z aGFwZXhtbC54bWxQSwECLQAUAAYACAAAACEA+ntt7c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V</w:t>
                              </w:r>
                            </w:p>
                          </w:txbxContent>
                        </v:textbox>
                      </v:shape>
                      <v:shape id="Text Box 622" o:spid="_x0000_s1409"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5n8YA AADiAAAADwAAAGRycy9kb3ducmV2LnhtbERPz2vCMBS+C/sfwhvspkmLHVpNy1AGOzmmbuDt0Tzb sualNJmt//1yGOz48f3elpPtxI0G3zrWkCwUCOLKmZZrDefT63wFwgdkg51j0nAnD2XxMNtibtzI H3Q7hlrEEPY5amhC6HMpfdWQRb9wPXHkrm6wGCIcamkGHGO47WSq1LO02HJsaLCnXUPV9/HHavg8 XC9fS/Ve723Wj25Sku1aav30OL1sQASawr/4z/1mNCzX6SrLVBI3x0vxDsjiFwAA//8DAFBLAQIt ABQABgAIAAAAIQDw94q7/QAAAOIBAAATAAAAAAAAAAAAAAAAAAAAAABbQ29udGVudF9UeXBlc10u eG1sUEsBAi0AFAAGAAgAAAAhADHdX2HSAAAAjwEAAAsAAAAAAAAAAAAAAAAALgEAAF9yZWxzLy5y ZWxzUEsBAi0AFAAGAAgAAAAhADMvBZ5BAAAAOQAAABAAAAAAAAAAAAAAAAAAKQIAAGRycy9zaGFw ZXhtbC54bWxQSwECLQAUAAYACAAAACEAi+T5n8YAAADi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410"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hcBMkA AADiAAAADwAAAGRycy9kb3ducmV2LnhtbESPT2vCQBTE7wW/w/KE3uquYoqJriItQk+W+g+8PbLP JJh9G7Krid++Wyh4HGbmN8xi1dta3Kn1lWMN45ECQZw7U3Gh4bDfvM1A+IBssHZMGh7kYbUcvCww M67jH7rvQiEihH2GGsoQmkxKn5dk0Y9cQxy9i2sthijbQpoWuwi3tZwo9S4tVhwXSmzoo6T8urtZ Dcft5Xyaqu/i0yZN53ol2aZS69dhv56DCNSHZ/i//WU0TNPJLEnUOIW/S/EOyOUvAAAA//8DAFBL AQItABQABgAIAAAAIQDw94q7/QAAAOIBAAATAAAAAAAAAAAAAAAAAAAAAABbQ29udGVudF9UeXBl c10ueG1sUEsBAi0AFAAGAAgAAAAhADHdX2HSAAAAjwEAAAsAAAAAAAAAAAAAAAAALgEAAF9yZWxz Ly5yZWxzUEsBAi0AFAAGAAgAAAAhADMvBZ5BAAAAOQAAABAAAAAAAAAAAAAAAAAAKQIAAGRycy9z aGFwZXhtbC54bWxQSwECLQAUAAYACAAAACEA5KhcBM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411"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JMcA AADiAAAADwAAAGRycy9kb3ducmV2LnhtbESPy2rDMBBF94H+g5hCdolUE4fEjRxKSyCrlLwK3Q3W +EGtkbGU2Pn7alHo8nJfnM12tK24U+8bxxpe5goEceFMw5WGy3k3W4HwAdlg65g0PMjDNn+abDAz buAj3U+hEnGEfYYa6hC6TEpf1GTRz11HHL3S9RZDlH0lTY9DHLetTJRaSosNx4caO3qvqfg53ayG 66H8/lqoz+rDpt3gRiXZrqXW0+fx7RVEoDH8h//ae6NhsU5WaaqSCBGRIg7I/BcAAP//AwBQSwEC LQAUAAYACAAAACEA8PeKu/0AAADiAQAAEwAAAAAAAAAAAAAAAAAAAAAAW0NvbnRlbnRfVHlwZXNd LnhtbFBLAQItABQABgAIAAAAIQAx3V9h0gAAAI8BAAALAAAAAAAAAAAAAAAAAC4BAABfcmVscy8u cmVsc1BLAQItABQABgAIAAAAIQAzLwWeQQAAADkAAAAQAAAAAAAAAAAAAAAAACkCAABkcnMvc2hh cGV4bWwueG1sUEsBAi0AFAAGAAgAAAAhALv+PyTHAAAA4g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shape id="Text Box 625" o:spid="_x0000_s1412"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Kav8gA AADiAAAADwAAAGRycy9kb3ducmV2LnhtbESPQWvCQBSE7wX/w/IK3uquwRSNriJKwVOlagveHtln Epp9G7Jbk/57VxA8DjPzDbNY9bYWV2p95VjDeKRAEOfOVFxoOB0/3qYgfEA2WDsmDf/kYbUcvCww M67jL7oeQiEihH2GGsoQmkxKn5dk0Y9cQxy9i2sthijbQpoWuwi3tUyUepcWK44LJTa0KSn/PfxZ Dd+fl/PPRO2LrU2bzvVKsp1JrYev/XoOIlAfnuFHe2c0TGbJNE1VMob7pXgH5PIGAAD//wMAUEsB Ai0AFAAGAAgAAAAhAPD3irv9AAAA4gEAABMAAAAAAAAAAAAAAAAAAAAAAFtDb250ZW50X1R5cGVz XS54bWxQSwECLQAUAAYACAAAACEAMd1fYdIAAACPAQAACwAAAAAAAAAAAAAAAAAuAQAAX3JlbHMv LnJlbHNQSwECLQAUAAYACAAAACEAMy8FnkEAAAA5AAAAEAAAAAAAAAAAAAAAAAApAgAAZHJzL3No YXBleG1sLnhtbFBLAQItABQABgAIAAAAIQDUspq/yAAAAOIAAAAPAAAAAAAAAAAAAAAAAJgCAABk cnMvZG93bnJldi54bWxQSwUGAAAAAAQABAD1AAAAjQMAAAAA " filled="f" stroked="f">
                    <v:textbox>
                      <w:txbxContent>
                        <w:p w:rsidR="000922DB" w:rsidRPr="0065747D" w:rsidRDefault="000922DB" w:rsidP="000922DB">
                          <w:pPr>
                            <w:rPr>
                              <w:b/>
                              <w:bCs/>
                              <w:color w:val="FF0000"/>
                              <w:sz w:val="20"/>
                              <w:szCs w:val="20"/>
                            </w:rPr>
                          </w:pPr>
                          <w:r w:rsidRPr="0065747D">
                            <w:rPr>
                              <w:b/>
                              <w:bCs/>
                              <w:color w:val="FF0000"/>
                              <w:sz w:val="20"/>
                              <w:szCs w:val="20"/>
                            </w:rPr>
                            <w:t>2.</w:t>
                          </w:r>
                        </w:p>
                      </w:txbxContent>
                    </v:textbox>
                  </v:shape>
                </v:group>
                <v:group id="Group 626" o:spid="_x0000_s1413"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4FY/ssAAADiAAAADwAAAGRycy9kb3ducmV2LnhtbESPQWvCQBSE74X+h+UV equbRFM0uoqILR6kUC2It0f2mQSzb0N2m8R/7wqFHoeZ+YZZrAZTi45aV1lWEI8iEMS51RUXCn6O H29TEM4ja6wtk4IbOVgtn58WmGnb8zd1B1+IAGGXoYLS+yaT0uUlGXQj2xAH72Jbgz7ItpC6xT7A TS2TKHqXBisOCyU2tCkpvx5+jYLPHvv1ON52++tlczsf06/TPialXl+G9RyEp8H/h//aO61gMkum aRolCTwuhTsgl3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BWP7L AAAA4gAAAA8AAAAAAAAAAAAAAAAAqgIAAGRycy9kb3ducmV2LnhtbFBLBQYAAAAABAAEAPoAAACi AwAAAAA= ">
                  <v:group id="Group 627" o:spid="_x0000_s1414"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39ZcsAAADiAAAADwAAAGRycy9kb3ducmV2LnhtbESPQWvCQBSE74X+h+UV vDWbxKZo6ioibelBhKog3h7ZZxLMvg3ZNYn/vlso9DjMzDfMYjWaRvTUudqygiSKQRAXVtdcKjge Pp5nIJxH1thYJgV3crBaPj4sMNd24G/q974UAcIuRwWV920upSsqMugi2xIH72I7gz7IrpS6wyHA TSPTOH6VBmsOCxW2tKmouO5vRsHngMN6mrz32+tlcz8fst1pm5BSk6dx/QbC0+j/w3/tL63gZZ7O sixOp/B7KdwBufw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DN/WXL AAAA4gAAAA8AAAAAAAAAAAAAAAAAqgIAAGRycy9kb3ducmV2LnhtbFBLBQYAAAAABAAEAPoAAACi AwAAAAA= ">
                    <v:group id="Group 628" o:spid="_x0000_s1415"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RlEcsAAADiAAAADwAAAGRycy9kb3ducmV2LnhtbESPQWvCQBSE74X+h+UV etNNUlM0dRWRVnoQoSqIt0f2mQSzb0N2m8R/7xaEHoeZ+YaZLwdTi45aV1lWEI8jEMS51RUXCo6H r9EUhPPIGmvLpOBGDpaL56c5Ztr2/EPd3hciQNhlqKD0vsmkdHlJBt3YNsTBu9jWoA+yLaRusQ9w U8skit6lwYrDQokNrUvKr/tfo2DTY796iz+77fWyvp0P6e60jUmp15dh9QHC0+D/w4/2t1YwmSXT NI2SCfxdCndALu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8kZRHL AAAA4gAAAA8AAAAAAAAAAAAAAAAAqgIAAGRycy9kb3ducmV2LnhtbFBLBQYAAAAABAAEAPoAAACi AwAAAAA= ">
                      <v:shape id="AutoShape 629" o:spid="_x0000_s1416"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hzecwAAADiAAAADwAAAGRycy9kb3ducmV2LnhtbESPQUvDQBSE74L/YXkFb+2ma1Nj7LbY gqUiFayi10f2mQSzb2N2bdN/3y0UPA4z8w0zW/S2EXvqfO1Yw3iUgCAunKm51PDx/jTMQPiAbLBx TBqO5GExv76aYW7cgd9ovwuliBD2OWqoQmhzKX1RkUU/ci1x9L5dZzFE2ZXSdHiIcNtIlSRTabHm uFBhS6uKip/dn9WQ/S4n2/XLsX6+a2/V0q8/6etVaX0z6B8fQATqw3/40t4YDZN7laVpolI4X4p3 QM5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tYc3nMAAAA4gAAAA8A AAAAAAAAAAAAAAAAoQIAAGRycy9kb3ducmV2LnhtbFBLBQYAAAAABAAEAPkAAACaAwAAAAA= ">
                        <v:stroke dashstyle="1 1"/>
                      </v:shape>
                      <v:shape id="AutoShape 630" o:spid="_x0000_s1417"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W6BsoAAADiAAAADwAAAGRycy9kb3ducmV2LnhtbESPzWrDMBCE74W+g9hCb41UUxvXiRJK Qmggl+bn0ONibWy31spYSuy8fRUo5DjMzDfMbDHaVlyo941jDa8TBYK4dKbhSsPxsH7JQfiAbLB1 TBqu5GExf3yYYWHcwDu67EMlIoR9gRrqELpCSl/WZNFPXEccvZPrLYYo+0qaHocIt61MlMqkxYbj Qo0dLWsqf/dnqyFr1XVz2H4OnOTf7utnFVJrjdbPT+PHFESgMdzD/+2N0fD2nuRpqpIMbpfiHZDz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RJboGygAAAOIAAAAPAAAA AAAAAAAAAAAAAKECAABkcnMvZG93bnJldi54bWxQSwUGAAAAAAQABAD5AAAAmAMAAAAA ">
                        <v:stroke dashstyle="1 1"/>
                      </v:shape>
                      <v:line id="Line 631" o:spid="_x0000_s1418"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gpcoAAADiAAAADwAAAGRycy9kb3ducmV2LnhtbESPzU7DMBCE70i8g7VI3KhNREtI61ZQ iR9xQQl5gG28JIF4HcXGTd8eIyFxHM3MN5rNbraDiDT53rGG64UCQdw403OroX5/vMpB+IBscHBM Gk7kYbc9P9tgYdyRS4pVaEWCsC9QQxfCWEjpm44s+oUbiZP34SaLIcmplWbCY4LbQWZKraTFntNC hyPtO2q+qm+r4fW5jodm//C5yutYydNTGd9UqfXlxXy/BhFoDv/hv/aL0XBzl+XLpcpu4fdSugNy +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7PSClygAAAOIAAAAPAAAA AAAAAAAAAAAAAKECAABkcnMvZG93bnJldi54bWxQSwUGAAAAAAQABAD5AAAAmAMAAAAA ">
                        <v:stroke endarrow="classic"/>
                      </v:line>
                      <v:shape id="AutoShape 632" o:spid="_x0000_s1419"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pus8kAAADiAAAADwAAAGRycy9kb3ducmV2LnhtbERPu07DMBTdkfoP1kViQa1DRKs21K0q XupAhwbU+RJf4ijxdbBNGvh6PCAxHp33ejvaTgzkQ+NYwc0sA0FcOd1wreDt9Wm6BBEissbOMSn4 pgDbzeRijYV2Zz7SUMZapBAOBSowMfaFlKEyZDHMXE+cuA/nLcYEfS21x3MKt53Ms2whLTacGgz2 dG+oassvq6BEf/wZnk/m4fNFto/v+8Nw3R6Uurocd3cgIo3xX/zn3msFt6t8OZ9nedqcLqU7ID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J6brPJAAAA4gAAAA8AAAAA AAAAAAAAAAAAoQIAAGRycy9kb3ducmV2LnhtbFBLBQYAAAAABAAEAPkAAACXAwAAAAA= ">
                        <v:stroke endarrow="classic"/>
                      </v:shape>
                      <v:shape id="AutoShape 633" o:spid="_x0000_s1420"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V5fMwAAADiAAAADwAAAGRycy9kb3ducmV2LnhtbESP3WrCQBSE7wt9h+UUvNNNt1pj6ipV qFRKC/7Q3h6yp0lo9mzMbjW+vVsQejnMzDfMdN7ZWhyp9ZVjDfeDBARx7kzFhYb97qWfgvAB2WDt mDScycN8dnszxcy4E2/ouA2FiBD2GWooQ2gyKX1ekkU/cA1x9L5dazFE2RbStHiKcFtLlSSP0mLF caHEhpYl5T/bX6shPSyG76u3c7UeNw9q4Vef9PWhtO7ddc9PIAJ14T98bb8aDcOJSkejRE3g71K8 A3J2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oVeXzMAAAA4gAAAA8A AAAAAAAAAAAAAAAAoQIAAGRycy9kb3ducmV2LnhtbFBLBQYAAAAABAAEAPkAAACaAwAAAAA= ">
                        <v:stroke dashstyle="1 1"/>
                      </v:shape>
                      <v:shape id="AutoShape 634" o:spid="_x0000_s1421"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kRNMkAAADiAAAADwAAAGRycy9kb3ducmV2LnhtbESPy2rCQBSG9wXfYTiCuzpj2kiaOopY RKEbL110ecicJqmZMyEzmvj2nUXB5c9/41usBtuIG3W+dqxhNlUgiAtnai41fJ23zxkIH5ANNo5J w508rJajpwXmxvV8pNsplCKOsM9RQxVCm0vpi4os+qlriaP34zqLIcqulKbDPo7bRiZKzaXFmuND hS1tKioup6vVMG/UfX/+3PWcZN/u8PsRUmuN1pPxsH4HEWgIj/B/e280vL4lWZqqlwgRkSIOyOU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RZETTJAAAA4gAAAA8AAAAA AAAAAAAAAAAAoQIAAGRycy9kb3ducmV2LnhtbFBLBQYAAAAABAAEAPkAAACXAwAAAAA= ">
                        <v:stroke dashstyle="1 1"/>
                      </v:shape>
                      <v:group id="Group 635" o:spid="_x0000_s1422"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pQVMoAAADiAAAADwAAAGRycy9kb3ducmV2LnhtbESPQWvCQBSE70L/w/KE 3uomaopGVxFpSw8iVAXx9sg+k2D2bchuk/jv3ULB4zAz3zDLdW8q0VLjSssK4lEEgjizuuRcwen4 +TYD4TyyxsoyKbiTg/XqZbDEVNuOf6g9+FwECLsUFRTe16mULivIoBvZmjh4V9sY9EE2udQNdgFu KjmOondpsOSwUGBN24Ky2+HXKPjqsNtM4o92d7tu75djsj/vYlLqddhvFiA89f4Z/m9/awXT+XiW JNEkhr9L4Q7I1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qopQVMoA AADiAAAADwAAAAAAAAAAAAAAAACqAgAAZHJzL2Rvd25yZXYueG1sUEsFBgAAAAAEAAQA+gAAAKED AAAAAA== ">
                        <v:shape id="AutoShape 636" o:spid="_x0000_s1423"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UzDMwAAADiAAAADwAAAGRycy9kb3ducmV2LnhtbESP3WoCMRSE74W+QzgF7zTbtRa7NYoK UqVQ0JbSy8Pm7E/dnKxJ6m7fvikIvRxm5htmvuxNIy7kfG1Zwd04AUGcW11zqeD9bTuagfABWWNj mRT8kIfl4mYwx0zbjg90OYZSRAj7DBVUIbSZlD6vyKAf25Y4eoV1BkOUrpTaYRfhppFpkjxIgzXH hQpb2lSUn47fRsGzP5w/XLHu9q+r/OVrM9l16+JTqeFtv3oCEagP/+Fre6cV3D+ms+k0maTwdyne Abn4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yVMwzMAAAA4gAAAA8A AAAAAAAAAAAAAAAAoQIAAGRycy9kb3ducmV2LnhtbFBLBQYAAAAABAAEAPkAAACaAwAAAAA= ">
                          <v:stroke dashstyle="dash"/>
                        </v:shape>
                        <v:group id="Group 637" o:spid="_x0000_s1424"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RRruMsAAADiAAAADwAAAGRycy9kb3ducmV2LnhtbESPQWvCQBSE74X+h+UV vDWbmKZo6ioibelBhKog3h7ZZxLMvg3ZNYn/vlso9DjMzDfMYjWaRvTUudqygiSKQRAXVtdcKjge Pp5nIJxH1thYJgV3crBaPj4sMNd24G/q974UAcIuRwWV920upSsqMugi2xIH72I7gz7IrpS6wyHA TSOncfwqDdYcFipsaVNRcd3fjILPAYd1mrz32+tlcz8fst1pm5BSk6dx/QbC0+j/w3/tL63gZT6d ZVmcpvB7KdwBufw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UUa7jL AAAA4gAAAA8AAAAAAAAAAAAAAAAAqgIAAGRycy9kb3ducmV2LnhtbFBLBQYAAAAABAAEAPoAAACi AwAAAAA= ">
                          <v:shape id="AutoShape 638" o:spid="_x0000_s1425"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8lCckAAADiAAAADwAAAGRycy9kb3ducmV2LnhtbESPT2vCQBTE7wW/w/IEL6Ib/0Q0ukoR hJ6EpoIeH9lnEsy+jdltEr99t1DocZiZ3zC7Q28q0VLjSssKZtMIBHFmdcm5gsvXabIG4Tyyxsoy KXiRg8N+8LbDRNuOP6lNfS4ChF2CCgrv60RKlxVk0E1tTRy8u20M+iCbXOoGuwA3lZxH0UoaLDks FFjTsaDskX4bBed4vGpb/xw7PN+wS68su2qh1GjYv29BeOr9f/iv/aEVLDfzdRxHiyX8Xgp3QO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M/JQnJAAAA4gAAAA8AAAAA AAAAAAAAAAAAoQIAAGRycy9kb3ducmV2LnhtbFBLBQYAAAAABAAEAPkAAACXAwAAAAA= " strokeweight="1pt"/>
                          <v:shape id="AutoShape 639" o:spid="_x0000_s1426"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BMtsoAAADiAAAADwAAAGRycy9kb3ducmV2LnhtbESPQUvDQBSE74L/YXlCb3bT2mgauy1F KOSiYC2eH9lnNph9m+5u07S/3hUEj8PMfMOsNqPtxEA+tI4VzKYZCOLa6ZYbBYeP3X0BIkRkjZ1j UnChAJv17c0KS+3O/E7DPjYiQTiUqMDE2JdShtqQxTB1PXHyvpy3GJP0jdQezwluOznPskdpseW0 YLCnF0P19/5kFWyPr7unZTDmbXb1Rd19VgceKqUmd+P2GUSkMf6H/9qVVrBYzos8zx5y+L2U7oBc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IsEy2ygAAAOIAAAAPAAAA AAAAAAAAAAAAAKECAABkcnMvZG93bnJldi54bWxQSwUGAAAAAAQABAD5AAAAmAMAAAAA ">
                            <v:stroke startarrow="classic"/>
                          </v:shape>
                        </v:group>
                      </v:group>
                    </v:group>
                    <v:group id="Group 640" o:spid="_x0000_s1427"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PIIMsAAADiAAAADwAAAGRycy9kb3ducmV2LnhtbESPT2vCQBTE7wW/w/KE 3uomakRTVxFppQcp+Aekt0f2mQSzb0N2m8Rv3xWEHoeZ+Q2zXPemEi01rrSsIB5FIIgzq0vOFZxP n29zEM4ja6wsk4I7OVivBi9LTLXt+EDt0eciQNilqKDwvk6ldFlBBt3I1sTBu9rGoA+yyaVusAtw U8lxFM2kwZLDQoE1bQvKbsdfo2DXYbeZxB/t/nbd3n9OyfdlH5NSr8N+8w7CU+//w8/2l1YwXYzn SRJNZvC4FO6AXP0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VjyCDL AAAA4gAAAA8AAAAAAAAAAAAAAAAAqgIAAGRycy9kb3ducmV2LnhtbFBLBQYAAAAABAAEAPoAAACi AwAAAAA= ">
                      <v:shape id="Text Box 641" o:spid="_x0000_s1428"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4xjcoA AADiAAAADwAAAGRycy9kb3ducmV2LnhtbESPT2vCQBTE70K/w/IK3nS3alpNXaVUCp4U0z/Q2yP7 TEKzb0N2Nem3dwXB4zAzv2GW697W4kytrxxreBorEMS5MxUXGr4+P0ZzED4gG6wdk4Z/8rBePQyW mBrX8YHOWShEhLBPUUMZQpNK6fOSLPqxa4ijd3StxRBlW0jTYhfhtpYTpZ6lxYrjQokNvZeU/2Un q+F7d/z9mal9sbFJ07leSbYLqfXwsX97BRGoD/fwrb01GmaLyTxJ1PQFrpfiHZCrCwAAAP//AwBQ SwECLQAUAAYACAAAACEA8PeKu/0AAADiAQAAEwAAAAAAAAAAAAAAAAAAAAAAW0NvbnRlbnRfVHlw ZXNdLnhtbFBLAQItABQABgAIAAAAIQAx3V9h0gAAAI8BAAALAAAAAAAAAAAAAAAAAC4BAABfcmVs cy8ucmVsc1BLAQItABQABgAIAAAAIQAzLwWeQQAAADkAAAAQAAAAAAAAAAAAAAAAACkCAABkcnMv c2hhcGV4bWwueG1sUEsBAi0AFAAGAAgAAAAhALHOMY3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429"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Gl/8cA AADiAAAADwAAAGRycy9kb3ducmV2LnhtbERPy2rCQBTdC/2H4Ra60xkfKRozEVEKXVVqq+Dukrkm wcydkJma9O87i4LLw3lnm8E24k6drx1rmE4UCOLCmZpLDd9fb+MlCB+QDTaOScMvedjkT6MMU+N6 /qT7MZQihrBPUUMVQptK6YuKLPqJa4kjd3WdxRBhV0rTYR/DbSNnSr1KizXHhgpb2lVU3I4/VsPp 43o5L9Sh3Nuk7d2gJNuV1PrlediuQQQawkP87343Ghar2TJJ1DxujpfiHZD5HwAAAP//AwBQSwEC LQAUAAYACAAAACEA8PeKu/0AAADiAQAAEwAAAAAAAAAAAAAAAAAAAAAAW0NvbnRlbnRfVHlwZXNd LnhtbFBLAQItABQABgAIAAAAIQAx3V9h0gAAAI8BAAALAAAAAAAAAAAAAAAAAC4BAABfcmVscy8u cmVsc1BLAQItABQABgAIAAAAIQAzLwWeQQAAADkAAAAQAAAAAAAAAAAAAAAAACkCAABkcnMvc2hh cGV4bWwueG1sUEsBAi0AFAAGAAgAAAAhAMBRpf/HAAAA4g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430"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PxcUssAAADiAAAADwAAAGRycy9kb3ducmV2LnhtbESPQWvCQBSE70L/w/IK vekmaoqmriLSFg9SqBbE2yP7TILZtyG7TeK/dwXB4zAz3zCLVW8q0VLjSssK4lEEgjizuuRcwd/h azgD4TyyxsoyKbiSg9XyZbDAVNuOf6nd+1wECLsUFRTe16mULivIoBvZmjh4Z9sY9EE2udQNdgFu KjmOondpsOSwUGBNm4Kyy/7fKPjusFtP4s92dzlvrqdD8nPcxaTU22u//gDhqffP8KO91Qqm8/Es SaLJHO6Xwh2Qyx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T8XFLL AAAA4gAAAA8AAAAAAAAAAAAAAAAAqgIAAGRycy9kb3ducmV2LnhtbFBLBQYAAAAABAAEAPoAAACi AwAAAAA= ">
                        <v:shape id="Text Box 644" o:spid="_x0000_s1431"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qtscoA AADjAAAADwAAAGRycy9kb3ducmV2LnhtbESPQWvCQBCF74X+h2UK3upuJBZNXaVUCp4qtbXQ25Ad k9DsbMhuTfrvnYPgcWbevPe+1Wb0rTpTH5vAFrKpAUVcBtdwZeHr8+1xASomZIdtYLLwTxE26/u7 FRYuDPxB50OqlJhwLNBCnVJXaB3LmjzGaeiI5XYKvcckY19p1+Mg5r7VM2OetMeGJaHGjl5rKn8P f97C8f30852bfbX1824Io9Hsl9raycP48gwq0Zhu4uv3zkn9LJ+bLDcLoRAmWYBeXwAAAP//AwBQ SwECLQAUAAYACAAAACEA8PeKu/0AAADiAQAAEwAAAAAAAAAAAAAAAAAAAAAAW0NvbnRlbnRfVHlw ZXNdLnhtbFBLAQItABQABgAIAAAAIQAx3V9h0gAAAI8BAAALAAAAAAAAAAAAAAAAAC4BAABfcmVs cy8ucmVsc1BLAQItABQABgAIAAAAIQAzLwWeQQAAADkAAAAQAAAAAAAAAAAAAAAAACkCAABkcnMv c2hhcGV4bWwueG1sUEsBAi0AFAAGAAgAAAAhAI6KrbHKAAAA4w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45" o:spid="_x0000_s1432"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YIKsYA AADjAAAADwAAAGRycy9kb3ducmV2LnhtbERPS2vCQBC+C/6HZYTedDcSRVNXEaXQU8VXobchOyah 2dmQ3Zr037uFgsf53rPa9LYWd2p95VhDMlEgiHNnKi40XM5v4wUIH5AN1o5Jwy952KyHgxVmxnV8 pPspFCKGsM9QQxlCk0np85Is+olriCN3c63FEM+2kKbFLobbWk6VmkuLFceGEhvalZR/n36shuvH 7eszVYdib2dN53ol2S6l1i+jfvsKIlAfnuJ/97uJ85N0ppJULRL4+ykCINcPAAAA//8DAFBLAQIt ABQABgAIAAAAIQDw94q7/QAAAOIBAAATAAAAAAAAAAAAAAAAAAAAAABbQ29udGVudF9UeXBlc10u eG1sUEsBAi0AFAAGAAgAAAAhADHdX2HSAAAAjwEAAAsAAAAAAAAAAAAAAAAALgEAAF9yZWxzLy5y ZWxzUEsBAi0AFAAGAAgAAAAhADMvBZ5BAAAAOQAAABAAAAAAAAAAAAAAAAAAKQIAAGRycy9zaGFw ZXhtbC54bWxQSwECLQAUAAYACAAAACEA4cYIKs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46" o:spid="_x0000_s1433"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SWXcYA AADjAAAADwAAAGRycy9kb3ducmV2LnhtbERPX2vCMBB/F/wO4YS9aVKp4qpRZEPY00TdBr4dzdkW m0tpou2+vRkMfLzf/1tteluLO7W+cqwhmSgQxLkzFRcavk678QKED8gGa8ek4Zc8bNbDwQoz4zo+ 0P0YChFD2GeooQyhyaT0eUkW/cQ1xJG7uNZiiGdbSNNiF8NtLadKzaXFimNDiQ29lZRfjzer4fvz cv5J1b54t7Omc72SbF+l1i+jfrsEEagPT/G/+8PE+Uk6U0mqFlP4+ykCINcPAAAA//8DAFBLAQIt ABQABgAIAAAAIQDw94q7/QAAAOIBAAATAAAAAAAAAAAAAAAAAAAAAABbQ29udGVudF9UeXBlc10u eG1sUEsBAi0AFAAGAAgAAAAhADHdX2HSAAAAjwEAAAsAAAAAAAAAAAAAAAAALgEAAF9yZWxzLy5y ZWxzUEsBAi0AFAAGAAgAAAAhADMvBZ5BAAAAOQAAABAAAAAAAAAAAAAAAAAAKQIAAGRycy9zaGFw ZXhtbC54bWxQSwECLQAUAAYACAAAACEAERSWXc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p</w:t>
                                </w:r>
                              </w:p>
                            </w:txbxContent>
                          </v:textbox>
                        </v:shape>
                        <v:shape id="Text Box 647" o:spid="_x0000_s1434"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gzxscA AADjAAAADwAAAGRycy9kb3ducmV2LnhtbERPX2vCMBB/H/gdwgl7m0ldFVeNIhsDnyZWN9jb0Zxt sbmUJrP12y/CYI/3+3+rzWAbcaXO1441JBMFgrhwpuZSw+n4/rQA4QOywcYxabiRh8169LDCzLie D3TNQyliCPsMNVQhtJmUvqjIop+4ljhyZ9dZDPHsSmk67GO4beRUqbm0WHNsqLCl14qKS/5jNXx+ nL+/UrUv3+ys7d2gJNsXqfXjeNguQQQawr/4z70zcX6SzlSSqsUz3H+KAM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H5YM8b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T</w:t>
                                </w:r>
                              </w:p>
                            </w:txbxContent>
                          </v:textbox>
                        </v:shape>
                        <v:shape id="Text Box 648" o:spid="_x0000_s1435"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GrssYA AADjAAAADwAAAGRycy9kb3ducmV2LnhtbERPS2vCQBC+C/6HZYTedDcSRVNXEaXQU8VXobchOyah 2dmQ3Zr037uFgsf53rPa9LYWd2p95VhDMlEgiHNnKi40XM5v4wUIH5AN1o5Jwy952KyHgxVmxnV8 pPspFCKGsM9QQxlCk0np85Is+olriCN3c63FEM+2kKbFLobbWk6VmkuLFceGEhvalZR/n36shuvH 7eszVYdib2dN53ol2S6l1i+jfvsKIlAfnuJ/97uJ85N0ppJULVL4+ykCINcPAAAA//8DAFBLAQIt ABQABgAIAAAAIQDw94q7/QAAAOIBAAATAAAAAAAAAAAAAAAAAAAAAABbQ29udGVudF9UeXBlc10u eG1sUEsBAi0AFAAGAAgAAAAhADHdX2HSAAAAjwEAAAsAAAAAAAAAAAAAAAAALgEAAF9yZWxzLy5y ZWxzUEsBAi0AFAAGAAgAAAAhADMvBZ5BAAAAOQAAABAAAAAAAAAAAAAAAAAAKQIAAGRycy9zaGFw ZXhtbC54bWxQSwECLQAUAAYACAAAACEA8bGrss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49" o:spid="_x0000_s1436"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0OKcYA AADjAAAADwAAAGRycy9kb3ducmV2LnhtbERPX2vCMBB/H/gdwgm+zaSjHa4zijgEnxxTJ/h2NGdb 1lxKE2399stg4OP9/t98OdhG3KjztWMNyVSBIC6cqbnUcDxsnmcgfEA22DgmDXfysFyMnuaYG9fz F932oRQxhH2OGqoQ2lxKX1Rk0U9dSxy5i+sshnh2pTQd9jHcNvJFqVdpsebYUGFL64qKn/3Vavje Xc6nVH2WHzZrezcoyfZNaj0ZD6t3EIGG8BD/u7cmzk/STCWpmmXw91ME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nv0OKc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50" o:spid="_x0000_s1437"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QXsYA AADjAAAADwAAAGRycy9kb3ducmV2LnhtbERPS2vCQBC+F/wPywi91d1IFBuzilgKPVW0D/A2ZCcP zM6G7Nak/74rCD3O9558O9pWXKn3jWMNyUyBIC6cabjS8Pnx+rQC4QOywdYxafglD9vN5CHHzLiB j3Q9hUrEEPYZaqhD6DIpfVGTRT9zHXHkStdbDPHsK2l6HGK4beVcqaW02HBsqLGjfU3F5fRjNXy9 l+fvVB2qF7voBjcqyfZZav04HXdrEIHG8C++u99MnJ+kC5WkarWE208RALn5AwAA//8DAFBLAQIt ABQABgAIAAAAIQDw94q7/QAAAOIBAAATAAAAAAAAAAAAAAAAAAAAAABbQ29udGVudF9UeXBlc10u eG1sUEsBAi0AFAAGAAgAAAAhADHdX2HSAAAAjwEAAAsAAAAAAAAAAAAAAAAALgEAAF9yZWxzLy5y ZWxzUEsBAi0AFAAGAAgAAAAhADMvBZ5BAAAAOQAAABAAAAAAAAAAAAAAAAAAKQIAAGRycy9zaGFw ZXhtbC54bWxQSwECLQAUAAYACAAAACEAbi+QXs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group>
                  <v:shape id="Text Box 651" o:spid="_x0000_s1438"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M1xccA AADjAAAADwAAAGRycy9kb3ducmV2LnhtbERPS2vCQBC+C/6HZQRvupsSH01dpbQUeqqYPqC3ITsm odnZkF1N/PduQfA433s2u8E24kydrx1rSOYKBHHhTM2lhq/Pt9kahA/IBhvHpOFCHnbb8WiDmXE9 H+ich1LEEPYZaqhCaDMpfVGRRT93LXHkjq6zGOLZldJ02Mdw28gHpZbSYs2xocKWXioq/vKT1fD9 cfz9SdW+fLWLtneDkmwfpdbTyfD8BCLQEO7im/vdxPlJulBJqtYr+P8pAiC3VwAAAP//AwBQSwEC LQAUAAYACAAAACEA8PeKu/0AAADiAQAAEwAAAAAAAAAAAAAAAAAAAAAAW0NvbnRlbnRfVHlwZXNd LnhtbFBLAQItABQABgAIAAAAIQAx3V9h0gAAAI8BAAALAAAAAAAAAAAAAAAAAC4BAABfcmVscy8u cmVsc1BLAQItABQABgAIAAAAIQAzLwWeQQAAADkAAAAQAAAAAAAAAAAAAAAAACkCAABkcnMvc2hh cGV4bWwueG1sUEsBAi0AFAAGAAgAAAAhAAFjNcXHAAAA4wAAAA8AAAAAAAAAAAAAAAAAmAIAAGRy cy9kb3ducmV2LnhtbFBLBQYAAAAABAAEAPUAAACMAwAAAAA= " filled="f" stroked="f">
                    <v:textbo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439"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Yv4ncsAAADjAAAADwAAAGRycy9kb3ducmV2LnhtbESPQUvDQBCF74L/YRnB m91dbaXEbkspKh6KYCuItyE7TUKzsyG7Jum/dw6Cx5n35r1vVpsptGqgPjWRHdiZAUVcRt9w5eDz +HK3BJUyssc2Mjm4UILN+vpqhYWPI3/QcMiVkhBOBTqoc+4KrVNZU8A0ix2xaKfYB8wy9pX2PY4S Hlp9b8yjDtiwNNTY0a6m8nz4CQ5eRxy3D/Z52J9Pu8v3cfH+tbfk3O3NtH0ClWnK/+a/6zcv+Ha+ MHZulgItP8kC9P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WL+J3L AAAA4wAAAA8AAAAAAAAAAAAAAAAAqgIAAGRycy9kb3ducmV2LnhtbFBLBQYAAAAABAAEAPoAAACi AwAAAAA= ">
                  <v:group id="Group 653" o:spid="_x0000_s1440"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sddBsgAAADjAAAADwAAAGRycy9kb3ducmV2LnhtbERPX2vCMBB/F/Ydwg32 pkmcDtcZRcSNPchgOhh7O5qzLTaX0mRt/fbLQPDxfv9vuR5cLTpqQ+XZgJ4oEMS5txUXBr6Or+MF iBCRLdaeycCFAqxXd6MlZtb3/EndIRYihXDI0EAZY5NJGfKSHIaJb4gTd/Ktw5jOtpC2xT6Fu1pO lXqSDitODSU2tC0pPx9+nYG3HvvNo951+/Npe/k5zj++95qMebgfNi8gIg3xJr66322ar2dzpWdq 8Qz/PyUA5Oo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rHXQbIAAAA 4wAAAA8AAAAAAAAAAAAAAAAAqgIAAGRycy9kb3ducmV2LnhtbFBLBQYAAAAABAAEAPoAAACfAwAA AAA= ">
                    <v:group id="Group 654" o:spid="_x0000_s1441"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RiRswAAADjAAAADwAAAGRycy9kb3ducmV2LnhtbESPQUvDQBCF74L/YRnB m91dbUVjt6UUFQ9FsBXE25CdJqHZ2ZBdk/TfOwfB48y8ee99y/UUWjVQn5rIDuzMgCIuo2+4cvB5 eLl5AJUyssc2Mjk4U4L16vJiiYWPI3/QsM+VEhNOBTqoc+4KrVNZU8A0ix2x3I6xD5hl7CvtexzF PLT61ph7HbBhSaixo21N5Wn/Exy8jjhu7uzzsDsdt+fvw+L9a2fJueurafMEKtOU/8V/329e6tv5 wti5eRQKYZIF6NU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JGJG zAAAAOMAAAAPAAAAAAAAAAAAAAAAAKoCAABkcnMvZG93bnJldi54bWxQSwUGAAAAAAQABAD6AAAA owMAAAAA ">
                      <v:shape id="AutoShape 655" o:spid="_x0000_s1442"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ONIckAAADjAAAADwAAAGRycy9kb3ducmV2LnhtbERPX0/CMBB/N/E7NGfim7SbQ3FQCJhI MEYTwOjrZT22hfU61wLj21sSEx/v9/8ms9424kidrx1rSAYKBHHhTM2lhs/ty90IhA/IBhvHpOFM HmbT66sJ5sadeE3HTShFDGGfo4YqhDaX0hcVWfQD1xJHbuc6iyGeXSlNh6cYbhuZKvUgLdYcGyps 6bmiYr85WA2jn0X2vnw716+P7X268Msv+v5Itb696edjEIH68C/+c69MnJ9kQ5Vk6imBy08RADn9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1TjSHJAAAA4wAAAA8AAAAA AAAAAAAAAAAAoQIAAGRycy9kb3ducmV2LnhtbFBLBQYAAAAABAAEAPkAAACXAwAAAAA= ">
                        <v:stroke dashstyle="1 1"/>
                      </v:shape>
                      <v:shape id="AutoShape 656" o:spid="_x0000_s1443"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wYYMYAAADjAAAADwAAAGRycy9kb3ducmV2LnhtbERPS2vCQBC+C/0PyxR6090EFZu6iiil ghdfhx6H7DRJm50N2dXEf98VBI/zvWe+7G0trtT6yrGGZKRAEOfOVFxoOJ8+hzMQPiAbrB2Thht5 WC5eBnPMjOv4QNdjKEQMYZ+hhjKEJpPS5yVZ9CPXEEfux7UWQzzbQpoWuxhua5kqNZUWK44NJTa0 Lin/O16shmmtbtvT7qvjdPbt9r+bMLHWaP322q8+QATqw1P8cG9NnJ+MJyoZq/cU7j9FA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ScGGDGAAAA4wAAAA8AAAAAAAAA AAAAAAAAoQIAAGRycy9kb3ducmV2LnhtbFBLBQYAAAAABAAEAPkAAACUAwAAAAA= ">
                        <v:stroke dashstyle="1 1"/>
                      </v:shape>
                      <v:line id="Line 657" o:spid="_x0000_s1444"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mLEMgAAADjAAAADwAAAGRycy9kb3ducmV2LnhtbERPS07DMBDdI3EHayqxo3ZoqUqoW9FK fMQGJeQAQzwkKfE4io2b3h4jIbGc95/NbrK9iDT6zrGGbK5AENfOdNxoqN4fr9cgfEA22DsmDWfy sNteXmwwN+7EBcUyNCKFsM9RQxvCkEvp65Ys+rkbiBP36UaLIZ1jI82IpxRue3mj1Epa7Dg1tDjQ oaX6q/y2Gl6fq/hRH/bH1bqKpTw/FfFNFVpfzaaHexCBpvAv/nO/mDQ/W96qbKnuFvD7UwJAb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NmLEMgAAADjAAAADwAAAAAA AAAAAAAAAAChAgAAZHJzL2Rvd25yZXYueG1sUEsFBgAAAAAEAAQA+QAAAJYDAAAAAA== ">
                        <v:stroke endarrow="classic"/>
                      </v:line>
                      <v:shape id="AutoShape 658" o:spid="_x0000_s1445"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OpOsgAAADjAAAADwAAAGRycy9kb3ducmV2LnhtbERPS0vEMBC+C/6HMIIXcZNKFa2bXcQX e3APW8Xz2IxNaTOpSexWf70RBI/zvWe5nt0gJgqx86yhWCgQxI03HbcaXp4fTi9BxIRscPBMGr4o wnp1eLDEyvg972iqUytyCMcKNdiUxkrK2FhyGBd+JM7cuw8OUz5DK03AfQ53gzxT6kI67Dg3WBzp 1lLT159OQ41h9z09vtq7jyfZ379tttNJv9X6+Gi+uQaRaE7/4j/3xuT5RXmuilJdlfD7UwZAr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ROpOsgAAADjAAAADwAAAAAA AAAAAAAAAAChAgAAZHJzL2Rvd25yZXYueG1sUEsFBgAAAAAEAAQA+QAAAJYDAAAAAA== ">
                        <v:stroke endarrow="classic"/>
                      </v:shape>
                      <v:shape id="AutoShape 659" o:spid="_x0000_s1446"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iLIskAAADjAAAADwAAAGRycy9kb3ducmV2LnhtbERPX0/CMBB/J/E7NEfim7QbA3FSCJhI JEQT0ejrZT22xfU61wrj21sTEx7v9//my9424kidrx1rSEYKBHHhTM2lhve3x5sZCB+QDTaOScOZ PCwXV4M55sad+JWO+1CKGMI+Rw1VCG0upS8qsuhHriWO3MF1FkM8u1KaDk8x3DYyVWoqLdYcGyps 6aGi4mv/YzXMvtfZ82Z3rre37Thd+80Hfb6kWl8P+9U9iEB9uIj/3U8mzk+yiUoydTeBv58iAHLx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JoiyLJAAAA4wAAAA8AAAAA AAAAAAAAAAAAoQIAAGRycy9kb3ducmV2LnhtbFBLBQYAAAAABAAEAPkAAACXAwAAAAA= ">
                        <v:stroke dashstyle="1 1"/>
                      </v:shape>
                      <v:shape id="AutoShape 660" o:spid="_x0000_s1447"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ceY8YAAADjAAAADwAAAGRycy9kb3ducmV2LnhtbERPS2vCQBC+F/oflin0VncjGjS6ilhK BS++Dh6H7Jikzc6G7NbEf98VBI/zvWe+7G0trtT6yrGGZKBAEOfOVFxoOB2/PiYgfEA2WDsmDTfy sFy8vswxM67jPV0PoRAxhH2GGsoQmkxKn5dk0Q9cQxy5i2sthni2hTQtdjHc1nKoVCotVhwbSmxo XVL+e/izGtJa3TbH7XfHw8nZ7X4+w9hao/X7W7+agQjUh6f44d6YOD8ZjVUyUtMU7j9FA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nHmPGAAAA4wAAAA8AAAAAAAAA AAAAAAAAoQIAAGRycy9kb3ducmV2LnhtbFBLBQYAAAAABAAEAPkAAACUAwAAAAA= ">
                        <v:stroke dashstyle="1 1"/>
                      </v:shape>
                      <v:group id="Group 661" o:spid="_x0000_s1448"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c36MskAAADjAAAADwAAAGRycy9kb3ducmV2LnhtbERPX2vCMBB/H/gdwg32 NpM4da4zisg29iADdSB7O5qzLTaX0mRt/fbLYLDH+/2/5XpwteioDZVnA3qsQBDn3lZcGPg8vt4v QISIbLH2TAauFGC9Gt0sMbO+5z11h1iIFMIhQwNljE0mZchLchjGviFO3Nm3DmM620LaFvsU7mo5 UWouHVacGkpsaFtSfjl8OwNvPfabB/3S7S7n7fXrOPs47TQZc3c7bJ5BRBriv/jP/W7TfD2dKT1V T4/w+1MC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xzfoyyQAA AOMAAAAPAAAAAAAAAAAAAAAAAKoCAABkcnMvZG93bnJldi54bWxQSwUGAAAAAAQABAD6AAAAoAMA AAAA ">
                        <v:shape id="AutoShape 662" o:spid="_x0000_s1449"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ktWc0AAADjAAAADwAAAGRycy9kb3ducmV2LnhtbESPT0sDMRDF74LfIYzgzSartdi1aWkL YqVQaC2lx7CZ/aObyZrE7vrtnYPgcea9ee83s8XgWnHBEBtPGrKRAoFUeNtQpeH4/nL3BCImQ9a0 nlDDD0ZYzK+vZia3vqc9Xg6pEhxCMTca6pS6XMpY1OhMHPkOibXSB2cSj6GSNpiew10r75WaSGca 4obadLiusfg8fDsNr3H/dQrlqn/bLYvtx/ph06/Ks9a3N8PyGUTCIf2b/643lvGz8aPKxmrK0PwT L0DOfw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8mS1ZzQAAAOMAAAAP AAAAAAAAAAAAAAAAAKECAABkcnMvZG93bnJldi54bWxQSwUGAAAAAAQABAD5AAAAmwMAAAAA ">
                          <v:stroke dashstyle="dash"/>
                        </v:shape>
                        <v:group id="Group 663" o:spid="_x0000_s1450"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x7L28gAAADjAAAADwAAAGRycy9kb3ducmV2LnhtbERPX2vCMBB/F/Ydwg32 pkmcjtkZRcSNPchgOhh7O5qzLTaX0mRt/fbLQPDxfv9vuR5cLTpqQ+XZgJ4oEMS5txUXBr6Or+Nn ECEiW6w9k4ELBViv7kZLzKzv+ZO6QyxECuGQoYEyxiaTMuQlOQwT3xAn7uRbhzGdbSFti30Kd7Wc KvUkHVacGkpsaFtSfj78OgNvPfabR73r9ufT9vJznH987zUZ83A/bF5ARBriTXx1v9s0X8/mSs/U YgH/PyUA5Oo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8ey9vIAAAA 4wAAAA8AAAAAAAAAAAAAAAAAqgIAAGRycy9kb3ducmV2LnhtbFBLBQYAAAAABAAEAPoAAACfAwAA AAA= ">
                          <v:shape id="AutoShape 664" o:spid="_x0000_s1451"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KA7soAAADjAAAADwAAAGRycy9kb3ducmV2LnhtbESPQWvDMAyF74X9B6PBLqW1s7WlpHXL GAx2KjQbbEcRq0lYLGexl2T/fjoUepT09N779sfJt2qgPjaBLWRLA4q4DK7hysLH++tiCyomZIdt YLLwRxGOh7vZHnMXRj7TUKRKiQnHHC3UKXW51rGsyWNcho5YbpfQe0wy9pV2PY5i7lv9aMxGe2xY Emrs6KWm8rv49RZO6/lmGNLPPOLpC8fik/XYPln7cD8970AlmtJNfP1+c1I/W61NtsqMUAiTLEAf /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KEoDuygAAAOMAAAAPAAAA AAAAAAAAAAAAAKECAABkcnMvZG93bnJldi54bWxQSwUGAAAAAAQABAD5AAAAmAMAAAAA " strokeweight="1pt"/>
                          <v:shape id="AutoShape 665" o:spid="_x0000_s1452"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xGascAAADjAAAADwAAAGRycy9kb3ducmV2LnhtbERPzUoDMRC+C75DGMGL2CRSRbZNi1QW e+nB6gMMm+nutptJTOJ29emNIHic73+W68kNYqSYes8G9EyBIG687bk18P5W3z6CSBnZ4uCZDHxR gvXq8mKJlfVnfqVxn1tRQjhVaKDLOVRSpqYjh2nmA3HhDj46zOWMrbQRzyXcDfJOqQfpsOfS0GGg TUfNaf/pDNQ5fmyOx93pxX8/17sU5E3YjsZcX01PCxCZpvwv/nNvbZmv5/dKz7XS8PtTAU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vEZqxwAAAOMAAAAPAAAAAAAA AAAAAAAAAKECAABkcnMvZG93bnJldi54bWxQSwUGAAAAAAQABAD5AAAAlQMAAAAA ">
                            <v:stroke endarrow="classic"/>
                          </v:shape>
                        </v:group>
                      </v:group>
                    </v:group>
                    <v:group id="Group 666" o:spid="_x0000_s1453"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1HDsMgAAADjAAAADwAAAGRycy9kb3ducmV2LnhtbERP3WvCMBB/H+x/CDfY 20ziVEY1iogbe5CBHzB8O5qzLTaX0sS2/vfLYLDH+33fYjW4WnTUhsqzAT1SIIhzbysuDJyO7y9v IEJEtlh7JgN3CrBaPj4sMLO+5z11h1iIFMIhQwNljE0mZchLchhGviFO3MW3DmM620LaFvsU7mo5 VmomHVacGkpsaFNSfj3cnIGPHvv1q952u+tlcz8fp1/fO03GPD8N6zmISEP8F/+5P22arydTpSda jeH3pwSAXP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9Rw7DIAAAA 4wAAAA8AAAAAAAAAAAAAAAAAqgIAAGRycy9kb3ducmV2LnhtbFBLBQYAAAAABAAEAPoAAACfAwAA AAA= ">
                      <v:shape id="Text Box 667" o:spid="_x0000_s1454"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o/AcYA AADjAAAADwAAAGRycy9kb3ducmV2LnhtbERPX2vCMBB/F/wO4QTfNOmsY3ZGGRuDPSm6Kfh2NGdb 1lxKk9nu2xtB8PF+/2+57m0tLtT6yrGGZKpAEOfOVFxo+Pn+nLyA8AHZYO2YNPyTh/VqOFhiZlzH O7rsQyFiCPsMNZQhNJmUPi/Jop+6hjhyZ9daDPFsC2la7GK4reWTUs/SYsWxocSG3kvKf/d/VsNh cz4dU7UtPuy86VyvJNuF1Ho86t9eQQTqw0N8d3+ZOD9J5ypJEzWD208RALm6AgAA//8DAFBLAQIt ABQABgAIAAAAIQDw94q7/QAAAOIBAAATAAAAAAAAAAAAAAAAAAAAAABbQ29udGVudF9UeXBlc10u eG1sUEsBAi0AFAAGAAgAAAAhADHdX2HSAAAAjwEAAAsAAAAAAAAAAAAAAAAALgEAAF9yZWxzLy5y ZWxzUEsBAi0AFAAGAAgAAAAhADMvBZ5BAAAAOQAAABAAAAAAAAAAAAAAAAAAKQIAAGRycy9zaGFw ZXhtbC54bWxQSwECLQAUAAYACAAAACEAZWo/Ac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455"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OndcYA AADjAAAADwAAAGRycy9kb3ducmV2LnhtbERPS2vCQBC+C/6HZYTedDclik3diFiEnlq0VvA2ZCcP mp0N2dWk/75bKPQ433s229G24k69bxxrSBYKBHHhTMOVhvPHYb4G4QOywdYxafgmD9t8OtlgZtzA R7qfQiViCPsMNdQhdJmUvqjJol+4jjhypesthnj2lTQ9DjHctvJRqZW02HBsqLGjfU3F1+lmNXy+ lddLqt6rF7vsBjcqyfZJav0wG3fPIAKN4V/85341cX6SLlWSJiqF358iADL/AQAA//8DAFBLAQIt ABQABgAIAAAAIQDw94q7/QAAAOIBAAATAAAAAAAAAAAAAAAAAAAAAABbQ29udGVudF9UeXBlc10u eG1sUEsBAi0AFAAGAAgAAAAhADHdX2HSAAAAjwEAAAsAAAAAAAAAAAAAAAAALgEAAF9yZWxzLy5y ZWxzUEsBAi0AFAAGAAgAAAAhADMvBZ5BAAAAOQAAABAAAAAAAAAAAAAAAAAAKQIAAGRycy9zaGFw ZXhtbC54bWxQSwECLQAUAAYACAAAACEA6oOndc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456"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LhbxMgAAADjAAAADwAAAGRycy9kb3ducmV2LnhtbERPX2vCMBB/H/gdwg32 NpOoHaMzisgce5DBdCC+Hc3ZFptLabK2fvtlMNjj/f7fcj26RvTUhdqzAT1VIIgLb2suDXwdd4/P IEJEtth4JgM3CrBeTe6WmFs/8Cf1h1iKFMIhRwNVjG0uZSgqchimviVO3MV3DmM6u1LaDocU7ho5 U+pJOqw5NVTY0rai4nr4dgbeBhw2c/3a76+X7e18zD5Oe03GPNyPmxcQkcb4L/5zv9s0Xy8ypRda ZfD7UwJ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C4W8TIAAAA 4wAAAA8AAAAAAAAAAAAAAAAAqgIAAGRycy9kb3ducmV2LnhtbFBLBQYAAAAABAAEAPoAAACfAwAA AAA= ">
                        <v:shape id="Text Box 670" o:spid="_x0000_s1457"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2cmcYA AADjAAAADwAAAGRycy9kb3ducmV2LnhtbERPS2vCQBC+C/0PyxS86W5KFJu6kVIRPFmqbaG3ITt5 0OxsyK4m/nu3UPA433vWm9G24kK9bxxrSOYKBHHhTMOVhs/TbrYC4QOywdYxabiSh03+MFljZtzA H3Q5hkrEEPYZaqhD6DIpfVGTRT93HXHkStdbDPHsK2l6HGK4beWTUktpseHYUGNHbzUVv8ez1fB1 KH++U/Vebe2iG9yoJNtnqfX0cXx9ARFoDHfxv3tv4vwkXagkTdQS/n6KAMj8BgAA//8DAFBLAQIt ABQABgAIAAAAIQDw94q7/QAAAOIBAAATAAAAAAAAAAAAAAAAAAAAAABbQ29udGVudF9UeXBlc10u eG1sUEsBAi0AFAAGAAgAAAAhADHdX2HSAAAAjwEAAAsAAAAAAAAAAAAAAAAALgEAAF9yZWxzLy5y ZWxzUEsBAi0AFAAGAAgAAAAhADMvBZ5BAAAAOQAAABAAAAAAAAAAAAAAAAAAKQIAAGRycy9zaGFw ZXhtbC54bWxQSwECLQAUAAYACAAAACEAdR2cmc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71" o:spid="_x0000_s1458"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E5AsYA AADjAAAADwAAAGRycy9kb3ducmV2LnhtbERPX2vCMBB/F/Ydwg32pklHdbMzytgQfJrYTcG3oznb suZSmszWb28Ggo/3+3+L1WAbcabO1441JBMFgrhwpuZSw8/3evwKwgdkg41j0nAhD6vlw2iBmXE9 7+ich1LEEPYZaqhCaDMpfVGRRT9xLXHkTq6zGOLZldJ02Mdw28hnpWbSYs2xocKWPioqfvM/q2H/ dToeUrUtP+207d2gJNu51PrpcXh/AxFoCHfxzb0xcX6STlWSJuoF/n+KAMjlFQAA//8DAFBLAQIt ABQABgAIAAAAIQDw94q7/QAAAOIBAAATAAAAAAAAAAAAAAAAAAAAAABbQ29udGVudF9UeXBlc10u eG1sUEsBAi0AFAAGAAgAAAAhADHdX2HSAAAAjwEAAAsAAAAAAAAAAAAAAAAALgEAAF9yZWxzLy5y ZWxzUEsBAi0AFAAGAAgAAAAhADMvBZ5BAAAAOQAAABAAAAAAAAAAAAAAAAAAKQIAAGRycy9zaGFw ZXhtbC54bWxQSwECLQAUAAYACAAAACEAGlE5As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72" o:spid="_x0000_s1459"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6tcMoA AADjAAAADwAAAGRycy9kb3ducmV2LnhtbESPQWvCQBCF74X+h2UK3upuSiw2dZXSIniyVK3gbciO SWh2NmRXE/9951Docea9ee+bxWr0rbpSH5vAFrKpAUVcBtdwZeGwXz/OQcWE7LANTBZuFGG1vL9b YOHCwF903aVKSQjHAi3UKXWF1rGsyWOcho5YtHPoPSYZ+0q7HgcJ961+MuZZe2xYGmrs6L2m8md3 8Ra+t+fTMTef1YefdUMYjWb/oq2dPIxvr6ASjenf/He9cYKf5TOT5ZkRaPlJFqCXvwAAAP//AwBQ SwECLQAUAAYACAAAACEA8PeKu/0AAADiAQAAEwAAAAAAAAAAAAAAAAAAAAAAW0NvbnRlbnRfVHlw ZXNdLnhtbFBLAQItABQABgAIAAAAIQAx3V9h0gAAAI8BAAALAAAAAAAAAAAAAAAAAC4BAABfcmVs cy8ucmVsc1BLAQItABQABgAIAAAAIQAzLwWeQQAAADkAAAAQAAAAAAAAAAAAAAAAACkCAABkcnMv c2hhcGV4bWwueG1sUEsBAi0AFAAGAAgAAAAhAGvOrXDKAAAA4w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p</w:t>
                                </w:r>
                              </w:p>
                            </w:txbxContent>
                          </v:textbox>
                        </v:shape>
                        <v:shape id="Text Box 673" o:spid="_x0000_s1460"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II68YA AADjAAAADwAAAGRycy9kb3ducmV2LnhtbERPX2vCMBB/F/Ydwg32pkmlyuxMy5gM9jTRqeDb0Zxt WXMpTWa7b28GAx/v9//WxWhbcaXeN441JDMFgrh0puFKw+HrffoMwgdkg61j0vBLHor8YbLGzLiB d3Tdh0rEEPYZaqhD6DIpfVmTRT9zHXHkLq63GOLZV9L0OMRw28q5UktpseHYUGNHbzWV3/sfq+H4 eTmfUrWtNnbRDW5Uku1Kav30OL6+gAg0hrv43/1h4vwkXagkTdQK/n6KAMj8BgAA//8DAFBLAQIt ABQABgAIAAAAIQDw94q7/QAAAOIBAAATAAAAAAAAAAAAAAAAAAAAAABbQ29udGVudF9UeXBlc10u eG1sUEsBAi0AFAAGAAgAAAAhADHdX2HSAAAAjwEAAAsAAAAAAAAAAAAAAAAALgEAAF9yZWxzLy5y ZWxzUEsBAi0AFAAGAAgAAAAhADMvBZ5BAAAAOQAAABAAAAAAAAAAAAAAAAAAKQIAAGRycy9zaGFw ZXhtbC54bWxQSwECLQAUAAYACAAAACEABIII68YAAADjAAAADwAAAAAAAAAAAAAAAACYAgAAZHJz L2Rvd25yZXYueG1sUEsFBgAAAAAEAAQA9QAAAIsDAAAAAA== " filled="f" stroked="f">
                          <v:textbox>
                            <w:txbxContent>
                              <w:p w:rsidR="000922DB" w:rsidRPr="006772D1" w:rsidRDefault="000922DB" w:rsidP="000922DB">
                                <w:pPr>
                                  <w:rPr>
                                    <w:sz w:val="20"/>
                                    <w:szCs w:val="20"/>
                                  </w:rPr>
                                </w:pPr>
                                <w:r w:rsidRPr="006772D1">
                                  <w:rPr>
                                    <w:sz w:val="20"/>
                                    <w:szCs w:val="20"/>
                                  </w:rPr>
                                  <w:t>T</w:t>
                                </w:r>
                              </w:p>
                            </w:txbxContent>
                          </v:textbox>
                        </v:shape>
                        <v:shape id="Text Box 674" o:spid="_x0000_s1461"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E3q8oA AADjAAAADwAAAGRycy9kb3ducmV2LnhtbESPQUvDQBCF74L/YRnBm91dScWm3RZRBE+KrS30NmSn SWh2NmTXJv575yB4nJk3771vtZlCpy40pDayAzszoIir6FuuHXztXu8eQaWM7LGLTA5+KMFmfX21 wtLHkT/pss21EhNOJTpocu5LrVPVUMA0iz2x3E5xCJhlHGrtBxzFPHT63pgHHbBlSWiwp+eGqvP2 OzjYv5+Oh8J81C9h3o9xMprDQjt3ezM9LUFlmvK/+O/7zUt9W8yNLawVCmGSBej1LwAAAP//AwBQ SwECLQAUAAYACAAAACEA8PeKu/0AAADiAQAAEwAAAAAAAAAAAAAAAAAAAAAAW0NvbnRlbnRfVHlw ZXNdLnhtbFBLAQItABQABgAIAAAAIQAx3V9h0gAAAI8BAAALAAAAAAAAAAAAAAAAAC4BAABfcmVs cy8ucmVsc1BLAQItABQABgAIAAAAIQAzLwWeQQAAADkAAAAQAAAAAAAAAAAAAAAAACkCAABkcnMv c2hhcGV4bWwueG1sUEsBAi0AFAAGAAgAAAAhABBhN6vKAAAA4w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75" o:spid="_x0000_s1462"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2SMMYA AADjAAAADwAAAGRycy9kb3ducmV2LnhtbERPX2vCMBB/H+w7hBv4NpNIHVtnFFEEnybTTfDtaM62 rLmUJtru25vBwMf7/b/ZYnCNuFIXas8G9FiBIC68rbk08HXYPL+CCBHZYuOZDPxSgMX88WGGufU9 f9J1H0uRQjjkaKCKsc2lDEVFDsPYt8SJO/vOYUxnV0rbYZ/CXSMnSr1IhzWnhgpbWlVU/OwvzsD3 x/l0zNSuXLtp2/tBSXZv0pjR07B8BxFpiHfxv3tr03ydTZXOtNbw91MCQM5vAAAA//8DAFBLAQIt ABQABgAIAAAAIQDw94q7/QAAAOIBAAATAAAAAAAAAAAAAAAAAAAAAABbQ29udGVudF9UeXBlc10u eG1sUEsBAi0AFAAGAAgAAAAhADHdX2HSAAAAjwEAAAsAAAAAAAAAAAAAAAAALgEAAF9yZWxzLy5y ZWxzUEsBAi0AFAAGAAgAAAAhADMvBZ5BAAAAOQAAABAAAAAAAAAAAAAAAAAAKQIAAGRycy9zaGFw ZXhtbC54bWxQSwECLQAUAAYACAAAACEAfy2SMM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676" o:spid="_x0000_s1463"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MR8YA AADjAAAADwAAAGRycy9kb3ducmV2LnhtbERPX2vCMBB/H/gdwg18m0mkDtcZRZSBT8p0G+ztaM62 rLmUJrP125vBwMf7/b/FanCNuFAXas8G9ESBIC68rbk08HF6e5qDCBHZYuOZDFwpwGo5elhgbn3P 73Q5xlKkEA45GqhibHMpQ1GRwzDxLXHizr5zGNPZldJ22Kdw18ipUs/SYc2pocKWNhUVP8dfZ+Bz f/7+ytSh3LpZ2/tBSXYv0pjx47B+BRFpiHfxv3tn03ydzZTOtJ7C308JALm8AQAA//8DAFBLAQIt ABQABgAIAAAAIQDw94q7/QAAAOIBAAATAAAAAAAAAAAAAAAAAAAAAABbQ29udGVudF9UeXBlc10u eG1sUEsBAi0AFAAGAAgAAAAhADHdX2HSAAAAjwEAAAsAAAAAAAAAAAAAAAAALgEAAF9yZWxzLy5y ZWxzUEsBAi0AFAAGAAgAAAAhADMvBZ5BAAAAOQAAABAAAAAAAAAAAAAAAAAAKQIAAGRycy9zaGFw ZXhtbC54bWxQSwECLQAUAAYACAAAACEAj/8MR8YAAADj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group>
                  <v:shape id="Text Box 677" o:spid="_x0000_s1464"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Op3McA AADjAAAADwAAAGRycy9kb3ducmV2LnhtbERPX2vCMBB/F/Ydwg32pklcla0zimwM9qSo22BvR3O2 Zc2lNJntvr0RBB/v9/8Wq8E14kRdqD0b0BMFgrjwtubSwOfhffwEIkRki41nMvBPAVbLu9ECc+t7 3tFpH0uRQjjkaKCKsc2lDEVFDsPEt8SJO/rOYUxnV0rbYZ/CXSOnSs2lw5pTQ4UtvVZU/O7/nIGv zfHnO1Pb8s3N2t4PSrJ7lsY83A/rFxCRhngTX90fNs3X2UzpTOtHuPyUAJDLMwAAAP//AwBQSwEC LQAUAAYACAAAACEA8PeKu/0AAADiAQAAEwAAAAAAAAAAAAAAAAAAAAAAW0NvbnRlbnRfVHlwZXNd LnhtbFBLAQItABQABgAIAAAAIQAx3V9h0gAAAI8BAAALAAAAAAAAAAAAAAAAAC4BAABfcmVscy8u cmVsc1BLAQItABQABgAIAAAAIQAzLwWeQQAAADkAAAAQAAAAAAAAAAAAAAAAACkCAABkcnMvc2hh cGV4bWwueG1sUEsBAi0AFAAGAAgAAAAhAOCzqdzHAAAA4wAAAA8AAAAAAAAAAAAAAAAAmAIAAGRy cy9kb3ducmV2LnhtbFBLBQYAAAAABAAEAPUAAACMAwAAAAA= " filled="f" stroked="f">
                    <v:textbo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v:textbox>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b/>
          <w:color w:val="0000FF"/>
          <w:lang w:val="pt-BR"/>
        </w:rPr>
        <w:t xml:space="preserve">A. </w:t>
      </w:r>
      <w:r w:rsidRPr="000922DB">
        <w:rPr>
          <w:rFonts w:eastAsia="Batang" w:cs="Times New Roman"/>
          <w:lang w:val="pt-BR"/>
        </w:rPr>
        <w:t>hình 1</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u w:val="single"/>
          <w:lang w:val="pt-BR"/>
        </w:rPr>
        <w:t>B</w:t>
      </w:r>
      <w:r w:rsidRPr="000922DB">
        <w:rPr>
          <w:rFonts w:eastAsia="Batang" w:cs="Times New Roman"/>
          <w:b/>
          <w:color w:val="0000FF"/>
          <w:lang w:val="pt-BR"/>
        </w:rPr>
        <w:t xml:space="preserve">. </w:t>
      </w:r>
      <w:r w:rsidRPr="000922DB">
        <w:rPr>
          <w:rFonts w:eastAsia="Batang" w:cs="Times New Roman"/>
          <w:lang w:val="pt-BR"/>
        </w:rPr>
        <w:t>hình 2</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C. </w:t>
      </w:r>
      <w:r w:rsidRPr="000922DB">
        <w:rPr>
          <w:rFonts w:eastAsia="Batang" w:cs="Times New Roman"/>
          <w:lang w:val="pt-BR"/>
        </w:rPr>
        <w:t>hình 3</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rPr>
        <w:t xml:space="preserve">D. </w:t>
      </w:r>
      <w:r w:rsidRPr="000922DB">
        <w:rPr>
          <w:rFonts w:eastAsia="Batang" w:cs="Times New Roman"/>
        </w:rPr>
        <w:t>hình 4.</w:t>
      </w:r>
    </w:p>
    <w:p w:rsidR="00A8734A" w:rsidRPr="000922DB" w:rsidRDefault="00A8734A" w:rsidP="00CB486D">
      <w:pPr>
        <w:pStyle w:val="ListParagraph"/>
        <w:numPr>
          <w:ilvl w:val="0"/>
          <w:numId w:val="5"/>
        </w:numPr>
        <w:tabs>
          <w:tab w:val="left" w:pos="426"/>
          <w:tab w:val="left" w:pos="993"/>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Phương trình nào sau đây là phương trình Clayperon?</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lang w:val="fr-FR"/>
        </w:rPr>
        <w:t xml:space="preserve">A. </w:t>
      </w:r>
      <w:r w:rsidRPr="000922DB">
        <w:rPr>
          <w:rFonts w:cs="Times New Roman"/>
          <w:lang w:val="fr-FR"/>
        </w:rPr>
        <w:t>pV/T = const</w:t>
      </w:r>
      <w:r w:rsidRPr="000922DB">
        <w:rPr>
          <w:rFonts w:cs="Times New Roman"/>
          <w:color w:val="000000"/>
          <w:lang w:val="fr-FR"/>
        </w:rPr>
        <w:t>.</w:t>
      </w:r>
      <w:r w:rsidRPr="000922DB">
        <w:rPr>
          <w:rFonts w:cs="Times New Roman"/>
          <w:color w:val="000000"/>
          <w:lang w:val="fr-FR"/>
        </w:rPr>
        <w:tab/>
      </w:r>
      <w:r w:rsidRPr="000922DB">
        <w:rPr>
          <w:rFonts w:cs="Times New Roman"/>
          <w:b/>
          <w:color w:val="0000FF"/>
          <w:lang w:val="fr-FR"/>
        </w:rPr>
        <w:t xml:space="preserve">B. </w:t>
      </w:r>
      <w:r w:rsidRPr="000922DB">
        <w:rPr>
          <w:rFonts w:cs="Times New Roman"/>
          <w:lang w:val="fr-FR"/>
        </w:rPr>
        <w:t xml:space="preserve">pV/T = </w:t>
      </w:r>
      <w:r w:rsidRPr="000922DB">
        <w:rPr>
          <w:rFonts w:cs="Times New Roman"/>
        </w:rPr>
        <w:sym w:font="Symbol" w:char="F06D"/>
      </w:r>
      <w:r w:rsidRPr="000922DB">
        <w:rPr>
          <w:rFonts w:cs="Times New Roman"/>
          <w:lang w:val="fr-FR"/>
        </w:rPr>
        <w:t>R</w:t>
      </w:r>
      <w:r w:rsidRPr="000922DB">
        <w:rPr>
          <w:rFonts w:cs="Times New Roman"/>
          <w:color w:val="000000"/>
          <w:lang w:val="fr-FR"/>
        </w:rPr>
        <w:t>.</w:t>
      </w:r>
      <w:r w:rsidRPr="000922DB">
        <w:rPr>
          <w:rFonts w:cs="Times New Roman"/>
          <w:color w:val="000000"/>
          <w:lang w:val="fr-FR"/>
        </w:rPr>
        <w:tab/>
      </w:r>
      <w:r w:rsidRPr="000922DB">
        <w:rPr>
          <w:rFonts w:cs="Times New Roman"/>
          <w:b/>
          <w:color w:val="0000FF"/>
          <w:lang w:val="fr-FR"/>
        </w:rPr>
        <w:t xml:space="preserve">C. </w:t>
      </w:r>
      <w:r w:rsidRPr="000922DB">
        <w:rPr>
          <w:rFonts w:cs="Times New Roman"/>
          <w:bCs/>
          <w:lang w:val="fr-FR"/>
        </w:rPr>
        <w:t>pV/R = mR/</w:t>
      </w:r>
      <w:r w:rsidRPr="000922DB">
        <w:rPr>
          <w:rFonts w:cs="Times New Roman"/>
        </w:rPr>
        <w:sym w:font="Symbol" w:char="F06D"/>
      </w:r>
      <w:r w:rsidRPr="000922DB">
        <w:rPr>
          <w:rFonts w:cs="Times New Roman"/>
          <w:bCs/>
          <w:color w:val="000000"/>
          <w:lang w:val="fr-FR"/>
        </w:rPr>
        <w:t>.</w:t>
      </w:r>
      <w:r w:rsidRPr="000922DB">
        <w:rPr>
          <w:rFonts w:cs="Times New Roman"/>
          <w:bCs/>
          <w:color w:val="000000"/>
          <w:lang w:val="fr-FR"/>
        </w:rPr>
        <w:tab/>
      </w:r>
      <w:r w:rsidRPr="000922DB">
        <w:rPr>
          <w:rFonts w:cs="Times New Roman"/>
          <w:b/>
          <w:bCs/>
          <w:color w:val="0000FF"/>
          <w:u w:val="single"/>
        </w:rPr>
        <w:t>D</w:t>
      </w:r>
      <w:r w:rsidRPr="000922DB">
        <w:rPr>
          <w:rFonts w:cs="Times New Roman"/>
          <w:b/>
          <w:bCs/>
          <w:color w:val="0000FF"/>
        </w:rPr>
        <w:t xml:space="preserve">. </w:t>
      </w:r>
      <w:r w:rsidRPr="000922DB">
        <w:rPr>
          <w:rFonts w:cs="Times New Roman"/>
          <w:bCs/>
        </w:rPr>
        <w:t xml:space="preserve">pV/T = </w:t>
      </w:r>
      <w:r w:rsidRPr="000922DB">
        <w:rPr>
          <w:rFonts w:cs="Times New Roman"/>
        </w:rPr>
        <w:sym w:font="Symbol" w:char="F06D"/>
      </w:r>
      <w:r w:rsidRPr="000922DB">
        <w:rPr>
          <w:rFonts w:cs="Times New Roman"/>
          <w:bCs/>
        </w:rPr>
        <w:t>R/m</w:t>
      </w:r>
      <w:r w:rsidRPr="000922DB">
        <w:rPr>
          <w:rFonts w:cs="Times New Roman"/>
          <w:lang w:val="sv-SE"/>
        </w:rPr>
        <w: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lang w:val="vi-VN"/>
        </w:rPr>
        <w:t xml:space="preserve">Có 1 gam khí hydrogen được đựng trong bình có thể tích là 4 lít. </w:t>
      </w:r>
      <w:r w:rsidRPr="000922DB">
        <w:rPr>
          <w:rFonts w:ascii="Times New Roman" w:hAnsi="Times New Roman" w:cs="Times New Roman"/>
          <w:sz w:val="24"/>
          <w:szCs w:val="24"/>
        </w:rPr>
        <w:t>Mật độ phân tử của chất khí đó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rPr>
      </w:pPr>
      <w:r w:rsidRPr="000922DB">
        <w:rPr>
          <w:rFonts w:cs="Times New Roman"/>
          <w:b/>
          <w:color w:val="0000FF"/>
        </w:rPr>
        <w:t xml:space="preserve">A. </w:t>
      </w:r>
      <w:r w:rsidRPr="000922DB">
        <w:rPr>
          <w:rFonts w:cs="Times New Roman"/>
          <w:color w:val="000000" w:themeColor="text1"/>
        </w:rPr>
        <w:t>7,5.10</w:t>
      </w:r>
      <w:r w:rsidRPr="000922DB">
        <w:rPr>
          <w:rFonts w:cs="Times New Roman"/>
          <w:color w:val="000000" w:themeColor="text1"/>
          <w:vertAlign w:val="superscript"/>
        </w:rPr>
        <w:t xml:space="preserve">22 </w:t>
      </w:r>
      <w:r w:rsidRPr="000922DB">
        <w:rPr>
          <w:rFonts w:cs="Times New Roman"/>
          <w:color w:val="000000" w:themeColor="text1"/>
        </w:rPr>
        <w:t>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u w:val="single"/>
        </w:rPr>
        <w:t>B</w:t>
      </w:r>
      <w:r w:rsidRPr="000922DB">
        <w:rPr>
          <w:rFonts w:cs="Times New Roman"/>
          <w:b/>
          <w:color w:val="0000FF"/>
        </w:rPr>
        <w:t xml:space="preserve">. </w:t>
      </w:r>
      <w:r w:rsidRPr="000922DB">
        <w:rPr>
          <w:rFonts w:cs="Times New Roman"/>
          <w:color w:val="000000" w:themeColor="text1"/>
        </w:rPr>
        <w:t>7,5.10</w:t>
      </w:r>
      <w:r w:rsidRPr="000922DB">
        <w:rPr>
          <w:rFonts w:cs="Times New Roman"/>
          <w:color w:val="000000" w:themeColor="text1"/>
          <w:vertAlign w:val="superscript"/>
        </w:rPr>
        <w:t>25</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color w:val="000000" w:themeColor="text1"/>
        </w:rPr>
        <w:t>7,5.10</w:t>
      </w:r>
      <w:r w:rsidRPr="000922DB">
        <w:rPr>
          <w:rFonts w:cs="Times New Roman"/>
          <w:color w:val="000000" w:themeColor="text1"/>
          <w:vertAlign w:val="superscript"/>
        </w:rPr>
        <w:t>19</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color w:val="000000" w:themeColor="text1"/>
        </w:rPr>
        <w:t>7,5.10</w:t>
      </w:r>
      <w:r w:rsidRPr="000922DB">
        <w:rPr>
          <w:rFonts w:cs="Times New Roman"/>
          <w:color w:val="000000" w:themeColor="text1"/>
          <w:vertAlign w:val="superscript"/>
        </w:rPr>
        <w:t>23</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themeColor="text1"/>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jc w:val="both"/>
        <w:rPr>
          <w:rFonts w:eastAsia="Calibri" w:cs="Times New Roman"/>
          <w:kern w:val="2"/>
          <w:lang w:val="vi-VN"/>
          <w14:ligatures w14:val="standardContextual"/>
        </w:rPr>
      </w:pPr>
      <w:r w:rsidRPr="000922DB">
        <w:rPr>
          <w:rFonts w:cs="Times New Roman"/>
        </w:rPr>
        <w:t xml:space="preserve">Ta có </w:t>
      </w:r>
      <w:r w:rsidRPr="000922DB">
        <w:rPr>
          <w:rFonts w:cs="Times New Roman"/>
          <w:position w:val="-80"/>
        </w:rPr>
        <w:object w:dxaOrig="4540" w:dyaOrig="1719">
          <v:shape id="_x0000_i1584" type="#_x0000_t75" style="width:227.55pt;height:86.95pt" o:ole="">
            <v:imagedata r:id="rId820" o:title=""/>
          </v:shape>
          <o:OLEObject Type="Embed" ProgID="Equation.DSMT4" ShapeID="_x0000_i1584" DrawAspect="Content" ObjectID="_1795382359" r:id="rId970"/>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4"/>
          <w:szCs w:val="24"/>
          <w:lang w:val="vi-VN"/>
        </w:rPr>
      </w:pPr>
      <w:r w:rsidRPr="000922DB">
        <w:rPr>
          <w:rFonts w:ascii="Times New Roman" w:hAnsi="Times New Roman" w:cs="Times New Roman"/>
          <w:sz w:val="24"/>
          <w:szCs w:val="24"/>
          <w:lang w:val="vi-VN"/>
        </w:rPr>
        <w:t>Bỏ 100 g nước đá ở t</w:t>
      </w:r>
      <w:r w:rsidRPr="000922DB">
        <w:rPr>
          <w:rFonts w:ascii="Times New Roman" w:hAnsi="Times New Roman" w:cs="Times New Roman"/>
          <w:sz w:val="24"/>
          <w:szCs w:val="24"/>
          <w:vertAlign w:val="subscript"/>
          <w:lang w:val="vi-VN"/>
        </w:rPr>
        <w:t>1</w:t>
      </w:r>
      <w:r w:rsidRPr="000922DB">
        <w:rPr>
          <w:rFonts w:ascii="Times New Roman" w:hAnsi="Times New Roman" w:cs="Times New Roman"/>
          <w:sz w:val="24"/>
          <w:szCs w:val="24"/>
          <w:lang w:val="vi-VN"/>
        </w:rPr>
        <w:t xml:space="preserve"> = </w:t>
      </w:r>
      <w:r w:rsidRPr="000922DB">
        <w:rPr>
          <w:rFonts w:ascii="Times New Roman" w:hAnsi="Times New Roman" w:cs="Times New Roman"/>
          <w:position w:val="-6"/>
          <w:sz w:val="24"/>
          <w:szCs w:val="24"/>
        </w:rPr>
        <w:object w:dxaOrig="440" w:dyaOrig="320">
          <v:shape id="_x0000_i1585" type="#_x0000_t75" style="width:21.05pt;height:14.95pt" o:ole="">
            <v:imagedata r:id="rId701" o:title=""/>
          </v:shape>
          <o:OLEObject Type="Embed" ProgID="Equation.DSMT4" ShapeID="_x0000_i1585" DrawAspect="Content" ObjectID="_1795382360" r:id="rId971"/>
        </w:object>
      </w:r>
      <w:r w:rsidRPr="000922DB">
        <w:rPr>
          <w:rFonts w:ascii="Times New Roman" w:hAnsi="Times New Roman" w:cs="Times New Roman"/>
          <w:sz w:val="24"/>
          <w:szCs w:val="24"/>
          <w:lang w:val="vi-VN"/>
        </w:rPr>
        <w:t>vào 300 g nước ở t</w:t>
      </w:r>
      <w:r w:rsidRPr="000922DB">
        <w:rPr>
          <w:rFonts w:ascii="Times New Roman" w:hAnsi="Times New Roman" w:cs="Times New Roman"/>
          <w:sz w:val="24"/>
          <w:szCs w:val="24"/>
          <w:vertAlign w:val="subscript"/>
          <w:lang w:val="vi-VN"/>
        </w:rPr>
        <w:t>2</w:t>
      </w:r>
      <w:r w:rsidRPr="000922DB">
        <w:rPr>
          <w:rFonts w:ascii="Times New Roman" w:hAnsi="Times New Roman" w:cs="Times New Roman"/>
          <w:sz w:val="24"/>
          <w:szCs w:val="24"/>
          <w:lang w:val="vi-VN"/>
        </w:rPr>
        <w:t xml:space="preserve"> = </w:t>
      </w:r>
      <w:r w:rsidRPr="000922DB">
        <w:rPr>
          <w:rFonts w:ascii="Times New Roman" w:hAnsi="Times New Roman" w:cs="Times New Roman"/>
          <w:position w:val="-6"/>
          <w:sz w:val="24"/>
          <w:szCs w:val="24"/>
        </w:rPr>
        <w:object w:dxaOrig="560" w:dyaOrig="320">
          <v:shape id="_x0000_i1586" type="#_x0000_t75" style="width:27.15pt;height:14.95pt" o:ole="">
            <v:imagedata r:id="rId703" o:title=""/>
          </v:shape>
          <o:OLEObject Type="Embed" ProgID="Equation.DSMT4" ShapeID="_x0000_i1586" DrawAspect="Content" ObjectID="_1795382361" r:id="rId972"/>
        </w:object>
      </w:r>
      <w:r w:rsidRPr="000922DB">
        <w:rPr>
          <w:rFonts w:ascii="Times New Roman" w:hAnsi="Times New Roman" w:cs="Times New Roman"/>
          <w:sz w:val="24"/>
          <w:szCs w:val="24"/>
          <w:lang w:val="vi-VN"/>
        </w:rPr>
        <w:t xml:space="preserve">. Cho nhiệt nóng chả riêng của nước đá là </w:t>
      </w:r>
      <w:r w:rsidRPr="000922DB">
        <w:rPr>
          <w:rFonts w:ascii="Times New Roman" w:hAnsi="Times New Roman" w:cs="Times New Roman"/>
          <w:position w:val="-10"/>
          <w:sz w:val="24"/>
          <w:szCs w:val="24"/>
        </w:rPr>
        <w:object w:dxaOrig="1719" w:dyaOrig="360">
          <v:shape id="_x0000_i1587" type="#_x0000_t75" style="width:95.75pt;height:21.05pt" o:ole="">
            <v:imagedata r:id="rId705" o:title=""/>
          </v:shape>
          <o:OLEObject Type="Embed" ProgID="Equation.DSMT4" ShapeID="_x0000_i1587" DrawAspect="Content" ObjectID="_1795382362" r:id="rId973"/>
        </w:object>
      </w:r>
      <w:r w:rsidRPr="000922DB">
        <w:rPr>
          <w:rFonts w:ascii="Times New Roman" w:hAnsi="Times New Roman" w:cs="Times New Roman"/>
          <w:sz w:val="24"/>
          <w:szCs w:val="24"/>
          <w:lang w:val="vi-VN"/>
        </w:rPr>
        <w:t xml:space="preserve">và nhiệt dung riêng của nước là c = 4200 J/kg.K. Tính khối lượng đá còn lại </w:t>
      </w:r>
    </w:p>
    <w:p w:rsidR="00A8734A" w:rsidRPr="000922DB" w:rsidRDefault="00A8734A" w:rsidP="000922DB">
      <w:pPr>
        <w:spacing w:line="360" w:lineRule="auto"/>
        <w:ind w:firstLine="283"/>
        <w:rPr>
          <w:rFonts w:cs="Times New Roman"/>
          <w:lang w:val="vi-VN"/>
        </w:rPr>
      </w:pPr>
      <w:r w:rsidRPr="000922DB">
        <w:rPr>
          <w:rFonts w:cs="Times New Roman"/>
          <w:b/>
          <w:bCs/>
          <w:color w:val="0000FF"/>
          <w:lang w:val="vi-VN"/>
        </w:rPr>
        <w:lastRenderedPageBreak/>
        <w:t>A.</w:t>
      </w:r>
      <w:r w:rsidRPr="000922DB">
        <w:rPr>
          <w:rFonts w:cs="Times New Roman"/>
          <w:lang w:val="vi-VN"/>
        </w:rPr>
        <w:t xml:space="preserve"> 0 g </w:t>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lang w:val="vi-VN"/>
        </w:rPr>
        <w:t>B.</w:t>
      </w:r>
      <w:r w:rsidRPr="000922DB">
        <w:rPr>
          <w:rFonts w:cs="Times New Roman"/>
          <w:color w:val="0000FF"/>
          <w:lang w:val="vi-VN"/>
        </w:rPr>
        <w:t xml:space="preserve"> </w:t>
      </w:r>
      <w:r w:rsidRPr="000922DB">
        <w:rPr>
          <w:rFonts w:cs="Times New Roman"/>
          <w:lang w:val="vi-VN"/>
        </w:rPr>
        <w:t>15 g</w:t>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lang w:val="vi-VN"/>
        </w:rPr>
        <w:t>C.</w:t>
      </w:r>
      <w:r w:rsidRPr="000922DB">
        <w:rPr>
          <w:rFonts w:cs="Times New Roman"/>
          <w:lang w:val="vi-VN"/>
        </w:rPr>
        <w:t xml:space="preserve"> 21 g</w:t>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lang w:val="vi-VN"/>
        </w:rPr>
        <w:t>D.</w:t>
      </w:r>
      <w:r w:rsidRPr="000922DB">
        <w:rPr>
          <w:rFonts w:cs="Times New Roman"/>
          <w:lang w:val="vi-VN"/>
        </w:rPr>
        <w:t xml:space="preserve"> 26 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lang w:val="vi-VN"/>
        </w:rPr>
      </w:pPr>
      <w:r w:rsidRPr="000922DB">
        <w:rPr>
          <w:rFonts w:cs="Times New Roman"/>
          <w:b/>
          <w:color w:val="FF0000"/>
          <w:lang w:val="vi-VN"/>
        </w:rPr>
        <w:t>Hướng dẫn giải</w:t>
      </w:r>
    </w:p>
    <w:p w:rsidR="00A8734A" w:rsidRPr="000922DB" w:rsidRDefault="00A8734A" w:rsidP="000922DB">
      <w:pPr>
        <w:spacing w:line="360" w:lineRule="auto"/>
        <w:rPr>
          <w:rFonts w:cs="Times New Roman"/>
          <w:lang w:val="vi-VN"/>
        </w:rPr>
      </w:pPr>
      <w:r w:rsidRPr="000922DB">
        <w:rPr>
          <w:rFonts w:cs="Times New Roman"/>
          <w:lang w:val="vi-VN"/>
        </w:rPr>
        <w:t xml:space="preserve">Nhiệt lượng nước tỏa ra là </w:t>
      </w:r>
      <w:r w:rsidRPr="000922DB">
        <w:rPr>
          <w:rFonts w:cs="Times New Roman"/>
          <w:position w:val="-12"/>
        </w:rPr>
        <w:object w:dxaOrig="3480" w:dyaOrig="360">
          <v:shape id="_x0000_i1588" type="#_x0000_t75" style="width:173.9pt;height:18.35pt" o:ole="">
            <v:imagedata r:id="rId825" o:title=""/>
          </v:shape>
          <o:OLEObject Type="Embed" ProgID="Equation.DSMT4" ShapeID="_x0000_i1588" DrawAspect="Content" ObjectID="_1795382363" r:id="rId974"/>
        </w:object>
      </w:r>
    </w:p>
    <w:p w:rsidR="00A8734A" w:rsidRPr="000922DB" w:rsidRDefault="00A8734A" w:rsidP="000922DB">
      <w:pPr>
        <w:spacing w:line="360" w:lineRule="auto"/>
        <w:rPr>
          <w:rFonts w:cs="Times New Roman"/>
          <w:lang w:val="fr-FR"/>
        </w:rPr>
      </w:pPr>
      <w:r w:rsidRPr="000922DB">
        <w:rPr>
          <w:rFonts w:cs="Times New Roman"/>
          <w:lang w:val="fr-FR"/>
        </w:rPr>
        <w:t xml:space="preserve">Khối lượng đá tan là </w:t>
      </w:r>
      <w:r w:rsidRPr="000922DB">
        <w:rPr>
          <w:rFonts w:cs="Times New Roman"/>
          <w:position w:val="-28"/>
        </w:rPr>
        <w:object w:dxaOrig="3660" w:dyaOrig="660">
          <v:shape id="_x0000_i1589" type="#_x0000_t75" style="width:182.7pt;height:33.3pt" o:ole="">
            <v:imagedata r:id="rId827" o:title=""/>
          </v:shape>
          <o:OLEObject Type="Embed" ProgID="Equation.DSMT4" ShapeID="_x0000_i1589" DrawAspect="Content" ObjectID="_1795382364" r:id="rId975"/>
        </w:object>
      </w:r>
    </w:p>
    <w:p w:rsidR="00A8734A" w:rsidRPr="000922DB" w:rsidRDefault="00A8734A" w:rsidP="000922DB">
      <w:pPr>
        <w:spacing w:line="360" w:lineRule="auto"/>
        <w:rPr>
          <w:rFonts w:cs="Times New Roman"/>
          <w:lang w:val="fr-FR"/>
        </w:rPr>
      </w:pPr>
      <w:r w:rsidRPr="000922DB">
        <w:rPr>
          <w:rFonts w:cs="Times New Roman"/>
          <w:lang w:val="fr-FR"/>
        </w:rPr>
        <w:t xml:space="preserve">Khối lượng đá còn lại là </w:t>
      </w:r>
      <w:r w:rsidRPr="000922DB">
        <w:rPr>
          <w:rFonts w:cs="Times New Roman"/>
          <w:position w:val="-24"/>
        </w:rPr>
        <w:object w:dxaOrig="2940" w:dyaOrig="620">
          <v:shape id="_x0000_i1590" type="#_x0000_t75" style="width:146.7pt;height:30.55pt" o:ole="">
            <v:imagedata r:id="rId829" o:title=""/>
          </v:shape>
          <o:OLEObject Type="Embed" ProgID="Equation.DSMT4" ShapeID="_x0000_i1590" DrawAspect="Content" ObjectID="_1795382365" r:id="rId976"/>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4"/>
          <w:szCs w:val="24"/>
        </w:rPr>
      </w:pPr>
      <w:r w:rsidRPr="000922DB">
        <w:rPr>
          <w:rFonts w:ascii="Times New Roman" w:hAnsi="Times New Roman" w:cs="Times New Roman"/>
          <w:sz w:val="24"/>
          <w:szCs w:val="24"/>
          <w:lang w:val="fr-FR"/>
        </w:rPr>
        <w:t>Một bình hình trụ có bán kính đáy R</w:t>
      </w:r>
      <w:r w:rsidRPr="000922DB">
        <w:rPr>
          <w:rFonts w:ascii="Cambria Math" w:hAnsi="Cambria Math" w:cs="Cambria Math"/>
          <w:sz w:val="24"/>
          <w:szCs w:val="24"/>
          <w:lang w:val="fr-FR"/>
        </w:rPr>
        <w:t>₁</w:t>
      </w:r>
      <w:r w:rsidRPr="000922DB">
        <w:rPr>
          <w:rFonts w:ascii="Times New Roman" w:hAnsi="Times New Roman" w:cs="Times New Roman"/>
          <w:sz w:val="24"/>
          <w:szCs w:val="24"/>
          <w:lang w:val="fr-FR"/>
        </w:rPr>
        <w:t xml:space="preserve"> = 20cm được đặt thẳng đứng chứa nước ở nhiệt độ t</w:t>
      </w:r>
      <w:r w:rsidRPr="000922DB">
        <w:rPr>
          <w:rFonts w:ascii="Cambria Math" w:hAnsi="Cambria Math" w:cs="Cambria Math"/>
          <w:sz w:val="24"/>
          <w:szCs w:val="24"/>
          <w:lang w:val="fr-FR"/>
        </w:rPr>
        <w:t>₁</w:t>
      </w:r>
      <w:r w:rsidRPr="000922DB">
        <w:rPr>
          <w:rFonts w:ascii="Times New Roman" w:hAnsi="Times New Roman" w:cs="Times New Roman"/>
          <w:sz w:val="24"/>
          <w:szCs w:val="24"/>
          <w:lang w:val="fr-FR"/>
        </w:rPr>
        <w:t>= 20°C. Người ta thả một quả cầu bằng nhôm có bán kính</w:t>
      </w:r>
      <w:r w:rsidRPr="000922DB">
        <w:rPr>
          <w:rFonts w:ascii="Times New Roman" w:hAnsi="Times New Roman" w:cs="Times New Roman"/>
          <w:sz w:val="24"/>
          <w:szCs w:val="24"/>
          <w:lang w:val="vi-VN"/>
        </w:rPr>
        <w:t xml:space="preserve"> </w:t>
      </w:r>
      <w:r w:rsidRPr="000922DB">
        <w:rPr>
          <w:rFonts w:ascii="Times New Roman" w:hAnsi="Times New Roman" w:cs="Times New Roman"/>
          <w:sz w:val="24"/>
          <w:szCs w:val="24"/>
          <w:lang w:val="fr-FR"/>
        </w:rPr>
        <w:t>R</w:t>
      </w:r>
      <w:r w:rsidRPr="000922DB">
        <w:rPr>
          <w:rFonts w:ascii="Times New Roman" w:hAnsi="Times New Roman" w:cs="Times New Roman"/>
          <w:sz w:val="24"/>
          <w:szCs w:val="24"/>
          <w:vertAlign w:val="subscript"/>
          <w:lang w:val="fr-FR"/>
        </w:rPr>
        <w:t>2</w:t>
      </w:r>
      <w:r w:rsidRPr="000922DB">
        <w:rPr>
          <w:rFonts w:ascii="Times New Roman" w:hAnsi="Times New Roman" w:cs="Times New Roman"/>
          <w:sz w:val="24"/>
          <w:szCs w:val="24"/>
          <w:lang w:val="fr-FR"/>
        </w:rPr>
        <w:t xml:space="preserve"> = 10cm ở nhiệt độ t</w:t>
      </w:r>
      <w:r w:rsidRPr="000922DB">
        <w:rPr>
          <w:rFonts w:ascii="Cambria Math" w:hAnsi="Cambria Math" w:cs="Cambria Math"/>
          <w:sz w:val="24"/>
          <w:szCs w:val="24"/>
          <w:lang w:val="fr-FR"/>
        </w:rPr>
        <w:t>₂</w:t>
      </w:r>
      <w:r w:rsidRPr="000922DB">
        <w:rPr>
          <w:rFonts w:ascii="Times New Roman" w:hAnsi="Times New Roman" w:cs="Times New Roman"/>
          <w:sz w:val="24"/>
          <w:szCs w:val="24"/>
          <w:lang w:val="fr-FR"/>
        </w:rPr>
        <w:t xml:space="preserve"> = 40°C vào bình thì khi cân bằng mực nước trong bình ngập chính giữa quả cầu. Cho khối lượng riêng của nước D</w:t>
      </w:r>
      <w:r w:rsidRPr="000922DB">
        <w:rPr>
          <w:rFonts w:ascii="Cambria Math" w:hAnsi="Cambria Math" w:cs="Cambria Math"/>
          <w:sz w:val="24"/>
          <w:szCs w:val="24"/>
          <w:lang w:val="fr-FR"/>
        </w:rPr>
        <w:t>₁</w:t>
      </w:r>
      <w:r w:rsidRPr="000922DB">
        <w:rPr>
          <w:rFonts w:ascii="Times New Roman" w:hAnsi="Times New Roman" w:cs="Times New Roman"/>
          <w:sz w:val="24"/>
          <w:szCs w:val="24"/>
          <w:lang w:val="fr-FR"/>
        </w:rPr>
        <w:t xml:space="preserve"> = 1000kg/m³ và của nhôm D</w:t>
      </w:r>
      <w:r w:rsidRPr="000922DB">
        <w:rPr>
          <w:rFonts w:ascii="Times New Roman" w:hAnsi="Times New Roman" w:cs="Times New Roman"/>
          <w:sz w:val="24"/>
          <w:szCs w:val="24"/>
          <w:vertAlign w:val="subscript"/>
          <w:lang w:val="fr-FR"/>
        </w:rPr>
        <w:t>2</w:t>
      </w:r>
      <w:r w:rsidRPr="000922DB">
        <w:rPr>
          <w:rFonts w:ascii="Times New Roman" w:hAnsi="Times New Roman" w:cs="Times New Roman"/>
          <w:sz w:val="24"/>
          <w:szCs w:val="24"/>
          <w:lang w:val="fr-FR"/>
        </w:rPr>
        <w:t xml:space="preserve"> = 2700kg/m³, nhiệt dung riêng của nước c</w:t>
      </w:r>
      <w:r w:rsidRPr="000922DB">
        <w:rPr>
          <w:rFonts w:ascii="Cambria Math" w:hAnsi="Cambria Math" w:cs="Cambria Math"/>
          <w:sz w:val="24"/>
          <w:szCs w:val="24"/>
          <w:lang w:val="fr-FR"/>
        </w:rPr>
        <w:t>₁</w:t>
      </w:r>
      <w:r w:rsidRPr="000922DB">
        <w:rPr>
          <w:rFonts w:ascii="Times New Roman" w:hAnsi="Times New Roman" w:cs="Times New Roman"/>
          <w:sz w:val="24"/>
          <w:szCs w:val="24"/>
          <w:lang w:val="fr-FR"/>
        </w:rPr>
        <w:t xml:space="preserve"> = 4200J/kg.K và của nhôm c</w:t>
      </w:r>
      <w:r w:rsidRPr="000922DB">
        <w:rPr>
          <w:rFonts w:ascii="Cambria Math" w:hAnsi="Cambria Math" w:cs="Cambria Math"/>
          <w:sz w:val="24"/>
          <w:szCs w:val="24"/>
          <w:lang w:val="fr-FR"/>
        </w:rPr>
        <w:t>₂</w:t>
      </w:r>
      <w:r w:rsidRPr="000922DB">
        <w:rPr>
          <w:rFonts w:ascii="Times New Roman" w:hAnsi="Times New Roman" w:cs="Times New Roman"/>
          <w:sz w:val="24"/>
          <w:szCs w:val="24"/>
          <w:lang w:val="fr-FR"/>
        </w:rPr>
        <w:t xml:space="preserve"> = 880J/kg.K. Bỏ qua sự trao đổi nhiệt với bình và với môi trường. </w:t>
      </w:r>
      <w:r w:rsidRPr="000922DB">
        <w:rPr>
          <w:rFonts w:ascii="Times New Roman" w:hAnsi="Times New Roman" w:cs="Times New Roman"/>
          <w:sz w:val="24"/>
          <w:szCs w:val="24"/>
        </w:rPr>
        <w:t xml:space="preserve">Tìm nhiệt độ của nước khi cân bằng nhiệt. </w:t>
      </w:r>
    </w:p>
    <w:p w:rsidR="00A8734A" w:rsidRPr="000922DB" w:rsidRDefault="00A8734A" w:rsidP="000922DB">
      <w:pPr>
        <w:spacing w:line="360" w:lineRule="auto"/>
        <w:ind w:firstLine="283"/>
        <w:rPr>
          <w:rFonts w:cs="Times New Roman"/>
        </w:rPr>
      </w:pPr>
      <w:r w:rsidRPr="000922DB">
        <w:rPr>
          <w:rFonts w:cs="Times New Roman"/>
          <w:b/>
          <w:bCs/>
          <w:color w:val="0000FF"/>
        </w:rPr>
        <w:t>A.</w:t>
      </w:r>
      <w:r w:rsidRPr="000922DB">
        <w:rPr>
          <w:rFonts w:cs="Times New Roman"/>
        </w:rPr>
        <w:t xml:space="preserve"> </w:t>
      </w:r>
      <w:r w:rsidRPr="000922DB">
        <w:rPr>
          <w:rFonts w:cs="Times New Roman"/>
          <w:position w:val="-10"/>
        </w:rPr>
        <w:object w:dxaOrig="760" w:dyaOrig="360">
          <v:shape id="_x0000_i1591" type="#_x0000_t75" style="width:38.05pt;height:18.35pt" o:ole="">
            <v:imagedata r:id="rId707" o:title=""/>
          </v:shape>
          <o:OLEObject Type="Embed" ProgID="Equation.DSMT4" ShapeID="_x0000_i1591" DrawAspect="Content" ObjectID="_1795382366" r:id="rId977"/>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color w:val="0000FF"/>
        </w:rPr>
        <w:t xml:space="preserve"> </w:t>
      </w:r>
      <w:r w:rsidRPr="000922DB">
        <w:rPr>
          <w:rFonts w:cs="Times New Roman"/>
          <w:position w:val="-10"/>
        </w:rPr>
        <w:object w:dxaOrig="780" w:dyaOrig="360">
          <v:shape id="_x0000_i1592" type="#_x0000_t75" style="width:38.7pt;height:18.35pt" o:ole="">
            <v:imagedata r:id="rId709" o:title=""/>
          </v:shape>
          <o:OLEObject Type="Embed" ProgID="Equation.DSMT4" ShapeID="_x0000_i1592" DrawAspect="Content" ObjectID="_1795382367" r:id="rId978"/>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rPr>
        <w:t>C.</w:t>
      </w:r>
      <w:r w:rsidRPr="000922DB">
        <w:rPr>
          <w:rFonts w:cs="Times New Roman"/>
        </w:rPr>
        <w:t xml:space="preserve"> </w:t>
      </w:r>
      <w:r w:rsidRPr="000922DB">
        <w:rPr>
          <w:rFonts w:cs="Times New Roman"/>
          <w:position w:val="-10"/>
        </w:rPr>
        <w:object w:dxaOrig="760" w:dyaOrig="360">
          <v:shape id="_x0000_i1593" type="#_x0000_t75" style="width:38.05pt;height:18.35pt" o:ole="">
            <v:imagedata r:id="rId711" o:title=""/>
          </v:shape>
          <o:OLEObject Type="Embed" ProgID="Equation.DSMT4" ShapeID="_x0000_i1593" DrawAspect="Content" ObjectID="_1795382368" r:id="rId979"/>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 xml:space="preserve">D. </w:t>
      </w:r>
      <w:r w:rsidRPr="000922DB">
        <w:rPr>
          <w:rFonts w:cs="Times New Roman"/>
          <w:position w:val="-10"/>
        </w:rPr>
        <w:object w:dxaOrig="880" w:dyaOrig="360">
          <v:shape id="_x0000_i1594" type="#_x0000_t75" style="width:44.15pt;height:18.35pt" o:ole="">
            <v:imagedata r:id="rId713" o:title=""/>
          </v:shape>
          <o:OLEObject Type="Embed" ProgID="Equation.DSMT4" ShapeID="_x0000_i1594" DrawAspect="Content" ObjectID="_1795382369" r:id="rId980"/>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 xml:space="preserve">Thể tích quả cầu là </w:t>
      </w:r>
      <w:r w:rsidRPr="000922DB">
        <w:rPr>
          <w:rFonts w:cs="Times New Roman"/>
          <w:position w:val="-24"/>
        </w:rPr>
        <w:object w:dxaOrig="3760" w:dyaOrig="620">
          <v:shape id="_x0000_i1595" type="#_x0000_t75" style="width:218.7pt;height:36pt" o:ole="">
            <v:imagedata r:id="rId835" o:title=""/>
          </v:shape>
          <o:OLEObject Type="Embed" ProgID="Equation.DSMT4" ShapeID="_x0000_i1595" DrawAspect="Content" ObjectID="_1795382370" r:id="rId981"/>
        </w:object>
      </w:r>
    </w:p>
    <w:p w:rsidR="00A8734A" w:rsidRPr="000922DB" w:rsidRDefault="00A8734A" w:rsidP="000922DB">
      <w:pPr>
        <w:spacing w:line="360" w:lineRule="auto"/>
        <w:rPr>
          <w:rFonts w:cs="Times New Roman"/>
        </w:rPr>
      </w:pPr>
      <w:r w:rsidRPr="000922DB">
        <w:rPr>
          <w:rFonts w:cs="Times New Roman"/>
        </w:rPr>
        <w:t xml:space="preserve">Khối lượng quả cầu là </w:t>
      </w:r>
      <w:r w:rsidRPr="000922DB">
        <w:rPr>
          <w:rFonts w:cs="Times New Roman"/>
          <w:position w:val="-24"/>
        </w:rPr>
        <w:object w:dxaOrig="3760" w:dyaOrig="620">
          <v:shape id="_x0000_i1596" type="#_x0000_t75" style="width:209.9pt;height:35.3pt" o:ole="">
            <v:imagedata r:id="rId837" o:title=""/>
          </v:shape>
          <o:OLEObject Type="Embed" ProgID="Equation.DSMT4" ShapeID="_x0000_i1596" DrawAspect="Content" ObjectID="_1795382371" r:id="rId982"/>
        </w:object>
      </w:r>
    </w:p>
    <w:p w:rsidR="00A8734A" w:rsidRPr="000922DB" w:rsidRDefault="00A8734A" w:rsidP="000922DB">
      <w:pPr>
        <w:spacing w:line="360" w:lineRule="auto"/>
        <w:rPr>
          <w:rFonts w:cs="Times New Roman"/>
        </w:rPr>
      </w:pPr>
      <w:r w:rsidRPr="000922DB">
        <w:rPr>
          <w:rFonts w:cs="Times New Roman"/>
        </w:rPr>
        <w:t xml:space="preserve">Thể tích nước là </w:t>
      </w:r>
      <w:r w:rsidRPr="000922DB">
        <w:rPr>
          <w:rFonts w:cs="Times New Roman"/>
          <w:position w:val="-24"/>
        </w:rPr>
        <w:object w:dxaOrig="6700" w:dyaOrig="620">
          <v:shape id="_x0000_i1597" type="#_x0000_t75" style="width:363.4pt;height:33.3pt" o:ole="">
            <v:imagedata r:id="rId839" o:title=""/>
          </v:shape>
          <o:OLEObject Type="Embed" ProgID="Equation.DSMT4" ShapeID="_x0000_i1597" DrawAspect="Content" ObjectID="_1795382372" r:id="rId983"/>
        </w:object>
      </w:r>
    </w:p>
    <w:p w:rsidR="00A8734A" w:rsidRPr="000922DB" w:rsidRDefault="00A8734A" w:rsidP="000922DB">
      <w:pPr>
        <w:spacing w:line="360" w:lineRule="auto"/>
        <w:rPr>
          <w:rFonts w:cs="Times New Roman"/>
          <w:b/>
          <w:bCs/>
        </w:rPr>
      </w:pPr>
      <w:r w:rsidRPr="000922DB">
        <w:rPr>
          <w:rFonts w:cs="Times New Roman"/>
        </w:rPr>
        <w:lastRenderedPageBreak/>
        <w:t xml:space="preserve">Khối lượng nước là </w:t>
      </w:r>
      <w:r w:rsidRPr="000922DB">
        <w:rPr>
          <w:rFonts w:cs="Times New Roman"/>
          <w:position w:val="-24"/>
        </w:rPr>
        <w:object w:dxaOrig="3720" w:dyaOrig="620">
          <v:shape id="_x0000_i1598" type="#_x0000_t75" style="width:207.15pt;height:35.3pt" o:ole="">
            <v:imagedata r:id="rId841" o:title=""/>
          </v:shape>
          <o:OLEObject Type="Embed" ProgID="Equation.DSMT4" ShapeID="_x0000_i1598" DrawAspect="Content" ObjectID="_1795382373" r:id="rId984"/>
        </w:object>
      </w:r>
      <w:r w:rsidRPr="000922DB">
        <w:rPr>
          <w:rFonts w:cs="Times New Roman"/>
        </w:rPr>
        <w:br/>
        <w:t xml:space="preserve">Phương trình cân bằng nhiệt: </w:t>
      </w:r>
      <w:r w:rsidRPr="000922DB">
        <w:rPr>
          <w:rFonts w:cs="Times New Roman"/>
        </w:rPr>
        <w:br/>
      </w:r>
      <w:r w:rsidRPr="000922DB">
        <w:rPr>
          <w:rFonts w:cs="Times New Roman"/>
          <w:position w:val="-24"/>
        </w:rPr>
        <w:object w:dxaOrig="7620" w:dyaOrig="620">
          <v:shape id="_x0000_i1599" type="#_x0000_t75" style="width:436.1pt;height:33.95pt" o:ole="">
            <v:imagedata r:id="rId843" o:title=""/>
          </v:shape>
          <o:OLEObject Type="Embed" ProgID="Equation.DSMT4" ShapeID="_x0000_i1599" DrawAspect="Content" ObjectID="_1795382374" r:id="rId985"/>
        </w:objec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8"/>
        </w:numPr>
        <w:spacing w:after="0" w:line="360" w:lineRule="auto"/>
        <w:jc w:val="both"/>
        <w:rPr>
          <w:rFonts w:ascii="Times New Roman" w:hAnsi="Times New Roman" w:cs="Times New Roman"/>
          <w:sz w:val="24"/>
          <w:szCs w:val="24"/>
          <w:lang w:val="pt-BR"/>
        </w:rPr>
      </w:pPr>
      <w:r w:rsidRPr="000922DB">
        <w:rPr>
          <w:rFonts w:ascii="Times New Roman" w:hAnsi="Times New Roman" w:cs="Times New Roman"/>
          <w:sz w:val="24"/>
          <w:szCs w:val="24"/>
          <w:lang w:val="pt-BR"/>
        </w:rPr>
        <w:t xml:space="preserve">Một bình kín chứa </w:t>
      </w:r>
      <w:r w:rsidRPr="000922DB">
        <w:rPr>
          <w:rFonts w:ascii="Times New Roman" w:hAnsi="Times New Roman" w:cs="Times New Roman"/>
          <w:position w:val="-10"/>
          <w:sz w:val="24"/>
          <w:szCs w:val="24"/>
        </w:rPr>
        <w:object w:dxaOrig="940" w:dyaOrig="360">
          <v:shape id="_x0000_i1600" type="#_x0000_t75" style="width:47.55pt;height:18.35pt" o:ole="">
            <v:imagedata r:id="rId715" o:title=""/>
          </v:shape>
          <o:OLEObject Type="Embed" ProgID="Equation.DSMT4" ShapeID="_x0000_i1600" DrawAspect="Content" ObjectID="_1795382375" r:id="rId986"/>
        </w:object>
      </w:r>
      <w:r w:rsidRPr="000922DB">
        <w:rPr>
          <w:rFonts w:ascii="Times New Roman" w:hAnsi="Times New Roman" w:cs="Times New Roman"/>
          <w:sz w:val="24"/>
          <w:szCs w:val="24"/>
          <w:lang w:val="pt-BR"/>
        </w:rPr>
        <w:t xml:space="preserve">nguyên tử khí heli ở nhiệt độ </w:t>
      </w:r>
      <w:r w:rsidRPr="000922DB">
        <w:rPr>
          <w:rFonts w:ascii="Times New Roman" w:hAnsi="Times New Roman" w:cs="Times New Roman"/>
          <w:position w:val="-6"/>
          <w:sz w:val="24"/>
          <w:szCs w:val="24"/>
        </w:rPr>
        <w:object w:dxaOrig="460" w:dyaOrig="320">
          <v:shape id="_x0000_i1601" type="#_x0000_t75" style="width:23.1pt;height:15.6pt" o:ole="">
            <v:imagedata r:id="rId717" o:title=""/>
          </v:shape>
          <o:OLEObject Type="Embed" ProgID="Equation.DSMT4" ShapeID="_x0000_i1601" DrawAspect="Content" ObjectID="_1795382376" r:id="rId987"/>
        </w:object>
      </w:r>
      <w:r w:rsidRPr="000922DB">
        <w:rPr>
          <w:rFonts w:ascii="Times New Roman" w:hAnsi="Times New Roman" w:cs="Times New Roman"/>
          <w:sz w:val="24"/>
          <w:szCs w:val="24"/>
          <w:lang w:val="pt-BR"/>
        </w:rPr>
        <w:t xml:space="preserve"> và áp suất </w:t>
      </w:r>
      <w:r w:rsidRPr="000922DB">
        <w:rPr>
          <w:rFonts w:ascii="Times New Roman" w:hAnsi="Times New Roman" w:cs="Times New Roman"/>
          <w:position w:val="-6"/>
          <w:sz w:val="24"/>
          <w:szCs w:val="24"/>
        </w:rPr>
        <w:object w:dxaOrig="620" w:dyaOrig="279">
          <v:shape id="_x0000_i1602" type="#_x0000_t75" style="width:30.55pt;height:14.25pt" o:ole="">
            <v:imagedata r:id="rId719" o:title=""/>
          </v:shape>
          <o:OLEObject Type="Embed" ProgID="Equation.DSMT4" ShapeID="_x0000_i1602" DrawAspect="Content" ObjectID="_1795382377" r:id="rId988"/>
        </w:object>
      </w:r>
      <w:r w:rsidRPr="000922DB">
        <w:rPr>
          <w:rFonts w:ascii="Times New Roman" w:hAnsi="Times New Roman" w:cs="Times New Roman"/>
          <w:sz w:val="24"/>
          <w:szCs w:val="24"/>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a. Theo giả thiết 1 mol khí heli ở điều kiện tiêu chuẩn là </w:t>
      </w:r>
      <w:r w:rsidRPr="000922DB">
        <w:rPr>
          <w:rFonts w:cs="Times New Roman"/>
          <w:position w:val="-6"/>
        </w:rPr>
        <w:object w:dxaOrig="460" w:dyaOrig="320">
          <v:shape id="_x0000_i1603" type="#_x0000_t75" style="width:23.1pt;height:15.6pt" o:ole="">
            <v:imagedata r:id="rId721" o:title=""/>
          </v:shape>
          <o:OLEObject Type="Embed" ProgID="Equation.DSMT4" ShapeID="_x0000_i1603" DrawAspect="Content" ObjectID="_1795382378" r:id="rId989"/>
        </w:object>
      </w:r>
      <w:r w:rsidRPr="000922DB">
        <w:rPr>
          <w:rFonts w:cs="Times New Roman"/>
          <w:lang w:val="pt-BR"/>
        </w:rPr>
        <w:t xml:space="preserve"> và áp suất </w:t>
      </w:r>
      <w:r w:rsidRPr="000922DB">
        <w:rPr>
          <w:rFonts w:cs="Times New Roman"/>
          <w:position w:val="-6"/>
        </w:rPr>
        <w:object w:dxaOrig="580" w:dyaOrig="279">
          <v:shape id="_x0000_i1604" type="#_x0000_t75" style="width:29.2pt;height:14.25pt" o:ole="">
            <v:imagedata r:id="rId723" o:title=""/>
          </v:shape>
          <o:OLEObject Type="Embed" ProgID="Equation.DSMT4" ShapeID="_x0000_i1604" DrawAspect="Content" ObjectID="_1795382379" r:id="rId990"/>
        </w:object>
      </w:r>
      <w:r w:rsidRPr="000922DB">
        <w:rPr>
          <w:rFonts w:cs="Times New Roman"/>
          <w:lang w:val="pt-BR"/>
        </w:rPr>
        <w:t xml:space="preserve">thì chứa </w:t>
      </w:r>
      <w:r w:rsidRPr="000922DB">
        <w:rPr>
          <w:rFonts w:cs="Times New Roman"/>
          <w:position w:val="-10"/>
        </w:rPr>
        <w:object w:dxaOrig="1380" w:dyaOrig="360">
          <v:shape id="_x0000_i1605" type="#_x0000_t75" style="width:69.3pt;height:18.35pt" o:ole="">
            <v:imagedata r:id="rId725" o:title=""/>
          </v:shape>
          <o:OLEObject Type="Embed" ProgID="Equation.DSMT4" ShapeID="_x0000_i1605" DrawAspect="Content" ObjectID="_1795382380" r:id="rId991"/>
        </w:object>
      </w:r>
      <w:r w:rsidRPr="000922DB">
        <w:rPr>
          <w:rFonts w:cs="Times New Roman"/>
          <w:lang w:val="pt-BR"/>
        </w:rPr>
        <w:t>nguyên tử và có thể tích là 22,4 lít và có khối lượng là 2 gam.</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b. Với bình kín chứa </w:t>
      </w:r>
      <w:r w:rsidRPr="000922DB">
        <w:rPr>
          <w:rFonts w:cs="Times New Roman"/>
          <w:position w:val="-10"/>
        </w:rPr>
        <w:object w:dxaOrig="1380" w:dyaOrig="360">
          <v:shape id="_x0000_i1606" type="#_x0000_t75" style="width:69.3pt;height:18.35pt" o:ole="">
            <v:imagedata r:id="rId727" o:title=""/>
          </v:shape>
          <o:OLEObject Type="Embed" ProgID="Equation.DSMT4" ShapeID="_x0000_i1606" DrawAspect="Content" ObjectID="_1795382381" r:id="rId992"/>
        </w:object>
      </w:r>
      <w:r w:rsidRPr="000922DB">
        <w:rPr>
          <w:rFonts w:cs="Times New Roman"/>
          <w:lang w:val="pt-BR"/>
        </w:rPr>
        <w:t xml:space="preserve"> nguyên tử khí heli ở nhiệt độ </w:t>
      </w:r>
      <w:r w:rsidRPr="000922DB">
        <w:rPr>
          <w:rFonts w:cs="Times New Roman"/>
          <w:position w:val="-6"/>
        </w:rPr>
        <w:object w:dxaOrig="460" w:dyaOrig="320">
          <v:shape id="_x0000_i1607" type="#_x0000_t75" style="width:23.1pt;height:14.95pt" o:ole="">
            <v:imagedata r:id="rId729" o:title=""/>
          </v:shape>
          <o:OLEObject Type="Embed" ProgID="Equation.DSMT4" ShapeID="_x0000_i1607" DrawAspect="Content" ObjectID="_1795382382" r:id="rId993"/>
        </w:object>
      </w:r>
      <w:r w:rsidRPr="000922DB">
        <w:rPr>
          <w:rFonts w:cs="Times New Roman"/>
          <w:lang w:val="pt-BR"/>
        </w:rPr>
        <w:t xml:space="preserve"> và áp suất </w:t>
      </w:r>
      <w:r w:rsidRPr="000922DB">
        <w:rPr>
          <w:rFonts w:cs="Times New Roman"/>
          <w:position w:val="-6"/>
        </w:rPr>
        <w:object w:dxaOrig="580" w:dyaOrig="279">
          <v:shape id="_x0000_i1608" type="#_x0000_t75" style="width:29.2pt;height:14.95pt" o:ole="">
            <v:imagedata r:id="rId731" o:title=""/>
          </v:shape>
          <o:OLEObject Type="Embed" ProgID="Equation.DSMT4" ShapeID="_x0000_i1608" DrawAspect="Content" ObjectID="_1795382383" r:id="rId994"/>
        </w:object>
      </w:r>
      <w:r w:rsidRPr="000922DB">
        <w:rPr>
          <w:rFonts w:cs="Times New Roman"/>
          <w:lang w:val="pt-BR"/>
        </w:rPr>
        <w:t xml:space="preserve"> thì có số mol là </w:t>
      </w:r>
      <w:r w:rsidRPr="000922DB">
        <w:rPr>
          <w:rFonts w:cs="Times New Roman"/>
          <w:position w:val="-10"/>
        </w:rPr>
        <w:object w:dxaOrig="380" w:dyaOrig="320">
          <v:shape id="_x0000_i1609" type="#_x0000_t75" style="width:20.4pt;height:15.6pt" o:ole="">
            <v:imagedata r:id="rId733" o:title=""/>
          </v:shape>
          <o:OLEObject Type="Embed" ProgID="Equation.DSMT4" ShapeID="_x0000_i1609" DrawAspect="Content" ObjectID="_1795382384" r:id="rId995"/>
        </w:object>
      </w:r>
      <w:r w:rsidRPr="000922DB">
        <w:rPr>
          <w:rFonts w:cs="Times New Roman"/>
          <w:lang w:val="pt-BR"/>
        </w:rPr>
        <w:t xml:space="preserve"> mol.</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c. Với bình kín chứa </w:t>
      </w:r>
      <w:r w:rsidRPr="000922DB">
        <w:rPr>
          <w:rFonts w:cs="Times New Roman"/>
          <w:position w:val="-10"/>
        </w:rPr>
        <w:object w:dxaOrig="1380" w:dyaOrig="360">
          <v:shape id="_x0000_i1610" type="#_x0000_t75" style="width:69.3pt;height:18.35pt" o:ole="">
            <v:imagedata r:id="rId735" o:title=""/>
          </v:shape>
          <o:OLEObject Type="Embed" ProgID="Equation.DSMT4" ShapeID="_x0000_i1610" DrawAspect="Content" ObjectID="_1795382385" r:id="rId996"/>
        </w:object>
      </w:r>
      <w:r w:rsidRPr="000922DB">
        <w:rPr>
          <w:rFonts w:cs="Times New Roman"/>
          <w:lang w:val="pt-BR"/>
        </w:rPr>
        <w:t xml:space="preserve"> nguyên tử khí heli ở nhiệt độ </w:t>
      </w:r>
      <w:r w:rsidRPr="000922DB">
        <w:rPr>
          <w:rFonts w:cs="Times New Roman"/>
          <w:position w:val="-6"/>
        </w:rPr>
        <w:object w:dxaOrig="460" w:dyaOrig="320">
          <v:shape id="_x0000_i1611" type="#_x0000_t75" style="width:23.1pt;height:14.95pt" o:ole="">
            <v:imagedata r:id="rId729" o:title=""/>
          </v:shape>
          <o:OLEObject Type="Embed" ProgID="Equation.DSMT4" ShapeID="_x0000_i1611" DrawAspect="Content" ObjectID="_1795382386" r:id="rId997"/>
        </w:object>
      </w:r>
      <w:r w:rsidRPr="000922DB">
        <w:rPr>
          <w:rFonts w:cs="Times New Roman"/>
          <w:lang w:val="pt-BR"/>
        </w:rPr>
        <w:t xml:space="preserve"> và áp suất </w:t>
      </w:r>
      <w:r w:rsidRPr="000922DB">
        <w:rPr>
          <w:rFonts w:cs="Times New Roman"/>
          <w:position w:val="-6"/>
        </w:rPr>
        <w:object w:dxaOrig="580" w:dyaOrig="279">
          <v:shape id="_x0000_i1612" type="#_x0000_t75" style="width:29.2pt;height:14.95pt" o:ole="">
            <v:imagedata r:id="rId738" o:title=""/>
          </v:shape>
          <o:OLEObject Type="Embed" ProgID="Equation.DSMT4" ShapeID="_x0000_i1612" DrawAspect="Content" ObjectID="_1795382387" r:id="rId998"/>
        </w:object>
      </w:r>
      <w:r w:rsidRPr="000922DB">
        <w:rPr>
          <w:rFonts w:cs="Times New Roman"/>
          <w:lang w:val="pt-BR"/>
        </w:rPr>
        <w:t xml:space="preserve"> thì  có khối lượng khí heli trong bình là </w:t>
      </w:r>
      <w:r w:rsidRPr="000922DB">
        <w:rPr>
          <w:rFonts w:cs="Times New Roman"/>
          <w:position w:val="-10"/>
        </w:rPr>
        <w:object w:dxaOrig="680" w:dyaOrig="320">
          <v:shape id="_x0000_i1613" type="#_x0000_t75" style="width:33.3pt;height:15.6pt" o:ole="">
            <v:imagedata r:id="rId740" o:title=""/>
          </v:shape>
          <o:OLEObject Type="Embed" ProgID="Equation.DSMT4" ShapeID="_x0000_i1613" DrawAspect="Content" ObjectID="_1795382388" r:id="rId999"/>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d. Với bình kín chứa </w:t>
      </w:r>
      <w:r w:rsidRPr="000922DB">
        <w:rPr>
          <w:rFonts w:cs="Times New Roman"/>
          <w:position w:val="-10"/>
        </w:rPr>
        <w:object w:dxaOrig="1380" w:dyaOrig="360">
          <v:shape id="_x0000_i1614" type="#_x0000_t75" style="width:69.95pt;height:18.35pt" o:ole="">
            <v:imagedata r:id="rId742" o:title=""/>
          </v:shape>
          <o:OLEObject Type="Embed" ProgID="Equation.DSMT4" ShapeID="_x0000_i1614" DrawAspect="Content" ObjectID="_1795382389" r:id="rId1000"/>
        </w:object>
      </w:r>
      <w:r w:rsidRPr="000922DB">
        <w:rPr>
          <w:rFonts w:cs="Times New Roman"/>
          <w:lang w:val="pt-BR"/>
        </w:rPr>
        <w:t xml:space="preserve"> nguyên tử khí heli ở nhiệt độ </w:t>
      </w:r>
      <w:r w:rsidRPr="000922DB">
        <w:rPr>
          <w:rFonts w:cs="Times New Roman"/>
          <w:position w:val="-6"/>
        </w:rPr>
        <w:object w:dxaOrig="460" w:dyaOrig="320">
          <v:shape id="_x0000_i1615" type="#_x0000_t75" style="width:23.1pt;height:15.6pt" o:ole="">
            <v:imagedata r:id="rId729" o:title=""/>
          </v:shape>
          <o:OLEObject Type="Embed" ProgID="Equation.DSMT4" ShapeID="_x0000_i1615" DrawAspect="Content" ObjectID="_1795382390" r:id="rId1001"/>
        </w:object>
      </w:r>
      <w:r w:rsidRPr="000922DB">
        <w:rPr>
          <w:rFonts w:cs="Times New Roman"/>
          <w:lang w:val="pt-BR"/>
        </w:rPr>
        <w:t xml:space="preserve"> và áp suất </w:t>
      </w:r>
      <w:r w:rsidRPr="000922DB">
        <w:rPr>
          <w:rFonts w:cs="Times New Roman"/>
          <w:position w:val="-6"/>
        </w:rPr>
        <w:object w:dxaOrig="580" w:dyaOrig="279">
          <v:shape id="_x0000_i1616" type="#_x0000_t75" style="width:29.2pt;height:14.25pt" o:ole="">
            <v:imagedata r:id="rId745" o:title=""/>
          </v:shape>
          <o:OLEObject Type="Embed" ProgID="Equation.DSMT4" ShapeID="_x0000_i1616" DrawAspect="Content" ObjectID="_1795382391" r:id="rId1002"/>
        </w:object>
      </w:r>
      <w:r w:rsidRPr="000922DB">
        <w:rPr>
          <w:rFonts w:cs="Times New Roman"/>
          <w:lang w:val="pt-BR"/>
        </w:rPr>
        <w:t xml:space="preserve"> thì có thể tích của bình là</w:t>
      </w:r>
      <w:r w:rsidRPr="000922DB">
        <w:rPr>
          <w:rFonts w:cs="Times New Roman"/>
          <w:position w:val="-10"/>
        </w:rPr>
        <w:object w:dxaOrig="940" w:dyaOrig="360">
          <v:shape id="_x0000_i1617" type="#_x0000_t75" style="width:47.55pt;height:18.35pt" o:ole="">
            <v:imagedata r:id="rId747" o:title=""/>
          </v:shape>
          <o:OLEObject Type="Embed" ProgID="Equation.DSMT4" ShapeID="_x0000_i1617" DrawAspect="Content" ObjectID="_1795382392" r:id="rId1003"/>
        </w:object>
      </w:r>
    </w:p>
    <w:p w:rsidR="00A8734A" w:rsidRPr="000922DB" w:rsidRDefault="00A8734A" w:rsidP="000922DB">
      <w:pPr>
        <w:tabs>
          <w:tab w:val="left" w:pos="283"/>
          <w:tab w:val="left" w:pos="2835"/>
          <w:tab w:val="left" w:pos="5386"/>
          <w:tab w:val="left" w:pos="7937"/>
        </w:tabs>
        <w:spacing w:line="360" w:lineRule="auto"/>
        <w:jc w:val="center"/>
        <w:rPr>
          <w:rFonts w:cs="Times New Roman"/>
          <w:b/>
          <w:color w:val="FF0000"/>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a. Phát biểu này </w:t>
      </w:r>
      <w:r w:rsidRPr="000922DB">
        <w:rPr>
          <w:rFonts w:cs="Times New Roman"/>
          <w:b/>
          <w:color w:val="0000FF"/>
          <w:lang w:val="pt-BR"/>
        </w:rPr>
        <w:t>sai</w:t>
      </w:r>
      <w:r w:rsidRPr="000922DB">
        <w:rPr>
          <w:rFonts w:cs="Times New Roman"/>
          <w:lang w:val="pt-BR"/>
        </w:rPr>
        <w:t xml:space="preserve">. Theo giả thiết 1 mol khí heli ở điều kiện tiêu chuẩn là </w:t>
      </w:r>
      <w:r w:rsidRPr="000922DB">
        <w:rPr>
          <w:rFonts w:cs="Times New Roman"/>
          <w:position w:val="-6"/>
        </w:rPr>
        <w:object w:dxaOrig="460" w:dyaOrig="320">
          <v:shape id="_x0000_i1618" type="#_x0000_t75" style="width:23.1pt;height:15.6pt" o:ole="">
            <v:imagedata r:id="rId721" o:title=""/>
          </v:shape>
          <o:OLEObject Type="Embed" ProgID="Equation.DSMT4" ShapeID="_x0000_i1618" DrawAspect="Content" ObjectID="_1795382393" r:id="rId1004"/>
        </w:object>
      </w:r>
      <w:r w:rsidRPr="000922DB">
        <w:rPr>
          <w:rFonts w:cs="Times New Roman"/>
          <w:lang w:val="pt-BR"/>
        </w:rPr>
        <w:t xml:space="preserve"> và áp suất </w:t>
      </w:r>
      <w:r w:rsidRPr="000922DB">
        <w:rPr>
          <w:rFonts w:cs="Times New Roman"/>
          <w:position w:val="-6"/>
        </w:rPr>
        <w:object w:dxaOrig="580" w:dyaOrig="279">
          <v:shape id="_x0000_i1619" type="#_x0000_t75" style="width:29.2pt;height:14.25pt" o:ole="">
            <v:imagedata r:id="rId723" o:title=""/>
          </v:shape>
          <o:OLEObject Type="Embed" ProgID="Equation.DSMT4" ShapeID="_x0000_i1619" DrawAspect="Content" ObjectID="_1795382394" r:id="rId1005"/>
        </w:object>
      </w:r>
      <w:r w:rsidRPr="000922DB">
        <w:rPr>
          <w:rFonts w:cs="Times New Roman"/>
          <w:lang w:val="pt-BR"/>
        </w:rPr>
        <w:t xml:space="preserve"> thì chứa </w:t>
      </w:r>
      <w:r w:rsidRPr="000922DB">
        <w:rPr>
          <w:rFonts w:cs="Times New Roman"/>
          <w:position w:val="-10"/>
        </w:rPr>
        <w:object w:dxaOrig="1380" w:dyaOrig="360">
          <v:shape id="_x0000_i1620" type="#_x0000_t75" style="width:69.95pt;height:18.35pt" o:ole="">
            <v:imagedata r:id="rId725" o:title=""/>
          </v:shape>
          <o:OLEObject Type="Embed" ProgID="Equation.DSMT4" ShapeID="_x0000_i1620" DrawAspect="Content" ObjectID="_1795382395" r:id="rId1006"/>
        </w:object>
      </w:r>
      <w:r w:rsidRPr="000922DB">
        <w:rPr>
          <w:rFonts w:cs="Times New Roman"/>
          <w:lang w:val="pt-BR"/>
        </w:rPr>
        <w:t xml:space="preserve">nguyên tử và có thể tích là 22,4 lít và có khối lượng là </w:t>
      </w:r>
      <w:r w:rsidRPr="000922DB">
        <w:rPr>
          <w:rFonts w:cs="Times New Roman"/>
          <w:position w:val="-10"/>
        </w:rPr>
        <w:object w:dxaOrig="2160" w:dyaOrig="320">
          <v:shape id="_x0000_i1621" type="#_x0000_t75" style="width:108.7pt;height:17pt" o:ole="">
            <v:imagedata r:id="rId866" o:title=""/>
          </v:shape>
          <o:OLEObject Type="Embed" ProgID="Equation.DSMT4" ShapeID="_x0000_i1621" DrawAspect="Content" ObjectID="_1795382396" r:id="rId1007"/>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b. Phát biểu này </w:t>
      </w:r>
      <w:r w:rsidRPr="000922DB">
        <w:rPr>
          <w:rFonts w:cs="Times New Roman"/>
          <w:b/>
          <w:color w:val="0000FF"/>
          <w:lang w:val="pt-BR"/>
        </w:rPr>
        <w:t>đúng</w:t>
      </w:r>
      <w:r w:rsidRPr="000922DB">
        <w:rPr>
          <w:rFonts w:cs="Times New Roman"/>
          <w:lang w:val="pt-BR"/>
        </w:rPr>
        <w:t xml:space="preserve">. Số mol khí heli </w:t>
      </w:r>
      <w:r w:rsidRPr="000922DB">
        <w:rPr>
          <w:rFonts w:cs="Times New Roman"/>
          <w:position w:val="-30"/>
        </w:rPr>
        <w:object w:dxaOrig="3040" w:dyaOrig="720">
          <v:shape id="_x0000_i1622" type="#_x0000_t75" style="width:152.15pt;height:35.3pt" o:ole="">
            <v:imagedata r:id="rId868" o:title=""/>
          </v:shape>
          <o:OLEObject Type="Embed" ProgID="Equation.DSMT4" ShapeID="_x0000_i1622" DrawAspect="Content" ObjectID="_1795382397" r:id="rId1008"/>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c. Phát biểu này </w:t>
      </w:r>
      <w:r w:rsidRPr="000922DB">
        <w:rPr>
          <w:rFonts w:cs="Times New Roman"/>
          <w:b/>
          <w:color w:val="0000FF"/>
          <w:lang w:val="pt-BR"/>
        </w:rPr>
        <w:t>sai</w:t>
      </w:r>
      <w:r w:rsidRPr="000922DB">
        <w:rPr>
          <w:rFonts w:cs="Times New Roman"/>
          <w:lang w:val="pt-BR"/>
        </w:rPr>
        <w:t xml:space="preserve">. Khối lượng khí heli trong bình là </w:t>
      </w:r>
      <w:r w:rsidRPr="000922DB">
        <w:rPr>
          <w:rFonts w:cs="Times New Roman"/>
          <w:position w:val="-10"/>
        </w:rPr>
        <w:object w:dxaOrig="2380" w:dyaOrig="320">
          <v:shape id="_x0000_i1623" type="#_x0000_t75" style="width:119.55pt;height:17pt" o:ole="">
            <v:imagedata r:id="rId870" o:title=""/>
          </v:shape>
          <o:OLEObject Type="Embed" ProgID="Equation.DSMT4" ShapeID="_x0000_i1623" DrawAspect="Content" ObjectID="_1795382398" r:id="rId1009"/>
        </w:object>
      </w:r>
    </w:p>
    <w:p w:rsidR="00A8734A" w:rsidRPr="000922DB" w:rsidRDefault="00A8734A" w:rsidP="000922DB">
      <w:pPr>
        <w:spacing w:line="360" w:lineRule="auto"/>
        <w:jc w:val="both"/>
        <w:rPr>
          <w:rFonts w:cs="Times New Roman"/>
        </w:rPr>
      </w:pPr>
      <w:r w:rsidRPr="000922DB">
        <w:rPr>
          <w:rFonts w:cs="Times New Roman"/>
          <w:lang w:val="pt-BR"/>
        </w:rPr>
        <w:lastRenderedPageBreak/>
        <w:tab/>
        <w:t xml:space="preserve">d. Phát biểu này </w:t>
      </w:r>
      <w:r w:rsidRPr="000922DB">
        <w:rPr>
          <w:rFonts w:cs="Times New Roman"/>
          <w:b/>
          <w:color w:val="0000FF"/>
          <w:lang w:val="pt-BR"/>
        </w:rPr>
        <w:t>sai</w:t>
      </w:r>
      <w:r w:rsidRPr="000922DB">
        <w:rPr>
          <w:rFonts w:cs="Times New Roman"/>
          <w:lang w:val="pt-BR"/>
        </w:rPr>
        <w:t xml:space="preserve">. Thể tích khí heli trong bình là </w:t>
      </w:r>
      <w:r w:rsidRPr="000922DB">
        <w:rPr>
          <w:rFonts w:cs="Times New Roman"/>
          <w:position w:val="-10"/>
        </w:rPr>
        <w:object w:dxaOrig="4180" w:dyaOrig="360">
          <v:shape id="_x0000_i1624" type="#_x0000_t75" style="width:209.9pt;height:18.35pt" o:ole="">
            <v:imagedata r:id="rId872" o:title=""/>
          </v:shape>
          <o:OLEObject Type="Embed" ProgID="Equation.DSMT4" ShapeID="_x0000_i1624" DrawAspect="Content" ObjectID="_1795382399" r:id="rId1010"/>
        </w:objec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color w:val="0000FF"/>
              </w:rPr>
            </w:pPr>
            <w:r w:rsidRPr="000922DB">
              <w:rPr>
                <w:rFonts w:cs="Times New Roman"/>
                <w:b/>
                <w:color w:val="0000FF"/>
              </w:rPr>
              <w:t>Thời gian</w:t>
            </w:r>
          </w:p>
        </w:tc>
        <w:tc>
          <w:tcPr>
            <w:tcW w:w="5240" w:type="dxa"/>
            <w:vAlign w:val="center"/>
          </w:tcPr>
          <w:p w:rsidR="00A8734A" w:rsidRPr="000922DB" w:rsidRDefault="00A8734A" w:rsidP="000922DB">
            <w:pPr>
              <w:tabs>
                <w:tab w:val="left" w:pos="426"/>
              </w:tabs>
              <w:spacing w:line="360" w:lineRule="auto"/>
              <w:jc w:val="center"/>
              <w:rPr>
                <w:rFonts w:cs="Times New Roman"/>
                <w:color w:val="0000FF"/>
              </w:rPr>
            </w:pPr>
            <w:r w:rsidRPr="000922DB">
              <w:rPr>
                <w:rFonts w:cs="Times New Roman"/>
                <w:b/>
                <w:color w:val="0000FF"/>
              </w:rPr>
              <w:t>Nhiệt độ</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7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25</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9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27</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10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29</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12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31</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16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30</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18 giờ</w:t>
            </w:r>
          </w:p>
        </w:tc>
        <w:tc>
          <w:tcPr>
            <w:tcW w:w="5240" w:type="dxa"/>
            <w:vAlign w:val="center"/>
          </w:tcPr>
          <w:p w:rsidR="00A8734A" w:rsidRPr="000922DB" w:rsidRDefault="00A8734A" w:rsidP="000922DB">
            <w:pPr>
              <w:tabs>
                <w:tab w:val="left" w:pos="426"/>
              </w:tabs>
              <w:spacing w:line="360" w:lineRule="auto"/>
              <w:jc w:val="center"/>
              <w:rPr>
                <w:rFonts w:cs="Times New Roman"/>
                <w:b/>
                <w:bCs/>
              </w:rPr>
            </w:pPr>
            <w:r w:rsidRPr="000922DB">
              <w:rPr>
                <w:rFonts w:cs="Times New Roman"/>
              </w:rPr>
              <w:t>29</w:t>
            </w:r>
            <w:r w:rsidRPr="000922DB">
              <w:rPr>
                <w:rFonts w:cs="Times New Roman"/>
                <w:vertAlign w:val="superscript"/>
              </w:rPr>
              <w:t>0</w:t>
            </w:r>
            <w:r w:rsidRPr="000922DB">
              <w:rPr>
                <w:rFonts w:cs="Times New Roman"/>
              </w:rPr>
              <w:t>C</w:t>
            </w:r>
          </w:p>
        </w:tc>
      </w:tr>
    </w:tbl>
    <w:p w:rsidR="00A8734A" w:rsidRPr="000922DB" w:rsidRDefault="00A8734A" w:rsidP="000922DB">
      <w:pPr>
        <w:tabs>
          <w:tab w:val="left" w:pos="426"/>
        </w:tabs>
        <w:spacing w:line="360" w:lineRule="auto"/>
        <w:jc w:val="both"/>
        <w:rPr>
          <w:rFonts w:cs="Times New Roman"/>
          <w:bCs/>
          <w:lang w:val="fr-FR"/>
        </w:rPr>
      </w:pPr>
      <w:r w:rsidRPr="000922DB">
        <w:rPr>
          <w:rFonts w:cs="Times New Roman"/>
          <w:bCs/>
          <w:lang w:val="fr-FR"/>
        </w:rPr>
        <w:tab/>
        <w:t>a. Nhiệt độ lúc 9 giờ là 27</w:t>
      </w:r>
      <w:r w:rsidRPr="000922DB">
        <w:rPr>
          <w:rFonts w:cs="Times New Roman"/>
          <w:bCs/>
          <w:vertAlign w:val="superscript"/>
          <w:lang w:val="fr-FR"/>
        </w:rPr>
        <w:t>0</w:t>
      </w:r>
      <w:r w:rsidRPr="000922DB">
        <w:rPr>
          <w:rFonts w:cs="Times New Roman"/>
          <w:bCs/>
          <w:lang w:val="fr-FR"/>
        </w:rPr>
        <w:t>C.</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b. Nhiệt độ đạt 31</w:t>
      </w:r>
      <w:r w:rsidRPr="000922DB">
        <w:rPr>
          <w:rFonts w:cs="Times New Roman"/>
          <w:vertAlign w:val="superscript"/>
          <w:lang w:val="fr-FR"/>
        </w:rPr>
        <w:t>0</w:t>
      </w:r>
      <w:r w:rsidRPr="000922DB">
        <w:rPr>
          <w:rFonts w:cs="Times New Roman"/>
          <w:lang w:val="fr-FR"/>
        </w:rPr>
        <w:t>C vào lúc 18 giờ.</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c. Lúc 10 giờ thì nhà nóng nhất.</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d. Lúc 7 giờ thì nhiệt độ thấp nhất.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lang w:val="fr-FR"/>
        </w:rPr>
      </w:pPr>
      <w:r w:rsidRPr="000922DB">
        <w:rPr>
          <w:rFonts w:cs="Times New Roman"/>
          <w:b/>
          <w:color w:val="FF0000"/>
          <w:lang w:val="fr-FR"/>
        </w:rPr>
        <w:t>Hướng dẫn giải</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 xml:space="preserve">a. Phát biểu này </w:t>
      </w:r>
      <w:r w:rsidRPr="000922DB">
        <w:rPr>
          <w:rFonts w:cs="Times New Roman"/>
          <w:b/>
          <w:bCs/>
          <w:color w:val="0000FF"/>
          <w:lang w:val="fr-FR"/>
        </w:rPr>
        <w:t>đúng</w:t>
      </w:r>
      <w:r w:rsidRPr="000922DB">
        <w:rPr>
          <w:rFonts w:cs="Times New Roman"/>
          <w:lang w:val="fr-FR"/>
        </w:rPr>
        <w:t>.</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 xml:space="preserve">b. Phát biểu này </w:t>
      </w:r>
      <w:r w:rsidRPr="000922DB">
        <w:rPr>
          <w:rFonts w:cs="Times New Roman"/>
          <w:b/>
          <w:bCs/>
          <w:color w:val="0000FF"/>
          <w:lang w:val="fr-FR"/>
        </w:rPr>
        <w:t>sai</w:t>
      </w:r>
      <w:r w:rsidRPr="000922DB">
        <w:rPr>
          <w:rFonts w:cs="Times New Roman"/>
          <w:lang w:val="fr-FR"/>
        </w:rPr>
        <w:t>. Nhiệt độ đạt 31</w:t>
      </w:r>
      <w:r w:rsidRPr="000922DB">
        <w:rPr>
          <w:rFonts w:cs="Times New Roman"/>
          <w:vertAlign w:val="superscript"/>
          <w:lang w:val="fr-FR"/>
        </w:rPr>
        <w:t>0</w:t>
      </w:r>
      <w:r w:rsidRPr="000922DB">
        <w:rPr>
          <w:rFonts w:cs="Times New Roman"/>
          <w:lang w:val="fr-FR"/>
        </w:rPr>
        <w:t>C vào lúc 12 giờ.</w:t>
      </w:r>
    </w:p>
    <w:p w:rsidR="00A8734A" w:rsidRPr="000922DB" w:rsidRDefault="00A8734A" w:rsidP="000922DB">
      <w:pPr>
        <w:tabs>
          <w:tab w:val="left" w:pos="426"/>
        </w:tabs>
        <w:spacing w:line="360" w:lineRule="auto"/>
        <w:jc w:val="both"/>
        <w:rPr>
          <w:rFonts w:cs="Times New Roman"/>
          <w:lang w:val="fr-FR"/>
        </w:rPr>
      </w:pPr>
      <w:r w:rsidRPr="000922DB">
        <w:rPr>
          <w:rFonts w:cs="Times New Roman"/>
          <w:lang w:val="fr-FR"/>
        </w:rPr>
        <w:tab/>
        <w:t xml:space="preserve">c. Phát biểu này </w:t>
      </w:r>
      <w:r w:rsidRPr="000922DB">
        <w:rPr>
          <w:rFonts w:cs="Times New Roman"/>
          <w:b/>
          <w:bCs/>
          <w:color w:val="0000FF"/>
          <w:lang w:val="fr-FR"/>
        </w:rPr>
        <w:t>sai</w:t>
      </w:r>
      <w:r w:rsidRPr="000922DB">
        <w:rPr>
          <w:rFonts w:cs="Times New Roman"/>
          <w:lang w:val="fr-FR"/>
        </w:rPr>
        <w:t>. Lúc 12 giờ thì nhà nóng nhất.</w:t>
      </w:r>
    </w:p>
    <w:p w:rsidR="00A8734A" w:rsidRPr="000922DB" w:rsidRDefault="00A8734A" w:rsidP="000922DB">
      <w:pPr>
        <w:tabs>
          <w:tab w:val="left" w:pos="426"/>
          <w:tab w:val="left" w:pos="1134"/>
        </w:tabs>
        <w:spacing w:line="360" w:lineRule="auto"/>
        <w:jc w:val="both"/>
        <w:rPr>
          <w:rFonts w:cs="Times New Roman"/>
          <w:lang w:val="nl-NL"/>
        </w:rPr>
      </w:pPr>
      <w:r w:rsidRPr="000922DB">
        <w:rPr>
          <w:rFonts w:cs="Times New Roman"/>
          <w:lang w:val="fr-FR"/>
        </w:rPr>
        <w:tab/>
        <w:t xml:space="preserve">d. Phát biểu này </w:t>
      </w:r>
      <w:r w:rsidRPr="000922DB">
        <w:rPr>
          <w:rFonts w:cs="Times New Roman"/>
          <w:b/>
          <w:bCs/>
          <w:color w:val="0000FF"/>
          <w:lang w:val="fr-FR"/>
        </w:rPr>
        <w:t>đúng</w:t>
      </w:r>
      <w:r w:rsidRPr="000922DB">
        <w:rPr>
          <w:rFonts w:cs="Times New Roman"/>
          <w:lang w:val="fr-FR"/>
        </w:rPr>
        <w:t>.</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4"/>
          <w:szCs w:val="24"/>
          <w:lang w:val="nl-NL"/>
        </w:rPr>
      </w:pPr>
      <w:r w:rsidRPr="000922DB">
        <w:rPr>
          <w:rFonts w:ascii="Times New Roman" w:hAnsi="Times New Roman" w:cs="Times New Roman"/>
          <w:sz w:val="24"/>
          <w:szCs w:val="24"/>
          <w:lang w:val="nl-NL"/>
        </w:rPr>
        <w:t xml:space="preserve">Một hỗn hợp khí helium và argon ở áp suất </w:t>
      </w:r>
      <w:r w:rsidRPr="000922DB">
        <w:rPr>
          <w:rFonts w:ascii="Times New Roman" w:hAnsi="Times New Roman" w:cs="Times New Roman"/>
          <w:position w:val="-10"/>
          <w:sz w:val="24"/>
          <w:szCs w:val="24"/>
        </w:rPr>
        <w:object w:dxaOrig="1760" w:dyaOrig="360">
          <v:shape id="_x0000_i1625" type="#_x0000_t75" style="width:89pt;height:18.35pt" o:ole="">
            <v:imagedata r:id="rId239" o:title=""/>
          </v:shape>
          <o:OLEObject Type="Embed" ProgID="Equation.DSMT4" ShapeID="_x0000_i1625" DrawAspect="Content" ObjectID="_1795382400" r:id="rId1011"/>
        </w:object>
      </w:r>
      <w:r w:rsidRPr="000922DB">
        <w:rPr>
          <w:rFonts w:ascii="Times New Roman" w:hAnsi="Times New Roman" w:cs="Times New Roman"/>
          <w:sz w:val="24"/>
          <w:szCs w:val="24"/>
          <w:lang w:val="nl-NL"/>
        </w:rPr>
        <w:t xml:space="preserve"> và nhiệt độ </w:t>
      </w:r>
      <w:r w:rsidRPr="000922DB">
        <w:rPr>
          <w:rFonts w:ascii="Times New Roman" w:hAnsi="Times New Roman" w:cs="Times New Roman"/>
          <w:position w:val="-10"/>
          <w:sz w:val="24"/>
          <w:szCs w:val="24"/>
        </w:rPr>
        <w:object w:dxaOrig="1060" w:dyaOrig="320">
          <v:shape id="_x0000_i1626" type="#_x0000_t75" style="width:53pt;height:17pt" o:ole="">
            <v:imagedata r:id="rId241" o:title=""/>
          </v:shape>
          <o:OLEObject Type="Embed" ProgID="Equation.DSMT4" ShapeID="_x0000_i1626" DrawAspect="Content" ObjectID="_1795382401" r:id="rId1012"/>
        </w:object>
      </w:r>
      <w:r w:rsidRPr="000922DB">
        <w:rPr>
          <w:rFonts w:ascii="Times New Roman" w:hAnsi="Times New Roman" w:cs="Times New Roman"/>
          <w:sz w:val="24"/>
          <w:szCs w:val="24"/>
          <w:lang w:val="nl-NL"/>
        </w:rPr>
        <w:t xml:space="preserve"> khối lượng riêng </w:t>
      </w:r>
      <w:r w:rsidRPr="000922DB">
        <w:rPr>
          <w:rFonts w:ascii="Times New Roman" w:hAnsi="Times New Roman" w:cs="Times New Roman"/>
          <w:position w:val="-10"/>
          <w:sz w:val="24"/>
          <w:szCs w:val="24"/>
        </w:rPr>
        <w:object w:dxaOrig="1260" w:dyaOrig="360">
          <v:shape id="_x0000_i1627" type="#_x0000_t75" style="width:63.85pt;height:18.35pt" o:ole="">
            <v:imagedata r:id="rId243" o:title=""/>
          </v:shape>
          <o:OLEObject Type="Embed" ProgID="Equation.DSMT4" ShapeID="_x0000_i1627" DrawAspect="Content" ObjectID="_1795382402" r:id="rId1013"/>
        </w:object>
      </w:r>
      <w:r w:rsidRPr="000922DB">
        <w:rPr>
          <w:rFonts w:ascii="Times New Roman" w:hAnsi="Times New Roman" w:cs="Times New Roman"/>
          <w:sz w:val="24"/>
          <w:szCs w:val="24"/>
          <w:lang w:val="nl-NL"/>
        </w:rPr>
        <w:t xml:space="preserve"> Biết khối lượng mol  </w:t>
      </w:r>
      <w:r w:rsidRPr="000922DB">
        <w:rPr>
          <w:rFonts w:ascii="Times New Roman" w:hAnsi="Times New Roman" w:cs="Times New Roman"/>
          <w:position w:val="-10"/>
          <w:sz w:val="24"/>
          <w:szCs w:val="24"/>
        </w:rPr>
        <w:object w:dxaOrig="1660" w:dyaOrig="320">
          <v:shape id="_x0000_i1628" type="#_x0000_t75" style="width:83.55pt;height:17pt" o:ole="">
            <v:imagedata r:id="rId245" o:title=""/>
          </v:shape>
          <o:OLEObject Type="Embed" ProgID="Equation.DSMT4" ShapeID="_x0000_i1628" DrawAspect="Content" ObjectID="_1795382403" r:id="rId1014"/>
        </w:object>
      </w:r>
      <w:r w:rsidRPr="000922DB">
        <w:rPr>
          <w:rFonts w:ascii="Times New Roman" w:hAnsi="Times New Roman" w:cs="Times New Roman"/>
          <w:sz w:val="24"/>
          <w:szCs w:val="24"/>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a. Khối lượng khí Argon trong hỗn hợp là </w:t>
      </w:r>
      <w:r w:rsidRPr="000922DB">
        <w:rPr>
          <w:rFonts w:cs="Times New Roman"/>
          <w:position w:val="-10"/>
        </w:rPr>
        <w:object w:dxaOrig="1060" w:dyaOrig="320">
          <v:shape id="_x0000_i1629" type="#_x0000_t75" style="width:53pt;height:17pt" o:ole="">
            <v:imagedata r:id="rId247" o:title=""/>
          </v:shape>
          <o:OLEObject Type="Embed" ProgID="Equation.DSMT4" ShapeID="_x0000_i1629" DrawAspect="Content" ObjectID="_1795382404" r:id="rId1015"/>
        </w:objec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b. Số phân tử Argon trong </w:t>
      </w:r>
      <w:r w:rsidRPr="000922DB">
        <w:rPr>
          <w:rFonts w:cs="Times New Roman"/>
          <w:position w:val="-4"/>
        </w:rPr>
        <w:object w:dxaOrig="480" w:dyaOrig="300">
          <v:shape id="_x0000_i1630" type="#_x0000_t75" style="width:23.75pt;height:15.6pt" o:ole="">
            <v:imagedata r:id="rId249" o:title=""/>
          </v:shape>
          <o:OLEObject Type="Embed" ProgID="Equation.DSMT4" ShapeID="_x0000_i1630" DrawAspect="Content" ObjectID="_1795382405" r:id="rId1016"/>
        </w:object>
      </w:r>
      <w:r w:rsidRPr="000922DB">
        <w:rPr>
          <w:rFonts w:cs="Times New Roman"/>
          <w:lang w:val="nl-NL"/>
        </w:rPr>
        <w:t xml:space="preserve"> hỗn hợp khí là </w:t>
      </w:r>
      <w:r w:rsidRPr="000922DB">
        <w:rPr>
          <w:rFonts w:cs="Times New Roman"/>
          <w:position w:val="-10"/>
        </w:rPr>
        <w:object w:dxaOrig="1359" w:dyaOrig="360">
          <v:shape id="_x0000_i1631" type="#_x0000_t75" style="width:66.55pt;height:18.35pt" o:ole="">
            <v:imagedata r:id="rId251" o:title=""/>
          </v:shape>
          <o:OLEObject Type="Embed" ProgID="Equation.DSMT4" ShapeID="_x0000_i1631" DrawAspect="Content" ObjectID="_1795382406" r:id="rId1017"/>
        </w:objec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c. Khối lượng khí Helium trong </w:t>
      </w:r>
      <w:r w:rsidRPr="000922DB">
        <w:rPr>
          <w:rFonts w:cs="Times New Roman"/>
          <w:position w:val="-4"/>
        </w:rPr>
        <w:object w:dxaOrig="480" w:dyaOrig="300">
          <v:shape id="_x0000_i1632" type="#_x0000_t75" style="width:23.75pt;height:15.6pt" o:ole="">
            <v:imagedata r:id="rId253" o:title=""/>
          </v:shape>
          <o:OLEObject Type="Embed" ProgID="Equation.DSMT4" ShapeID="_x0000_i1632" DrawAspect="Content" ObjectID="_1795382407" r:id="rId1018"/>
        </w:object>
      </w:r>
      <w:r w:rsidRPr="000922DB">
        <w:rPr>
          <w:rFonts w:cs="Times New Roman"/>
          <w:lang w:val="nl-NL"/>
        </w:rPr>
        <w:t xml:space="preserve"> hỗn hợp khí là </w:t>
      </w:r>
      <w:r w:rsidRPr="000922DB">
        <w:rPr>
          <w:rFonts w:cs="Times New Roman"/>
          <w:position w:val="-10"/>
        </w:rPr>
        <w:object w:dxaOrig="1100" w:dyaOrig="320">
          <v:shape id="_x0000_i1633" type="#_x0000_t75" style="width:55pt;height:17pt" o:ole="">
            <v:imagedata r:id="rId255" o:title=""/>
          </v:shape>
          <o:OLEObject Type="Embed" ProgID="Equation.DSMT4" ShapeID="_x0000_i1633" DrawAspect="Content" ObjectID="_1795382408" r:id="rId1019"/>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lastRenderedPageBreak/>
        <w:tab/>
        <w:t xml:space="preserve">d. Số phân tử Helium trong </w:t>
      </w:r>
      <w:r w:rsidRPr="000922DB">
        <w:rPr>
          <w:rFonts w:cs="Times New Roman"/>
          <w:position w:val="-4"/>
        </w:rPr>
        <w:object w:dxaOrig="480" w:dyaOrig="300">
          <v:shape id="_x0000_i1634" type="#_x0000_t75" style="width:23.75pt;height:15.6pt" o:ole="">
            <v:imagedata r:id="rId257" o:title=""/>
          </v:shape>
          <o:OLEObject Type="Embed" ProgID="Equation.DSMT4" ShapeID="_x0000_i1634" DrawAspect="Content" ObjectID="_1795382409" r:id="rId1020"/>
        </w:object>
      </w:r>
      <w:r w:rsidRPr="000922DB">
        <w:rPr>
          <w:rFonts w:cs="Times New Roman"/>
          <w:lang w:val="nl-NL"/>
        </w:rPr>
        <w:t xml:space="preserve"> hỗn hợp khí là </w:t>
      </w:r>
      <w:r w:rsidRPr="000922DB">
        <w:rPr>
          <w:rFonts w:cs="Times New Roman"/>
          <w:position w:val="-10"/>
        </w:rPr>
        <w:object w:dxaOrig="1500" w:dyaOrig="360">
          <v:shape id="_x0000_i1635" type="#_x0000_t75" style="width:76.1pt;height:18.35pt" o:ole="">
            <v:imagedata r:id="rId259" o:title=""/>
          </v:shape>
          <o:OLEObject Type="Embed" ProgID="Equation.DSMT4" ShapeID="_x0000_i1635" DrawAspect="Content" ObjectID="_1795382410" r:id="rId1021"/>
        </w:object>
      </w:r>
      <w:r w:rsidRPr="000922DB">
        <w:rPr>
          <w:rFonts w:cs="Times New Roman"/>
          <w:lang w:val="nl-NL"/>
        </w:rPr>
        <w:t xml:space="preserve"> </w:t>
      </w:r>
    </w:p>
    <w:p w:rsidR="00A8734A" w:rsidRPr="000922DB" w:rsidRDefault="00A8734A" w:rsidP="000922DB">
      <w:pPr>
        <w:tabs>
          <w:tab w:val="left" w:pos="426"/>
        </w:tabs>
        <w:spacing w:line="360" w:lineRule="auto"/>
        <w:jc w:val="center"/>
        <w:rPr>
          <w:rFonts w:cs="Times New Roman"/>
          <w:color w:val="FF0000"/>
          <w:lang w:val="nl-NL"/>
        </w:rPr>
      </w:pPr>
      <w:r w:rsidRPr="000922DB">
        <w:rPr>
          <w:rFonts w:cs="Times New Roman"/>
          <w:b/>
          <w:color w:val="FF0000"/>
          <w:lang w:val="nl-NL"/>
        </w:rPr>
        <w:t>Hướng dẫn giải</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a. Phát biểu này </w:t>
      </w:r>
      <w:r w:rsidRPr="000922DB">
        <w:rPr>
          <w:rFonts w:cs="Times New Roman"/>
          <w:b/>
          <w:bCs/>
          <w:color w:val="0000FF"/>
          <w:lang w:val="nl-NL"/>
        </w:rPr>
        <w:t>đúng</w:t>
      </w:r>
      <w:r w:rsidRPr="000922DB">
        <w:rPr>
          <w:rFonts w:cs="Times New Roman"/>
          <w:lang w:val="nl-NL"/>
        </w:rPr>
        <w:t>.</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Xét 1 </w:t>
      </w:r>
      <w:r w:rsidRPr="000922DB">
        <w:rPr>
          <w:rFonts w:cs="Times New Roman"/>
          <w:position w:val="-4"/>
        </w:rPr>
        <w:object w:dxaOrig="340" w:dyaOrig="300">
          <v:shape id="_x0000_i1636" type="#_x0000_t75" style="width:17pt;height:15.6pt" o:ole="">
            <v:imagedata r:id="rId261" o:title=""/>
          </v:shape>
          <o:OLEObject Type="Embed" ProgID="Equation.DSMT4" ShapeID="_x0000_i1636" DrawAspect="Content" ObjectID="_1795382411" r:id="rId1022"/>
        </w:object>
      </w:r>
      <w:r w:rsidRPr="000922DB">
        <w:rPr>
          <w:rFonts w:cs="Times New Roman"/>
          <w:lang w:val="nl-NL"/>
        </w:rPr>
        <w:t xml:space="preserve"> hỗn hợp khí, khối lượng của 1 </w:t>
      </w:r>
      <w:r w:rsidRPr="000922DB">
        <w:rPr>
          <w:rFonts w:cs="Times New Roman"/>
          <w:position w:val="-4"/>
        </w:rPr>
        <w:object w:dxaOrig="340" w:dyaOrig="300">
          <v:shape id="_x0000_i1637" type="#_x0000_t75" style="width:17pt;height:15.6pt" o:ole="">
            <v:imagedata r:id="rId263" o:title=""/>
          </v:shape>
          <o:OLEObject Type="Embed" ProgID="Equation.DSMT4" ShapeID="_x0000_i1637" DrawAspect="Content" ObjectID="_1795382412" r:id="rId1023"/>
        </w:object>
      </w:r>
      <w:r w:rsidRPr="000922DB">
        <w:rPr>
          <w:rFonts w:cs="Times New Roman"/>
          <w:lang w:val="nl-NL"/>
        </w:rPr>
        <w:t xml:space="preserve"> hỗn hợp khí là </w:t>
      </w:r>
      <w:r w:rsidRPr="000922DB">
        <w:rPr>
          <w:rFonts w:cs="Times New Roman"/>
          <w:position w:val="-10"/>
        </w:rPr>
        <w:object w:dxaOrig="2040" w:dyaOrig="320">
          <v:shape id="_x0000_i1638" type="#_x0000_t75" style="width:101.9pt;height:17pt" o:ole="">
            <v:imagedata r:id="rId265" o:title=""/>
          </v:shape>
          <o:OLEObject Type="Embed" ProgID="Equation.DSMT4" ShapeID="_x0000_i1638" DrawAspect="Content" ObjectID="_1795382413" r:id="rId1024"/>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Gọi </w:t>
      </w:r>
      <w:r w:rsidRPr="000922DB">
        <w:rPr>
          <w:rFonts w:cs="Times New Roman"/>
          <w:position w:val="-12"/>
        </w:rPr>
        <w:object w:dxaOrig="700" w:dyaOrig="360">
          <v:shape id="_x0000_i1639" type="#_x0000_t75" style="width:35.3pt;height:18.35pt" o:ole="">
            <v:imagedata r:id="rId267" o:title=""/>
          </v:shape>
          <o:OLEObject Type="Embed" ProgID="Equation.DSMT4" ShapeID="_x0000_i1639" DrawAspect="Content" ObjectID="_1795382414" r:id="rId1025"/>
        </w:object>
      </w:r>
      <w:r w:rsidRPr="000922DB">
        <w:rPr>
          <w:rFonts w:cs="Times New Roman"/>
          <w:lang w:val="nl-NL"/>
        </w:rPr>
        <w:t xml:space="preserve"> là khối lượng khí He và Ar trong hỗn hợp, ta có </w:t>
      </w:r>
      <w:r w:rsidRPr="000922DB">
        <w:rPr>
          <w:rFonts w:cs="Times New Roman"/>
          <w:position w:val="-12"/>
        </w:rPr>
        <w:object w:dxaOrig="1280" w:dyaOrig="360">
          <v:shape id="_x0000_i1640" type="#_x0000_t75" style="width:63.85pt;height:18.35pt" o:ole="">
            <v:imagedata r:id="rId269" o:title=""/>
          </v:shape>
          <o:OLEObject Type="Embed" ProgID="Equation.DSMT4" ShapeID="_x0000_i1640" DrawAspect="Content" ObjectID="_1795382415" r:id="rId1026"/>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Áp suất riêng phần của khí helium </w:t>
      </w:r>
      <w:r w:rsidRPr="000922DB">
        <w:rPr>
          <w:rFonts w:cs="Times New Roman"/>
          <w:position w:val="-30"/>
        </w:rPr>
        <w:object w:dxaOrig="1560" w:dyaOrig="680">
          <v:shape id="_x0000_i1641" type="#_x0000_t75" style="width:78.1pt;height:33.95pt" o:ole="">
            <v:imagedata r:id="rId271" o:title=""/>
          </v:shape>
          <o:OLEObject Type="Embed" ProgID="Equation.DSMT4" ShapeID="_x0000_i1641" DrawAspect="Content" ObjectID="_1795382416" r:id="rId1027"/>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Áp suất riêng phần của khí Argon </w:t>
      </w:r>
      <w:r w:rsidRPr="000922DB">
        <w:rPr>
          <w:rFonts w:cs="Times New Roman"/>
          <w:position w:val="-30"/>
        </w:rPr>
        <w:object w:dxaOrig="1660" w:dyaOrig="680">
          <v:shape id="_x0000_i1642" type="#_x0000_t75" style="width:83.55pt;height:33.95pt" o:ole="">
            <v:imagedata r:id="rId273" o:title=""/>
          </v:shape>
          <o:OLEObject Type="Embed" ProgID="Equation.DSMT4" ShapeID="_x0000_i1642" DrawAspect="Content" ObjectID="_1795382417" r:id="rId1028"/>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Theo định luật Dalton ta có </w:t>
      </w:r>
      <w:r w:rsidRPr="000922DB">
        <w:rPr>
          <w:rFonts w:cs="Times New Roman"/>
          <w:position w:val="-32"/>
        </w:rPr>
        <w:object w:dxaOrig="5160" w:dyaOrig="760">
          <v:shape id="_x0000_i1643" type="#_x0000_t75" style="width:258.1pt;height:38.05pt" o:ole="">
            <v:imagedata r:id="rId275" o:title=""/>
          </v:shape>
          <o:OLEObject Type="Embed" ProgID="Equation.DSMT4" ShapeID="_x0000_i1643" DrawAspect="Content" ObjectID="_1795382418" r:id="rId1029"/>
        </w:objec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Kết hợp (1) với (3) </w:t>
      </w:r>
      <w:r w:rsidRPr="000922DB">
        <w:rPr>
          <w:rFonts w:cs="Times New Roman"/>
          <w:position w:val="-30"/>
        </w:rPr>
        <w:object w:dxaOrig="6259" w:dyaOrig="1020">
          <v:shape id="_x0000_i1644" type="#_x0000_t75" style="width:312.45pt;height:50.25pt" o:ole="">
            <v:imagedata r:id="rId277" o:title=""/>
          </v:shape>
          <o:OLEObject Type="Embed" ProgID="Equation.DSMT4" ShapeID="_x0000_i1644" DrawAspect="Content" ObjectID="_1795382419" r:id="rId1030"/>
        </w:objec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b. Phát biểu này </w:t>
      </w:r>
      <w:r w:rsidRPr="000922DB">
        <w:rPr>
          <w:rFonts w:cs="Times New Roman"/>
          <w:b/>
          <w:bCs/>
          <w:color w:val="0000FF"/>
          <w:lang w:val="nl-NL"/>
        </w:rPr>
        <w:t>sai</w:t>
      </w:r>
      <w:r w:rsidRPr="000922DB">
        <w:rPr>
          <w:rFonts w:cs="Times New Roman"/>
          <w:lang w:val="nl-NL"/>
        </w:rPr>
        <w:t>.</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Số phân tử Argon trong 1 </w:t>
      </w:r>
      <w:r w:rsidRPr="000922DB">
        <w:rPr>
          <w:rFonts w:cs="Times New Roman"/>
          <w:position w:val="-4"/>
        </w:rPr>
        <w:object w:dxaOrig="340" w:dyaOrig="300">
          <v:shape id="_x0000_i1645" type="#_x0000_t75" style="width:17pt;height:15.6pt" o:ole="">
            <v:imagedata r:id="rId279" o:title=""/>
          </v:shape>
          <o:OLEObject Type="Embed" ProgID="Equation.DSMT4" ShapeID="_x0000_i1645" DrawAspect="Content" ObjectID="_1795382420" r:id="rId1031"/>
        </w:object>
      </w:r>
      <w:r w:rsidRPr="000922DB">
        <w:rPr>
          <w:rFonts w:cs="Times New Roman"/>
          <w:lang w:val="nl-NL"/>
        </w:rPr>
        <w:t xml:space="preserve"> hỗn hợp khí </w:t>
      </w:r>
      <w:r w:rsidRPr="000922DB">
        <w:rPr>
          <w:rFonts w:cs="Times New Roman"/>
          <w:position w:val="-24"/>
        </w:rPr>
        <w:object w:dxaOrig="5020" w:dyaOrig="620">
          <v:shape id="_x0000_i1646" type="#_x0000_t75" style="width:251.3pt;height:30.55pt" o:ole="">
            <v:imagedata r:id="rId281" o:title=""/>
          </v:shape>
          <o:OLEObject Type="Embed" ProgID="Equation.DSMT4" ShapeID="_x0000_i1646" DrawAspect="Content" ObjectID="_1795382421" r:id="rId1032"/>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c. Phát biểu này </w:t>
      </w:r>
      <w:r w:rsidRPr="000922DB">
        <w:rPr>
          <w:rFonts w:cs="Times New Roman"/>
          <w:b/>
          <w:bCs/>
          <w:color w:val="0000FF"/>
          <w:lang w:val="nl-NL"/>
        </w:rPr>
        <w:t>đúng</w: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Khối lượng khí Helium trong </w:t>
      </w:r>
      <w:r w:rsidRPr="000922DB">
        <w:rPr>
          <w:rFonts w:cs="Times New Roman"/>
          <w:position w:val="-4"/>
        </w:rPr>
        <w:object w:dxaOrig="480" w:dyaOrig="300">
          <v:shape id="_x0000_i1647" type="#_x0000_t75" style="width:23.75pt;height:15.6pt" o:ole="">
            <v:imagedata r:id="rId283" o:title=""/>
          </v:shape>
          <o:OLEObject Type="Embed" ProgID="Equation.DSMT4" ShapeID="_x0000_i1647" DrawAspect="Content" ObjectID="_1795382422" r:id="rId1033"/>
        </w:object>
      </w:r>
      <w:r w:rsidRPr="000922DB">
        <w:rPr>
          <w:rFonts w:cs="Times New Roman"/>
          <w:lang w:val="nl-NL"/>
        </w:rPr>
        <w:t xml:space="preserve"> hỗn hợp khí là</w:t>
      </w:r>
      <w:r w:rsidRPr="000922DB">
        <w:rPr>
          <w:rFonts w:cs="Times New Roman"/>
          <w:position w:val="-12"/>
        </w:rPr>
        <w:object w:dxaOrig="3739" w:dyaOrig="360">
          <v:shape id="_x0000_i1648" type="#_x0000_t75" style="width:187.45pt;height:18.35pt" o:ole="">
            <v:imagedata r:id="rId285" o:title=""/>
          </v:shape>
          <o:OLEObject Type="Embed" ProgID="Equation.DSMT4" ShapeID="_x0000_i1648" DrawAspect="Content" ObjectID="_1795382423" r:id="rId1034"/>
        </w:object>
      </w:r>
      <w:r w:rsidRPr="000922DB">
        <w:rPr>
          <w:rFonts w:cs="Times New Roman"/>
          <w:lang w:val="nl-NL"/>
        </w:rPr>
        <w:t xml:space="preserve"> </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d. Phát biểu này </w:t>
      </w:r>
      <w:r w:rsidRPr="000922DB">
        <w:rPr>
          <w:rFonts w:cs="Times New Roman"/>
          <w:b/>
          <w:bCs/>
          <w:color w:val="0000FF"/>
          <w:lang w:val="nl-NL"/>
        </w:rPr>
        <w:t>sai</w:t>
      </w:r>
      <w:r w:rsidRPr="000922DB">
        <w:rPr>
          <w:rFonts w:cs="Times New Roman"/>
          <w:lang w:val="nl-NL"/>
        </w:rPr>
        <w:t>.</w:t>
      </w:r>
    </w:p>
    <w:p w:rsidR="00A8734A" w:rsidRPr="000922DB" w:rsidRDefault="00A8734A" w:rsidP="000922DB">
      <w:pPr>
        <w:tabs>
          <w:tab w:val="left" w:pos="426"/>
        </w:tabs>
        <w:spacing w:line="360" w:lineRule="auto"/>
        <w:jc w:val="both"/>
        <w:rPr>
          <w:rFonts w:cs="Times New Roman"/>
          <w:lang w:val="nl-NL"/>
        </w:rPr>
      </w:pPr>
      <w:r w:rsidRPr="000922DB">
        <w:rPr>
          <w:rFonts w:cs="Times New Roman"/>
          <w:lang w:val="nl-NL"/>
        </w:rPr>
        <w:tab/>
        <w:t xml:space="preserve">Số phân tử Helium trong </w:t>
      </w:r>
      <w:r w:rsidRPr="000922DB">
        <w:rPr>
          <w:rFonts w:cs="Times New Roman"/>
          <w:position w:val="-4"/>
        </w:rPr>
        <w:object w:dxaOrig="480" w:dyaOrig="300">
          <v:shape id="_x0000_i1649" type="#_x0000_t75" style="width:23.75pt;height:15.6pt" o:ole="">
            <v:imagedata r:id="rId257" o:title=""/>
          </v:shape>
          <o:OLEObject Type="Embed" ProgID="Equation.DSMT4" ShapeID="_x0000_i1649" DrawAspect="Content" ObjectID="_1795382424" r:id="rId1035"/>
        </w:object>
      </w:r>
      <w:r w:rsidRPr="000922DB">
        <w:rPr>
          <w:rFonts w:cs="Times New Roman"/>
          <w:lang w:val="nl-NL"/>
        </w:rPr>
        <w:t xml:space="preserve"> hỗn hợp khí là </w:t>
      </w:r>
      <w:r w:rsidRPr="000922DB">
        <w:rPr>
          <w:rFonts w:cs="Times New Roman"/>
          <w:position w:val="-24"/>
        </w:rPr>
        <w:object w:dxaOrig="5120" w:dyaOrig="620">
          <v:shape id="_x0000_i1650" type="#_x0000_t75" style="width:256.1pt;height:30.55pt" o:ole="">
            <v:imagedata r:id="rId288" o:title=""/>
          </v:shape>
          <o:OLEObject Type="Embed" ProgID="Equation.DSMT4" ShapeID="_x0000_i1650" DrawAspect="Content" ObjectID="_1795382425" r:id="rId1036"/>
        </w:object>
      </w:r>
      <w:r w:rsidRPr="000922DB">
        <w:rPr>
          <w:rFonts w:cs="Times New Roman"/>
          <w:lang w:val="nl-NL"/>
        </w:rPr>
        <w:t xml:space="preserve"> </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color w:val="000000" w:themeColor="text1"/>
          <w:sz w:val="24"/>
          <w:szCs w:val="24"/>
        </w:rPr>
      </w:pPr>
      <w:r w:rsidRPr="000922DB">
        <w:rPr>
          <w:rFonts w:ascii="Times New Roman" w:hAnsi="Times New Roman" w:cs="Times New Roman"/>
          <w:color w:val="000000" w:themeColor="text1"/>
          <w:sz w:val="24"/>
          <w:szCs w:val="24"/>
          <w:lang w:val="fr-FR"/>
        </w:rPr>
        <w:t xml:space="preserve">Một chiếc xe tải vượt qua sa mạc Sahara. Chuyến đi bắt đầu vào sáng sớm khi nhiệt độ là 3,0°C. Thể tích khí chứa trong mỗi lốp xe là 1,50 m³ và áp suất trong các lốp xe là 3,42. </w:t>
      </w:r>
      <w:r w:rsidRPr="000922DB">
        <w:rPr>
          <w:rFonts w:ascii="Times New Roman" w:hAnsi="Times New Roman" w:cs="Times New Roman"/>
          <w:color w:val="000000" w:themeColor="text1"/>
          <w:sz w:val="24"/>
          <w:szCs w:val="24"/>
        </w:rPr>
        <w:t>10</w:t>
      </w:r>
      <w:r w:rsidRPr="000922DB">
        <w:rPr>
          <w:rFonts w:ascii="Times New Roman" w:hAnsi="Times New Roman" w:cs="Times New Roman"/>
          <w:color w:val="000000" w:themeColor="text1"/>
          <w:sz w:val="24"/>
          <w:szCs w:val="24"/>
          <w:vertAlign w:val="superscript"/>
        </w:rPr>
        <w:t>5</w:t>
      </w:r>
      <w:r w:rsidRPr="000922DB">
        <w:rPr>
          <w:rFonts w:ascii="Times New Roman" w:hAnsi="Times New Roman" w:cs="Times New Roman"/>
          <w:color w:val="000000" w:themeColor="text1"/>
          <w:sz w:val="24"/>
          <w:szCs w:val="24"/>
        </w:rPr>
        <w:t xml:space="preserve"> Pa. Coi khí trong lốp xe có </w:t>
      </w:r>
      <w:r w:rsidRPr="000922DB">
        <w:rPr>
          <w:rFonts w:ascii="Times New Roman" w:hAnsi="Times New Roman" w:cs="Times New Roman"/>
          <w:color w:val="000000" w:themeColor="text1"/>
          <w:sz w:val="24"/>
          <w:szCs w:val="24"/>
        </w:rPr>
        <w:lastRenderedPageBreak/>
        <w:t>nhiệt độ như ngoài trời, không thoát ra ngoài và thể tích lốp không thay đổi. Đến giữa trưa, nhiệt độ tăng lên đến 42°C.</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a. Các phân tử khí trong lốp xe chuyển động liên tục và va chạm với thành lốp xe gây ra áp suất lên thành lốp.</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b. Trong mỗi lốp xe có 164 mol khí.</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c. Khi đến giữa trưa, áp suất trong lốp là 3,9.10</w:t>
      </w:r>
      <w:r w:rsidRPr="000922DB">
        <w:rPr>
          <w:rFonts w:cs="Times New Roman"/>
          <w:color w:val="000000" w:themeColor="text1"/>
          <w:vertAlign w:val="superscript"/>
        </w:rPr>
        <w:t>5</w:t>
      </w:r>
      <w:r w:rsidRPr="000922DB">
        <w:rPr>
          <w:rFonts w:cs="Times New Roman"/>
          <w:color w:val="000000" w:themeColor="text1"/>
        </w:rPr>
        <w:t xml:space="preserve"> Pa.</w:t>
      </w:r>
    </w:p>
    <w:p w:rsidR="00A8734A" w:rsidRPr="000922DB" w:rsidRDefault="00A8734A" w:rsidP="000922DB">
      <w:pPr>
        <w:tabs>
          <w:tab w:val="left" w:pos="426"/>
        </w:tabs>
        <w:spacing w:line="360" w:lineRule="auto"/>
        <w:jc w:val="both"/>
        <w:rPr>
          <w:rFonts w:cs="Times New Roman"/>
        </w:rPr>
      </w:pPr>
      <w:r w:rsidRPr="000922DB">
        <w:rPr>
          <w:rFonts w:cs="Times New Roman"/>
          <w:color w:val="000000" w:themeColor="text1"/>
        </w:rPr>
        <w:tab/>
        <w:t>d Từ sáng sớm cho đến giữa trưa, độ tăng động năng tịnh tiến trung bình của một phân tử không khí là 9,5.10</w:t>
      </w:r>
      <w:r w:rsidRPr="000922DB">
        <w:rPr>
          <w:rFonts w:cs="Times New Roman"/>
          <w:color w:val="000000" w:themeColor="text1"/>
          <w:vertAlign w:val="superscript"/>
        </w:rPr>
        <w:t xml:space="preserve">-21 </w:t>
      </w:r>
      <w:r w:rsidRPr="000922DB">
        <w:rPr>
          <w:rFonts w:cs="Times New Roman"/>
          <w:color w:val="000000" w:themeColor="text1"/>
        </w:rPr>
        <w:t>J.</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a. Phát biểu này </w:t>
      </w:r>
      <w:r w:rsidRPr="000922DB">
        <w:rPr>
          <w:rFonts w:cs="Times New Roman"/>
          <w:b/>
          <w:bCs/>
          <w:color w:val="0000FF"/>
        </w:rPr>
        <w:t>đúng</w:t>
      </w:r>
      <w:r w:rsidRPr="000922DB">
        <w:rPr>
          <w:rFonts w:cs="Times New Roman"/>
          <w:color w:val="000000" w:themeColor="text1"/>
        </w:rPr>
        <w:t>.</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b. Phát biểu này </w:t>
      </w:r>
      <w:r w:rsidRPr="000922DB">
        <w:rPr>
          <w:rFonts w:cs="Times New Roman"/>
          <w:b/>
          <w:bCs/>
          <w:color w:val="0000FF"/>
        </w:rPr>
        <w:t>sai</w:t>
      </w:r>
      <w:r w:rsidRPr="000922DB">
        <w:rPr>
          <w:rFonts w:cs="Times New Roman"/>
          <w:color w:val="000000" w:themeColor="text1"/>
        </w:rPr>
        <w:t xml:space="preserve">. Ta có </w:t>
      </w:r>
      <w:r w:rsidRPr="000922DB">
        <w:rPr>
          <w:rFonts w:cs="Times New Roman"/>
          <w:position w:val="-24"/>
        </w:rPr>
        <w:object w:dxaOrig="5000" w:dyaOrig="660">
          <v:shape id="_x0000_i1651" type="#_x0000_t75" style="width:249.95pt;height:31.9pt" o:ole="">
            <v:imagedata r:id="rId290" o:title=""/>
          </v:shape>
          <o:OLEObject Type="Embed" ProgID="Equation.DSMT4" ShapeID="_x0000_i1651" DrawAspect="Content" ObjectID="_1795382426" r:id="rId1037"/>
        </w:objec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rPr>
        <w:tab/>
      </w:r>
      <w:r w:rsidRPr="000922DB">
        <w:rPr>
          <w:rFonts w:cs="Times New Roman"/>
          <w:color w:val="000000" w:themeColor="text1"/>
        </w:rPr>
        <w:t xml:space="preserve">c. Phát biểu này </w:t>
      </w:r>
      <w:r w:rsidRPr="000922DB">
        <w:rPr>
          <w:rFonts w:cs="Times New Roman"/>
          <w:b/>
          <w:bCs/>
          <w:color w:val="0000FF"/>
        </w:rPr>
        <w:t>đúng</w:t>
      </w:r>
      <w:r w:rsidRPr="000922DB">
        <w:rPr>
          <w:rFonts w:cs="Times New Roman"/>
          <w:color w:val="000000" w:themeColor="text1"/>
        </w:rPr>
        <w:t xml:space="preserve">. </w:t>
      </w:r>
      <w:r w:rsidRPr="000922DB">
        <w:rPr>
          <w:rFonts w:cs="Times New Roman"/>
        </w:rPr>
        <w:t xml:space="preserve">Áp dụng định luật Charles </w:t>
      </w:r>
      <w:r w:rsidRPr="000922DB">
        <w:rPr>
          <w:rFonts w:cs="Times New Roman"/>
          <w:position w:val="-24"/>
        </w:rPr>
        <w:object w:dxaOrig="5179" w:dyaOrig="660">
          <v:shape id="_x0000_i1652" type="#_x0000_t75" style="width:259.45pt;height:31.9pt" o:ole="">
            <v:imagedata r:id="rId292" o:title=""/>
          </v:shape>
          <o:OLEObject Type="Embed" ProgID="Equation.DSMT4" ShapeID="_x0000_i1652" DrawAspect="Content" ObjectID="_1795382427" r:id="rId1038"/>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d. Phát biểu này </w:t>
      </w:r>
      <w:r w:rsidRPr="000922DB">
        <w:rPr>
          <w:rFonts w:cs="Times New Roman"/>
          <w:b/>
          <w:bCs/>
          <w:color w:val="0000FF"/>
        </w:rPr>
        <w:t>sai</w:t>
      </w:r>
      <w:r w:rsidRPr="000922DB">
        <w:rPr>
          <w:rFonts w:cs="Times New Roman"/>
          <w:color w:val="000000" w:themeColor="text1"/>
        </w:rPr>
        <w:t xml:space="preserve">. </w:t>
      </w:r>
      <w:r w:rsidRPr="000922DB">
        <w:rPr>
          <w:rFonts w:cs="Times New Roman"/>
          <w:position w:val="-24"/>
        </w:rPr>
        <w:object w:dxaOrig="6080" w:dyaOrig="620">
          <v:shape id="_x0000_i1653" type="#_x0000_t75" style="width:303.6pt;height:30.55pt" o:ole="">
            <v:imagedata r:id="rId294" o:title=""/>
          </v:shape>
          <o:OLEObject Type="Embed" ProgID="Equation.DSMT4" ShapeID="_x0000_i1653" DrawAspect="Content" ObjectID="_1795382428" r:id="rId1039"/>
        </w:object>
      </w: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Tỉ số khối lượng phsân tử nước H</w:t>
      </w:r>
      <w:r w:rsidRPr="000922DB">
        <w:rPr>
          <w:rFonts w:ascii="Times New Roman" w:hAnsi="Times New Roman" w:cs="Times New Roman"/>
          <w:sz w:val="24"/>
          <w:szCs w:val="24"/>
          <w:vertAlign w:val="subscript"/>
          <w:lang w:val="pt-BR"/>
        </w:rPr>
        <w:t>2</w:t>
      </w:r>
      <w:r w:rsidRPr="000922DB">
        <w:rPr>
          <w:rFonts w:ascii="Times New Roman" w:hAnsi="Times New Roman" w:cs="Times New Roman"/>
          <w:sz w:val="24"/>
          <w:szCs w:val="24"/>
          <w:lang w:val="pt-BR"/>
        </w:rPr>
        <w:t>O và nguyên tử Cacbon 12 là bao nhiêu?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lang w:val="pt-BR"/>
        </w:rPr>
      </w:pPr>
      <w:r w:rsidRPr="000922DB">
        <w:rPr>
          <w:rFonts w:cs="Times New Roman"/>
          <w:lang w:val="pt-BR"/>
        </w:rPr>
        <w:t xml:space="preserve">Ta có tỉ số </w:t>
      </w:r>
      <w:r w:rsidRPr="000922DB">
        <w:rPr>
          <w:rFonts w:cs="Times New Roman"/>
          <w:position w:val="-30"/>
        </w:rPr>
        <w:object w:dxaOrig="1520" w:dyaOrig="720">
          <v:shape id="_x0000_i1654" type="#_x0000_t75" style="width:77.45pt;height:36pt" o:ole="">
            <v:imagedata r:id="rId903" o:title=""/>
          </v:shape>
          <o:OLEObject Type="Embed" ProgID="Equation.DSMT4" ShapeID="_x0000_i1654" DrawAspect="Content" ObjectID="_1795382429" r:id="rId1040"/>
        </w:objec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Người ta thực hiện công 100 J để nén khí trong một xilanh. Biết khí truyền ra môi trường xung quanh nhiệt lượng 20 J. Độ biến thiên nội năng của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vi-VN"/>
        </w:rPr>
      </w:pPr>
      <w:r w:rsidRPr="000922DB">
        <w:rPr>
          <w:rFonts w:cs="Times New Roman"/>
          <w:lang w:val="pt-BR"/>
        </w:rPr>
        <w:lastRenderedPageBreak/>
        <w:t xml:space="preserve">Độ biến thiên nội năng của khí </w:t>
      </w:r>
      <w:r w:rsidRPr="000922DB">
        <w:rPr>
          <w:rFonts w:cs="Times New Roman"/>
          <w:position w:val="-10"/>
        </w:rPr>
        <w:object w:dxaOrig="2900" w:dyaOrig="320">
          <v:shape id="_x0000_i1655" type="#_x0000_t75" style="width:144.7pt;height:17pt" o:ole="">
            <v:imagedata r:id="rId905" o:title=""/>
          </v:shape>
          <o:OLEObject Type="Embed" ProgID="Equation.DSMT4" ShapeID="_x0000_i1655" DrawAspect="Content" ObjectID="_1795382430" r:id="rId1041"/>
        </w:object>
      </w:r>
    </w:p>
    <w:p w:rsidR="00A8734A" w:rsidRPr="000922DB" w:rsidRDefault="00A8734A" w:rsidP="00CB486D">
      <w:pPr>
        <w:pStyle w:val="ListParagraph"/>
        <w:numPr>
          <w:ilvl w:val="0"/>
          <w:numId w:val="11"/>
        </w:numPr>
        <w:tabs>
          <w:tab w:val="left" w:pos="426"/>
          <w:tab w:val="left" w:pos="540"/>
          <w:tab w:val="left" w:pos="567"/>
        </w:tabs>
        <w:spacing w:after="0" w:line="360" w:lineRule="auto"/>
        <w:jc w:val="both"/>
        <w:rPr>
          <w:rFonts w:ascii="Times New Roman" w:hAnsi="Times New Roman" w:cs="Times New Roman"/>
          <w:b/>
          <w:color w:val="FF0000"/>
          <w:sz w:val="24"/>
          <w:szCs w:val="24"/>
          <w:lang w:val="de-DE"/>
        </w:rPr>
      </w:pPr>
      <w:r w:rsidRPr="000922DB">
        <w:rPr>
          <w:rFonts w:ascii="Times New Roman" w:hAnsi="Times New Roman" w:cs="Times New Roman"/>
          <w:sz w:val="24"/>
          <w:szCs w:val="24"/>
          <w:lang w:val="nl-NL"/>
        </w:rPr>
        <w:t>Nhiệt lượng cần để</w:t>
      </w:r>
      <w:r w:rsidRPr="000922DB">
        <w:rPr>
          <w:rFonts w:ascii="Times New Roman" w:hAnsi="Times New Roman" w:cs="Times New Roman"/>
          <w:b/>
          <w:sz w:val="24"/>
          <w:szCs w:val="24"/>
          <w:lang w:val="nl-NL"/>
        </w:rPr>
        <w:t xml:space="preserve"> </w:t>
      </w:r>
      <w:r w:rsidRPr="000922DB">
        <w:rPr>
          <w:rFonts w:ascii="Times New Roman" w:hAnsi="Times New Roman" w:cs="Times New Roman"/>
          <w:sz w:val="24"/>
          <w:szCs w:val="24"/>
          <w:lang w:val="nl-NL"/>
        </w:rPr>
        <w:t xml:space="preserve">đun sôi </w:t>
      </w:r>
      <w:r w:rsidRPr="000922DB">
        <w:rPr>
          <w:rFonts w:ascii="Times New Roman" w:hAnsi="Times New Roman" w:cs="Times New Roman"/>
          <w:position w:val="-4"/>
          <w:sz w:val="24"/>
          <w:szCs w:val="24"/>
        </w:rPr>
        <w:object w:dxaOrig="380" w:dyaOrig="260">
          <v:shape id="_x0000_i1656" type="#_x0000_t75" style="width:19pt;height:12.9pt" o:ole="">
            <v:imagedata r:id="rId760" o:title=""/>
          </v:shape>
          <o:OLEObject Type="Embed" ProgID="Equation.DSMT4" ShapeID="_x0000_i1656" DrawAspect="Content" ObjectID="_1795382431" r:id="rId1042"/>
        </w:object>
      </w:r>
      <w:r w:rsidRPr="000922DB">
        <w:rPr>
          <w:rFonts w:ascii="Times New Roman" w:hAnsi="Times New Roman" w:cs="Times New Roman"/>
          <w:sz w:val="24"/>
          <w:szCs w:val="24"/>
          <w:lang w:val="nl-NL"/>
        </w:rPr>
        <w:t xml:space="preserve"> nước ở nhiệt độ 37</w:t>
      </w:r>
      <w:r w:rsidRPr="000922DB">
        <w:rPr>
          <w:rFonts w:ascii="Times New Roman" w:hAnsi="Times New Roman" w:cs="Times New Roman"/>
          <w:sz w:val="24"/>
          <w:szCs w:val="24"/>
          <w:vertAlign w:val="superscript"/>
          <w:lang w:val="nl-NL"/>
        </w:rPr>
        <w:t>0</w:t>
      </w:r>
      <w:r w:rsidRPr="000922DB">
        <w:rPr>
          <w:rFonts w:ascii="Times New Roman" w:hAnsi="Times New Roman" w:cs="Times New Roman"/>
          <w:sz w:val="24"/>
          <w:szCs w:val="24"/>
          <w:lang w:val="nl-NL"/>
        </w:rPr>
        <w:t>C, biết nhiệt dung riêng của nước xấp xỉ bằng 4,2 kJ/kg.K là bao nhiêu kJ?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center"/>
        <w:rPr>
          <w:rFonts w:cs="Times New Roman"/>
          <w:b/>
          <w:color w:val="FF0000"/>
          <w:lang w:val="nl-NL"/>
        </w:rPr>
      </w:pPr>
      <w:r w:rsidRPr="000922DB">
        <w:rPr>
          <w:rFonts w:cs="Times New Roman"/>
          <w:b/>
          <w:color w:val="FF0000"/>
          <w:lang w:val="nl-NL"/>
        </w:rPr>
        <w:t>Hướng dẫn giải</w:t>
      </w:r>
    </w:p>
    <w:p w:rsidR="00A8734A" w:rsidRPr="000922DB" w:rsidRDefault="00A8734A" w:rsidP="000922DB">
      <w:pPr>
        <w:tabs>
          <w:tab w:val="left" w:pos="426"/>
          <w:tab w:val="left" w:pos="540"/>
        </w:tabs>
        <w:spacing w:line="360" w:lineRule="auto"/>
        <w:jc w:val="both"/>
        <w:rPr>
          <w:rFonts w:cs="Times New Roman"/>
          <w:b/>
          <w:lang w:val="vi-VN"/>
        </w:rPr>
      </w:pPr>
      <w:r w:rsidRPr="000922DB">
        <w:rPr>
          <w:rFonts w:cs="Times New Roman"/>
          <w:lang w:val="nl-NL"/>
        </w:rPr>
        <w:tab/>
      </w:r>
      <w:r w:rsidRPr="000922DB">
        <w:rPr>
          <w:rFonts w:cs="Times New Roman"/>
          <w:lang w:val="de-DE"/>
        </w:rPr>
        <w:t>Nhiệt lượng cần thiết để đun sôi nước</w:t>
      </w:r>
      <w:r w:rsidRPr="000922DB">
        <w:rPr>
          <w:rFonts w:cs="Times New Roman"/>
          <w:lang w:val="nl-NL"/>
        </w:rPr>
        <w:t xml:space="preserve"> </w:t>
      </w:r>
      <w:r w:rsidRPr="000922DB">
        <w:rPr>
          <w:rFonts w:cs="Times New Roman"/>
          <w:position w:val="-14"/>
        </w:rPr>
        <w:object w:dxaOrig="5120" w:dyaOrig="400">
          <v:shape id="_x0000_i1657" type="#_x0000_t75" style="width:257.45pt;height:19pt" o:ole="">
            <v:imagedata r:id="rId908" o:title=""/>
          </v:shape>
          <o:OLEObject Type="Embed" ProgID="Equation.DSMT4" ShapeID="_x0000_i1657" DrawAspect="Content" ObjectID="_1795382432" r:id="rId1043"/>
        </w:object>
      </w:r>
    </w:p>
    <w:p w:rsidR="00A8734A" w:rsidRPr="000922DB" w:rsidRDefault="00A8734A" w:rsidP="00CB486D">
      <w:pPr>
        <w:pStyle w:val="ListParagraph"/>
        <w:numPr>
          <w:ilvl w:val="0"/>
          <w:numId w:val="11"/>
        </w:numPr>
        <w:tabs>
          <w:tab w:val="left" w:pos="426"/>
          <w:tab w:val="left" w:pos="540"/>
          <w:tab w:val="left" w:pos="992"/>
        </w:tabs>
        <w:spacing w:after="0" w:line="360" w:lineRule="auto"/>
        <w:jc w:val="both"/>
        <w:rPr>
          <w:rFonts w:ascii="Times New Roman" w:hAnsi="Times New Roman" w:cs="Times New Roman"/>
          <w:sz w:val="24"/>
          <w:szCs w:val="24"/>
          <w:lang w:val="nl-NL"/>
        </w:rPr>
      </w:pPr>
      <w:r w:rsidRPr="000922DB">
        <w:rPr>
          <w:rFonts w:ascii="Times New Roman" w:hAnsi="Times New Roman" w:cs="Times New Roman"/>
          <w:sz w:val="24"/>
          <w:szCs w:val="24"/>
          <w:lang w:val="nl-NL"/>
        </w:rPr>
        <w:t>Một bình có thể tích 10 lít chứa một chất khí dưới áp suất 30 at. Coi nhiệt độ cùa khí là không đổi và áp suất của khí quyển là l at. Thể tích của chất khí khi ta mở nút bình là bao nhiêu lít?</w:t>
      </w:r>
    </w:p>
    <w:p w:rsidR="00A8734A" w:rsidRPr="000922DB" w:rsidRDefault="00A8734A" w:rsidP="000922DB">
      <w:pPr>
        <w:tabs>
          <w:tab w:val="left" w:pos="283"/>
          <w:tab w:val="left" w:pos="426"/>
          <w:tab w:val="left" w:pos="540"/>
          <w:tab w:val="left" w:pos="2835"/>
          <w:tab w:val="left" w:pos="5386"/>
          <w:tab w:val="left" w:pos="7937"/>
        </w:tabs>
        <w:spacing w:line="360" w:lineRule="auto"/>
        <w:ind w:left="283"/>
        <w:jc w:val="center"/>
        <w:rPr>
          <w:rFonts w:cs="Times New Roman"/>
          <w:color w:val="FF0000"/>
          <w:lang w:val="nl-NL"/>
        </w:rPr>
      </w:pPr>
      <w:r w:rsidRPr="000922DB">
        <w:rPr>
          <w:rFonts w:cs="Times New Roman"/>
          <w:b/>
          <w:color w:val="FF0000"/>
          <w:lang w:val="nl-NL"/>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position w:val="-30"/>
          <w:lang w:val="vi-VN"/>
        </w:rPr>
      </w:pPr>
      <w:r w:rsidRPr="000922DB">
        <w:rPr>
          <w:rFonts w:cs="Times New Roman"/>
          <w:lang w:val="nl-NL"/>
        </w:rPr>
        <w:tab/>
      </w:r>
      <w:r w:rsidRPr="000922DB">
        <w:rPr>
          <w:rFonts w:cs="Times New Roman"/>
          <w:lang w:val="nl-NL"/>
        </w:rPr>
        <w:tab/>
        <w:t xml:space="preserve">Áp dụng định luật Boyle, ta có </w:t>
      </w:r>
      <w:r w:rsidRPr="000922DB">
        <w:rPr>
          <w:rFonts w:cs="Times New Roman"/>
          <w:position w:val="-30"/>
        </w:rPr>
        <w:object w:dxaOrig="3280" w:dyaOrig="680">
          <v:shape id="_x0000_i1658" type="#_x0000_t75" style="width:163pt;height:33.95pt" o:ole="">
            <v:imagedata r:id="rId910" o:title=""/>
          </v:shape>
          <o:OLEObject Type="Embed" ProgID="Equation.DSMT4" ShapeID="_x0000_i1658" DrawAspect="Content" ObjectID="_1795382433" r:id="rId1044"/>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4"/>
          <w:szCs w:val="24"/>
          <w:lang w:val="pt-BR"/>
        </w:rPr>
      </w:pPr>
      <w:r w:rsidRPr="000922DB">
        <w:rPr>
          <w:rFonts w:ascii="Times New Roman" w:eastAsia="Batang" w:hAnsi="Times New Roman" w:cs="Times New Roman"/>
          <w:sz w:val="24"/>
          <w:szCs w:val="24"/>
          <w:lang w:val="pt-BR"/>
        </w:rPr>
        <w:t xml:space="preserve">Coi áp suất khí trong và ngoài phòng như nhau. Khối lượng riêng của không khí trong phòng ở nhiệt độ </w:t>
      </w:r>
      <w:r w:rsidRPr="000922DB">
        <w:rPr>
          <w:rFonts w:ascii="Times New Roman" w:hAnsi="Times New Roman" w:cs="Times New Roman"/>
          <w:position w:val="-10"/>
          <w:sz w:val="24"/>
          <w:szCs w:val="24"/>
        </w:rPr>
        <w:object w:dxaOrig="600" w:dyaOrig="360">
          <v:shape id="_x0000_i1659" type="#_x0000_t75" style="width:30.55pt;height:18.35pt" o:ole="">
            <v:imagedata r:id="rId762" o:title=""/>
          </v:shape>
          <o:OLEObject Type="Embed" ProgID="Equation.DSMT4" ShapeID="_x0000_i1659" DrawAspect="Content" ObjectID="_1795382434" r:id="rId1045"/>
        </w:object>
      </w:r>
      <w:r w:rsidRPr="000922DB">
        <w:rPr>
          <w:rFonts w:ascii="Times New Roman" w:eastAsia="Batang" w:hAnsi="Times New Roman" w:cs="Times New Roman"/>
          <w:sz w:val="24"/>
          <w:szCs w:val="24"/>
          <w:lang w:val="pt-BR"/>
        </w:rPr>
        <w:t xml:space="preserve"> lớn hơn khối lượng riêng của không khí ngoài sân nắng ở nhiệt độ </w:t>
      </w:r>
      <w:r w:rsidRPr="000922DB">
        <w:rPr>
          <w:rFonts w:ascii="Times New Roman" w:hAnsi="Times New Roman" w:cs="Times New Roman"/>
          <w:position w:val="-10"/>
          <w:sz w:val="24"/>
          <w:szCs w:val="24"/>
        </w:rPr>
        <w:object w:dxaOrig="600" w:dyaOrig="360">
          <v:shape id="_x0000_i1660" type="#_x0000_t75" style="width:30.55pt;height:18.35pt" o:ole="">
            <v:imagedata r:id="rId764" o:title=""/>
          </v:shape>
          <o:OLEObject Type="Embed" ProgID="Equation.DSMT4" ShapeID="_x0000_i1660" DrawAspect="Content" ObjectID="_1795382435" r:id="rId1046"/>
        </w:object>
      </w:r>
      <w:r w:rsidRPr="000922DB">
        <w:rPr>
          <w:rFonts w:ascii="Times New Roman" w:eastAsia="Batang" w:hAnsi="Times New Roman" w:cs="Times New Roman"/>
          <w:sz w:val="24"/>
          <w:szCs w:val="24"/>
          <w:lang w:val="pt-BR"/>
        </w:rPr>
        <w:t>bao nhiêu lần?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lang w:val="fr-FR"/>
        </w:rPr>
      </w:pPr>
      <w:r w:rsidRPr="000922DB">
        <w:rPr>
          <w:rFonts w:eastAsia="Calibri" w:cs="Times New Roman"/>
          <w:b/>
          <w:color w:val="FF0000"/>
          <w:lang w:val="fr-F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fr-FR"/>
        </w:rPr>
      </w:pPr>
      <w:r w:rsidRPr="000922DB">
        <w:rPr>
          <w:rFonts w:cs="Times New Roman"/>
          <w:lang w:val="fr-FR"/>
        </w:rPr>
        <w:t xml:space="preserve">Ta có </w:t>
      </w:r>
      <w:r w:rsidRPr="000922DB">
        <w:rPr>
          <w:rFonts w:cs="Times New Roman"/>
          <w:position w:val="-34"/>
        </w:rPr>
        <w:object w:dxaOrig="1480" w:dyaOrig="800">
          <v:shape id="_x0000_i1661" type="#_x0000_t75" style="width:74.05pt;height:40.1pt" o:ole="">
            <v:imagedata r:id="rId914" o:title=""/>
          </v:shape>
          <o:OLEObject Type="Embed" ProgID="Equation.DSMT4" ShapeID="_x0000_i1661" DrawAspect="Content" ObjectID="_1795382436" r:id="rId1047"/>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cs="Times New Roman"/>
          <w:lang w:val="fr-FR"/>
        </w:rPr>
        <w:t xml:space="preserve">Áp dụng định luật </w:t>
      </w:r>
      <w:r w:rsidRPr="000922DB">
        <w:rPr>
          <w:rFonts w:eastAsia="Batang" w:cs="Times New Roman"/>
          <w:lang w:val="pt-BR"/>
        </w:rPr>
        <w:t xml:space="preserve">Charles </w:t>
      </w:r>
      <w:r w:rsidRPr="000922DB">
        <w:rPr>
          <w:rFonts w:cs="Times New Roman"/>
          <w:position w:val="-30"/>
        </w:rPr>
        <w:object w:dxaOrig="4000" w:dyaOrig="680">
          <v:shape id="_x0000_i1662" type="#_x0000_t75" style="width:200.4pt;height:33.95pt" o:ole="">
            <v:imagedata r:id="rId916" o:title=""/>
          </v:shape>
          <o:OLEObject Type="Embed" ProgID="Equation.DSMT4" ShapeID="_x0000_i1662" DrawAspect="Content" ObjectID="_1795382437" r:id="rId1048"/>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vi-VN"/>
        </w:rPr>
      </w:pPr>
      <w:r w:rsidRPr="000922DB">
        <w:rPr>
          <w:rFonts w:eastAsia="Arial" w:cs="Times New Roman"/>
        </w:rPr>
        <w:t xml:space="preserve">Mặt khác </w:t>
      </w:r>
      <w:r w:rsidRPr="000922DB">
        <w:rPr>
          <w:rFonts w:cs="Times New Roman"/>
          <w:position w:val="-60"/>
        </w:rPr>
        <w:object w:dxaOrig="2180" w:dyaOrig="1320">
          <v:shape id="_x0000_i1663" type="#_x0000_t75" style="width:108.7pt;height:65.2pt" o:ole="">
            <v:imagedata r:id="rId918" o:title=""/>
          </v:shape>
          <o:OLEObject Type="Embed" ProgID="Equation.DSMT4" ShapeID="_x0000_i1663" DrawAspect="Content" ObjectID="_1795382438" r:id="rId1049"/>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4"/>
          <w:szCs w:val="24"/>
          <w:lang w:val="pt-BR"/>
        </w:rPr>
      </w:pPr>
      <w:r w:rsidRPr="000922DB">
        <w:rPr>
          <w:rFonts w:ascii="Times New Roman" w:eastAsia="Batang" w:hAnsi="Times New Roman" w:cs="Times New Roman"/>
          <w:sz w:val="24"/>
          <w:szCs w:val="24"/>
          <w:lang w:val="pt-BR"/>
        </w:rPr>
        <w:t xml:space="preserve">Một bình chứa khí nén ở nhiệt độ </w:t>
      </w:r>
      <w:r w:rsidRPr="000922DB">
        <w:rPr>
          <w:rFonts w:ascii="Times New Roman" w:hAnsi="Times New Roman" w:cs="Times New Roman"/>
          <w:position w:val="-10"/>
          <w:sz w:val="24"/>
          <w:szCs w:val="24"/>
        </w:rPr>
        <w:object w:dxaOrig="600" w:dyaOrig="320">
          <v:shape id="_x0000_i1664" type="#_x0000_t75" style="width:29.9pt;height:15.6pt" o:ole="">
            <v:imagedata r:id="rId766" o:title=""/>
          </v:shape>
          <o:OLEObject Type="Embed" ProgID="Equation.DSMT4" ShapeID="_x0000_i1664" DrawAspect="Content" ObjectID="_1795382439" r:id="rId1050"/>
        </w:object>
      </w:r>
      <w:r w:rsidRPr="000922DB">
        <w:rPr>
          <w:rFonts w:ascii="Times New Roman" w:eastAsia="Batang" w:hAnsi="Times New Roman" w:cs="Times New Roman"/>
          <w:sz w:val="24"/>
          <w:szCs w:val="24"/>
          <w:lang w:val="pt-BR"/>
        </w:rPr>
        <w:t xml:space="preserve"> và áp suất </w:t>
      </w:r>
      <w:r w:rsidRPr="000922DB">
        <w:rPr>
          <w:rFonts w:ascii="Times New Roman" w:hAnsi="Times New Roman" w:cs="Times New Roman"/>
          <w:position w:val="-10"/>
          <w:sz w:val="24"/>
          <w:szCs w:val="24"/>
        </w:rPr>
        <w:object w:dxaOrig="760" w:dyaOrig="320">
          <v:shape id="_x0000_i1665" type="#_x0000_t75" style="width:38.05pt;height:15.6pt" o:ole="">
            <v:imagedata r:id="rId768" o:title=""/>
          </v:shape>
          <o:OLEObject Type="Embed" ProgID="Equation.DSMT4" ShapeID="_x0000_i1665" DrawAspect="Content" ObjectID="_1795382440" r:id="rId1051"/>
        </w:object>
      </w:r>
      <w:r w:rsidRPr="000922DB">
        <w:rPr>
          <w:rFonts w:ascii="Times New Roman" w:eastAsia="Arial" w:hAnsi="Times New Roman" w:cs="Times New Roman"/>
          <w:sz w:val="24"/>
          <w:szCs w:val="24"/>
          <w:lang w:val="vi-VN"/>
        </w:rPr>
        <w:t xml:space="preserve"> </w:t>
      </w:r>
      <w:r w:rsidRPr="000922DB">
        <w:rPr>
          <w:rFonts w:ascii="Times New Roman" w:eastAsia="Batang" w:hAnsi="Times New Roman" w:cs="Times New Roman"/>
          <w:sz w:val="24"/>
          <w:szCs w:val="24"/>
          <w:lang w:val="pt-BR"/>
        </w:rPr>
        <w:t xml:space="preserve">Nếu giảm nhiệt độ xuống tới </w:t>
      </w:r>
      <w:r w:rsidRPr="000922DB">
        <w:rPr>
          <w:rFonts w:ascii="Times New Roman" w:hAnsi="Times New Roman" w:cs="Times New Roman"/>
          <w:position w:val="-10"/>
          <w:sz w:val="24"/>
          <w:szCs w:val="24"/>
        </w:rPr>
        <w:object w:dxaOrig="560" w:dyaOrig="320">
          <v:shape id="_x0000_i1666" type="#_x0000_t75" style="width:27.85pt;height:15.6pt" o:ole="">
            <v:imagedata r:id="rId770" o:title=""/>
          </v:shape>
          <o:OLEObject Type="Embed" ProgID="Equation.DSMT4" ShapeID="_x0000_i1666" DrawAspect="Content" ObjectID="_1795382441" r:id="rId1052"/>
        </w:object>
      </w:r>
      <w:r w:rsidRPr="000922DB">
        <w:rPr>
          <w:rFonts w:ascii="Times New Roman" w:eastAsia="Arial" w:hAnsi="Times New Roman" w:cs="Times New Roman"/>
          <w:sz w:val="24"/>
          <w:szCs w:val="24"/>
          <w:lang w:val="vi-VN"/>
        </w:rPr>
        <w:t xml:space="preserve"> </w:t>
      </w:r>
      <w:r w:rsidRPr="000922DB">
        <w:rPr>
          <w:rFonts w:ascii="Times New Roman" w:eastAsia="Batang" w:hAnsi="Times New Roman" w:cs="Times New Roman"/>
          <w:sz w:val="24"/>
          <w:szCs w:val="24"/>
          <w:lang w:val="pt-BR"/>
        </w:rPr>
        <w:t>và một nửa lượng khí thoát ra ngoài thì áp suất khí còn lại trong bình sẽ bằng bao nhiêu atm?</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lang w:val="fr-FR"/>
        </w:rPr>
      </w:pPr>
      <w:r w:rsidRPr="000922DB">
        <w:rPr>
          <w:rFonts w:eastAsia="Calibri" w:cs="Times New Roman"/>
          <w:b/>
          <w:color w:val="FF0000"/>
          <w:lang w:val="fr-F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fr-FR"/>
        </w:rPr>
      </w:pPr>
      <w:r w:rsidRPr="000922DB">
        <w:rPr>
          <w:rFonts w:cs="Times New Roman"/>
          <w:lang w:val="fr-FR"/>
        </w:rPr>
        <w:t xml:space="preserve">Ta có </w:t>
      </w:r>
      <w:r w:rsidRPr="000922DB">
        <w:rPr>
          <w:rFonts w:cs="Times New Roman"/>
          <w:position w:val="-30"/>
        </w:rPr>
        <w:object w:dxaOrig="1480" w:dyaOrig="720">
          <v:shape id="_x0000_i1667" type="#_x0000_t75" style="width:76.1pt;height:36.7pt" o:ole="">
            <v:imagedata r:id="rId923" o:title=""/>
          </v:shape>
          <o:OLEObject Type="Embed" ProgID="Equation.DSMT4" ShapeID="_x0000_i1667" DrawAspect="Content" ObjectID="_1795382442" r:id="rId1053"/>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lastRenderedPageBreak/>
        <w:t>Gọi thể tích bình chứa khí là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Xét lượng khí còn lại trong bình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pt-BR"/>
        </w:rPr>
      </w:pPr>
      <w:r w:rsidRPr="000922DB">
        <w:rPr>
          <w:rFonts w:eastAsia="Batang" w:cs="Times New Roman"/>
          <w:lang w:val="pt-BR"/>
        </w:rPr>
        <w:t xml:space="preserve">Trạng thái 1 </w:t>
      </w:r>
      <w:r w:rsidRPr="000922DB">
        <w:rPr>
          <w:rFonts w:cs="Times New Roman"/>
          <w:position w:val="-78"/>
        </w:rPr>
        <w:object w:dxaOrig="1320" w:dyaOrig="1680">
          <v:shape id="_x0000_i1668" type="#_x0000_t75" style="width:65.2pt;height:84.9pt" o:ole="">
            <v:imagedata r:id="rId925" o:title=""/>
          </v:shape>
          <o:OLEObject Type="Embed" ProgID="Equation.DSMT4" ShapeID="_x0000_i1668" DrawAspect="Content" ObjectID="_1795382443" r:id="rId1054"/>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pt-BR"/>
        </w:rPr>
      </w:pPr>
      <w:r w:rsidRPr="000922DB">
        <w:rPr>
          <w:rFonts w:eastAsia="Batang" w:cs="Times New Roman"/>
          <w:lang w:val="pt-BR"/>
        </w:rPr>
        <w:t xml:space="preserve">Trạng thái 2 </w:t>
      </w:r>
      <w:r w:rsidRPr="000922DB">
        <w:rPr>
          <w:rFonts w:cs="Times New Roman"/>
          <w:position w:val="-50"/>
        </w:rPr>
        <w:object w:dxaOrig="1260" w:dyaOrig="1120">
          <v:shape id="_x0000_i1669" type="#_x0000_t75" style="width:62.5pt;height:56.4pt" o:ole="">
            <v:imagedata r:id="rId927" o:title=""/>
          </v:shape>
          <o:OLEObject Type="Embed" ProgID="Equation.DSMT4" ShapeID="_x0000_i1669" DrawAspect="Content" ObjectID="_1795382444" r:id="rId1055"/>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vi-VN"/>
        </w:rPr>
      </w:pPr>
      <w:r w:rsidRPr="000922DB">
        <w:rPr>
          <w:rFonts w:eastAsia="Batang" w:cs="Times New Roman"/>
          <w:lang w:val="pt-BR"/>
        </w:rPr>
        <w:t xml:space="preserve">Áp dụng phương trình trạng thái khí lí tưởng </w:t>
      </w:r>
      <w:r w:rsidRPr="000922DB">
        <w:rPr>
          <w:rFonts w:cs="Times New Roman"/>
          <w:position w:val="-30"/>
        </w:rPr>
        <w:object w:dxaOrig="4440" w:dyaOrig="680">
          <v:shape id="_x0000_i1670" type="#_x0000_t75" style="width:220.75pt;height:33.95pt" o:ole="">
            <v:imagedata r:id="rId929" o:title=""/>
          </v:shape>
          <o:OLEObject Type="Embed" ProgID="Equation.DSMT4" ShapeID="_x0000_i1670" DrawAspect="Content" ObjectID="_1795382445" r:id="rId1056"/>
        </w:object>
      </w:r>
    </w:p>
    <w:p w:rsidR="00A8734A" w:rsidRPr="000922DB" w:rsidRDefault="00A8734A" w:rsidP="000922DB">
      <w:pPr>
        <w:tabs>
          <w:tab w:val="left" w:pos="426"/>
        </w:tabs>
        <w:spacing w:line="360" w:lineRule="auto"/>
        <w:jc w:val="both"/>
        <w:rPr>
          <w:rFonts w:cs="Times New Roman"/>
          <w:lang w:val="vi-VN"/>
        </w:rPr>
      </w:pPr>
    </w:p>
    <w:p w:rsidR="00A8734A" w:rsidRPr="000922DB" w:rsidRDefault="00A8734A" w:rsidP="000922DB">
      <w:pPr>
        <w:tabs>
          <w:tab w:val="left" w:pos="426"/>
        </w:tabs>
        <w:spacing w:line="360" w:lineRule="auto"/>
        <w:jc w:val="center"/>
        <w:rPr>
          <w:rFonts w:cs="Times New Roman"/>
          <w:lang w:val="vi-VN"/>
        </w:rPr>
      </w:pPr>
      <w:r w:rsidRPr="000922DB">
        <w:rPr>
          <w:rFonts w:cs="Times New Roman"/>
          <w:lang w:val="vi-VN"/>
        </w:rPr>
        <w:t xml:space="preserve">--------------------- </w:t>
      </w:r>
      <w:r w:rsidRPr="000922DB">
        <w:rPr>
          <w:rFonts w:cs="Times New Roman"/>
          <w:b/>
          <w:bCs/>
          <w:lang w:val="vi-VN"/>
        </w:rPr>
        <w:t xml:space="preserve">HẾT </w:t>
      </w:r>
      <w:r w:rsidRPr="000922DB">
        <w:rPr>
          <w:rFonts w:cs="Times New Roman"/>
          <w:lang w:val="vi-VN"/>
        </w:rPr>
        <w:t>------------------------</w:t>
      </w:r>
    </w:p>
    <w:p w:rsidR="00A8734A" w:rsidRPr="000922DB" w:rsidRDefault="00A8734A" w:rsidP="000922DB">
      <w:pPr>
        <w:tabs>
          <w:tab w:val="left" w:pos="426"/>
          <w:tab w:val="left" w:pos="720"/>
        </w:tabs>
        <w:spacing w:line="360" w:lineRule="auto"/>
        <w:ind w:left="720" w:hanging="360"/>
        <w:jc w:val="both"/>
        <w:rPr>
          <w:rFonts w:cs="Times New Roman"/>
          <w:i/>
          <w:iCs/>
          <w:lang w:val="vi-VN"/>
        </w:rPr>
      </w:pPr>
      <w:r w:rsidRPr="000922DB">
        <w:rPr>
          <w:rFonts w:cs="Times New Roman"/>
          <w:i/>
          <w:iCs/>
          <w:lang w:val="vi-VN"/>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lang w:val="vi-VN"/>
        </w:rPr>
      </w:pPr>
      <w:r w:rsidRPr="000922DB">
        <w:rPr>
          <w:rFonts w:cs="Times New Roman"/>
          <w:i/>
          <w:iCs/>
          <w:lang w:val="vi-VN"/>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 xml:space="preserve">ĐỀ </w:t>
            </w:r>
            <w:r>
              <w:rPr>
                <w:rFonts w:eastAsia="Malgun Gothic" w:cs="Times New Roman"/>
                <w:b/>
                <w:bCs/>
                <w:color w:val="000000"/>
                <w:sz w:val="24"/>
                <w:highlight w:val="green"/>
                <w:lang w:eastAsia="ko-KR"/>
              </w:rPr>
              <w:t>9</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jc w:val="both"/>
        <w:rPr>
          <w:rFonts w:cs="Times New Roman"/>
          <w:b/>
          <w:bCs/>
        </w:rPr>
      </w:pPr>
      <w:r w:rsidRPr="000922DB">
        <w:rPr>
          <w:rFonts w:cs="Times New Roman"/>
          <w:b/>
          <w:bCs/>
          <w:color w:val="000099"/>
        </w:rPr>
        <w:t>PHẦN I. Câu trắc nghiệm nhiều phương án lựa chọn.</w:t>
      </w:r>
      <w:r w:rsidRPr="000922DB">
        <w:rPr>
          <w:rFonts w:cs="Times New Roman"/>
          <w:b/>
          <w:bCs/>
        </w:rPr>
        <w:t xml:space="preserve"> </w:t>
      </w:r>
      <w:r w:rsidRPr="000922DB">
        <w:rPr>
          <w:rFonts w:cs="Times New Roman"/>
        </w:rPr>
        <w:t>Thí sinh trả lời từ câu 1 đến câu 18. Mỗi câu hỏi thí sinh chỉ lựa chọn một phương án.</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Cần một áp suất rất lớn để nén một chất lỏng. Trong khi một chất khí được nén lại dễ dàng. Ý nào sau đây giải thích điều này?</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Các phân tử chất lỏng ở gần nhau hơn và có lực tương tác phân tử mạnh hơn.</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B. </w:t>
      </w:r>
      <w:r w:rsidRPr="000922DB">
        <w:rPr>
          <w:rFonts w:cs="Times New Roman"/>
        </w:rPr>
        <w:t>Các phân tử chất lỏng luôn chuyển động ngẫu nhiên.</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Các phân tử chất khí ở xa nhau hơn và không tương tác với nhau.</w:t>
      </w:r>
    </w:p>
    <w:p w:rsidR="00A8734A" w:rsidRPr="000922DB" w:rsidRDefault="00A8734A" w:rsidP="000922DB">
      <w:pPr>
        <w:tabs>
          <w:tab w:val="left" w:pos="3402"/>
          <w:tab w:val="left" w:pos="5669"/>
          <w:tab w:val="left" w:pos="7937"/>
        </w:tabs>
        <w:ind w:left="992"/>
        <w:jc w:val="both"/>
        <w:rPr>
          <w:rFonts w:cs="Times New Roman"/>
          <w:bCs/>
          <w:spacing w:val="-4"/>
        </w:rPr>
      </w:pPr>
      <w:r w:rsidRPr="000922DB">
        <w:rPr>
          <w:rFonts w:cs="Times New Roman"/>
          <w:b/>
          <w:color w:val="0000FF"/>
          <w:spacing w:val="-4"/>
        </w:rPr>
        <w:t xml:space="preserve">D. </w:t>
      </w:r>
      <w:r w:rsidRPr="000922DB">
        <w:rPr>
          <w:rFonts w:cs="Times New Roman"/>
          <w:spacing w:val="-4"/>
        </w:rPr>
        <w:t>Các phân tử chất khí thường xuyên va chạm với nhau và va chạm với thành bình chứa.</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lastRenderedPageBreak/>
        <w:t>Ở nhiệt độ bao nhiêu trong thang Celsius thì giá trị nhiệt độ bằng một nửa nhiệt độ tuyệt đối của nó?</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 xml:space="preserve">0 </w:t>
      </w:r>
      <w:r w:rsidRPr="000922DB">
        <w:rPr>
          <w:rFonts w:cs="Times New Roman"/>
          <w:vertAlign w:val="superscript"/>
        </w:rPr>
        <w:t>o</w:t>
      </w:r>
      <w:r w:rsidRPr="000922DB">
        <w:rPr>
          <w:rFonts w:cs="Times New Roman"/>
        </w:rPr>
        <w:t>C</w:t>
      </w:r>
      <w:r w:rsidRPr="000922DB">
        <w:rPr>
          <w:rFonts w:cs="Times New Roman"/>
          <w:b/>
          <w:color w:val="0000FF"/>
        </w:rPr>
        <w:t>.</w:t>
      </w:r>
      <w:r w:rsidRPr="000922DB">
        <w:rPr>
          <w:rFonts w:cs="Times New Roman"/>
        </w:rPr>
        <w:tab/>
      </w:r>
      <w:r w:rsidRPr="000922DB">
        <w:rPr>
          <w:rFonts w:cs="Times New Roman"/>
          <w:b/>
          <w:color w:val="0000FF"/>
        </w:rPr>
        <w:t xml:space="preserve">B. </w:t>
      </w:r>
      <w:r w:rsidRPr="000922DB">
        <w:rPr>
          <w:rFonts w:cs="Times New Roman"/>
        </w:rPr>
        <w:t xml:space="preserve">100 </w:t>
      </w:r>
      <w:r w:rsidRPr="000922DB">
        <w:rPr>
          <w:rFonts w:cs="Times New Roman"/>
          <w:vertAlign w:val="superscript"/>
        </w:rPr>
        <w:t>o</w:t>
      </w:r>
      <w:r w:rsidRPr="000922DB">
        <w:rPr>
          <w:rFonts w:cs="Times New Roman"/>
        </w:rPr>
        <w:t>C.</w:t>
      </w:r>
      <w:r w:rsidRPr="000922DB">
        <w:rPr>
          <w:rFonts w:cs="Times New Roman"/>
        </w:rPr>
        <w:tab/>
      </w:r>
      <w:r w:rsidRPr="000922DB">
        <w:rPr>
          <w:rFonts w:cs="Times New Roman"/>
          <w:b/>
          <w:color w:val="0000FF"/>
        </w:rPr>
        <w:t xml:space="preserve">C. </w:t>
      </w:r>
      <w:r w:rsidRPr="000922DB">
        <w:rPr>
          <w:rFonts w:cs="Times New Roman"/>
        </w:rPr>
        <w:t xml:space="preserve">273 </w:t>
      </w:r>
      <w:r w:rsidRPr="000922DB">
        <w:rPr>
          <w:rFonts w:cs="Times New Roman"/>
          <w:vertAlign w:val="superscript"/>
        </w:rPr>
        <w:t>o</w:t>
      </w:r>
      <w:r w:rsidRPr="000922DB">
        <w:rPr>
          <w:rFonts w:cs="Times New Roman"/>
        </w:rPr>
        <w:t>C.</w:t>
      </w:r>
      <w:r w:rsidRPr="000922DB">
        <w:rPr>
          <w:rFonts w:cs="Times New Roman"/>
        </w:rPr>
        <w:tab/>
      </w:r>
      <w:r w:rsidRPr="000922DB">
        <w:rPr>
          <w:rFonts w:cs="Times New Roman"/>
        </w:rPr>
        <w:tab/>
      </w:r>
      <w:r w:rsidRPr="000922DB">
        <w:rPr>
          <w:rFonts w:cs="Times New Roman"/>
          <w:b/>
          <w:color w:val="0000FF"/>
        </w:rPr>
        <w:t xml:space="preserve">D. </w:t>
      </w:r>
      <w:r w:rsidRPr="000922DB">
        <w:rPr>
          <w:rFonts w:cs="Times New Roman"/>
        </w:rPr>
        <w:t xml:space="preserve">546 </w:t>
      </w:r>
      <w:r w:rsidRPr="000922DB">
        <w:rPr>
          <w:rFonts w:cs="Times New Roman"/>
          <w:vertAlign w:val="superscript"/>
        </w:rPr>
        <w:t>o</w:t>
      </w:r>
      <w:r w:rsidRPr="000922DB">
        <w:rPr>
          <w:rFonts w:cs="Times New Roman"/>
        </w:rPr>
        <w:t>C.</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 xml:space="preserve">Điểm cố định dưới (điểm đóng băng của nước tinh khiết) và điểm cố định trên (điểm sôi của nước tinh khiết) của một nhiệt kế hỏng lần lượt là –2 </w:t>
      </w:r>
      <w:r w:rsidRPr="000922DB">
        <w:rPr>
          <w:rFonts w:ascii="Times New Roman" w:hAnsi="Times New Roman" w:cs="Times New Roman"/>
          <w:vertAlign w:val="superscript"/>
        </w:rPr>
        <w:t>o</w:t>
      </w:r>
      <w:r w:rsidRPr="000922DB">
        <w:rPr>
          <w:rFonts w:ascii="Times New Roman" w:hAnsi="Times New Roman" w:cs="Times New Roman"/>
        </w:rPr>
        <w:t xml:space="preserve">C và 102 </w:t>
      </w:r>
      <w:r w:rsidRPr="000922DB">
        <w:rPr>
          <w:rFonts w:ascii="Times New Roman" w:hAnsi="Times New Roman" w:cs="Times New Roman"/>
          <w:vertAlign w:val="superscript"/>
        </w:rPr>
        <w:t>o</w:t>
      </w:r>
      <w:r w:rsidRPr="000922DB">
        <w:rPr>
          <w:rFonts w:ascii="Times New Roman" w:hAnsi="Times New Roman" w:cs="Times New Roman"/>
        </w:rPr>
        <w:t>C. Nếu số chỉ nhiệt độ đo bởi nhiệt kế này là 50</w:t>
      </w:r>
      <w:r w:rsidRPr="000922DB">
        <w:rPr>
          <w:rFonts w:ascii="Times New Roman" w:hAnsi="Times New Roman" w:cs="Times New Roman"/>
          <w:vertAlign w:val="superscript"/>
        </w:rPr>
        <w:t>o</w:t>
      </w:r>
      <w:r w:rsidRPr="000922DB">
        <w:rPr>
          <w:rFonts w:ascii="Times New Roman" w:hAnsi="Times New Roman" w:cs="Times New Roman"/>
        </w:rPr>
        <w:t>C thì nhiệt độ đúng trong thang Celsius là bao nhiêu?</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 xml:space="preserve">50 </w:t>
      </w:r>
      <w:r w:rsidRPr="000922DB">
        <w:rPr>
          <w:rFonts w:cs="Times New Roman"/>
          <w:vertAlign w:val="superscript"/>
        </w:rPr>
        <w:t>o</w:t>
      </w:r>
      <w:r w:rsidRPr="000922DB">
        <w:rPr>
          <w:rFonts w:cs="Times New Roman"/>
        </w:rPr>
        <w:t>C.</w:t>
      </w:r>
      <w:r w:rsidRPr="000922DB">
        <w:rPr>
          <w:rFonts w:cs="Times New Roman"/>
        </w:rPr>
        <w:tab/>
      </w:r>
      <w:r w:rsidRPr="000922DB">
        <w:rPr>
          <w:rFonts w:cs="Times New Roman"/>
          <w:b/>
          <w:color w:val="0000FF"/>
        </w:rPr>
        <w:t xml:space="preserve">B. </w:t>
      </w:r>
      <w:r w:rsidRPr="000922DB">
        <w:rPr>
          <w:rFonts w:cs="Times New Roman"/>
        </w:rPr>
        <w:t xml:space="preserve">52 </w:t>
      </w:r>
      <w:r w:rsidRPr="000922DB">
        <w:rPr>
          <w:rFonts w:cs="Times New Roman"/>
          <w:vertAlign w:val="superscript"/>
        </w:rPr>
        <w:t>o</w:t>
      </w:r>
      <w:r w:rsidRPr="000922DB">
        <w:rPr>
          <w:rFonts w:cs="Times New Roman"/>
        </w:rPr>
        <w:t>C.</w:t>
      </w:r>
      <w:r w:rsidRPr="000922DB">
        <w:rPr>
          <w:rFonts w:cs="Times New Roman"/>
        </w:rPr>
        <w:tab/>
      </w:r>
      <w:r w:rsidRPr="000922DB">
        <w:rPr>
          <w:rFonts w:cs="Times New Roman"/>
          <w:b/>
          <w:color w:val="0000FF"/>
        </w:rPr>
        <w:t xml:space="preserve">C. </w:t>
      </w:r>
      <w:r w:rsidRPr="000922DB">
        <w:rPr>
          <w:rFonts w:cs="Times New Roman"/>
        </w:rPr>
        <w:t xml:space="preserve">48 </w:t>
      </w:r>
      <w:r w:rsidRPr="000922DB">
        <w:rPr>
          <w:rFonts w:cs="Times New Roman"/>
          <w:vertAlign w:val="superscript"/>
        </w:rPr>
        <w:t>o</w:t>
      </w:r>
      <w:r w:rsidRPr="000922DB">
        <w:rPr>
          <w:rFonts w:cs="Times New Roman"/>
        </w:rPr>
        <w:t>C.</w:t>
      </w:r>
      <w:r w:rsidRPr="000922DB">
        <w:rPr>
          <w:rFonts w:cs="Times New Roman"/>
        </w:rPr>
        <w:tab/>
      </w:r>
      <w:r w:rsidRPr="000922DB">
        <w:rPr>
          <w:rFonts w:cs="Times New Roman"/>
        </w:rPr>
        <w:tab/>
      </w:r>
      <w:r w:rsidRPr="000922DB">
        <w:rPr>
          <w:rFonts w:cs="Times New Roman"/>
          <w:b/>
          <w:color w:val="0000FF"/>
        </w:rPr>
        <w:t xml:space="preserve">D. </w:t>
      </w:r>
      <w:r w:rsidRPr="000922DB">
        <w:rPr>
          <w:rFonts w:cs="Times New Roman"/>
        </w:rPr>
        <w:t xml:space="preserve">55 </w:t>
      </w:r>
      <w:r w:rsidRPr="000922DB">
        <w:rPr>
          <w:rFonts w:cs="Times New Roman"/>
          <w:vertAlign w:val="superscript"/>
        </w:rPr>
        <w:t>o</w:t>
      </w:r>
      <w:r w:rsidRPr="000922DB">
        <w:rPr>
          <w:rFonts w:cs="Times New Roman"/>
        </w:rPr>
        <w:t>C.</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 xml:space="preserve">Nhiệt độ nóng chảy của thuỷ ngân là –39 </w:t>
      </w:r>
      <w:r w:rsidRPr="000922DB">
        <w:rPr>
          <w:rFonts w:ascii="Times New Roman" w:hAnsi="Times New Roman" w:cs="Times New Roman"/>
          <w:vertAlign w:val="superscript"/>
        </w:rPr>
        <w:t>o</w:t>
      </w:r>
      <w:r w:rsidRPr="000922DB">
        <w:rPr>
          <w:rFonts w:ascii="Times New Roman" w:hAnsi="Times New Roman" w:cs="Times New Roman"/>
        </w:rPr>
        <w:t>C. Nhiệt độ này tương ứng với</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234 K.</w:t>
      </w:r>
      <w:r w:rsidRPr="000922DB">
        <w:rPr>
          <w:rFonts w:cs="Times New Roman"/>
        </w:rPr>
        <w:tab/>
      </w:r>
      <w:r w:rsidRPr="000922DB">
        <w:rPr>
          <w:rFonts w:cs="Times New Roman"/>
          <w:b/>
          <w:color w:val="0000FF"/>
        </w:rPr>
        <w:t xml:space="preserve">B. </w:t>
      </w:r>
      <w:r w:rsidRPr="000922DB">
        <w:rPr>
          <w:rFonts w:cs="Times New Roman"/>
        </w:rPr>
        <w:t>313 K.</w:t>
      </w:r>
      <w:r w:rsidRPr="000922DB">
        <w:rPr>
          <w:rFonts w:cs="Times New Roman"/>
        </w:rPr>
        <w:tab/>
      </w:r>
      <w:r w:rsidRPr="000922DB">
        <w:rPr>
          <w:rFonts w:cs="Times New Roman"/>
          <w:b/>
          <w:color w:val="0000FF"/>
        </w:rPr>
        <w:t xml:space="preserve">C. </w:t>
      </w:r>
      <w:r w:rsidRPr="000922DB">
        <w:rPr>
          <w:rFonts w:cs="Times New Roman"/>
        </w:rPr>
        <w:t>–313 K.</w:t>
      </w:r>
      <w:r w:rsidRPr="000922DB">
        <w:rPr>
          <w:rFonts w:cs="Times New Roman"/>
        </w:rPr>
        <w:tab/>
      </w:r>
      <w:r w:rsidRPr="000922DB">
        <w:rPr>
          <w:rFonts w:cs="Times New Roman"/>
        </w:rPr>
        <w:tab/>
      </w:r>
      <w:r w:rsidRPr="000922DB">
        <w:rPr>
          <w:rFonts w:cs="Times New Roman"/>
          <w:b/>
          <w:color w:val="0000FF"/>
        </w:rPr>
        <w:t xml:space="preserve">D. </w:t>
      </w:r>
      <w:r w:rsidRPr="000922DB">
        <w:rPr>
          <w:rFonts w:cs="Times New Roman"/>
        </w:rPr>
        <w:t>324 K.</w:t>
      </w:r>
    </w:p>
    <w:p w:rsidR="00A8734A" w:rsidRPr="000922DB" w:rsidRDefault="00A8734A" w:rsidP="00CB486D">
      <w:pPr>
        <w:pStyle w:val="ListParagraph"/>
        <w:widowControl w:val="0"/>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Điều gì xảy ra với nội năng của phần nước còn lại trong cốc khi một cốc nước đang bay hơi?</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Nội năng tăng vì số lượng phân tử giảm và nhiệt độ tăng.</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B. </w:t>
      </w:r>
      <w:r w:rsidRPr="000922DB">
        <w:rPr>
          <w:rFonts w:cs="Times New Roman"/>
        </w:rPr>
        <w:t>Nội năng giảm vì số lượng phân tử giảm và nhiệt độ tăng.</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Nội năng tăng vì số lượng phân tử giảm và nhiệt độ giảm.</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D. </w:t>
      </w:r>
      <w:r w:rsidRPr="000922DB">
        <w:rPr>
          <w:rFonts w:cs="Times New Roman"/>
        </w:rPr>
        <w:t>Nội năng giảm vì số lượng phân tử giảm và nhiệt độ giảm.</w:t>
      </w:r>
    </w:p>
    <w:p w:rsidR="00A8734A" w:rsidRPr="000922DB" w:rsidRDefault="00A8734A" w:rsidP="00CB486D">
      <w:pPr>
        <w:pStyle w:val="ListParagraph"/>
        <w:widowControl w:val="0"/>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Khi một hệ chuyển từ trạng thái A sang trạng thái B, nó được cấp nhiệt lượng 500 J và thực hiện một công 200 J. Điều gì xảy ra với nội năng của hệ?</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Nội năng của hệ tăng 300 J.</w:t>
      </w:r>
      <w:r w:rsidRPr="000922DB">
        <w:rPr>
          <w:rFonts w:cs="Times New Roman"/>
        </w:rPr>
        <w:tab/>
      </w:r>
      <w:r w:rsidRPr="000922DB">
        <w:rPr>
          <w:rFonts w:cs="Times New Roman"/>
          <w:b/>
          <w:color w:val="0000FF"/>
        </w:rPr>
        <w:t xml:space="preserve">B. </w:t>
      </w:r>
      <w:r w:rsidRPr="000922DB">
        <w:rPr>
          <w:rFonts w:cs="Times New Roman"/>
        </w:rPr>
        <w:t>Nội năng của hệ tăng 700 J.</w:t>
      </w:r>
    </w:p>
    <w:p w:rsidR="00A8734A" w:rsidRPr="000922DB" w:rsidRDefault="00A8734A" w:rsidP="000922DB">
      <w:pPr>
        <w:widowControl w:val="0"/>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Nội năng của hệ giảm 300 J.</w:t>
      </w:r>
      <w:r w:rsidRPr="000922DB">
        <w:rPr>
          <w:rFonts w:cs="Times New Roman"/>
        </w:rPr>
        <w:tab/>
      </w:r>
      <w:r w:rsidRPr="000922DB">
        <w:rPr>
          <w:rFonts w:cs="Times New Roman"/>
          <w:b/>
          <w:color w:val="0000FF"/>
        </w:rPr>
        <w:t xml:space="preserve">D. </w:t>
      </w:r>
      <w:r w:rsidRPr="000922DB">
        <w:rPr>
          <w:rFonts w:cs="Times New Roman"/>
        </w:rPr>
        <w:t>Nội năng của hệ giảm 700 J.</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 xml:space="preserve">Chất khí </w:t>
      </w:r>
      <w:r w:rsidRPr="000922DB">
        <w:rPr>
          <w:rFonts w:ascii="Times New Roman" w:hAnsi="Times New Roman" w:cs="Times New Roman"/>
          <w:b/>
          <w:bCs/>
        </w:rPr>
        <w:t xml:space="preserve">không </w:t>
      </w:r>
      <w:r w:rsidRPr="000922DB">
        <w:rPr>
          <w:rFonts w:ascii="Times New Roman" w:hAnsi="Times New Roman" w:cs="Times New Roman"/>
        </w:rPr>
        <w:t>có tính chất nào sau đây?</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Khối lượng riêng nhỏ.</w:t>
      </w:r>
      <w:r w:rsidRPr="000922DB">
        <w:rPr>
          <w:rFonts w:cs="Times New Roman"/>
        </w:rPr>
        <w:tab/>
      </w:r>
      <w:r w:rsidRPr="000922DB">
        <w:rPr>
          <w:rFonts w:cs="Times New Roman"/>
          <w:b/>
          <w:color w:val="0000FF"/>
        </w:rPr>
        <w:t xml:space="preserve">B. </w:t>
      </w:r>
      <w:r w:rsidRPr="000922DB">
        <w:rPr>
          <w:rFonts w:cs="Times New Roman"/>
        </w:rPr>
        <w:t>Dễ dàng bị nén.</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Có thể tích xác định.</w:t>
      </w:r>
      <w:r w:rsidRPr="000922DB">
        <w:rPr>
          <w:rFonts w:cs="Times New Roman"/>
        </w:rPr>
        <w:tab/>
      </w:r>
      <w:r w:rsidRPr="000922DB">
        <w:rPr>
          <w:rFonts w:cs="Times New Roman"/>
        </w:rPr>
        <w:tab/>
      </w:r>
      <w:r w:rsidRPr="000922DB">
        <w:rPr>
          <w:rFonts w:cs="Times New Roman"/>
          <w:b/>
          <w:color w:val="0000FF"/>
        </w:rPr>
        <w:t xml:space="preserve">D. </w:t>
      </w:r>
      <w:r w:rsidRPr="000922DB">
        <w:rPr>
          <w:rFonts w:cs="Times New Roman"/>
        </w:rPr>
        <w:t>Có thể chảy thành dòng.</w:t>
      </w:r>
    </w:p>
    <w:p w:rsidR="00A8734A" w:rsidRPr="000922DB" w:rsidRDefault="00A8734A" w:rsidP="00CB486D">
      <w:pPr>
        <w:pStyle w:val="ListParagraph"/>
        <w:widowControl w:val="0"/>
        <w:numPr>
          <w:ilvl w:val="0"/>
          <w:numId w:val="9"/>
        </w:numPr>
        <w:tabs>
          <w:tab w:val="left" w:pos="992"/>
        </w:tabs>
        <w:spacing w:after="0" w:line="240" w:lineRule="auto"/>
        <w:jc w:val="both"/>
        <w:rPr>
          <w:rStyle w:val="mtext"/>
          <w:rFonts w:ascii="Times New Roman" w:hAnsi="Times New Roman" w:cs="Times New Roman"/>
          <w:bdr w:val="none" w:sz="0" w:space="0" w:color="auto" w:frame="1"/>
        </w:rPr>
      </w:pPr>
      <w:r w:rsidRPr="000922DB">
        <w:rPr>
          <w:rFonts w:ascii="Times New Roman" w:hAnsi="Times New Roman" w:cs="Times New Roman"/>
        </w:rPr>
        <w:t xml:space="preserve">Khi đun nóng </w:t>
      </w:r>
      <w:r w:rsidRPr="000922DB">
        <w:rPr>
          <w:rStyle w:val="mtext"/>
          <w:rFonts w:ascii="Times New Roman" w:hAnsi="Times New Roman" w:cs="Times New Roman"/>
          <w:bdr w:val="none" w:sz="0" w:space="0" w:color="auto" w:frame="1"/>
        </w:rPr>
        <w:t xml:space="preserve">một khối khí chứa trong một bình </w:t>
      </w:r>
      <w:r w:rsidRPr="000922DB">
        <w:rPr>
          <w:rFonts w:ascii="Times New Roman" w:hAnsi="Times New Roman" w:cs="Times New Roman"/>
        </w:rPr>
        <w:t>kín có</w:t>
      </w:r>
      <w:r w:rsidRPr="000922DB">
        <w:rPr>
          <w:rStyle w:val="mtext"/>
          <w:rFonts w:ascii="Times New Roman" w:hAnsi="Times New Roman" w:cs="Times New Roman"/>
          <w:bdr w:val="none" w:sz="0" w:space="0" w:color="auto" w:frame="1"/>
        </w:rPr>
        <w:t xml:space="preserve"> thể tích cố định, áp suất chất khí tăng lên. Câu nào sau đây giải thích đúng hiện tượng này?</w:t>
      </w:r>
    </w:p>
    <w:p w:rsidR="00A8734A" w:rsidRPr="000922DB" w:rsidRDefault="00A8734A" w:rsidP="000922DB">
      <w:pPr>
        <w:pStyle w:val="NormalWeb"/>
        <w:widowControl w:val="0"/>
        <w:shd w:val="clear" w:color="auto" w:fill="FFFFFF"/>
        <w:tabs>
          <w:tab w:val="left" w:pos="3402"/>
          <w:tab w:val="left" w:pos="5669"/>
          <w:tab w:val="left" w:pos="7937"/>
        </w:tabs>
        <w:ind w:left="992"/>
        <w:textAlignment w:val="baseline"/>
        <w:rPr>
          <w:rStyle w:val="mtext"/>
          <w:rFonts w:eastAsiaTheme="majorEastAsia"/>
          <w:spacing w:val="-6"/>
          <w:bdr w:val="none" w:sz="0" w:space="0" w:color="auto" w:frame="1"/>
        </w:rPr>
      </w:pPr>
      <w:r w:rsidRPr="000922DB">
        <w:rPr>
          <w:rStyle w:val="mtext"/>
          <w:rFonts w:eastAsiaTheme="majorEastAsia"/>
          <w:b/>
          <w:color w:val="0000FF"/>
          <w:spacing w:val="-6"/>
          <w:bdr w:val="none" w:sz="0" w:space="0" w:color="auto" w:frame="1"/>
          <w:lang w:val="vi-VN"/>
        </w:rPr>
        <w:t>A</w:t>
      </w:r>
      <w:r w:rsidRPr="000922DB">
        <w:rPr>
          <w:rStyle w:val="mtext"/>
          <w:rFonts w:eastAsiaTheme="majorEastAsia"/>
          <w:b/>
          <w:color w:val="0000FF"/>
          <w:spacing w:val="-6"/>
          <w:bdr w:val="none" w:sz="0" w:space="0" w:color="auto" w:frame="1"/>
        </w:rPr>
        <w:t xml:space="preserve">. </w:t>
      </w:r>
      <w:r w:rsidRPr="000922DB">
        <w:rPr>
          <w:rStyle w:val="mtext"/>
          <w:rFonts w:eastAsiaTheme="majorEastAsia"/>
          <w:spacing w:val="-6"/>
          <w:bdr w:val="none" w:sz="0" w:space="0" w:color="auto" w:frame="1"/>
          <w:lang w:val="vi-VN"/>
        </w:rPr>
        <w:t xml:space="preserve">Các phân tử </w:t>
      </w:r>
      <w:r w:rsidRPr="000922DB">
        <w:rPr>
          <w:rStyle w:val="mtext"/>
          <w:rFonts w:eastAsiaTheme="majorEastAsia"/>
          <w:spacing w:val="-6"/>
          <w:bdr w:val="none" w:sz="0" w:space="0" w:color="auto" w:frame="1"/>
        </w:rPr>
        <w:t xml:space="preserve">khí </w:t>
      </w:r>
      <w:r w:rsidRPr="000922DB">
        <w:rPr>
          <w:rStyle w:val="mtext"/>
          <w:rFonts w:eastAsiaTheme="majorEastAsia"/>
          <w:spacing w:val="-6"/>
          <w:bdr w:val="none" w:sz="0" w:space="0" w:color="auto" w:frame="1"/>
          <w:lang w:val="vi-VN"/>
        </w:rPr>
        <w:t>dãn nở và trở nên nặng hơn, vì thế chúng va chạm nhau mạnh hơn</w:t>
      </w:r>
      <w:r w:rsidRPr="000922DB">
        <w:rPr>
          <w:rStyle w:val="mtext"/>
          <w:rFonts w:eastAsiaTheme="majorEastAsia"/>
          <w:spacing w:val="-6"/>
          <w:bdr w:val="none" w:sz="0" w:space="0" w:color="auto" w:frame="1"/>
        </w:rPr>
        <w:t>.</w:t>
      </w:r>
    </w:p>
    <w:p w:rsidR="00A8734A" w:rsidRPr="000922DB" w:rsidRDefault="00A8734A" w:rsidP="000922DB">
      <w:pPr>
        <w:pStyle w:val="NormalWeb"/>
        <w:widowControl w:val="0"/>
        <w:shd w:val="clear" w:color="auto" w:fill="FFFFFF"/>
        <w:tabs>
          <w:tab w:val="left" w:pos="3402"/>
          <w:tab w:val="left" w:pos="5669"/>
          <w:tab w:val="left" w:pos="7937"/>
        </w:tabs>
        <w:ind w:left="992"/>
        <w:textAlignment w:val="baseline"/>
        <w:rPr>
          <w:rStyle w:val="mtext"/>
          <w:rFonts w:eastAsiaTheme="majorEastAsia"/>
          <w:bdr w:val="none" w:sz="0" w:space="0" w:color="auto" w:frame="1"/>
        </w:rPr>
      </w:pPr>
      <w:r w:rsidRPr="000922DB">
        <w:rPr>
          <w:rStyle w:val="mtext"/>
          <w:rFonts w:eastAsiaTheme="majorEastAsia"/>
          <w:b/>
          <w:color w:val="0000FF"/>
          <w:bdr w:val="none" w:sz="0" w:space="0" w:color="auto" w:frame="1"/>
          <w:lang w:val="vi-VN"/>
        </w:rPr>
        <w:t>B</w:t>
      </w:r>
      <w:r w:rsidRPr="000922DB">
        <w:rPr>
          <w:rStyle w:val="mtext"/>
          <w:rFonts w:eastAsiaTheme="majorEastAsia"/>
          <w:b/>
          <w:color w:val="0000FF"/>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có ít không gian chuyển động hơn, nên chúng va chạm nhau thường xuyên hơn</w:t>
      </w:r>
      <w:r w:rsidRPr="000922DB">
        <w:rPr>
          <w:rStyle w:val="mtext"/>
          <w:rFonts w:eastAsiaTheme="majorEastAsia"/>
          <w:bdr w:val="none" w:sz="0" w:space="0" w:color="auto" w:frame="1"/>
        </w:rPr>
        <w:t>.</w:t>
      </w:r>
    </w:p>
    <w:p w:rsidR="00A8734A" w:rsidRPr="000922DB" w:rsidRDefault="00A8734A" w:rsidP="000922DB">
      <w:pPr>
        <w:pStyle w:val="NormalWeb"/>
        <w:widowControl w:val="0"/>
        <w:shd w:val="clear" w:color="auto" w:fill="FFFFFF"/>
        <w:tabs>
          <w:tab w:val="left" w:pos="3402"/>
          <w:tab w:val="left" w:pos="5669"/>
          <w:tab w:val="left" w:pos="7937"/>
        </w:tabs>
        <w:ind w:left="992"/>
        <w:textAlignment w:val="baseline"/>
        <w:rPr>
          <w:rStyle w:val="mtext"/>
          <w:rFonts w:eastAsiaTheme="majorEastAsia"/>
          <w:bdr w:val="none" w:sz="0" w:space="0" w:color="auto" w:frame="1"/>
        </w:rPr>
      </w:pPr>
      <w:r w:rsidRPr="000922DB">
        <w:rPr>
          <w:rStyle w:val="mtext"/>
          <w:rFonts w:eastAsiaTheme="majorEastAsia"/>
          <w:b/>
          <w:color w:val="0000FF"/>
          <w:bdr w:val="none" w:sz="0" w:space="0" w:color="auto" w:frame="1"/>
          <w:lang w:val="vi-VN"/>
        </w:rPr>
        <w:t>C</w:t>
      </w:r>
      <w:r w:rsidRPr="000922DB">
        <w:rPr>
          <w:rStyle w:val="mtext"/>
          <w:rFonts w:eastAsiaTheme="majorEastAsia"/>
          <w:b/>
          <w:color w:val="0000FF"/>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va chạm vào thành bình mạnh hơn nhưng ít thường xuyên hơn</w:t>
      </w:r>
      <w:r w:rsidRPr="000922DB">
        <w:rPr>
          <w:rStyle w:val="mtext"/>
          <w:rFonts w:eastAsiaTheme="majorEastAsia"/>
          <w:bdr w:val="none" w:sz="0" w:space="0" w:color="auto" w:frame="1"/>
        </w:rPr>
        <w:t>.</w:t>
      </w:r>
    </w:p>
    <w:p w:rsidR="00A8734A" w:rsidRPr="000922DB" w:rsidRDefault="00A8734A" w:rsidP="000922DB">
      <w:pPr>
        <w:pStyle w:val="NormalWeb"/>
        <w:widowControl w:val="0"/>
        <w:shd w:val="clear" w:color="auto" w:fill="FFFFFF"/>
        <w:tabs>
          <w:tab w:val="left" w:pos="3402"/>
          <w:tab w:val="left" w:pos="5669"/>
          <w:tab w:val="left" w:pos="7937"/>
        </w:tabs>
        <w:ind w:left="992"/>
        <w:textAlignment w:val="baseline"/>
        <w:rPr>
          <w:bdr w:val="none" w:sz="0" w:space="0" w:color="auto" w:frame="1"/>
          <w:lang w:val="vi-VN"/>
        </w:rPr>
      </w:pPr>
      <w:r w:rsidRPr="000922DB">
        <w:rPr>
          <w:rStyle w:val="mtext"/>
          <w:rFonts w:eastAsiaTheme="majorEastAsia"/>
          <w:b/>
          <w:color w:val="0000FF"/>
          <w:bdr w:val="none" w:sz="0" w:space="0" w:color="auto" w:frame="1"/>
          <w:lang w:val="vi-VN"/>
        </w:rPr>
        <w:t>D</w:t>
      </w:r>
      <w:r w:rsidRPr="000922DB">
        <w:rPr>
          <w:rStyle w:val="mtext"/>
          <w:rFonts w:eastAsiaTheme="majorEastAsia"/>
          <w:b/>
          <w:color w:val="0000FF"/>
          <w:bdr w:val="none" w:sz="0" w:space="0" w:color="auto" w:frame="1"/>
        </w:rPr>
        <w:t xml:space="preserve">. </w:t>
      </w:r>
      <w:r w:rsidRPr="000922DB">
        <w:rPr>
          <w:rStyle w:val="mtext"/>
          <w:rFonts w:eastAsiaTheme="majorEastAsia"/>
          <w:bdr w:val="none" w:sz="0" w:space="0" w:color="auto" w:frame="1"/>
          <w:lang w:val="vi-VN"/>
        </w:rPr>
        <w:t>Các phân tử</w:t>
      </w:r>
      <w:r w:rsidRPr="000922DB">
        <w:rPr>
          <w:rStyle w:val="mtext"/>
          <w:rFonts w:eastAsiaTheme="majorEastAsia"/>
          <w:bdr w:val="none" w:sz="0" w:space="0" w:color="auto" w:frame="1"/>
        </w:rPr>
        <w:t xml:space="preserve"> khí</w:t>
      </w:r>
      <w:r w:rsidRPr="000922DB">
        <w:rPr>
          <w:rStyle w:val="mtext"/>
          <w:rFonts w:eastAsiaTheme="majorEastAsia"/>
          <w:bdr w:val="none" w:sz="0" w:space="0" w:color="auto" w:frame="1"/>
          <w:lang w:val="vi-VN"/>
        </w:rPr>
        <w:t xml:space="preserve"> chuyển động nhanh hơn, vì thế chúng va chạm với thành bình thường xuyên hơn</w:t>
      </w:r>
      <w:r w:rsidRPr="000922DB">
        <w:rPr>
          <w:rStyle w:val="mtext"/>
          <w:rFonts w:eastAsiaTheme="majorEastAsia"/>
          <w:bdr w:val="none" w:sz="0" w:space="0" w:color="auto" w:frame="1"/>
        </w:rPr>
        <w:t>.</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Theo thuyết động học phân tử chất khí, áp suất của một khối lượng khí nhất định chứa trong một bình kín có thể tích xác định giảm là bởi vì (1) tốc độ trung bình của các phân tử khí giảm. (2) các phân tử khí va chạm với thành bình chứa ít thường xuyên hơn. (3) nhiệt độ của chất khí giảm. (Những) nhận định nào đúng?</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(2).</w:t>
      </w:r>
      <w:r w:rsidRPr="000922DB">
        <w:rPr>
          <w:rFonts w:cs="Times New Roman"/>
        </w:rPr>
        <w:tab/>
      </w:r>
      <w:r w:rsidRPr="000922DB">
        <w:rPr>
          <w:rFonts w:cs="Times New Roman"/>
          <w:b/>
          <w:color w:val="0000FF"/>
        </w:rPr>
        <w:t xml:space="preserve">B. </w:t>
      </w:r>
      <w:r w:rsidRPr="000922DB">
        <w:rPr>
          <w:rFonts w:cs="Times New Roman"/>
        </w:rPr>
        <w:t>(1) và (2).</w:t>
      </w:r>
      <w:r w:rsidRPr="000922DB">
        <w:rPr>
          <w:rFonts w:cs="Times New Roman"/>
        </w:rPr>
        <w:tab/>
      </w:r>
      <w:r w:rsidRPr="000922DB">
        <w:rPr>
          <w:rFonts w:cs="Times New Roman"/>
          <w:b/>
          <w:color w:val="0000FF"/>
        </w:rPr>
        <w:t xml:space="preserve">C. </w:t>
      </w:r>
      <w:r w:rsidRPr="000922DB">
        <w:rPr>
          <w:rFonts w:cs="Times New Roman"/>
        </w:rPr>
        <w:t>(1) và (3).</w:t>
      </w:r>
      <w:r w:rsidRPr="000922DB">
        <w:rPr>
          <w:rFonts w:cs="Times New Roman"/>
        </w:rPr>
        <w:tab/>
      </w:r>
      <w:r w:rsidRPr="000922DB">
        <w:rPr>
          <w:rFonts w:cs="Times New Roman"/>
          <w:b/>
          <w:color w:val="0000FF"/>
        </w:rPr>
        <w:t xml:space="preserve">D. </w:t>
      </w:r>
      <w:r w:rsidRPr="000922DB">
        <w:rPr>
          <w:rFonts w:cs="Times New Roman"/>
        </w:rPr>
        <w:t>(1), (2) và (3).</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Xét m</w:t>
      </w:r>
      <w:r w:rsidRPr="000922DB">
        <w:rPr>
          <w:rFonts w:ascii="Times New Roman" w:hAnsi="Times New Roman" w:cs="Times New Roman"/>
          <w:noProof/>
        </w:rPr>
        <w:t xml:space="preserve">ột khối khí xác định được chứa trong một xilanh kín với một pit-tông động. Ban đầu khối khí có áp suất </w:t>
      </w:r>
      <w:r w:rsidRPr="000922DB">
        <w:rPr>
          <w:rFonts w:ascii="Times New Roman" w:hAnsi="Times New Roman" w:cs="Times New Roman"/>
          <w:i/>
          <w:iCs/>
          <w:noProof/>
        </w:rPr>
        <w:t>p</w:t>
      </w:r>
      <w:r w:rsidRPr="000922DB">
        <w:rPr>
          <w:rFonts w:ascii="Times New Roman" w:hAnsi="Times New Roman" w:cs="Times New Roman"/>
          <w:noProof/>
          <w:vertAlign w:val="subscript"/>
        </w:rPr>
        <w:t>1</w:t>
      </w:r>
      <w:r w:rsidRPr="000922DB">
        <w:rPr>
          <w:rFonts w:ascii="Times New Roman" w:hAnsi="Times New Roman" w:cs="Times New Roman"/>
          <w:noProof/>
        </w:rPr>
        <w:t xml:space="preserve"> và thể tích </w:t>
      </w:r>
      <w:r w:rsidRPr="000922DB">
        <w:rPr>
          <w:rFonts w:ascii="Times New Roman" w:hAnsi="Times New Roman" w:cs="Times New Roman"/>
          <w:i/>
          <w:iCs/>
          <w:noProof/>
        </w:rPr>
        <w:t>V</w:t>
      </w:r>
      <w:r w:rsidRPr="000922DB">
        <w:rPr>
          <w:rFonts w:ascii="Times New Roman" w:hAnsi="Times New Roman" w:cs="Times New Roman"/>
          <w:noProof/>
          <w:vertAlign w:val="subscript"/>
        </w:rPr>
        <w:t>1</w:t>
      </w:r>
      <w:r w:rsidRPr="000922DB">
        <w:rPr>
          <w:rFonts w:ascii="Times New Roman" w:hAnsi="Times New Roman" w:cs="Times New Roman"/>
          <w:noProof/>
        </w:rPr>
        <w:t xml:space="preserve">. Nhiệt độ được giữ không đổi, dịch chuyển pit-tông sao cho áp suất thay đổi đến giá trị </w:t>
      </w:r>
      <w:r w:rsidRPr="000922DB">
        <w:rPr>
          <w:rFonts w:ascii="Times New Roman" w:hAnsi="Times New Roman" w:cs="Times New Roman"/>
          <w:i/>
          <w:iCs/>
          <w:noProof/>
        </w:rPr>
        <w:t>p</w:t>
      </w:r>
      <w:r w:rsidRPr="000922DB">
        <w:rPr>
          <w:rFonts w:ascii="Times New Roman" w:hAnsi="Times New Roman" w:cs="Times New Roman"/>
          <w:noProof/>
          <w:vertAlign w:val="subscript"/>
        </w:rPr>
        <w:t>2</w:t>
      </w:r>
      <w:r w:rsidRPr="000922DB">
        <w:rPr>
          <w:rFonts w:ascii="Times New Roman" w:hAnsi="Times New Roman" w:cs="Times New Roman"/>
          <w:noProof/>
        </w:rPr>
        <w:t xml:space="preserve"> và thể tích tương ứng là </w:t>
      </w:r>
      <w:r w:rsidRPr="000922DB">
        <w:rPr>
          <w:rFonts w:ascii="Times New Roman" w:hAnsi="Times New Roman" w:cs="Times New Roman"/>
          <w:i/>
          <w:iCs/>
          <w:noProof/>
        </w:rPr>
        <w:t>V</w:t>
      </w:r>
      <w:r w:rsidRPr="000922DB">
        <w:rPr>
          <w:rFonts w:ascii="Times New Roman" w:hAnsi="Times New Roman" w:cs="Times New Roman"/>
          <w:noProof/>
          <w:vertAlign w:val="subscript"/>
        </w:rPr>
        <w:t>2</w:t>
      </w:r>
      <w:r w:rsidRPr="000922DB">
        <w:rPr>
          <w:rFonts w:ascii="Times New Roman" w:hAnsi="Times New Roman" w:cs="Times New Roman"/>
          <w:noProof/>
        </w:rPr>
        <w:t xml:space="preserve">. Phương trình nào sau đây diễn tả đúng mối liên hệ giữa các thông số </w:t>
      </w:r>
      <w:r w:rsidRPr="000922DB">
        <w:rPr>
          <w:rFonts w:ascii="Times New Roman" w:hAnsi="Times New Roman" w:cs="Times New Roman"/>
          <w:i/>
          <w:iCs/>
          <w:noProof/>
        </w:rPr>
        <w:t>p</w:t>
      </w:r>
      <w:r w:rsidRPr="000922DB">
        <w:rPr>
          <w:rFonts w:ascii="Times New Roman" w:hAnsi="Times New Roman" w:cs="Times New Roman"/>
          <w:noProof/>
          <w:vertAlign w:val="subscript"/>
        </w:rPr>
        <w:t>1</w:t>
      </w:r>
      <w:r w:rsidRPr="000922DB">
        <w:rPr>
          <w:rFonts w:ascii="Times New Roman" w:hAnsi="Times New Roman" w:cs="Times New Roman"/>
          <w:noProof/>
        </w:rPr>
        <w:t xml:space="preserve">, </w:t>
      </w:r>
      <w:r w:rsidRPr="000922DB">
        <w:rPr>
          <w:rFonts w:ascii="Times New Roman" w:hAnsi="Times New Roman" w:cs="Times New Roman"/>
          <w:i/>
          <w:iCs/>
          <w:noProof/>
        </w:rPr>
        <w:t>V</w:t>
      </w:r>
      <w:r w:rsidRPr="000922DB">
        <w:rPr>
          <w:rFonts w:ascii="Times New Roman" w:hAnsi="Times New Roman" w:cs="Times New Roman"/>
          <w:noProof/>
          <w:vertAlign w:val="subscript"/>
        </w:rPr>
        <w:t>1</w:t>
      </w:r>
      <w:r w:rsidRPr="000922DB">
        <w:rPr>
          <w:rFonts w:ascii="Times New Roman" w:hAnsi="Times New Roman" w:cs="Times New Roman"/>
          <w:noProof/>
        </w:rPr>
        <w:t xml:space="preserve">, </w:t>
      </w:r>
      <w:r w:rsidRPr="000922DB">
        <w:rPr>
          <w:rFonts w:ascii="Times New Roman" w:hAnsi="Times New Roman" w:cs="Times New Roman"/>
          <w:i/>
          <w:iCs/>
          <w:noProof/>
        </w:rPr>
        <w:t>p</w:t>
      </w:r>
      <w:r w:rsidRPr="000922DB">
        <w:rPr>
          <w:rFonts w:ascii="Times New Roman" w:hAnsi="Times New Roman" w:cs="Times New Roman"/>
          <w:noProof/>
          <w:vertAlign w:val="subscript"/>
        </w:rPr>
        <w:t>2</w:t>
      </w:r>
      <w:r w:rsidRPr="000922DB">
        <w:rPr>
          <w:rFonts w:ascii="Times New Roman" w:hAnsi="Times New Roman" w:cs="Times New Roman"/>
          <w:noProof/>
        </w:rPr>
        <w:t xml:space="preserve">, </w:t>
      </w:r>
      <w:r w:rsidRPr="000922DB">
        <w:rPr>
          <w:rFonts w:ascii="Times New Roman" w:hAnsi="Times New Roman" w:cs="Times New Roman"/>
          <w:i/>
          <w:iCs/>
          <w:noProof/>
        </w:rPr>
        <w:t>V</w:t>
      </w:r>
      <w:r w:rsidRPr="000922DB">
        <w:rPr>
          <w:rFonts w:ascii="Times New Roman" w:hAnsi="Times New Roman" w:cs="Times New Roman"/>
          <w:noProof/>
          <w:vertAlign w:val="subscript"/>
        </w:rPr>
        <w:t>2</w:t>
      </w:r>
      <w:r w:rsidRPr="000922DB">
        <w:rPr>
          <w:rFonts w:ascii="Times New Roman" w:hAnsi="Times New Roman" w:cs="Times New Roman"/>
          <w:noProof/>
        </w:rPr>
        <w:t>?</w:t>
      </w:r>
    </w:p>
    <w:p w:rsidR="00A8734A" w:rsidRPr="000922DB" w:rsidRDefault="00A8734A" w:rsidP="000922DB">
      <w:pPr>
        <w:tabs>
          <w:tab w:val="left" w:pos="3402"/>
          <w:tab w:val="left" w:pos="5669"/>
          <w:tab w:val="left" w:pos="7937"/>
        </w:tabs>
        <w:ind w:left="992"/>
        <w:jc w:val="both"/>
        <w:rPr>
          <w:rFonts w:cs="Times New Roman"/>
          <w:noProof/>
        </w:rPr>
      </w:pPr>
      <w:r w:rsidRPr="000922DB">
        <w:rPr>
          <w:rFonts w:cs="Times New Roman"/>
          <w:b/>
          <w:noProof/>
          <w:color w:val="0000FF"/>
        </w:rPr>
        <w:lastRenderedPageBreak/>
        <w:t xml:space="preserve">A. </w:t>
      </w:r>
      <w:r w:rsidRPr="000922DB">
        <w:rPr>
          <w:rFonts w:cs="Times New Roman"/>
          <w:position w:val="-32"/>
        </w:rPr>
        <w:object w:dxaOrig="940" w:dyaOrig="740">
          <v:shape id="_x0000_i1671" type="#_x0000_t75" style="width:47.55pt;height:36.7pt" o:ole="">
            <v:imagedata r:id="rId1057" o:title=""/>
          </v:shape>
          <o:OLEObject Type="Embed" ProgID="Equation.DSMT4" ShapeID="_x0000_i1671" DrawAspect="Content" ObjectID="_1795382446" r:id="rId1058"/>
        </w:object>
      </w:r>
      <w:r w:rsidRPr="000922DB">
        <w:rPr>
          <w:rFonts w:cs="Times New Roman"/>
          <w:noProof/>
          <w:kern w:val="2"/>
          <w14:ligatures w14:val="standardContextual"/>
        </w:rPr>
        <w:tab/>
      </w:r>
      <w:r w:rsidRPr="000922DB">
        <w:rPr>
          <w:rFonts w:cs="Times New Roman"/>
          <w:b/>
          <w:noProof/>
          <w:color w:val="0000FF"/>
        </w:rPr>
        <w:t xml:space="preserve">B. </w:t>
      </w:r>
      <w:r w:rsidRPr="000922DB">
        <w:rPr>
          <w:rFonts w:cs="Times New Roman"/>
          <w:position w:val="-32"/>
        </w:rPr>
        <w:object w:dxaOrig="940" w:dyaOrig="740">
          <v:shape id="_x0000_i1672" type="#_x0000_t75" style="width:47.55pt;height:36.7pt" o:ole="">
            <v:imagedata r:id="rId1059" o:title=""/>
          </v:shape>
          <o:OLEObject Type="Embed" ProgID="Equation.DSMT4" ShapeID="_x0000_i1672" DrawAspect="Content" ObjectID="_1795382447" r:id="rId1060"/>
        </w:object>
      </w:r>
      <w:r w:rsidRPr="000922DB">
        <w:rPr>
          <w:rFonts w:cs="Times New Roman"/>
          <w:noProof/>
          <w:kern w:val="2"/>
          <w14:ligatures w14:val="standardContextual"/>
        </w:rPr>
        <w:tab/>
      </w:r>
      <w:r w:rsidRPr="000922DB">
        <w:rPr>
          <w:rFonts w:cs="Times New Roman"/>
          <w:b/>
          <w:noProof/>
          <w:color w:val="0000FF"/>
        </w:rPr>
        <w:t xml:space="preserve">C. </w:t>
      </w:r>
      <w:r w:rsidRPr="000922DB">
        <w:rPr>
          <w:rFonts w:cs="Times New Roman"/>
          <w:position w:val="-12"/>
        </w:rPr>
        <w:object w:dxaOrig="1240" w:dyaOrig="380">
          <v:shape id="_x0000_i1673" type="#_x0000_t75" style="width:62.5pt;height:19pt" o:ole="">
            <v:imagedata r:id="rId1061" o:title=""/>
          </v:shape>
          <o:OLEObject Type="Embed" ProgID="Equation.DSMT4" ShapeID="_x0000_i1673" DrawAspect="Content" ObjectID="_1795382448" r:id="rId1062"/>
        </w:object>
      </w:r>
      <w:r w:rsidRPr="000922DB">
        <w:rPr>
          <w:rFonts w:cs="Times New Roman"/>
          <w:noProof/>
          <w:kern w:val="2"/>
          <w14:ligatures w14:val="standardContextual"/>
        </w:rPr>
        <w:tab/>
      </w:r>
      <w:r w:rsidRPr="000922DB">
        <w:rPr>
          <w:rFonts w:cs="Times New Roman"/>
          <w:b/>
          <w:noProof/>
          <w:color w:val="0000FF"/>
        </w:rPr>
        <w:t xml:space="preserve">D. </w:t>
      </w:r>
      <w:r w:rsidRPr="000922DB">
        <w:rPr>
          <w:rFonts w:cs="Times New Roman"/>
          <w:position w:val="-12"/>
        </w:rPr>
        <w:object w:dxaOrig="1240" w:dyaOrig="380">
          <v:shape id="_x0000_i1674" type="#_x0000_t75" style="width:62.5pt;height:19pt" o:ole="">
            <v:imagedata r:id="rId1063" o:title=""/>
          </v:shape>
          <o:OLEObject Type="Embed" ProgID="Equation.DSMT4" ShapeID="_x0000_i1674" DrawAspect="Content" ObjectID="_1795382449" r:id="rId1064"/>
        </w:object>
      </w:r>
    </w:p>
    <w:p w:rsidR="00A8734A" w:rsidRPr="000922DB" w:rsidRDefault="00A8734A" w:rsidP="00CB486D">
      <w:pPr>
        <w:pStyle w:val="ListParagraph"/>
        <w:numPr>
          <w:ilvl w:val="0"/>
          <w:numId w:val="9"/>
        </w:numPr>
        <w:tabs>
          <w:tab w:val="left" w:pos="992"/>
        </w:tabs>
        <w:spacing w:after="0" w:line="240" w:lineRule="auto"/>
        <w:jc w:val="both"/>
        <w:rPr>
          <w:rStyle w:val="mtext"/>
          <w:rFonts w:ascii="Times New Roman" w:hAnsi="Times New Roman" w:cs="Times New Roman"/>
          <w:b/>
          <w:color w:val="0000FF"/>
          <w:bdr w:val="none" w:sz="0" w:space="0" w:color="auto" w:frame="1"/>
        </w:rPr>
      </w:pPr>
      <w:r w:rsidRPr="000922DB">
        <w:rPr>
          <w:rStyle w:val="mtext"/>
          <w:rFonts w:ascii="Times New Roman" w:hAnsi="Times New Roman" w:cs="Times New Roman"/>
          <w:bdr w:val="none" w:sz="0" w:space="0" w:color="auto" w:frame="1"/>
        </w:rPr>
        <w:t xml:space="preserve">Ở 0 </w:t>
      </w:r>
      <w:r w:rsidRPr="000922DB">
        <w:rPr>
          <w:rStyle w:val="mtext"/>
          <w:rFonts w:ascii="Times New Roman" w:hAnsi="Times New Roman" w:cs="Times New Roman"/>
          <w:bdr w:val="none" w:sz="0" w:space="0" w:color="auto" w:frame="1"/>
          <w:vertAlign w:val="superscript"/>
        </w:rPr>
        <w:t>o</w:t>
      </w:r>
      <w:r w:rsidRPr="000922DB">
        <w:rPr>
          <w:rStyle w:val="mtext"/>
          <w:rFonts w:ascii="Times New Roman" w:hAnsi="Times New Roman" w:cs="Times New Roman"/>
          <w:bdr w:val="none" w:sz="0" w:space="0" w:color="auto" w:frame="1"/>
        </w:rPr>
        <w:t xml:space="preserve">C, một khối khí chiếm thể tích là </w:t>
      </w:r>
      <w:r w:rsidRPr="000922DB">
        <w:rPr>
          <w:rStyle w:val="mtext"/>
          <w:rFonts w:ascii="Times New Roman" w:hAnsi="Times New Roman" w:cs="Times New Roman"/>
          <w:i/>
          <w:iCs/>
          <w:bdr w:val="none" w:sz="0" w:space="0" w:color="auto" w:frame="1"/>
        </w:rPr>
        <w:t>V</w:t>
      </w:r>
      <w:r w:rsidRPr="000922DB">
        <w:rPr>
          <w:rStyle w:val="mtext"/>
          <w:rFonts w:ascii="Times New Roman" w:hAnsi="Times New Roman" w:cs="Times New Roman"/>
          <w:bdr w:val="none" w:sz="0" w:space="0" w:color="auto" w:frame="1"/>
          <w:vertAlign w:val="subscript"/>
        </w:rPr>
        <w:t>0</w:t>
      </w:r>
      <w:r w:rsidRPr="000922DB">
        <w:rPr>
          <w:rStyle w:val="mtext"/>
          <w:rFonts w:ascii="Times New Roman" w:hAnsi="Times New Roman" w:cs="Times New Roman"/>
          <w:bdr w:val="none" w:sz="0" w:space="0" w:color="auto" w:frame="1"/>
        </w:rPr>
        <w:t xml:space="preserve">. Nhiệt độ của khí được làm tăng đến 273 </w:t>
      </w:r>
      <w:r w:rsidRPr="000922DB">
        <w:rPr>
          <w:rStyle w:val="mtext"/>
          <w:rFonts w:ascii="Times New Roman" w:hAnsi="Times New Roman" w:cs="Times New Roman"/>
          <w:bdr w:val="none" w:sz="0" w:space="0" w:color="auto" w:frame="1"/>
          <w:vertAlign w:val="superscript"/>
        </w:rPr>
        <w:t>o</w:t>
      </w:r>
      <w:r w:rsidRPr="000922DB">
        <w:rPr>
          <w:rStyle w:val="mtext"/>
          <w:rFonts w:ascii="Times New Roman" w:hAnsi="Times New Roman" w:cs="Times New Roman"/>
          <w:bdr w:val="none" w:sz="0" w:space="0" w:color="auto" w:frame="1"/>
        </w:rPr>
        <w:t>C đồng thời giữ cho áp suất của khối khí không đổi. Thể tích của khối khí sau khi tăng nhiệt độ là bao nhiêu?</w:t>
      </w:r>
    </w:p>
    <w:p w:rsidR="00A8734A" w:rsidRPr="000922DB" w:rsidRDefault="00A8734A" w:rsidP="000922DB">
      <w:pPr>
        <w:tabs>
          <w:tab w:val="left" w:pos="3402"/>
          <w:tab w:val="left" w:pos="5669"/>
          <w:tab w:val="left" w:pos="7937"/>
        </w:tabs>
        <w:ind w:left="992"/>
        <w:jc w:val="both"/>
        <w:rPr>
          <w:rStyle w:val="mtext"/>
          <w:rFonts w:cs="Times New Roman"/>
          <w:bdr w:val="none" w:sz="0" w:space="0" w:color="auto" w:frame="1"/>
        </w:rPr>
      </w:pPr>
      <w:r w:rsidRPr="000922DB">
        <w:rPr>
          <w:rStyle w:val="mtext"/>
          <w:rFonts w:cs="Times New Roman"/>
          <w:b/>
          <w:color w:val="0000FF"/>
          <w:bdr w:val="none" w:sz="0" w:space="0" w:color="auto" w:frame="1"/>
        </w:rPr>
        <w:t xml:space="preserve">A. </w:t>
      </w:r>
      <w:r w:rsidRPr="000922DB">
        <w:rPr>
          <w:rStyle w:val="mtext"/>
          <w:rFonts w:cs="Times New Roman"/>
          <w:i/>
          <w:iCs/>
          <w:bdr w:val="none" w:sz="0" w:space="0" w:color="auto" w:frame="1"/>
        </w:rPr>
        <w:t>V</w:t>
      </w:r>
      <w:r w:rsidRPr="000922DB">
        <w:rPr>
          <w:rStyle w:val="mtext"/>
          <w:rFonts w:cs="Times New Roman"/>
          <w:bdr w:val="none" w:sz="0" w:space="0" w:color="auto" w:frame="1"/>
          <w:vertAlign w:val="subscript"/>
        </w:rPr>
        <w:t>0</w:t>
      </w:r>
      <w:r w:rsidRPr="000922DB">
        <w:rPr>
          <w:rStyle w:val="mtext"/>
          <w:rFonts w:cs="Times New Roman"/>
          <w:bdr w:val="none" w:sz="0" w:space="0" w:color="auto" w:frame="1"/>
        </w:rPr>
        <w:t>.</w:t>
      </w:r>
      <w:r w:rsidRPr="000922DB">
        <w:rPr>
          <w:rStyle w:val="mtext"/>
          <w:rFonts w:cs="Times New Roman"/>
          <w:bdr w:val="none" w:sz="0" w:space="0" w:color="auto" w:frame="1"/>
        </w:rPr>
        <w:tab/>
      </w:r>
      <w:r w:rsidRPr="000922DB">
        <w:rPr>
          <w:rStyle w:val="mtext"/>
          <w:rFonts w:cs="Times New Roman"/>
          <w:b/>
          <w:color w:val="0000FF"/>
          <w:bdr w:val="none" w:sz="0" w:space="0" w:color="auto" w:frame="1"/>
        </w:rPr>
        <w:t xml:space="preserve">B. </w:t>
      </w:r>
      <w:r w:rsidRPr="000922DB">
        <w:rPr>
          <w:rStyle w:val="mtext"/>
          <w:rFonts w:cs="Times New Roman"/>
          <w:bdr w:val="none" w:sz="0" w:space="0" w:color="auto" w:frame="1"/>
        </w:rPr>
        <w:t>2</w:t>
      </w:r>
      <w:r w:rsidRPr="000922DB">
        <w:rPr>
          <w:rStyle w:val="mtext"/>
          <w:rFonts w:cs="Times New Roman"/>
          <w:i/>
          <w:iCs/>
          <w:bdr w:val="none" w:sz="0" w:space="0" w:color="auto" w:frame="1"/>
        </w:rPr>
        <w:t>V</w:t>
      </w:r>
      <w:r w:rsidRPr="000922DB">
        <w:rPr>
          <w:rStyle w:val="mtext"/>
          <w:rFonts w:cs="Times New Roman"/>
          <w:bdr w:val="none" w:sz="0" w:space="0" w:color="auto" w:frame="1"/>
          <w:vertAlign w:val="subscript"/>
        </w:rPr>
        <w:t>0</w:t>
      </w:r>
      <w:r w:rsidRPr="000922DB">
        <w:rPr>
          <w:rStyle w:val="mtext"/>
          <w:rFonts w:cs="Times New Roman"/>
          <w:bdr w:val="none" w:sz="0" w:space="0" w:color="auto" w:frame="1"/>
        </w:rPr>
        <w:t>.</w:t>
      </w:r>
      <w:r w:rsidRPr="000922DB">
        <w:rPr>
          <w:rStyle w:val="mtext"/>
          <w:rFonts w:cs="Times New Roman"/>
          <w:bdr w:val="none" w:sz="0" w:space="0" w:color="auto" w:frame="1"/>
        </w:rPr>
        <w:tab/>
      </w:r>
      <w:r w:rsidRPr="000922DB">
        <w:rPr>
          <w:rStyle w:val="mtext"/>
          <w:rFonts w:cs="Times New Roman"/>
          <w:b/>
          <w:color w:val="0000FF"/>
          <w:bdr w:val="none" w:sz="0" w:space="0" w:color="auto" w:frame="1"/>
        </w:rPr>
        <w:t xml:space="preserve">C. </w:t>
      </w:r>
      <w:r w:rsidRPr="000922DB">
        <w:rPr>
          <w:rStyle w:val="mtext"/>
          <w:rFonts w:cs="Times New Roman"/>
          <w:bdr w:val="none" w:sz="0" w:space="0" w:color="auto" w:frame="1"/>
        </w:rPr>
        <w:t>273</w:t>
      </w:r>
      <w:r w:rsidRPr="000922DB">
        <w:rPr>
          <w:rStyle w:val="mtext"/>
          <w:rFonts w:cs="Times New Roman"/>
          <w:i/>
          <w:iCs/>
          <w:bdr w:val="none" w:sz="0" w:space="0" w:color="auto" w:frame="1"/>
        </w:rPr>
        <w:t>V</w:t>
      </w:r>
      <w:r w:rsidRPr="000922DB">
        <w:rPr>
          <w:rStyle w:val="mtext"/>
          <w:rFonts w:cs="Times New Roman"/>
          <w:bdr w:val="none" w:sz="0" w:space="0" w:color="auto" w:frame="1"/>
          <w:vertAlign w:val="subscript"/>
        </w:rPr>
        <w:t>0</w:t>
      </w:r>
      <w:r w:rsidRPr="000922DB">
        <w:rPr>
          <w:rStyle w:val="mtext"/>
          <w:rFonts w:cs="Times New Roman"/>
          <w:bdr w:val="none" w:sz="0" w:space="0" w:color="auto" w:frame="1"/>
        </w:rPr>
        <w:t>.</w:t>
      </w:r>
      <w:r w:rsidRPr="000922DB">
        <w:rPr>
          <w:rStyle w:val="mtext"/>
          <w:rFonts w:cs="Times New Roman"/>
          <w:bdr w:val="none" w:sz="0" w:space="0" w:color="auto" w:frame="1"/>
        </w:rPr>
        <w:tab/>
      </w:r>
      <w:r w:rsidRPr="000922DB">
        <w:rPr>
          <w:rStyle w:val="mtext"/>
          <w:rFonts w:cs="Times New Roman"/>
          <w:b/>
          <w:color w:val="0000FF"/>
          <w:bdr w:val="none" w:sz="0" w:space="0" w:color="auto" w:frame="1"/>
        </w:rPr>
        <w:t xml:space="preserve">D. </w:t>
      </w:r>
      <w:r w:rsidRPr="000922DB">
        <w:rPr>
          <w:rStyle w:val="mtext"/>
          <w:rFonts w:cs="Times New Roman"/>
          <w:bdr w:val="none" w:sz="0" w:space="0" w:color="auto" w:frame="1"/>
        </w:rPr>
        <w:t>0,5</w:t>
      </w:r>
      <w:r w:rsidRPr="000922DB">
        <w:rPr>
          <w:rStyle w:val="mtext"/>
          <w:rFonts w:cs="Times New Roman"/>
          <w:i/>
          <w:iCs/>
          <w:bdr w:val="none" w:sz="0" w:space="0" w:color="auto" w:frame="1"/>
        </w:rPr>
        <w:t>V</w:t>
      </w:r>
      <w:r w:rsidRPr="000922DB">
        <w:rPr>
          <w:rStyle w:val="mtext"/>
          <w:rFonts w:cs="Times New Roman"/>
          <w:bdr w:val="none" w:sz="0" w:space="0" w:color="auto" w:frame="1"/>
          <w:vertAlign w:val="subscript"/>
        </w:rPr>
        <w:t>0</w:t>
      </w:r>
      <w:r w:rsidRPr="000922DB">
        <w:rPr>
          <w:rStyle w:val="mtext"/>
          <w:rFonts w:cs="Times New Roman"/>
          <w:bdr w:val="none" w:sz="0" w:space="0" w:color="auto" w:frame="1"/>
        </w:rPr>
        <w:t>.</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Một khối khí biến đổi từ trạng thái 1 sang trạng thái 2, trong đó khối lượng khí không đổi. Biểu thức nào sau đây biểu diễn đúng mối liên hệ giữa các thông số trạng thái của nó?</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i/>
          <w:iCs/>
        </w:rPr>
        <w:t>p</w:t>
      </w:r>
      <w:r w:rsidRPr="000922DB">
        <w:rPr>
          <w:rFonts w:cs="Times New Roman"/>
          <w:position w:val="-6"/>
          <w:vertAlign w:val="subscript"/>
        </w:rPr>
        <w:t>1</w:t>
      </w:r>
      <w:r w:rsidRPr="000922DB">
        <w:rPr>
          <w:rFonts w:cs="Times New Roman"/>
          <w:i/>
          <w:iCs/>
        </w:rPr>
        <w:t>V</w:t>
      </w:r>
      <w:r w:rsidRPr="000922DB">
        <w:rPr>
          <w:rFonts w:cs="Times New Roman"/>
          <w:position w:val="-6"/>
          <w:vertAlign w:val="subscript"/>
        </w:rPr>
        <w:t>1</w:t>
      </w:r>
      <w:r w:rsidRPr="000922DB">
        <w:rPr>
          <w:rFonts w:cs="Times New Roman"/>
          <w:i/>
          <w:iCs/>
        </w:rPr>
        <w:t xml:space="preserve"> = p</w:t>
      </w:r>
      <w:r w:rsidRPr="000922DB">
        <w:rPr>
          <w:rFonts w:cs="Times New Roman"/>
          <w:position w:val="-6"/>
          <w:vertAlign w:val="subscript"/>
        </w:rPr>
        <w:t>2</w:t>
      </w:r>
      <w:r w:rsidRPr="000922DB">
        <w:rPr>
          <w:rFonts w:cs="Times New Roman"/>
          <w:i/>
          <w:iCs/>
        </w:rPr>
        <w:t>V</w:t>
      </w:r>
      <w:r w:rsidRPr="000922DB">
        <w:rPr>
          <w:rFonts w:cs="Times New Roman"/>
          <w:position w:val="-6"/>
          <w:vertAlign w:val="subscript"/>
        </w:rPr>
        <w:t>2</w:t>
      </w:r>
      <w:r w:rsidRPr="000922DB">
        <w:rPr>
          <w:rFonts w:cs="Times New Roman"/>
        </w:rPr>
        <w:t>.</w:t>
      </w:r>
      <w:r w:rsidRPr="000922DB">
        <w:rPr>
          <w:rFonts w:cs="Times New Roman"/>
        </w:rPr>
        <w:tab/>
      </w:r>
      <w:r w:rsidRPr="000922DB">
        <w:rPr>
          <w:rFonts w:cs="Times New Roman"/>
          <w:b/>
          <w:color w:val="0000FF"/>
        </w:rPr>
        <w:t xml:space="preserve">B. </w:t>
      </w:r>
      <w:r w:rsidRPr="000922DB">
        <w:rPr>
          <w:rFonts w:cs="Times New Roman"/>
          <w:position w:val="-32"/>
        </w:rPr>
        <w:object w:dxaOrig="900" w:dyaOrig="740">
          <v:shape id="_x0000_i1675" type="#_x0000_t75" style="width:44.85pt;height:36.7pt" o:ole="">
            <v:imagedata r:id="rId1065" o:title=""/>
          </v:shape>
          <o:OLEObject Type="Embed" ProgID="Equation.DSMT4" ShapeID="_x0000_i1675" DrawAspect="Content" ObjectID="_1795382450" r:id="rId1066"/>
        </w:object>
      </w:r>
      <w:r w:rsidRPr="000922DB">
        <w:rPr>
          <w:rFonts w:cs="Times New Roman"/>
          <w:kern w:val="2"/>
          <w14:ligatures w14:val="standardContextual"/>
        </w:rPr>
        <w:tab/>
      </w:r>
      <w:r w:rsidRPr="000922DB">
        <w:rPr>
          <w:rFonts w:cs="Times New Roman"/>
          <w:b/>
          <w:color w:val="0000FF"/>
        </w:rPr>
        <w:t xml:space="preserve">C. </w:t>
      </w:r>
      <w:r w:rsidRPr="000922DB">
        <w:rPr>
          <w:rFonts w:cs="Times New Roman"/>
          <w:position w:val="-32"/>
        </w:rPr>
        <w:object w:dxaOrig="940" w:dyaOrig="740">
          <v:shape id="_x0000_i1676" type="#_x0000_t75" style="width:47.55pt;height:36.7pt" o:ole="">
            <v:imagedata r:id="rId1067" o:title=""/>
          </v:shape>
          <o:OLEObject Type="Embed" ProgID="Equation.DSMT4" ShapeID="_x0000_i1676" DrawAspect="Content" ObjectID="_1795382451" r:id="rId1068"/>
        </w:object>
      </w:r>
      <w:r w:rsidRPr="000922DB">
        <w:rPr>
          <w:rFonts w:cs="Times New Roman"/>
        </w:rPr>
        <w:tab/>
      </w:r>
      <w:r w:rsidRPr="000922DB">
        <w:rPr>
          <w:rFonts w:cs="Times New Roman"/>
          <w:b/>
          <w:color w:val="0000FF"/>
        </w:rPr>
        <w:t xml:space="preserve">D. </w:t>
      </w:r>
      <w:r w:rsidRPr="000922DB">
        <w:rPr>
          <w:rFonts w:cs="Times New Roman"/>
          <w:position w:val="-12"/>
        </w:rPr>
        <w:object w:dxaOrig="1600" w:dyaOrig="380">
          <v:shape id="_x0000_i1677" type="#_x0000_t75" style="width:80.15pt;height:19pt" o:ole="">
            <v:imagedata r:id="rId1069" o:title=""/>
          </v:shape>
          <o:OLEObject Type="Embed" ProgID="Equation.DSMT4" ShapeID="_x0000_i1677" DrawAspect="Content" ObjectID="_1795382452" r:id="rId1070"/>
        </w:objec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rPr>
      </w:pPr>
      <w:r w:rsidRPr="000922DB">
        <w:rPr>
          <w:rFonts w:ascii="Times New Roman" w:hAnsi="Times New Roman" w:cs="Times New Roman"/>
        </w:rPr>
        <w:t>Hai bình có thể tích bằng nhau chứa cùng một khối lượng khí và cùng một</w:t>
      </w:r>
    </w:p>
    <w:p w:rsidR="00A8734A" w:rsidRPr="000922DB" w:rsidRDefault="00A8734A" w:rsidP="000922DB">
      <w:pPr>
        <w:ind w:left="992"/>
        <w:jc w:val="both"/>
        <w:rPr>
          <w:rFonts w:cs="Times New Roman"/>
          <w:b/>
          <w:color w:val="0000FF"/>
        </w:rPr>
      </w:pPr>
      <w:r w:rsidRPr="000922DB">
        <w:rPr>
          <w:rFonts w:cs="Times New Roman"/>
        </w:rPr>
        <w:t xml:space="preserve">loại khí. Áp suất và nhiệt độ tuyệt đối của khí trong mỗi bình lần lượt là </w:t>
      </w:r>
      <w:r w:rsidRPr="000922DB">
        <w:rPr>
          <w:rFonts w:cs="Times New Roman"/>
          <w:i/>
          <w:iCs/>
        </w:rPr>
        <w:t>p</w:t>
      </w:r>
      <w:r w:rsidRPr="000922DB">
        <w:rPr>
          <w:rFonts w:cs="Times New Roman"/>
          <w:vertAlign w:val="subscript"/>
        </w:rPr>
        <w:t>1</w:t>
      </w:r>
      <w:r w:rsidRPr="000922DB">
        <w:rPr>
          <w:rFonts w:cs="Times New Roman"/>
        </w:rPr>
        <w:t xml:space="preserve"> và</w:t>
      </w:r>
      <w:r w:rsidRPr="000922DB">
        <w:rPr>
          <w:rFonts w:cs="Times New Roman"/>
          <w:i/>
          <w:iCs/>
        </w:rPr>
        <w:t xml:space="preserve"> T</w:t>
      </w:r>
      <w:r w:rsidRPr="000922DB">
        <w:rPr>
          <w:rFonts w:cs="Times New Roman"/>
          <w:vertAlign w:val="subscript"/>
        </w:rPr>
        <w:t>1</w:t>
      </w:r>
      <w:r w:rsidRPr="000922DB">
        <w:rPr>
          <w:rFonts w:cs="Times New Roman"/>
        </w:rPr>
        <w:t xml:space="preserve">, </w:t>
      </w:r>
      <w:r w:rsidRPr="000922DB">
        <w:rPr>
          <w:rFonts w:cs="Times New Roman"/>
          <w:i/>
          <w:iCs/>
        </w:rPr>
        <w:t>p</w:t>
      </w:r>
      <w:r w:rsidRPr="000922DB">
        <w:rPr>
          <w:rFonts w:cs="Times New Roman"/>
          <w:vertAlign w:val="subscript"/>
        </w:rPr>
        <w:t xml:space="preserve">2 </w:t>
      </w:r>
      <w:r w:rsidRPr="000922DB">
        <w:rPr>
          <w:rFonts w:cs="Times New Roman"/>
        </w:rPr>
        <w:t xml:space="preserve">và </w:t>
      </w:r>
      <w:r w:rsidRPr="000922DB">
        <w:rPr>
          <w:rFonts w:cs="Times New Roman"/>
          <w:i/>
          <w:iCs/>
        </w:rPr>
        <w:t>T</w:t>
      </w:r>
      <w:r w:rsidRPr="000922DB">
        <w:rPr>
          <w:rFonts w:cs="Times New Roman"/>
          <w:vertAlign w:val="subscript"/>
        </w:rPr>
        <w:t>2</w:t>
      </w:r>
      <w:r w:rsidRPr="000922DB">
        <w:rPr>
          <w:rFonts w:cs="Times New Roman"/>
        </w:rPr>
        <w:t xml:space="preserve">. Hai bình được nối thông với nhau, sau một khoảng thời gian ngắn chất khí đạt tới áp suất chung </w:t>
      </w:r>
      <w:r w:rsidRPr="000922DB">
        <w:rPr>
          <w:rFonts w:cs="Times New Roman"/>
          <w:i/>
        </w:rPr>
        <w:t>p</w:t>
      </w:r>
      <w:r w:rsidRPr="000922DB">
        <w:rPr>
          <w:rFonts w:cs="Times New Roman"/>
        </w:rPr>
        <w:t xml:space="preserve"> và nhiệt độ tuyệt đối chung </w:t>
      </w:r>
      <w:r w:rsidRPr="000922DB">
        <w:rPr>
          <w:rFonts w:cs="Times New Roman"/>
          <w:i/>
        </w:rPr>
        <w:t>T</w:t>
      </w:r>
      <w:r w:rsidRPr="000922DB">
        <w:rPr>
          <w:rFonts w:cs="Times New Roman"/>
        </w:rPr>
        <w:t>. Hệ thức nào sau đây đúng?</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position w:val="-32"/>
        </w:rPr>
        <w:object w:dxaOrig="1300" w:dyaOrig="740">
          <v:shape id="_x0000_i1678" type="#_x0000_t75" style="width:65.2pt;height:36.7pt" o:ole="">
            <v:imagedata r:id="rId1071" o:title=""/>
          </v:shape>
          <o:OLEObject Type="Embed" ProgID="Equation.DSMT4" ShapeID="_x0000_i1678" DrawAspect="Content" ObjectID="_1795382453" r:id="rId1072"/>
        </w:object>
      </w:r>
      <w:r w:rsidRPr="000922DB">
        <w:rPr>
          <w:rFonts w:cs="Times New Roman"/>
        </w:rPr>
        <w:tab/>
      </w:r>
      <w:r w:rsidRPr="000922DB">
        <w:rPr>
          <w:rFonts w:cs="Times New Roman"/>
          <w:b/>
          <w:color w:val="0000FF"/>
        </w:rPr>
        <w:t xml:space="preserve">B. </w:t>
      </w:r>
      <w:r w:rsidRPr="000922DB">
        <w:rPr>
          <w:rFonts w:cs="Times New Roman"/>
          <w:position w:val="-32"/>
        </w:rPr>
        <w:object w:dxaOrig="1400" w:dyaOrig="740">
          <v:shape id="_x0000_i1679" type="#_x0000_t75" style="width:69.95pt;height:36.7pt" o:ole="">
            <v:imagedata r:id="rId1073" o:title=""/>
          </v:shape>
          <o:OLEObject Type="Embed" ProgID="Equation.DSMT4" ShapeID="_x0000_i1679" DrawAspect="Content" ObjectID="_1795382454" r:id="rId1074"/>
        </w:object>
      </w:r>
      <w:r w:rsidRPr="000922DB">
        <w:rPr>
          <w:rFonts w:cs="Times New Roman"/>
          <w:kern w:val="2"/>
          <w14:ligatures w14:val="standardContextual"/>
        </w:rPr>
        <w:tab/>
      </w:r>
      <w:r w:rsidRPr="000922DB">
        <w:rPr>
          <w:rFonts w:cs="Times New Roman"/>
          <w:b/>
          <w:color w:val="0000FF"/>
        </w:rPr>
        <w:t xml:space="preserve">C. </w:t>
      </w:r>
      <w:r w:rsidRPr="000922DB">
        <w:rPr>
          <w:rFonts w:cs="Times New Roman"/>
          <w:position w:val="-40"/>
        </w:rPr>
        <w:object w:dxaOrig="1620" w:dyaOrig="820">
          <v:shape id="_x0000_i1680" type="#_x0000_t75" style="width:80.85pt;height:41.45pt" o:ole="">
            <v:imagedata r:id="rId1075" o:title=""/>
          </v:shape>
          <o:OLEObject Type="Embed" ProgID="Equation.DSMT4" ShapeID="_x0000_i1680" DrawAspect="Content" ObjectID="_1795382455" r:id="rId1076"/>
        </w:object>
      </w:r>
      <w:r w:rsidRPr="000922DB">
        <w:rPr>
          <w:rFonts w:cs="Times New Roman"/>
        </w:rPr>
        <w:tab/>
      </w:r>
      <w:r w:rsidRPr="000922DB">
        <w:rPr>
          <w:rFonts w:cs="Times New Roman"/>
          <w:b/>
          <w:color w:val="0000FF"/>
        </w:rPr>
        <w:t xml:space="preserve">D. </w:t>
      </w:r>
      <w:r w:rsidRPr="000922DB">
        <w:rPr>
          <w:rFonts w:cs="Times New Roman"/>
          <w:position w:val="-32"/>
        </w:rPr>
        <w:object w:dxaOrig="1620" w:dyaOrig="740">
          <v:shape id="_x0000_i1681" type="#_x0000_t75" style="width:80.85pt;height:36.7pt" o:ole="">
            <v:imagedata r:id="rId1077" o:title=""/>
          </v:shape>
          <o:OLEObject Type="Embed" ProgID="Equation.DSMT4" ShapeID="_x0000_i1681" DrawAspect="Content" ObjectID="_1795382456" r:id="rId1078"/>
        </w:objec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Một lượng khí có thể tích 7m³ ở nhiệt độ 18°C và áp suất 1 atm. Người ta nén khi đẳng nhiệt tới áp suất 3,5atm. Khi đó, thể tích của lượng khí này là</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2,0 m³.</w:t>
      </w:r>
      <w:r w:rsidRPr="000922DB">
        <w:rPr>
          <w:rFonts w:cs="Times New Roman"/>
        </w:rPr>
        <w:tab/>
      </w:r>
      <w:r w:rsidRPr="000922DB">
        <w:rPr>
          <w:rFonts w:cs="Times New Roman"/>
          <w:b/>
          <w:color w:val="0000FF"/>
        </w:rPr>
        <w:t xml:space="preserve">B. </w:t>
      </w:r>
      <w:r w:rsidRPr="000922DB">
        <w:rPr>
          <w:rFonts w:cs="Times New Roman"/>
        </w:rPr>
        <w:t>0,5 m³.</w:t>
      </w:r>
      <w:r w:rsidRPr="000922DB">
        <w:rPr>
          <w:rFonts w:cs="Times New Roman"/>
        </w:rPr>
        <w:tab/>
      </w:r>
      <w:r w:rsidRPr="000922DB">
        <w:rPr>
          <w:rFonts w:cs="Times New Roman"/>
          <w:b/>
          <w:color w:val="0000FF"/>
        </w:rPr>
        <w:t xml:space="preserve">C. </w:t>
      </w:r>
      <w:r w:rsidRPr="000922DB">
        <w:rPr>
          <w:rFonts w:cs="Times New Roman"/>
        </w:rPr>
        <w:t>5,0 m³.</w:t>
      </w:r>
      <w:r w:rsidRPr="000922DB">
        <w:rPr>
          <w:rFonts w:cs="Times New Roman"/>
        </w:rPr>
        <w:tab/>
      </w:r>
      <w:r w:rsidRPr="000922DB">
        <w:rPr>
          <w:rFonts w:cs="Times New Roman"/>
          <w:b/>
          <w:color w:val="0000FF"/>
        </w:rPr>
        <w:t xml:space="preserve">D. </w:t>
      </w:r>
      <w:r w:rsidRPr="000922DB">
        <w:rPr>
          <w:rFonts w:cs="Times New Roman"/>
        </w:rPr>
        <w:t>0,2 m³.</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Trong hệ tọa độ (T, V), đường đẳng áp là</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đường thẳng song song với trục hoành.</w:t>
      </w:r>
      <w:r w:rsidRPr="000922DB">
        <w:rPr>
          <w:rFonts w:cs="Times New Roman"/>
        </w:rPr>
        <w:tab/>
      </w:r>
      <w:r w:rsidRPr="000922DB">
        <w:rPr>
          <w:rFonts w:cs="Times New Roman"/>
          <w:b/>
          <w:color w:val="0000FF"/>
        </w:rPr>
        <w:t xml:space="preserve">B. </w:t>
      </w:r>
      <w:r w:rsidRPr="000922DB">
        <w:rPr>
          <w:rFonts w:cs="Times New Roman"/>
        </w:rPr>
        <w:t>đường thẳng vuông góc với trục hoành.</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đường hyperbol.</w:t>
      </w:r>
      <w:r w:rsidRPr="000922DB">
        <w:rPr>
          <w:rFonts w:cs="Times New Roman"/>
        </w:rPr>
        <w:tab/>
      </w:r>
      <w:r w:rsidRPr="000922DB">
        <w:rPr>
          <w:rFonts w:cs="Times New Roman"/>
          <w:b/>
          <w:color w:val="0000FF"/>
        </w:rPr>
        <w:t xml:space="preserve">D. </w:t>
      </w:r>
      <w:r w:rsidRPr="000922DB">
        <w:rPr>
          <w:rFonts w:cs="Times New Roman"/>
        </w:rPr>
        <w:t>đường thẳng có đường kéo dài đi qua gốc tọa độ.</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Nội năng của một vật là</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tổng động năng và thế năng của vật.</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B. </w:t>
      </w:r>
      <w:r w:rsidRPr="000922DB">
        <w:rPr>
          <w:rFonts w:cs="Times New Roman"/>
        </w:rPr>
        <w:t>tổng động năng và thế năng tương tác của các phân tử cấu tạo nên vật.</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C. </w:t>
      </w:r>
      <w:r w:rsidRPr="000922DB">
        <w:rPr>
          <w:rFonts w:cs="Times New Roman"/>
        </w:rPr>
        <w:t>tổng nhiệt lượng và công mà vật nhận được trong quá trình truyền nhiệt và thực hiện công.</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D. </w:t>
      </w:r>
      <w:r w:rsidRPr="000922DB">
        <w:rPr>
          <w:rFonts w:cs="Times New Roman"/>
        </w:rPr>
        <w:t>nhiệt lượng mà vật nhận được trong quá trình truyền nhiệt.</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Nhiệt nóng chảy riêng của nước đá là 3,4.10</w:t>
      </w:r>
      <w:r w:rsidRPr="000922DB">
        <w:rPr>
          <w:rFonts w:ascii="Times New Roman" w:hAnsi="Times New Roman" w:cs="Times New Roman"/>
          <w:vertAlign w:val="superscript"/>
        </w:rPr>
        <w:t>5</w:t>
      </w:r>
      <w:r w:rsidRPr="000922DB">
        <w:rPr>
          <w:rFonts w:ascii="Times New Roman" w:hAnsi="Times New Roman" w:cs="Times New Roman"/>
        </w:rPr>
        <w:t xml:space="preserve"> J/kg. Nhiệt lượng cần cung cấp để làm nóng chảy 100g nước đá ở 0°C là</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t xml:space="preserve">A. </w:t>
      </w:r>
      <w:r w:rsidRPr="000922DB">
        <w:rPr>
          <w:rFonts w:cs="Times New Roman"/>
        </w:rPr>
        <w:t>340 J.</w:t>
      </w:r>
      <w:r w:rsidRPr="000922DB">
        <w:rPr>
          <w:rFonts w:cs="Times New Roman"/>
        </w:rPr>
        <w:tab/>
      </w:r>
      <w:r w:rsidRPr="000922DB">
        <w:rPr>
          <w:rFonts w:cs="Times New Roman"/>
          <w:b/>
          <w:color w:val="0000FF"/>
        </w:rPr>
        <w:t xml:space="preserve">B. </w:t>
      </w:r>
      <w:r w:rsidRPr="000922DB">
        <w:rPr>
          <w:rFonts w:cs="Times New Roman"/>
        </w:rPr>
        <w:t>340.10</w:t>
      </w:r>
      <w:r w:rsidRPr="000922DB">
        <w:rPr>
          <w:rFonts w:cs="Times New Roman"/>
          <w:vertAlign w:val="superscript"/>
        </w:rPr>
        <w:t>5</w:t>
      </w:r>
      <w:r w:rsidRPr="000922DB">
        <w:rPr>
          <w:rFonts w:cs="Times New Roman"/>
        </w:rPr>
        <w:t xml:space="preserve"> J.</w:t>
      </w:r>
      <w:r w:rsidRPr="000922DB">
        <w:rPr>
          <w:rFonts w:cs="Times New Roman"/>
        </w:rPr>
        <w:tab/>
      </w:r>
      <w:r w:rsidRPr="000922DB">
        <w:rPr>
          <w:rFonts w:cs="Times New Roman"/>
          <w:b/>
          <w:color w:val="0000FF"/>
        </w:rPr>
        <w:t xml:space="preserve">C. </w:t>
      </w:r>
      <w:r w:rsidRPr="000922DB">
        <w:rPr>
          <w:rFonts w:cs="Times New Roman"/>
        </w:rPr>
        <w:t>34.10</w:t>
      </w:r>
      <w:r w:rsidRPr="000922DB">
        <w:rPr>
          <w:rFonts w:cs="Times New Roman"/>
          <w:vertAlign w:val="superscript"/>
        </w:rPr>
        <w:t>7</w:t>
      </w:r>
      <w:r w:rsidRPr="000922DB">
        <w:rPr>
          <w:rFonts w:cs="Times New Roman"/>
        </w:rPr>
        <w:t xml:space="preserve"> J.</w:t>
      </w:r>
      <w:r w:rsidRPr="000922DB">
        <w:rPr>
          <w:rFonts w:cs="Times New Roman"/>
        </w:rPr>
        <w:tab/>
      </w:r>
      <w:r w:rsidRPr="000922DB">
        <w:rPr>
          <w:rFonts w:cs="Times New Roman"/>
          <w:b/>
          <w:color w:val="0000FF"/>
        </w:rPr>
        <w:t xml:space="preserve">D. </w:t>
      </w:r>
      <w:r w:rsidRPr="000922DB">
        <w:rPr>
          <w:rFonts w:cs="Times New Roman"/>
        </w:rPr>
        <w:t>34.10</w:t>
      </w:r>
      <w:r w:rsidRPr="000922DB">
        <w:rPr>
          <w:rFonts w:cs="Times New Roman"/>
          <w:vertAlign w:val="superscript"/>
        </w:rPr>
        <w:t>3</w:t>
      </w:r>
      <w:r w:rsidRPr="000922DB">
        <w:rPr>
          <w:rFonts w:cs="Times New Roman"/>
        </w:rPr>
        <w:t xml:space="preserve"> J.</w:t>
      </w:r>
    </w:p>
    <w:p w:rsidR="00A8734A" w:rsidRPr="000922DB" w:rsidRDefault="00A8734A" w:rsidP="00CB486D">
      <w:pPr>
        <w:pStyle w:val="ListParagraph"/>
        <w:numPr>
          <w:ilvl w:val="0"/>
          <w:numId w:val="9"/>
        </w:numPr>
        <w:tabs>
          <w:tab w:val="left" w:pos="992"/>
        </w:tabs>
        <w:spacing w:after="0" w:line="240" w:lineRule="auto"/>
        <w:jc w:val="both"/>
        <w:rPr>
          <w:rFonts w:ascii="Times New Roman" w:hAnsi="Times New Roman" w:cs="Times New Roman"/>
          <w:b/>
          <w:color w:val="0000FF"/>
        </w:rPr>
      </w:pPr>
      <w:r w:rsidRPr="000922DB">
        <w:rPr>
          <w:rFonts w:ascii="Times New Roman" w:hAnsi="Times New Roman" w:cs="Times New Roman"/>
        </w:rPr>
        <w:t>Nén khí đẳng nhiệt từ thể tích 9 lít đến thể tích 6 lít thì áp suất tăng một lượng Δp = 50 kPa. Áp suất ban đầu của khí đó là</w:t>
      </w:r>
    </w:p>
    <w:p w:rsidR="00A8734A" w:rsidRPr="000922DB" w:rsidRDefault="00A8734A" w:rsidP="000922DB">
      <w:pPr>
        <w:tabs>
          <w:tab w:val="left" w:pos="3402"/>
          <w:tab w:val="left" w:pos="5669"/>
          <w:tab w:val="left" w:pos="7937"/>
        </w:tabs>
        <w:ind w:left="992"/>
        <w:jc w:val="both"/>
        <w:rPr>
          <w:rFonts w:cs="Times New Roman"/>
        </w:rPr>
      </w:pPr>
      <w:r w:rsidRPr="000922DB">
        <w:rPr>
          <w:rFonts w:cs="Times New Roman"/>
          <w:b/>
          <w:color w:val="0000FF"/>
        </w:rPr>
        <w:lastRenderedPageBreak/>
        <w:t xml:space="preserve">A. </w:t>
      </w:r>
      <w:r w:rsidRPr="000922DB">
        <w:rPr>
          <w:rFonts w:cs="Times New Roman"/>
        </w:rPr>
        <w:t>40 kPa.</w:t>
      </w:r>
      <w:r w:rsidRPr="000922DB">
        <w:rPr>
          <w:rFonts w:cs="Times New Roman"/>
        </w:rPr>
        <w:tab/>
      </w:r>
      <w:r w:rsidRPr="000922DB">
        <w:rPr>
          <w:rFonts w:cs="Times New Roman"/>
          <w:b/>
          <w:color w:val="0000FF"/>
        </w:rPr>
        <w:t xml:space="preserve">B. </w:t>
      </w:r>
      <w:r w:rsidRPr="000922DB">
        <w:rPr>
          <w:rFonts w:cs="Times New Roman"/>
        </w:rPr>
        <w:t>60 kPa.</w:t>
      </w:r>
      <w:r w:rsidRPr="000922DB">
        <w:rPr>
          <w:rFonts w:cs="Times New Roman"/>
        </w:rPr>
        <w:tab/>
      </w:r>
      <w:r w:rsidRPr="000922DB">
        <w:rPr>
          <w:rFonts w:cs="Times New Roman"/>
          <w:b/>
          <w:color w:val="0000FF"/>
        </w:rPr>
        <w:t xml:space="preserve">C. </w:t>
      </w:r>
      <w:r w:rsidRPr="000922DB">
        <w:rPr>
          <w:rFonts w:cs="Times New Roman"/>
        </w:rPr>
        <w:t>80 kPa.</w:t>
      </w:r>
      <w:r w:rsidRPr="000922DB">
        <w:rPr>
          <w:rFonts w:cs="Times New Roman"/>
        </w:rPr>
        <w:tab/>
      </w:r>
      <w:r w:rsidRPr="000922DB">
        <w:rPr>
          <w:rFonts w:cs="Times New Roman"/>
          <w:b/>
          <w:color w:val="0000FF"/>
        </w:rPr>
        <w:t xml:space="preserve">D. </w:t>
      </w:r>
      <w:r w:rsidRPr="000922DB">
        <w:rPr>
          <w:rFonts w:cs="Times New Roman"/>
        </w:rPr>
        <w:t>100 kPa</w:t>
      </w:r>
    </w:p>
    <w:p w:rsidR="00A8734A" w:rsidRPr="000922DB" w:rsidRDefault="00A8734A" w:rsidP="000922DB">
      <w:pPr>
        <w:ind w:left="992"/>
        <w:rPr>
          <w:rFonts w:cs="Times New Roman"/>
        </w:rPr>
      </w:pPr>
    </w:p>
    <w:p w:rsidR="00A8734A" w:rsidRPr="000922DB" w:rsidRDefault="00A8734A" w:rsidP="000922DB">
      <w:pPr>
        <w:jc w:val="both"/>
        <w:rPr>
          <w:rFonts w:cs="Times New Roman"/>
        </w:rPr>
      </w:pPr>
      <w:r w:rsidRPr="000922DB">
        <w:rPr>
          <w:rFonts w:cs="Times New Roman"/>
          <w:b/>
          <w:bCs/>
          <w:color w:val="000099"/>
        </w:rPr>
        <w:t>PHẦN II. Câu trắc nghiệm đúng sai.</w:t>
      </w:r>
      <w:r w:rsidRPr="000922DB">
        <w:rPr>
          <w:rFonts w:cs="Times New Roman"/>
        </w:rPr>
        <w:t xml:space="preserve"> Thí sinh trả lời từ câu 1 đến câu 4. Trong mỗi ý </w:t>
      </w:r>
      <w:r w:rsidRPr="000922DB">
        <w:rPr>
          <w:rFonts w:cs="Times New Roman"/>
          <w:b/>
          <w:bCs/>
        </w:rPr>
        <w:t>a) b) c) d)</w:t>
      </w:r>
      <w:r w:rsidRPr="000922DB">
        <w:rPr>
          <w:rFonts w:cs="Times New Roman"/>
        </w:rPr>
        <w:t xml:space="preserve"> ở mỗi câu, thí sinh chỉ chọn đúng hoặc sai.</w:t>
      </w:r>
    </w:p>
    <w:p w:rsidR="00A8734A" w:rsidRPr="000922DB" w:rsidRDefault="00A8734A" w:rsidP="000922DB">
      <w:pPr>
        <w:jc w:val="both"/>
        <w:rPr>
          <w:rFonts w:cs="Times New Roman"/>
        </w:rPr>
      </w:pPr>
      <w:r w:rsidRPr="000922DB">
        <w:rPr>
          <w:rFonts w:cs="Times New Roman"/>
          <w:b/>
          <w:bCs/>
          <w:color w:val="0000CC"/>
        </w:rPr>
        <w:t>Câu 1:</w:t>
      </w:r>
      <w:r w:rsidRPr="000922DB">
        <w:rPr>
          <w:rFonts w:cs="Times New Roman"/>
        </w:rPr>
        <w:t xml:space="preserve"> Trong các phát biểu sau đây về sự bay hơi và sự sôi của chất lỏng, phát biểu nào đúng, phát biểu nào sai?</w:t>
      </w:r>
    </w:p>
    <w:p w:rsidR="00A8734A" w:rsidRPr="000922DB" w:rsidRDefault="00A8734A" w:rsidP="000922DB">
      <w:pPr>
        <w:ind w:left="567"/>
        <w:jc w:val="both"/>
        <w:rPr>
          <w:rFonts w:cs="Times New Roman"/>
        </w:rPr>
      </w:pPr>
      <w:r w:rsidRPr="000922DB">
        <w:rPr>
          <w:rFonts w:cs="Times New Roman"/>
          <w:b/>
          <w:bCs/>
          <w:color w:val="0000CC"/>
        </w:rPr>
        <w:t>a)</w:t>
      </w:r>
      <w:r w:rsidRPr="000922DB">
        <w:rPr>
          <w:rFonts w:cs="Times New Roman"/>
          <w:color w:val="0000CC"/>
        </w:rPr>
        <w:t xml:space="preserve"> </w:t>
      </w:r>
      <w:r w:rsidRPr="000922DB">
        <w:rPr>
          <w:rFonts w:cs="Times New Roman"/>
        </w:rPr>
        <w:t>Sự bay hơi là sự hóa hơi xảy ra ở mặt thoáng của khối chất lỏng.</w:t>
      </w:r>
    </w:p>
    <w:p w:rsidR="00A8734A" w:rsidRPr="000922DB" w:rsidRDefault="00A8734A" w:rsidP="000922DB">
      <w:pPr>
        <w:ind w:left="567"/>
        <w:jc w:val="both"/>
        <w:rPr>
          <w:rFonts w:cs="Times New Roman"/>
        </w:rPr>
      </w:pPr>
      <w:r w:rsidRPr="000922DB">
        <w:rPr>
          <w:rFonts w:cs="Times New Roman"/>
          <w:b/>
          <w:bCs/>
          <w:color w:val="0000CC"/>
        </w:rPr>
        <w:t>b)</w:t>
      </w:r>
      <w:r w:rsidRPr="000922DB">
        <w:rPr>
          <w:rFonts w:cs="Times New Roman"/>
          <w:color w:val="0000CC"/>
        </w:rPr>
        <w:t xml:space="preserve"> </w:t>
      </w:r>
      <w:r w:rsidRPr="000922DB">
        <w:rPr>
          <w:rFonts w:cs="Times New Roman"/>
        </w:rPr>
        <w:t>Sự hóa hơi xảy ra ở cả mặt thoáng và trong lòng chất của khối chất lỏng khi chất lỏng sôi.</w:t>
      </w:r>
    </w:p>
    <w:p w:rsidR="00A8734A" w:rsidRPr="000922DB" w:rsidRDefault="00A8734A" w:rsidP="000922DB">
      <w:pPr>
        <w:ind w:left="567"/>
        <w:jc w:val="both"/>
        <w:rPr>
          <w:rFonts w:cs="Times New Roman"/>
        </w:rPr>
      </w:pPr>
      <w:r w:rsidRPr="000922DB">
        <w:rPr>
          <w:rFonts w:cs="Times New Roman"/>
          <w:b/>
          <w:bCs/>
          <w:color w:val="0000CC"/>
        </w:rPr>
        <w:t>c)</w:t>
      </w:r>
      <w:r w:rsidRPr="000922DB">
        <w:rPr>
          <w:rFonts w:cs="Times New Roman"/>
          <w:color w:val="0000CC"/>
        </w:rPr>
        <w:t xml:space="preserve"> </w:t>
      </w:r>
      <w:r w:rsidRPr="000922DB">
        <w:rPr>
          <w:rFonts w:cs="Times New Roman"/>
        </w:rPr>
        <w:t>Sự bay hơi diễn ra chỉ ở một số nhiệt độ xác định.</w:t>
      </w:r>
    </w:p>
    <w:p w:rsidR="00A8734A" w:rsidRPr="000922DB" w:rsidRDefault="00A8734A" w:rsidP="000922DB">
      <w:pPr>
        <w:ind w:left="567"/>
        <w:jc w:val="both"/>
        <w:rPr>
          <w:rFonts w:cs="Times New Roman"/>
        </w:rPr>
      </w:pPr>
      <w:r w:rsidRPr="000922DB">
        <w:rPr>
          <w:rFonts w:cs="Times New Roman"/>
          <w:b/>
          <w:bCs/>
          <w:color w:val="0000CC"/>
        </w:rPr>
        <w:t>d)</w:t>
      </w:r>
      <w:r w:rsidRPr="000922DB">
        <w:rPr>
          <w:rFonts w:cs="Times New Roman"/>
          <w:color w:val="0000CC"/>
        </w:rPr>
        <w:t xml:space="preserve"> </w:t>
      </w:r>
      <w:r w:rsidRPr="000922DB">
        <w:rPr>
          <w:rFonts w:cs="Times New Roman"/>
        </w:rPr>
        <w:t>Sự sôi diễn ra ở nhiệt độ sôi.</w:t>
      </w:r>
    </w:p>
    <w:p w:rsidR="00A8734A" w:rsidRPr="000922DB" w:rsidRDefault="00A8734A" w:rsidP="000922DB">
      <w:pPr>
        <w:jc w:val="both"/>
        <w:rPr>
          <w:rFonts w:cs="Times New Roman"/>
        </w:rPr>
      </w:pPr>
      <w:r w:rsidRPr="000922DB">
        <w:rPr>
          <w:rFonts w:cs="Times New Roman"/>
          <w:b/>
          <w:bCs/>
          <w:color w:val="0000CC"/>
        </w:rPr>
        <w:t>Câu 2:</w:t>
      </w:r>
      <w:r w:rsidRPr="000922DB">
        <w:rPr>
          <w:rFonts w:cs="Times New Roman"/>
        </w:rPr>
        <w:t xml:space="preserve"> Đồ thị bên dưới cho biết nhiệt độ của một mẩu chất rắn khi nó được làm nóng đều đặn. Mỗi phát biểu sau đây là đúng hay sai?</w:t>
      </w:r>
    </w:p>
    <w:p w:rsidR="00A8734A" w:rsidRPr="000922DB" w:rsidRDefault="00A8734A" w:rsidP="000922DB">
      <w:pPr>
        <w:ind w:left="567"/>
        <w:jc w:val="both"/>
        <w:rPr>
          <w:rFonts w:cs="Times New Roman"/>
        </w:rPr>
      </w:pPr>
      <w:r w:rsidRPr="000922DB">
        <w:rPr>
          <w:rFonts w:cs="Times New Roman"/>
          <w:b/>
          <w:bCs/>
          <w:color w:val="0000CC"/>
        </w:rPr>
        <w:t>a)</w:t>
      </w:r>
      <w:r w:rsidRPr="000922DB">
        <w:rPr>
          <w:rFonts w:cs="Times New Roman"/>
          <w:color w:val="0000CC"/>
        </w:rPr>
        <w:t xml:space="preserve"> </w:t>
      </w:r>
      <w:r w:rsidRPr="000922DB">
        <w:rPr>
          <w:rFonts w:cs="Times New Roman"/>
        </w:rPr>
        <w:t>Ứng với đoạn A trên đồ thị, chất ở thể rắn.</w:t>
      </w:r>
    </w:p>
    <w:p w:rsidR="00A8734A" w:rsidRPr="000922DB" w:rsidRDefault="00A8734A" w:rsidP="000922DB">
      <w:pPr>
        <w:ind w:left="567"/>
        <w:jc w:val="both"/>
        <w:rPr>
          <w:rFonts w:cs="Times New Roman"/>
        </w:rPr>
      </w:pPr>
      <w:r w:rsidRPr="000922DB">
        <w:rPr>
          <w:rFonts w:cs="Times New Roman"/>
          <w:b/>
          <w:bCs/>
          <w:color w:val="0000CC"/>
        </w:rPr>
        <w:t>b)</w:t>
      </w:r>
      <w:r w:rsidRPr="000922DB">
        <w:rPr>
          <w:rFonts w:cs="Times New Roman"/>
          <w:color w:val="0000CC"/>
        </w:rPr>
        <w:t xml:space="preserve"> </w:t>
      </w:r>
      <w:r w:rsidRPr="000922DB">
        <w:rPr>
          <w:rFonts w:cs="Times New Roman"/>
        </w:rPr>
        <w:t>Chất được làm nóng là chất rắn kết tinh và đoạn B trên đồ thị ứng với quá trình nóng chảy của chất.</w:t>
      </w:r>
    </w:p>
    <w:p w:rsidR="00A8734A" w:rsidRPr="000922DB" w:rsidRDefault="00A8734A" w:rsidP="000922DB">
      <w:pPr>
        <w:ind w:left="567"/>
        <w:jc w:val="both"/>
        <w:rPr>
          <w:rFonts w:cs="Times New Roman"/>
        </w:rPr>
      </w:pPr>
      <w:r w:rsidRPr="000922DB">
        <w:rPr>
          <w:rFonts w:cs="Times New Roman"/>
          <w:b/>
          <w:bCs/>
          <w:color w:val="0000CC"/>
        </w:rPr>
        <w:t>c)</w:t>
      </w:r>
      <w:r w:rsidRPr="000922DB">
        <w:rPr>
          <w:rFonts w:cs="Times New Roman"/>
          <w:color w:val="0000CC"/>
        </w:rPr>
        <w:t xml:space="preserve"> </w:t>
      </w:r>
      <w:r w:rsidRPr="000922DB">
        <w:rPr>
          <w:rFonts w:cs="Times New Roman"/>
        </w:rPr>
        <w:t>Ứng với đoạn C trên đồ thị, chất ở thể khí và có nhiệt độ tăng dần.</w:t>
      </w:r>
    </w:p>
    <w:p w:rsidR="00A8734A" w:rsidRPr="000922DB" w:rsidRDefault="00A8734A" w:rsidP="000922DB">
      <w:pPr>
        <w:ind w:left="567"/>
        <w:jc w:val="both"/>
        <w:rPr>
          <w:rFonts w:cs="Times New Roman"/>
        </w:rPr>
      </w:pPr>
      <w:r w:rsidRPr="000922DB">
        <w:rPr>
          <w:rFonts w:cs="Times New Roman"/>
          <w:b/>
          <w:bCs/>
          <w:color w:val="0000CC"/>
        </w:rPr>
        <w:t>d)</w:t>
      </w:r>
      <w:r w:rsidRPr="000922DB">
        <w:rPr>
          <w:rFonts w:cs="Times New Roman"/>
          <w:color w:val="0000CC"/>
        </w:rPr>
        <w:t xml:space="preserve"> </w:t>
      </w:r>
      <w:r w:rsidRPr="000922DB">
        <w:rPr>
          <w:rFonts w:cs="Times New Roman"/>
        </w:rPr>
        <w:t>Ứng với đoạn D trên đồ thị, chất vừa ở thể lỏng vừa ở thể khí (hơi).</w:t>
      </w:r>
    </w:p>
    <w:p w:rsidR="00A8734A" w:rsidRPr="000922DB" w:rsidRDefault="00A8734A" w:rsidP="000922DB">
      <w:pPr>
        <w:jc w:val="both"/>
        <w:rPr>
          <w:rFonts w:cs="Times New Roman"/>
          <w:noProof/>
        </w:rPr>
      </w:pPr>
      <w:r w:rsidRPr="000922DB">
        <w:rPr>
          <w:rFonts w:cs="Times New Roman"/>
          <w:noProof/>
        </w:rPr>
        <mc:AlternateContent>
          <mc:Choice Requires="wpg">
            <w:drawing>
              <wp:inline distT="0" distB="0" distL="0" distR="0" wp14:anchorId="68ABA5DF" wp14:editId="1C073FF8">
                <wp:extent cx="3597704" cy="1402346"/>
                <wp:effectExtent l="0" t="38100" r="79375" b="7620"/>
                <wp:docPr id="1145014119" name="Group 1145014119"/>
                <wp:cNvGraphicFramePr/>
                <a:graphic xmlns:a="http://schemas.openxmlformats.org/drawingml/2006/main">
                  <a:graphicData uri="http://schemas.microsoft.com/office/word/2010/wordprocessingGroup">
                    <wpg:wgp>
                      <wpg:cNvGrpSpPr/>
                      <wpg:grpSpPr>
                        <a:xfrm>
                          <a:off x="0" y="0"/>
                          <a:ext cx="3597704" cy="1402346"/>
                          <a:chOff x="0" y="0"/>
                          <a:chExt cx="3597704" cy="1402346"/>
                        </a:xfrm>
                      </wpg:grpSpPr>
                      <wpg:grpSp>
                        <wpg:cNvPr id="1145014120" name="Group 1145014120"/>
                        <wpg:cNvGrpSpPr/>
                        <wpg:grpSpPr>
                          <a:xfrm>
                            <a:off x="0" y="0"/>
                            <a:ext cx="3597704" cy="1402346"/>
                            <a:chOff x="349087" y="-6108"/>
                            <a:chExt cx="3599112" cy="1402583"/>
                          </a:xfrm>
                        </wpg:grpSpPr>
                        <wps:wsp>
                          <wps:cNvPr id="1145014121" name="Rectangle 1145014121"/>
                          <wps:cNvSpPr/>
                          <wps:spPr>
                            <a:xfrm rot="16200000">
                              <a:off x="116716" y="226263"/>
                              <a:ext cx="707641" cy="2428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014122" name="Rectangle 1145014122"/>
                          <wps:cNvSpPr/>
                          <wps:spPr>
                            <a:xfrm>
                              <a:off x="3088764" y="1139300"/>
                              <a:ext cx="815041"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014123" name="Rectangle 1145014123"/>
                          <wps:cNvSpPr/>
                          <wps:spPr>
                            <a:xfrm>
                              <a:off x="413156" y="1101436"/>
                              <a:ext cx="266700"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5014124" name="Group 35"/>
                          <wpg:cNvGrpSpPr/>
                          <wpg:grpSpPr>
                            <a:xfrm>
                              <a:off x="599209" y="13854"/>
                              <a:ext cx="3348990" cy="1141730"/>
                              <a:chOff x="0" y="-3464"/>
                              <a:chExt cx="3348990" cy="1141730"/>
                            </a:xfrm>
                          </wpg:grpSpPr>
                          <wpg:grpSp>
                            <wpg:cNvPr id="1145014125" name="Group 1145014125"/>
                            <wpg:cNvGrpSpPr/>
                            <wpg:grpSpPr>
                              <a:xfrm>
                                <a:off x="5715" y="58420"/>
                                <a:ext cx="3237636" cy="1077595"/>
                                <a:chOff x="5715" y="58420"/>
                                <a:chExt cx="3237636" cy="1077595"/>
                              </a:xfrm>
                            </wpg:grpSpPr>
                            <wps:wsp>
                              <wps:cNvPr id="1145014126" name="Straight Connector 1145014126"/>
                              <wps:cNvCnPr/>
                              <wps:spPr>
                                <a:xfrm flipV="1">
                                  <a:off x="5715" y="714375"/>
                                  <a:ext cx="335280" cy="42164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145014127" name="Straight Connector 1145014127"/>
                              <wps:cNvCnPr>
                                <a:cxnSpLocks/>
                              </wps:cNvCnPr>
                              <wps:spPr>
                                <a:xfrm>
                                  <a:off x="335915" y="719455"/>
                                  <a:ext cx="1028700"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145014128" name="Straight Connector 1145014128"/>
                              <wps:cNvCnPr>
                                <a:cxnSpLocks/>
                              </wps:cNvCnPr>
                              <wps:spPr>
                                <a:xfrm flipV="1">
                                  <a:off x="1358265" y="213544"/>
                                  <a:ext cx="728471" cy="508452"/>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145014129" name="Straight Connector 1145014129"/>
                              <wps:cNvCnPr>
                                <a:cxnSpLocks/>
                              </wps:cNvCnPr>
                              <wps:spPr>
                                <a:xfrm>
                                  <a:off x="2080261" y="213544"/>
                                  <a:ext cx="1023745"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145014130" name="Straight Connector 1145014130"/>
                              <wps:cNvCnPr>
                                <a:cxnSpLocks/>
                              </wps:cNvCnPr>
                              <wps:spPr>
                                <a:xfrm flipV="1">
                                  <a:off x="3100196" y="58420"/>
                                  <a:ext cx="143155" cy="157029"/>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g:grpSp>
                          <wps:wsp>
                            <wps:cNvPr id="1145014131" name="Straight Arrow Connector 1145014131"/>
                            <wps:cNvCnPr>
                              <a:cxnSpLocks/>
                            </wps:cNvCnPr>
                            <wps:spPr>
                              <a:xfrm flipV="1">
                                <a:off x="5715" y="-3464"/>
                                <a:ext cx="0" cy="114173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s:wsp>
                            <wps:cNvPr id="1145014132" name="Straight Arrow Connector 1145014132"/>
                            <wps:cNvCnPr>
                              <a:cxnSpLocks/>
                            </wps:cNvCnPr>
                            <wps:spPr>
                              <a:xfrm>
                                <a:off x="0" y="1134006"/>
                                <a:ext cx="3348990" cy="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g:grpSp>
                        <wps:wsp>
                          <wps:cNvPr id="1145014133" name="Rectangle 1145014133"/>
                          <wps:cNvSpPr/>
                          <wps:spPr>
                            <a:xfrm>
                              <a:off x="571489" y="745613"/>
                              <a:ext cx="283040" cy="2428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5014134" name="Rectangle 1145014134"/>
                        <wps:cNvSpPr/>
                        <wps:spPr>
                          <a:xfrm>
                            <a:off x="925286" y="5279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014135" name="Rectangle 1145014135"/>
                        <wps:cNvSpPr/>
                        <wps:spPr>
                          <a:xfrm>
                            <a:off x="1752600" y="293914"/>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014137" name="Rectangle 1145014137"/>
                        <wps:cNvSpPr/>
                        <wps:spPr>
                          <a:xfrm>
                            <a:off x="2710543" y="326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145014119" o:spid="_x0000_s1465" style="width:283.3pt;height:110.4pt;mso-position-horizontal-relative:char;mso-position-vertical-relative:line" coordsize="35977,14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yTIKwcAAPs0AAAOAAAAZHJzL2Uyb0RvYy54bWzsW1tv2zYUfh+w/yDovbVI6mrUKbJ0LQYE bdF06zMjS7ZQWdQoJnb263d4ES3bcpw4gdtlyoOiC2/n8JyP5zuk37xdLUrnNuNNwaqJi157rpNV KZsW1Wzi/vn1/avYdRpBqyktWZVN3Luscd+e/frLm2U9zjCbs3KacQcaqZrxsp64cyHq8WjUpPNs QZvXrM4q+JgzvqACHvlsNOV0Ca0vyhH2vHC0ZHxac5ZmTQNv3+mP7plqP8+zVHzK8yYTTjlxYWxC Xbm6Xsvr6OwNHc84redFaoZBjxjFghYVdGqbekcFdW54sdPUokg5a1guXqdsMWJ5XqSZkgGkQd6W NB84u6mVLLPxclZbNYFqt/R0dLPpx9vP3CmmMHfIDzzkI5S4TkUXMFeqe6fzHpS1rGdjqPOB11f1 Z25ezPSTlH+V84X8D5I5K6XmO6vmbCWcFF6SIIkiz3edFL4h38PED/VEpHOYrZ166fz3AzVHbccj OT47HPtgx70lKwaT6JMV3p9OVuInXhy5DijjVYi8uFVFR+gEIbxWVxATWWav0OBJzdpYmqcZy9Wc 1pmywUZO/LYCUavAL+BqtJqVmTUYjLQSVT1rLc24AcNpTcXhDFwSheDK8Kc8yFgOQmGEQqUVjEMc KpHpuLWhyItCHzqXJoR9HCfJhkrouOaN+JCxhSNvJi6H4anm6e1lI7T22iJyMA0ri+n7oizVg0Sf 7KLkzi0F3LieKUlA3xulykqWrZispRuUb8ACWxHVnbgrM1murL5kOTga2D9WA1EQt+6EpmlWCaQ/ zek0032jQOpFN29rqLlXDcqWc+jftm0a2BSgbVs3Y8rLqplCSFtZT4DtRo9gs7KtoXpmlbCVF0XF eJ9kJUhletblWyVp1UgtidX1SoNQ6LdGc82md2BtykDATZs6fV/AVF7SRnymHEAaXsLCIz7BJS/Z cuIyc+c6c8b/6Xsvy4M7wFfXWQLoT9zm7xvKM9cp/6jAURLk+3KVUA9+EEl84N0v190v1c3igoF9 gBnC6NStLC/K9jbnbPEN1qdz2St8olUKfU/cVPD24ULoxQhWuDQ7P1fFYGWoqbisrupUNi41LU31 6+ob5bWxZwGO8JG1zknHW2aty8qaFTu/ESwvlM1LXWu9mjkAoJDYeErEACDTkNuDGLidfECaPYgh ZTIQQbw4BhRQGIEQSYj2lDVIxOA9FiSCCEWBMcR2lWoRYACJibvp5z83SKh5XBvzABIvDSTIPSCh IgE5+Q8CCR8RFOg4AiEP+cSEmm0ggcMwAtzQgcQzYISNB+SSrwF4CBBU2PNMAYKav8H3TxsgGFK1 l0fBItzlUcQA9KO4YpAk2APyKUkhiQMVCK7XckJ8CPKNowInRREx7H2LNL4CNmnqdojjntp7OdQh gYNNgVuSjI8SPELQHIgdxL5mnh2xMYlCwCzNlb0oChLVBR1bsQG0dqp3JN/TwF7JTxkLglzabK4E p8VsLpwLVlVA1Rhf00jr8ID3F5VJOrQcSxN/Jy+L+q82WDbhodVLBKivQ7+OXkmAY2NNPkYhhP2a o+wJDcuikix4J9CWFFO+1li/wQ8bPru2HDKO4yT+zfTRKQbT8BTWOP3ecqt+OtjL6NaV9kd5vTxy XfEIGihW7VDzfTRQUxM5D4aSnJqbQBbmsD1GHZIi7VFOf7oCtnbJ0u9NO3pjrFqCbspDFm8JDGTC jO9GKPED49ltaII8HNvYZLBPmcy12Yb/p31CMv2wfaoEoomPj7DPXixFJIhxqJcZDA/+1uoc4diP TDou8GI/UEzerjE76bgBTiFv9OLh1O4k3Le8q8Tt8ebagVPsxR4OwQplTrjHSAFPSeSDEcuk8YCn A54CgziMp5pmHG+gvXhKkOehRKcleqJ+CFgRRAM66A8iDx/Y3Rjg9MfA6Xq78cSRKgGU24oEzjln yx7+BEUhJn1m+7XcqsO227B1l6PvjwMaw/ss7dNx3dZuxn0ka3Ona00yOhyLjgUtyt+rqSPuatjX bkRGSzE3ZOwp9GszZ/4ICrZZ8ZE0bLPyy6RixG4T2dhhr4F3d42OCHg7EQSYrsw+IeLD0RJpH92E QSf/dCB4GKxaHk74b1j1j4Pwe/Y4yOP2OACNwTiV7UJ8G6KtsxI4Jp7c1m7PSsBhE5mlaM/M7JCz Q2clhi0OEzpLfDDJLH2y45m2OGyGaTgDcaozED8OBuzWye55CGIPwzxoqzPBkNM2nAJHSaDMaL2C SRiAFi0MhAMM7F+iehPnTw68HncUyibyBhg4FQxImnSyw5OwS2pIXI/rm43EB55ygKNNOJTHGGTq KyFwjm0zeh18HxIEm+77c/u+zYoOvv8yfd9uNfb4vo3/HrTs4wh5gQ9sAnyfwCbNsOxDWH7vIeaf 2vUjlVyQC9Hg+qdyfRX9wy9sFCs2vwaSP+HpPqtTCevfLJ39CwAA//8DAFBLAwQUAAYACAAAACEA wijJ3t0AAAAFAQAADwAAAGRycy9kb3ducmV2LnhtbEyPQWvCQBCF74X+h2UK3uomEYOk2YhI25MU qgXxNmbHJJidDdk1if++217ay8DjPd77Jl9PphUD9a6xrCCeRyCIS6sbrhR8Hd6eVyCcR9bYWiYF d3KwLh4fcsy0HfmThr2vRChhl6GC2vsuk9KVNRl0c9sRB+9ie4M+yL6SuscxlJtWJlGUSoMNh4Ua O9rWVF73N6PgfcRxs4hfh931sr2fDsuP4y4mpWZP0+YFhKfJ/4XhBz+gQxGYzvbG2olWQXjE/97g LdM0BXFWkCTRCmSRy//0xTcAAAD//wMAUEsBAi0AFAAGAAgAAAAhALaDOJL+AAAA4QEAABMAAAAA AAAAAAAAAAAAAAAAAFtDb250ZW50X1R5cGVzXS54bWxQSwECLQAUAAYACAAAACEAOP0h/9YAAACU AQAACwAAAAAAAAAAAAAAAAAvAQAAX3JlbHMvLnJlbHNQSwECLQAUAAYACAAAACEANf8kyCsHAAD7 NAAADgAAAAAAAAAAAAAAAAAuAgAAZHJzL2Uyb0RvYy54bWxQSwECLQAUAAYACAAAACEAwijJ3t0A AAAFAQAADwAAAAAAAAAAAAAAAACFCQAAZHJzL2Rvd25yZXYueG1sUEsFBgAAAAAEAAQA8wAAAI8K AAAAAA== ">
                <v:group id="Group 1145014120" o:spid="_x0000_s1466" style="position:absolute;width:35977;height:14023" coordorigin="3490,-61" coordsize="35991,14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3qkPMwAAADjAAAADwAAAGRycy9kb3ducmV2LnhtbESPQWvCQBCF7wX/wzKF 3upmrZaSuoqIFQ9SqBZKb0N2TILZ2ZDdJvHfdw6FHmfmzXvvW65H36ieulgHtmCmGSjiIriaSwuf 57fHF1AxITtsApOFG0VYryZ3S8xdGPiD+lMqlZhwzNFClVKbax2LijzGaWiJ5XYJncckY1dq1+Eg 5r7Rsyx71h5rloQKW9pWVFxPP97CfsBh82R2/fF62d6+z4v3r6Mhax/ux80rqERj+hf/fR+c1Dfz RWbmZiYUwiQL0K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reqQ8 zAAAAOMAAAAPAAAAAAAAAAAAAAAAAKoCAABkcnMvZG93bnJldi54bWxQSwUGAAAAAAQABAD6AAAA owMAAAAA ">
                  <v:rect id="Rectangle 1145014121" o:spid="_x0000_s1467" style="position:absolute;left:1167;top:2262;width:7076;height:242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PuBMsA AADjAAAADwAAAGRycy9kb3ducmV2LnhtbESPS2vDMBCE74X+B7GF3hpZeZG4UUIIKW0hFPKAXhdr Y5lYK2MpjttfXxUKPe7OzLezi1XvatFRGyrPGtQgA0FceFNxqeF0fHmagQgR2WDtmTR8UYDV8v5u gbnxN95Td4ilSBAOOWqwMTa5lKGw5DAMfEOctLNvHcY0tqU0Ld4S3NVymGVT6bDidMFiQxtLxeVw dYnyPX/djz5V1+8+tja46ztPpo3Wjw/9+hlEpD7+m//SbybVV+NJpsZqqOD3p7QAufwBAAD//wMA UEsBAi0AFAAGAAgAAAAhAPD3irv9AAAA4gEAABMAAAAAAAAAAAAAAAAAAAAAAFtDb250ZW50X1R5 cGVzXS54bWxQSwECLQAUAAYACAAAACEAMd1fYdIAAACPAQAACwAAAAAAAAAAAAAAAAAuAQAAX3Jl bHMvLnJlbHNQSwECLQAUAAYACAAAACEAMy8FnkEAAAA5AAAAEAAAAAAAAAAAAAAAAAApAgAAZHJz L3NoYXBleG1sLnhtbFBLAQItABQABgAIAAAAIQCe4+4EywAAAOMAAAAPAAAAAAAAAAAAAAAAAJgC AABkcnMvZG93bnJldi54bWxQSwUGAAAAAAQABAD1AAAAkAMAAAAA " fillcolor="white [3212]"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v:textbox>
                  </v:rect>
                  <v:rect id="Rectangle 1145014122" o:spid="_x0000_s1468" style="position:absolute;left:30887;top:11393;width:8151;height:2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0n8cA AADjAAAADwAAAGRycy9kb3ducmV2LnhtbERPX0/CMBB/N/E7NEfCm7QbTMykEGOAAG+i8/myntvC ep1rgfntLYmJj/f7f4vVYFtxod43jjUkEwWCuHSm4UrDx/vm4QmED8gGW8ek4Yc8rJb3dwvMjbvy G12OoRIxhH2OGuoQulxKX9Zk0U9cRxy5L9dbDPHsK2l6vMZw28pUqUdpseHYUGNHrzWVp+PZajhn 8/16+PzeTgtVzA9Fm+3CttN6PBpenkEEGsK/+M+9M3F+MstUMkvSFG4/RQDk8hcAAP//AwBQSwEC LQAUAAYACAAAACEA8PeKu/0AAADiAQAAEwAAAAAAAAAAAAAAAAAAAAAAW0NvbnRlbnRfVHlwZXNd LnhtbFBLAQItABQABgAIAAAAIQAx3V9h0gAAAI8BAAALAAAAAAAAAAAAAAAAAC4BAABfcmVscy8u cmVsc1BLAQItABQABgAIAAAAIQAzLwWeQQAAADkAAAAQAAAAAAAAAAAAAAAAACkCAABkcnMvc2hh cGV4bWwueG1sUEsBAi0AFAAGAAgAAAAhAPg8tJ/HAAAA4wAAAA8AAAAAAAAAAAAAAAAAmAIAAGRy cy9kb3ducmV2LnhtbFBLBQYAAAAABAAEAPUAAACMAwAAAAA= " fillcolor="white [3212]" stroked="f" strokeweight="2pt">
                    <v:textbo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v:textbox>
                  </v:rect>
                  <v:rect id="Rectangle 1145014123" o:spid="_x0000_s1469" style="position:absolute;left:4131;top:11014;width:2667;height:2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2lBscA AADjAAAADwAAAGRycy9kb3ducmV2LnhtbERPzWrCQBC+C77DMoXedBObSkldJYgWPWqE0tuYnSZp s7Mhu43x7V2h4HG+/1msBtOInjpXW1YQTyMQxIXVNZcKTvl28gbCeWSNjWVScCUHq+V4tMBU2wsf qD/6UoQQdikqqLxvUyldUZFBN7UtceC+bWfQh7Mrpe7wEsJNI2dRNJcGaw4NFba0rqj4Pf4ZBe7c 7/Nrm33+fLninG3Y5Mn+Q6nnpyF7B+Fp8A/xv3unw/w4eY3iJJ69wP2nAIBc3gAAAP//AwBQSwEC LQAUAAYACAAAACEA8PeKu/0AAADiAQAAEwAAAAAAAAAAAAAAAAAAAAAAW0NvbnRlbnRfVHlwZXNd LnhtbFBLAQItABQABgAIAAAAIQAx3V9h0gAAAI8BAAALAAAAAAAAAAAAAAAAAC4BAABfcmVscy8u cmVsc1BLAQItABQABgAIAAAAIQAzLwWeQQAAADkAAAAQAAAAAAAAAAAAAAAAACkCAABkcnMvc2hh cGV4bWwueG1sUEsBAi0AFAAGAAgAAAAhANFdpQb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v:textbox>
                  </v:rect>
                  <v:group id="Group 35" o:spid="_x0000_s1470" style="position:absolute;left:5992;top:138;width:33489;height:11417" coordorigin=",-34" coordsize="33489,11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EGiP8gAAADjAAAADwAAAGRycy9kb3ducmV2LnhtbERPX2vCMBB/F/Ydwg18 m2lcHaMzisgmPshAHYy9Hc3ZFptLabK2fnsjCD7e7//Nl4OtRUetrxxrUJMEBHHuTMWFhp/j18s7 CB+QDdaOScOFPCwXT6M5Zsb1vKfuEAoRQ9hnqKEMocmk9HlJFv3ENcSRO7nWYohnW0jTYh/DbS2n SfImLVYcG0psaF1Sfj78Ww2bHvvVq/rsdufT+vJ3nH3/7hRpPX4eVh8gAg3hIb67tybOV+ksUama pnD7KQIgF1c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RBoj/IAAAA 4wAAAA8AAAAAAAAAAAAAAAAAqgIAAGRycy9kb3ducmV2LnhtbFBLBQYAAAAABAAEAPoAAACfAwAA AAA= ">
                    <v:group id="Group 1145014125" o:spid="_x0000_s1471" style="position:absolute;left:57;top:584;width:32376;height:10776" coordorigin="57,584" coordsize="32376,107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w0HpMgAAADjAAAADwAAAGRycy9kb3ducmV2LnhtbERPX2vCMBB/F/Ydwg32 pmmcHaMzisg29iCCdTD2djRnW2wupcna+u0XQfDxfv9vuR5tI3rqfO1Yg5olIIgLZ2ouNXwfP6av IHxANtg4Jg0X8rBePUyWmBk38IH6PJQihrDPUEMVQptJ6YuKLPqZa4kjd3KdxRDPrpSmwyGG20bO k+RFWqw5NlTY0rai4pz/WQ2fAw6bZ/Xe786n7eX3mO5/doq0fnocN28gAo3hLr65v0ycrxZpohZq nsL1pwiAXP0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sNB6TIAAAA 4wAAAA8AAAAAAAAAAAAAAAAAqgIAAGRycy9kb3ducmV2LnhtbFBLBQYAAAAABAAEAPoAAACfAwAA AAA= ">
                      <v:line id="Straight Connector 1145014126" o:spid="_x0000_s1472" style="position:absolute;flip:y;visibility:visible;mso-wrap-style:square" from="57,7143" to="3409,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Qy9sgAAADjAAAADwAAAGRycy9kb3ducmV2LnhtbERPX0/CMBB/N+E7NEfim3SFScygEGIA fXWK+nisx7awXpe1sPHtrYmJj/f7f8v1YBtxpc7XjjWoSQKCuHCm5lLDx/vu4QmED8gGG8ek4UYe 1qvR3RIz43p+o2seShFD2GeooQqhzaT0RUUW/cS1xJE7uc5iiGdXStNhH8NtI6dJMpcWa44NFbb0 XFFxzi9Ww2G2P7XF7aXffh+/1OEz3eXbmdL6fjxsFiACDeFf/Od+NXG+Sh8TlarpHH5/igDI1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JQy9sgAAADjAAAADwAAAAAA AAAAAAAAAAChAgAAZHJzL2Rvd25yZXYueG1sUEsFBgAAAAAEAAQA+QAAAJYDAAAAAA== " strokecolor="#88898b" strokeweight="2pt">
                        <v:shadow on="t" color="black" opacity="24903f" origin=",.5" offset="0,.55556mm"/>
                      </v:line>
                      <v:line id="Straight Connector 1145014127" o:spid="_x0000_s1473" style="position:absolute;visibility:visible;mso-wrap-style:square" from="3359,7194" to="13646,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Lp/ccAAADjAAAADwAAAGRycy9kb3ducmV2LnhtbERPzUoDMRC+C32HMAUv0ia7VK1r07II gt5s9dDjsBk3i5tJuknbrU9vBMHjfP+z2oyuFycaYudZQzFXIIgbbzpuNXy8P8+WIGJCNth7Jg0X irBZT65WWBl/5i2ddqkVOYRjhRpsSqGSMjaWHMa5D8SZ+/SDw5TPoZVmwHMOd70slbqTDjvODRYD PVlqvnZHpyGgobBf1m/24ZVuLuq7Lg9ca309HetHEInG9C/+c7+YPL9Y3KpiUZT38PtTBkCu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Eun9xwAAAOMAAAAPAAAAAAAA AAAAAAAAAKECAABkcnMvZG93bnJldi54bWxQSwUGAAAAAAQABAD5AAAAlQMAAAAA " strokecolor="#88898b" strokeweight="2pt">
                        <v:shadow on="t" color="black" opacity="24903f" origin=",.5" offset="0,.55556mm"/>
                        <o:lock v:ext="edit" shapetype="f"/>
                      </v:line>
                      <v:line id="Straight Connector 1145014128" o:spid="_x0000_s1474" style="position:absolute;flip:y;visibility:visible;mso-wrap-style:square" from="13582,2135" to="20867,7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cDH8oAAADjAAAADwAAAGRycy9kb3ducmV2LnhtbESPQU/DMAyF70j8h8hI3FiarSBUlk0I bcCVwtiOpvHaisapmrB2/x4fkDja7/m9z8v15Dt1oiG2gS2YWQaKuAqu5drCx/v25h5UTMgOu8Bk 4UwR1qvLiyUWLoz8Rqcy1UpCOBZooUmpL7SOVUMe4yz0xKIdw+AxyTjU2g04Srjv9DzL7rTHlqWh wZ6eGqq+yx9vYbd4PvbV+WXcHL72ZveZb8vNwlh7fTU9PoBKNKV/89/1qxN8k99mJjdzgZafZAF6 9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2RwMfygAAAOMAAAAPAAAA AAAAAAAAAAAAAKECAABkcnMvZG93bnJldi54bWxQSwUGAAAAAAQABAD5AAAAmAMAAAAA " strokecolor="#88898b" strokeweight="2pt">
                        <v:shadow on="t" color="black" opacity="24903f" origin=",.5" offset="0,.55556mm"/>
                        <o:lock v:ext="edit" shapetype="f"/>
                      </v:line>
                      <v:line id="Straight Connector 1145014129" o:spid="_x0000_s1475" style="position:absolute;visibility:visible;mso-wrap-style:square" from="20802,2135" to="31040,2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HYFMcAAADjAAAADwAAAGRycy9kb3ducmV2LnhtbERPzUoDMRC+C32HMAUv0ia71NKuTcsi CHrT1oPHYTPdLG4mcRPbrU9vBKHH+f5nsxtdL040xM6zhmKuQBA33nTcang/PM1WIGJCNth7Jg0X irDbTm42WBl/5jc67VMrcgjHCjXYlEIlZWwsOYxzH4gzd/SDw5TPoZVmwHMOd70slVpKhx3nBouB Hi01n/tvpyGgofCxql/t+oXuLuqnLr+41vp2OtYPIBKN6Sr+dz+bPL9Y3KtiUZRr+PspAyC3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wdgUxwAAAOMAAAAPAAAAAAAA AAAAAAAAAKECAABkcnMvZG93bnJldi54bWxQSwUGAAAAAAQABAD5AAAAlQMAAAAA " strokecolor="#88898b" strokeweight="2pt">
                        <v:shadow on="t" color="black" opacity="24903f" origin=",.5" offset="0,.55556mm"/>
                        <o:lock v:ext="edit" shapetype="f"/>
                      </v:line>
                      <v:line id="Straight Connector 1145014130" o:spid="_x0000_s1476" style="position:absolute;flip:y;visibility:visible;mso-wrap-style:square" from="31001,584" to="32433,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iZxMoAAADjAAAADwAAAGRycy9kb3ducmV2LnhtbESPQU/DMAyF70j8h8hI3FgaWhAqyyaE NuBKYcDRNF5b0ThVE9bu3+MD0o62n99733I9+14daIxdYAtmkYEiroPruLHw/ra9ugMVE7LDPjBZ OFKE9er8bImlCxO/0qFKjRITjiVaaFMaSq1j3ZLHuAgDsdz2YfSYZBwb7UacxNz3+jrLbrXHjiWh xYEeW6p/ql9vYZc/7Yf6+Dxtvr4/ze6j2Fab3Fh7eTE/3INKNKeT+P/7xUl9U9xkpjC5UAiTLECv /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N6JnEygAAAOMAAAAPAAAA AAAAAAAAAAAAAKECAABkcnMvZG93bnJldi54bWxQSwUGAAAAAAQABAD5AAAAmAMAAAAA " strokecolor="#88898b" strokeweight="2pt">
                        <v:shadow on="t" color="black" opacity="24903f" origin=",.5" offset="0,.55556mm"/>
                        <o:lock v:ext="edit" shapetype="f"/>
                      </v:line>
                    </v:group>
                    <v:shape id="Straight Arrow Connector 1145014131" o:spid="_x0000_s1477" type="#_x0000_t32" style="position:absolute;left:57;top:-34;width:0;height:114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nOtsYAAADjAAAADwAAAGRycy9kb3ducmV2LnhtbERPS0sDMRC+C/6HMII3m6QPkW3TUmwF 680qeB02092lm8m6SdP13zeFgsf53rNYDa4VifrQeDagRwoEceltw5WB76+3pxcQISJbbD2TgT8K sFre3y2wsP7Mn5T2sRI5hEOBBuoYu0LKUNbkMIx8R5y5g+8dxnz2lbQ9nnO4a+VYqWfpsOHcUGNH rzWVx/3JGUjH3zRp0nqnPma2PCFvxz8bZczjw7Ceg4g0xH/xzf1u83w9nSk91RMN158yAHJ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hJzrbGAAAA4wAAAA8AAAAAAAAA AAAAAAAAoQIAAGRycy9kb3ducmV2LnhtbFBLBQYAAAAABAAEAPkAAACUAwAAAAA= " strokecolor="black [3213]" strokeweight="2pt">
                      <v:stroke endarrow="classic"/>
                      <v:shadow on="t" color="black" opacity="24903f" origin=",.5" offset="0,.55556mm"/>
                      <o:lock v:ext="edit" shapetype="f"/>
                    </v:shape>
                    <v:shape id="Straight Arrow Connector 1145014132" o:spid="_x0000_s1478" type="#_x0000_t32" style="position:absolute;top:11340;width:334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1STMYAAADjAAAADwAAAGRycy9kb3ducmV2LnhtbERPS0sDMRC+C/6HMII3m01ba1mbFhWE Xvvw4G3cTHcXN5OQxO12f30jCB7ne89qM9hO9BRi61iDmhQgiCtnWq41HA/vD0sQMSEb7ByThgtF 2Kxvb1ZYGnfmHfX7VIscwrFEDU1KvpQyVg1ZjBPniTN3csFiymeopQl4zuG2k9OiWEiLLeeGBj29 NVR973+shg/nnvwsjP6zl5V69cP4lRaj1vd3w8sziERD+hf/ubcmz1fzx0LN1WwKvz9lA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NUkzGAAAA4wAAAA8AAAAAAAAA AAAAAAAAoQIAAGRycy9kb3ducmV2LnhtbFBLBQYAAAAABAAEAPkAAACUAwAAAAA= " strokecolor="black [3213]" strokeweight="2pt">
                      <v:stroke endarrow="classic"/>
                      <v:shadow on="t" color="black" opacity="24903f" origin=",.5" offset="0,.55556mm"/>
                      <o:lock v:ext="edit" shapetype="f"/>
                    </v:shape>
                  </v:group>
                  <v:rect id="Rectangle 1145014133" o:spid="_x0000_s1479" style="position:absolute;left:5714;top:7456;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Qz28cA AADjAAAADwAAAGRycy9kb3ducmV2LnhtbERPzWrCQBC+C77DMoXedBNNpaSuEsRKPWqE0tuYnSZp s7Mhu8b49l2h4HG+/1muB9OInjpXW1YQTyMQxIXVNZcKTvn75BWE88gaG8uk4EYO1qvxaImptlc+ UH/0pQgh7FJUUHnfplK6oiKDbmpb4sB9286gD2dXSt3hNYSbRs6iaCEN1hwaKmxpU1Hxe7wYBe7c 7/Nbm33+fLninG3Z5Ml+p9Tz05C9gfA0+If43/2hw/w4eYniJJ7P4f5TAECu/gAAAP//AwBQSwEC LQAUAAYACAAAACEA8PeKu/0AAADiAQAAEwAAAAAAAAAAAAAAAAAAAAAAW0NvbnRlbnRfVHlwZXNd LnhtbFBLAQItABQABgAIAAAAIQAx3V9h0gAAAI8BAAALAAAAAAAAAAAAAAAAAC4BAABfcmVscy8u cmVsc1BLAQItABQABgAIAAAAIQAzLwWeQQAAADkAAAAQAAAAAAAAAAAAAAAAACkCAABkcnMvc2hh cGV4bWwueG1sUEsBAi0AFAAGAAgAAAAhAFSEM9v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v:textbox>
                  </v:rect>
                </v:group>
                <v:rect id="Rectangle 1145014134" o:spid="_x0000_s1480" style="position:absolute;left:9252;top:5279;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2rr8cA AADjAAAADwAAAGRycy9kb3ducmV2LnhtbERPzWrCQBC+F3yHZYTe6iZtLJK6Siha9KgRxNuYnSZp s7Mhu43x7V1B6HG+/5kvB9OInjpXW1YQTyIQxIXVNZcKDvn6ZQbCeWSNjWVScCUHy8XoaY6pthfe Ub/3pQgh7FJUUHnfplK6oiKDbmJb4sB9286gD2dXSt3hJYSbRr5G0bs0WHNoqLClz4qK3/2fUeDO /Ta/ttnx5+SKc7ZikyfbL6Wex0P2AcLT4P/FD/dGh/lxMo3iJH5L4P5TAE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Nttq6/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v:textbox>
                </v:rect>
                <v:rect id="Rectangle 1145014135" o:spid="_x0000_s1481" style="position:absolute;left:17526;top:2939;width:2830;height:24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EONMcA AADjAAAADwAAAGRycy9kb3ducmV2LnhtbERPzWrCQBC+F3yHZQre6iY2SkldJYgt9agRSm9jdpqk zc6G7Brj27uC4HG+/1msBtOInjpXW1YQTyIQxIXVNZcKDvnHyxsI55E1NpZJwYUcrJajpwWm2p55 R/3elyKEsEtRQeV9m0rpiooMuoltiQP3azuDPpxdKXWH5xBuGjmNork0WHNoqLCldUXF//5kFLhj v80vbfb99+OKY7ZhkyfbT6XGz0P2DsLT4B/iu/tLh/lxMoviJH6dwe2nAIBcXgEAAP//AwBQSwEC LQAUAAYACAAAACEA8PeKu/0AAADiAQAAEwAAAAAAAAAAAAAAAAAAAAAAW0NvbnRlbnRfVHlwZXNd LnhtbFBLAQItABQABgAIAAAAIQAx3V9h0gAAAI8BAAALAAAAAAAAAAAAAAAAAC4BAABfcmVscy8u cmVsc1BLAQItABQABgAIAAAAIQAzLwWeQQAAADkAAAAQAAAAAAAAAAAAAAAAACkCAABkcnMvc2hh cGV4bWwueG1sUEsBAi0AFAAGAAgAAAAhALQhDjT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v:textbox>
                </v:rect>
                <v:rect id="Rectangle 1145014137" o:spid="_x0000_s1482" style="position:absolute;left:27105;top:326;width:2830;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812McA AADjAAAADwAAAGRycy9kb3ducmV2LnhtbERPzWrCQBC+C77DMkJvuomNtqSuEkpb6lFTKL2N2WmS mp0N2W2Mb+8Kgsf5/me1GUwjeupcbVlBPItAEBdW11wq+Mrfp88gnEfW2FgmBWdysFmPRytMtT3x jvq9L0UIYZeigsr7NpXSFRUZdDPbEgfu13YGfTi7UuoOTyHcNHIeRUtpsObQUGFLrxUVx/2/UeAO /TY/t9n3348rDtkbmzzZfij1MBmyFxCeBn8X39yfOsyPk0UUJ/HjE1x/CgDI9QUAAP//AwBQSwEC LQAUAAYACAAAACEA8PeKu/0AAADiAQAAEwAAAAAAAAAAAAAAAAAAAAAAW0NvbnRlbnRfVHlwZXNd LnhtbFBLAQItABQABgAIAAAAIQAx3V9h0gAAAI8BAAALAAAAAAAAAAAAAAAAAC4BAABfcmVscy8u cmVsc1BLAQItABQABgAIAAAAIQAzLwWeQQAAADkAAAAQAAAAAAAAAAAAAAAAACkCAABkcnMvc2hh cGV4bWwueG1sUEsBAi0AFAAGAAgAAAAhACu/Ndj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v:textbox>
                </v:rect>
                <w10:anchorlock/>
              </v:group>
            </w:pict>
          </mc:Fallback>
        </mc:AlternateContent>
      </w:r>
    </w:p>
    <w:p w:rsidR="00A8734A" w:rsidRPr="000922DB" w:rsidRDefault="00A8734A" w:rsidP="000922DB">
      <w:pPr>
        <w:jc w:val="both"/>
        <w:rPr>
          <w:rFonts w:cs="Times New Roman"/>
        </w:rPr>
      </w:pPr>
      <w:r w:rsidRPr="000922DB">
        <w:rPr>
          <w:rFonts w:cs="Times New Roman"/>
          <w:b/>
          <w:bCs/>
          <w:color w:val="0000CC"/>
        </w:rPr>
        <w:t>Câu 3:</w:t>
      </w:r>
      <w:r w:rsidRPr="000922DB">
        <w:rPr>
          <w:rFonts w:cs="Times New Roman"/>
          <w:shd w:val="clear" w:color="auto" w:fill="FFFFFF"/>
        </w:rPr>
        <w:t xml:space="preserve"> </w:t>
      </w:r>
      <w:r w:rsidRPr="000922DB">
        <w:rPr>
          <w:rFonts w:cs="Times New Roman"/>
        </w:rPr>
        <w:t xml:space="preserve">Một khối khí lí tưởng thực hiện các quá trình biến đổi trạng thái (1) </w:t>
      </w:r>
      <w:r w:rsidRPr="000922DB">
        <w:rPr>
          <w:rFonts w:cs="Times New Roman"/>
        </w:rPr>
        <w:sym w:font="Wingdings" w:char="F0E0"/>
      </w:r>
      <w:r w:rsidRPr="000922DB">
        <w:rPr>
          <w:rFonts w:cs="Times New Roman"/>
        </w:rPr>
        <w:t xml:space="preserve"> (2) </w:t>
      </w:r>
      <w:r w:rsidRPr="000922DB">
        <w:rPr>
          <w:rFonts w:cs="Times New Roman"/>
        </w:rPr>
        <w:sym w:font="Wingdings" w:char="F0E0"/>
      </w:r>
      <w:r w:rsidRPr="000922DB">
        <w:rPr>
          <w:rFonts w:cs="Times New Roman"/>
        </w:rPr>
        <w:t xml:space="preserve"> (3) như được mô tả trong hình bên. Biết </w:t>
      </w:r>
      <w:r w:rsidRPr="000922DB">
        <w:rPr>
          <w:rFonts w:cs="Times New Roman"/>
          <w:i/>
          <w:iCs/>
        </w:rPr>
        <w:t>p</w:t>
      </w:r>
      <w:r w:rsidRPr="000922DB">
        <w:rPr>
          <w:rFonts w:cs="Times New Roman"/>
          <w:vertAlign w:val="subscript"/>
        </w:rPr>
        <w:t>2</w:t>
      </w:r>
      <w:r w:rsidRPr="000922DB">
        <w:rPr>
          <w:rFonts w:cs="Times New Roman"/>
          <w:i/>
          <w:iCs/>
        </w:rPr>
        <w:t xml:space="preserve"> = 2p</w:t>
      </w:r>
      <w:r w:rsidRPr="000922DB">
        <w:rPr>
          <w:rFonts w:cs="Times New Roman"/>
          <w:vertAlign w:val="subscript"/>
        </w:rPr>
        <w:t>1</w:t>
      </w:r>
      <w:r w:rsidRPr="000922DB">
        <w:rPr>
          <w:rFonts w:cs="Times New Roman"/>
        </w:rPr>
        <w:t xml:space="preserve">; </w:t>
      </w:r>
      <w:r w:rsidRPr="000922DB">
        <w:rPr>
          <w:rFonts w:cs="Times New Roman"/>
          <w:i/>
          <w:iCs/>
        </w:rPr>
        <w:t>V</w:t>
      </w:r>
      <w:r w:rsidRPr="000922DB">
        <w:rPr>
          <w:rFonts w:cs="Times New Roman"/>
          <w:vertAlign w:val="subscript"/>
        </w:rPr>
        <w:t>3</w:t>
      </w:r>
      <w:r w:rsidRPr="000922DB">
        <w:rPr>
          <w:rFonts w:cs="Times New Roman"/>
          <w:i/>
          <w:iCs/>
        </w:rPr>
        <w:t xml:space="preserve"> = 2V</w:t>
      </w:r>
      <w:r w:rsidRPr="000922DB">
        <w:rPr>
          <w:rFonts w:cs="Times New Roman"/>
          <w:vertAlign w:val="subscript"/>
        </w:rPr>
        <w:t>1</w:t>
      </w:r>
      <w:r w:rsidRPr="000922DB">
        <w:rPr>
          <w:rFonts w:cs="Times New Roman"/>
        </w:rPr>
        <w:t>. Mỗi ý sau đây là đúng hay sai?</w:t>
      </w:r>
    </w:p>
    <w:p w:rsidR="00A8734A" w:rsidRPr="000922DB" w:rsidRDefault="00A8734A" w:rsidP="000922DB">
      <w:pPr>
        <w:ind w:left="567"/>
        <w:jc w:val="both"/>
        <w:rPr>
          <w:rFonts w:cs="Times New Roman"/>
          <w:b/>
          <w:bCs/>
          <w:color w:val="0000CC"/>
        </w:rPr>
      </w:pPr>
      <w:r w:rsidRPr="000922DB">
        <w:rPr>
          <w:rFonts w:cs="Times New Roman"/>
          <w:b/>
          <w:bCs/>
          <w:noProof/>
          <w:color w:val="0000CC"/>
        </w:rPr>
        <w:lastRenderedPageBreak/>
        <mc:AlternateContent>
          <mc:Choice Requires="wpg">
            <w:drawing>
              <wp:inline distT="0" distB="0" distL="0" distR="0" wp14:anchorId="5D2DCC68" wp14:editId="41079E47">
                <wp:extent cx="1678940" cy="1996440"/>
                <wp:effectExtent l="0" t="0" r="0" b="3810"/>
                <wp:docPr id="1145014138" name="Group 1145014138"/>
                <wp:cNvGraphicFramePr/>
                <a:graphic xmlns:a="http://schemas.openxmlformats.org/drawingml/2006/main">
                  <a:graphicData uri="http://schemas.microsoft.com/office/word/2010/wordprocessingGroup">
                    <wpg:wgp>
                      <wpg:cNvGrpSpPr/>
                      <wpg:grpSpPr>
                        <a:xfrm>
                          <a:off x="0" y="0"/>
                          <a:ext cx="1678941" cy="1996440"/>
                          <a:chOff x="0" y="0"/>
                          <a:chExt cx="1871345" cy="2015490"/>
                        </a:xfrm>
                      </wpg:grpSpPr>
                      <pic:pic xmlns:pic="http://schemas.openxmlformats.org/drawingml/2006/picture">
                        <pic:nvPicPr>
                          <pic:cNvPr id="1145014139" name="Picture 1145014139"/>
                          <pic:cNvPicPr>
                            <a:picLocks noChangeAspect="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1145014140" name="Group 1145014140"/>
                        <wpg:cNvGrpSpPr/>
                        <wpg:grpSpPr>
                          <a:xfrm>
                            <a:off x="35169" y="1758461"/>
                            <a:ext cx="232124" cy="221974"/>
                            <a:chOff x="175381" y="-46383"/>
                            <a:chExt cx="232124" cy="221974"/>
                          </a:xfrm>
                        </wpg:grpSpPr>
                        <wps:wsp>
                          <wps:cNvPr id="1145014141" name="Text Box 1145014141"/>
                          <wps:cNvSpPr txBox="1"/>
                          <wps:spPr>
                            <a:xfrm>
                              <a:off x="208722" y="16565"/>
                              <a:ext cx="198783" cy="159026"/>
                            </a:xfrm>
                            <a:prstGeom prst="rect">
                              <a:avLst/>
                            </a:prstGeom>
                            <a:solidFill>
                              <a:schemeClr val="bg1"/>
                            </a:solidFill>
                            <a:ln w="6350">
                              <a:noFill/>
                            </a:ln>
                          </wps:spPr>
                          <wps:txbx>
                            <w:txbxContent>
                              <w:p w:rsidR="000922DB" w:rsidRPr="00ED200D" w:rsidRDefault="000922DB" w:rsidP="000922DB">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014142" name="Text Box 1145014142"/>
                          <wps:cNvSpPr txBox="1"/>
                          <wps:spPr>
                            <a:xfrm>
                              <a:off x="175381" y="-46383"/>
                              <a:ext cx="225287" cy="208722"/>
                            </a:xfrm>
                            <a:prstGeom prst="rect">
                              <a:avLst/>
                            </a:prstGeom>
                            <a:noFill/>
                            <a:ln w="6350">
                              <a:noFill/>
                            </a:ln>
                          </wps:spPr>
                          <wps:txb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oup 1145014138" o:spid="_x0000_s1483" style="width:132.2pt;height:157.2pt;mso-position-horizontal-relative:char;mso-position-vertical-relative:line" coordsize="18713,2015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44GfyFBAAAKw0AAA4AAABkcnMvZTJvRG9jLnhtbOxXXW/bNhR9H7D/ IOjdsSRLlmTEKVwnKQpkbbBk6DMtU7ZQSeRIOnY27L/vXFJSvlw0zYA+7SEKPy/vPffcQ/r03aGp vTuudCXauR+eBL7H20Ksq3Yz9/+4vRxlvqcNa9esFi2f+/dc++/Ofv3ldC9nPBJbUa+58mCk1bO9 nPtbY+RsPNbFljdMnwjJW0yWQjXMoKs247Vie1hv6nEUBNPxXqi1VKLgWmP03E36Z9Z+WfLCfC5L zY1Xz334ZuxX2e+KvuOzUzbbKCa3VdG5wd7gRcOqFocOps6ZYd5OVS9MNVWhhBalOSlEMxZlWRXc xoBowuBZNB+U2Ekby2a238gBJkD7DKc3my0+3V0rr1ojd2GcBGEcTpCxljXIlT3eezQOsPZyM8Oe D0reyGvVDWxcj+I/lKqh/4jMO1iY7weY+cF4BQbDaZrlceh7BebCPJ/GcZeIYotsvdhXbC/6nVka TuLE7QRgSZzbneP+4DH5N7gjq2KGvw43tF7g9n1+YZfZKe53RppX2WiY+rqTI6RYMlOtqroy95au SCY51d5dV8W1cp0jKcj7FGAZnf6QhJwYSyZol7PBKMYrUXzVXiuWW9Zu+EJLMB/g0urx0+W2+8SB VV3Jy6quKW/U7kJFlTxj2RG0HIPPRbFreGtcSSpeI2rR6m0lte+pGW9WHAxTH9eUdMiBAbukqlpj awa8uNKGTieG2Kr5O8oWQZBH70fLJFiO4iC9GC3yOB2lwUUaB3EWLsPlP7Q7jGc7zRE+q89l1bmO 0RfOHy2RTkxc8dki9u6YlQoCzjrU/7cuYogQIl+1Kn4HyFiHtlHcFFtqlgCyG8fiYcKi/gA0pUSj gLzV/jexBhpsZ4QF41UF9L0yACWUNh+4aDxqAHp4as2zO8ThYuuXkNetIALYWOr2yQCCoBHrP3nc NRGAEwNbbIMuPNMS1PVRLXH1/oNaMknCKQqDNCNNsnhqye04Q6oSTaIwijtpiMI8jZ24D5qCXZMM BISBUTydZJN+vleX4xYAgMvJU23ZS1xYuq8V9F5HOLqujkn9zZZJjgyR2ZeCQGLpNPmWSuS9OAyK gCmkrdtGmuyZA+a72qdxl7U+ikGaoyBLo8jhOU2miUODzFuNzrMUCDmJTvIgmtL8gMUPE0yLulr3 ImNvd76slSu21cbpFMrl8aq69fZzfzpJAsvcgaI9Ix9io5Y5rA7uHksHRFZifQ9AlEAFgIlaFpcV yuGKaXPNFO55DOLtYj7jU9YCp4mu5Xtbof46Nk7rkWrM+t4e74a5r//cMbog6o8tSJCHdJt5xnbi JI3QUY9nVo9n2l2zFNAb5Bfe2SatN3XfLJVovoAzCzoVU6wtcPbcN31zadxrBk+kgi8WdpG7d67a G4nbKrToUbHfHr4wJTtFMMj0J9HTjs2eCYNb65RgAW0qK6sahLRDFWSgDkrAse/n1QI4+61aiN5Y C9+Qhr4YoiiJsrR/ddiy+U/FMFCZtPWNJB9C/Z/kP4fkD/JvqW9f5FYRu18P9OR/3LerHn7jnP0L AAD//wMAUEsDBBQABgAIAAAAIQBYYLMbugAAACIBAAAZAAAAZHJzL19yZWxzL2Uyb0RvYy54bWwu cmVsc4SPywrCMBBF94L/EGZv07oQkaZuRHAr9QOGZJpGmwdJFPv3BtwoCC7nXu45TLt/2ok9KCbj nYCmqoGRk14ZpwVc+uNqCyxldAon70jATAn23XLRnmnCXEZpNCGxQnFJwJhz2HGe5EgWU+UDudIM PlrM5YyaB5Q31MTXdb3h8ZMB3ReTnZSAeFINsH4Oxfyf7YfBSDp4ebfk8g8FN7a4CxCjpizAkjL4 DpvqGkgD71r+9Vn3AgAA//8DAFBLAwQUAAYACAAAACEAmucI8dwAAAAFAQAADwAAAGRycy9kb3du cmV2LnhtbEyPQWvCQBCF74X+h2UKvdVN1EqJ2YhI25MUqoXibUzGJJidDdk1if++017sZXjDG977 Jl2NtlE9db52bCCeRKCIc1fUXBr42r89vYDyAbnAxjEZuJKHVXZ/l2JSuIE/qd+FUkkI+wQNVCG0 idY+r8iin7iWWLyT6ywGWbtSFx0OEm4bPY2ihbZYszRU2NKmovy8u1gD7wMO61n82m/Pp831sH/+ +N7GZMzjw7heggo0htsx/OILOmTCdHQXLrxqDMgj4W+KN13M56COBmaxCJ2l+j999gMAAP//AwBQ SwMECgAAAAAAAAAhAE1q7zL/UwAA/1MAABUAAABkcnMvbWVkaWEvaW1hZ2UxLmpwZWf/2P/gABBK RklGAAEBAQDcANwAAP/bAEMAAgEBAQEBAgEBAQICAgICBAMCAgICBQQEAwQGBQYGBgUGBgYHCQgG BwkHBgYICwgJCgoKCgoGCAsMCwoMCQoKCv/bAEMBAgICAgICBQMDBQoHBgcKCgoKCgoKCgoKCgoK CgoKCgoKCgoKCgoKCgoKCgoKCgoKCgoKCgoKCgoKCgoKCgoKCv/AABEIAeEBlA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P34ooooAKKKKACi ijI9aACijI9aKACiiigAooooAKKKKACiiigAooooAKKKKACiiigAooooAKKKKACiiigAooooAKKK KACiiigAooooAKKKKACiiigAooooAKKKKACiiigAooooAKKKKACiiigAooooAKKKKAGvyetfGn7R n/BRb4/aT+3Tff8ABPL9k79nDT/F3iwfD2319vE+reIDb6fok0t0Yyb5FjLCFIdkgKMXkeSOMINx cfZcme1fl/8AsP8A7bf7OvhL/gqR+2L8Qvjz480fwk2qa/pOkeF9Y8QTrbxX9to0E9vdRwzPhSV8 y2dowc4dDjjgA+mv+CcX7aHxx/aD8QfEj9nX9rT4X6d4W+K3wj1Oxt/E0OgyO+naja3sUklpe2xf JVJBDL8hZiAFOfmAH1QpyK+G/wDglDf6/wDtCftEftFf8FCxYyWvhX4peI9I0bwGs1s8bX+l6LBP AmoDdj5ZmnIHH/LFjyGFfcafd4oAWiiigAooooAKKKKACiiigAooooAKKKKACiiigAooooAKKKKA CiiigAooooAKKKKACiiigAooooAKKKKACiiigAooooAKKKKACiiigAooooAKKKKACiiigAooooAK KKKAKuryXsOnTzadb+dOsLGGPcBvfB2rk8DJwMmvjf8AYN/4JneENF/ZHh+H37cfwM8N+IfFWoeP tc8T6tDq8cGoCG5u71zG6yrkAm3S3VgDg7ADnFfaVQ3s8FrBJd3UyxxRxl5HZsBVAyST6UAQeHtC 0Twtolr4c8N6Ra6fp9jCsNnZWdusUMEajCoiKAFUDoAMVdr83/8Agkp/wVtg/bT/AG+v2h/2f9Z1 QGytNYXV/hxG2fm0618uwuY+TtGGW2lAHLGaVugr9H0+7QAtFFFABRRRQAUUUUAFFFFABRRRQAUU UUAFFFFABRRRQAUUUUAFFFFABRRRQAUUUUAFFFFABRRRQAUUUUAFFFFABRRRQAUUUUAFFFFABRRR QAUUUUAFFFFABRRRQAUUUUAFfIn/AAXF/a7H7Gn/AATl8dfEDS9RWDXtdtB4e8NLuAdru7ym5Qep SLzZCPSM19d14T+2J/wT2+AH7dniTwbeftJ2N9rmh+Crq4vLHwr9qMdjd3UoRfOuFXmQoilVGRgS P60Afy4/8Ezf2qNU/Yz/AG5/hz+0LbXci2uk+II4dcVD/rtPuMwXKcnHMUjYJ6MAewr+vrRdV07X NHtdb0m8juLW8t0ntbiJsrJG6hlYHuCCDX5cfsm/8E2f2K/2n/2hf2ufgl8WfgNo1xoegfE2wt/D qWduIJdIU6ey/wCjumCmAfcZ5wTX6R/Az4UWfwN+EXh/4P6Tr99qdn4b0yOwsbzU3DzvDGNqB2/i IUBc+1A5HXUUDIGDRQIKKKKACiiigAooooAKKKKACiiigAooooAKKKKACiiigAooooAKKKKACiii gAooooAKKKKACiiigAooooAKKKKACiiigAooooAKKKKACiiigAooooAKKKKACiiigAooooA+Jf8A gmL/AMnx/tnf9lY0/wD9ITX21XxL/wAExf8Ak+P9s7/srGn/APpCa+2qctwCiiikAUUUUAFFFFAB RRRQAUUUUAFFFFABRRRQAUUUUAFFFFABRRRQAUUUUAFFFFABRRRQAUUUUAFFFFABRRRQAUUUUAFF FFABRRRQAUUUUAFFFFABRRRQAUUUUAFFFFABRRRQB8S/8Exf+T4/2zv+ysaf/wCkJr7ar4l/4Ji/ 8nx/tnf9lY0//wBITX21TluAUUUUgCigEHoaKACiiigAooooAKKKKACiiigAooooAKKKKACiiigA ooooAKKKKACiiigAooooAKKKKACiiigAooooAKKKKACiiigAooooAKKKKACiiigAooooAKKKKACi iigAooooA+Jf+CYv/J8f7Z3/AGVjT/8A0hNfbVfEv/BMX/k+P9s7/srGn/8ApCa+2qctwCgniihu nSkBi+HPHfhHxXrereHvD2v295faDdJb6xbQsS1pKyB1RuOpUg/StqvD/hPLP4a/bW+JnhOHRxDZ 61oOka59q248+4xJbv8AksaZr3CgAooooAKKKKACiiigAooooAKKKKACiiigAooooAKKKKACiiig AooooAKKKKACiiigAooooAKKKKACiiigAooooAKKKKACiiigAooooAKKKKACiiigAooooAKKKCQB kmgD4l/4Ji/8nx/tnf8AZWNP/wDSE19tV8S/8ExWH/Dcf7ZvP/NWNP8A/SE19tU3uAUNnbwKKD0p AeF/E+aDwb+3F8M/FF/rMiR+JvDur6BDZRp8sk8fl3au3tsSQfX617pmvDf26p5vCPgXwl8aEvLe zh8D/ELSdQ1a+nUfudOlm+yXWPrHcc+w9q9vRstyKAH5oyPWvOP2rf2j/Cf7KnwO1j4z+KrC41D7 CscGk6JYt/pGr6hM4jtrKHr+8llZUHBxknBxXi37VP8AwU1vv2d/Efg74A+CP2ZPEPxJ+N3jDw/H qq/DHwlqUZj02HGJZbq+kQLDAsgkjWUxfOYydqjOAD6wyPWjIPQ18z/sYf8ABRfS/wBrHxL4r+CH iv4I+I/hn8XvA9nHceJPhz40ZVYRycR3FvcxBhc2jMVXzwi/eUhCCpb0H9kP9qLRP2rvhbc+M4fD kmga9oOvXvh/xl4VurpZp9C1e0k2T2ruoG7+CRG2rvjljbau7AAPV6KRTlaWgAooooAKKKKACiii gAooooAKKKKACiiigAooooAM84oDA9DXP/FP4l+Cvgz8O9c+LXxJ8QRaX4f8N6TPqWtahMCVt7aF C8j4HJwqnAAJJ4AJNfOnxP8A+CoHhz4Ifsk+B/2jfi18D/FFt4k+JU0UPgf4W6GBfa1qU0+Wtodm IwjtEY5JF+byt5X94RggH1XmjPevlH9kr/gpZrXxr+N0n7K/7TP7K3ir4LfE6TR31jSvD+vX0OoW erWKlQ8lrewgJI6bhvQqpXOMk5A9T/Z+/ahsPjJ8SviN8Ftf8Jy+HPFvw38SfYtS0ia689bvTp0E thqcMmxA0U8JyVAJikWSNslQzAHrdFFFABRRRQAUUUUAFFFFABRRRQAUUUUAFFFFABRRRQAUUUUA FFBOOtG4etABTZATyKcDnpQelAHw3/wSgM+oftWftmardtuuP+F/PaGQ8fuYbOPy1wBjje3PU55z 2+5Fzjmvh/8A4JKf8nOftnf9nFXX/pHDX3BQAUUUUAcP+0x8MT8aP2fPGfwrisobi41zw3d2tjHO 2FF0Ym8hye22UI2exWqn7K3xNb4zfs5+C/idcXcc11q3h22k1CSNcKLsIEnAHbEquMdsV6DIMpiv C/2KGXwbJ8RPgOxijXwd4+vDptrAuEt9PvT9st0HsolYe2MdqAPI/wBva+ufiT/wUT/Zf/Zxvju0 Yaxq3jHU7Vj8l0+nwBIAw77JJlkHoVr6R8R/D34AfDTx/rX7XHivSNJ0fXY/C407XPGV9ceXs0qF 2n8uRmbYqI25t2M8nnHFfN3/AAUDsLr4Yft9fsw/tQ3nyaLB4g1HwdrF0R8tr/aUI8hmPbdNEiD3 avGf+Cuq/tj/ABr/AGsfDXwaT9jn4ifEH9n/AMO2EOo+JNL8FusKeKdTJLpbzyMRutosJuQH5mLA 9BQB6V/wT81fxT+2v+3p8Q/+CnWj+F7rRfhrN4Gtvh78MZtQt3in8S2ltfSXc+rBCRthM7vHHlcM uDwyOtanwZe++Cn/AAXI+Lnwj0a43aH8WPg3ovj+4s1JWO01O0u5NJcogwoaWOMSSPjczBck449A /Ym/ap+Nfxi8QyfC7xv/AME9/Gnwc0HQ9CX+ybzXlt1s2CMkaWsSxH5SE5AwAAtcB8C4b346f8Ft vjF8b9LVf+Ef+E3wp0b4creRrujvNTuLl9WuArgkFoFlWN16qWXOO4B9sL92lpE+7S0AFFFFABRR RQAUUUUAFFFFABRRRQAUUUUAFFFFAHxT/wAFqtQm8aeBPg5+ya7/APEu+MPxz8O6H4mhLELc6PHc rcXcLY7METjjOMZwTX1f4n+E3ww8ZeIdB8X+Lfh5o2par4VuHn8M6he6bFJPpcjIY2e3cqTEShKn bjI4r5S/4LXaVceEPhd8Kf2tYbaRrX4LfGzw94k8RyRpu8rRjcrDevjqcI69Ogye1dh/wUO8E/tl 6rb/AA7/AGiv2Gtck1nU/AmutqOtfD3+3BZ2ni/TZYijwFydhdVYum7I3YIBIAIB85eFviF8e/E/ /BX/AOGvjn/gol8C/wDhV0zeFdS0j4K6bomrRaxZaheShZbpLu/icbbgRx5SLygpG75mwDXrXx/1 Q/Bv/gtH8E/F+lq1vD8Tvh3rfhnxFJGwP2x7SSO6skYHoELztkY+9g1yWgeE/wBsv/go9+1n8J/j D8c/2VL74O/Dz4O6tca5b2viTUo5tU1vVXgaFESKM/uoUDbt7feIHuK6342aUvxt/wCC0/wi8LaU XuLX4S/DfV/EfiIABRbT30iW1kc45LeXPlRyBgnrQB9r0UUUAFFFFABRRRQAUUUUAFFFFABRRRQA UUUUAFFFFABRnFFDdOlAHz3/AMFSf2pfE37HP7Dfjj47eAZrUeJtOtIYPDMV5bGaOa/mmSOKMoCC +cngEZNfKPx++MX/AAVo/ZO+G/gz9v74yfHDwrcaDcavpdp43+ClhoKrb6ZY3kyRh474kyzXSbxv +7HkHaGGK6r/AIOBPHnjOz+GPwc+EPw+8LyeINT8T/GLTLxtCtGX7TeQaaGv3SJW4ZmEO0AkZLAd 6439pj9rvw1/wV7k8D/sY/sk+EfFk+kv4qsdc+K2uax4VubGHRdNsZVm+z5nRd80sqiMKueAfUZA P0x0rUIdT0231SE/u7qBJo9391huH86sEgrxXy94P/a1/aH8MeO/hr4f+MvwD0Xw74d+JesT6T4d 0+31yeTXdM8u2lnia9tXgSNB5cOJPLkfyy6g19PR/coA+Iv+CSpA/ac/bOz/ANHFXX/pHDX3DuGc Zr87/wDglR8bvhjpn/BQT9r79ny+8TxJ4u1T426hrNho+075bKO3gieXOMYDkDrnJr6e/ac/4KJ/ sf8A7HPi6w8CftFfGKz8Oapqmm/b7G1uIXZpLcyNGJPlB/iRh+FAHuW4YzmjcPWuHu/2hfhLY/Ai X9pm68Wwr4Jh0Ftak1rY2xbFU3mXGM4CjPSuD/Zk/wCCi37H37YXi2+8D/s8fGGz8Ralp9j9svLW 3hdTHDuC7juA7nFAHuTkbcZrwzc/w6/b2VS7LY/EHwTgIqbU+2WMvUnu5jlx9Eql+0V/wU7/AGI/ 2UPiLJ8J/j38b7HQdeWyju20+eGRmEMmdjfKMc7T+VcN/wAFRP2k/A37NXgP4X/tT6vaajdWui+O LWaG40+EsptLiFlmVvdoiSoPVlFVHcD3n9p/9njwZ+1V8Etb+CXjaea3t9UhVrXUrM4uNOu42EkF 3Ce0kciq4PHTHeuw8IaXq2h+FdN0XXta/tK9s9PhgvNS+ziH7XKqBXl2AkJuYFtoJAzjJxXwPH/w clfsDYyNO8Xf+Cf/AOvT/wDiJL/YH/6Bni//AME//wBelYD7/v4bqaCRbGdYZmjYRStHvCNjhiMj OD2yM15x+yp+zH4Y/ZW+GD+AdB1e41fUNS1q81rxR4jvolW51nVLqUyT3cuM8scKBk7URFydor5H /wCIkv8AYH/6Bni//wAE/wD9ej/iJL/YH/6Bni//AME//wBenysD9B1zjmivz4/4iS/2B/8AoGeL /wDwT/8A16P+Ikv9gf8A6Bni/wD8E/8A9ejlYH6D0V+fH/ESX+wP/wBAzxf/AOCf/wCvR/xEl/sD /wDQM8X/APgn/wDr0crA/QegsB1Nfnx/xEl/sD/9Azxf/wCCf/69Nk/4OSf2BWHzab4v/wDBP/8A Xo5QP0DtNQsb+Lz7G8jmTcVLRSBgCDgjjuD1qXcvrX87nxL/AOCsPxO+CP7Ynir4u/sIfFXVrTwP 4j1U6ofCPiK1aSxW4lBa4QwO3yAzM8uYymS3oMV9rfs+f8HOHwS1vwytr+0h8INY0PWolAkn0Ei7 tLjCj5gDtdGJ3HaQQBgZNHKB+pwOeRRX57j/AIOSv2BgMDTfF3/gn/8Ar0v/ABEl/sD/APQM8X/+ Cf8A+vS5WB+g9Ffnx/xEl/sD/wDQM8X/APgn/wDr0f8AESX+wP8A9Azxf/4J/wD69PlYH6D0V+fH /ESX+wP/ANAzxf8A+Cf/AOvR/wARJf7A/wD0DPF//gn/APr0crA/Qeivz4/4iS/2B/8AoGeL/wDw T/8A16P+Ikv9gf8A6Bni/wD8E/8A9ejlYH3X8Rfh/wCEfir4F1r4Z/EDQYdU0LxBpc+n6xptwCY7 m3mjMciHHPKsRxgjqOa5/wDZv+Dl7+z58EPDvwVvfHt94mTwzpy6fZ6xqcarcy2sZKwLIQSGdIti F+N23cQCTXxp/wARJf7A/wD0DPF//gn/APr1xHx5/wCDjf4T6n4Dmg/ZP8GX154kaQL9o8TWJjtr WPqXKggyE9AoI9c8Yo5WB+nuVXgmvLvgP+zDoHwV8f8AxC+LV14hudd8UfEbxL/aWsaxdwiMw2sS CKzsIlDELDbwgKMcuxd25bA8W/4JPf8ABRHxB+3b4A1q1+I3h6zsfFXhm4jW+k01WW3u4pM7ZFUk lCMbSuT2OeePrsdKkAooooAKKKKACiiigAooooAKKKKACiiigAooooAKKKKACkYZXGKWigD55+N3 7Hfiv4xft4/B/wDaiu9f0tfDfwx0XWo5NHnErXM9/eLEsU6YHlgRiM8k5+c4r3i6hXSrC6u9O0tX m8tpPJgUK0zhcgZ9SeMmr1H4UAfEH7J7/tXa7+003xi/az/Y/wDFUnijULm407RvEDa1YNo3hDSG c4jtYVlMheQBTNMV3ucKAqrg/bqjCninUHpQB8Hf8EnPDHh24/a9/bI8Wy+H7J9Wg/aCvLeDU2tU NxHC1pCTGJMbghPJUHBNfZfi/wCD/wAKfiFqEeqePvhf4e1y4hh8qG41jRYLmREyTsDSISFyScA4 yTXyL/wSU/5Oc/bO/wCzirr/ANI4a+4KAMuTwl4Yl8Nt4Mk8Mae2jtbfZm0lrOP7M0JGPL8vG3Zj jbjGKzvCHwg+FPw/vpNS8CfC3w7odxLH5ctxo+iwW0jrnO0tGgJGecdK6WigDlfFHwV+DvjnVTrv jb4SeGtYvjGqG91XQbe4l2jou6RC2B2GcCvC/wDgrv8AAKL46/8ABO74heD9M0tHutF0b+2dJhRd oR7P96QAP+mSyKB6kV9PVX1TT7HVtPm0vU7ZJra4iaK4hkXcsiMCCpHcEHBoA/K7/ghb+yj+wv8A tafsVx6j8U/2efD+teKvDevXWn6vqF15vnXCM3nQyNtcD7khQcDiOvs//h0v/wAE4/8Ao03wz/5H /wDjlfB3/BG67vP2I/8AgqD8Yf2BvEN08djfXVw2h+dx5wt38y2k57vayK34n0r9eU6YqmB87/8A Dpb/AIJyf9Gm+Gf/ACP/APHKP+HS3/BOT/o03wz/AOR//jlfRVFK7A+df+HS3/BOT/o03wz/AOR/ /jlH/Dpb/gnJ/wBGm+Gf/I//AMcr6KoouwPnX/h0t/wTk/6NN8M/+R//AI5R/wAOlv8AgnJ/0ab4 Z/8AI/8A8cr6KoouwPnX/h0t/wAE5P8Ao03wz/5H/wDjlNm/4JLf8E5dvH7Jvhn/AMj/APxyvoym yAnoKLsD8V/H3/BDL4t/tdftg+KvE3w9+Hul/CP4T2erGw0NriFvOureD9288UJYs3mOHdWYhSpW vtv9nv8A4IP/APBPv4J+FI9I8T/C/wD4TjVDGou9Z8STvud9oBKRxsqxqSM7fmxnqa+zUBB5FOp8 wHzov/BJb/gnLjn9k3wz+U//AMcpf+HS3/BOT/o03wz/AOR//jlfRVFK7A+df+HS3/BOT/o03wz/ AOR//jlH/Dpb/gnJ/wBGm+Gf/I//AMcr6KoouwPnX/h0t/wTk/6NN8M/+R//AI5R/wAOlv8AgnJ/ 0ab4Z/8AI/8A8cr6KoouwPnX/h0t/wAE5P8Ao03wz/5H/wDjlH/Dpb/gnJ/0ab4Z/wDI/wD8cr6K oouwPnX/AIdLf8E5P+jTfDP/AJH/APjlcH+0F/wRI/Yn+K3gZvDnwy+H9r8P9VWYSQ61ocbyMR3R 0kchlI+hBr7Grx/9v6bxlb/sOfGG4+Hj3y69H8NdbbRW0vd9pW6FjL5Ri2fNv34245zjFK7A539g P/gn78Ov2CvAeoeGfCOu3WtanrVys2ra1eQrG0u3OxFUE7VAJ78nmvoKvJ/2CZvF9x+wx8F5/iFJ fNr8nwn8ONrjapu+0teHTLfzjNu+bzPM3bs87s55r1igAooooAKKKKACiiigAooooAKKKKACiiig AooooAKKKKACiiigAooooAKD0ooPSgD4f/4JKf8AJzn7Z3/ZxV1/6Rw19wV8P/8ABJT/AJOc/bO/ 7OKuv/SOGvuCgAooooAKa4JXAp1DdKAPyL/4Lc6Fq37Hf/BQT4Qf8FDvCFk6W81xBbeIGhXHmvbt hlb/AGntndf+ALX6yeFfEWkeLvDdh4q0C+jubHU7KK7s7iFsrLDIgdHB7gqQRXzT/wAFiv2XG/am /YQ8YeGdL0/7RrWg251vRVVcu0tuC7oO/wA0e8YHU4rzn/g31/aoPx9/YZsfhv4i1TzfEHw1uv7F uVkbLtY432jn2WPMP0gHrT6AfdlFAIIyKKQBRRRQAUUUUAFFFFABRRRQAUUUUAFFFFABRRRQAUUU UAFcz8ZPin4U+B3wp8S/Gfx5LNHonhPQ7rV9WktYTJIttbxNLIVQfebapwO9dNXnv7Vnwb1D9oj9 mf4hfATStah0268aeDdS0S31C4jLx2z3Ns8IkZRyQpfJA5OKAOg+D/xQ8KfG74S+F/jR4Dlnk0Px d4dsda0V7qExyNaXUCTwl0P3W2SLlex4roq4P9lj4QX/AOz3+zF8OfgHqmsw6ldeB/Aej+H7jULe MpHdSWdlFbtKqnlVYxlgDyAa7ygAooooAKKKKACiiigAooooAKKKKACiiigAooooAKKKKACiiigA ooooAKD0ooPSgD4f/wCCSn/Jzn7Z3/ZxV1/6Rw19wV8P/wDBJT/k5z9s7/s4q6/9I4a+4KACiiig AooooAjuIo54zDMqsrqVZWHDA9q/HP8AZvD/APBKb/gt1r/wEvpTZ+Afii3/ABJGk4iWG7cy2uP+ uU2+39TtH96v2OcFuMV+cP8AwcVfsr6p48+AGhftX+AreSLxF8NNQWS4u7fiUWMjr82R08uUI4Pb nHWqiB+j0WdmTTq8J/4Js/tZaV+2h+xz4P8AjZb3MTapJZfYPE1vH/y76lBhJ1I7BvllUf3JU9a9 2BB6VIBRRRQAUUUUAFFFFABRRRQAUUUUAFFFFABRRRQAUUUUAFeXftrfFLxZ8D/2QPij8ZfAlxDD rfhXwDq+raRJcQiSNLi3s5ZYyyHhgGUZB616jWH8RbfwLe+BdZs/igNN/wCEbl0udde/tiRFtPsZ Q+b5xchRHs3bixAxnPFAHIfsXfE/xX8bv2OvhP8AGjx3PDLrni74aaDrWsyW8Ijje7utPgnmKoOF UvI2FHAHFel1j/D228D2XgHQ7L4YjTf+Ebh0e2Tw9/Y8iNafYREog8hkJUxeXt2lSQVxjitigAoo ooAKKKKACiiigAooooAKKKKACiiigAooooAKKKKACiiigAooooAKD0ooPSgD4f8A+CSn/Jzn7Z3/ AGcVdf8ApHDX3BXw/wD8ElP+TnP2zv8As4q6/wDSOGvuCgAooooAKKKKACsX4ieBPDXxP8Eat8Ov GWnrdaTrenzWWoW7/wAcUiFWHscHg9jzW1TZAT0WgD8cf+CT/wAStY/4Jnf8FGviF/wTr+NmurZ6 D4g1XGg3t43lwvdAbrO4UnIUXFu6qRn72wMcpiv2OjkDDG7mvxB/4OfPBT6H+1f8PfiTaReQ+reB 2s/OjypLWt3I+7I7gXK984Az2r0r/gjr/wAFy21RtH/ZV/bQ8Rjz8LaeF/Hl5LjeQAEtr0nueizE 5zgPnO4VbQD9dgc9KKbDLFPCs0DqyMoKspyCPWnVIBRRRQAUUUUAFFFFABRRRQAUUUUAFFFFABRR RQAV5R+3P8N/F/xi/Yx+LHwo+H+mC913xL8O9Y0zR7NpAgmuprOWOJNzEAZdgMk49a9Xrhf2l/jL H+zt+z145+Pkvh9tVXwX4T1DW201bjyTdC1t3m8oPtbYW2bd204znB6UAZH7D3w68WfB/wDYr+D/ AMJPHum/Y9c8LfC7w/pGtWfmB/Iu7bTYIZk3KSG2ujDIJBxxXqNcV+zZ8YY/2hv2dPAPx+h0FtKT xz4K0rxAultcecbMXtpFc+SZNq79nmbd20ZxnAziu1oAKKKKACiiigAooooAKKKKACiiigAooooA KKKKACiiigAooooAKKKKACg9KKD0oA+H/wDgkp/yc5+2d/2cVdf+kcNfcFfD/wDwSU/5Oc/bO/7O Kuv/AEjhr7goAKKKKACiiigAooooA/O//gsd+wL8Qf2/v2rfgP8ADjw4s1l4fs7HXJ/FniBYyVsL QS2GQOxlflUU98nopr5B/wCCffw0+FX7An/BVLxN+xP+1t8MPDfiCx1y6Sz8J+JPEWhwTPC/zSWV xCzhvLSeN9rgHAfaGOYyK/cuRMnIXmvzm/4OEf2KNQ+LPwV0v9sH4X2TQ+Mvhjhry4s8LNPpfmeZ 1HJaCXMqc8B5cAlhirgfotZwWtlaR2dpCkMMSBI441AVVAwAMdhU1fMP/BJ39uDTf26P2SNH8eXl 7H/wlWh7dJ8ZWat80d5GoxNj+5KmJFPruXOVbH08OlSAUUUUAFFFFABRRRQAUUUUAFFFFABRRRQA UUUUAFcr8a/hX4X+Ovwi8UfBXxwJ/wCxfFmg3ekat9lk8uQ29xC0UgVv4W2scHsa6qvIf2+dV8da F+xF8X9a+GN/qlr4jtPhtrU2g3OhySJeRXi2UphaBovnEgcKVK/MGxjmgDuvg18LfDHwN+EHhT4K eCRP/Yvg/wAN2OiaR9qm8yX7LaW6QRb2/ibZGuT3PNdJXk/7BuqeNtb/AGG/gzrPxLv9UuvEl58J /Ds3iC61uSRr2a+bTLdp3uGl+czGQsXL/MWJzzmvWKACiiigAooooAKKKKACiiigAooooAKKKKAC iiigAooooAKKKKACiiigAoPSig9KAPh//gkp/wAnOftnf9nFXX/pHDX3BXw//wAElP8Ak5z9s7/s 4q6/9I4a+4KACiiigAooooAKKKKACqmtaLpviHSrrQtasY7qzvrd4Lu3l5WWJ1KshHcEEj8at0UA fiD4T1HxL/wQq/4KyXXhbUnuB8J/iAy/vGz5UumSyt5UvTHm2kpZTxnaXHCyA1+22marp2safb6r pV5HcW11CstvNEwZZI2GQwPcEEH8a+Vv+CwX7Bdh+3V+ytfaPodhH/wmfhXzNU8IXW0bmlC/vbUn +7KihSP7yxn+HFeFf8G/37ft18WvhpdfsVfGfUpYfHHw/hYaMl8SJb/TEbaUOestu2EYHkoykZw5 FAfpNRTQ6k4zTqkAooooAKKKKACiiigAooooAKKKKACiiigArnPix8TPBvwX+GfiL4vfEPUXs9B8 L6Lc6rrV1HbvK0NrBE0krhEBZ8IpO1QSccA10def/tUfB29/aI/Zr+IHwG03Wo9NuPGfg7UtEh1C aIyJbNdWzwiRlBBIUvkgHnFAHRfCv4leEPjN8MPDfxg+HuoveaB4r0Gz1jQ7uS3eJp7O6gSeFyjg MhMbqdrAEZwQDW9XCfst/CC7/Z7/AGZPhz8A77Wo9Sn8D+BNI8PzajDEUS6azsorcyqpJKhjHuAJ JANd3QAUUUUAFFFFABRRRQAUUUUAFFFFABRRRQAUUUUAFFFFABRRRQAUUFtoyab5i+tADqD0oBB6 Gg9KAPh//gkp/wAnOftnf9nFXX/pHDX3BXw//wAElP8Ak5z9s7/s4q6/9I4a+4KACiiigAooooAK KKKACiiigBhVia/HT/gsr+yn8RP2D/2qvD3/AAVB/ZXt5LOxuNbjk8TQ2YwljqJ6lwP+WFyhdGyC oYsD99RX7HVy/wAYPhF4I+Onwy1v4RfEjRY9Q0PxBp8lpqFrJ3Vh94ejKcMCOQQCKa3A5X9j79qH wD+2N+z/AOHvj18PZ1+y6vaj7VZs4aSyul4lgbHdWyPcc969Sr8Uf2Qvin8QP+CHn/BQzV/2Tfjj d3Mvwr8bXiGx1adiI4VdtttqKfwnH+qmUYOBnrGFP7VWt3b3sEdzazLJHIgeORGyrKRkEHuMUgJK CwHWivn3/gp1+1F4i/ZJ/Y+8SfEbwBbLceMtUeDw/wCA7RlDedrV9ILe1+U/f2u/mFe4jI70Ae/Q 3dtcJ5ltOsihiC0bBhkdRx3ojvLWWVoIrhGePHmKrAlc9M+ma+dbrwv8UP2CP2GtH+H/AOzj8KdR +KnjTSrW3s4LWTUPKbV9Unfdc6hd3EhJRGmaSV3JJAYDp08G/wCCNsH7TFj+1h+1Zof7XPjqz17x zbeKPDUmrSaSzixszPpP2hbS2VvuxQpMsQ9ShYliSxAP0CivLWcssE6uY3KSBGB2t6H0NS5r4/1r xNcfsof8FTtN8ORXrR+D/wBojRJpJrLOIrXxNp0ajzUHRWuLXaGAGWaDcck19fr92gBaKKKACiii gAooooAK8v8A20/ir4p+Bf7IvxQ+NPgU239teEvAOravpP2yIyRfaLezklj3KCCy7lGRkZHcV6hW J8QrTwPf+B9Ysvibb6dL4bl02dNdi1dUa1e0KETCYP8AKYymdwbjbnPFAHI/safFLxR8cf2QPhT8 a/G/2f8Atrxh8NtC1vWPscRjh+1XenwTy7FJJVd8jYGTgY5Nek1k+ALTwVYeBNFsfhtbafD4dh0m 2j0CHSVVbVLIRKIFhCfKIhHtCheNuMcVrUAFFFFABRRRQAUUUUAFFFFABRRRQAUUUUAFFFFABRRR QAUE4opH+7zQBw37Sv7QHgT9lr4FeJf2gvibJcLoPhbTje6kbWHzJDGGC4Ve5yw4r5hs/wDguH+z zN4+8L2GofCH4h2HgPxjqUOm+H/i1qHh8xaBd3sh2rCsrHcRu+USbdh6gkVkf8HA/j3w1o/7Gfh/ 4Q+J9bNla/Ej4naBoF5tkCCWye8R7pS3YCIMfbFQf8FrE8E2P7FfgP8AZS8BWFu2teMvHnhzR/A2 j6fGu5Ut7mKRpI1X7qRQxltwGBgDvQB95wsrpvQ5DAEH1p56Vznhjxb4StNaj+Ew8VWc3iLTdDtr u90tbgNPHbsTEkzLnIVnRwCepU10WcrxQB8Qf8ElP+TnP2zv+zirr/0jhr7gr8tP2L/+Chv7If7H f7Zf7W/gT9on4v2Xh3VNc/aAurnS7W5jYtNF9nij3DAPG4EfhX6H/Gr9pj4Lfs8/Bib9oL4u+NYd H8I28dq82rzKSircOiQnAGfmaRB+NAHeUV5V+y3+2v8As1ftn6FqniT9m74l2viWz0e6W21Ka1Rg IZGXcFOQOxzXFy/8FWv2Dofj/F+y/L8edPXxxN4ji0KPQvLfzG1CSVYkh6YyXYD8aAPomivKP2pf 22/2Zv2LtH0fXv2kviba+GbXXriSDS5rpGInkjUM6jAPQMD+NbfwE/aX+C37Tfwqj+NfwS8awa54 alkmSPU7dSFLRffHPPFAHeUV88fs+f8ABVT9hL9qX4mW/wAH/gZ8eNP13xFdQSTQ6bbxOGZIxlzy OwrX/ai/4KN/sd/sZ+J9P8HftH/GOy8N6jqtmbuxt7qNyZYQ+wsMA/xDFAHuFFcHrX7THwV8P/s9 D9qjV/GsEPgQ+H4db/t5lPl/YZUV0mx1wVdT+Ncj+y1/wUN/ZE/bR13VPDf7Nvxfs/Et5otml1qU NrGymGJm2qx3AdTxQB7VQelfO/xi/wCCq/7CHwD+Ml18Afiv8edP0nxZZ3FvDcaTNG5dHmRHjGQM cq6n8a9I/aF/ai+B/wCyv8Lv+Fz/AB18cQaD4bF1Db/2lcKSvmS/6tePWgDxf/grD/wTv8O/t+/s 43Wg2FvFb+OPDiyXvgvVMAHztvz2sh7xSgbf9lgrdiD89f8ABCT/AIKFa74r0+6/YC/aSnnsPHng dZLfQ/7UYrNeWsJ2vbndz5sOOndOR0OPuD9mL9r/APZ6/bL8F33j79nL4hW3iTSdO1I2F5d2qMFj uAiyFOR12up/GvyC/wCCu3xI/Y88S/tUaX+01+xX+0RaWXxW8N+Ijb+K9J0yFo5luLYsv2xTjaWV kEUgPDBl6jdVeQH7kBw3Svi3/gsoywXf7Md/qOBpsP7VXhA3jSfcVjct5ZbsPm9a5D/gkn/wVg+J /wC2N8TNU+CHxy0LS11iHSH1LTNU0i3aFJY43RJI3QlsEeYpBzzz0xX0j/wUb/ZWu/2y/wBkHxZ8 FPDuoLY+I3t49S8HakzbfsesWriezk3fwjzUCsRyFdqkD20465r44/YKIH/BTT9tQAf8zd4P/wDU dgr6C/ZJ+NGsftCfs7eF/in4m8J3eha5faasXiPQ7+3aKXT9SiPlXUBVucLMrgHuuD3q18OP2cfh l8J/i74/+NfhCyuYte+Jl9Y3fimWa43xyyWlqtrCUXHyYjUA8nJ5oA+aP+CqDRT/ALS/7Itpp2G1 Nvjgz2wT74hGm3HmH/d29e3SvtdelfJY8Ca5+0z/AMFQl+KOqaPcR+DfgL4fk0zSLm4hZY9R8Q36 I87R5Hzrb2/lrvHR5WXsa+s04XigBaKKKACiiigAooooAK8p/bj+GvjD4y/sa/Fb4R+AdOW81zxN 8PNY0vR7V5hGJrqezliiQsxAUF2AyTgV6tXDftKfGK2/Z5/Z98cfHi80aTUYfBnhTUNbksI3CtcL bW7zGME8AnZjPvQBkfsRfDjxb8HP2L/hD8IvH2nraa94V+F+gaPrVqsqyCG7ttOghmQMpIbDowyC QccV6hXF/s4fF6D9oL9njwF8erXSH0+Lxv4L0vX47CSQM1st5aRXAiJHBKiTbnviu0oAKKKKACii igAooooAKKKKACiiigAooooAKKKKACiiigApH+7S0MMjFAHwj/wUi+Etv+1d/wAFA/2bv2Y/GvhW TVPBNuniDxN4ohksne3dobUW8UMj42rvE8uMkHKZFemfsz/8Ekf2Tv2XfixB8avDM/jLxL4g0+3k g0G68eeLJ9WXRkfG8Wiy8QkgbcjsB6V9PrGQc9+9KUJ6f/qoA+U/gb8GvB3wh/4KkfERvDD301z4 i+Duj6vrN/qV89xNc3Mmt6uPvNwqKipGqKAqqgwM5J+rFztOaxYfh14Nt/Htx8UofD9uviG60eHS rjVVz5r2UU0s0cB5xtWSaVhx1c1tAFVIoA/P3/gmP8IfhT8Rf2q/2xtV8f8Awv8ADuuXVr+0Pcpa 3OsaLBdSRL9khO1WkRioyScDvX3d4h8EeEfF3h5vCXizwnpmqaU4QNpmoWMc1udhBTMbgqQpAI44 IGOlfGv/AASU/wCTnP2zv+zirr/0jhr7goAw/Bfwz+Hfw3t5rT4d+AdF0GG4kD3EWi6XDarKwGAz CJVDHHGTms0/AT4IN4mXxu3wb8KnWlu1ul1g+H7b7UJwwYS+bs37wQCGzkHvXXUUAYPjX4Y/Dr4l Qw23xG+H2ia/Fasz2sWtaVDdLCxHJUSq20njOPSrPhfwT4Q8E6Ivhrwb4T0zSNNVmK6fpdjHbwAt 97EaALz345rVooA5Hwt8B/gn4F1hfEPgn4N+FdH1CNSsd9pXh62t5lU9QHRAwz355qx4z+Dfwk+I 13HqHxC+Fnh3XriCMpbz61olvdPGmc7VMiMQM84HFdNRQBk3Hgjwhd+FP+EGu/CemS6J9lW1/sWS xja08hQAIvKK7NgAAC4wABxVHwb8H/hV8OLma8+HXwx8PeH5rlAlxNouiwWrSqDkBjEilhnsa6Si gDk9f+A/wS8Va/J4r8UfBrwpqWqSMrSalf8Ah62muGZQApMjoWJAAxzxgVq+KfAng3xzon/CNeNv CGl6xp3mK32DVdPjuINy/dbZIpXI7ccVr0UAYvgz4d+A/h1YSaT8PvBGkaDazTebNa6NpsVrG8mA N5WNQC2ABk84FeU/tKfsAfs0ftHfDDXfAetfCjQtLvNWBmj8QaNo9vb30N0G3rN5qoGbL/eDHDAk Hrke4VDqNwbSwmu1GfLiZ8fQZoA/NX9iD/gnT+0X/wAE9NB/4afm0G31zxZDNeWXifwbbTRzNNoh lBWS0lU4+0bUWQoepG33r9BvhP8AFrwN8a/BFp4/+Husre6fdLkfwyQuPvRyKeUcHgqeQa83/wCC fX7V+p/tq/s7Q/G7WvCVvos0niDUtONjbTNIoW1uWhDZbn5guSO2azfip8FviB8CvG95+0T+zHpP 2r7W3m+MvAUb7ItXUfent+0d0ByOz9D1qtwPoKMg9GoIbduFcb8D/jl4A+PPgqLxn4E1NpE3eXfW NwpjubGYfehmQ8o49DXaAgjIqQI/KYDCinoCqhTS0UAFFFFABRRRQAUUUUAFcv8AGf4WeFfjl8Jv E3wY8cpcNovizQrrSNXW0m8uU21xE0Umx8Ha21zg44NdRXjv/BQHUfF+kfsN/GLVPh/PfR65b/DP W5dGk0wMbhLpbGUxmLb8xfeFxjnPSgDvvg58LvC3wO+EXhX4K+BluF0Twf4bsdE0dbqbzJRa2luk EW9sDc2yNcnAyea6SvJf2B9Q8W6t+wr8FdV8fTXsmvXXwl8OS61JqQYXD3baZbmYy7vm8wuW3Z5z nPNetUAFFFFABRRRQAUUUUAFFFFABRRRQAUUUUAFFFFABRRRQAUUUUAFFFFABQelFB6UAfD/APwS U/5Oc/bO/wCzirr/ANI4a+4K+H/+CSn/ACc5+2d/2cVdf+kcNfcFABRRRQAUUUUAFFFFABRRRQAU UUUAFR3cMdzbSW833ZFKt9DxUlV9YSSTSbmOFSWa3cKF65xxQBxf7Ov7P3wq/Zn+Ha/DD4N6U9lo qajdXq28lwZT508hkkO4+rEnHau6kTeMYr5b/wCCPfgX4t/Dr9jeDw38bNH1Wx1z/hL9amaDWJGa byHvHaJskn5ShBHPSvqagDw340fs3eK9I8ZyftAfsy6jb6T4yVc6ppNwxXT/ABDGOsdwo+7Ie0o5 HvXR/s/ftOeFvjWl14a1PTLjw74w0j5Nf8Jarhbm0foWXtLGT0dcg16a6s3SvMfj3+zD4Y+NLW3i jTdUuPDvi7ScvofirSzsuLduyvj/AFsZ6FGyCPegD07zFxmnA5GRXgPw+/ai8YfDnxTa/Bn9sHS7 fRdbmkEOj+LrUFdJ1z0IY/6iY9424zkKcCvfI5Y3QPG3ynkEUAOooooAKKKKACiiigArm/i18SPC Pwc+GfiD4teP71rfQ/DOj3OqaxOsZcx20ETSSNt74RScd8V0lef/ALVHwcu/2h/2a/iB8BbHXI9N m8aeDtS0SHUZoTIls1zbPCJCoILBd+cAjOKAOh+FXxG8KfGD4XeG/i34DumuND8U6BZ6vos7R7DJ aXMCTQsV/hJR1OO1b9cL+y78ILr9nv8AZm+HfwDvtaj1KbwP4F0jw/NqUUJjW6azsorcyhSSVDGP cAScZxXdUAFFFFABRRRQAUUUUAFFFFABRRRQAUUUUAFFFFABRRRQAUUUUAFFFFABQelFB6UAfD// AASU/wCTnP2zv+zirr/0jhr7gr4f/wCCSn/Jzn7Z3/ZxV1/6Rw19wUAFFFFABRRRQAUUUUAFFFFA BRRRQAVFezra2ctzJnbHGWbHoBUtRXtut3Zy2rthZIyrEdsjFAHmn7JH7UngT9sP4SJ8Z/h1pt/a abJq17p4h1KNVk8y2maJzhSRgsvHtXqFeT/sZ/so+E/2MfgxH8EvBfiTUdVsY9YvtRW61Ty/N33U 7TMv7tVXALYHGcV6xQAUUUUAYPxD+Gvgn4q+Gbrwb4/8N2uqabdria3uoww/3geqsOoI5GK8IPh7 9oT9i5zJ4LGpfEf4axctoc0nma1ocWelu5/4+olGMRt8wC8Ek19K1G0W4k0Act8IPjh8Mfjp4XXx Z8M/FVvqNup23UK/LPaSZIMc0R+aJ8qwwwGcZGRzXV+Yvr1rxn4u/sfaD4o8UN8Wvg74iuPAfjpF yNf0WMCO94HyXcH3LhMKB8wyB0Iyaw/Dv7Xfi74R6xb+A/2z/Ba+GbiR1isfHGl7ptD1Js8bn+9a OcoNsnBYsQQBQB9CUVX0/VNO1Wyi1LS76K4tp4w8NxBIHjkUjIIYcEEdxxU4YHigBaKKKACvL/20 /il4p+Bv7InxQ+NHgiSBdZ8J+AdW1fSmuIhJGLi3tJJY9ynhhuUZB6ivUKwfibo3w/8AEXw91zQv ixbabP4XvNJuIfEMOssgs3smjKzLNv8Al8soW3buMZzxQByf7GXxR8UfHD9j74UfGrxvJC2teMPh roWt6w1vEEja6u9PgnlKqOFXfI2AOAK9KrF+G2keAvD3w70DQPhVa6bB4XsdFtbfw3DoxQ2cdgkK rbrBs+XyhEECbeNuMcVtUAFFFFABRRRQAUUUUAFFFFABRRRQAUUUUAFFFFABRRRQAUUUUAFFFFAB QelFB6UAfD//AASU/wCTnP2zv+zirr/0jhr7gr4f/wCCSn/Jzn7Z3/ZxV1/6Rw19wUAFFFFABRRR QAUUUUAFFFFABRRRQAVX1eSSLSrmSJyrLbuVZexxVio7mWOC2knmOERCznGeAOaAPl3/AII+/FL4 tfGD9jm38ZfGvxPqer643i7WrdrzVmZpjDHeOsS5bnaFAA9q+pq4b9n748fCD9o7wAvxL+BviNNV 0FtQubRbuOxltwZ4ZDHKu2VEbhwRnGD2JHNdzQAUUUUAFFFFAAckYFZ/iDwxoPizRp/D3ibRrbUL G6jKXFpeQiSORSMEEHgitCigD53v/wBlb4qfAO9l8Tfsa+PY7GxZzJdfDvxI7z6TcE8nyGz5lox4 +4SvAGAK2vhv+2z4L1DxHD8M/jt4dvPhv4wf5I9L8RELa3zA4Jtbv/VTDOOMhuQME17awJHFc98R vhX8Pvi14bm8I/Efwfp+sadP9+1v7dZFB7MM8qw6gjBB70AdAs0bjcrcHofWnA5r51P7Of7RP7Op +3fso/FBdY0OPn/hXfjy4knt1XOStpecywHGQqsWTJ5wBWx4E/bo+H7a9D8Pvj94b1L4X+KZjtj0 3xZtS0u24Gba9H7icZIA+ZWJPAoA9yryj9uf4c+Mvi9+xf8AFj4V/DrTDfa/4k+Hes6ZotmJlj86 6nspY4k3OQq5dlGSQB3r1OO4hmRZIZAysAVZeQc1xf7R/wAZbT9nb9n/AMb/AB9vdCk1SDwX4Vv9 cm02K4ETXS2tu8xiDkNtLBMZwcZ6GgDG/Ye+Hvi/4R/sV/B/4UfEHTPsOveGPhd4f0nXLPzlk+z3 ltpsEM0e5SVbbIjDcCQcZBNeo1xv7Onxftf2hP2fPAnx8sdDk0yHxx4N0vxBDpsswla0W8tIrkQl wAHKiTaWwM4zgdK7KgAooooAKKKKACiiigAooooAKKKKACiiigAooooAKKKKACiiigAooooAKD0o oPSgD4f/AOCSn/Jzn7Z3/ZxV1/6Rw19wV8P/APBJT/k5z9s7/s4q6/8ASOGvuCgAooooAKKKKACi iigAooooAKKKKACodRga60+a2VtpkhZQ3pkYqaq+qTyW2m3FzFjdHCzrkdwM0AeJf8E7v2Tde/Ys /Zzi+CPiTxdZ61dR+ItT1Jr6xt2ijK3Vy0yptYk5UNgnvXutfO3/AATA/ag+JX7Xv7LkPxj+K9vp kerP4n1awZdJtWhh8m2unijO1nc7tqjJzyewr6JoAKKKKACiiigAooooAKKKKAGuhccGsfxt8PfB HxI0Cbwt8QPCOna1ptx/rbHVLNJom54O1wRkdQeoNbVFAHzu/wCx18Svgo7aj+xp8b7rw7bpll8C eLfM1PQpT2RNzefaAkli0bn0C44rlvjf8fTr3wd8Wfs+ft+/BvxF4D0TxV4fvNE1Txz4TY6no7wX MRt2lS4SNntHbeSizxHHBbODX1eVJOd1ePf8FBNa8XeGv2F/jF4h8A6vqGn65Y/DPXJ9HvtJmeK6 t7pbGUxyQvGQ6yBgCrKQwOMHNMDo/wBlzR/hD4L/AGePBnw0+Bfjm38ReFfCHhmx0DRdWt9ShvDL b2VvHboZJYcI0m2Nd2APmzwOld+HU85r42/Y3/Yg+Hfj79i/4L/F3StZ8TeA/iFqnwl8NXWveLPC OryWd5f3babbyzPexNuiuneZmaQyxl3bO5sk16FDqv8AwUE+BZ8nXtG8O/GnRYyA2oaTs0LXACxL M1uxNrMFXhVRkZuM85oA+hw4NLXifgT9vn9njxTrEfhLxnrWoeAvEUi7m8OfELTX0m6A3bRhpf3U mT0CSMT9civaILu3uY1mt5VkRlBV423Ag+4pWAkopokB7U4MD0oAKKKKACiiigAooooAKKKKACii igAooooAKKKKACiiigAoPSig9KAPh/8A4JKf8nOftnf9nFXX/pHDX3BXw/8A8ElP+TnP2zv+zirr /wBI4a+4KACiiigAooooAKKKKACiiigAooooAKZcCEwOLjHl7Tv3dMd6fVfVYJLrS7i2iXLSQOqg 9yQRQBynwL0z4E6R4HW0/Z1sPDNv4b+3XDJH4SjgWz+0GQmY4g+TeXzu77s55rs6+bf+CVP7N/xS /ZV/ZPh+E/xi0q3s9aXxVq980NreRzp5NxdvJEd0ZK5KkZGcjvX0lQAUUUUAFFFFABRRRQAUUUUA FFFFABXP/FH4i+DfhB8O9e+LHxE1c6foPhnSbjU9avvJeT7PawRtJLJtRWZsIpOFBJxwM10Fed/t ZfB3VP2hf2ZPiH8B9E1a3sbzxl4L1LRbW+ulYx28lzbSQrI20E7VLgnHOBxQB1Hwz+InhD4vfDfw /wDFn4far9v0HxRodpq+h33kvH9os7mFZoZNrgMu6N1bawBGcEA8VteVxgmuD/ZT+EWp/s/fsu/D b4C61qtvf3ngjwDo+gXd9aqwiuJbOyht2kQMAQrGMsMjODzXfUAYfjf4a+AviZoreHPiL4N0vXbB /vWmrWMdxHn12uCAfcc143c/sE6P4DkbUP2XvjR4t+Gsys7x6ZY351DSDIxyWaxuy657fIUwPwr6 ApGBYYFAHz2njn9vv4QFk8bfCfwz8TNLi2gal4N1A6dqAQdXe0uSUkc/3Y5APStLwz/wUG/Z4uNV j8M/Ei/1b4f6zL/zCfHmkS6aw9/NceSwJ9JD+te4mNiu0NWf4i8JeGvGGlSaH4t8PWOqWMnElnqF ok0Tj3VwQfypgSaF4n8O+KNPj1bw3rlpf2sy7obizuFkRx6gqSDVzzBnFeH63/wT2/Z8a+fW/hpF r3w/1KQ5a+8C69NYBvYxZaEj22c1RPwg/bn+GpUfDn9pPQPGNqv3bDx94fMEyqOgFxaH5m/2mjPv SA9+D56CnA55ryH4U/Ff9pvUvGdt4O+NX7Na6NbzLJ/xUui+Iob2yUohYblO2SPcRgZU8kZr14dK ACiiigAooooAKKKKACiiigAooooAKKKKACg9KKD0oA+H/wDgkp/yc5+2d/2cVdf+kcNfcFfD/wDw SU/5Oc/bO/7OKuv/AEjhr7goAKKKKACiiigAooooAKKKKACiiigAqHUblrOwmu1TcYomcL64GcVN Ud1ClxbSW8o+WRSrfQ8UAeJ/8E+/2tdS/bV/Z6j+OGq+C4dAmk8Qalpv9nwXxuFAtbhoQ+8onLbc 4xx717hXB/s5/s9/Cn9mP4cJ8LfgzpslpoiahdXqwyXRmPnTyGSQ7j6sTx2rvKACiiigAooooAKK KKACiiigAooooAK8x/bO+LHin4Dfsk/E742+CEtW1rwj4D1bWNJW+iMkJuLe0kljDqGUsu5BkAgk cZHWvTqw/iJ4Y8E+NvA2teDfiPp9rdeH9U0ue01y1vpNsM1rJGVlVzkYUoSDyOKAOT/Y4+Kvif47 fsifCv43+NUtV1nxl8N9D1zVlsYjHCLq70+C4lEaksVTfI2ASSBjk9a9IrH+Hvhnwb4K8A6H4N+H Nha2vh7SdHtbLQbWxfdDDZRRKkCRnJygjVQDk5AHNbFABRRRQAUUUUAFNKZOTTqKAG7AOlOGcc0U UAFFFFABRRRQAUUUUAFFFFABRRRQAUUUUAFB6UUMMjFAHw//AMElP+TnP2zv+zirr/0jhr7gr4i/ 4JLWtwn7R37ZWpNEfJl/aQvI0f1ZbK3LD8nX86+3QeOlABRRRQAUUUUAFFFFABRRRQAUUUUAFV9W EraVciENv+zvt29c7TVio7y4W1tJLpx8scZY/gM0AfMH/BIPwp8Z/Bf7HcGh/HnT9ctfEA8Xa1I0 PiKSRrn7O145iOZCW2lMbe2K+o68v/ZF/ak8D/tifCFPjR8PdLvrPTn1a808Q6goEnmW0zROeOxZ Tj2r1CgAooooAKKKKACiiigAooooAKKKKACvJ/26Phz4s+MH7GHxY+FPgLTRea54k+Hes6Zo9qWC +dcz2csUa5PAyzAc+tesVxP7R/xis/2evgD42+PGoaNJqFv4L8K3+tTafC4V7hba3eYxqTwCwTGT wM0AYn7D3w78V/CD9iv4QfCbx5p32PXPC/wu8P6RrVoJA/k3dtpsEMybhwcOjDI4OK9Rrjf2dPi9 ZftBfs+eBPj1pukyafb+N/Bul6/b2MzhntkvLSK4WNiOCVEgUkcEiuyoAKKKKACiiigAooooAKKK KACiiigAooZtozikDZOMUALRSFtp5pQcjNABRRRQAUUUUAFFFFABR2zRTXOBQB8af8EocD4t/tdZ P/N0Wr/+m7Tq+zFPHJr86/B/wj/4LA/spfHz43ar+zX+z98J/FHhP4lfFa+8WaffeKPGk1tdIs0E EKoY40wvywA8knLGuxHxk/4L+45/Y0+Av/hxLv8A+N0Afcm4etG4etfDf/C5P+C/n/RmnwF/8OJd /wDxuj/hcn/Bfz/ozT4C/wDhxLv/AON0Afcm4etG4etfDf8AwuT/AIL+f9GafAX/AMOJd/8Axuj/ AIXJ/wAF/P8AozT4C/8AhxLv/wCN0Afcm4etG4etfDf/AAuT/gv5/wBGafAX/wAOJd//ABuj/hcn /Bfz/ozT4C/+HEu//jdAH3JuHrRuHrXw3/wuT/gv5/0Zp8Bf/DiXf/xuj/hcn/Bfz/ozT4C/+HEu /wD43QB9ybh60bh618N/8Lk/4L+f9GafAX/w4l3/APG6P+Fyf8F/P+jNPgL/AOHEu/8A43QB9ybh 61FewJeWctoz7RLGyFh2yMV8Qf8AC5P+C/n/AEZp8Bf/AA4l3/8AG6bcfF//AIL/AE0Dwr+xz8Bo yykB1+Il1lff/V0AfRn7GH7Kfhj9jL4LR/BPwj4mvNWs49ZvtR+130apJvuZ2lZcLxgFsD2r1rcP Wvzo+A+p/wDBxH8IPAK+DvF/wR+EHje8W+uLj+3fEHxEn+0FJJCyxfJGBtQHavfA5rs/+Fyf8F/P +jNPgL/4cS7/APjdAH3JuHrRuHrXw3/wuT/gv5/0Zp8Bf/DiXf8A8bo/4XJ/wX8/6M0+Av8A4cS7 /wDjdAH3JuHrRuHrXw3/AMLk/wCC/n/RmnwF/wDDiXf/AMbo/wCFyf8ABfz/AKM0+Av/AIcS7/8A jdAH3JuHrRuHrXw3/wALk/4L+f8ARmnwF/8ADiXf/wAbo/4XJ/wX8/6M0+Av/hxLv/43QB9ybh60 bh618N/8Lk/4L+f9GafAX/w4l3/8bo/4XJ/wX8/6M0+Av/hxLv8A+N0Afcm4etG4etfDf/C5P+C/ n/RmnwF/8OJd/wDxuj/hcn/Bfz/ozT4C/wDhxLv/AON0Afcm4etcn8cPhN4c+PHwc8V/BPxfNcR6 T4u8P3mj6lJaybZFguYWicoezbXOPevkf/hcn/Bfz/ozT4C/+HEu/wD43WD8UPGf/Bwh8Qfhxr3g XRP2Z/gp4dvNZ0e4srXXtL+Ilz9p06SSNkW4i3R43oTuXPGQKAPtr4J/Cvw58CPgz4R+B/hCaaTS fBvhiw0LS5Lp90jW9pbx28Zc922RjJ7muo3D1r8//hj42/4ODvAHw28PeA9Z/Zk+CfiG80TQ7Swu /EGqfES5+1anJDCkbXU22PHmSFS7Y43McVuf8Lk/4L+f9GafAX/w4l3/APG6APuTcPWjcPWvhv8A 4XJ/wX8/6M0+Av8A4cS7/wDjdH/C5P8Agv5/0Zp8Bf8Aw4l3/wDG6APuTcPWjcPWvhv/AIXJ/wAF /P8AozT4C/8AhxLv/wCN0f8AC5P+C/n/AEZp8Bf/AA4l3/8AG6APuTcPWjcPWvhv/hcn/Bfz/ozT 4C/+HEu//jdH/C5P+C/n/RmnwF/8OJd//G6APuTcPWgnHNfDf/C5P+C/n/RmnwF/8OJd/wDxug/G X/gv6Rj/AIY0+Av/AIcS7/8AjdAHpngL/grL+x14o/aH8T/soeNPH0fgv4geFtZlsLrQfFTLa/ag PmjmglY7HR4ykg5BAcDrX0pHcQzRrNDIrqy5Vlbgj1r+WH/gvXfftDX37dh1/wDah+GXgvwj46uv DNnLqdj4F1yS9gkUF1imkdwCspUY+irXuH/BFP8Aab/4LmXeu2Phf9mPw7qXjzwKkn+kR/ECSRdJ hU7jlLx/nQFs5MZbkY4oA/ovdg3y4r5t/Z2/ai+KHi3/AIKFfHz9k/4nXFj/AGb4Ps/D+r/D9bez Eckmm3dmPtLSMD+8xdZQHjGMV9B+HJNcn0Cyl8UW0NvqTWcbahDaOWjSfYPMVCeSobIBPUAV8T/G Lxfo37Nv/BbLRvir4o1WKy0Lx3+ztqdvrFzNgLbrot0bx5fc7J1HHOF96APRv2uv2rPi9pH7Yvwf /Yq/Ztu7GPxB4qmm8QePL68sRcjSvDVtlGfaSArzS5jjYnrG/fFfUUXCV8Rf8EhPBHiv42at8Rv+ Co/xZsXh1z44awF8E2VwvzaT4Psz5Onwr/dM2wztjh8xv1Zq+3lG0YoAWiiigAooooAKKKaxxzig ALgNtNNkbJDCvhX9tL9on9pD9pz9s+D/AIJifsV+PpfB02j6DFrnxg+I9nGGuNEs5seRZW2eFuJF ZWz2Drjo1ed/tQ/sI/tAf8E4/hFqn7a37IH7YXxE1zWfBNqNT8YeE/GmsG+sfE1lGd1wGQj5Jdu5 l24XOeBwQAfpggXbxTsD0ri/2c/jR4c/aL+BHhH46+Emzp/izQLbU7Yc/KJYwxX8DkfhXaUAGB6U YHpRRQAYHpRgelFFABgelGB6UUUAGB6UYHpRRQAYHpRgelFFACHAGcUgdS23bTmGRivkPxt8afiL 8PP+C0vgX4P6n4/1VfBPxA+CuqPp/h6a4Jsn1yzvElMka9pBaJKT7E0AfXTlUGStCsjHAFfHv/BV r4+/GCJvh1+w9+yr4yu9D+Jnxj8Tw26a9pkhW48P6HbOJr/UAR90iNNinvlgOcV9beG9LOh6HZ6I dQubs2drHCbq9mMk0+xQu+RjyznGST1JJoAvYHpRgelFFABgelGB6UUUAGB6UYHpRRQAYHpRgelF FABgelGB6UUUAGB6U0uoONtOr5H+BXxg+KOm/wDBWj40/s6+O/HepX+gXHgrRPEvg3S7u4LQ2KsX t7iOFT9wFo95x3bNAH1tvXGdtOwP7tfGv7Znxo+LXxV/bi+FH7B/7PXxA1TQJIbhfGPxU1jRbhop bbRYGxFZlx937TL8hHGVDY5Ar7KXhQKADA9KMD0oooAMD0owPSiigAwPSjA9KKKADA9KQgY6UtFA HxJbf8ELf2UfH37V/iz9sn9qcXHxK8VeI9be7s7DWFCabptuuEt4Et14fZGkY3Nklgx719l+HvC3 h7wlpEOgeFtEs9NsbdcQ2dhbLDFGPQKoAFaFFADTHkV8c/8ABWH/AIJkeJv+Ch1x8PZPCPxHh8Mt 4d1S4g8R3TRuZr3RbpUW6tImQgoziNeTxxX2RSMC1AGZ4J8I+H/APhDS/BHhTT47PTNI0+Gy0+1h QKsMMSBEQAdAFUCtSgDFFABRRRQAUUUUAFNl5WnUjLuGKAPz7/4Jo3FloH/BWf8Aba8K+NZFi8Va h4i8O6jp8VxxLNo/2W48p4+5RfNiBxwCyivWf+Cz3x70L4Ef8E7fiFJc6gi614s0d/DfhPTvlaW/ 1K8HlQxRoT85+YscZwqk9quftnf8EyfCn7TnxS0b9pj4WfF/xF8K/i54dsTZ6b478JyKGubb5iLa 7hb5biEMxO04OCRuAJFcz8Dv+CTl3D8bdF/ad/bj/ab8RfHDxx4ZaR/C8etWsdnouiStt/f2thHl UlwoyzMwyAwAYA0Aeyf8E+Pgtrn7On7EXwt+B/iaUvqHhrwXY2d9uXaVlEQLKR2IJx+FexUiKEXA FLQAUUUUAFFFFABRRRQAUUUUAFFFFACN92vhb/grVeXPwj/am/Y9/apxH9j8P/G1/CupMeCkWu2T 2hfPoixyNX3URkYrxH9vz9hP4X/8FDPgCf2f/iv4i1rSLFNcs9Ws9W8PTRx3lrc27Eq0bSI6jKs6 H5Tw5xg4NAHgX/BN7Trj9r/9qf4m/wDBTjxNAz6TfXMng34ReYvyx6JaSYnu4+OPtEwzuHVVHvX3 NbTQ3A86CZZF6blbI4OD+teW2/7MWkeAv2UbP9lv4IeNNW8EafpOhW2labrehxw/bba3jZPNZDIj IssiLIpk27laUuuGCkcx/wAEvLX7D+wr4BsPtdxOLe1vYlmup2llcLf3Kgs7EszYHJJJJoA9+ooo oAKKKKACiiigAooooAKKKKACvgP9tT4i+Ev2Sv8Agrj8Lv2l/HGorp/h3XPhF4k0vxBevjb/AKEo vlPuRHFJgdSWwOtfflfOP/BQz/gmX8Dv+CkmjeENC+Nuv69Y2/g/XH1G2XQZ4o2vFdQkttKXjc+U 6DawXa2CcEUAeZf8EhPA3iLxX4J8Y/8ABSX472K6b4s+POsf2xY298wVtI8OL8mmWgJxgGHbJ6Nu U9Sa+10uI5EWSNgysAVYHg15L+0Z8Gfgl8QvCmg/DzxX4I8O65daXvn8FeBda1z7BY6jPBBtWMxq riRI0P8AzykEY5C1y/8AwTE1Pzf2S7HwffzTJqnhPxT4g0PW9JkVtmi3UGrXX/EthZmbzLa2jaOC CQH54I4m2xkmNQD6GooooAKKKKACiiigAooooAKKKKACiiigAooooAKKKKACiiigAooooAKKKKAC iiigAooooAKKKKACiiigAooooAKKKKACiiigBs0SzRmNuh4Nc/8ACj4V+DPgr4DsPhr8PtOez0fT RILO2kneUp5kryt8zksfndjyT1roqKACiiigAooooAKKKKACiiigAooooAKKKKAOF+OH7Ovw4/aC 0zTbDx4urW8+i6h9t0bVvD+vXWmX1jNsKM0VzayRypuVirAMAwOCDWl8Ivg94F+B3ga3+Hvw602a 20+3uLi5Zrq8luZ7m4nmeee4nnmZpJ5pJZJJHkdmd2cliSc11FFABRRRQAUUUUAFFFFABRRRQAUU UUAFFFFABRRRQAUUUUAFFFFABRRRQAUUUUAFFFFABRRRQAUUUUAFFFFABRRRQAUUUUAFFFFABRRR QAUUUUAFFFFABRRRQAUUUUAFFFFABRRRQAUUUUAFFFFABRRRQAUUUUAFFFFABRRRQAUUUUAFFFFA BRRRQB//2VBLAQItABQABgAIAAAAIQCKFT+YDAEAABUCAAATAAAAAAAAAAAAAAAAAAAAAABbQ29u dGVudF9UeXBlc10ueG1sUEsBAi0AFAAGAAgAAAAhADj9If/WAAAAlAEAAAsAAAAAAAAAAAAAAAAA PQEAAF9yZWxzLy5yZWxzUEsBAi0AFAAGAAgAAAAhAG44GfyFBAAAKw0AAA4AAAAAAAAAAAAAAAAA PAIAAGRycy9lMm9Eb2MueG1sUEsBAi0AFAAGAAgAAAAhAFhgsxu6AAAAIgEAABkAAAAAAAAAAAAA AAAA7QYAAGRycy9fcmVscy9lMm9Eb2MueG1sLnJlbHNQSwECLQAUAAYACAAAACEAmucI8dwAAAAF AQAADwAAAAAAAAAAAAAAAADeBwAAZHJzL2Rvd25yZXYueG1sUEsBAi0ACgAAAAAAAAAhAE1q7zL/ UwAA/1MAABUAAAAAAAAAAAAAAAAA5wgAAGRycy9tZWRpYS9pbWFnZTEuanBlZ1BLBQYAAAAABgAG AH0BAAAZXQAAAAA= ">
                <v:shape id="Picture 1145014139" o:spid="_x0000_s1484" type="#_x0000_t75" style="position:absolute;width:18713;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rtBJbHAAAA4wAAAA8AAABkcnMvZG93bnJldi54bWxET0tuwjAQ3VfqHaypxKYCx0D5pBhUISKx 6KaUA4ziIU6Jx1HshnD7ulKlLuf9Z7MbXCN66kLtWYOaZCCIS29qrjScP4vxCkSIyAYbz6ThTgF2 28eHDebG3/iD+lOsRArhkKMGG2ObSxlKSw7DxLfEibv4zmFMZ1dJ0+EthbtGTrNsIR3WnBostrS3 VF5P307D135p62Lxrp6b4uCtwmt/VAetR0/D2yuISEP8F/+5jybNV/OXTM3VbA2/PyUA5PY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rtBJbHAAAA4wAAAA8AAAAAAAAAAAAA AAAAnwIAAGRycy9kb3ducmV2LnhtbFBLBQYAAAAABAAEAPcAAACTAwAAAAA= ">
                  <v:imagedata r:id="rId1080" o:title=""/>
                  <v:path arrowok="t"/>
                </v:shape>
                <v:group id="Group 1145014140" o:spid="_x0000_s1485" style="position:absolute;left:351;top:17584;width:2321;height:2220" coordorigin="175381,-46383" coordsize="232124,2219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qVBnMsAAADjAAAADwAAAGRycy9kb3ducmV2LnhtbESPQUvDQBCF74L/YRnB m92spiJpt6UUFQ9FaCtIb0N2moRmZ0N2TdJ/7xwEjzPz5r33LdeTb9VAfWwCWzCzDBRxGVzDlYWv 49vDC6iYkB22gcnClSKsV7c3SyxcGHlPwyFVSkw4FmihTqkrtI5lTR7jLHTEcjuH3mOSsa+063EU c9/qxyx71h4bloQaO9rWVF4OP97C+4jj5sm8DrvLeXs9Heef3ztD1t7fTZsFqERT+hf/fX84qW/y eWZykwuFMMkC9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alQZzL AAAA4wAAAA8AAAAAAAAAAAAAAAAAqgIAAGRycy9kb3ducmV2LnhtbFBLBQYAAAAABAAEAPoAAACi AwAAAAA= ">
                  <v:shape id="Text Box 1145014141" o:spid="_x0000_s1486" type="#_x0000_t202" style="position:absolute;left:208722;top:16565;width:198783;height:159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u+EcgA AADjAAAADwAAAGRycy9kb3ducmV2LnhtbERPwWrCQBC9C/2HZQq96SZFS0ldxRaF3sTEQ49Ddpqk ZmdDdtU0X98RhDKnee/Ne2+W68G16kJ9aDwbSGcJKOLS24YrA8diN30FFSKyxdYzGfilAOvVw2SJ mfVXPtAlj5USEw4ZGqhj7DKtQ1mTwzDzHbFw3753GGXtK217vIq5a/Vzkrxohw1LQo0dfdRUnvKz k1xfbE/jJupiV1L+bhfjz/5rNObpcdi8gYo0xH/x/frTSv10vkjSuQzcfhIA9OoPAAD//wMAUEsB Ai0AFAAGAAgAAAAhAPD3irv9AAAA4gEAABMAAAAAAAAAAAAAAAAAAAAAAFtDb250ZW50X1R5cGVz XS54bWxQSwECLQAUAAYACAAAACEAMd1fYdIAAACPAQAACwAAAAAAAAAAAAAAAAAuAQAAX3JlbHMv LnJlbHNQSwECLQAUAAYACAAAACEAMy8FnkEAAAA5AAAAEAAAAAAAAAAAAAAAAAApAgAAZHJzL3No YXBleG1sLnhtbFBLAQItABQABgAIAAAAIQAie74RyAAAAOMAAAAPAAAAAAAAAAAAAAAAAJgCAABk cnMvZG93bnJldi54bWxQSwUGAAAAAAQABAD1AAAAjQMAAAAA " fillcolor="white [3212]" stroked="f" strokeweight=".5pt">
                    <v:textbox>
                      <w:txbxContent>
                        <w:p w:rsidR="000922DB" w:rsidRPr="00ED200D" w:rsidRDefault="000922DB" w:rsidP="000922DB">
                          <w:pPr>
                            <w:jc w:val="center"/>
                            <w:rPr>
                              <w:rFonts w:ascii="Arial" w:hAnsi="Arial" w:cs="Arial"/>
                              <w:sz w:val="18"/>
                              <w:szCs w:val="18"/>
                            </w:rPr>
                          </w:pPr>
                        </w:p>
                      </w:txbxContent>
                    </v:textbox>
                  </v:shape>
                  <v:shape id="Text Box 1145014142" o:spid="_x0000_s1487" type="#_x0000_t202" style="position:absolute;left:175381;top:-46383;width:225287;height:2087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O+ZsgA AADjAAAADwAAAGRycy9kb3ducmV2LnhtbERPzWrCQBC+C32HZQq96SYhiqSuIgGpFD1ovfQ2zY5J aHY2za4afXpXEHqc739mi9404kydqy0riEcRCOLC6ppLBYev1XAKwnlkjY1lUnAlB4v5y2CGmbYX 3tF570sRQthlqKDyvs2kdEVFBt3ItsSBO9rOoA9nV0rd4SWEm0YmUTSRBmsODRW2lFdU/O5PRsFn vtri7icx01uTf2yOy/bv8D1W6u21X76D8NT7f/HTvdZhfpyOoziN0wQePwUA5PwOAAD//wMAUEsB Ai0AFAAGAAgAAAAhAPD3irv9AAAA4gEAABMAAAAAAAAAAAAAAAAAAAAAAFtDb250ZW50X1R5cGVz XS54bWxQSwECLQAUAAYACAAAACEAMd1fYdIAAACPAQAACwAAAAAAAAAAAAAAAAAuAQAAX3JlbHMv LnJlbHNQSwECLQAUAAYACAAAACEAMy8FnkEAAAA5AAAAEAAAAAAAAAAAAAAAAAApAgAAZHJzL3No YXBleG1sLnhtbFBLAQItABQABgAIAAAAIQBPI75myAAAAOMAAAAPAAAAAAAAAAAAAAAAAJgCAABk cnMvZG93bnJldi54bWxQSwUGAAAAAAQABAD1AAAAjQMAAAAA " filled="f" stroked="f" strokeweight=".5pt">
                    <v:textbo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v:textbox>
                  </v:shape>
                </v:group>
                <w10:anchorlock/>
              </v:group>
            </w:pict>
          </mc:Fallback>
        </mc:AlternateContent>
      </w:r>
    </w:p>
    <w:p w:rsidR="00A8734A" w:rsidRPr="000922DB" w:rsidRDefault="00A8734A" w:rsidP="000922DB">
      <w:pPr>
        <w:ind w:left="567"/>
        <w:jc w:val="both"/>
        <w:rPr>
          <w:rFonts w:cs="Times New Roman"/>
        </w:rPr>
      </w:pPr>
      <w:r w:rsidRPr="000922DB">
        <w:rPr>
          <w:rFonts w:cs="Times New Roman"/>
          <w:b/>
          <w:bCs/>
          <w:color w:val="0000CC"/>
        </w:rPr>
        <w:t>a)</w:t>
      </w:r>
      <w:r w:rsidRPr="000922DB">
        <w:rPr>
          <w:rFonts w:cs="Times New Roman"/>
          <w:color w:val="0000CC"/>
        </w:rPr>
        <w:t xml:space="preserve"> </w:t>
      </w:r>
      <w:r w:rsidRPr="000922DB">
        <w:rPr>
          <w:rFonts w:cs="Times New Roman"/>
        </w:rPr>
        <w:t xml:space="preserve">(1) </w:t>
      </w:r>
      <w:r w:rsidRPr="000922DB">
        <w:rPr>
          <w:rFonts w:cs="Times New Roman"/>
        </w:rPr>
        <w:sym w:font="Wingdings" w:char="F0E0"/>
      </w:r>
      <w:r w:rsidRPr="000922DB">
        <w:rPr>
          <w:rFonts w:cs="Times New Roman"/>
        </w:rPr>
        <w:t xml:space="preserve"> (2) là quá trình đẳng nhiệt.</w:t>
      </w:r>
    </w:p>
    <w:p w:rsidR="00A8734A" w:rsidRPr="000922DB" w:rsidRDefault="00A8734A" w:rsidP="000922DB">
      <w:pPr>
        <w:ind w:left="567"/>
        <w:jc w:val="both"/>
        <w:rPr>
          <w:rFonts w:cs="Times New Roman"/>
        </w:rPr>
      </w:pPr>
      <w:r w:rsidRPr="000922DB">
        <w:rPr>
          <w:rFonts w:cs="Times New Roman"/>
          <w:b/>
          <w:bCs/>
          <w:color w:val="0000CC"/>
        </w:rPr>
        <w:t>b)</w:t>
      </w:r>
      <w:r w:rsidRPr="000922DB">
        <w:rPr>
          <w:rFonts w:cs="Times New Roman"/>
          <w:color w:val="0000CC"/>
        </w:rPr>
        <w:t xml:space="preserve"> </w:t>
      </w:r>
      <w:r w:rsidRPr="000922DB">
        <w:rPr>
          <w:rFonts w:cs="Times New Roman"/>
        </w:rPr>
        <w:t xml:space="preserve">(2) </w:t>
      </w:r>
      <w:r w:rsidRPr="000922DB">
        <w:rPr>
          <w:rFonts w:cs="Times New Roman"/>
        </w:rPr>
        <w:sym w:font="Wingdings" w:char="F0E0"/>
      </w:r>
      <w:r w:rsidRPr="000922DB">
        <w:rPr>
          <w:rFonts w:cs="Times New Roman"/>
        </w:rPr>
        <w:t xml:space="preserve"> (3) là quá trình đẳng áp.</w:t>
      </w:r>
    </w:p>
    <w:p w:rsidR="00A8734A" w:rsidRPr="000922DB" w:rsidRDefault="00A8734A" w:rsidP="000922DB">
      <w:pPr>
        <w:ind w:left="567"/>
        <w:jc w:val="both"/>
        <w:rPr>
          <w:rFonts w:cs="Times New Roman"/>
        </w:rPr>
      </w:pPr>
      <w:r w:rsidRPr="000922DB">
        <w:rPr>
          <w:rFonts w:cs="Times New Roman"/>
          <w:b/>
          <w:bCs/>
          <w:color w:val="0000CC"/>
        </w:rPr>
        <w:t>c)</w:t>
      </w:r>
      <w:r w:rsidRPr="000922DB">
        <w:rPr>
          <w:rFonts w:cs="Times New Roman"/>
          <w:color w:val="0000CC"/>
        </w:rPr>
        <w:t xml:space="preserve"> </w:t>
      </w:r>
      <w:r w:rsidRPr="000922DB">
        <w:rPr>
          <w:rFonts w:cs="Times New Roman"/>
        </w:rPr>
        <w:t xml:space="preserve">Thể tích khí ở trạng thái (2) là: </w:t>
      </w:r>
      <w:r w:rsidRPr="000922DB">
        <w:rPr>
          <w:rFonts w:cs="Times New Roman"/>
          <w:position w:val="-24"/>
        </w:rPr>
        <w:object w:dxaOrig="1020" w:dyaOrig="639">
          <v:shape id="_x0000_i1682" type="#_x0000_t75" style="width:50.95pt;height:31.9pt" o:ole="">
            <v:imagedata r:id="rId1081" o:title=""/>
          </v:shape>
          <o:OLEObject Type="Embed" ProgID="Equation.DSMT4" ShapeID="_x0000_i1682" DrawAspect="Content" ObjectID="_1795382457" r:id="rId1082"/>
        </w:object>
      </w:r>
      <w:r w:rsidRPr="000922DB">
        <w:rPr>
          <w:rFonts w:cs="Times New Roman"/>
          <w:kern w:val="2"/>
          <w14:ligatures w14:val="standardContextual"/>
        </w:rPr>
        <w:t xml:space="preserve"> </w:t>
      </w:r>
    </w:p>
    <w:p w:rsidR="00A8734A" w:rsidRPr="000922DB" w:rsidRDefault="00A8734A" w:rsidP="000922DB">
      <w:pPr>
        <w:ind w:left="567"/>
        <w:jc w:val="both"/>
        <w:rPr>
          <w:rFonts w:cs="Times New Roman"/>
          <w:kern w:val="2"/>
          <w14:ligatures w14:val="standardContextual"/>
        </w:rPr>
      </w:pPr>
      <w:r w:rsidRPr="000922DB">
        <w:rPr>
          <w:rFonts w:cs="Times New Roman"/>
          <w:b/>
          <w:bCs/>
          <w:color w:val="0000CC"/>
        </w:rPr>
        <w:t>d)</w:t>
      </w:r>
      <w:r w:rsidRPr="000922DB">
        <w:rPr>
          <w:rFonts w:cs="Times New Roman"/>
          <w:color w:val="0000CC"/>
        </w:rPr>
        <w:t xml:space="preserve"> </w:t>
      </w:r>
      <w:r w:rsidRPr="000922DB">
        <w:rPr>
          <w:rFonts w:cs="Times New Roman"/>
        </w:rPr>
        <w:t xml:space="preserve">Nhiệt độ khí ở trạng thái (3) gấp 3 lần nhiệt độ khí ở trạng thái (1): </w:t>
      </w:r>
      <w:r w:rsidRPr="000922DB">
        <w:rPr>
          <w:rFonts w:cs="Times New Roman"/>
          <w:i/>
          <w:iCs/>
          <w:kern w:val="2"/>
          <w14:ligatures w14:val="standardContextual"/>
        </w:rPr>
        <w:t>T</w:t>
      </w:r>
      <w:r w:rsidRPr="000922DB">
        <w:rPr>
          <w:rFonts w:cs="Times New Roman"/>
          <w:kern w:val="2"/>
          <w:vertAlign w:val="subscript"/>
          <w14:ligatures w14:val="standardContextual"/>
        </w:rPr>
        <w:t>3</w:t>
      </w:r>
      <w:r w:rsidRPr="000922DB">
        <w:rPr>
          <w:rFonts w:cs="Times New Roman"/>
          <w:kern w:val="2"/>
          <w14:ligatures w14:val="standardContextual"/>
        </w:rPr>
        <w:t xml:space="preserve"> </w:t>
      </w:r>
      <w:r w:rsidRPr="000922DB">
        <w:rPr>
          <w:rFonts w:cs="Times New Roman"/>
          <w:i/>
          <w:iCs/>
          <w:kern w:val="2"/>
          <w14:ligatures w14:val="standardContextual"/>
        </w:rPr>
        <w:t xml:space="preserve">= </w:t>
      </w:r>
      <w:r w:rsidRPr="000922DB">
        <w:rPr>
          <w:rFonts w:cs="Times New Roman"/>
          <w:kern w:val="2"/>
          <w14:ligatures w14:val="standardContextual"/>
        </w:rPr>
        <w:t>3</w:t>
      </w:r>
      <w:r w:rsidRPr="000922DB">
        <w:rPr>
          <w:rFonts w:cs="Times New Roman"/>
          <w:i/>
          <w:iCs/>
          <w:kern w:val="2"/>
          <w14:ligatures w14:val="standardContextual"/>
        </w:rPr>
        <w:t>T</w:t>
      </w:r>
      <w:r w:rsidRPr="000922DB">
        <w:rPr>
          <w:rFonts w:cs="Times New Roman"/>
          <w:kern w:val="2"/>
          <w:vertAlign w:val="subscript"/>
          <w14:ligatures w14:val="standardContextual"/>
        </w:rPr>
        <w:t>1</w:t>
      </w:r>
      <w:r w:rsidRPr="000922DB">
        <w:rPr>
          <w:rFonts w:cs="Times New Roman"/>
          <w:kern w:val="2"/>
          <w14:ligatures w14:val="standardContextual"/>
        </w:rPr>
        <w:t>.</w:t>
      </w:r>
    </w:p>
    <w:p w:rsidR="00A8734A" w:rsidRPr="000922DB" w:rsidRDefault="00A8734A" w:rsidP="000922DB">
      <w:pPr>
        <w:jc w:val="both"/>
        <w:rPr>
          <w:rFonts w:cs="Times New Roman"/>
        </w:rPr>
      </w:pPr>
      <w:r w:rsidRPr="000922DB">
        <w:rPr>
          <w:rFonts w:cs="Times New Roman"/>
          <w:b/>
          <w:bCs/>
          <w:color w:val="0000CC"/>
        </w:rPr>
        <w:t>Câu 4:</w:t>
      </w:r>
      <w:r w:rsidRPr="000922DB">
        <w:rPr>
          <w:rFonts w:cs="Times New Roman"/>
        </w:rPr>
        <w:t xml:space="preserve"> Một lượng khí xác định chứa trong một xilanh được đậy kín bằng một pit-tông di động. Pit-tông dịch chuyển theo chiều sao cho thể tích chiếm giữ bởi chất khí tăng lên. Coi như nhiệt độ được giữ không đổi. Mỗi kết luận sau đây là đúng hay sai?</w:t>
      </w:r>
    </w:p>
    <w:p w:rsidR="00A8734A" w:rsidRPr="000922DB" w:rsidRDefault="00A8734A" w:rsidP="000922DB">
      <w:pPr>
        <w:jc w:val="both"/>
        <w:rPr>
          <w:rFonts w:cs="Times New Roman"/>
        </w:rPr>
      </w:pPr>
      <w:r w:rsidRPr="000922DB">
        <w:rPr>
          <w:rFonts w:cs="Times New Roman"/>
          <w:noProof/>
        </w:rPr>
        <w:drawing>
          <wp:inline distT="0" distB="0" distL="0" distR="0" wp14:anchorId="5C4FE43B" wp14:editId="7FF38E7C">
            <wp:extent cx="1897380" cy="909955"/>
            <wp:effectExtent l="0" t="0" r="7620" b="4445"/>
            <wp:docPr id="1145014143" name="Picture 1145014143" descr="A diagram of a cross se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diagram of a cross section  Description automatically generated"/>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97380" cy="909955"/>
                    </a:xfrm>
                    <a:prstGeom prst="rect">
                      <a:avLst/>
                    </a:prstGeom>
                  </pic:spPr>
                </pic:pic>
              </a:graphicData>
            </a:graphic>
          </wp:inline>
        </w:drawing>
      </w:r>
    </w:p>
    <w:p w:rsidR="00A8734A" w:rsidRPr="000922DB" w:rsidRDefault="00A8734A" w:rsidP="000922DB">
      <w:pPr>
        <w:ind w:left="567"/>
        <w:jc w:val="both"/>
        <w:rPr>
          <w:rFonts w:cs="Times New Roman"/>
        </w:rPr>
      </w:pPr>
      <w:r w:rsidRPr="000922DB">
        <w:rPr>
          <w:rFonts w:cs="Times New Roman"/>
          <w:b/>
          <w:bCs/>
          <w:color w:val="0000CC"/>
        </w:rPr>
        <w:t>a)</w:t>
      </w:r>
      <w:r w:rsidRPr="000922DB">
        <w:rPr>
          <w:rFonts w:cs="Times New Roman"/>
          <w:color w:val="0000CC"/>
        </w:rPr>
        <w:t xml:space="preserve"> </w:t>
      </w:r>
      <w:r w:rsidRPr="000922DB">
        <w:rPr>
          <w:rFonts w:cs="Times New Roman"/>
        </w:rPr>
        <w:t xml:space="preserve">Áp suất chất khí giảm, vì số phân tử khí va chạm với pit-tông và thành xilanh ít hơn trước đó. </w:t>
      </w:r>
    </w:p>
    <w:p w:rsidR="00A8734A" w:rsidRPr="000922DB" w:rsidRDefault="00A8734A" w:rsidP="000922DB">
      <w:pPr>
        <w:ind w:left="567"/>
        <w:jc w:val="both"/>
        <w:rPr>
          <w:rFonts w:cs="Times New Roman"/>
        </w:rPr>
      </w:pPr>
      <w:r w:rsidRPr="000922DB">
        <w:rPr>
          <w:rFonts w:cs="Times New Roman"/>
          <w:b/>
          <w:bCs/>
          <w:color w:val="0000CC"/>
        </w:rPr>
        <w:t>b)</w:t>
      </w:r>
      <w:r w:rsidRPr="000922DB">
        <w:rPr>
          <w:rFonts w:cs="Times New Roman"/>
          <w:color w:val="0000CC"/>
        </w:rPr>
        <w:t xml:space="preserve"> </w:t>
      </w:r>
      <w:r w:rsidRPr="000922DB">
        <w:rPr>
          <w:rFonts w:cs="Times New Roman"/>
        </w:rPr>
        <w:t>Động năng của các phân tử khí giảm vì thể tích tăng.</w:t>
      </w:r>
    </w:p>
    <w:p w:rsidR="00A8734A" w:rsidRPr="000922DB" w:rsidRDefault="00A8734A" w:rsidP="000922DB">
      <w:pPr>
        <w:ind w:left="567"/>
        <w:jc w:val="both"/>
        <w:rPr>
          <w:rFonts w:cs="Times New Roman"/>
        </w:rPr>
      </w:pPr>
      <w:r w:rsidRPr="000922DB">
        <w:rPr>
          <w:rFonts w:cs="Times New Roman"/>
          <w:b/>
          <w:bCs/>
          <w:color w:val="0000CC"/>
        </w:rPr>
        <w:t>c)</w:t>
      </w:r>
      <w:r w:rsidRPr="000922DB">
        <w:rPr>
          <w:rFonts w:cs="Times New Roman"/>
          <w:color w:val="0000CC"/>
        </w:rPr>
        <w:t xml:space="preserve"> </w:t>
      </w:r>
      <w:r w:rsidRPr="000922DB">
        <w:rPr>
          <w:rFonts w:cs="Times New Roman"/>
        </w:rPr>
        <w:t>Động năng của các phân tử khí không đổi vì nhiệt độ không đổi.</w:t>
      </w:r>
    </w:p>
    <w:p w:rsidR="00A8734A" w:rsidRPr="000922DB" w:rsidRDefault="00A8734A" w:rsidP="000922DB">
      <w:pPr>
        <w:ind w:left="567"/>
        <w:jc w:val="both"/>
        <w:rPr>
          <w:rFonts w:cs="Times New Roman"/>
        </w:rPr>
      </w:pPr>
      <w:r w:rsidRPr="000922DB">
        <w:rPr>
          <w:rFonts w:cs="Times New Roman"/>
          <w:b/>
          <w:bCs/>
          <w:color w:val="0000CC"/>
        </w:rPr>
        <w:t>d)</w:t>
      </w:r>
      <w:r w:rsidRPr="000922DB">
        <w:rPr>
          <w:rFonts w:cs="Times New Roman"/>
          <w:color w:val="0000CC"/>
        </w:rPr>
        <w:t xml:space="preserve"> </w:t>
      </w:r>
      <w:r w:rsidRPr="000922DB">
        <w:rPr>
          <w:rFonts w:cs="Times New Roman"/>
        </w:rPr>
        <w:t>Áp suất chất khí không đổi vì nhiệt độ không đổi.</w:t>
      </w:r>
    </w:p>
    <w:p w:rsidR="00A8734A" w:rsidRPr="000922DB" w:rsidRDefault="00A8734A" w:rsidP="000922DB">
      <w:pPr>
        <w:jc w:val="both"/>
        <w:rPr>
          <w:rFonts w:cs="Times New Roman"/>
        </w:rPr>
      </w:pPr>
    </w:p>
    <w:p w:rsidR="00A8734A" w:rsidRPr="000922DB" w:rsidRDefault="00A8734A" w:rsidP="000922DB">
      <w:pPr>
        <w:jc w:val="both"/>
        <w:rPr>
          <w:rFonts w:cs="Times New Roman"/>
        </w:rPr>
      </w:pPr>
      <w:r w:rsidRPr="000922DB">
        <w:rPr>
          <w:rFonts w:cs="Times New Roman"/>
          <w:b/>
          <w:bCs/>
          <w:color w:val="000099"/>
        </w:rPr>
        <w:t>PHẦN III. Câu trắc nghiệm trả lời ngắn.</w:t>
      </w:r>
      <w:r w:rsidRPr="000922DB">
        <w:rPr>
          <w:rFonts w:cs="Times New Roman"/>
        </w:rPr>
        <w:t xml:space="preserve"> Thí sinh trả lời từ câu 1 đến câu 6</w:t>
      </w:r>
    </w:p>
    <w:p w:rsidR="00A8734A" w:rsidRPr="000922DB" w:rsidRDefault="00A8734A" w:rsidP="000922DB">
      <w:pPr>
        <w:jc w:val="both"/>
        <w:rPr>
          <w:rFonts w:cs="Times New Roman"/>
        </w:rPr>
      </w:pPr>
      <w:r w:rsidRPr="000922DB">
        <w:rPr>
          <w:rFonts w:cs="Times New Roman"/>
          <w:b/>
          <w:bCs/>
          <w:color w:val="0000CC"/>
        </w:rPr>
        <w:lastRenderedPageBreak/>
        <w:t>Câu 1:</w:t>
      </w:r>
      <w:r w:rsidRPr="000922DB">
        <w:rPr>
          <w:rFonts w:cs="Times New Roman"/>
          <w:shd w:val="clear" w:color="auto" w:fill="FFFFFF"/>
        </w:rPr>
        <w:t xml:space="preserve"> </w:t>
      </w:r>
      <w:r w:rsidRPr="000922DB">
        <w:rPr>
          <w:rStyle w:val="mtext"/>
          <w:rFonts w:cs="Times New Roman"/>
          <w:bdr w:val="none" w:sz="0" w:space="0" w:color="auto" w:frame="1"/>
        </w:rPr>
        <w:t>Một ấm điện có công suất 450 W được dùng để đun sôi nước. Giả sử không có mất mát năng lượng nhiệt thì sau 15 phút nước sôi, có bao nhiêu gram hơi nước được tạo thành? Biết nhiệt hoá hơi riêng của nước là 2,3.10</w:t>
      </w:r>
      <w:r w:rsidRPr="000922DB">
        <w:rPr>
          <w:rStyle w:val="mtext"/>
          <w:rFonts w:cs="Times New Roman"/>
          <w:bdr w:val="none" w:sz="0" w:space="0" w:color="auto" w:frame="1"/>
          <w:vertAlign w:val="superscript"/>
        </w:rPr>
        <w:t>6</w:t>
      </w:r>
      <w:r w:rsidRPr="000922DB">
        <w:rPr>
          <w:rStyle w:val="mtext"/>
          <w:rFonts w:cs="Times New Roman"/>
          <w:bdr w:val="none" w:sz="0" w:space="0" w:color="auto" w:frame="1"/>
        </w:rPr>
        <w:t xml:space="preserve"> J/kg.</w:t>
      </w:r>
    </w:p>
    <w:p w:rsidR="00A8734A" w:rsidRPr="000922DB" w:rsidRDefault="00A8734A" w:rsidP="000922DB">
      <w:pPr>
        <w:jc w:val="both"/>
        <w:rPr>
          <w:rFonts w:cs="Times New Roman"/>
        </w:rPr>
      </w:pPr>
      <w:r w:rsidRPr="000922DB">
        <w:rPr>
          <w:rFonts w:cs="Times New Roman"/>
          <w:b/>
          <w:bCs/>
          <w:color w:val="0000CC"/>
        </w:rPr>
        <w:t>Câu 2</w:t>
      </w:r>
      <w:r w:rsidRPr="000922DB">
        <w:rPr>
          <w:rFonts w:cs="Times New Roman"/>
          <w:b/>
          <w:bCs/>
          <w:shd w:val="clear" w:color="auto" w:fill="FFFFFF"/>
        </w:rPr>
        <w:t>:</w:t>
      </w:r>
      <w:r w:rsidRPr="000922DB">
        <w:rPr>
          <w:rFonts w:cs="Times New Roman"/>
          <w:shd w:val="clear" w:color="auto" w:fill="FFFFFF"/>
        </w:rPr>
        <w:t xml:space="preserve"> </w:t>
      </w:r>
      <w:r w:rsidRPr="000922DB">
        <w:rPr>
          <w:rFonts w:cs="Times New Roman"/>
        </w:rPr>
        <w:t xml:space="preserve">Một bình chứa 0,5 kg nước ở nhiệt độ 3 </w:t>
      </w:r>
      <w:r w:rsidRPr="000922DB">
        <w:rPr>
          <w:rFonts w:cs="Times New Roman"/>
          <w:vertAlign w:val="superscript"/>
        </w:rPr>
        <w:t>o</w:t>
      </w:r>
      <w:r w:rsidRPr="000922DB">
        <w:rPr>
          <w:rFonts w:cs="Times New Roman"/>
        </w:rPr>
        <w:t>C. Bình được đun nóng và nội năng của nước trong bình tăng lên thêm 21 kJ. Nhiệt dung riêng của nước là 4 180 J/kg.K. Nhiệt độ của nước sau khi đun là bao nhiêu độ C?</w:t>
      </w:r>
    </w:p>
    <w:p w:rsidR="00A8734A" w:rsidRPr="000922DB" w:rsidRDefault="00A8734A" w:rsidP="000922DB">
      <w:pPr>
        <w:jc w:val="both"/>
        <w:rPr>
          <w:rFonts w:cs="Times New Roman"/>
          <w:spacing w:val="-2"/>
          <w:shd w:val="clear" w:color="auto" w:fill="FFFFFF"/>
        </w:rPr>
      </w:pPr>
      <w:r w:rsidRPr="000922DB">
        <w:rPr>
          <w:rFonts w:cs="Times New Roman"/>
          <w:b/>
          <w:bCs/>
          <w:color w:val="0000CC"/>
        </w:rPr>
        <w:t>Câu 3:</w:t>
      </w:r>
      <w:r w:rsidRPr="000922DB">
        <w:rPr>
          <w:rFonts w:cs="Times New Roman"/>
          <w:spacing w:val="-2"/>
          <w:shd w:val="clear" w:color="auto" w:fill="FFFFFF"/>
        </w:rPr>
        <w:t xml:space="preserve"> </w:t>
      </w:r>
      <w:r w:rsidRPr="000922DB">
        <w:rPr>
          <w:rFonts w:cs="Times New Roman"/>
          <w:spacing w:val="-2"/>
        </w:rPr>
        <w:t>Một bình có dung tích 3 lít, lúc đầu chứa một khối khí ở áp suất 1,5 atm. Bình này được nối thông với một bình thứ hai có dung tích 6 lít và được hút chân không. Coi như nhiệt độ không đổi. Áp suất của khối khí sau khi hai bình thông nhau là bao nhiêu atm?</w:t>
      </w:r>
    </w:p>
    <w:p w:rsidR="00A8734A" w:rsidRPr="000922DB" w:rsidRDefault="00A8734A" w:rsidP="000922DB">
      <w:pPr>
        <w:jc w:val="both"/>
        <w:rPr>
          <w:rFonts w:cs="Times New Roman"/>
          <w:shd w:val="clear" w:color="auto" w:fill="FFFFFF"/>
        </w:rPr>
      </w:pPr>
      <w:r w:rsidRPr="000922DB">
        <w:rPr>
          <w:rFonts w:cs="Times New Roman"/>
          <w:b/>
          <w:bCs/>
          <w:color w:val="0000CC"/>
        </w:rPr>
        <w:t>Câu 4:</w:t>
      </w:r>
      <w:r w:rsidRPr="000922DB">
        <w:rPr>
          <w:rFonts w:cs="Times New Roman"/>
          <w:shd w:val="clear" w:color="auto" w:fill="FFFFFF"/>
        </w:rPr>
        <w:t xml:space="preserve"> Một bình chứa oxygen có dung tích 12 lít ở áp suất 150 kPa và nhiệt độ 25 </w:t>
      </w:r>
      <w:r w:rsidRPr="000922DB">
        <w:rPr>
          <w:rFonts w:cs="Times New Roman"/>
          <w:shd w:val="clear" w:color="auto" w:fill="FFFFFF"/>
          <w:vertAlign w:val="superscript"/>
        </w:rPr>
        <w:t>o</w:t>
      </w:r>
      <w:r w:rsidRPr="000922DB">
        <w:rPr>
          <w:rFonts w:cs="Times New Roman"/>
          <w:shd w:val="clear" w:color="auto" w:fill="FFFFFF"/>
        </w:rPr>
        <w:t>C. Khối lượng oxygen trong bình là bao nhiêu gram? Biết khối lượng mol của oxygen là 32 g/mol.</w:t>
      </w:r>
    </w:p>
    <w:p w:rsidR="00A8734A" w:rsidRPr="000922DB" w:rsidRDefault="00A8734A" w:rsidP="000922DB">
      <w:pPr>
        <w:jc w:val="both"/>
        <w:rPr>
          <w:rFonts w:cs="Times New Roman"/>
        </w:rPr>
      </w:pPr>
      <w:r w:rsidRPr="000922DB">
        <w:rPr>
          <w:rFonts w:cs="Times New Roman"/>
          <w:b/>
          <w:bCs/>
          <w:color w:val="0000CC"/>
        </w:rPr>
        <w:t>Câu 5:</w:t>
      </w:r>
      <w:r w:rsidRPr="000922DB">
        <w:rPr>
          <w:rFonts w:cs="Times New Roman"/>
        </w:rPr>
        <w:t xml:space="preserve"> Động năng trung bình của 2 mol khí oxygen chứa trong một bình kín ở nhiệt độ 25 </w:t>
      </w:r>
      <w:r w:rsidRPr="000922DB">
        <w:rPr>
          <w:rFonts w:cs="Times New Roman"/>
          <w:vertAlign w:val="superscript"/>
        </w:rPr>
        <w:t>o</w:t>
      </w:r>
      <w:r w:rsidRPr="000922DB">
        <w:rPr>
          <w:rFonts w:cs="Times New Roman"/>
        </w:rPr>
        <w:t xml:space="preserve">C là bao nhiêu Jun? </w:t>
      </w:r>
    </w:p>
    <w:p w:rsidR="00A8734A" w:rsidRPr="000922DB" w:rsidRDefault="00A8734A" w:rsidP="000922DB">
      <w:pPr>
        <w:widowControl w:val="0"/>
        <w:jc w:val="both"/>
        <w:rPr>
          <w:rFonts w:cs="Times New Roman"/>
        </w:rPr>
      </w:pPr>
      <w:r w:rsidRPr="000922DB">
        <w:rPr>
          <w:rFonts w:cs="Times New Roman"/>
          <w:b/>
          <w:bCs/>
          <w:color w:val="0000CC"/>
        </w:rPr>
        <w:t>Câu 6:</w:t>
      </w:r>
      <w:r w:rsidRPr="000922DB">
        <w:rPr>
          <w:rFonts w:cs="Times New Roman"/>
        </w:rPr>
        <w:t xml:space="preserve"> Khi truyền nhiệt lượng 3 000 J cho một khối khí trong một xilanh hình trụ thì khối khí dãn nở đẩy pit-tông làm thể tích khí tăng thêm 0,005 m</w:t>
      </w:r>
      <w:r w:rsidRPr="000922DB">
        <w:rPr>
          <w:rFonts w:cs="Times New Roman"/>
          <w:vertAlign w:val="superscript"/>
        </w:rPr>
        <w:t>3</w:t>
      </w:r>
      <w:r w:rsidRPr="000922DB">
        <w:rPr>
          <w:rFonts w:cs="Times New Roman"/>
        </w:rPr>
        <w:t>. Giả sử áp suất khối khí trong bình không đổi và bằng 2,4.10</w:t>
      </w:r>
      <w:r w:rsidRPr="000922DB">
        <w:rPr>
          <w:rFonts w:cs="Times New Roman"/>
          <w:vertAlign w:val="superscript"/>
        </w:rPr>
        <w:t>5</w:t>
      </w:r>
      <w:r w:rsidRPr="000922DB">
        <w:rPr>
          <w:rFonts w:cs="Times New Roman"/>
        </w:rPr>
        <w:t xml:space="preserve"> Pa. Độ biến thiên nội năng của khối khí là bao nhiêu Jun?</w:t>
      </w:r>
    </w:p>
    <w:p w:rsidR="00A8734A" w:rsidRPr="000922DB" w:rsidRDefault="00A8734A" w:rsidP="000922DB">
      <w:pPr>
        <w:widowControl w:val="0"/>
        <w:jc w:val="center"/>
        <w:rPr>
          <w:rFonts w:cs="Times New Roman"/>
          <w:b/>
          <w:bCs/>
        </w:rPr>
      </w:pPr>
      <w:r w:rsidRPr="000922DB">
        <w:rPr>
          <w:rFonts w:cs="Times New Roman"/>
          <w:b/>
          <w:bCs/>
        </w:rPr>
        <w:t>---------------------------- HẾT -------------------------</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10</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283"/>
          <w:tab w:val="left" w:pos="2835"/>
          <w:tab w:val="left" w:pos="5386"/>
          <w:tab w:val="left" w:pos="7937"/>
        </w:tabs>
        <w:ind w:left="283"/>
        <w:jc w:val="center"/>
        <w:rPr>
          <w:rFonts w:cs="Times New Roman"/>
          <w:b/>
          <w:bCs/>
          <w:color w:val="000000" w:themeColor="text1"/>
          <w:szCs w:val="24"/>
          <w:lang w:val="fr-FR"/>
        </w:rPr>
      </w:pPr>
    </w:p>
    <w:p w:rsidR="00A8734A" w:rsidRPr="000922DB" w:rsidRDefault="00A8734A" w:rsidP="000922DB">
      <w:pPr>
        <w:rPr>
          <w:rFonts w:cs="Times New Roman"/>
          <w:szCs w:val="24"/>
        </w:rPr>
      </w:pPr>
      <w:r w:rsidRPr="000922DB">
        <w:rPr>
          <w:rFonts w:cs="Times New Roman"/>
          <w:noProof/>
          <w:szCs w:val="24"/>
        </w:rPr>
        <mc:AlternateContent>
          <mc:Choice Requires="wpg">
            <w:drawing>
              <wp:inline distT="0" distB="0" distL="0" distR="0" wp14:anchorId="3DAE3032" wp14:editId="5E7BBF76">
                <wp:extent cx="5443829" cy="324009"/>
                <wp:effectExtent l="0" t="0" r="5080" b="0"/>
                <wp:docPr id="1409812009" name="Group 42"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98396640" name="Group 44"/>
                        <wpg:cNvGrpSpPr>
                          <a:grpSpLocks/>
                        </wpg:cNvGrpSpPr>
                        <wpg:grpSpPr bwMode="auto">
                          <a:xfrm>
                            <a:off x="95" y="-1"/>
                            <a:ext cx="54449" cy="3265"/>
                            <a:chOff x="95" y="-1"/>
                            <a:chExt cx="54448" cy="3265"/>
                          </a:xfrm>
                        </wpg:grpSpPr>
                        <wpg:grpSp>
                          <wpg:cNvPr id="1476874140" name="Group 45"/>
                          <wpg:cNvGrpSpPr>
                            <a:grpSpLocks/>
                          </wpg:cNvGrpSpPr>
                          <wpg:grpSpPr bwMode="auto">
                            <a:xfrm>
                              <a:off x="95" y="0"/>
                              <a:ext cx="54448" cy="3225"/>
                              <a:chOff x="92" y="0"/>
                              <a:chExt cx="52587" cy="3227"/>
                            </a:xfrm>
                          </wpg:grpSpPr>
                          <wps:wsp>
                            <wps:cNvPr id="134136002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015644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155090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3908601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rsidR="000922DB" w:rsidRPr="009111E4" w:rsidRDefault="000922DB" w:rsidP="000922DB">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0654253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Group 42" o:spid="_x0000_s1488" alt="Description: 145 nguyen thi kim dung"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q9xJNwUAAAsZAAAOAAAAZHJzL2Uyb0RvYy54bWzsWd9v2zYQfh+w/4HQu2tSomRJqFOkdtwN yLYC7bBnRqJ+rJKoUXTsdNj/viMpybKTdG3TBB0QPziiKVF3H++7+3h5+WpfV+iay64UzdIhL7CD eJOItGzypfP7+80sdFCnWJOySjR86dzwznl19uMPL3dtzF1RiCrlEsEiTRfv2qVTKNXG83mXFLxm 3QvR8gYmMyFrpmAo83kq2Q5Wr6u5i3Ew3wmZtlIkvOvg17WddM7M+lnGE/VblnVcoWrpgG3KfEvz faW/52cvWZxL1hZl0pvBvsKKmpUNvHRcas0UQ1tZ3lqqLhMpOpGpF4mo5yLLyoQbH8Abgk+8eSPF tjW+5PEub0eYANoTnL562eTX67cSlSnsHcVRSADTyEENq2GvzOsRdR2U8i4B0Aj1UZNvb3iDVFGi D2WN0m2TaxB3bR7DWm9k+659Ky0ScHkpkg8dTM9P5/U4tzejq90vIoX3sa0SBsR9Jmu9BMCD9mav bsa94nuFEvjRp9QLXbA1gTnPpdpus5lJATuuH4t8B8HcjAy/XxwepeODga+n5yy2LzWG9oZZr8xg dLAHK4pCLwoCCiF1hBV9bCxOnJqgceoSiz8PCSCohfDrkCB0EYQLCtFzAoXB9XTbNUG+VVj0UPQc niIxuuQaI6ZIQDAfYikpxpBw/XAxAOEuPhkSkKi6Axe7h3HxXcFabijeaf4MXPQo8QKMXfDExtem ErukYFLF6LxSXDZMcfTW5j1EAxt2ZomBf50lH2rEqmBNzs+lFLuCsxQsNpSAUJ88oAcdUPc/2Uiw G0xBHIEnge/dAyGLW9mpN1zUSF8snQzcAbOkGp3pfTH8Z9eXnbKsHJ7T6aATVZluyqoyA5lfrSqJ rhlk9ihckXVkn63agtlfFxF8+q3s7O2G6UfrVI1erRF6XftK+wu4BUboOe2gSeV/RwTyzGs3mm0g 5Gd0Q/1ZtMDhDJPodRRgGtH15h9tBaFxUaYpby7Lhg9lhdDPC5W+wNmCYAoL2sGWuQuMjYdH5vd+ WYex+QweT9GqS4gZVJX10gnHm1isw+GiSU3eVKys7PX82H6DGYAw/DWwmODR8aIzYxdfifQGYkcK 2FtIBCAI4KIQ8qODdlBcl07315ZJ7qDq5wbiLyJU5wtlBtRfuDCQ05mr6QxrElhq6SRKOsgOVsrW 8G0ry7yAdxEDTSPOoYZkpQmeg11guR4Aba21j85fj2LiBxR42dP3J75nuWgQNalFGwNkf2ymehG5 i6gU+ycJcqx+t3haWLsNuIaVmhB52nvF0j8dlNUVKCagIXJ9jD0dfZNbrrPpHYT4dGESNryyXw+u Po/km00AKfGu6H7m8DOHj88NX6SH767BIfF9HGEQkbYCjxQOdQg+EYWjI70ylNr/K4O9tX8ePjP4 uQrb8+B4snoKRY29CIcBlOWBz39A4+BcKkSAY8eERmr/WsAB0mqKT+voUV6bJPL+poVz7EPUNQ19 q66HY+vI+cjzQSXdeVQ7VNBeXkvoexxqNnh3UmRHucviL6qdOLoIL0I6o25wMaN4vZ6db1Z0FmzI wl9769VqTY71r1bVD9e/WlHcr3o35nNbF0xkrD00AAhGxn4vkj7y4Xz6ad/uV/TQGuqL/jcT8Wp/ tbetoIWRcQcB/cjCXj1c1h/6Nk8k8YmHA5+6vjdq/O8zoSx0j+zQ8hjSiQvdqyGb2C4JsGPouw16 /DmbHM7Qz9lk0tIYWgHD37taApNs0ndFn6hN8K2yCXTcjX/9fwd0S386huvp/zDO/gUAAP//AwBQ SwMEFAAGAAgAAAAhAPgA+RXcAAAABAEAAA8AAABkcnMvZG93bnJldi54bWxMj0FrwkAQhe+F/odl Cr3VTZS0ErMREetJCtVC8TZmxySYnQ3ZNYn/3m0v7WXg8R7vfZMtR9OInjpXW1YQTyIQxIXVNZcK vg7vL3MQziNrbCyTghs5WOaPDxmm2g78Sf3elyKUsEtRQeV9m0rpiooMuoltiYN3tp1BH2RXSt3h EMpNI6dR9CoN1hwWKmxpXVFx2V+Ngu2Aw2oWb/rd5by+HQ/Jx/cuJqWen8bVAoSn0f+F4Qc/oEMe mE72ytqJRkF4xP/e4M2TtxmIk4IkjkDmmfwPn98BAAD//wMAUEsBAi0AFAAGAAgAAAAhALaDOJL+ AAAA4QEAABMAAAAAAAAAAAAAAAAAAAAAAFtDb250ZW50X1R5cGVzXS54bWxQSwECLQAUAAYACAAA ACEAOP0h/9YAAACUAQAACwAAAAAAAAAAAAAAAAAvAQAAX3JlbHMvLnJlbHNQSwECLQAUAAYACAAA ACEAF6vcSTcFAAALGQAADgAAAAAAAAAAAAAAAAAuAgAAZHJzL2Uyb0RvYy54bWxQSwECLQAUAAYA CAAAACEA+AD5FdwAAAAEAQAADwAAAAAAAAAAAAAAAACRBwAAZHJzL2Rvd25yZXYueG1sUEsFBgAA AAAEAAQA8wAAAJoIAAAAAA== ">
                <v:group id="Group 44" o:spid="_x0000_s1489"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VF7coAAADiAAAADwAAAGRycy9kb3ducmV2LnhtbESPzWrCQBSF90LfYbiF 7nSSqsGkjiLSigspVAvi7pK5JsHMnZCZJvHtnYXQ5eH88S3Xg6lFR62rLCuIJxEI4tzqigsFv6ev 8QKE88gaa8uk4E4O1quX0RIzbXv+oe7oCxFG2GWooPS+yaR0eUkG3cQ2xMG72tagD7ItpG6xD+Om lu9RlEiDFYeHEhvalpTfjn9Gwa7HfjONP7vD7bq9X07z7/MhJqXeXofNBwhPg/8PP9t7rSBNF9M0 SWYBIiAFHJCrB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uVF7coA AADiAAAADwAAAAAAAAAAAAAAAACqAgAAZHJzL2Rvd25yZXYueG1sUEsFBgAAAAAEAAQA+gAAAKED AAAAAA== ">
                  <v:group id="Group 45" o:spid="_x0000_s1490"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AiaS80AAADjAAAADwAAAGRycy9kb3ducmV2LnhtbESPT0vDQBDF70K/wzKC N7tJjW2J3ZZSVDwUoX9AvA3ZaRKanQ3ZNUm/vXMQPM7Mm/feb7UZXaN66kLt2UA6TUARF97WXBo4 n94el6BCRLbYeCYDNwqwWU/uVphbP/CB+mMslZhwyNFAFWObax2KihyGqW+J5XbxncMoY1dq2+Eg 5q7RsySZa4c1S0KFLe0qKq7HH2fgfcBh+5S+9vvrZXf7Pj1/fu1TMubhfty+gIo0xn/x3/eHlfrZ Yr5cZGkmFMIkC9DrX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2Aia S80AAADjAAAADwAAAAAAAAAAAAAAAACqAgAAZHJzL2Rvd25yZXYueG1sUEsFBgAAAAAEAAQA+gAA AKQDAAAAAA== ">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491"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hCHMsA AADjAAAADwAAAGRycy9kb3ducmV2LnhtbESPQUvDQBCF74L/YRnBi9jdNhLS2G2xQsGDIFbB65Ad s6HZ2ZBd0+ivdw6Cx5n35r1vNrs59GqiMXWRLSwXBhRxE13HrYX3t8NtBSplZId9ZLLwTQl228uL DdYunvmVpmNulYRwqtGCz3motU6Np4BpEQdi0T7jGDDLOLbajXiW8NDrlTGlDtixNHgc6NFTczp+ BQv0s795ror1YZ2r+fRR+mlfNi/WXl/ND/egMs353/x3/eQEv7hbFqUxK4GWn2QBevsLAAD//wMA UEsBAi0AFAAGAAgAAAAhAPD3irv9AAAA4gEAABMAAAAAAAAAAAAAAAAAAAAAAFtDb250ZW50X1R5 cGVzXS54bWxQSwECLQAUAAYACAAAACEAMd1fYdIAAACPAQAACwAAAAAAAAAAAAAAAAAuAQAAX3Jl bHMvLnJlbHNQSwECLQAUAAYACAAAACEAMy8FnkEAAAA5AAAAEAAAAAAAAAAAAAAAAAApAgAAZHJz L3NoYXBleG1sLnhtbFBLAQItABQABgAIAAAAIQAa2EIcywAAAOMAAAAPAAAAAAAAAAAAAAAAAJgC AABkcnMvZG93bnJldi54bWxQSwUGAAAAAAQABAD1AAAAkAMAAAAA " fillcolor="#98c1d9"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7" o:spid="_x0000_s1492"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mcGMcA AADiAAAADwAAAGRycy9kb3ducmV2LnhtbESPQYvCMBSE74L/ITxhb5qotUjXKCII7lHbi7dn87Yt Ni+lidr99xthYY/DzHzDbHaDbcWTet841jCfKRDEpTMNVxqK/Dhdg/AB2WDrmDT8kIfddjzaYGbc i8/0vIRKRAj7DDXUIXSZlL6syaKfuY44et+utxii7CtpenxFuG3lQqlUWmw4LtTY0aGm8n55WA2W r41qy8Xxy+R5t17dCjL7u9Yfk2H/CSLQEP7Df+2T0bBM1HyVJkkK70vxDsjtLwAAAP//AwBQSwEC LQAUAAYACAAAACEA8PeKu/0AAADiAQAAEwAAAAAAAAAAAAAAAAAAAAAAW0NvbnRlbnRfVHlwZXNd LnhtbFBLAQItABQABgAIAAAAIQAx3V9h0gAAAI8BAAALAAAAAAAAAAAAAAAAAC4BAABfcmVscy8u cmVsc1BLAQItABQABgAIAAAAIQAzLwWeQQAAADkAAAAQAAAAAAAAAAAAAAAAACkCAABkcnMvc2hh cGV4bWwueG1sUEsBAi0AFAAGAAgAAAAhAHdpnBjHAAAA4gAAAA8AAAAAAAAAAAAAAAAAmAIAAGRy cy9kb3ducmV2LnhtbFBLBQYAAAAABAAEAPUAAACMAwAAAAA= " adj="4292" fillcolor="#f60" stroked="f" strokeweight="1pt"/>
                    <v:shape id="Hexagon 48" o:spid="_x0000_s1493"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46MoA AADhAAAADwAAAGRycy9kb3ducmV2LnhtbESPX0sDMRDE3wW/Q1jBN5tUOGmvTYuIf4oK4mkpvi2X 9XL0sntcYnt+eyMIPg4z8xtmuR5Dpw40xFbYwnRiQBHX4lpuLLy/3V3MQMWE7LATJgvfFGG9Oj1Z YunkyK90qFKjMoRjiRZ8Sn2pdaw9BYwT6Ymz9ylDwJTl0Gg34DHDQ6cvjbnSAVvOCx57uvFU76uv YGHjPp787fz+WfqwfXisdrJ/2Ym152fj9QJUojH9h//aG2dhNi0KMzcF/D7Kb0CvfgAAAP//AwBQ SwECLQAUAAYACAAAACEA8PeKu/0AAADiAQAAEwAAAAAAAAAAAAAAAAAAAAAAW0NvbnRlbnRfVHlw ZXNdLnhtbFBLAQItABQABgAIAAAAIQAx3V9h0gAAAI8BAAALAAAAAAAAAAAAAAAAAC4BAABfcmVs cy8ucmVsc1BLAQItABQABgAIAAAAIQAzLwWeQQAAADkAAAAQAAAAAAAAAAAAAAAAACkCAABkcnMv c2hhcGV4bWwueG1sUEsBAi0AFAAGAAgAAAAhAHkfuOjKAAAA4QAAAA8AAAAAAAAAAAAAAAAAmAIA AGRycy9kb3ducmV2LnhtbFBLBQYAAAAABAAEAPUAAACPAwAAAAA= " adj="4292" fillcolor="#3d5a80" stroked="f" strokeweight="1pt"/>
                  </v:group>
                  <v:shape id="WordArt 192" o:spid="_x0000_s1494"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HG6MUA AADjAAAADwAAAGRycy9kb3ducmV2LnhtbERPS4vCMBC+C/6HMII3TdRVtBpFdlnY04pP8DY0Y1ts JqXJ2u6/3ywIHud7z2rT2lI8qPaFYw2joQJBnDpTcKbhdPwczEH4gGywdEwafsnDZt3trDAxruE9 PQ4hEzGEfYIa8hCqREqf5mTRD11FHLmbqy2GeNaZNDU2MdyWcqzUTFosODbkWNF7Tun98GM1nL9v 18ub2mUfdlo1rlWS7UJq3e+12yWIQG14iZ/uLxPnq8lCzWdqNIX/nyIA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A+gcboxQAAAOMAAAAPAAAAAAAAAAAAAAAAAJgCAABkcnMv ZG93bnJldi54bWxQSwUGAAAAAAQABAD1AAAAigMAAAAA " filled="f" stroked="f">
                    <v:stroke joinstyle="round"/>
                    <o:lock v:ext="edit" shapetype="t"/>
                    <v:textbox>
                      <w:txbxContent>
                        <w:p w:rsidR="000922DB" w:rsidRPr="009111E4" w:rsidRDefault="000922DB" w:rsidP="000922D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rsidR="000922DB" w:rsidRPr="009111E4" w:rsidRDefault="000922DB" w:rsidP="000922DB">
                          <w:pPr>
                            <w:pStyle w:val="NormalWeb"/>
                            <w:spacing w:line="240" w:lineRule="auto"/>
                            <w:ind w:firstLine="0"/>
                            <w:rPr>
                              <w:b/>
                              <w:color w:val="FFFFFF" w:themeColor="background1"/>
                              <w:sz w:val="32"/>
                              <w:szCs w:val="32"/>
                            </w:rPr>
                          </w:pPr>
                        </w:p>
                      </w:txbxContent>
                    </v:textbox>
                  </v:shape>
                </v:group>
                <v:shape id="WordArt 192" o:spid="_x0000_s1495"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3XWMYA AADjAAAADwAAAGRycy9kb3ducmV2LnhtbERPS2vCQBC+F/oflin0VnerJmh0ldJS6MniE7wN2TEJ ZmdDdmviv3eFgsf53jNf9rYWF2p95VjD+0CBIM6dqbjQsNt+v01A+IBssHZMGq7kYbl4fppjZlzH a7psQiFiCPsMNZQhNJmUPi/Joh+4hjhyJ9daDPFsC2la7GK4reVQqVRarDg2lNjQZ0n5efNnNexX p+NhrH6LL5s0neuVZDuVWr++9B8zEIH68BD/u39MnD9SaTIeJqMU7j9FAOTiBgAA//8DAFBLAQIt ABQABgAIAAAAIQDw94q7/QAAAOIBAAATAAAAAAAAAAAAAAAAAAAAAABbQ29udGVudF9UeXBlc10u eG1sUEsBAi0AFAAGAAgAAAAhADHdX2HSAAAAjwEAAAsAAAAAAAAAAAAAAAAALgEAAF9yZWxzLy5y ZWxzUEsBAi0AFAAGAAgAAAAhADMvBZ5BAAAAOQAAABAAAAAAAAAAAAAAAAAAKQIAAGRycy9zaGFw ZXhtbC54bWxQSwECLQAUAAYACAAAACEAxL3XWMYAAADjAAAADwAAAAAAAAAAAAAAAACYAgAAZHJz L2Rvd25yZXYueG1sUEsFBgAAAAAEAAQA9QAAAIsDA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rsidR="00A8734A" w:rsidRPr="000922DB" w:rsidRDefault="00A8734A" w:rsidP="000922DB">
      <w:pPr>
        <w:tabs>
          <w:tab w:val="left" w:pos="360"/>
        </w:tabs>
        <w:jc w:val="center"/>
        <w:rPr>
          <w:rFonts w:cs="Times New Roman"/>
          <w:i/>
          <w:iCs/>
          <w:color w:val="000000" w:themeColor="text1"/>
          <w:szCs w:val="24"/>
        </w:rPr>
      </w:pPr>
      <w:r w:rsidRPr="000922DB">
        <w:rPr>
          <w:rFonts w:cs="Times New Roman"/>
          <w:i/>
          <w:iCs/>
          <w:color w:val="000000" w:themeColor="text1"/>
          <w:szCs w:val="24"/>
        </w:rPr>
        <w:t>Thí sinh trả lời từ câu 1 đến câu 18. Mỗi câu  hỏi thí sinh chỉ chọn một phương án.</w:t>
      </w:r>
    </w:p>
    <w:p w:rsidR="00A8734A" w:rsidRPr="000922DB" w:rsidRDefault="00A8734A" w:rsidP="000922DB">
      <w:pPr>
        <w:tabs>
          <w:tab w:val="left" w:pos="360"/>
        </w:tabs>
        <w:jc w:val="center"/>
        <w:rPr>
          <w:rFonts w:cs="Times New Roman"/>
          <w:i/>
          <w:iCs/>
          <w:color w:val="000000" w:themeColor="text1"/>
          <w:szCs w:val="24"/>
        </w:rPr>
      </w:pPr>
      <w:r w:rsidRPr="000922DB">
        <w:rPr>
          <w:rFonts w:cs="Times New Roman"/>
          <w:i/>
          <w:iCs/>
          <w:color w:val="000000" w:themeColor="text1"/>
          <w:szCs w:val="24"/>
        </w:rPr>
        <w:t>(Mỗi câu trả lời đúng thí sinh được 0,25 điểm)</w:t>
      </w:r>
    </w:p>
    <w:p w:rsidR="00A8734A" w:rsidRPr="000922DB" w:rsidRDefault="00A8734A" w:rsidP="000922DB">
      <w:pPr>
        <w:spacing w:beforeLines="20" w:before="48" w:afterLines="20" w:after="48"/>
        <w:rPr>
          <w:rFonts w:eastAsia="Arial" w:cs="Times New Roman"/>
          <w:b/>
          <w:color w:val="0000FF"/>
          <w:szCs w:val="24"/>
          <w:lang w:val="fr-FR" w:eastAsia="vi-VN" w:bidi="vi-VN"/>
        </w:rPr>
      </w:pPr>
      <w:r w:rsidRPr="000922DB">
        <w:rPr>
          <w:rFonts w:eastAsia="Arial" w:cs="Times New Roman"/>
          <w:b/>
          <w:color w:val="0000FF"/>
          <w:szCs w:val="24"/>
          <w:lang w:val="fr-FR" w:eastAsia="vi-VN" w:bidi="vi-VN"/>
        </w:rPr>
        <w:t>Câu 1.</w:t>
      </w:r>
      <w:r w:rsidRPr="000922DB">
        <w:rPr>
          <w:rFonts w:eastAsia="Arial" w:cs="Times New Roman"/>
          <w:b/>
          <w:color w:val="0000FF"/>
          <w:szCs w:val="24"/>
          <w:lang w:val="fr-FR" w:eastAsia="vi-VN" w:bidi="vi-VN"/>
        </w:rPr>
        <w:tab/>
      </w:r>
      <w:r w:rsidRPr="000922DB">
        <w:rPr>
          <w:rFonts w:eastAsia="Arial" w:cs="Times New Roman"/>
          <w:color w:val="000000"/>
          <w:szCs w:val="24"/>
          <w:lang w:val="fr-FR" w:eastAsia="vi-VN" w:bidi="vi-VN"/>
        </w:rPr>
        <w:t>Chất được cấu tạo từ nhiều hạt nhỏ có hình khối lập phương chồng khít lên nhau được gọi là</w:t>
      </w:r>
    </w:p>
    <w:p w:rsidR="00A8734A" w:rsidRPr="000922DB" w:rsidRDefault="00A8734A" w:rsidP="000922DB">
      <w:pPr>
        <w:tabs>
          <w:tab w:val="left" w:pos="283"/>
          <w:tab w:val="left" w:pos="2835"/>
          <w:tab w:val="left" w:pos="5386"/>
          <w:tab w:val="left" w:pos="7937"/>
        </w:tabs>
        <w:spacing w:beforeLines="20" w:before="48" w:afterLines="20" w:after="48" w:line="312" w:lineRule="auto"/>
        <w:ind w:left="283"/>
        <w:rPr>
          <w:rFonts w:eastAsia="Arial" w:cs="Times New Roman"/>
          <w:b/>
          <w:color w:val="0000FF"/>
          <w:szCs w:val="24"/>
          <w:lang w:val="fr-FR" w:eastAsia="vi-VN" w:bidi="vi-VN"/>
        </w:rPr>
      </w:pPr>
      <w:r w:rsidRPr="000922DB">
        <w:rPr>
          <w:rFonts w:eastAsia="Arial" w:cs="Times New Roman"/>
          <w:b/>
          <w:color w:val="FF0000"/>
          <w:szCs w:val="24"/>
          <w:u w:val="single"/>
          <w:lang w:val="fr-FR" w:eastAsia="vi-VN" w:bidi="vi-VN"/>
        </w:rPr>
        <w:t>A</w:t>
      </w:r>
      <w:r w:rsidRPr="000922DB">
        <w:rPr>
          <w:rFonts w:eastAsia="Arial" w:cs="Times New Roman"/>
          <w:b/>
          <w:color w:val="0000FF"/>
          <w:szCs w:val="24"/>
          <w:lang w:val="fr-FR" w:eastAsia="vi-VN" w:bidi="vi-VN"/>
        </w:rPr>
        <w:t xml:space="preserve">. </w:t>
      </w:r>
      <w:bookmarkStart w:id="30" w:name="c1a"/>
      <w:r w:rsidRPr="000922DB">
        <w:rPr>
          <w:rFonts w:eastAsia="Arial" w:cs="Times New Roman"/>
          <w:color w:val="000000"/>
          <w:szCs w:val="24"/>
          <w:lang w:val="fr-FR" w:eastAsia="vi-VN" w:bidi="vi-VN"/>
        </w:rPr>
        <w:t>chất rắn kết tinh</w:t>
      </w:r>
      <w:bookmarkEnd w:id="30"/>
      <w:r w:rsidRPr="000922DB">
        <w:rPr>
          <w:rFonts w:eastAsia="Arial" w:cs="Times New Roman"/>
          <w:color w:val="000000"/>
          <w:szCs w:val="24"/>
          <w:lang w:val="fr-FR" w:eastAsia="vi-VN" w:bidi="vi-VN"/>
        </w:rPr>
        <w:t>.</w:t>
      </w:r>
      <w:r w:rsidRPr="000922DB">
        <w:rPr>
          <w:rFonts w:eastAsia="Arial" w:cs="Times New Roman"/>
          <w:color w:val="000000"/>
          <w:szCs w:val="24"/>
          <w:lang w:val="fr-FR" w:eastAsia="vi-VN" w:bidi="vi-VN"/>
        </w:rPr>
        <w:tab/>
      </w:r>
      <w:r w:rsidRPr="000922DB">
        <w:rPr>
          <w:rFonts w:eastAsia="Arial" w:cs="Times New Roman"/>
          <w:b/>
          <w:color w:val="0000FF"/>
          <w:szCs w:val="24"/>
          <w:lang w:val="fr-FR" w:eastAsia="vi-VN" w:bidi="vi-VN"/>
        </w:rPr>
        <w:t xml:space="preserve">B. </w:t>
      </w:r>
      <w:bookmarkStart w:id="31" w:name="c1b"/>
      <w:r w:rsidRPr="000922DB">
        <w:rPr>
          <w:rFonts w:eastAsia="Arial" w:cs="Times New Roman"/>
          <w:color w:val="000000"/>
          <w:szCs w:val="24"/>
          <w:lang w:val="fr-FR" w:eastAsia="vi-VN" w:bidi="vi-VN"/>
        </w:rPr>
        <w:t>chất rắn vô định hình</w:t>
      </w:r>
      <w:bookmarkEnd w:id="31"/>
      <w:r w:rsidRPr="000922DB">
        <w:rPr>
          <w:rFonts w:eastAsia="Arial" w:cs="Times New Roman"/>
          <w:color w:val="000000"/>
          <w:szCs w:val="24"/>
          <w:lang w:val="fr-FR" w:eastAsia="vi-VN" w:bidi="vi-VN"/>
        </w:rPr>
        <w:t>.</w:t>
      </w:r>
      <w:r w:rsidRPr="000922DB">
        <w:rPr>
          <w:rFonts w:eastAsia="Arial" w:cs="Times New Roman"/>
          <w:color w:val="000000"/>
          <w:szCs w:val="24"/>
          <w:lang w:val="fr-FR" w:eastAsia="vi-VN" w:bidi="vi-VN"/>
        </w:rPr>
        <w:tab/>
      </w:r>
      <w:r w:rsidRPr="000922DB">
        <w:rPr>
          <w:rFonts w:eastAsia="Arial" w:cs="Times New Roman"/>
          <w:b/>
          <w:color w:val="0000FF"/>
          <w:szCs w:val="24"/>
          <w:lang w:val="fr-FR" w:eastAsia="vi-VN" w:bidi="vi-VN"/>
        </w:rPr>
        <w:t xml:space="preserve">C. </w:t>
      </w:r>
      <w:bookmarkStart w:id="32" w:name="c1c"/>
      <w:r w:rsidRPr="000922DB">
        <w:rPr>
          <w:rFonts w:eastAsia="Arial" w:cs="Times New Roman"/>
          <w:color w:val="000000"/>
          <w:szCs w:val="24"/>
          <w:lang w:val="fr-FR" w:eastAsia="vi-VN" w:bidi="vi-VN"/>
        </w:rPr>
        <w:t>chất lỏng</w:t>
      </w:r>
      <w:bookmarkEnd w:id="32"/>
      <w:r w:rsidRPr="000922DB">
        <w:rPr>
          <w:rFonts w:eastAsia="Arial" w:cs="Times New Roman"/>
          <w:color w:val="000000"/>
          <w:szCs w:val="24"/>
          <w:lang w:val="fr-FR" w:eastAsia="vi-VN" w:bidi="vi-VN"/>
        </w:rPr>
        <w:t>.</w:t>
      </w:r>
      <w:r w:rsidRPr="000922DB">
        <w:rPr>
          <w:rFonts w:eastAsia="Arial" w:cs="Times New Roman"/>
          <w:color w:val="000000"/>
          <w:szCs w:val="24"/>
          <w:lang w:val="fr-FR" w:eastAsia="vi-VN" w:bidi="vi-VN"/>
        </w:rPr>
        <w:tab/>
      </w:r>
      <w:r w:rsidRPr="000922DB">
        <w:rPr>
          <w:rFonts w:eastAsia="Arial" w:cs="Times New Roman"/>
          <w:b/>
          <w:color w:val="0000FF"/>
          <w:szCs w:val="24"/>
          <w:lang w:val="fr-FR" w:eastAsia="vi-VN" w:bidi="vi-VN"/>
        </w:rPr>
        <w:t xml:space="preserve">D. </w:t>
      </w:r>
      <w:bookmarkStart w:id="33" w:name="c1d"/>
      <w:r w:rsidRPr="000922DB">
        <w:rPr>
          <w:rFonts w:eastAsia="Arial" w:cs="Times New Roman"/>
          <w:color w:val="000000"/>
          <w:szCs w:val="24"/>
          <w:lang w:val="fr-FR" w:eastAsia="vi-VN" w:bidi="vi-VN"/>
        </w:rPr>
        <w:t>chất khí.</w:t>
      </w:r>
      <w:bookmarkEnd w:id="33"/>
    </w:p>
    <w:p w:rsidR="00A8734A" w:rsidRPr="000922DB" w:rsidRDefault="00A8734A" w:rsidP="000922DB">
      <w:pPr>
        <w:widowControl w:val="0"/>
        <w:shd w:val="clear" w:color="auto" w:fill="FFFFFF"/>
        <w:spacing w:beforeLines="20" w:before="48" w:afterLines="20" w:after="48"/>
        <w:rPr>
          <w:rFonts w:eastAsia="Times New Roman" w:cs="Times New Roman"/>
          <w:b/>
          <w:color w:val="0000FF"/>
          <w:szCs w:val="24"/>
          <w:lang w:val="fr-FR" w:eastAsia="vi-VN" w:bidi="vi-VN"/>
        </w:rPr>
      </w:pPr>
      <w:r w:rsidRPr="000922DB">
        <w:rPr>
          <w:rFonts w:eastAsia="Times New Roman" w:cs="Times New Roman"/>
          <w:b/>
          <w:color w:val="0000FF"/>
          <w:szCs w:val="24"/>
          <w:lang w:val="fr-FR" w:eastAsia="vi-VN" w:bidi="vi-VN"/>
        </w:rPr>
        <w:lastRenderedPageBreak/>
        <w:t>Câu 2.</w:t>
      </w:r>
      <w:r w:rsidRPr="000922DB">
        <w:rPr>
          <w:rFonts w:eastAsia="Times New Roman" w:cs="Times New Roman"/>
          <w:b/>
          <w:color w:val="0000FF"/>
          <w:szCs w:val="24"/>
          <w:lang w:val="fr-FR" w:eastAsia="vi-VN" w:bidi="vi-VN"/>
        </w:rPr>
        <w:tab/>
      </w:r>
      <w:r w:rsidRPr="000922DB">
        <w:rPr>
          <w:rFonts w:eastAsia="Times New Roman" w:cs="Times New Roman"/>
          <w:color w:val="000000"/>
          <w:szCs w:val="24"/>
          <w:lang w:val="fr-FR" w:eastAsia="vi-VN" w:bidi="vi-VN"/>
        </w:rPr>
        <w:t>Nội năng của một vật phụ thuộc vào</w:t>
      </w:r>
    </w:p>
    <w:p w:rsidR="00A8734A" w:rsidRPr="000922DB" w:rsidRDefault="00A8734A" w:rsidP="000922DB">
      <w:pPr>
        <w:widowControl w:val="0"/>
        <w:shd w:val="clear" w:color="auto" w:fill="FFFFFF"/>
        <w:tabs>
          <w:tab w:val="left" w:pos="283"/>
          <w:tab w:val="left" w:pos="2835"/>
          <w:tab w:val="left" w:pos="5386"/>
          <w:tab w:val="left" w:pos="7937"/>
        </w:tabs>
        <w:spacing w:beforeLines="20" w:before="48" w:afterLines="20" w:after="48" w:line="312" w:lineRule="auto"/>
        <w:ind w:left="283"/>
        <w:rPr>
          <w:rFonts w:eastAsia="Times New Roman" w:cs="Times New Roman"/>
          <w:b/>
          <w:color w:val="0000FF"/>
          <w:szCs w:val="24"/>
          <w:lang w:val="fr-FR" w:eastAsia="vi-VN" w:bidi="vi-VN"/>
        </w:rPr>
      </w:pPr>
      <w:r w:rsidRPr="000922DB">
        <w:rPr>
          <w:rFonts w:eastAsia="Times New Roman" w:cs="Times New Roman"/>
          <w:b/>
          <w:color w:val="0000FF"/>
          <w:szCs w:val="24"/>
          <w:lang w:val="fr-FR" w:eastAsia="vi-VN" w:bidi="vi-VN"/>
        </w:rPr>
        <w:t xml:space="preserve">A. </w:t>
      </w:r>
      <w:bookmarkStart w:id="34" w:name="c2a"/>
      <w:r w:rsidRPr="000922DB">
        <w:rPr>
          <w:rFonts w:eastAsia="Times New Roman" w:cs="Times New Roman"/>
          <w:color w:val="000000"/>
          <w:szCs w:val="24"/>
          <w:lang w:val="fr-FR" w:eastAsia="vi-VN" w:bidi="vi-VN"/>
        </w:rPr>
        <w:t>áp suất</w:t>
      </w:r>
      <w:bookmarkEnd w:id="34"/>
      <w:r w:rsidRPr="000922DB">
        <w:rPr>
          <w:rFonts w:eastAsia="Times New Roman" w:cs="Times New Roman"/>
          <w:color w:val="000000"/>
          <w:szCs w:val="24"/>
          <w:lang w:val="fr-FR" w:eastAsia="vi-VN" w:bidi="vi-VN"/>
        </w:rPr>
        <w:t>.</w:t>
      </w:r>
      <w:r w:rsidRPr="000922DB">
        <w:rPr>
          <w:rFonts w:eastAsia="Times New Roman" w:cs="Times New Roman"/>
          <w:color w:val="000000"/>
          <w:szCs w:val="24"/>
          <w:lang w:val="fr-FR" w:eastAsia="vi-VN" w:bidi="vi-VN"/>
        </w:rPr>
        <w:tab/>
      </w:r>
      <w:r w:rsidRPr="000922DB">
        <w:rPr>
          <w:rFonts w:eastAsia="Times New Roman" w:cs="Times New Roman"/>
          <w:b/>
          <w:color w:val="0000FF"/>
          <w:szCs w:val="24"/>
          <w:lang w:val="fr-FR" w:eastAsia="vi-VN" w:bidi="vi-VN"/>
        </w:rPr>
        <w:t xml:space="preserve">B. </w:t>
      </w:r>
      <w:r w:rsidRPr="000922DB">
        <w:rPr>
          <w:rFonts w:eastAsia="Times New Roman" w:cs="Times New Roman"/>
          <w:color w:val="000000"/>
          <w:szCs w:val="24"/>
          <w:lang w:val="fr-FR" w:eastAsia="vi-VN" w:bidi="vi-VN"/>
        </w:rPr>
        <w:t>khối lượng.</w:t>
      </w:r>
      <w:r w:rsidRPr="000922DB">
        <w:rPr>
          <w:rFonts w:eastAsia="Times New Roman" w:cs="Times New Roman"/>
          <w:color w:val="000000"/>
          <w:szCs w:val="24"/>
          <w:lang w:val="fr-FR" w:eastAsia="vi-VN" w:bidi="vi-VN"/>
        </w:rPr>
        <w:tab/>
      </w:r>
      <w:r w:rsidRPr="000922DB">
        <w:rPr>
          <w:rFonts w:eastAsia="Times New Roman" w:cs="Times New Roman"/>
          <w:b/>
          <w:color w:val="0000FF"/>
          <w:szCs w:val="24"/>
          <w:lang w:val="fr-FR" w:eastAsia="vi-VN" w:bidi="vi-VN"/>
        </w:rPr>
        <w:t xml:space="preserve">C. </w:t>
      </w:r>
      <w:r w:rsidRPr="000922DB">
        <w:rPr>
          <w:rFonts w:eastAsia="Times New Roman" w:cs="Times New Roman"/>
          <w:color w:val="000000"/>
          <w:szCs w:val="24"/>
          <w:lang w:val="fr-FR" w:eastAsia="vi-VN" w:bidi="vi-VN"/>
        </w:rPr>
        <w:t>trọng lượng vật.</w:t>
      </w:r>
      <w:r w:rsidRPr="000922DB">
        <w:rPr>
          <w:rFonts w:eastAsia="Times New Roman" w:cs="Times New Roman"/>
          <w:color w:val="000000"/>
          <w:szCs w:val="24"/>
          <w:lang w:val="fr-FR" w:eastAsia="vi-VN" w:bidi="vi-VN"/>
        </w:rPr>
        <w:tab/>
      </w:r>
      <w:r w:rsidRPr="000922DB">
        <w:rPr>
          <w:rFonts w:eastAsia="Times New Roman" w:cs="Times New Roman"/>
          <w:b/>
          <w:color w:val="FF0000"/>
          <w:szCs w:val="24"/>
          <w:u w:val="single"/>
          <w:lang w:val="fr-FR" w:eastAsia="vi-VN" w:bidi="vi-VN"/>
        </w:rPr>
        <w:t>D</w:t>
      </w:r>
      <w:r w:rsidRPr="000922DB">
        <w:rPr>
          <w:rFonts w:eastAsia="Times New Roman" w:cs="Times New Roman"/>
          <w:b/>
          <w:color w:val="0000FF"/>
          <w:szCs w:val="24"/>
          <w:lang w:val="fr-FR" w:eastAsia="vi-VN" w:bidi="vi-VN"/>
        </w:rPr>
        <w:t xml:space="preserve">. </w:t>
      </w:r>
      <w:bookmarkStart w:id="35" w:name="c2d"/>
      <w:r w:rsidRPr="000922DB">
        <w:rPr>
          <w:rFonts w:eastAsia="Times New Roman" w:cs="Times New Roman"/>
          <w:color w:val="000000"/>
          <w:szCs w:val="24"/>
          <w:lang w:val="fr-FR" w:eastAsia="vi-VN" w:bidi="vi-VN"/>
        </w:rPr>
        <w:t>nhiệt độ và thể tích.</w:t>
      </w:r>
      <w:bookmarkEnd w:id="35"/>
    </w:p>
    <w:p w:rsidR="00A8734A" w:rsidRPr="000922DB" w:rsidRDefault="00A8734A" w:rsidP="000922DB">
      <w:pPr>
        <w:spacing w:beforeLines="20" w:before="48" w:afterLines="20" w:after="48"/>
        <w:rPr>
          <w:rFonts w:eastAsia="Arial" w:cs="Times New Roman"/>
          <w:b/>
          <w:color w:val="0000FF"/>
          <w:szCs w:val="24"/>
          <w:lang w:val="fr-FR" w:eastAsia="vi-VN" w:bidi="vi-VN"/>
        </w:rPr>
      </w:pPr>
      <w:r w:rsidRPr="000922DB">
        <w:rPr>
          <w:rFonts w:eastAsia="Arial" w:cs="Times New Roman"/>
          <w:b/>
          <w:color w:val="0000FF"/>
          <w:szCs w:val="24"/>
          <w:lang w:val="fr-FR" w:eastAsia="vi-VN" w:bidi="vi-VN"/>
        </w:rPr>
        <w:t>Câu 3.</w:t>
      </w:r>
      <w:r w:rsidRPr="000922DB">
        <w:rPr>
          <w:rFonts w:eastAsia="Arial" w:cs="Times New Roman"/>
          <w:b/>
          <w:color w:val="0000FF"/>
          <w:szCs w:val="24"/>
          <w:lang w:val="fr-FR" w:eastAsia="vi-VN" w:bidi="vi-VN"/>
        </w:rPr>
        <w:tab/>
      </w:r>
      <w:r w:rsidRPr="000922DB">
        <w:rPr>
          <w:rFonts w:eastAsia="Arial" w:cs="Times New Roman"/>
          <w:color w:val="000000"/>
          <w:szCs w:val="24"/>
          <w:lang w:val="fr-FR" w:eastAsia="vi-VN" w:bidi="vi-VN"/>
        </w:rPr>
        <w:t>Ở độ “không tuyệt đối” thì vật có nhiệt độ theo thang Celsius là</w:t>
      </w:r>
    </w:p>
    <w:p w:rsidR="00A8734A" w:rsidRPr="000922DB" w:rsidRDefault="00A8734A" w:rsidP="000922DB">
      <w:pPr>
        <w:tabs>
          <w:tab w:val="left" w:pos="283"/>
          <w:tab w:val="left" w:pos="2835"/>
          <w:tab w:val="left" w:pos="5386"/>
          <w:tab w:val="left" w:pos="7937"/>
        </w:tabs>
        <w:spacing w:beforeLines="20" w:before="48" w:afterLines="20" w:after="48" w:line="312" w:lineRule="auto"/>
        <w:ind w:left="283"/>
        <w:rPr>
          <w:rFonts w:cs="Times New Roman"/>
          <w:b/>
          <w:color w:val="0000FF"/>
          <w:szCs w:val="24"/>
          <w:lang w:val="fr-FR"/>
        </w:rPr>
      </w:pPr>
      <w:r w:rsidRPr="000922DB">
        <w:rPr>
          <w:rFonts w:eastAsia="Arial" w:cs="Times New Roman"/>
          <w:b/>
          <w:color w:val="0000FF"/>
          <w:szCs w:val="24"/>
          <w:lang w:val="fr-FR" w:eastAsia="vi-VN" w:bidi="vi-VN"/>
        </w:rPr>
        <w:t xml:space="preserve">A. </w:t>
      </w:r>
      <w:bookmarkStart w:id="36" w:name="c4a"/>
      <w:r w:rsidRPr="000922DB">
        <w:rPr>
          <w:rFonts w:cs="Times New Roman"/>
          <w:position w:val="-6"/>
          <w:szCs w:val="24"/>
        </w:rPr>
        <w:object w:dxaOrig="480" w:dyaOrig="340">
          <v:shape id="_x0000_i1683" type="#_x0000_t75" style="width:24.45pt;height:16.3pt" o:ole="">
            <v:imagedata r:id="rId1083" o:title=""/>
          </v:shape>
          <o:OLEObject Type="Embed" ProgID="Equation.DSMT4" ShapeID="_x0000_i1683" DrawAspect="Content" ObjectID="_1795382458" r:id="rId1084"/>
        </w:object>
      </w:r>
      <w:bookmarkEnd w:id="36"/>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B. </w:t>
      </w:r>
      <w:r w:rsidRPr="000922DB">
        <w:rPr>
          <w:rFonts w:cs="Times New Roman"/>
          <w:position w:val="-6"/>
          <w:szCs w:val="24"/>
        </w:rPr>
        <w:object w:dxaOrig="740" w:dyaOrig="340">
          <v:shape id="_x0000_i1684" type="#_x0000_t75" style="width:36.7pt;height:16.3pt" o:ole="">
            <v:imagedata r:id="rId1085" o:title=""/>
          </v:shape>
          <o:OLEObject Type="Embed" ProgID="Equation.DSMT4" ShapeID="_x0000_i1684" DrawAspect="Content" ObjectID="_1795382459" r:id="rId1086"/>
        </w:objec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FF0000"/>
          <w:szCs w:val="24"/>
          <w:u w:val="single"/>
          <w:lang w:val="fr-FR"/>
        </w:rPr>
        <w:t>C</w:t>
      </w:r>
      <w:r w:rsidRPr="000922DB">
        <w:rPr>
          <w:rFonts w:cs="Times New Roman"/>
          <w:b/>
          <w:color w:val="0000FF"/>
          <w:szCs w:val="24"/>
          <w:lang w:val="fr-FR"/>
        </w:rPr>
        <w:t xml:space="preserve">. </w:t>
      </w:r>
      <w:r w:rsidRPr="000922DB">
        <w:rPr>
          <w:rFonts w:cs="Times New Roman"/>
          <w:position w:val="-6"/>
          <w:szCs w:val="24"/>
        </w:rPr>
        <w:object w:dxaOrig="880" w:dyaOrig="340">
          <v:shape id="_x0000_i1685" type="#_x0000_t75" style="width:43.45pt;height:16.3pt" o:ole="">
            <v:imagedata r:id="rId1087" o:title=""/>
          </v:shape>
          <o:OLEObject Type="Embed" ProgID="Equation.DSMT4" ShapeID="_x0000_i1685" DrawAspect="Content" ObjectID="_1795382460" r:id="rId1088"/>
        </w:objec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D. </w:t>
      </w:r>
      <w:bookmarkStart w:id="37" w:name="c4d"/>
      <w:r w:rsidRPr="000922DB">
        <w:rPr>
          <w:rFonts w:cs="Times New Roman"/>
          <w:position w:val="-6"/>
          <w:szCs w:val="24"/>
        </w:rPr>
        <w:object w:dxaOrig="880" w:dyaOrig="340">
          <v:shape id="_x0000_i1686" type="#_x0000_t75" style="width:43.45pt;height:16.3pt" o:ole="">
            <v:imagedata r:id="rId1089" o:title=""/>
          </v:shape>
          <o:OLEObject Type="Embed" ProgID="Equation.DSMT4" ShapeID="_x0000_i1686" DrawAspect="Content" ObjectID="_1795382461" r:id="rId1090"/>
        </w:object>
      </w:r>
      <w:r w:rsidRPr="000922DB">
        <w:rPr>
          <w:rFonts w:cs="Times New Roman"/>
          <w:szCs w:val="24"/>
          <w:lang w:val="fr-FR"/>
        </w:rPr>
        <w:t>.</w:t>
      </w:r>
      <w:bookmarkEnd w:id="37"/>
    </w:p>
    <w:p w:rsidR="00A8734A" w:rsidRPr="000922DB" w:rsidRDefault="00A8734A" w:rsidP="000922DB">
      <w:pPr>
        <w:spacing w:before="120" w:after="0"/>
        <w:rPr>
          <w:rFonts w:cs="Times New Roman"/>
          <w:b/>
          <w:color w:val="0000FF"/>
          <w:szCs w:val="24"/>
          <w:lang w:val="fr-FR"/>
        </w:rPr>
      </w:pPr>
      <w:r w:rsidRPr="000922DB">
        <w:rPr>
          <w:rFonts w:cs="Times New Roman"/>
          <w:b/>
          <w:color w:val="0000FF"/>
          <w:szCs w:val="24"/>
          <w:lang w:val="fr-FR"/>
        </w:rPr>
        <w:t>Câu 4.</w:t>
      </w:r>
      <w:r w:rsidRPr="000922DB">
        <w:rPr>
          <w:rFonts w:cs="Times New Roman"/>
          <w:b/>
          <w:color w:val="0000FF"/>
          <w:szCs w:val="24"/>
          <w:lang w:val="fr-FR"/>
        </w:rPr>
        <w:tab/>
      </w:r>
      <w:r w:rsidRPr="000922DB">
        <w:rPr>
          <w:rFonts w:cs="Times New Roman"/>
          <w:szCs w:val="24"/>
          <w:lang w:val="fr-FR"/>
        </w:rPr>
        <w:t xml:space="preserve">Nhiệt độ vào một ngày mùa hè ở Hà Nội là 35 </w:t>
      </w:r>
      <w:r w:rsidRPr="000922DB">
        <w:rPr>
          <w:rFonts w:cs="Times New Roman"/>
          <w:szCs w:val="24"/>
          <w:vertAlign w:val="superscript"/>
          <w:lang w:val="fr-FR"/>
        </w:rPr>
        <w:t>0</w:t>
      </w:r>
      <w:r w:rsidRPr="000922DB">
        <w:rPr>
          <w:rFonts w:cs="Times New Roman"/>
          <w:szCs w:val="24"/>
          <w:lang w:val="fr-FR"/>
        </w:rPr>
        <w:t xml:space="preserve">C. Nhiệt độ đó tương ứng với bao nhiêu độ F? </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0000FF"/>
          <w:szCs w:val="24"/>
        </w:rPr>
        <w:t xml:space="preserve">A. </w:t>
      </w:r>
      <w:r w:rsidRPr="000922DB">
        <w:rPr>
          <w:rFonts w:cs="Times New Roman"/>
          <w:szCs w:val="24"/>
        </w:rPr>
        <w:t>59</w:t>
      </w:r>
      <w:r w:rsidRPr="000922DB">
        <w:rPr>
          <w:rFonts w:cs="Times New Roman"/>
          <w:szCs w:val="24"/>
          <w:vertAlign w:val="superscript"/>
        </w:rPr>
        <w:t xml:space="preserve"> 0</w:t>
      </w:r>
      <w:r w:rsidRPr="000922DB">
        <w:rPr>
          <w:rFonts w:cs="Times New Roman"/>
          <w:szCs w:val="24"/>
        </w:rPr>
        <w:t>F</w:t>
      </w:r>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B. </w:t>
      </w:r>
      <w:r w:rsidRPr="000922DB">
        <w:rPr>
          <w:rFonts w:cs="Times New Roman"/>
          <w:szCs w:val="24"/>
        </w:rPr>
        <w:t>67</w:t>
      </w:r>
      <w:r w:rsidRPr="000922DB">
        <w:rPr>
          <w:rFonts w:cs="Times New Roman"/>
          <w:szCs w:val="24"/>
          <w:vertAlign w:val="superscript"/>
        </w:rPr>
        <w:t xml:space="preserve"> 0</w:t>
      </w:r>
      <w:r w:rsidRPr="000922DB">
        <w:rPr>
          <w:rFonts w:cs="Times New Roman"/>
          <w:szCs w:val="24"/>
        </w:rPr>
        <w:t>F</w:t>
      </w:r>
      <w:r w:rsidRPr="000922DB">
        <w:rPr>
          <w:rFonts w:cs="Times New Roman"/>
          <w:color w:val="000000"/>
          <w:szCs w:val="24"/>
        </w:rPr>
        <w:t>.</w:t>
      </w:r>
      <w:r w:rsidRPr="000922DB">
        <w:rPr>
          <w:rFonts w:cs="Times New Roman"/>
          <w:color w:val="000000"/>
          <w:szCs w:val="24"/>
        </w:rPr>
        <w:tab/>
      </w:r>
      <w:r w:rsidRPr="000922DB">
        <w:rPr>
          <w:rFonts w:cs="Times New Roman"/>
          <w:b/>
          <w:color w:val="FF0000"/>
          <w:szCs w:val="24"/>
          <w:u w:val="single"/>
        </w:rPr>
        <w:t>C</w:t>
      </w:r>
      <w:r w:rsidRPr="000922DB">
        <w:rPr>
          <w:rFonts w:cs="Times New Roman"/>
          <w:b/>
          <w:color w:val="0000FF"/>
          <w:szCs w:val="24"/>
        </w:rPr>
        <w:t xml:space="preserve">. </w:t>
      </w:r>
      <w:r w:rsidRPr="000922DB">
        <w:rPr>
          <w:rFonts w:cs="Times New Roman"/>
          <w:color w:val="FF0000"/>
          <w:szCs w:val="24"/>
        </w:rPr>
        <w:t>95</w:t>
      </w:r>
      <w:r w:rsidRPr="000922DB">
        <w:rPr>
          <w:rFonts w:cs="Times New Roman"/>
          <w:color w:val="FF0000"/>
          <w:szCs w:val="24"/>
          <w:vertAlign w:val="superscript"/>
        </w:rPr>
        <w:t xml:space="preserve"> 0</w:t>
      </w:r>
      <w:r w:rsidRPr="000922DB">
        <w:rPr>
          <w:rFonts w:cs="Times New Roman"/>
          <w:color w:val="FF0000"/>
          <w:szCs w:val="24"/>
        </w:rPr>
        <w:t>F</w:t>
      </w:r>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D. </w:t>
      </w:r>
      <w:r w:rsidRPr="000922DB">
        <w:rPr>
          <w:rFonts w:cs="Times New Roman"/>
          <w:szCs w:val="24"/>
        </w:rPr>
        <w:t>76</w:t>
      </w:r>
      <w:r w:rsidRPr="000922DB">
        <w:rPr>
          <w:rFonts w:cs="Times New Roman"/>
          <w:szCs w:val="24"/>
          <w:vertAlign w:val="superscript"/>
        </w:rPr>
        <w:t>o</w:t>
      </w:r>
      <w:r w:rsidRPr="000922DB">
        <w:rPr>
          <w:rFonts w:cs="Times New Roman"/>
          <w:szCs w:val="24"/>
        </w:rPr>
        <w:t>F.</w:t>
      </w:r>
    </w:p>
    <w:p w:rsidR="00A8734A" w:rsidRPr="000922DB" w:rsidRDefault="00A8734A" w:rsidP="000922DB">
      <w:pPr>
        <w:spacing w:beforeLines="20" w:before="48" w:afterLines="20" w:after="48"/>
        <w:rPr>
          <w:rFonts w:eastAsia="Arial" w:cs="Times New Roman"/>
          <w:b/>
          <w:color w:val="0000FF"/>
          <w:szCs w:val="24"/>
          <w:lang w:eastAsia="vi-VN" w:bidi="vi-VN"/>
        </w:rPr>
      </w:pPr>
      <w:r w:rsidRPr="000922DB">
        <w:rPr>
          <w:rFonts w:eastAsia="Arial" w:cs="Times New Roman"/>
          <w:b/>
          <w:color w:val="0000FF"/>
          <w:szCs w:val="24"/>
          <w:lang w:eastAsia="vi-VN" w:bidi="vi-VN"/>
        </w:rPr>
        <w:t>Câu 5.</w:t>
      </w:r>
      <w:r w:rsidRPr="000922DB">
        <w:rPr>
          <w:rFonts w:eastAsia="Arial" w:cs="Times New Roman"/>
          <w:b/>
          <w:color w:val="0000FF"/>
          <w:szCs w:val="24"/>
          <w:lang w:eastAsia="vi-VN" w:bidi="vi-VN"/>
        </w:rPr>
        <w:tab/>
      </w:r>
      <w:r w:rsidRPr="000922DB">
        <w:rPr>
          <w:rFonts w:eastAsia="Arial" w:cs="Times New Roman"/>
          <w:color w:val="000000"/>
          <w:szCs w:val="24"/>
          <w:lang w:eastAsia="vi-VN" w:bidi="vi-VN"/>
        </w:rPr>
        <w:t>Nhiệt lượng cần phải cung cấp cho một đơn vị đo lường chất đó để nhiệt độ của nó tăng lên một độ trong quá trình truyền nhiệt gọi là</w:t>
      </w:r>
    </w:p>
    <w:p w:rsidR="00A8734A" w:rsidRPr="000922DB" w:rsidRDefault="00A8734A" w:rsidP="000922DB">
      <w:pPr>
        <w:tabs>
          <w:tab w:val="left" w:pos="283"/>
          <w:tab w:val="left" w:pos="2835"/>
          <w:tab w:val="left" w:pos="5386"/>
          <w:tab w:val="left" w:pos="7937"/>
        </w:tabs>
        <w:spacing w:beforeLines="20" w:before="48" w:afterLines="20" w:after="48" w:line="312" w:lineRule="auto"/>
        <w:ind w:left="283"/>
        <w:rPr>
          <w:rFonts w:eastAsia="Arial" w:cs="Times New Roman"/>
          <w:b/>
          <w:color w:val="0000FF"/>
          <w:szCs w:val="24"/>
          <w:lang w:eastAsia="vi-VN" w:bidi="vi-VN"/>
        </w:rPr>
      </w:pPr>
      <w:r w:rsidRPr="000922DB">
        <w:rPr>
          <w:rFonts w:eastAsia="Arial" w:cs="Times New Roman"/>
          <w:b/>
          <w:color w:val="FF0000"/>
          <w:szCs w:val="24"/>
          <w:u w:val="single"/>
          <w:lang w:eastAsia="vi-VN" w:bidi="vi-VN"/>
        </w:rPr>
        <w:t>A</w:t>
      </w:r>
      <w:r w:rsidRPr="000922DB">
        <w:rPr>
          <w:rFonts w:eastAsia="Arial" w:cs="Times New Roman"/>
          <w:b/>
          <w:color w:val="0000FF"/>
          <w:szCs w:val="24"/>
          <w:lang w:eastAsia="vi-VN" w:bidi="vi-VN"/>
        </w:rPr>
        <w:t xml:space="preserve">. </w:t>
      </w:r>
      <w:bookmarkStart w:id="38" w:name="c6a"/>
      <w:r w:rsidRPr="000922DB">
        <w:rPr>
          <w:rFonts w:eastAsia="Arial" w:cs="Times New Roman"/>
          <w:color w:val="000000"/>
          <w:szCs w:val="24"/>
          <w:lang w:eastAsia="vi-VN" w:bidi="vi-VN"/>
        </w:rPr>
        <w:t>nhiệt dung riêng</w:t>
      </w:r>
      <w:bookmarkEnd w:id="38"/>
      <w:r w:rsidRPr="000922DB">
        <w:rPr>
          <w:rFonts w:eastAsia="Arial" w:cs="Times New Roman"/>
          <w:color w:val="000000"/>
          <w:szCs w:val="24"/>
          <w:lang w:eastAsia="vi-VN" w:bidi="vi-VN"/>
        </w:rPr>
        <w:t>.</w:t>
      </w:r>
      <w:r w:rsidRPr="000922DB">
        <w:rPr>
          <w:rFonts w:eastAsia="Arial" w:cs="Times New Roman"/>
          <w:color w:val="000000"/>
          <w:szCs w:val="24"/>
          <w:lang w:eastAsia="vi-VN" w:bidi="vi-VN"/>
        </w:rPr>
        <w:tab/>
      </w:r>
      <w:r w:rsidRPr="000922DB">
        <w:rPr>
          <w:rFonts w:eastAsia="Arial" w:cs="Times New Roman"/>
          <w:b/>
          <w:color w:val="0000FF"/>
          <w:szCs w:val="24"/>
          <w:lang w:eastAsia="vi-VN" w:bidi="vi-VN"/>
        </w:rPr>
        <w:t xml:space="preserve">B. </w:t>
      </w:r>
      <w:r w:rsidRPr="000922DB">
        <w:rPr>
          <w:rFonts w:eastAsia="Arial" w:cs="Times New Roman"/>
          <w:color w:val="000000"/>
          <w:szCs w:val="24"/>
          <w:lang w:eastAsia="vi-VN" w:bidi="vi-VN"/>
        </w:rPr>
        <w:t>nhiệt nóng chảy riêng.</w:t>
      </w:r>
      <w:r w:rsidRPr="000922DB">
        <w:rPr>
          <w:rFonts w:eastAsia="Arial" w:cs="Times New Roman"/>
          <w:color w:val="000000"/>
          <w:szCs w:val="24"/>
          <w:lang w:eastAsia="vi-VN" w:bidi="vi-VN"/>
        </w:rPr>
        <w:tab/>
      </w:r>
      <w:r w:rsidRPr="000922DB">
        <w:rPr>
          <w:rFonts w:eastAsia="Arial" w:cs="Times New Roman"/>
          <w:b/>
          <w:color w:val="0000FF"/>
          <w:szCs w:val="24"/>
          <w:lang w:eastAsia="vi-VN" w:bidi="vi-VN"/>
        </w:rPr>
        <w:t xml:space="preserve">C. </w:t>
      </w:r>
      <w:bookmarkStart w:id="39" w:name="c6c"/>
      <w:r w:rsidRPr="000922DB">
        <w:rPr>
          <w:rFonts w:eastAsia="Arial" w:cs="Times New Roman"/>
          <w:color w:val="000000"/>
          <w:szCs w:val="24"/>
          <w:lang w:eastAsia="vi-VN" w:bidi="vi-VN"/>
        </w:rPr>
        <w:t>nhiệt hóa hơi</w:t>
      </w:r>
      <w:bookmarkEnd w:id="39"/>
      <w:r w:rsidRPr="000922DB">
        <w:rPr>
          <w:rFonts w:eastAsia="Arial" w:cs="Times New Roman"/>
          <w:color w:val="000000"/>
          <w:szCs w:val="24"/>
          <w:lang w:eastAsia="vi-VN" w:bidi="vi-VN"/>
        </w:rPr>
        <w:t>.</w:t>
      </w:r>
      <w:r w:rsidRPr="000922DB">
        <w:rPr>
          <w:rFonts w:eastAsia="Arial" w:cs="Times New Roman"/>
          <w:color w:val="000000"/>
          <w:szCs w:val="24"/>
          <w:lang w:eastAsia="vi-VN" w:bidi="vi-VN"/>
        </w:rPr>
        <w:tab/>
      </w:r>
      <w:r w:rsidRPr="000922DB">
        <w:rPr>
          <w:rFonts w:eastAsia="Arial" w:cs="Times New Roman"/>
          <w:b/>
          <w:color w:val="0000FF"/>
          <w:szCs w:val="24"/>
          <w:lang w:eastAsia="vi-VN" w:bidi="vi-VN"/>
        </w:rPr>
        <w:t xml:space="preserve">D. </w:t>
      </w:r>
      <w:bookmarkStart w:id="40" w:name="c6d"/>
      <w:r w:rsidRPr="000922DB">
        <w:rPr>
          <w:rFonts w:eastAsia="Arial" w:cs="Times New Roman"/>
          <w:color w:val="000000"/>
          <w:szCs w:val="24"/>
          <w:lang w:eastAsia="vi-VN" w:bidi="vi-VN"/>
        </w:rPr>
        <w:t>nhiệt hóa hơi riêng.</w:t>
      </w:r>
      <w:bookmarkEnd w:id="40"/>
    </w:p>
    <w:p w:rsidR="00A8734A" w:rsidRPr="000922DB" w:rsidRDefault="00A8734A" w:rsidP="000922DB">
      <w:pPr>
        <w:spacing w:before="120" w:after="0"/>
        <w:rPr>
          <w:rFonts w:cs="Times New Roman"/>
          <w:b/>
          <w:color w:val="0000FF"/>
          <w:szCs w:val="24"/>
        </w:rPr>
      </w:pPr>
      <w:bookmarkStart w:id="41" w:name="_Hlk169107417"/>
      <w:bookmarkStart w:id="42" w:name="_Hlk169107295"/>
      <w:r w:rsidRPr="000922DB">
        <w:rPr>
          <w:rFonts w:cs="Times New Roman"/>
          <w:b/>
          <w:color w:val="0000FF"/>
          <w:szCs w:val="24"/>
        </w:rPr>
        <w:t>Câu 6.</w:t>
      </w:r>
      <w:r w:rsidRPr="000922DB">
        <w:rPr>
          <w:rFonts w:cs="Times New Roman"/>
          <w:b/>
          <w:color w:val="0000FF"/>
          <w:szCs w:val="24"/>
        </w:rPr>
        <w:tab/>
      </w:r>
      <w:r w:rsidRPr="000922DB">
        <w:rPr>
          <w:rFonts w:cs="Times New Roman"/>
          <w:szCs w:val="24"/>
        </w:rPr>
        <w:t>Nhiệt nóng chảy riêng của đồng là 1,8.10</w:t>
      </w:r>
      <w:r w:rsidRPr="000922DB">
        <w:rPr>
          <w:rFonts w:cs="Times New Roman"/>
          <w:szCs w:val="24"/>
          <w:vertAlign w:val="superscript"/>
        </w:rPr>
        <w:t>5</w:t>
      </w:r>
      <w:r w:rsidRPr="000922DB">
        <w:rPr>
          <w:rFonts w:cs="Times New Roman"/>
          <w:szCs w:val="24"/>
        </w:rPr>
        <w:t xml:space="preserve"> J/kg có ý nghĩa gì?</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0000FF"/>
          <w:szCs w:val="24"/>
        </w:rPr>
        <w:t xml:space="preserve">A. </w:t>
      </w:r>
      <w:r w:rsidRPr="000922DB">
        <w:rPr>
          <w:rFonts w:cs="Times New Roman"/>
          <w:szCs w:val="24"/>
        </w:rPr>
        <w:t>Khối đồng sẽ toả ra nhiệt lượng 1,8.10</w:t>
      </w:r>
      <w:r w:rsidRPr="000922DB">
        <w:rPr>
          <w:rFonts w:cs="Times New Roman"/>
          <w:szCs w:val="24"/>
          <w:vertAlign w:val="superscript"/>
        </w:rPr>
        <w:t>5</w:t>
      </w:r>
      <w:r w:rsidRPr="000922DB">
        <w:rPr>
          <w:rFonts w:cs="Times New Roman"/>
          <w:szCs w:val="24"/>
        </w:rPr>
        <w:t xml:space="preserve"> J khi nóng chảy hoàn toàn.</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FF0000"/>
          <w:szCs w:val="24"/>
          <w:u w:val="single"/>
        </w:rPr>
        <w:t>B</w:t>
      </w:r>
      <w:r w:rsidRPr="000922DB">
        <w:rPr>
          <w:rFonts w:cs="Times New Roman"/>
          <w:b/>
          <w:color w:val="0000FF"/>
          <w:szCs w:val="24"/>
        </w:rPr>
        <w:t xml:space="preserve">. </w:t>
      </w:r>
      <w:r w:rsidRPr="000922DB">
        <w:rPr>
          <w:rFonts w:cs="Times New Roman"/>
          <w:color w:val="FF0000"/>
          <w:szCs w:val="24"/>
        </w:rPr>
        <w:t>Mỗi kilôgam đồng cần thu nhiệt lượng 1,8.10</w:t>
      </w:r>
      <w:r w:rsidRPr="000922DB">
        <w:rPr>
          <w:rFonts w:cs="Times New Roman"/>
          <w:color w:val="FF0000"/>
          <w:szCs w:val="24"/>
          <w:vertAlign w:val="superscript"/>
        </w:rPr>
        <w:t>5</w:t>
      </w:r>
      <w:r w:rsidRPr="000922DB">
        <w:rPr>
          <w:rFonts w:cs="Times New Roman"/>
          <w:color w:val="FF0000"/>
          <w:szCs w:val="24"/>
        </w:rPr>
        <w:t xml:space="preserve"> J để hoá lỏng hoàn toàn ở nhiệt độ nóng chảy.</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0000FF"/>
          <w:szCs w:val="24"/>
        </w:rPr>
        <w:t xml:space="preserve">C. </w:t>
      </w:r>
      <w:r w:rsidRPr="000922DB">
        <w:rPr>
          <w:rFonts w:cs="Times New Roman"/>
          <w:szCs w:val="24"/>
        </w:rPr>
        <w:t>Khối đồng cần thu nhiệt lượng 1,8.10</w:t>
      </w:r>
      <w:r w:rsidRPr="000922DB">
        <w:rPr>
          <w:rFonts w:cs="Times New Roman"/>
          <w:szCs w:val="24"/>
          <w:vertAlign w:val="superscript"/>
        </w:rPr>
        <w:t>5</w:t>
      </w:r>
      <w:r w:rsidRPr="000922DB">
        <w:rPr>
          <w:rFonts w:cs="Times New Roman"/>
          <w:szCs w:val="24"/>
        </w:rPr>
        <w:t xml:space="preserve"> J để hoá lỏng.</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0000FF"/>
          <w:szCs w:val="24"/>
        </w:rPr>
        <w:t xml:space="preserve">D. </w:t>
      </w:r>
      <w:r w:rsidRPr="000922DB">
        <w:rPr>
          <w:rFonts w:cs="Times New Roman"/>
          <w:szCs w:val="24"/>
        </w:rPr>
        <w:t>Mỗi kilôgam đồng toả ra nhiệt lượng 1,8.10</w:t>
      </w:r>
      <w:r w:rsidRPr="000922DB">
        <w:rPr>
          <w:rFonts w:cs="Times New Roman"/>
          <w:szCs w:val="24"/>
          <w:vertAlign w:val="superscript"/>
        </w:rPr>
        <w:t>5</w:t>
      </w:r>
      <w:r w:rsidRPr="000922DB">
        <w:rPr>
          <w:rFonts w:cs="Times New Roman"/>
          <w:szCs w:val="24"/>
        </w:rPr>
        <w:t xml:space="preserve"> J khi hoá lỏng hoàn toàn.</w:t>
      </w:r>
      <w:bookmarkEnd w:id="41"/>
    </w:p>
    <w:p w:rsidR="00A8734A" w:rsidRPr="000922DB" w:rsidRDefault="00A8734A" w:rsidP="000922DB">
      <w:pPr>
        <w:spacing w:before="120" w:after="0"/>
        <w:rPr>
          <w:rFonts w:cs="Times New Roman"/>
          <w:b/>
          <w:color w:val="0000FF"/>
          <w:szCs w:val="24"/>
        </w:rPr>
      </w:pPr>
      <w:r w:rsidRPr="000922DB">
        <w:rPr>
          <w:rFonts w:cs="Times New Roman"/>
          <w:b/>
          <w:color w:val="0000FF"/>
          <w:szCs w:val="24"/>
        </w:rPr>
        <w:t>Câu 7.</w:t>
      </w:r>
      <w:r w:rsidRPr="000922DB">
        <w:rPr>
          <w:rFonts w:cs="Times New Roman"/>
          <w:b/>
          <w:color w:val="0000FF"/>
          <w:szCs w:val="24"/>
        </w:rPr>
        <w:tab/>
      </w:r>
      <w:r w:rsidRPr="000922DB">
        <w:rPr>
          <w:rFonts w:cs="Times New Roman"/>
          <w:szCs w:val="24"/>
        </w:rPr>
        <w:t xml:space="preserve">Biết nhiệt nóng chảy riêng của nước đá là </w:t>
      </w:r>
      <w:r w:rsidRPr="000922DB">
        <w:rPr>
          <w:rFonts w:cs="Times New Roman"/>
          <w:position w:val="-8"/>
          <w:szCs w:val="24"/>
        </w:rPr>
        <w:object w:dxaOrig="1219" w:dyaOrig="360">
          <v:shape id="_x0000_i1687" type="#_x0000_t75" style="width:60.45pt;height:18.35pt" o:ole="">
            <v:imagedata r:id="rId1091" o:title=""/>
          </v:shape>
          <o:OLEObject Type="Embed" ProgID="Equation.DSMT4" ShapeID="_x0000_i1687" DrawAspect="Content" ObjectID="_1795382462" r:id="rId1092"/>
        </w:object>
      </w:r>
      <w:r w:rsidRPr="000922DB">
        <w:rPr>
          <w:rFonts w:cs="Times New Roman"/>
          <w:szCs w:val="24"/>
        </w:rPr>
        <w:t>J/kg. Nhiệt lượng Q cần cung cấp để làm nóng chảy 100 g nước đá ở 0</w:t>
      </w:r>
      <w:r w:rsidRPr="000922DB">
        <w:rPr>
          <w:rFonts w:cs="Times New Roman"/>
          <w:szCs w:val="24"/>
          <w:vertAlign w:val="superscript"/>
        </w:rPr>
        <w:t>0</w:t>
      </w:r>
      <w:r w:rsidRPr="000922DB">
        <w:rPr>
          <w:rFonts w:cs="Times New Roman"/>
          <w:szCs w:val="24"/>
        </w:rPr>
        <w:t>C bằng</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lang w:val="fr-FR"/>
        </w:rPr>
      </w:pPr>
      <w:r w:rsidRPr="000922DB">
        <w:rPr>
          <w:rFonts w:cs="Times New Roman"/>
          <w:b/>
          <w:color w:val="0000FF"/>
          <w:szCs w:val="24"/>
          <w:lang w:val="fr-FR"/>
        </w:rPr>
        <w:t xml:space="preserve">A. </w:t>
      </w:r>
      <w:r w:rsidRPr="000922DB">
        <w:rPr>
          <w:rFonts w:cs="Times New Roman"/>
          <w:szCs w:val="24"/>
          <w:lang w:val="fr-FR"/>
        </w:rPr>
        <w:t>0,34.10</w:t>
      </w:r>
      <w:r w:rsidRPr="000922DB">
        <w:rPr>
          <w:rFonts w:cs="Times New Roman"/>
          <w:szCs w:val="24"/>
          <w:vertAlign w:val="superscript"/>
          <w:lang w:val="fr-FR"/>
        </w:rPr>
        <w:t xml:space="preserve">3 </w:t>
      </w:r>
      <w:r w:rsidRPr="000922DB">
        <w:rPr>
          <w:rFonts w:cs="Times New Roman"/>
          <w:szCs w:val="24"/>
          <w:lang w:val="fr-FR"/>
        </w:rPr>
        <w:t>J</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B. </w:t>
      </w:r>
      <w:r w:rsidRPr="000922DB">
        <w:rPr>
          <w:rFonts w:cs="Times New Roman"/>
          <w:szCs w:val="24"/>
          <w:lang w:val="fr-FR"/>
        </w:rPr>
        <w:t>340.10</w:t>
      </w:r>
      <w:r w:rsidRPr="000922DB">
        <w:rPr>
          <w:rFonts w:cs="Times New Roman"/>
          <w:szCs w:val="24"/>
          <w:vertAlign w:val="superscript"/>
          <w:lang w:val="fr-FR"/>
        </w:rPr>
        <w:t>5</w:t>
      </w:r>
      <w:r w:rsidRPr="000922DB">
        <w:rPr>
          <w:rFonts w:cs="Times New Roman"/>
          <w:szCs w:val="24"/>
          <w:lang w:val="fr-FR"/>
        </w:rPr>
        <w:t xml:space="preserve"> J</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C. </w:t>
      </w:r>
      <w:r w:rsidRPr="000922DB">
        <w:rPr>
          <w:rFonts w:cs="Times New Roman"/>
          <w:szCs w:val="24"/>
          <w:lang w:val="fr-FR"/>
        </w:rPr>
        <w:t>34.10</w:t>
      </w:r>
      <w:r w:rsidRPr="000922DB">
        <w:rPr>
          <w:rFonts w:cs="Times New Roman"/>
          <w:szCs w:val="24"/>
          <w:vertAlign w:val="superscript"/>
          <w:lang w:val="fr-FR"/>
        </w:rPr>
        <w:t>7</w:t>
      </w:r>
      <w:r w:rsidRPr="000922DB">
        <w:rPr>
          <w:rFonts w:cs="Times New Roman"/>
          <w:szCs w:val="24"/>
          <w:lang w:val="fr-FR"/>
        </w:rPr>
        <w:t xml:space="preserve"> J</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FF0000"/>
          <w:szCs w:val="24"/>
          <w:u w:val="single"/>
          <w:lang w:val="fr-FR"/>
        </w:rPr>
        <w:t>D</w:t>
      </w:r>
      <w:r w:rsidRPr="000922DB">
        <w:rPr>
          <w:rFonts w:cs="Times New Roman"/>
          <w:b/>
          <w:color w:val="0000FF"/>
          <w:szCs w:val="24"/>
          <w:lang w:val="fr-FR"/>
        </w:rPr>
        <w:t xml:space="preserve">. </w:t>
      </w:r>
      <w:r w:rsidRPr="000922DB">
        <w:rPr>
          <w:rFonts w:cs="Times New Roman"/>
          <w:color w:val="FF0000"/>
          <w:szCs w:val="24"/>
          <w:lang w:val="fr-FR"/>
        </w:rPr>
        <w:t>34.10</w:t>
      </w:r>
      <w:r w:rsidRPr="000922DB">
        <w:rPr>
          <w:rFonts w:cs="Times New Roman"/>
          <w:color w:val="FF0000"/>
          <w:szCs w:val="24"/>
          <w:vertAlign w:val="superscript"/>
          <w:lang w:val="fr-FR"/>
        </w:rPr>
        <w:t xml:space="preserve">3 </w:t>
      </w:r>
      <w:r w:rsidRPr="000922DB">
        <w:rPr>
          <w:rFonts w:cs="Times New Roman"/>
          <w:color w:val="FF0000"/>
          <w:szCs w:val="24"/>
          <w:lang w:val="fr-FR"/>
        </w:rPr>
        <w:t>J.</w:t>
      </w:r>
      <w:bookmarkEnd w:id="42"/>
    </w:p>
    <w:p w:rsidR="00A8734A" w:rsidRPr="000922DB" w:rsidRDefault="00A8734A" w:rsidP="000922DB">
      <w:pPr>
        <w:spacing w:beforeLines="20" w:before="48" w:afterLines="20" w:after="48"/>
        <w:rPr>
          <w:rFonts w:eastAsia="Arial" w:cs="Times New Roman"/>
          <w:b/>
          <w:color w:val="0000FF"/>
          <w:szCs w:val="24"/>
          <w:lang w:val="fr-FR" w:eastAsia="vi-VN" w:bidi="vi-VN"/>
        </w:rPr>
      </w:pPr>
      <w:r w:rsidRPr="000922DB">
        <w:rPr>
          <w:rFonts w:eastAsia="Arial" w:cs="Times New Roman"/>
          <w:b/>
          <w:color w:val="0000FF"/>
          <w:szCs w:val="24"/>
          <w:lang w:val="fr-FR" w:eastAsia="vi-VN" w:bidi="vi-VN"/>
        </w:rPr>
        <w:t>Câu 8.</w:t>
      </w:r>
      <w:r w:rsidRPr="000922DB">
        <w:rPr>
          <w:rFonts w:eastAsia="Arial" w:cs="Times New Roman"/>
          <w:b/>
          <w:color w:val="0000FF"/>
          <w:szCs w:val="24"/>
          <w:lang w:val="fr-FR" w:eastAsia="vi-VN" w:bidi="vi-VN"/>
        </w:rPr>
        <w:tab/>
      </w:r>
      <w:r w:rsidRPr="000922DB">
        <w:rPr>
          <w:rFonts w:eastAsia="Arial" w:cs="Times New Roman"/>
          <w:color w:val="000000"/>
          <w:szCs w:val="24"/>
          <w:lang w:val="fr-FR" w:eastAsia="vi-VN" w:bidi="vi-VN"/>
        </w:rPr>
        <w:t>Nhiệt lượng cần truyền cho một đơn vị khối lượng chất lỏng để nó chuyển thành hơi ở một nhiệt độ xác định gọi là</w:t>
      </w:r>
    </w:p>
    <w:p w:rsidR="00A8734A" w:rsidRPr="000922DB" w:rsidRDefault="00A8734A" w:rsidP="000922DB">
      <w:pPr>
        <w:tabs>
          <w:tab w:val="left" w:pos="283"/>
          <w:tab w:val="left" w:pos="2835"/>
          <w:tab w:val="left" w:pos="5386"/>
          <w:tab w:val="left" w:pos="7937"/>
        </w:tabs>
        <w:spacing w:beforeLines="20" w:before="48" w:afterLines="20" w:after="48" w:line="312" w:lineRule="auto"/>
        <w:ind w:left="283"/>
        <w:rPr>
          <w:rFonts w:eastAsia="Arial" w:cs="Times New Roman"/>
          <w:b/>
          <w:color w:val="0000FF"/>
          <w:szCs w:val="24"/>
          <w:lang w:val="fr-FR" w:eastAsia="vi-VN" w:bidi="vi-VN"/>
        </w:rPr>
      </w:pPr>
      <w:r w:rsidRPr="000922DB">
        <w:rPr>
          <w:rFonts w:eastAsia="Arial" w:cs="Times New Roman"/>
          <w:b/>
          <w:color w:val="0000FF"/>
          <w:szCs w:val="24"/>
          <w:lang w:val="fr-FR" w:eastAsia="vi-VN" w:bidi="vi-VN"/>
        </w:rPr>
        <w:t xml:space="preserve">A. </w:t>
      </w:r>
      <w:bookmarkStart w:id="43" w:name="c7a"/>
      <w:r w:rsidRPr="000922DB">
        <w:rPr>
          <w:rFonts w:eastAsia="Arial" w:cs="Times New Roman"/>
          <w:color w:val="000000"/>
          <w:szCs w:val="24"/>
          <w:lang w:val="fr-FR" w:eastAsia="vi-VN" w:bidi="vi-VN"/>
        </w:rPr>
        <w:t>nhiệt dung riêng</w:t>
      </w:r>
      <w:bookmarkEnd w:id="43"/>
      <w:r w:rsidRPr="000922DB">
        <w:rPr>
          <w:rFonts w:eastAsia="Arial" w:cs="Times New Roman"/>
          <w:color w:val="000000"/>
          <w:szCs w:val="24"/>
          <w:lang w:val="fr-FR" w:eastAsia="vi-VN" w:bidi="vi-VN"/>
        </w:rPr>
        <w:t>.</w:t>
      </w:r>
      <w:r w:rsidRPr="000922DB">
        <w:rPr>
          <w:rFonts w:eastAsia="Arial" w:cs="Times New Roman"/>
          <w:color w:val="000000"/>
          <w:szCs w:val="24"/>
          <w:lang w:val="fr-FR" w:eastAsia="vi-VN" w:bidi="vi-VN"/>
        </w:rPr>
        <w:tab/>
      </w:r>
      <w:r w:rsidRPr="000922DB">
        <w:rPr>
          <w:rFonts w:eastAsia="Arial" w:cs="Times New Roman"/>
          <w:b/>
          <w:color w:val="0000FF"/>
          <w:szCs w:val="24"/>
          <w:lang w:val="fr-FR" w:eastAsia="vi-VN" w:bidi="vi-VN"/>
        </w:rPr>
        <w:t xml:space="preserve">B. </w:t>
      </w:r>
      <w:r w:rsidRPr="000922DB">
        <w:rPr>
          <w:rFonts w:eastAsia="Arial" w:cs="Times New Roman"/>
          <w:color w:val="000000"/>
          <w:szCs w:val="24"/>
          <w:lang w:val="fr-FR" w:eastAsia="vi-VN" w:bidi="vi-VN"/>
        </w:rPr>
        <w:t>nhiệt nóng chảy riêng.</w:t>
      </w:r>
      <w:r w:rsidRPr="000922DB">
        <w:rPr>
          <w:rFonts w:eastAsia="Arial" w:cs="Times New Roman"/>
          <w:color w:val="000000"/>
          <w:szCs w:val="24"/>
          <w:lang w:val="fr-FR" w:eastAsia="vi-VN" w:bidi="vi-VN"/>
        </w:rPr>
        <w:tab/>
      </w:r>
      <w:r w:rsidRPr="000922DB">
        <w:rPr>
          <w:rFonts w:eastAsia="Arial" w:cs="Times New Roman"/>
          <w:b/>
          <w:color w:val="0000FF"/>
          <w:szCs w:val="24"/>
          <w:lang w:val="fr-FR" w:eastAsia="vi-VN" w:bidi="vi-VN"/>
        </w:rPr>
        <w:t xml:space="preserve">C. </w:t>
      </w:r>
      <w:bookmarkStart w:id="44" w:name="c7c"/>
      <w:r w:rsidRPr="000922DB">
        <w:rPr>
          <w:rFonts w:eastAsia="Arial" w:cs="Times New Roman"/>
          <w:color w:val="000000"/>
          <w:szCs w:val="24"/>
          <w:lang w:val="fr-FR" w:eastAsia="vi-VN" w:bidi="vi-VN"/>
        </w:rPr>
        <w:t>nhiệt hóa hơi</w:t>
      </w:r>
      <w:bookmarkEnd w:id="44"/>
      <w:r w:rsidRPr="000922DB">
        <w:rPr>
          <w:rFonts w:eastAsia="Arial" w:cs="Times New Roman"/>
          <w:color w:val="000000"/>
          <w:szCs w:val="24"/>
          <w:lang w:val="fr-FR" w:eastAsia="vi-VN" w:bidi="vi-VN"/>
        </w:rPr>
        <w:t>.</w:t>
      </w:r>
      <w:r w:rsidRPr="000922DB">
        <w:rPr>
          <w:rFonts w:eastAsia="Arial" w:cs="Times New Roman"/>
          <w:color w:val="000000"/>
          <w:szCs w:val="24"/>
          <w:lang w:val="fr-FR" w:eastAsia="vi-VN" w:bidi="vi-VN"/>
        </w:rPr>
        <w:tab/>
      </w:r>
      <w:r w:rsidRPr="000922DB">
        <w:rPr>
          <w:rFonts w:eastAsia="Arial" w:cs="Times New Roman"/>
          <w:b/>
          <w:color w:val="FF0000"/>
          <w:szCs w:val="24"/>
          <w:u w:val="single"/>
          <w:lang w:val="fr-FR" w:eastAsia="vi-VN" w:bidi="vi-VN"/>
        </w:rPr>
        <w:t>D</w:t>
      </w:r>
      <w:r w:rsidRPr="000922DB">
        <w:rPr>
          <w:rFonts w:eastAsia="Arial" w:cs="Times New Roman"/>
          <w:b/>
          <w:color w:val="0000FF"/>
          <w:szCs w:val="24"/>
          <w:lang w:val="fr-FR" w:eastAsia="vi-VN" w:bidi="vi-VN"/>
        </w:rPr>
        <w:t xml:space="preserve">. </w:t>
      </w:r>
      <w:bookmarkStart w:id="45" w:name="c7d"/>
      <w:r w:rsidRPr="000922DB">
        <w:rPr>
          <w:rFonts w:eastAsia="Arial" w:cs="Times New Roman"/>
          <w:color w:val="000000"/>
          <w:szCs w:val="24"/>
          <w:lang w:val="fr-FR" w:eastAsia="vi-VN" w:bidi="vi-VN"/>
        </w:rPr>
        <w:t>nhiệt hóa hơi riêng.</w:t>
      </w:r>
      <w:bookmarkEnd w:id="45"/>
    </w:p>
    <w:p w:rsidR="00A8734A" w:rsidRPr="000922DB" w:rsidRDefault="00A8734A" w:rsidP="000922DB">
      <w:pPr>
        <w:spacing w:before="120" w:after="0"/>
        <w:rPr>
          <w:rFonts w:cs="Times New Roman"/>
          <w:color w:val="000000"/>
          <w:szCs w:val="24"/>
          <w:lang w:val="fr-FR"/>
        </w:rPr>
      </w:pPr>
      <w:r w:rsidRPr="000922DB">
        <w:rPr>
          <w:rFonts w:cs="Times New Roman"/>
          <w:b/>
          <w:color w:val="0000FF"/>
          <w:szCs w:val="24"/>
          <w:lang w:val="fr-FR"/>
        </w:rPr>
        <w:t>Câu 9.</w:t>
      </w:r>
      <w:r w:rsidRPr="000922DB">
        <w:rPr>
          <w:rFonts w:cs="Times New Roman"/>
          <w:b/>
          <w:color w:val="0000FF"/>
          <w:szCs w:val="24"/>
          <w:lang w:val="fr-FR"/>
        </w:rPr>
        <w:tab/>
      </w:r>
      <w:r w:rsidRPr="000922DB">
        <w:rPr>
          <w:rFonts w:cs="Times New Roman"/>
          <w:color w:val="000000"/>
          <w:szCs w:val="24"/>
          <w:lang w:val="fr-FR"/>
        </w:rPr>
        <w:t>Người ta cung cấp cho khí trong một xilanh nằm ngang nhiệt lượng 2 J. Khí nở ra đẩy pit-tông đi một đoạn 5 cm với một lực có độ lớn là 20 N. Độ biến thiên nội năng của khí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561"/>
      </w:tblGrid>
      <w:tr w:rsidR="00A8734A" w:rsidRPr="000922DB" w:rsidTr="000922DB">
        <w:tc>
          <w:tcPr>
            <w:tcW w:w="629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color w:val="0000FF"/>
                <w:szCs w:val="24"/>
                <w:lang w:val="fr-FR"/>
              </w:rPr>
            </w:pPr>
          </w:p>
          <w:p w:rsidR="00A8734A" w:rsidRPr="000922DB" w:rsidRDefault="00A8734A" w:rsidP="000922DB">
            <w:pPr>
              <w:tabs>
                <w:tab w:val="left" w:pos="283"/>
                <w:tab w:val="left" w:pos="2835"/>
                <w:tab w:val="left" w:pos="5386"/>
                <w:tab w:val="left" w:pos="7937"/>
              </w:tabs>
              <w:spacing w:line="276" w:lineRule="auto"/>
              <w:rPr>
                <w:rFonts w:cs="Times New Roman"/>
                <w:b/>
                <w:color w:val="0000FF"/>
                <w:szCs w:val="24"/>
              </w:rPr>
            </w:pPr>
            <w:r w:rsidRPr="000922DB">
              <w:rPr>
                <w:rFonts w:cs="Times New Roman"/>
                <w:b/>
                <w:color w:val="0000FF"/>
                <w:szCs w:val="24"/>
                <w:lang w:val="fr-FR"/>
              </w:rPr>
              <w:t xml:space="preserve">A. </w:t>
            </w:r>
            <w:r w:rsidRPr="000922DB">
              <w:rPr>
                <w:rFonts w:cs="Times New Roman"/>
                <w:color w:val="000000"/>
                <w:sz w:val="24"/>
                <w:szCs w:val="24"/>
                <w:lang w:val="fr-FR"/>
              </w:rPr>
              <w:t>0,5 J.</w:t>
            </w:r>
          </w:p>
          <w:p w:rsidR="00A8734A" w:rsidRPr="000922DB" w:rsidRDefault="00A8734A" w:rsidP="000922DB">
            <w:pPr>
              <w:tabs>
                <w:tab w:val="left" w:pos="283"/>
                <w:tab w:val="left" w:pos="2835"/>
                <w:tab w:val="left" w:pos="5386"/>
                <w:tab w:val="left" w:pos="7937"/>
              </w:tabs>
              <w:spacing w:line="276" w:lineRule="auto"/>
              <w:rPr>
                <w:rFonts w:cs="Times New Roman"/>
                <w:b/>
                <w:color w:val="0000FF"/>
                <w:sz w:val="24"/>
                <w:szCs w:val="24"/>
                <w:lang w:val="fr-FR"/>
              </w:rPr>
            </w:pPr>
            <w:r w:rsidRPr="000922DB">
              <w:rPr>
                <w:rFonts w:cs="Times New Roman"/>
                <w:b/>
                <w:color w:val="0000FF"/>
                <w:szCs w:val="24"/>
              </w:rPr>
              <w:t xml:space="preserve">B. </w:t>
            </w:r>
            <w:r w:rsidRPr="000922DB">
              <w:rPr>
                <w:rFonts w:cs="Times New Roman"/>
                <w:color w:val="000000"/>
                <w:sz w:val="24"/>
                <w:szCs w:val="24"/>
                <w:lang w:val="fr-FR"/>
              </w:rPr>
              <w:t>2 J.</w:t>
            </w:r>
          </w:p>
          <w:p w:rsidR="00A8734A" w:rsidRPr="000922DB" w:rsidRDefault="00A8734A" w:rsidP="000922DB">
            <w:pPr>
              <w:tabs>
                <w:tab w:val="left" w:pos="283"/>
                <w:tab w:val="left" w:pos="2835"/>
                <w:tab w:val="left" w:pos="5386"/>
                <w:tab w:val="left" w:pos="7937"/>
              </w:tabs>
              <w:spacing w:line="276" w:lineRule="auto"/>
              <w:rPr>
                <w:rFonts w:cs="Times New Roman"/>
                <w:b/>
                <w:color w:val="0000FF"/>
                <w:sz w:val="24"/>
                <w:szCs w:val="24"/>
                <w:lang w:val="fr-FR"/>
              </w:rPr>
            </w:pPr>
            <w:r w:rsidRPr="000922DB">
              <w:rPr>
                <w:rFonts w:cs="Times New Roman"/>
                <w:b/>
                <w:color w:val="0000FF"/>
                <w:sz w:val="24"/>
                <w:szCs w:val="24"/>
                <w:lang w:val="fr-FR"/>
              </w:rPr>
              <w:t xml:space="preserve">C. </w:t>
            </w:r>
            <w:r w:rsidRPr="000922DB">
              <w:rPr>
                <w:rFonts w:cs="Times New Roman"/>
                <w:color w:val="000000"/>
                <w:sz w:val="24"/>
                <w:szCs w:val="24"/>
                <w:lang w:val="fr-FR"/>
              </w:rPr>
              <w:t>3 J.</w:t>
            </w:r>
          </w:p>
          <w:p w:rsidR="00A8734A" w:rsidRPr="000922DB" w:rsidRDefault="00A8734A" w:rsidP="000922DB">
            <w:pPr>
              <w:tabs>
                <w:tab w:val="left" w:pos="283"/>
                <w:tab w:val="left" w:pos="2835"/>
                <w:tab w:val="left" w:pos="5386"/>
                <w:tab w:val="left" w:pos="7937"/>
              </w:tabs>
              <w:spacing w:line="276" w:lineRule="auto"/>
              <w:rPr>
                <w:rFonts w:cs="Times New Roman"/>
                <w:sz w:val="24"/>
                <w:szCs w:val="24"/>
              </w:rPr>
            </w:pPr>
            <w:r w:rsidRPr="000922DB">
              <w:rPr>
                <w:rFonts w:cs="Times New Roman"/>
                <w:b/>
                <w:color w:val="FF0000"/>
                <w:sz w:val="24"/>
                <w:szCs w:val="24"/>
                <w:u w:val="single"/>
                <w:lang w:val="fr-FR"/>
              </w:rPr>
              <w:t>D</w:t>
            </w:r>
            <w:r w:rsidRPr="000922DB">
              <w:rPr>
                <w:rFonts w:cs="Times New Roman"/>
                <w:b/>
                <w:color w:val="0000FF"/>
                <w:sz w:val="24"/>
                <w:szCs w:val="24"/>
                <w:lang w:val="fr-FR"/>
              </w:rPr>
              <w:t xml:space="preserve">. </w:t>
            </w:r>
            <w:r w:rsidRPr="000922DB">
              <w:rPr>
                <w:rFonts w:cs="Times New Roman"/>
                <w:color w:val="FF0000"/>
                <w:sz w:val="24"/>
                <w:szCs w:val="24"/>
                <w:lang w:val="fr-FR"/>
              </w:rPr>
              <w:t>1 J.</w:t>
            </w:r>
          </w:p>
        </w:tc>
        <w:tc>
          <w:tcPr>
            <w:tcW w:w="3561"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4"/>
                <w:szCs w:val="24"/>
                <w:lang w:val="fr-FR"/>
              </w:rPr>
            </w:pPr>
            <w:r w:rsidRPr="000922DB">
              <w:rPr>
                <w:rFonts w:cs="Times New Roman"/>
                <w:noProof/>
                <w:szCs w:val="24"/>
              </w:rPr>
              <w:drawing>
                <wp:inline distT="0" distB="0" distL="0" distR="0" wp14:anchorId="4C6CEEC7" wp14:editId="0A112B21">
                  <wp:extent cx="1488381" cy="827473"/>
                  <wp:effectExtent l="0" t="0" r="0" b="0"/>
                  <wp:docPr id="840054610" name="Picture 25" descr="145 nguyen thi kim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54610" name="Picture 25" descr="145 nguyen thi kim dung"/>
                          <pic:cNvPicPr>
                            <a:picLocks noChangeAspect="1" noChangeArrowheads="1"/>
                          </pic:cNvPicPr>
                        </pic:nvPicPr>
                        <pic:blipFill>
                          <a:blip r:embed="rId1093">
                            <a:extLst>
                              <a:ext uri="{BEBA8EAE-BF5A-486C-A8C5-ECC9F3942E4B}">
                                <a14:imgProps xmlns:a14="http://schemas.microsoft.com/office/drawing/2010/main">
                                  <a14:imgLayer r:embed="rId10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3797" cy="830484"/>
                          </a:xfrm>
                          <a:prstGeom prst="rect">
                            <a:avLst/>
                          </a:prstGeom>
                          <a:noFill/>
                        </pic:spPr>
                      </pic:pic>
                    </a:graphicData>
                  </a:graphic>
                </wp:inline>
              </w:drawing>
            </w:r>
          </w:p>
        </w:tc>
      </w:tr>
    </w:tbl>
    <w:p w:rsidR="00A8734A" w:rsidRPr="000922DB" w:rsidRDefault="00A8734A" w:rsidP="000922DB">
      <w:pPr>
        <w:spacing w:after="0"/>
        <w:jc w:val="both"/>
        <w:rPr>
          <w:rFonts w:cs="Times New Roman"/>
          <w:b/>
          <w:color w:val="0000FF"/>
          <w:szCs w:val="24"/>
        </w:rPr>
      </w:pPr>
      <w:r w:rsidRPr="000922DB">
        <w:rPr>
          <w:rFonts w:cs="Times New Roman"/>
          <w:b/>
          <w:color w:val="0000FF"/>
          <w:szCs w:val="24"/>
        </w:rPr>
        <w:t>Câu 10.</w:t>
      </w:r>
      <w:r w:rsidRPr="000922DB">
        <w:rPr>
          <w:rFonts w:cs="Times New Roman"/>
          <w:b/>
          <w:color w:val="0000FF"/>
          <w:szCs w:val="24"/>
        </w:rPr>
        <w:tab/>
      </w:r>
      <w:r w:rsidRPr="000922DB">
        <w:rPr>
          <w:rFonts w:cs="Times New Roman"/>
          <w:szCs w:val="24"/>
        </w:rPr>
        <w:t>Các thông số trạng thái của khối khí không đổi gồm</w:t>
      </w:r>
    </w:p>
    <w:p w:rsidR="00A8734A" w:rsidRPr="000922DB" w:rsidRDefault="00A8734A" w:rsidP="000922DB">
      <w:pPr>
        <w:tabs>
          <w:tab w:val="left" w:pos="283"/>
          <w:tab w:val="left" w:pos="2835"/>
          <w:tab w:val="left" w:pos="5386"/>
          <w:tab w:val="left" w:pos="7937"/>
        </w:tabs>
        <w:ind w:left="283"/>
        <w:jc w:val="both"/>
        <w:rPr>
          <w:rFonts w:cs="Times New Roman"/>
          <w:b/>
          <w:color w:val="0000FF"/>
          <w:szCs w:val="24"/>
        </w:rPr>
      </w:pPr>
      <w:r w:rsidRPr="000922DB">
        <w:rPr>
          <w:rFonts w:cs="Times New Roman"/>
          <w:b/>
          <w:color w:val="FF0000"/>
          <w:szCs w:val="24"/>
          <w:u w:val="single"/>
        </w:rPr>
        <w:t>A</w:t>
      </w:r>
      <w:r w:rsidRPr="000922DB">
        <w:rPr>
          <w:rFonts w:cs="Times New Roman"/>
          <w:b/>
          <w:color w:val="0000FF"/>
          <w:szCs w:val="24"/>
        </w:rPr>
        <w:t xml:space="preserve">. </w:t>
      </w:r>
      <w:bookmarkStart w:id="46" w:name="c10a"/>
      <w:r w:rsidRPr="000922DB">
        <w:rPr>
          <w:rFonts w:cs="Times New Roman"/>
          <w:szCs w:val="24"/>
        </w:rPr>
        <w:t>nhiệt độ, áp suất, thể tích</w:t>
      </w:r>
      <w:bookmarkEnd w:id="46"/>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B. </w:t>
      </w:r>
      <w:bookmarkStart w:id="47" w:name="c10b"/>
      <w:r w:rsidRPr="000922DB">
        <w:rPr>
          <w:rFonts w:cs="Times New Roman"/>
          <w:szCs w:val="24"/>
        </w:rPr>
        <w:t>khối lượng, áp suất, thể tích.</w:t>
      </w:r>
      <w:bookmarkEnd w:id="47"/>
    </w:p>
    <w:p w:rsidR="00A8734A" w:rsidRPr="000922DB" w:rsidRDefault="00A8734A" w:rsidP="000922DB">
      <w:pPr>
        <w:tabs>
          <w:tab w:val="left" w:pos="283"/>
          <w:tab w:val="left" w:pos="2835"/>
          <w:tab w:val="left" w:pos="5386"/>
          <w:tab w:val="left" w:pos="7937"/>
        </w:tabs>
        <w:ind w:left="283"/>
        <w:jc w:val="both"/>
        <w:rPr>
          <w:rFonts w:cs="Times New Roman"/>
          <w:b/>
          <w:color w:val="0000FF"/>
          <w:szCs w:val="24"/>
        </w:rPr>
      </w:pPr>
      <w:r w:rsidRPr="000922DB">
        <w:rPr>
          <w:rFonts w:cs="Times New Roman"/>
          <w:b/>
          <w:color w:val="0000FF"/>
          <w:szCs w:val="24"/>
        </w:rPr>
        <w:lastRenderedPageBreak/>
        <w:t xml:space="preserve">C. </w:t>
      </w:r>
      <w:r w:rsidRPr="000922DB">
        <w:rPr>
          <w:rFonts w:cs="Times New Roman"/>
          <w:szCs w:val="24"/>
        </w:rPr>
        <w:t>khối lượng, nhiệt độ, thể tích</w:t>
      </w:r>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D. </w:t>
      </w:r>
      <w:bookmarkStart w:id="48" w:name="c10d"/>
      <w:r w:rsidRPr="000922DB">
        <w:rPr>
          <w:rFonts w:cs="Times New Roman"/>
          <w:szCs w:val="24"/>
        </w:rPr>
        <w:t>khối lượng, nhiệt độ, áp suất.</w:t>
      </w:r>
      <w:bookmarkEnd w:id="48"/>
    </w:p>
    <w:p w:rsidR="00A8734A" w:rsidRPr="000922DB" w:rsidRDefault="00A8734A" w:rsidP="000922DB">
      <w:pPr>
        <w:spacing w:before="120" w:after="0"/>
        <w:rPr>
          <w:rFonts w:eastAsia="Calibri" w:cs="Times New Roman"/>
          <w:szCs w:val="24"/>
        </w:rPr>
      </w:pPr>
      <w:r w:rsidRPr="000922DB">
        <w:rPr>
          <w:rFonts w:eastAsia="Calibri" w:cs="Times New Roman"/>
          <w:b/>
          <w:color w:val="0000FF"/>
          <w:szCs w:val="24"/>
        </w:rPr>
        <w:t>Câu 11.</w:t>
      </w:r>
      <w:r w:rsidRPr="000922DB">
        <w:rPr>
          <w:rFonts w:eastAsia="Calibri" w:cs="Times New Roman"/>
          <w:b/>
          <w:color w:val="0000FF"/>
          <w:szCs w:val="24"/>
        </w:rPr>
        <w:tab/>
      </w:r>
      <w:r w:rsidRPr="000922DB">
        <w:rPr>
          <w:rFonts w:eastAsia="Calibri" w:cs="Times New Roman"/>
          <w:color w:val="0070C0"/>
          <w:szCs w:val="24"/>
        </w:rPr>
        <w:t> </w:t>
      </w:r>
      <w:r w:rsidRPr="000922DB">
        <w:rPr>
          <w:rFonts w:eastAsia="Calibri" w:cs="Times New Roman"/>
          <w:szCs w:val="24"/>
        </w:rPr>
        <w:t>Khí lí tưởng là môi trường vật chất, trong đó các phân tử khí được xem như:</w:t>
      </w:r>
    </w:p>
    <w:p w:rsidR="00A8734A" w:rsidRPr="000922DB" w:rsidRDefault="00A8734A" w:rsidP="000922DB">
      <w:pPr>
        <w:tabs>
          <w:tab w:val="left" w:pos="283"/>
          <w:tab w:val="left" w:pos="2835"/>
          <w:tab w:val="left" w:pos="5386"/>
          <w:tab w:val="left" w:pos="7937"/>
        </w:tabs>
        <w:ind w:left="283"/>
        <w:rPr>
          <w:rFonts w:eastAsia="Calibri" w:cs="Times New Roman"/>
          <w:b/>
          <w:color w:val="0000FF"/>
          <w:szCs w:val="24"/>
        </w:rPr>
      </w:pPr>
      <w:r w:rsidRPr="000922DB">
        <w:rPr>
          <w:rFonts w:eastAsia="Arial" w:cs="Times New Roman"/>
          <w:b/>
          <w:color w:val="0000FF"/>
          <w:szCs w:val="24"/>
          <w:lang w:eastAsia="vi-VN" w:bidi="vi-VN"/>
        </w:rPr>
        <w:t xml:space="preserve"> A. </w:t>
      </w:r>
      <w:r w:rsidRPr="000922DB">
        <w:rPr>
          <w:rFonts w:eastAsia="Calibri" w:cs="Times New Roman"/>
          <w:color w:val="000000" w:themeColor="text1"/>
          <w:szCs w:val="24"/>
        </w:rPr>
        <w:t xml:space="preserve">Chất điểm không có khối lượng. </w:t>
      </w:r>
    </w:p>
    <w:p w:rsidR="00A8734A" w:rsidRPr="000922DB" w:rsidRDefault="00A8734A" w:rsidP="000922DB">
      <w:pPr>
        <w:tabs>
          <w:tab w:val="left" w:pos="283"/>
          <w:tab w:val="left" w:pos="2835"/>
          <w:tab w:val="left" w:pos="5386"/>
          <w:tab w:val="left" w:pos="7937"/>
        </w:tabs>
        <w:ind w:left="283"/>
        <w:rPr>
          <w:rFonts w:eastAsia="Calibri" w:cs="Times New Roman"/>
          <w:b/>
          <w:color w:val="0000FF"/>
          <w:szCs w:val="24"/>
        </w:rPr>
      </w:pPr>
      <w:r w:rsidRPr="000922DB">
        <w:rPr>
          <w:rFonts w:eastAsia="Calibri" w:cs="Times New Roman"/>
          <w:b/>
          <w:color w:val="0000FF"/>
          <w:szCs w:val="24"/>
        </w:rPr>
        <w:t xml:space="preserve">B. </w:t>
      </w:r>
      <w:r w:rsidRPr="000922DB">
        <w:rPr>
          <w:rFonts w:eastAsia="Calibri" w:cs="Times New Roman"/>
          <w:color w:val="000000" w:themeColor="text1"/>
          <w:szCs w:val="24"/>
        </w:rPr>
        <w:t>Những đối tượng không tương tác nhau và có thể tích bằng không.</w:t>
      </w:r>
    </w:p>
    <w:p w:rsidR="00A8734A" w:rsidRPr="000922DB" w:rsidRDefault="00A8734A" w:rsidP="000922DB">
      <w:pPr>
        <w:tabs>
          <w:tab w:val="left" w:pos="283"/>
          <w:tab w:val="left" w:pos="2835"/>
          <w:tab w:val="left" w:pos="5386"/>
          <w:tab w:val="left" w:pos="7937"/>
        </w:tabs>
        <w:ind w:left="283"/>
        <w:rPr>
          <w:rFonts w:eastAsia="Calibri" w:cs="Times New Roman"/>
          <w:b/>
          <w:color w:val="FF0000"/>
          <w:szCs w:val="24"/>
        </w:rPr>
      </w:pPr>
      <w:r w:rsidRPr="000922DB">
        <w:rPr>
          <w:rFonts w:eastAsia="Calibri" w:cs="Times New Roman"/>
          <w:b/>
          <w:color w:val="FF0000"/>
          <w:szCs w:val="24"/>
          <w:u w:val="single"/>
        </w:rPr>
        <w:t>C</w:t>
      </w:r>
      <w:r w:rsidRPr="000922DB">
        <w:rPr>
          <w:rFonts w:eastAsia="Calibri" w:cs="Times New Roman"/>
          <w:b/>
          <w:color w:val="0000FF"/>
          <w:szCs w:val="24"/>
        </w:rPr>
        <w:t xml:space="preserve">. </w:t>
      </w:r>
      <w:r w:rsidRPr="000922DB">
        <w:rPr>
          <w:rFonts w:eastAsia="Calibri" w:cs="Times New Roman"/>
          <w:bCs/>
          <w:color w:val="FF0000"/>
          <w:szCs w:val="24"/>
        </w:rPr>
        <w:t>C</w:t>
      </w:r>
      <w:r w:rsidRPr="000922DB">
        <w:rPr>
          <w:rFonts w:eastAsia="Calibri" w:cs="Times New Roman"/>
          <w:color w:val="FF0000"/>
          <w:szCs w:val="24"/>
        </w:rPr>
        <w:t>hất điểm và chỉ tương tác với nhau khi va chạm.</w:t>
      </w:r>
    </w:p>
    <w:p w:rsidR="00A8734A" w:rsidRPr="000922DB" w:rsidRDefault="00A8734A" w:rsidP="000922DB">
      <w:pPr>
        <w:tabs>
          <w:tab w:val="left" w:pos="283"/>
          <w:tab w:val="left" w:pos="2835"/>
          <w:tab w:val="left" w:pos="5386"/>
          <w:tab w:val="left" w:pos="7937"/>
        </w:tabs>
        <w:ind w:left="283"/>
        <w:rPr>
          <w:rFonts w:eastAsia="Calibri" w:cs="Times New Roman"/>
          <w:b/>
          <w:color w:val="0000FF"/>
          <w:szCs w:val="24"/>
        </w:rPr>
      </w:pPr>
      <w:r w:rsidRPr="000922DB">
        <w:rPr>
          <w:rFonts w:eastAsia="Calibri" w:cs="Times New Roman"/>
          <w:b/>
          <w:color w:val="0000FF"/>
          <w:szCs w:val="24"/>
        </w:rPr>
        <w:t xml:space="preserve">D. </w:t>
      </w:r>
      <w:r w:rsidRPr="000922DB">
        <w:rPr>
          <w:rFonts w:eastAsia="Calibri" w:cs="Times New Roman"/>
          <w:color w:val="000000" w:themeColor="text1"/>
          <w:szCs w:val="24"/>
        </w:rPr>
        <w:t>Chất điểm có khối lượng hút lẫn nhau và có thể tích khác không</w:t>
      </w:r>
    </w:p>
    <w:p w:rsidR="00A8734A" w:rsidRPr="000922DB" w:rsidRDefault="00A8734A" w:rsidP="000922DB">
      <w:pPr>
        <w:spacing w:after="0"/>
        <w:jc w:val="both"/>
        <w:rPr>
          <w:rFonts w:cs="Times New Roman"/>
          <w:b/>
          <w:color w:val="0000FF"/>
          <w:szCs w:val="24"/>
        </w:rPr>
      </w:pPr>
      <w:r w:rsidRPr="000922DB">
        <w:rPr>
          <w:rFonts w:cs="Times New Roman"/>
          <w:b/>
          <w:color w:val="0000FF"/>
          <w:szCs w:val="24"/>
        </w:rPr>
        <w:t>Câu 12.</w:t>
      </w:r>
      <w:r w:rsidRPr="000922DB">
        <w:rPr>
          <w:rFonts w:cs="Times New Roman"/>
          <w:b/>
          <w:color w:val="0000FF"/>
          <w:szCs w:val="24"/>
        </w:rPr>
        <w:tab/>
      </w:r>
      <w:r w:rsidRPr="000922DB">
        <w:rPr>
          <w:rFonts w:cs="Times New Roman"/>
          <w:szCs w:val="24"/>
        </w:rPr>
        <w:t>Quá trình đẳng nhiệt là quá trình biến đổi trạng thái của khối khí lí tưởng trong đó</w:t>
      </w:r>
    </w:p>
    <w:p w:rsidR="00A8734A" w:rsidRPr="000922DB" w:rsidRDefault="00A8734A" w:rsidP="000922DB">
      <w:pPr>
        <w:tabs>
          <w:tab w:val="left" w:pos="283"/>
          <w:tab w:val="left" w:pos="2835"/>
          <w:tab w:val="left" w:pos="5386"/>
          <w:tab w:val="left" w:pos="7937"/>
        </w:tabs>
        <w:ind w:left="283"/>
        <w:jc w:val="both"/>
        <w:rPr>
          <w:rFonts w:cs="Times New Roman"/>
          <w:b/>
          <w:color w:val="0000FF"/>
          <w:szCs w:val="24"/>
        </w:rPr>
      </w:pPr>
      <w:r w:rsidRPr="000922DB">
        <w:rPr>
          <w:rFonts w:cs="Times New Roman"/>
          <w:b/>
          <w:color w:val="FF0000"/>
          <w:szCs w:val="24"/>
          <w:u w:val="single"/>
        </w:rPr>
        <w:t>A</w:t>
      </w:r>
      <w:r w:rsidRPr="000922DB">
        <w:rPr>
          <w:rFonts w:cs="Times New Roman"/>
          <w:b/>
          <w:color w:val="0000FF"/>
          <w:szCs w:val="24"/>
        </w:rPr>
        <w:t xml:space="preserve">. </w:t>
      </w:r>
      <w:bookmarkStart w:id="49" w:name="c11a"/>
      <w:r w:rsidRPr="000922DB">
        <w:rPr>
          <w:rFonts w:cs="Times New Roman"/>
          <w:szCs w:val="24"/>
        </w:rPr>
        <w:t>nhiệt độ được giữ cố định</w:t>
      </w:r>
      <w:bookmarkEnd w:id="49"/>
      <w:r w:rsidRPr="000922DB">
        <w:rPr>
          <w:rFonts w:cs="Times New Roman"/>
          <w:b/>
          <w:color w:val="0000FF"/>
          <w:szCs w:val="24"/>
        </w:rPr>
        <w:tab/>
        <w:t xml:space="preserve">B. </w:t>
      </w:r>
      <w:r w:rsidRPr="000922DB">
        <w:rPr>
          <w:rFonts w:cs="Times New Roman"/>
          <w:szCs w:val="24"/>
        </w:rPr>
        <w:t>áp suất được giữ cố định</w:t>
      </w:r>
    </w:p>
    <w:p w:rsidR="00A8734A" w:rsidRPr="000922DB" w:rsidRDefault="00A8734A" w:rsidP="000922DB">
      <w:pPr>
        <w:tabs>
          <w:tab w:val="left" w:pos="283"/>
          <w:tab w:val="left" w:pos="2835"/>
          <w:tab w:val="left" w:pos="5386"/>
          <w:tab w:val="left" w:pos="7937"/>
        </w:tabs>
        <w:ind w:left="283"/>
        <w:jc w:val="both"/>
        <w:rPr>
          <w:rFonts w:cs="Times New Roman"/>
          <w:b/>
          <w:color w:val="0000FF"/>
          <w:szCs w:val="24"/>
        </w:rPr>
      </w:pPr>
      <w:r w:rsidRPr="000922DB">
        <w:rPr>
          <w:rFonts w:cs="Times New Roman"/>
          <w:b/>
          <w:color w:val="0000FF"/>
          <w:szCs w:val="24"/>
        </w:rPr>
        <w:t xml:space="preserve">C. </w:t>
      </w:r>
      <w:r w:rsidRPr="000922DB">
        <w:rPr>
          <w:rFonts w:cs="Times New Roman"/>
          <w:szCs w:val="24"/>
        </w:rPr>
        <w:t>thể tích được giữ cố định</w:t>
      </w:r>
      <w:r w:rsidRPr="000922DB">
        <w:rPr>
          <w:rFonts w:cs="Times New Roman"/>
          <w:b/>
          <w:color w:val="0000FF"/>
          <w:szCs w:val="24"/>
        </w:rPr>
        <w:tab/>
        <w:t xml:space="preserve">D. </w:t>
      </w:r>
      <w:bookmarkStart w:id="50" w:name="c11d"/>
      <w:r w:rsidRPr="000922DB">
        <w:rPr>
          <w:rFonts w:cs="Times New Roman"/>
          <w:szCs w:val="24"/>
        </w:rPr>
        <w:t>khối lượng được thay đổi</w:t>
      </w:r>
      <w:bookmarkEnd w:id="50"/>
    </w:p>
    <w:p w:rsidR="00A8734A" w:rsidRPr="000922DB" w:rsidRDefault="00A8734A" w:rsidP="000922DB">
      <w:pPr>
        <w:pStyle w:val="NoSpacing"/>
        <w:spacing w:before="120" w:line="276" w:lineRule="auto"/>
        <w:jc w:val="both"/>
        <w:rPr>
          <w:b/>
          <w:color w:val="0000FF"/>
          <w:szCs w:val="24"/>
          <w:lang w:val="nl-NL"/>
        </w:rPr>
      </w:pPr>
      <w:r w:rsidRPr="000922DB">
        <w:rPr>
          <w:b/>
          <w:color w:val="0000FF"/>
          <w:szCs w:val="24"/>
          <w:lang w:val="nl-NL"/>
        </w:rPr>
        <w:t>Câu 13.</w:t>
      </w:r>
      <w:r w:rsidRPr="000922DB">
        <w:rPr>
          <w:b/>
          <w:color w:val="0000FF"/>
          <w:szCs w:val="24"/>
          <w:lang w:val="nl-NL"/>
        </w:rPr>
        <w:tab/>
      </w:r>
      <w:r w:rsidRPr="000922DB">
        <w:rPr>
          <w:szCs w:val="24"/>
          <w:lang w:val="nl-NL"/>
        </w:rPr>
        <w:t>Nén khí đẳng nhiệt từ thể tích 10 lít đến thể tích 4 lít thì áp suất của khí tăng lên bao nhiêu lần</w:t>
      </w:r>
      <w:r w:rsidRPr="000922DB">
        <w:rPr>
          <w:b/>
          <w:szCs w:val="24"/>
          <w:lang w:val="nl-NL"/>
        </w:rPr>
        <w:t>?</w:t>
      </w:r>
    </w:p>
    <w:p w:rsidR="00A8734A" w:rsidRPr="000922DB" w:rsidRDefault="00A8734A" w:rsidP="000922DB">
      <w:pPr>
        <w:pStyle w:val="NoSpacing"/>
        <w:tabs>
          <w:tab w:val="left" w:pos="283"/>
          <w:tab w:val="left" w:pos="2835"/>
          <w:tab w:val="left" w:pos="5386"/>
          <w:tab w:val="left" w:pos="7937"/>
        </w:tabs>
        <w:spacing w:line="276" w:lineRule="auto"/>
        <w:ind w:left="283"/>
        <w:jc w:val="both"/>
        <w:rPr>
          <w:b/>
          <w:color w:val="0000FF"/>
          <w:szCs w:val="24"/>
          <w:lang w:val="nl-NL"/>
        </w:rPr>
      </w:pPr>
      <w:r w:rsidRPr="000922DB">
        <w:rPr>
          <w:b/>
          <w:color w:val="FF0000"/>
          <w:szCs w:val="24"/>
          <w:u w:val="single"/>
          <w:lang w:val="nl-NL"/>
        </w:rPr>
        <w:t>A</w:t>
      </w:r>
      <w:r w:rsidRPr="000922DB">
        <w:rPr>
          <w:b/>
          <w:color w:val="0000FF"/>
          <w:szCs w:val="24"/>
          <w:lang w:val="nl-NL"/>
        </w:rPr>
        <w:t xml:space="preserve">. </w:t>
      </w:r>
      <w:r w:rsidRPr="000922DB">
        <w:rPr>
          <w:color w:val="FF0000"/>
          <w:szCs w:val="24"/>
          <w:lang w:val="nl-NL"/>
        </w:rPr>
        <w:t xml:space="preserve">2,5 lần. </w:t>
      </w:r>
      <w:r w:rsidRPr="000922DB">
        <w:rPr>
          <w:b/>
          <w:color w:val="0000FF"/>
          <w:szCs w:val="24"/>
          <w:lang w:val="nl-NL"/>
        </w:rPr>
        <w:tab/>
        <w:t xml:space="preserve">B. </w:t>
      </w:r>
      <w:r w:rsidRPr="000922DB">
        <w:rPr>
          <w:szCs w:val="24"/>
          <w:lang w:val="nl-NL"/>
        </w:rPr>
        <w:t>2 lần</w:t>
      </w:r>
      <w:r w:rsidRPr="000922DB">
        <w:rPr>
          <w:color w:val="000000"/>
          <w:szCs w:val="24"/>
          <w:lang w:val="nl-NL"/>
        </w:rPr>
        <w:t>.</w:t>
      </w:r>
      <w:r w:rsidRPr="000922DB">
        <w:rPr>
          <w:color w:val="000000"/>
          <w:szCs w:val="24"/>
          <w:lang w:val="nl-NL"/>
        </w:rPr>
        <w:tab/>
      </w:r>
      <w:r w:rsidRPr="000922DB">
        <w:rPr>
          <w:b/>
          <w:color w:val="0000FF"/>
          <w:szCs w:val="24"/>
          <w:lang w:val="nl-NL"/>
        </w:rPr>
        <w:t xml:space="preserve">C. </w:t>
      </w:r>
      <w:r w:rsidRPr="000922DB">
        <w:rPr>
          <w:szCs w:val="24"/>
          <w:lang w:val="nl-NL"/>
        </w:rPr>
        <w:t>1,5 lần</w:t>
      </w:r>
      <w:r w:rsidRPr="000922DB">
        <w:rPr>
          <w:color w:val="000000"/>
          <w:szCs w:val="24"/>
          <w:lang w:val="nl-NL"/>
        </w:rPr>
        <w:t>.</w:t>
      </w:r>
      <w:r w:rsidRPr="000922DB">
        <w:rPr>
          <w:color w:val="000000"/>
          <w:szCs w:val="24"/>
          <w:lang w:val="nl-NL"/>
        </w:rPr>
        <w:tab/>
      </w:r>
      <w:r w:rsidRPr="000922DB">
        <w:rPr>
          <w:b/>
          <w:color w:val="0000FF"/>
          <w:szCs w:val="24"/>
          <w:lang w:val="nl-NL"/>
        </w:rPr>
        <w:t xml:space="preserve">D. </w:t>
      </w:r>
      <w:r w:rsidRPr="000922DB">
        <w:rPr>
          <w:szCs w:val="24"/>
          <w:lang w:val="nl-NL"/>
        </w:rPr>
        <w:t xml:space="preserve">4 lần. </w:t>
      </w:r>
    </w:p>
    <w:p w:rsidR="00A8734A" w:rsidRPr="000922DB" w:rsidRDefault="00A8734A" w:rsidP="000922DB">
      <w:pPr>
        <w:spacing w:before="120" w:after="0"/>
        <w:rPr>
          <w:rFonts w:cs="Times New Roman"/>
          <w:b/>
          <w:color w:val="0000FF"/>
          <w:szCs w:val="24"/>
          <w:lang w:val="nl-NL"/>
        </w:rPr>
      </w:pPr>
      <w:r w:rsidRPr="000922DB">
        <w:rPr>
          <w:rFonts w:cs="Times New Roman"/>
          <w:b/>
          <w:color w:val="0000FF"/>
          <w:szCs w:val="24"/>
          <w:lang w:val="nl-NL"/>
        </w:rPr>
        <w:t>Câu 14.</w:t>
      </w:r>
      <w:r w:rsidRPr="000922DB">
        <w:rPr>
          <w:rFonts w:cs="Times New Roman"/>
          <w:b/>
          <w:color w:val="0000FF"/>
          <w:szCs w:val="24"/>
          <w:lang w:val="nl-NL"/>
        </w:rPr>
        <w:tab/>
      </w:r>
      <w:r w:rsidRPr="000922DB">
        <w:rPr>
          <w:rFonts w:cs="Times New Roman"/>
          <w:szCs w:val="24"/>
          <w:lang w:val="nl-NL"/>
        </w:rPr>
        <w:t>Một lượng khí có thể tích ở 4 m</w:t>
      </w:r>
      <w:r w:rsidRPr="000922DB">
        <w:rPr>
          <w:rFonts w:cs="Times New Roman"/>
          <w:szCs w:val="24"/>
          <w:vertAlign w:val="superscript"/>
          <w:lang w:val="nl-NL"/>
        </w:rPr>
        <w:t>3</w:t>
      </w:r>
      <w:r w:rsidRPr="000922DB">
        <w:rPr>
          <w:rFonts w:cs="Times New Roman"/>
          <w:szCs w:val="24"/>
          <w:lang w:val="nl-NL"/>
        </w:rPr>
        <w:t xml:space="preserve"> ở 7</w:t>
      </w:r>
      <w:r w:rsidRPr="000922DB">
        <w:rPr>
          <w:rFonts w:cs="Times New Roman"/>
          <w:szCs w:val="24"/>
          <w:vertAlign w:val="superscript"/>
          <w:lang w:val="nl-NL"/>
        </w:rPr>
        <w:t>0</w:t>
      </w:r>
      <w:r w:rsidRPr="000922DB">
        <w:rPr>
          <w:rFonts w:cs="Times New Roman"/>
          <w:szCs w:val="24"/>
          <w:lang w:val="nl-NL"/>
        </w:rPr>
        <w:t>C. Nung nóng đẳng áp lượng khí trên đến nhiệt độ 27</w:t>
      </w:r>
      <w:r w:rsidRPr="000922DB">
        <w:rPr>
          <w:rFonts w:cs="Times New Roman"/>
          <w:szCs w:val="24"/>
          <w:vertAlign w:val="superscript"/>
          <w:lang w:val="nl-NL"/>
        </w:rPr>
        <w:t>0</w:t>
      </w:r>
      <w:r w:rsidRPr="000922DB">
        <w:rPr>
          <w:rFonts w:cs="Times New Roman"/>
          <w:szCs w:val="24"/>
          <w:lang w:val="nl-NL"/>
        </w:rPr>
        <w:t>C, thể tích lượng khí sau nung nóng là</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lang w:val="fr-FR"/>
        </w:rPr>
      </w:pPr>
      <w:r w:rsidRPr="000922DB">
        <w:rPr>
          <w:rFonts w:cs="Times New Roman"/>
          <w:b/>
          <w:color w:val="FF0000"/>
          <w:szCs w:val="24"/>
          <w:u w:val="single"/>
          <w:lang w:val="nl-NL"/>
        </w:rPr>
        <w:t>A</w:t>
      </w:r>
      <w:r w:rsidRPr="000922DB">
        <w:rPr>
          <w:rFonts w:cs="Times New Roman"/>
          <w:b/>
          <w:color w:val="0000FF"/>
          <w:szCs w:val="24"/>
          <w:lang w:val="nl-NL"/>
        </w:rPr>
        <w:t xml:space="preserve">. </w:t>
      </w:r>
      <w:r w:rsidRPr="000922DB">
        <w:rPr>
          <w:rFonts w:cs="Times New Roman"/>
          <w:color w:val="FF0000"/>
          <w:szCs w:val="24"/>
          <w:lang w:val="fr-FR"/>
        </w:rPr>
        <w:t>4,29 m</w:t>
      </w:r>
      <w:r w:rsidRPr="000922DB">
        <w:rPr>
          <w:rFonts w:cs="Times New Roman"/>
          <w:color w:val="FF0000"/>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B. </w:t>
      </w:r>
      <w:r w:rsidRPr="000922DB">
        <w:rPr>
          <w:rFonts w:cs="Times New Roman"/>
          <w:szCs w:val="24"/>
          <w:lang w:val="fr-FR"/>
        </w:rPr>
        <w:t>3,73 m</w:t>
      </w:r>
      <w:r w:rsidRPr="000922DB">
        <w:rPr>
          <w:rFonts w:cs="Times New Roman"/>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C. </w:t>
      </w:r>
      <w:r w:rsidRPr="000922DB">
        <w:rPr>
          <w:rFonts w:cs="Times New Roman"/>
          <w:szCs w:val="24"/>
          <w:lang w:val="fr-FR"/>
        </w:rPr>
        <w:t>42,9 m</w:t>
      </w:r>
      <w:r w:rsidRPr="000922DB">
        <w:rPr>
          <w:rFonts w:cs="Times New Roman"/>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D. </w:t>
      </w:r>
      <w:r w:rsidRPr="000922DB">
        <w:rPr>
          <w:rFonts w:cs="Times New Roman"/>
          <w:szCs w:val="24"/>
          <w:lang w:val="fr-FR"/>
        </w:rPr>
        <w:t>15,43 m</w:t>
      </w:r>
      <w:r w:rsidRPr="000922DB">
        <w:rPr>
          <w:rFonts w:cs="Times New Roman"/>
          <w:szCs w:val="24"/>
          <w:vertAlign w:val="superscript"/>
          <w:lang w:val="fr-FR"/>
        </w:rPr>
        <w:t>3</w:t>
      </w:r>
      <w:r w:rsidRPr="000922DB">
        <w:rPr>
          <w:rFonts w:cs="Times New Roman"/>
          <w:szCs w:val="24"/>
          <w:lang w:val="fr-FR"/>
        </w:rPr>
        <w:t>.</w:t>
      </w:r>
    </w:p>
    <w:p w:rsidR="00A8734A" w:rsidRPr="000922DB" w:rsidRDefault="00A8734A" w:rsidP="000922DB">
      <w:pPr>
        <w:spacing w:before="120" w:after="0"/>
        <w:rPr>
          <w:rFonts w:cs="Times New Roman"/>
          <w:b/>
          <w:color w:val="0000FF"/>
          <w:szCs w:val="24"/>
          <w:lang w:val="fr-FR"/>
        </w:rPr>
      </w:pPr>
      <w:r w:rsidRPr="000922DB">
        <w:rPr>
          <w:rFonts w:cs="Times New Roman"/>
          <w:b/>
          <w:color w:val="0000FF"/>
          <w:szCs w:val="24"/>
          <w:lang w:val="fr-FR"/>
        </w:rPr>
        <w:t>Câu 15.</w:t>
      </w:r>
      <w:r w:rsidRPr="000922DB">
        <w:rPr>
          <w:rFonts w:cs="Times New Roman"/>
          <w:b/>
          <w:color w:val="0000FF"/>
          <w:szCs w:val="24"/>
          <w:lang w:val="fr-FR"/>
        </w:rPr>
        <w:tab/>
      </w:r>
      <w:r w:rsidRPr="000922DB">
        <w:rPr>
          <w:rFonts w:cs="Times New Roman"/>
          <w:szCs w:val="24"/>
          <w:lang w:val="fr-FR"/>
        </w:rPr>
        <w:t>Một lượng khí có áp suất 750 mmHg,nhiệt độ 27</w:t>
      </w:r>
      <w:r w:rsidRPr="000922DB">
        <w:rPr>
          <w:rFonts w:cs="Times New Roman"/>
          <w:szCs w:val="24"/>
          <w:vertAlign w:val="superscript"/>
          <w:lang w:val="fr-FR"/>
        </w:rPr>
        <w:t>0</w:t>
      </w:r>
      <w:r w:rsidRPr="000922DB">
        <w:rPr>
          <w:rFonts w:cs="Times New Roman"/>
          <w:szCs w:val="24"/>
          <w:lang w:val="fr-FR"/>
        </w:rPr>
        <w:t>C và thể tích 76 cm</w:t>
      </w:r>
      <w:r w:rsidRPr="000922DB">
        <w:rPr>
          <w:rFonts w:cs="Times New Roman"/>
          <w:szCs w:val="24"/>
          <w:vertAlign w:val="superscript"/>
          <w:lang w:val="fr-FR"/>
        </w:rPr>
        <w:t>3</w:t>
      </w:r>
      <w:r w:rsidRPr="000922DB">
        <w:rPr>
          <w:rFonts w:cs="Times New Roman"/>
          <w:szCs w:val="24"/>
          <w:lang w:val="fr-FR"/>
        </w:rPr>
        <w:t>. Thể tích khí ở điều kiện tiêu chuẩn nghĩa là nhiệt độ 0</w:t>
      </w:r>
      <w:r w:rsidRPr="000922DB">
        <w:rPr>
          <w:rFonts w:cs="Times New Roman"/>
          <w:szCs w:val="24"/>
          <w:vertAlign w:val="superscript"/>
          <w:lang w:val="fr-FR"/>
        </w:rPr>
        <w:t>0</w:t>
      </w:r>
      <w:r w:rsidRPr="000922DB">
        <w:rPr>
          <w:rFonts w:cs="Times New Roman"/>
          <w:szCs w:val="24"/>
          <w:lang w:val="fr-FR"/>
        </w:rPr>
        <w:t xml:space="preserve">C và áp suất 760 mmHg có giá trị là </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lang w:val="fr-FR"/>
        </w:rPr>
      </w:pPr>
      <w:r w:rsidRPr="000922DB">
        <w:rPr>
          <w:rFonts w:cs="Times New Roman"/>
          <w:b/>
          <w:color w:val="0000FF"/>
          <w:szCs w:val="24"/>
          <w:lang w:val="fr-FR"/>
        </w:rPr>
        <w:t xml:space="preserve">A. </w:t>
      </w:r>
      <w:r w:rsidRPr="000922DB">
        <w:rPr>
          <w:rFonts w:cs="Times New Roman"/>
          <w:szCs w:val="24"/>
          <w:lang w:val="fr-FR"/>
        </w:rPr>
        <w:t>22,4 cm</w:t>
      </w:r>
      <w:r w:rsidRPr="000922DB">
        <w:rPr>
          <w:rFonts w:cs="Times New Roman"/>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B. </w:t>
      </w:r>
      <w:r w:rsidRPr="000922DB">
        <w:rPr>
          <w:rFonts w:cs="Times New Roman"/>
          <w:szCs w:val="24"/>
          <w:lang w:val="fr-FR"/>
        </w:rPr>
        <w:t>32,7 cm</w:t>
      </w:r>
      <w:r w:rsidRPr="000922DB">
        <w:rPr>
          <w:rFonts w:cs="Times New Roman"/>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FF0000"/>
          <w:szCs w:val="24"/>
          <w:u w:val="single"/>
          <w:lang w:val="fr-FR"/>
        </w:rPr>
        <w:t>C</w:t>
      </w:r>
      <w:r w:rsidRPr="000922DB">
        <w:rPr>
          <w:rFonts w:cs="Times New Roman"/>
          <w:b/>
          <w:color w:val="0000FF"/>
          <w:szCs w:val="24"/>
          <w:lang w:val="fr-FR"/>
        </w:rPr>
        <w:t xml:space="preserve">. </w:t>
      </w:r>
      <w:r w:rsidRPr="000922DB">
        <w:rPr>
          <w:rFonts w:cs="Times New Roman"/>
          <w:color w:val="FF0000"/>
          <w:szCs w:val="24"/>
          <w:lang w:val="fr-FR"/>
        </w:rPr>
        <w:t>68,25 cm</w:t>
      </w:r>
      <w:r w:rsidRPr="000922DB">
        <w:rPr>
          <w:rFonts w:cs="Times New Roman"/>
          <w:color w:val="FF0000"/>
          <w:szCs w:val="24"/>
          <w:vertAlign w:val="superscript"/>
          <w:lang w:val="fr-FR"/>
        </w:rPr>
        <w:t>3</w:t>
      </w:r>
      <w:r w:rsidRPr="000922DB">
        <w:rPr>
          <w:rFonts w:cs="Times New Roman"/>
          <w:color w:val="000000"/>
          <w:szCs w:val="24"/>
          <w:lang w:val="fr-FR"/>
        </w:rPr>
        <w:t>.</w:t>
      </w:r>
      <w:r w:rsidRPr="000922DB">
        <w:rPr>
          <w:rFonts w:cs="Times New Roman"/>
          <w:color w:val="000000"/>
          <w:szCs w:val="24"/>
          <w:lang w:val="fr-FR"/>
        </w:rPr>
        <w:tab/>
      </w:r>
      <w:r w:rsidRPr="000922DB">
        <w:rPr>
          <w:rFonts w:cs="Times New Roman"/>
          <w:b/>
          <w:color w:val="0000FF"/>
          <w:szCs w:val="24"/>
          <w:lang w:val="fr-FR"/>
        </w:rPr>
        <w:t xml:space="preserve">D. </w:t>
      </w:r>
      <w:r w:rsidRPr="000922DB">
        <w:rPr>
          <w:rFonts w:cs="Times New Roman"/>
          <w:szCs w:val="24"/>
          <w:lang w:val="fr-FR"/>
        </w:rPr>
        <w:t>78 cm</w:t>
      </w:r>
      <w:r w:rsidRPr="000922DB">
        <w:rPr>
          <w:rFonts w:cs="Times New Roman"/>
          <w:szCs w:val="24"/>
          <w:vertAlign w:val="superscript"/>
          <w:lang w:val="fr-FR"/>
        </w:rPr>
        <w:t>3</w:t>
      </w:r>
      <w:r w:rsidRPr="000922DB">
        <w:rPr>
          <w:rFonts w:cs="Times New Roman"/>
          <w:szCs w:val="24"/>
          <w:lang w:val="fr-FR"/>
        </w:rPr>
        <w:t>.</w:t>
      </w:r>
    </w:p>
    <w:p w:rsidR="00A8734A" w:rsidRPr="000922DB" w:rsidRDefault="00A8734A" w:rsidP="000922DB">
      <w:pPr>
        <w:spacing w:before="120" w:after="0"/>
        <w:rPr>
          <w:rFonts w:cs="Times New Roman"/>
          <w:b/>
          <w:color w:val="0000FF"/>
          <w:szCs w:val="24"/>
          <w:lang w:val="fr-FR"/>
        </w:rPr>
      </w:pPr>
      <w:r w:rsidRPr="000922DB">
        <w:rPr>
          <w:rFonts w:cs="Times New Roman"/>
          <w:b/>
          <w:color w:val="0000FF"/>
          <w:szCs w:val="24"/>
          <w:lang w:val="fr-FR"/>
        </w:rPr>
        <w:t>Câu 16.</w:t>
      </w:r>
      <w:r w:rsidRPr="000922DB">
        <w:rPr>
          <w:rFonts w:cs="Times New Roman"/>
          <w:b/>
          <w:color w:val="0000FF"/>
          <w:szCs w:val="24"/>
          <w:lang w:val="fr-FR"/>
        </w:rPr>
        <w:tab/>
      </w:r>
      <w:r w:rsidRPr="000922DB">
        <w:rPr>
          <w:rFonts w:cs="Times New Roman"/>
          <w:szCs w:val="24"/>
          <w:lang w:val="fr-FR"/>
        </w:rPr>
        <w:t xml:space="preserve">Một khối khí ở nhiệt độ 27°C có áp suất </w:t>
      </w:r>
      <w:r w:rsidRPr="000922DB">
        <w:rPr>
          <w:rFonts w:cs="Times New Roman"/>
          <w:position w:val="-10"/>
          <w:szCs w:val="24"/>
        </w:rPr>
        <w:object w:dxaOrig="1460" w:dyaOrig="380">
          <v:shape id="_x0000_i1688" type="#_x0000_t75" style="width:72.7pt;height:19pt" o:ole="">
            <v:imagedata r:id="rId1095" o:title=""/>
          </v:shape>
          <o:OLEObject Type="Embed" ProgID="Equation.DSMT4" ShapeID="_x0000_i1688" DrawAspect="Content" ObjectID="_1795382463" r:id="rId1096"/>
        </w:object>
      </w:r>
      <w:r w:rsidRPr="000922DB">
        <w:rPr>
          <w:rFonts w:cs="Times New Roman"/>
          <w:szCs w:val="24"/>
          <w:lang w:val="fr-FR"/>
        </w:rPr>
        <w:t>. Hằng số Boltzmann</w:t>
      </w:r>
      <w:r w:rsidRPr="000922DB">
        <w:rPr>
          <w:rFonts w:cs="Times New Roman"/>
          <w:position w:val="-14"/>
          <w:szCs w:val="24"/>
        </w:rPr>
        <w:object w:dxaOrig="2160" w:dyaOrig="420">
          <v:shape id="_x0000_i1689" type="#_x0000_t75" style="width:108pt;height:21.05pt" o:ole="">
            <v:imagedata r:id="rId1097" o:title=""/>
          </v:shape>
          <o:OLEObject Type="Embed" ProgID="Equation.DSMT4" ShapeID="_x0000_i1689" DrawAspect="Content" ObjectID="_1795382464" r:id="rId1098"/>
        </w:object>
      </w:r>
      <w:r w:rsidRPr="000922DB">
        <w:rPr>
          <w:rFonts w:cs="Times New Roman"/>
          <w:szCs w:val="24"/>
          <w:lang w:val="fr-FR"/>
        </w:rPr>
        <w:t>. Số lượng phân tử trên mỗi cm</w:t>
      </w:r>
      <w:r w:rsidRPr="000922DB">
        <w:rPr>
          <w:rFonts w:cs="Times New Roman"/>
          <w:szCs w:val="24"/>
          <w:vertAlign w:val="superscript"/>
          <w:lang w:val="fr-FR"/>
        </w:rPr>
        <w:t>3</w:t>
      </w:r>
      <w:r w:rsidRPr="000922DB">
        <w:rPr>
          <w:rFonts w:cs="Times New Roman"/>
          <w:szCs w:val="24"/>
          <w:lang w:val="fr-FR"/>
        </w:rPr>
        <w:t xml:space="preserve"> của khối khí khoảng</w:t>
      </w:r>
    </w:p>
    <w:p w:rsidR="00A8734A" w:rsidRPr="000922DB" w:rsidRDefault="00A8734A" w:rsidP="000922DB">
      <w:pPr>
        <w:tabs>
          <w:tab w:val="left" w:pos="283"/>
          <w:tab w:val="left" w:pos="2835"/>
          <w:tab w:val="left" w:pos="5386"/>
          <w:tab w:val="left" w:pos="7937"/>
        </w:tabs>
        <w:spacing w:after="0"/>
        <w:ind w:left="283"/>
        <w:rPr>
          <w:rFonts w:cs="Times New Roman"/>
          <w:b/>
          <w:color w:val="0000FF"/>
          <w:szCs w:val="24"/>
        </w:rPr>
      </w:pPr>
      <w:r w:rsidRPr="000922DB">
        <w:rPr>
          <w:rFonts w:cs="Times New Roman"/>
          <w:b/>
          <w:color w:val="0000FF"/>
          <w:szCs w:val="24"/>
          <w:lang w:val="fr-FR"/>
        </w:rPr>
        <w:t xml:space="preserve">A. </w:t>
      </w:r>
      <w:r w:rsidRPr="000922DB">
        <w:rPr>
          <w:rFonts w:cs="Times New Roman"/>
          <w:szCs w:val="24"/>
        </w:rPr>
        <w:t>10</w:t>
      </w:r>
      <w:r w:rsidRPr="000922DB">
        <w:rPr>
          <w:rFonts w:cs="Times New Roman"/>
          <w:szCs w:val="24"/>
          <w:vertAlign w:val="superscript"/>
        </w:rPr>
        <w:t>10</w:t>
      </w:r>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B. </w:t>
      </w:r>
      <w:r w:rsidRPr="000922DB">
        <w:rPr>
          <w:rFonts w:cs="Times New Roman"/>
          <w:szCs w:val="24"/>
        </w:rPr>
        <w:t>10</w:t>
      </w:r>
      <w:r w:rsidRPr="000922DB">
        <w:rPr>
          <w:rFonts w:cs="Times New Roman"/>
          <w:szCs w:val="24"/>
          <w:vertAlign w:val="superscript"/>
        </w:rPr>
        <w:t>5</w:t>
      </w:r>
      <w:r w:rsidRPr="000922DB">
        <w:rPr>
          <w:rFonts w:cs="Times New Roman"/>
          <w:color w:val="000000"/>
          <w:szCs w:val="24"/>
        </w:rPr>
        <w:t>.</w:t>
      </w:r>
      <w:r w:rsidRPr="000922DB">
        <w:rPr>
          <w:rFonts w:cs="Times New Roman"/>
          <w:color w:val="000000"/>
          <w:szCs w:val="24"/>
        </w:rPr>
        <w:tab/>
      </w:r>
      <w:r w:rsidRPr="000922DB">
        <w:rPr>
          <w:rFonts w:cs="Times New Roman"/>
          <w:b/>
          <w:color w:val="0000FF"/>
          <w:szCs w:val="24"/>
        </w:rPr>
        <w:t xml:space="preserve">C. </w:t>
      </w:r>
      <w:r w:rsidRPr="000922DB">
        <w:rPr>
          <w:rFonts w:cs="Times New Roman"/>
          <w:szCs w:val="24"/>
        </w:rPr>
        <w:t>10</w:t>
      </w:r>
      <w:r w:rsidRPr="000922DB">
        <w:rPr>
          <w:rFonts w:cs="Times New Roman"/>
          <w:szCs w:val="24"/>
          <w:vertAlign w:val="superscript"/>
        </w:rPr>
        <w:t>8</w:t>
      </w:r>
      <w:r w:rsidRPr="000922DB">
        <w:rPr>
          <w:rFonts w:cs="Times New Roman"/>
          <w:color w:val="000000"/>
          <w:szCs w:val="24"/>
        </w:rPr>
        <w:t>.</w:t>
      </w:r>
      <w:r w:rsidRPr="000922DB">
        <w:rPr>
          <w:rFonts w:cs="Times New Roman"/>
          <w:color w:val="000000"/>
          <w:szCs w:val="24"/>
        </w:rPr>
        <w:tab/>
      </w:r>
      <w:r w:rsidRPr="000922DB">
        <w:rPr>
          <w:rFonts w:cs="Times New Roman"/>
          <w:b/>
          <w:color w:val="FF0000"/>
          <w:szCs w:val="24"/>
          <w:u w:val="single"/>
        </w:rPr>
        <w:t>D</w:t>
      </w:r>
      <w:r w:rsidRPr="000922DB">
        <w:rPr>
          <w:rFonts w:cs="Times New Roman"/>
          <w:b/>
          <w:color w:val="0000FF"/>
          <w:szCs w:val="24"/>
        </w:rPr>
        <w:t xml:space="preserve">. </w:t>
      </w:r>
      <w:r w:rsidRPr="000922DB">
        <w:rPr>
          <w:rFonts w:cs="Times New Roman"/>
          <w:color w:val="FF0000"/>
          <w:szCs w:val="24"/>
        </w:rPr>
        <w:t>10</w:t>
      </w:r>
      <w:r w:rsidRPr="000922DB">
        <w:rPr>
          <w:rFonts w:cs="Times New Roman"/>
          <w:color w:val="FF0000"/>
          <w:szCs w:val="24"/>
          <w:vertAlign w:val="superscript"/>
        </w:rPr>
        <w:t>11</w:t>
      </w:r>
      <w:r w:rsidRPr="000922DB">
        <w:rPr>
          <w:rFonts w:cs="Times New Roman"/>
          <w:color w:val="FF0000"/>
          <w:szCs w:val="24"/>
        </w:rPr>
        <w:t>.</w:t>
      </w:r>
    </w:p>
    <w:p w:rsidR="00A8734A" w:rsidRPr="000922DB" w:rsidRDefault="00A8734A" w:rsidP="000922DB">
      <w:pPr>
        <w:spacing w:after="0"/>
        <w:jc w:val="both"/>
        <w:rPr>
          <w:rFonts w:cs="Times New Roman"/>
          <w:b/>
          <w:color w:val="0000FF"/>
          <w:szCs w:val="24"/>
          <w:lang w:val="nl-NL"/>
        </w:rPr>
      </w:pPr>
      <w:r w:rsidRPr="000922DB">
        <w:rPr>
          <w:rFonts w:cs="Times New Roman"/>
          <w:b/>
          <w:color w:val="0000FF"/>
          <w:szCs w:val="24"/>
          <w:lang w:val="nl-NL"/>
        </w:rPr>
        <w:t>Câu 17.</w:t>
      </w:r>
      <w:r w:rsidRPr="000922DB">
        <w:rPr>
          <w:rFonts w:cs="Times New Roman"/>
          <w:b/>
          <w:color w:val="0000FF"/>
          <w:szCs w:val="24"/>
          <w:lang w:val="nl-NL"/>
        </w:rPr>
        <w:tab/>
      </w:r>
      <w:r w:rsidRPr="000922DB">
        <w:rPr>
          <w:rFonts w:cs="Times New Roman"/>
          <w:szCs w:val="24"/>
          <w:lang w:val="nl-NL"/>
        </w:rPr>
        <w:t>Công thức xác định động năng tịnh tiến trung bình của phân tử</w:t>
      </w:r>
    </w:p>
    <w:p w:rsidR="00A8734A" w:rsidRPr="000922DB" w:rsidRDefault="00A8734A" w:rsidP="000922DB">
      <w:pPr>
        <w:tabs>
          <w:tab w:val="left" w:pos="283"/>
          <w:tab w:val="left" w:pos="2835"/>
          <w:tab w:val="left" w:pos="5386"/>
          <w:tab w:val="left" w:pos="7937"/>
        </w:tabs>
        <w:ind w:left="283"/>
        <w:jc w:val="both"/>
        <w:rPr>
          <w:rFonts w:cs="Times New Roman"/>
          <w:b/>
          <w:color w:val="0000FF"/>
          <w:szCs w:val="24"/>
          <w:lang w:val="nl-NL"/>
        </w:rPr>
      </w:pPr>
      <w:r w:rsidRPr="000922DB">
        <w:rPr>
          <w:rFonts w:cs="Times New Roman"/>
          <w:b/>
          <w:color w:val="FF0000"/>
          <w:szCs w:val="24"/>
          <w:u w:val="single"/>
          <w:lang w:val="nl-NL"/>
        </w:rPr>
        <w:t>A</w:t>
      </w:r>
      <w:r w:rsidRPr="000922DB">
        <w:rPr>
          <w:rFonts w:cs="Times New Roman"/>
          <w:b/>
          <w:color w:val="0000FF"/>
          <w:szCs w:val="24"/>
          <w:lang w:val="nl-NL"/>
        </w:rPr>
        <w:t xml:space="preserve">. </w:t>
      </w:r>
      <w:bookmarkStart w:id="51" w:name="c16a"/>
      <w:r w:rsidRPr="000922DB">
        <w:rPr>
          <w:rFonts w:cs="Times New Roman"/>
          <w:position w:val="-26"/>
          <w:szCs w:val="24"/>
        </w:rPr>
        <w:object w:dxaOrig="999" w:dyaOrig="680">
          <v:shape id="_x0000_i1690" type="#_x0000_t75" style="width:50.25pt;height:34.65pt" o:ole="">
            <v:imagedata r:id="rId1099" o:title=""/>
          </v:shape>
          <o:OLEObject Type="Embed" ProgID="Equation.DSMT4" ShapeID="_x0000_i1690" DrawAspect="Content" ObjectID="_1795382465" r:id="rId1100"/>
        </w:object>
      </w:r>
      <w:bookmarkEnd w:id="51"/>
      <w:r w:rsidRPr="000922DB">
        <w:rPr>
          <w:rFonts w:cs="Times New Roman"/>
          <w:color w:val="000000"/>
          <w:szCs w:val="24"/>
          <w:lang w:val="nl-NL"/>
        </w:rPr>
        <w:t>.</w:t>
      </w:r>
      <w:r w:rsidRPr="000922DB">
        <w:rPr>
          <w:rFonts w:cs="Times New Roman"/>
          <w:color w:val="000000"/>
          <w:szCs w:val="24"/>
          <w:lang w:val="nl-NL"/>
        </w:rPr>
        <w:tab/>
      </w:r>
      <w:r w:rsidRPr="000922DB">
        <w:rPr>
          <w:rFonts w:cs="Times New Roman"/>
          <w:b/>
          <w:color w:val="0000FF"/>
          <w:szCs w:val="24"/>
          <w:lang w:val="nl-NL"/>
        </w:rPr>
        <w:t xml:space="preserve">B. </w:t>
      </w:r>
      <w:r w:rsidRPr="000922DB">
        <w:rPr>
          <w:rFonts w:cs="Times New Roman"/>
          <w:position w:val="-26"/>
          <w:szCs w:val="24"/>
        </w:rPr>
        <w:object w:dxaOrig="999" w:dyaOrig="680">
          <v:shape id="_x0000_i1691" type="#_x0000_t75" style="width:50.25pt;height:34.65pt" o:ole="">
            <v:imagedata r:id="rId1101" o:title=""/>
          </v:shape>
          <o:OLEObject Type="Embed" ProgID="Equation.DSMT4" ShapeID="_x0000_i1691" DrawAspect="Content" ObjectID="_1795382466" r:id="rId1102"/>
        </w:object>
      </w:r>
      <w:r w:rsidRPr="000922DB">
        <w:rPr>
          <w:rFonts w:cs="Times New Roman"/>
          <w:color w:val="000000"/>
          <w:szCs w:val="24"/>
          <w:lang w:val="nl-NL"/>
        </w:rPr>
        <w:t>.</w:t>
      </w:r>
      <w:r w:rsidRPr="000922DB">
        <w:rPr>
          <w:rFonts w:cs="Times New Roman"/>
          <w:color w:val="000000"/>
          <w:szCs w:val="24"/>
          <w:lang w:val="nl-NL"/>
        </w:rPr>
        <w:tab/>
      </w:r>
      <w:r w:rsidRPr="000922DB">
        <w:rPr>
          <w:rFonts w:cs="Times New Roman"/>
          <w:b/>
          <w:color w:val="0000FF"/>
          <w:szCs w:val="24"/>
          <w:lang w:val="nl-NL"/>
        </w:rPr>
        <w:t xml:space="preserve">C. </w:t>
      </w:r>
      <w:r w:rsidRPr="000922DB">
        <w:rPr>
          <w:rFonts w:cs="Times New Roman"/>
          <w:position w:val="-26"/>
          <w:szCs w:val="24"/>
        </w:rPr>
        <w:object w:dxaOrig="999" w:dyaOrig="680">
          <v:shape id="_x0000_i1692" type="#_x0000_t75" style="width:50.25pt;height:34.65pt" o:ole="">
            <v:imagedata r:id="rId1103" o:title=""/>
          </v:shape>
          <o:OLEObject Type="Embed" ProgID="Equation.DSMT4" ShapeID="_x0000_i1692" DrawAspect="Content" ObjectID="_1795382467" r:id="rId1104"/>
        </w:object>
      </w:r>
      <w:r w:rsidRPr="000922DB">
        <w:rPr>
          <w:rFonts w:cs="Times New Roman"/>
          <w:b/>
          <w:color w:val="0000FF"/>
          <w:szCs w:val="24"/>
          <w:lang w:val="nl-NL"/>
        </w:rPr>
        <w:tab/>
        <w:t xml:space="preserve">D. </w:t>
      </w:r>
      <w:bookmarkStart w:id="52" w:name="c16d"/>
      <w:r w:rsidRPr="000922DB">
        <w:rPr>
          <w:rFonts w:cs="Times New Roman"/>
          <w:position w:val="-6"/>
          <w:szCs w:val="24"/>
        </w:rPr>
        <w:object w:dxaOrig="760" w:dyaOrig="340">
          <v:shape id="_x0000_i1693" type="#_x0000_t75" style="width:37.35pt;height:16.3pt" o:ole="">
            <v:imagedata r:id="rId1105" o:title=""/>
          </v:shape>
          <o:OLEObject Type="Embed" ProgID="Equation.DSMT4" ShapeID="_x0000_i1693" DrawAspect="Content" ObjectID="_1795382468" r:id="rId1106"/>
        </w:object>
      </w:r>
      <w:r w:rsidRPr="000922DB">
        <w:rPr>
          <w:rFonts w:cs="Times New Roman"/>
          <w:szCs w:val="24"/>
          <w:lang w:val="nl-NL"/>
        </w:rPr>
        <w:t>.</w:t>
      </w:r>
      <w:bookmarkEnd w:id="52"/>
    </w:p>
    <w:p w:rsidR="00A8734A" w:rsidRPr="000922DB" w:rsidRDefault="00A8734A" w:rsidP="000922DB">
      <w:pPr>
        <w:spacing w:after="0"/>
        <w:jc w:val="both"/>
        <w:rPr>
          <w:rFonts w:cs="Times New Roman"/>
          <w:b/>
          <w:color w:val="0000FF"/>
          <w:szCs w:val="24"/>
          <w:lang w:val="nl-NL"/>
        </w:rPr>
      </w:pPr>
      <w:r w:rsidRPr="000922DB">
        <w:rPr>
          <w:rFonts w:cs="Times New Roman"/>
          <w:b/>
          <w:color w:val="0000FF"/>
          <w:szCs w:val="24"/>
          <w:lang w:val="nl-NL"/>
        </w:rPr>
        <w:t>Câu 18.</w:t>
      </w:r>
      <w:r w:rsidRPr="000922DB">
        <w:rPr>
          <w:rFonts w:cs="Times New Roman"/>
          <w:b/>
          <w:color w:val="0000FF"/>
          <w:szCs w:val="24"/>
          <w:lang w:val="nl-NL"/>
        </w:rPr>
        <w:tab/>
      </w:r>
      <w:r w:rsidRPr="000922DB">
        <w:rPr>
          <w:rFonts w:cs="Times New Roman"/>
          <w:szCs w:val="24"/>
          <w:lang w:val="nl-NL"/>
        </w:rPr>
        <w:t>Biểu thức liên hệ giữa hằng số Boltzmann và hằng số khí R</w:t>
      </w:r>
    </w:p>
    <w:p w:rsidR="00A8734A" w:rsidRPr="000922DB" w:rsidRDefault="00A8734A" w:rsidP="000922DB">
      <w:pPr>
        <w:tabs>
          <w:tab w:val="left" w:pos="283"/>
          <w:tab w:val="left" w:pos="2835"/>
          <w:tab w:val="left" w:pos="5386"/>
          <w:tab w:val="left" w:pos="7937"/>
        </w:tabs>
        <w:ind w:left="283"/>
        <w:jc w:val="both"/>
        <w:rPr>
          <w:rFonts w:cs="Times New Roman"/>
          <w:b/>
          <w:color w:val="0000FF"/>
          <w:szCs w:val="24"/>
          <w:lang w:val="nl-NL"/>
        </w:rPr>
      </w:pPr>
      <w:r w:rsidRPr="000922DB">
        <w:rPr>
          <w:rFonts w:cs="Times New Roman"/>
          <w:b/>
          <w:color w:val="FF0000"/>
          <w:szCs w:val="24"/>
          <w:u w:val="single"/>
          <w:lang w:val="nl-NL"/>
        </w:rPr>
        <w:t>A</w:t>
      </w:r>
      <w:r w:rsidRPr="000922DB">
        <w:rPr>
          <w:rFonts w:cs="Times New Roman"/>
          <w:b/>
          <w:color w:val="0000FF"/>
          <w:szCs w:val="24"/>
          <w:lang w:val="nl-NL"/>
        </w:rPr>
        <w:t xml:space="preserve">. </w:t>
      </w:r>
      <w:bookmarkStart w:id="53" w:name="c18a"/>
      <w:r w:rsidRPr="000922DB">
        <w:rPr>
          <w:rFonts w:cs="Times New Roman"/>
          <w:position w:val="-32"/>
          <w:szCs w:val="24"/>
        </w:rPr>
        <w:object w:dxaOrig="999" w:dyaOrig="740">
          <v:shape id="_x0000_i1694" type="#_x0000_t75" style="width:50.25pt;height:36.7pt" o:ole="">
            <v:imagedata r:id="rId1107" o:title=""/>
          </v:shape>
          <o:OLEObject Type="Embed" ProgID="Equation.DSMT4" ShapeID="_x0000_i1694" DrawAspect="Content" ObjectID="_1795382469" r:id="rId1108"/>
        </w:object>
      </w:r>
      <w:bookmarkEnd w:id="53"/>
      <w:r w:rsidRPr="000922DB">
        <w:rPr>
          <w:rFonts w:cs="Times New Roman"/>
          <w:color w:val="000000"/>
          <w:szCs w:val="24"/>
          <w:lang w:val="nl-NL"/>
        </w:rPr>
        <w:t>.</w:t>
      </w:r>
      <w:r w:rsidRPr="000922DB">
        <w:rPr>
          <w:rFonts w:cs="Times New Roman"/>
          <w:color w:val="000000"/>
          <w:szCs w:val="24"/>
          <w:lang w:val="nl-NL"/>
        </w:rPr>
        <w:tab/>
      </w:r>
      <w:r w:rsidRPr="000922DB">
        <w:rPr>
          <w:rFonts w:cs="Times New Roman"/>
          <w:b/>
          <w:color w:val="0000FF"/>
          <w:szCs w:val="24"/>
          <w:lang w:val="nl-NL"/>
        </w:rPr>
        <w:t xml:space="preserve">B. </w:t>
      </w:r>
      <w:r w:rsidRPr="000922DB">
        <w:rPr>
          <w:rFonts w:cs="Times New Roman"/>
          <w:position w:val="-26"/>
          <w:szCs w:val="24"/>
        </w:rPr>
        <w:object w:dxaOrig="999" w:dyaOrig="680">
          <v:shape id="_x0000_i1695" type="#_x0000_t75" style="width:50.25pt;height:34.65pt" o:ole="">
            <v:imagedata r:id="rId1109" o:title=""/>
          </v:shape>
          <o:OLEObject Type="Embed" ProgID="Equation.DSMT4" ShapeID="_x0000_i1695" DrawAspect="Content" ObjectID="_1795382470" r:id="rId1110"/>
        </w:object>
      </w:r>
      <w:r w:rsidRPr="000922DB">
        <w:rPr>
          <w:rFonts w:cs="Times New Roman"/>
          <w:color w:val="000000"/>
          <w:szCs w:val="24"/>
          <w:lang w:val="nl-NL"/>
        </w:rPr>
        <w:t>.</w:t>
      </w:r>
      <w:r w:rsidRPr="000922DB">
        <w:rPr>
          <w:rFonts w:cs="Times New Roman"/>
          <w:color w:val="000000"/>
          <w:szCs w:val="24"/>
          <w:lang w:val="nl-NL"/>
        </w:rPr>
        <w:tab/>
      </w:r>
      <w:r w:rsidRPr="000922DB">
        <w:rPr>
          <w:rFonts w:cs="Times New Roman"/>
          <w:b/>
          <w:color w:val="0000FF"/>
          <w:szCs w:val="24"/>
          <w:lang w:val="nl-NL"/>
        </w:rPr>
        <w:t xml:space="preserve">C. </w:t>
      </w:r>
      <w:r w:rsidRPr="000922DB">
        <w:rPr>
          <w:rFonts w:cs="Times New Roman"/>
          <w:position w:val="-26"/>
          <w:szCs w:val="24"/>
        </w:rPr>
        <w:object w:dxaOrig="999" w:dyaOrig="680">
          <v:shape id="_x0000_i1696" type="#_x0000_t75" style="width:50.25pt;height:34.65pt" o:ole="">
            <v:imagedata r:id="rId1111" o:title=""/>
          </v:shape>
          <o:OLEObject Type="Embed" ProgID="Equation.DSMT4" ShapeID="_x0000_i1696" DrawAspect="Content" ObjectID="_1795382471" r:id="rId1112"/>
        </w:object>
      </w:r>
      <w:r w:rsidRPr="000922DB">
        <w:rPr>
          <w:rFonts w:cs="Times New Roman"/>
          <w:color w:val="000000"/>
          <w:szCs w:val="24"/>
          <w:lang w:val="nl-NL"/>
        </w:rPr>
        <w:t>.</w:t>
      </w:r>
      <w:r w:rsidRPr="000922DB">
        <w:rPr>
          <w:rFonts w:cs="Times New Roman"/>
          <w:color w:val="000000"/>
          <w:szCs w:val="24"/>
          <w:lang w:val="nl-NL"/>
        </w:rPr>
        <w:tab/>
      </w:r>
      <w:r w:rsidRPr="000922DB">
        <w:rPr>
          <w:rFonts w:cs="Times New Roman"/>
          <w:b/>
          <w:color w:val="0000FF"/>
          <w:szCs w:val="24"/>
          <w:lang w:val="nl-NL"/>
        </w:rPr>
        <w:t xml:space="preserve">D. </w:t>
      </w:r>
      <w:bookmarkStart w:id="54" w:name="c18d"/>
      <w:r w:rsidRPr="000922DB">
        <w:rPr>
          <w:rFonts w:cs="Times New Roman"/>
          <w:position w:val="-12"/>
          <w:szCs w:val="24"/>
        </w:rPr>
        <w:object w:dxaOrig="1180" w:dyaOrig="360">
          <v:shape id="_x0000_i1697" type="#_x0000_t75" style="width:59.1pt;height:17pt" o:ole="">
            <v:imagedata r:id="rId1113" o:title=""/>
          </v:shape>
          <o:OLEObject Type="Embed" ProgID="Equation.DSMT4" ShapeID="_x0000_i1697" DrawAspect="Content" ObjectID="_1795382472" r:id="rId1114"/>
        </w:object>
      </w:r>
      <w:r w:rsidRPr="000922DB">
        <w:rPr>
          <w:rFonts w:cs="Times New Roman"/>
          <w:szCs w:val="24"/>
          <w:lang w:val="nl-NL"/>
        </w:rPr>
        <w:t>.</w:t>
      </w:r>
      <w:bookmarkEnd w:id="54"/>
    </w:p>
    <w:p w:rsidR="00A8734A" w:rsidRPr="000922DB" w:rsidRDefault="00A8734A" w:rsidP="000922DB">
      <w:pPr>
        <w:rPr>
          <w:rFonts w:cs="Times New Roman"/>
          <w:szCs w:val="24"/>
        </w:rPr>
      </w:pPr>
      <w:r w:rsidRPr="000922DB">
        <w:rPr>
          <w:rFonts w:cs="Times New Roman"/>
          <w:noProof/>
          <w:szCs w:val="24"/>
        </w:rPr>
        <mc:AlternateContent>
          <mc:Choice Requires="wpg">
            <w:drawing>
              <wp:inline distT="0" distB="0" distL="0" distR="0" wp14:anchorId="4FB03481" wp14:editId="35DB1673">
                <wp:extent cx="5445928" cy="340995"/>
                <wp:effectExtent l="0" t="0" r="2540" b="1905"/>
                <wp:docPr id="1573963893" name="Group 51"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91058652" name="Group 52"/>
                        <wpg:cNvGrpSpPr>
                          <a:grpSpLocks/>
                        </wpg:cNvGrpSpPr>
                        <wpg:grpSpPr bwMode="auto">
                          <a:xfrm>
                            <a:off x="95" y="0"/>
                            <a:ext cx="54470" cy="3433"/>
                            <a:chOff x="95" y="0"/>
                            <a:chExt cx="54469" cy="3433"/>
                          </a:xfrm>
                        </wpg:grpSpPr>
                        <wpg:grpSp>
                          <wpg:cNvPr id="1436056212" name="Group 53"/>
                          <wpg:cNvGrpSpPr>
                            <a:grpSpLocks/>
                          </wpg:cNvGrpSpPr>
                          <wpg:grpSpPr bwMode="auto">
                            <a:xfrm>
                              <a:off x="95" y="0"/>
                              <a:ext cx="54469" cy="3225"/>
                              <a:chOff x="92" y="0"/>
                              <a:chExt cx="52607" cy="3227"/>
                            </a:xfrm>
                          </wpg:grpSpPr>
                          <wps:wsp>
                            <wps:cNvPr id="198268538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3299439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155892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5622125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rsidR="000922DB" w:rsidRPr="009111E4" w:rsidRDefault="000922DB" w:rsidP="000922D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1212530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Group 51" o:spid="_x0000_s1496" alt="Description: 145 nguyen thi kim dung"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IyCQNgUAAAoZAAAOAAAAZHJzL2Uyb0RvYy54bWzsWW1v2zYQ/j5g/4HQd8eiRMmiEKdI7Dgb kG0B2mGfGYl6WSVRo+jY6bD/viNpy7Lz0rRpghaIP9iiKFJ3x3vunjsfv1vXFbrhsitFM3Xwkesg 3iQiLZt86vz5YTGKHNQp1qSsEg2fOre8c96d/PzT8aqNuScKUaVcItik6eJVO3UKpdp4PO6Sgtes OxItb2AyE7JmCoYyH6eSrWD3uhp7rhuOV0KmrRQJ7zq4O7eTzonZP8t4ov7Iso4rVE0dkE2Zb2m+ r/X3+OSYxblkbVEmGzHYV0hRs7KBl/ZbzZliaCnLO1vVZSJFJzJ1lIh6LLKsTLjRAbTB7oE2F1Is W6NLHq/ytjcTmPbATl+9bfL7zZVEZQpnF0x8GvoR9R3UsBrOyrweBdhBKe8SMBomAWry5S1vkCpK 9LGsUbpscm3EVZvHsNeFbN+3V9JaAi4vRfKxg+nx4bwe5/ZhdL36TaTwPrZUwhhxnclabwHmQWtz Vrf9WfG1QgncDAgJqAfelcCcT1xKA3uYSQEnrpfBDbRblxTnu5UTcAW7zvf1qjGL7TuNnBu5rFJm 0Ou3sZVPsRtEYeAdmMp7aVPs6zSwxaFGLH6KHUL6PDtg4oduEHr40BDGqodnrtHxrXziQUP0Knne HYcAKe91CC90JxtDeN7kUYeAKNXtgNg9D4jvC9Zyg+9Og2cLRBp5YRT4EfivBeKiEqukYFLF6LRS XDZMcXRlgx4KiHU6s8UWfJ1FHmrErGBNzk+lFKuCsxQkxkbBVTtYoAcd4PazUMSuFw6N2HsgDicQ NwymDk3I4lZ26oKLGumLqZOBOiCWVL0yG10M+NnNZacsJrfrdCzoRFWmi7KqzEDm17NKohsGYZ1G Mzyndm3VFszenVD4bI6ys48bnO/tUzV6t0bofe0r7R1QC4TQc1pBE8f/pdgj7plHR4swmozIggQj OnGjkYvpGQ1dQsl88Z+WApO4KNOUN5dlw7c5BZOnucomu9lsYLIKWsGReRPXNRruib/Ryyrsms9W 46G16hJ8BlVlPXWi/iEWa3c4b1LQm8WKlZW9Hu/Lb2wGRtj+GrNAlLT+ouNiF1+L9BZ8Rwo4Wwis wAbgohDyk4NWkFmnTvfPkknuoOrXBvyPYkJ0KjYDEkw8GMjhzPVwhjUJbDV1EiUdZAczZRP4spVl XsC7sDFNI04hgWSlcZ6dXCC5HgBsrbQvjt/I9yglPoWQYuH7C1+zXDQoMAFJCwNgf2mkQoq6D6gE 8laPUyNPn/vu4LSwcltkaVRqT8nTjVYs/dtBWV0BXQIYIi9wXRP1B4/cZMMnMA4IpCmLM4Ny41RP A/liEYYAAbt4DwRvGH7D8H7R8EVk+P4c7EU4CCLq9Vy4x3CoffCVMEz3CMs21/6oEPbnwWn0BuG3 NGyrwb6weg1KjaFIgSolAKphc/Jf0DY4lQphwNg+oJFanwkoHy2peJxI9/zaRJEPty1Usc+h1yQK gDVAjYLDSItl+acud6HQ8sk2cYefSdwS2h67rG1z5jDN9oSXxV+UPV16Hp1HZES88HxE3Pl8dLqY kVG4wJNg7s9nszneZ8CaVz+fAWs77KX8Pd67MJ+7zGBAZG3ZAETHENnvhdTTACrUx3V7mNNDZ2iT 9r8ZjVfr67XtBE16ovoq1F49n9jv+javRPKxj3U88V0oh7/niBJhiBq7pseWQ3hRBOWBLte9iJgG wsNlwFs0gZ7DWzQZNDW2zYDt731NgUE06SnzDxVNoOFu9Nv8OaA7+sMxXA//wjj5HwAA//8DAFBL AwQUAAYACAAAACEAO43EmtwAAAAEAQAADwAAAGRycy9kb3ducmV2LnhtbEyPQWvCQBCF74X+h2UK 3uomSlTSbEREe5JCtVB6G7NjEszOhuyaxH/fbS/tZeDxHu99k61H04ieOldbVhBPIxDEhdU1lwo+ TvvnFQjnkTU2lknBnRys88eHDFNtB36n/uhLEUrYpaig8r5NpXRFRQbd1LbEwbvYzqAPsiul7nAI 5aaRsyhaSIM1h4UKW9pWVFyPN6PgdcBhM493/eF62d6/Tsnb5yEmpSZP4+YFhKfR/4XhBz+gQx6Y zvbG2olGQXjE/97grZLlAsRZQTJfgswz+R8+/wYAAP//AwBQSwECLQAUAAYACAAAACEAtoM4kv4A AADhAQAAEwAAAAAAAAAAAAAAAAAAAAAAW0NvbnRlbnRfVHlwZXNdLnhtbFBLAQItABQABgAIAAAA IQA4/SH/1gAAAJQBAAALAAAAAAAAAAAAAAAAAC8BAABfcmVscy8ucmVsc1BLAQItABQABgAIAAAA IQA2IyCQNgUAAAoZAAAOAAAAAAAAAAAAAAAAAC4CAABkcnMvZTJvRG9jLnhtbFBLAQItABQABgAI AAAAIQA7jcSa3AAAAAQBAAAPAAAAAAAAAAAAAAAAAJAHAABkcnMvZG93bnJldi54bWxQSwUGAAAA AAQABADzAAAAmQgAAAAA ">
                <v:group id="Group 52" o:spid="_x0000_s1497"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oo1asoAAADiAAAADwAAAGRycy9kb3ducmV2LnhtbESPQWvCQBSE7wX/w/IE b3UTJaLRVURq6UGEakG8PbLPJJh9G7LbJP77bkHwOMzMN8xq05tKtNS40rKCeByBIM6sLjlX8HPe v89BOI+ssbJMCh7kYLMevK0w1bbjb2pPPhcBwi5FBYX3dSqlywoy6Ma2Jg7ezTYGfZBNLnWDXYCb Sk6iaCYNlhwWCqxpV1B2P/0aBZ8ddttp/NEe7rfd43pOjpdDTEqNhv12CcJT71/hZ/tLK5gu4iiZ z5IJ/F8Kd0Cu/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Uoo1asoA AADiAAAADwAAAAAAAAAAAAAAAACqAgAAZHJzL2Rvd25yZXYueG1sUEsFBgAAAAAEAAQA+gAAAKED AAAAAA== ">
                  <v:group id="Group 53" o:spid="_x0000_s1498"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dax5sgAAADjAAAADwAAAGRycy9kb3ducmV2LnhtbERPzWrCQBC+F/oOyxS8 1U1iDSV1FZFWehBBLYi3ITsmwexsyG6T+PauIHic739mi8HUoqPWVZYVxOMIBHFudcWFgr/Dz/sn COeRNdaWScGVHCzmry8zzLTteUfd3hcihLDLUEHpfZNJ6fKSDLqxbYgDd7atQR/OtpC6xT6Em1om UZRKgxWHhhIbWpWUX/b/RsG6x345ib+7zeW8up4O0+1xE5NSo7dh+QXC0+Cf4of7V4f5H5M0mqZJ nMD9pwCAn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HWsebIAAAA 4wAAAA8AAAAAAAAAAAAAAAAAqgIAAGRycy9kb3ducmV2LnhtbFBLBQYAAAAABAAEAPoAAACfAwAA AAA= ">
                    <v:shape id="Flowchart: Alternate Process 54" o:spid="_x0000_s1499"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MifsgA AADjAAAADwAAAGRycy9kb3ducmV2LnhtbERPX2vCMBB/H/gdwg32MmaqYkk7o+hA2MNgzA18PZqz KTaX0sTa7dMvg4GP9/t/q83oWjFQHxrPGmbTDARx5U3DtYavz/2TAhEissHWM2n4pgCb9eRuhaXx V/6g4RBrkUI4lKjBxtiVUobKksMw9R1x4k6+dxjT2dfS9HhN4a6V8yzLpcOGU4PFjl4sVefDxWmg n93jm1oU+yKq8XzM7bDLq3etH+7H7TOISGO8if/drybNL9Q8V8uFWsLfTwkAuf4FAAD//wMAUEsB Ai0AFAAGAAgAAAAhAPD3irv9AAAA4gEAABMAAAAAAAAAAAAAAAAAAAAAAFtDb250ZW50X1R5cGVz XS54bWxQSwECLQAUAAYACAAAACEAMd1fYdIAAACPAQAACwAAAAAAAAAAAAAAAAAuAQAAX3JlbHMv LnJlbHNQSwECLQAUAAYACAAAACEAMy8FnkEAAAA5AAAAEAAAAAAAAAAAAAAAAAApAgAAZHJzL3No YXBleG1sLnhtbFBLAQItABQABgAIAAAAIQCeUyJ+yAAAAOMAAAAPAAAAAAAAAAAAAAAAAJgCAABk cnMvZG93bnJldi54bWxQSwUGAAAAAAQABAD1AAAAjQMAAAAA " fillcolor="#98c1d9" stroked="f" strokeweight="1pt">
                      <v:fill opacity="52428f"/>
                    </v:shape>
                    <v:shape id="Hexagon 55" o:spid="_x0000_s1500"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n0NckA AADiAAAADwAAAGRycy9kb3ducmV2LnhtbESPT2uDQBTE74V8h+UFemvWaP+ozSaEgtAeG3Pp7dV9 VYn7VtyNmm+fLQRyHGbmN8xmN5tOjDS41rKC9SoCQVxZ3XKt4FgWTykI55E1dpZJwYUc7LaLhw3m 2k78TePB1yJA2OWooPG+z6V0VUMG3cr2xMH7s4NBH+RQSz3gFOCmk3EUvUqDLYeFBnv6aKg6Hc5G geGfNuqquPjSZdmnL79H0vuTUo/Lef8OwtPs7+Fb+1MrSJM4y56T7A3+L4U7ILdXAAAA//8DAFBL AQItABQABgAIAAAAIQDw94q7/QAAAOIBAAATAAAAAAAAAAAAAAAAAAAAAABbQ29udGVudF9UeXBl c10ueG1sUEsBAi0AFAAGAAgAAAAhADHdX2HSAAAAjwEAAAsAAAAAAAAAAAAAAAAALgEAAF9yZWxz Ly5yZWxzUEsBAi0AFAAGAAgAAAAhADMvBZ5BAAAAOQAAABAAAAAAAAAAAAAAAAAAKQIAAGRycy9z aGFwZXhtbC54bWxQSwECLQAUAAYACAAAACEA0bn0NckAAADiAAAADwAAAAAAAAAAAAAAAACYAgAA ZHJzL2Rvd25yZXYueG1sUEsFBgAAAAAEAAQA9QAAAI4DAAAAAA== " adj="4292" fillcolor="#f60" stroked="f" strokeweight="1pt"/>
                    <v:shape id="Hexagon 56" o:spid="_x0000_s1501"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tTssA AADiAAAADwAAAGRycy9kb3ducmV2LnhtbESPX0vDQBDE3wW/w7GCb/bSSCWNvRYR/xQVxLRSfFty ay40txtyZxu/vScIPg4z8xtmsRp9pw40hFbYwHSSgSKuxbbcGNhu7i8KUCEiW+yEycA3BVgtT08W WFo58hsdqtioBOFQogEXY19qHWpHHsNEeuLkfcrgMSY5NNoOeExw3+k8y660x5bTgsOebh3V++rL G1jbj2d3N394kd6/Pz5VO9m/7sSY87Px5hpUpDH+h//aa2sgL6azWTHPL+H3UroDevkDAAD//wMA UEsBAi0AFAAGAAgAAAAhAPD3irv9AAAA4gEAABMAAAAAAAAAAAAAAAAAAAAAAFtDb250ZW50X1R5 cGVzXS54bWxQSwECLQAUAAYACAAAACEAMd1fYdIAAACPAQAACwAAAAAAAAAAAAAAAAAuAQAAX3Jl bHMvLnJlbHNQSwECLQAUAAYACAAAACEAMy8FnkEAAAA5AAAAEAAAAAAAAAAAAAAAAAApAgAAZHJz L3NoYXBleG1sLnhtbFBLAQItABQABgAIAAAAIQDHLu1OywAAAOIAAAAPAAAAAAAAAAAAAAAAAJgC AABkcnMvZG93bnJldi54bWxQSwUGAAAAAAQABAD1AAAAkAMAAAAA " adj="4292" fillcolor="#3d5a80" stroked="f" strokeweight="1pt"/>
                  </v:group>
                  <v:shape id="WordArt 192" o:spid="_x0000_s1502"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n45MoA AADjAAAADwAAAGRycy9kb3ducmV2LnhtbESPQUvDQBCF74L/YRnBm91NMMXGbou0CJ4s1rbgbchO k2B2NmTXJv5751DwODNv3nvfcj35Tl1oiG1gC9nMgCKugmu5tnD4fH14AhUTssMuMFn4pQjr1e3N EksXRv6gyz7VSkw4lmihSakvtY5VQx7jLPTEcjuHwWOScai1G3AUc9/p3Ji59tiyJDTY06ah6nv/ 4y0c389fp0ezq7e+6McwGc1+oa29v5tenkElmtK/+Pr95qR+VszzPMsLoRAmWYBe/QEAAP//AwBQ SwECLQAUAAYACAAAACEA8PeKu/0AAADiAQAAEwAAAAAAAAAAAAAAAAAAAAAAW0NvbnRlbnRfVHlw ZXNdLnhtbFBLAQItABQABgAIAAAAIQAx3V9h0gAAAI8BAAALAAAAAAAAAAAAAAAAAC4BAABfcmVs cy8ucmVsc1BLAQItABQABgAIAAAAIQAzLwWeQQAAADkAAAAQAAAAAAAAAAAAAAAAACkCAABkcnMv c2hhcGV4bWwueG1sUEsBAi0AFAAGAAgAAAAhANnp+OTKAAAA4wAAAA8AAAAAAAAAAAAAAAAAmAIA AGRycy9kb3ducmV2LnhtbFBLBQYAAAAABAAEAPUAAACPAwAAAAA= " filled="f" stroked="f">
                    <v:stroke joinstyle="round"/>
                    <o:lock v:ext="edit" shapetype="t"/>
                    <v:textbo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rsidR="000922DB" w:rsidRPr="009111E4" w:rsidRDefault="000922DB" w:rsidP="000922DB">
                          <w:pPr>
                            <w:pStyle w:val="NormalWeb"/>
                            <w:ind w:firstLine="0"/>
                            <w:jc w:val="left"/>
                            <w:rPr>
                              <w:b/>
                              <w:color w:val="FFFFFF" w:themeColor="background1"/>
                              <w:sz w:val="32"/>
                              <w:szCs w:val="32"/>
                            </w:rPr>
                          </w:pPr>
                        </w:p>
                      </w:txbxContent>
                    </v:textbox>
                  </v:shape>
                </v:group>
                <v:shape id="WordArt 192" o:spid="_x0000_s1503"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wNesYA AADjAAAADwAAAGRycy9kb3ducmV2LnhtbERPX2vCMBB/H+w7hBvsbSatU7QaZWwM9qTMqeDb0Zxt sbmUJrP12xtB8PF+/2++7G0tztT6yrGGZKBAEOfOVFxo2P59v01A+IBssHZMGi7kYbl4fppjZlzH v3TehELEEPYZaihDaDIpfV6SRT9wDXHkjq61GOLZFtK02MVwW8tUqbG0WHFsKLGhz5Ly0+bfatit jof9u1oXX3bUdK5Xku1Uav360n/MQATqw0N8d/+YOH+YpEk6Gqox3H6KA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04wNesYAAADjAAAADwAAAAAAAAAAAAAAAACYAgAAZHJz L2Rvd25yZXYueG1sUEsFBgAAAAAEAAQA9QAAAIsDA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rsidR="00A8734A" w:rsidRPr="000922DB" w:rsidRDefault="00A8734A" w:rsidP="000922DB">
      <w:pPr>
        <w:jc w:val="center"/>
        <w:rPr>
          <w:rFonts w:eastAsia="Calibri" w:cs="Times New Roman"/>
          <w:bCs/>
          <w:i/>
          <w:iCs/>
          <w:color w:val="000000"/>
          <w:szCs w:val="24"/>
        </w:rPr>
      </w:pPr>
      <w:r w:rsidRPr="000922DB">
        <w:rPr>
          <w:rFonts w:eastAsia="Calibri" w:cs="Times New Roman"/>
          <w:bCs/>
          <w:i/>
          <w:iCs/>
          <w:color w:val="000000"/>
          <w:szCs w:val="24"/>
        </w:rPr>
        <w:t>Thí sinh trả lời từ câu 1 đến câu 4. Trong mỗi ý a), b), c), d) ở mỗi câu, thí sinh chọn đúng hoặc sai.</w:t>
      </w:r>
    </w:p>
    <w:p w:rsidR="00A8734A" w:rsidRPr="000922DB" w:rsidRDefault="00A8734A" w:rsidP="000922DB">
      <w:pPr>
        <w:ind w:firstLine="284"/>
        <w:rPr>
          <w:rFonts w:cs="Times New Roman"/>
          <w:i/>
          <w:iCs/>
          <w:szCs w:val="24"/>
        </w:rPr>
      </w:pPr>
      <w:r w:rsidRPr="000922DB">
        <w:rPr>
          <w:rFonts w:cs="Times New Roman"/>
          <w:i/>
          <w:iCs/>
          <w:szCs w:val="24"/>
        </w:rPr>
        <w:lastRenderedPageBreak/>
        <w:t>Điểm tối đa của 01 câu hỏi là 1 điểm.</w:t>
      </w:r>
    </w:p>
    <w:p w:rsidR="00A8734A" w:rsidRPr="000922DB" w:rsidRDefault="00A8734A" w:rsidP="000922DB">
      <w:pPr>
        <w:tabs>
          <w:tab w:val="left" w:pos="720"/>
        </w:tabs>
        <w:ind w:left="720" w:hanging="153"/>
        <w:rPr>
          <w:rFonts w:cs="Times New Roman"/>
          <w:i/>
          <w:iCs/>
          <w:szCs w:val="24"/>
        </w:rPr>
      </w:pPr>
      <w:r w:rsidRPr="000922DB">
        <w:rPr>
          <w:rFonts w:cs="Times New Roman"/>
          <w:i/>
          <w:iCs/>
          <w:szCs w:val="24"/>
        </w:rPr>
        <w:t xml:space="preserve">- Thí sinh chỉ lựa chọn chính xác 01 ý trong 1 câu hỏi được </w:t>
      </w:r>
      <m:oMath>
        <m:r>
          <w:rPr>
            <w:rFonts w:ascii="Cambria Math" w:hAnsi="Cambria Math" w:cs="Times New Roman"/>
            <w:szCs w:val="24"/>
          </w:rPr>
          <m:t>0,1</m:t>
        </m:r>
      </m:oMath>
      <w:r w:rsidRPr="000922DB">
        <w:rPr>
          <w:rFonts w:cs="Times New Roman"/>
          <w:i/>
          <w:iCs/>
          <w:szCs w:val="24"/>
        </w:rPr>
        <w:t xml:space="preserve"> điểm.</w:t>
      </w:r>
    </w:p>
    <w:p w:rsidR="00A8734A" w:rsidRPr="000922DB" w:rsidRDefault="00A8734A" w:rsidP="000922DB">
      <w:pPr>
        <w:tabs>
          <w:tab w:val="left" w:pos="720"/>
        </w:tabs>
        <w:ind w:left="720" w:hanging="153"/>
        <w:rPr>
          <w:rFonts w:cs="Times New Roman"/>
          <w:i/>
          <w:iCs/>
          <w:szCs w:val="24"/>
        </w:rPr>
      </w:pPr>
      <w:r w:rsidRPr="000922DB">
        <w:rPr>
          <w:rFonts w:cs="Times New Roman"/>
          <w:i/>
          <w:iCs/>
          <w:szCs w:val="24"/>
        </w:rPr>
        <w:t xml:space="preserve">- Thí sinh chỉ lựa chọn chính xác 02 ý trong 1 câu hỏi được </w:t>
      </w:r>
      <m:oMath>
        <m:r>
          <w:rPr>
            <w:rFonts w:ascii="Cambria Math" w:hAnsi="Cambria Math" w:cs="Times New Roman"/>
            <w:szCs w:val="24"/>
          </w:rPr>
          <m:t>0,25</m:t>
        </m:r>
      </m:oMath>
      <w:r w:rsidRPr="000922DB">
        <w:rPr>
          <w:rFonts w:cs="Times New Roman"/>
          <w:i/>
          <w:iCs/>
          <w:szCs w:val="24"/>
        </w:rPr>
        <w:t xml:space="preserve"> điểm.</w:t>
      </w:r>
    </w:p>
    <w:p w:rsidR="00A8734A" w:rsidRPr="000922DB" w:rsidRDefault="00A8734A" w:rsidP="000922DB">
      <w:pPr>
        <w:tabs>
          <w:tab w:val="left" w:pos="720"/>
        </w:tabs>
        <w:ind w:left="720" w:hanging="153"/>
        <w:rPr>
          <w:rFonts w:cs="Times New Roman"/>
          <w:i/>
          <w:iCs/>
          <w:szCs w:val="24"/>
        </w:rPr>
      </w:pPr>
      <w:r w:rsidRPr="000922DB">
        <w:rPr>
          <w:rFonts w:cs="Times New Roman"/>
          <w:i/>
          <w:iCs/>
          <w:szCs w:val="24"/>
        </w:rPr>
        <w:t xml:space="preserve">- Thí sinh chỉ lựa chọn chính xác 03 ý trong 1 câu hỏi được </w:t>
      </w:r>
      <m:oMath>
        <m:r>
          <w:rPr>
            <w:rFonts w:ascii="Cambria Math" w:hAnsi="Cambria Math" w:cs="Times New Roman"/>
            <w:szCs w:val="24"/>
          </w:rPr>
          <m:t>0,50</m:t>
        </m:r>
      </m:oMath>
      <w:r w:rsidRPr="000922DB">
        <w:rPr>
          <w:rFonts w:cs="Times New Roman"/>
          <w:i/>
          <w:iCs/>
          <w:szCs w:val="24"/>
        </w:rPr>
        <w:t xml:space="preserve"> điểm.</w:t>
      </w:r>
    </w:p>
    <w:p w:rsidR="00A8734A" w:rsidRPr="000922DB" w:rsidRDefault="00A8734A" w:rsidP="000922DB">
      <w:pPr>
        <w:tabs>
          <w:tab w:val="left" w:pos="720"/>
        </w:tabs>
        <w:ind w:left="720" w:hanging="153"/>
        <w:rPr>
          <w:rFonts w:cs="Times New Roman"/>
          <w:i/>
          <w:iCs/>
          <w:szCs w:val="24"/>
        </w:rPr>
      </w:pPr>
      <w:r w:rsidRPr="000922DB">
        <w:rPr>
          <w:rFonts w:cs="Times New Roman"/>
          <w:i/>
          <w:iCs/>
          <w:szCs w:val="24"/>
        </w:rPr>
        <w:t>- Thí sinh lựa chọn chính xác cả 04 ý trong 1 câu hỏi được 1 điểm.</w:t>
      </w:r>
    </w:p>
    <w:p w:rsidR="00A8734A" w:rsidRPr="000922DB" w:rsidRDefault="00A8734A" w:rsidP="000922DB">
      <w:pPr>
        <w:tabs>
          <w:tab w:val="left" w:pos="360"/>
        </w:tabs>
        <w:rPr>
          <w:rFonts w:cs="Times New Roman"/>
          <w:szCs w:val="24"/>
          <w:lang w:val="vi-VN"/>
        </w:rPr>
      </w:pPr>
      <w:r w:rsidRPr="000922DB">
        <w:rPr>
          <w:rFonts w:cs="Times New Roman"/>
          <w:b/>
          <w:bCs/>
          <w:color w:val="0000FF"/>
          <w:szCs w:val="24"/>
          <w:lang w:val="vi-VN"/>
        </w:rPr>
        <w:t xml:space="preserve">Câu </w:t>
      </w:r>
      <w:r w:rsidRPr="000922DB">
        <w:rPr>
          <w:rFonts w:cs="Times New Roman"/>
          <w:b/>
          <w:bCs/>
          <w:color w:val="0000FF"/>
          <w:szCs w:val="24"/>
        </w:rPr>
        <w:t>1</w:t>
      </w:r>
      <w:r w:rsidRPr="000922DB">
        <w:rPr>
          <w:rFonts w:cs="Times New Roman"/>
          <w:b/>
          <w:bCs/>
          <w:color w:val="0000FF"/>
          <w:szCs w:val="24"/>
          <w:lang w:val="vi-VN"/>
        </w:rPr>
        <w:t xml:space="preserve">. </w:t>
      </w:r>
      <w:r w:rsidRPr="000922DB">
        <w:rPr>
          <w:rFonts w:cs="Times New Roman"/>
          <w:szCs w:val="24"/>
          <w:lang w:val="vi-VN"/>
        </w:rPr>
        <w:t xml:space="preserve">Một lượng nước và một lượng rượu có thể tích bằng nhau được cung cấp các nhiệt lượng tương ứng là </w:t>
      </w:r>
      <m:oMath>
        <m:sSub>
          <m:sSubPr>
            <m:ctrlPr>
              <w:rPr>
                <w:rFonts w:ascii="Cambria Math" w:hAnsi="Cambria Math" w:cs="Times New Roman"/>
                <w:i/>
                <w:szCs w:val="24"/>
                <w:lang w:val="vi-VN"/>
              </w:rPr>
            </m:ctrlPr>
          </m:sSubPr>
          <m:e>
            <m:r>
              <w:rPr>
                <w:rFonts w:ascii="Cambria Math" w:hAnsi="Cambria Math" w:cs="Times New Roman"/>
                <w:szCs w:val="24"/>
                <w:lang w:val="vi-VN"/>
              </w:rPr>
              <m:t>Q</m:t>
            </m:r>
          </m:e>
          <m:sub>
            <m:r>
              <w:rPr>
                <w:rFonts w:ascii="Cambria Math" w:hAnsi="Cambria Math" w:cs="Times New Roman"/>
                <w:szCs w:val="24"/>
                <w:lang w:val="vi-VN"/>
              </w:rPr>
              <m:t>1</m:t>
            </m:r>
          </m:sub>
        </m:sSub>
      </m:oMath>
      <w:r w:rsidRPr="000922DB">
        <w:rPr>
          <w:rFonts w:cs="Times New Roman"/>
          <w:szCs w:val="24"/>
          <w:lang w:val="vi-VN"/>
        </w:rPr>
        <w:t xml:space="preserve"> và </w:t>
      </w:r>
      <m:oMath>
        <m:sSub>
          <m:sSubPr>
            <m:ctrlPr>
              <w:rPr>
                <w:rFonts w:ascii="Cambria Math" w:hAnsi="Cambria Math" w:cs="Times New Roman"/>
                <w:i/>
                <w:szCs w:val="24"/>
                <w:lang w:val="vi-VN"/>
              </w:rPr>
            </m:ctrlPr>
          </m:sSubPr>
          <m:e>
            <m:r>
              <w:rPr>
                <w:rFonts w:ascii="Cambria Math" w:hAnsi="Cambria Math" w:cs="Times New Roman"/>
                <w:szCs w:val="24"/>
                <w:lang w:val="vi-VN"/>
              </w:rPr>
              <m:t>Q</m:t>
            </m:r>
          </m:e>
          <m:sub>
            <m:r>
              <w:rPr>
                <w:rFonts w:ascii="Cambria Math" w:hAnsi="Cambria Math" w:cs="Times New Roman"/>
                <w:szCs w:val="24"/>
                <w:lang w:val="vi-VN"/>
              </w:rPr>
              <m:t>2</m:t>
            </m:r>
          </m:sub>
        </m:sSub>
      </m:oMath>
      <w:r w:rsidRPr="000922DB">
        <w:rPr>
          <w:rFonts w:cs="Times New Roman"/>
          <w:szCs w:val="24"/>
          <w:lang w:val="vi-VN"/>
        </w:rPr>
        <w:t xml:space="preserve"> . Biết khối lượng riêng của nước là </w:t>
      </w:r>
      <m:oMath>
        <m:r>
          <w:rPr>
            <w:rFonts w:ascii="Cambria Math" w:hAnsi="Cambria Math" w:cs="Times New Roman"/>
            <w:szCs w:val="24"/>
            <w:lang w:val="vi-VN"/>
          </w:rPr>
          <m:t>1000kg/</m:t>
        </m:r>
        <m:sSup>
          <m:sSupPr>
            <m:ctrlPr>
              <w:rPr>
                <w:rFonts w:ascii="Cambria Math" w:hAnsi="Cambria Math" w:cs="Times New Roman"/>
                <w:i/>
                <w:szCs w:val="24"/>
                <w:lang w:val="vi-VN"/>
              </w:rPr>
            </m:ctrlPr>
          </m:sSupPr>
          <m:e>
            <m:r>
              <w:rPr>
                <w:rFonts w:ascii="Cambria Math" w:hAnsi="Cambria Math" w:cs="Times New Roman"/>
                <w:szCs w:val="24"/>
                <w:lang w:val="vi-VN"/>
              </w:rPr>
              <m:t>m</m:t>
            </m:r>
          </m:e>
          <m:sup>
            <m:r>
              <w:rPr>
                <w:rFonts w:ascii="Cambria Math" w:hAnsi="Cambria Math" w:cs="Times New Roman"/>
                <w:szCs w:val="24"/>
                <w:lang w:val="vi-VN"/>
              </w:rPr>
              <m:t>3</m:t>
            </m:r>
          </m:sup>
        </m:sSup>
      </m:oMath>
      <w:r w:rsidRPr="000922DB">
        <w:rPr>
          <w:rFonts w:cs="Times New Roman"/>
          <w:szCs w:val="24"/>
          <w:lang w:val="vi-VN"/>
        </w:rPr>
        <w:t xml:space="preserve"> và của rượu là 800</w:t>
      </w:r>
      <m:oMath>
        <m:r>
          <w:rPr>
            <w:rFonts w:ascii="Cambria Math" w:hAnsi="Cambria Math" w:cs="Times New Roman"/>
            <w:szCs w:val="24"/>
            <w:lang w:val="vi-VN"/>
          </w:rPr>
          <m:t>kg/</m:t>
        </m:r>
        <m:sSup>
          <m:sSupPr>
            <m:ctrlPr>
              <w:rPr>
                <w:rFonts w:ascii="Cambria Math" w:hAnsi="Cambria Math" w:cs="Times New Roman"/>
                <w:i/>
                <w:szCs w:val="24"/>
                <w:lang w:val="vi-VN"/>
              </w:rPr>
            </m:ctrlPr>
          </m:sSupPr>
          <m:e>
            <m:r>
              <w:rPr>
                <w:rFonts w:ascii="Cambria Math" w:hAnsi="Cambria Math" w:cs="Times New Roman"/>
                <w:szCs w:val="24"/>
                <w:lang w:val="vi-VN"/>
              </w:rPr>
              <m:t>m</m:t>
            </m:r>
          </m:e>
          <m:sup>
            <m:r>
              <w:rPr>
                <w:rFonts w:ascii="Cambria Math" w:hAnsi="Cambria Math" w:cs="Times New Roman"/>
                <w:szCs w:val="24"/>
                <w:lang w:val="vi-VN"/>
              </w:rPr>
              <m:t>3</m:t>
            </m:r>
          </m:sup>
        </m:sSup>
      </m:oMath>
      <w:r w:rsidRPr="000922DB">
        <w:rPr>
          <w:rFonts w:cs="Times New Roman"/>
          <w:szCs w:val="24"/>
          <w:lang w:val="vi-VN"/>
        </w:rPr>
        <w:t xml:space="preserve">, nhiệt dung riêng của nước là 4 200 J/kg.K và của rượu là 2 500 J/kg.K. </w:t>
      </w:r>
    </w:p>
    <w:tbl>
      <w:tblPr>
        <w:tblStyle w:val="TableGrid"/>
        <w:tblW w:w="0" w:type="auto"/>
        <w:tblLook w:val="04A0" w:firstRow="1" w:lastRow="0" w:firstColumn="1" w:lastColumn="0" w:noHBand="0" w:noVBand="1"/>
      </w:tblPr>
      <w:tblGrid>
        <w:gridCol w:w="8436"/>
        <w:gridCol w:w="621"/>
      </w:tblGrid>
      <w:tr w:rsidR="00A8734A" w:rsidRPr="000922DB" w:rsidTr="000922DB">
        <w:tc>
          <w:tcPr>
            <w:tcW w:w="8436" w:type="dxa"/>
            <w:vAlign w:val="center"/>
          </w:tcPr>
          <w:p w:rsidR="00A8734A" w:rsidRPr="000922DB" w:rsidRDefault="00A8734A" w:rsidP="000922DB">
            <w:pPr>
              <w:spacing w:line="276" w:lineRule="auto"/>
              <w:ind w:left="604" w:right="48" w:hanging="272"/>
              <w:jc w:val="both"/>
              <w:rPr>
                <w:rFonts w:eastAsia="Calibri" w:cs="Times New Roman"/>
                <w:color w:val="000000" w:themeColor="text1"/>
                <w:sz w:val="24"/>
                <w:szCs w:val="24"/>
                <w:lang w:val="vi-VN"/>
              </w:rPr>
            </w:pPr>
            <w:r w:rsidRPr="000922DB">
              <w:rPr>
                <w:rFonts w:eastAsia="Calibri" w:cs="Times New Roman"/>
                <w:sz w:val="24"/>
                <w:szCs w:val="24"/>
                <w:lang w:val="vi-VN"/>
              </w:rPr>
              <w:t>a) Nhiệt lượng để làm tăng nhiệt độ của 1 kg nước lên 1 K là 2500 J</w:t>
            </w:r>
            <w:r w:rsidRPr="000922DB">
              <w:rPr>
                <w:rFonts w:eastAsia="Calibri" w:cs="Times New Roman"/>
                <w:color w:val="000000" w:themeColor="text1"/>
                <w:sz w:val="24"/>
                <w:szCs w:val="24"/>
                <w:lang w:val="vi-VN"/>
              </w:rPr>
              <w:t xml:space="preserve"> </w:t>
            </w:r>
          </w:p>
        </w:tc>
        <w:tc>
          <w:tcPr>
            <w:tcW w:w="621" w:type="dxa"/>
            <w:vAlign w:val="center"/>
          </w:tcPr>
          <w:p w:rsidR="00A8734A" w:rsidRPr="000922DB" w:rsidRDefault="00A8734A" w:rsidP="000922DB">
            <w:pPr>
              <w:spacing w:line="276" w:lineRule="auto"/>
              <w:ind w:right="48"/>
              <w:jc w:val="center"/>
              <w:rPr>
                <w:rFonts w:eastAsia="Calibri" w:cs="Times New Roman"/>
                <w:color w:val="000000" w:themeColor="text1"/>
                <w:sz w:val="24"/>
                <w:szCs w:val="24"/>
                <w:lang w:val="vi-VN"/>
              </w:rPr>
            </w:pPr>
          </w:p>
        </w:tc>
      </w:tr>
      <w:tr w:rsidR="00A8734A" w:rsidRPr="000922DB" w:rsidTr="000922DB">
        <w:tc>
          <w:tcPr>
            <w:tcW w:w="8436" w:type="dxa"/>
            <w:vAlign w:val="center"/>
          </w:tcPr>
          <w:p w:rsidR="00A8734A" w:rsidRPr="000922DB" w:rsidRDefault="00A8734A" w:rsidP="000922DB">
            <w:pPr>
              <w:spacing w:line="276" w:lineRule="auto"/>
              <w:ind w:left="604" w:right="48" w:hanging="272"/>
              <w:jc w:val="both"/>
              <w:rPr>
                <w:rFonts w:eastAsia="Calibri" w:cs="Times New Roman"/>
                <w:color w:val="000000" w:themeColor="text1"/>
                <w:sz w:val="24"/>
                <w:szCs w:val="24"/>
              </w:rPr>
            </w:pPr>
            <w:r w:rsidRPr="000922DB">
              <w:rPr>
                <w:rFonts w:eastAsia="Calibri" w:cs="Times New Roman"/>
                <w:sz w:val="24"/>
                <w:szCs w:val="24"/>
              </w:rPr>
              <w:t>b</w:t>
            </w:r>
            <w:r w:rsidRPr="000922DB">
              <w:rPr>
                <w:rFonts w:eastAsia="Calibri" w:cs="Times New Roman"/>
                <w:sz w:val="24"/>
                <w:szCs w:val="24"/>
                <w:lang w:val="vi-VN"/>
              </w:rPr>
              <w:t xml:space="preserve">) </w:t>
            </w:r>
            <w:r w:rsidRPr="000922DB">
              <w:rPr>
                <w:rFonts w:eastAsia="Calibri" w:cs="Times New Roman"/>
                <w:sz w:val="24"/>
                <w:szCs w:val="24"/>
              </w:rPr>
              <w:t>Nhiệt lượng để làm tăng nhiệt độ của 1 kg</w:t>
            </w:r>
            <w:r w:rsidRPr="000922DB">
              <w:rPr>
                <w:rFonts w:eastAsia="Calibri" w:cs="Times New Roman"/>
                <w:sz w:val="24"/>
                <w:szCs w:val="24"/>
                <w:lang w:val="vi-VN"/>
              </w:rPr>
              <w:t xml:space="preserve"> rượu </w:t>
            </w:r>
            <w:r w:rsidRPr="000922DB">
              <w:rPr>
                <w:rFonts w:eastAsia="Calibri" w:cs="Times New Roman"/>
                <w:sz w:val="24"/>
                <w:szCs w:val="24"/>
              </w:rPr>
              <w:t>lên 1 K</w:t>
            </w:r>
            <w:r w:rsidRPr="000922DB">
              <w:rPr>
                <w:rFonts w:eastAsia="Calibri" w:cs="Times New Roman"/>
                <w:sz w:val="24"/>
                <w:szCs w:val="24"/>
                <w:lang w:val="vi-VN"/>
              </w:rPr>
              <w:t xml:space="preserve"> là 4200 J</w:t>
            </w:r>
          </w:p>
        </w:tc>
        <w:tc>
          <w:tcPr>
            <w:tcW w:w="621" w:type="dxa"/>
            <w:vAlign w:val="center"/>
          </w:tcPr>
          <w:p w:rsidR="00A8734A" w:rsidRPr="000922DB" w:rsidRDefault="00A8734A" w:rsidP="000922DB">
            <w:pPr>
              <w:spacing w:line="276" w:lineRule="auto"/>
              <w:ind w:right="48"/>
              <w:jc w:val="center"/>
              <w:rPr>
                <w:rFonts w:eastAsia="Calibri" w:cs="Times New Roman"/>
                <w:color w:val="000000" w:themeColor="text1"/>
                <w:sz w:val="24"/>
                <w:szCs w:val="24"/>
                <w:lang w:val="vi-VN"/>
              </w:rPr>
            </w:pPr>
          </w:p>
        </w:tc>
      </w:tr>
      <w:tr w:rsidR="00A8734A" w:rsidRPr="000922DB" w:rsidTr="000922DB">
        <w:tc>
          <w:tcPr>
            <w:tcW w:w="8436" w:type="dxa"/>
            <w:vAlign w:val="center"/>
          </w:tcPr>
          <w:p w:rsidR="00A8734A" w:rsidRPr="000922DB" w:rsidRDefault="00A8734A" w:rsidP="000922DB">
            <w:pPr>
              <w:spacing w:line="276" w:lineRule="auto"/>
              <w:ind w:left="604" w:right="48" w:hanging="272"/>
              <w:jc w:val="both"/>
              <w:rPr>
                <w:rFonts w:eastAsia="Calibri" w:cs="Times New Roman"/>
                <w:color w:val="000000" w:themeColor="text1"/>
                <w:sz w:val="24"/>
                <w:szCs w:val="24"/>
              </w:rPr>
            </w:pPr>
            <w:r w:rsidRPr="000922DB">
              <w:rPr>
                <w:rFonts w:eastAsia="Calibri" w:cs="Times New Roman"/>
                <w:sz w:val="24"/>
                <w:szCs w:val="24"/>
                <w:lang w:val="vi-VN"/>
              </w:rPr>
              <w:t xml:space="preserve">c) Có thể dùng công thức </w:t>
            </w:r>
            <w:r w:rsidRPr="000922DB">
              <w:rPr>
                <w:rFonts w:eastAsia="Calibri" w:cs="Times New Roman"/>
                <w:i/>
                <w:sz w:val="24"/>
                <w:szCs w:val="24"/>
              </w:rPr>
              <w:t>Q = mc(T</w:t>
            </w:r>
            <w:r w:rsidRPr="000922DB">
              <w:rPr>
                <w:rFonts w:eastAsia="Calibri" w:cs="Times New Roman"/>
                <w:i/>
                <w:sz w:val="24"/>
                <w:szCs w:val="24"/>
                <w:vertAlign w:val="subscript"/>
              </w:rPr>
              <w:t>2</w:t>
            </w:r>
            <w:r w:rsidRPr="000922DB">
              <w:rPr>
                <w:rFonts w:eastAsia="Calibri" w:cs="Times New Roman"/>
                <w:i/>
                <w:sz w:val="24"/>
                <w:szCs w:val="24"/>
              </w:rPr>
              <w:t xml:space="preserve"> – T</w:t>
            </w:r>
            <w:r w:rsidRPr="000922DB">
              <w:rPr>
                <w:rFonts w:eastAsia="Calibri" w:cs="Times New Roman"/>
                <w:i/>
                <w:sz w:val="24"/>
                <w:szCs w:val="24"/>
                <w:vertAlign w:val="subscript"/>
              </w:rPr>
              <w:t>1</w:t>
            </w:r>
            <w:r w:rsidRPr="000922DB">
              <w:rPr>
                <w:rFonts w:eastAsia="Calibri" w:cs="Times New Roman"/>
                <w:i/>
                <w:sz w:val="24"/>
                <w:szCs w:val="24"/>
              </w:rPr>
              <w:t>)</w:t>
            </w:r>
            <w:r w:rsidRPr="000922DB">
              <w:rPr>
                <w:rFonts w:eastAsia="Calibri" w:cs="Times New Roman"/>
                <w:i/>
                <w:sz w:val="24"/>
                <w:szCs w:val="24"/>
                <w:lang w:val="vi-VN"/>
              </w:rPr>
              <w:t xml:space="preserve"> </w:t>
            </w:r>
            <w:r w:rsidRPr="000922DB">
              <w:rPr>
                <w:rFonts w:eastAsia="Calibri" w:cs="Times New Roman"/>
                <w:iCs/>
                <w:sz w:val="24"/>
                <w:szCs w:val="24"/>
                <w:lang w:val="vi-VN"/>
              </w:rPr>
              <w:t>để tính nhiệt lượng cung cấp cho nước và rượu.</w:t>
            </w:r>
          </w:p>
        </w:tc>
        <w:tc>
          <w:tcPr>
            <w:tcW w:w="621" w:type="dxa"/>
            <w:vAlign w:val="center"/>
          </w:tcPr>
          <w:p w:rsidR="00A8734A" w:rsidRPr="000922DB" w:rsidRDefault="00A8734A" w:rsidP="000922DB">
            <w:pPr>
              <w:spacing w:line="276" w:lineRule="auto"/>
              <w:ind w:right="48"/>
              <w:jc w:val="center"/>
              <w:rPr>
                <w:rFonts w:eastAsia="Calibri" w:cs="Times New Roman"/>
                <w:color w:val="000000" w:themeColor="text1"/>
                <w:sz w:val="24"/>
                <w:szCs w:val="24"/>
                <w:lang w:val="vi-VN"/>
              </w:rPr>
            </w:pPr>
          </w:p>
        </w:tc>
      </w:tr>
      <w:tr w:rsidR="00A8734A" w:rsidRPr="000922DB" w:rsidTr="000922DB">
        <w:tc>
          <w:tcPr>
            <w:tcW w:w="8436" w:type="dxa"/>
            <w:vAlign w:val="center"/>
          </w:tcPr>
          <w:p w:rsidR="00A8734A" w:rsidRPr="000922DB" w:rsidRDefault="00A8734A" w:rsidP="000922DB">
            <w:pPr>
              <w:spacing w:line="276" w:lineRule="auto"/>
              <w:ind w:left="604" w:right="48" w:hanging="272"/>
              <w:jc w:val="both"/>
              <w:rPr>
                <w:rFonts w:eastAsia="Calibri" w:cs="Times New Roman"/>
                <w:color w:val="000000" w:themeColor="text1"/>
                <w:sz w:val="24"/>
                <w:szCs w:val="24"/>
              </w:rPr>
            </w:pPr>
            <w:r w:rsidRPr="000922DB">
              <w:rPr>
                <w:rFonts w:eastAsia="Calibri" w:cs="Times New Roman"/>
                <w:sz w:val="24"/>
                <w:szCs w:val="24"/>
                <w:lang w:val="vi-VN"/>
              </w:rPr>
              <w:t xml:space="preserve">d) Để độ tăng nhiệt độ của nước và rượu bằng nhau thì </w:t>
            </w:r>
            <m:oMath>
              <m:sSub>
                <m:sSubPr>
                  <m:ctrlPr>
                    <w:rPr>
                      <w:rFonts w:ascii="Cambria Math" w:eastAsia="Calibri" w:hAnsi="Cambria Math" w:cs="Times New Roman"/>
                      <w:i/>
                      <w:sz w:val="24"/>
                      <w:szCs w:val="24"/>
                      <w:lang w:val="vi-VN"/>
                    </w:rPr>
                  </m:ctrlPr>
                </m:sSubPr>
                <m:e>
                  <m:r>
                    <w:rPr>
                      <w:rFonts w:ascii="Cambria Math" w:eastAsia="Calibri" w:hAnsi="Cambria Math" w:cs="Times New Roman"/>
                      <w:sz w:val="24"/>
                      <w:szCs w:val="24"/>
                      <w:lang w:val="vi-VN"/>
                    </w:rPr>
                    <m:t>Q</m:t>
                  </m:r>
                </m:e>
                <m:sub>
                  <m:r>
                    <w:rPr>
                      <w:rFonts w:ascii="Cambria Math" w:eastAsia="Calibri" w:hAnsi="Cambria Math" w:cs="Times New Roman"/>
                      <w:sz w:val="24"/>
                      <w:szCs w:val="24"/>
                      <w:lang w:val="vi-VN"/>
                    </w:rPr>
                    <m:t>1</m:t>
                  </m:r>
                </m:sub>
              </m:sSub>
            </m:oMath>
            <w:r w:rsidRPr="000922DB">
              <w:rPr>
                <w:rFonts w:eastAsia="Calibri" w:cs="Times New Roman"/>
                <w:sz w:val="24"/>
                <w:szCs w:val="24"/>
                <w:lang w:val="vi-VN"/>
              </w:rPr>
              <w:t>=</w:t>
            </w:r>
            <w:r w:rsidRPr="000922DB">
              <w:rPr>
                <w:rFonts w:eastAsia="Calibri" w:cs="Times New Roman"/>
                <w:sz w:val="24"/>
                <w:szCs w:val="24"/>
              </w:rPr>
              <w:t xml:space="preserve"> </w:t>
            </w:r>
            <w:r w:rsidRPr="000922DB">
              <w:rPr>
                <w:rFonts w:eastAsia="Calibri" w:cs="Times New Roman"/>
                <w:sz w:val="24"/>
                <w:szCs w:val="24"/>
                <w:lang w:val="vi-VN"/>
              </w:rPr>
              <w:t>2,1</w:t>
            </w:r>
            <m:oMath>
              <m:sSub>
                <m:sSubPr>
                  <m:ctrlPr>
                    <w:rPr>
                      <w:rFonts w:ascii="Cambria Math" w:eastAsia="Calibri" w:hAnsi="Cambria Math" w:cs="Times New Roman"/>
                      <w:i/>
                      <w:sz w:val="24"/>
                      <w:szCs w:val="24"/>
                      <w:lang w:val="vi-VN"/>
                    </w:rPr>
                  </m:ctrlPr>
                </m:sSubPr>
                <m:e>
                  <m:r>
                    <w:rPr>
                      <w:rFonts w:ascii="Cambria Math" w:eastAsia="Calibri" w:hAnsi="Cambria Math" w:cs="Times New Roman"/>
                      <w:sz w:val="24"/>
                      <w:szCs w:val="24"/>
                      <w:lang w:val="vi-VN"/>
                    </w:rPr>
                    <m:t>Q</m:t>
                  </m:r>
                </m:e>
                <m:sub>
                  <m:r>
                    <w:rPr>
                      <w:rFonts w:ascii="Cambria Math" w:eastAsia="Calibri" w:hAnsi="Cambria Math" w:cs="Times New Roman"/>
                      <w:sz w:val="24"/>
                      <w:szCs w:val="24"/>
                      <w:lang w:val="vi-VN"/>
                    </w:rPr>
                    <m:t>2</m:t>
                  </m:r>
                </m:sub>
              </m:sSub>
            </m:oMath>
            <w:r w:rsidRPr="000922DB">
              <w:rPr>
                <w:rFonts w:eastAsia="Calibri" w:cs="Times New Roman"/>
                <w:sz w:val="24"/>
                <w:szCs w:val="24"/>
                <w:lang w:val="vi-VN"/>
              </w:rPr>
              <w:t>.</w:t>
            </w:r>
          </w:p>
        </w:tc>
        <w:tc>
          <w:tcPr>
            <w:tcW w:w="621" w:type="dxa"/>
            <w:vAlign w:val="center"/>
          </w:tcPr>
          <w:p w:rsidR="00A8734A" w:rsidRPr="000922DB" w:rsidRDefault="00A8734A" w:rsidP="000922DB">
            <w:pPr>
              <w:spacing w:line="276" w:lineRule="auto"/>
              <w:ind w:right="48"/>
              <w:jc w:val="center"/>
              <w:rPr>
                <w:rFonts w:eastAsia="Calibri" w:cs="Times New Roman"/>
                <w:color w:val="000000" w:themeColor="text1"/>
                <w:sz w:val="24"/>
                <w:szCs w:val="24"/>
                <w:lang w:val="vi-VN"/>
              </w:rPr>
            </w:pPr>
          </w:p>
        </w:tc>
      </w:tr>
    </w:tbl>
    <w:p w:rsidR="00A8734A" w:rsidRPr="000922DB" w:rsidRDefault="00A8734A" w:rsidP="000922DB">
      <w:pPr>
        <w:rPr>
          <w:rFonts w:eastAsia="Calibri" w:cs="Times New Roman"/>
          <w:szCs w:val="24"/>
          <w:lang w:val="en-ZW" w:eastAsia="en-ZW"/>
        </w:rPr>
      </w:pPr>
      <w:r w:rsidRPr="000922DB">
        <w:rPr>
          <w:rFonts w:eastAsia="Calibri" w:cs="Times New Roman"/>
          <w:b/>
          <w:color w:val="0000FF"/>
          <w:szCs w:val="24"/>
          <w:lang w:val="en-ZW" w:eastAsia="en-ZW"/>
        </w:rPr>
        <w:t>Câu 2.</w:t>
      </w:r>
      <w:r w:rsidRPr="000922DB">
        <w:rPr>
          <w:rFonts w:eastAsia="Calibri" w:cs="Times New Roman"/>
          <w:b/>
          <w:szCs w:val="24"/>
          <w:lang w:val="en-ZW" w:eastAsia="en-ZW"/>
        </w:rPr>
        <w:t xml:space="preserve"> </w:t>
      </w:r>
      <w:r w:rsidRPr="000922DB">
        <w:rPr>
          <w:rFonts w:eastAsia="Calibri" w:cs="Times New Roman"/>
          <w:szCs w:val="24"/>
          <w:lang w:val="en-ZW" w:eastAsia="en-ZW"/>
        </w:rPr>
        <w:t>Để xác định nhiệt hóa hơi của nước, người ta làm thí nghiệm sau. Đưa l0g hơi nước ở nhiệt độ 100°C vào một nhiệt lượng kế chứa 290g nước ở 20°C. Nhiệt độ cuối của hệ là 40°C. Cho biết nhiệt dung của nhiệt lượng kế là 46 J/độ, nhiệt dung riêng của nước là 4,18 J/g.độ.</w:t>
      </w:r>
    </w:p>
    <w:p w:rsidR="00A8734A" w:rsidRPr="000922DB" w:rsidRDefault="00A8734A" w:rsidP="000922DB">
      <w:pPr>
        <w:rPr>
          <w:rFonts w:eastAsia="Calibri" w:cs="Times New Roman"/>
          <w:b/>
          <w:bCs/>
          <w:color w:val="FF0000"/>
          <w:szCs w:val="24"/>
          <w:lang w:val="en-ZW" w:eastAsia="en-ZW"/>
        </w:rPr>
      </w:pPr>
      <w:r w:rsidRPr="000922DB">
        <w:rPr>
          <w:rFonts w:eastAsia="Calibri" w:cs="Times New Roman"/>
          <w:b/>
          <w:bCs/>
          <w:color w:val="FF0000"/>
          <w:szCs w:val="24"/>
          <w:lang w:val="en-ZW" w:eastAsia="en-ZW"/>
        </w:rPr>
        <w:t>Chú ý: q = mc là nhiệt dung của chất ( J/độ)</w:t>
      </w:r>
    </w:p>
    <w:tbl>
      <w:tblPr>
        <w:tblStyle w:val="TableGrid"/>
        <w:tblW w:w="8905" w:type="dxa"/>
        <w:tblInd w:w="180" w:type="dxa"/>
        <w:tblLook w:val="04A0" w:firstRow="1" w:lastRow="0" w:firstColumn="1" w:lastColumn="0" w:noHBand="0" w:noVBand="1"/>
      </w:tblPr>
      <w:tblGrid>
        <w:gridCol w:w="8095"/>
        <w:gridCol w:w="810"/>
      </w:tblGrid>
      <w:tr w:rsidR="00A8734A" w:rsidRPr="000922DB" w:rsidTr="000922DB">
        <w:tc>
          <w:tcPr>
            <w:tcW w:w="8095" w:type="dxa"/>
          </w:tcPr>
          <w:p w:rsidR="00A8734A" w:rsidRPr="000922DB" w:rsidRDefault="00A8734A" w:rsidP="000922DB">
            <w:pPr>
              <w:spacing w:line="276" w:lineRule="auto"/>
              <w:jc w:val="both"/>
              <w:rPr>
                <w:rFonts w:eastAsia="Calibri" w:cs="Times New Roman"/>
                <w:sz w:val="24"/>
                <w:szCs w:val="24"/>
                <w:lang w:val="en-ZW" w:eastAsia="en-ZW"/>
              </w:rPr>
            </w:pPr>
            <w:r w:rsidRPr="000922DB">
              <w:rPr>
                <w:rFonts w:cs="Times New Roman"/>
                <w:b/>
                <w:bCs/>
                <w:color w:val="000000"/>
                <w:sz w:val="24"/>
                <w:szCs w:val="24"/>
              </w:rPr>
              <w:t>a)</w:t>
            </w:r>
            <w:r w:rsidRPr="000922DB">
              <w:rPr>
                <w:rFonts w:cs="Times New Roman"/>
                <w:color w:val="000000"/>
                <w:sz w:val="24"/>
                <w:szCs w:val="24"/>
              </w:rPr>
              <w:t xml:space="preserve"> </w:t>
            </w:r>
            <w:r w:rsidRPr="000922DB">
              <w:rPr>
                <w:rFonts w:eastAsia="Calibri" w:cs="Times New Roman"/>
                <w:sz w:val="24"/>
                <w:szCs w:val="24"/>
                <w:lang w:val="en-ZW" w:eastAsia="en-ZW"/>
              </w:rPr>
              <w:t>Nhiệt lượng do l0g hơi nước tỏa ra khi nguội đến t = 40°</w:t>
            </w:r>
          </w:p>
          <w:p w:rsidR="00A8734A" w:rsidRPr="000922DB" w:rsidRDefault="00A8734A" w:rsidP="000922DB">
            <w:pPr>
              <w:spacing w:line="276" w:lineRule="auto"/>
              <w:ind w:firstLine="284"/>
              <w:jc w:val="both"/>
              <w:rPr>
                <w:rFonts w:eastAsia="Calibri" w:cs="Times New Roman"/>
                <w:sz w:val="24"/>
                <w:szCs w:val="24"/>
                <w:lang w:val="en-ZW" w:eastAsia="en-ZW"/>
              </w:rPr>
            </w:pPr>
            <w:r w:rsidRPr="000922DB">
              <w:rPr>
                <w:rFonts w:eastAsia="Calibri" w:cs="Times New Roman"/>
                <w:sz w:val="24"/>
                <w:szCs w:val="24"/>
                <w:lang w:val="en-ZW" w:eastAsia="en-ZW"/>
              </w:rPr>
              <w:t xml:space="preserve">                Q</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 xml:space="preserve"> = L.m</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 xml:space="preserve"> + c.m</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(40 - 100) = L.m</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 xml:space="preserve"> - 60.c.m</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 xml:space="preserve">      (1)</w:t>
            </w:r>
          </w:p>
        </w:tc>
        <w:tc>
          <w:tcPr>
            <w:tcW w:w="810" w:type="dxa"/>
            <w:vAlign w:val="center"/>
          </w:tcPr>
          <w:p w:rsidR="00A8734A" w:rsidRPr="000922DB" w:rsidRDefault="00A8734A" w:rsidP="000922DB">
            <w:pPr>
              <w:spacing w:line="276" w:lineRule="auto"/>
              <w:jc w:val="center"/>
              <w:rPr>
                <w:rFonts w:cs="Times New Roman"/>
                <w:b/>
                <w:bCs/>
                <w:color w:val="000000"/>
                <w:sz w:val="24"/>
                <w:shd w:val="clear" w:color="auto" w:fill="FFFFFF"/>
              </w:rPr>
            </w:pPr>
          </w:p>
        </w:tc>
      </w:tr>
      <w:tr w:rsidR="00A8734A" w:rsidRPr="000922DB" w:rsidTr="000922DB">
        <w:tc>
          <w:tcPr>
            <w:tcW w:w="8095" w:type="dxa"/>
          </w:tcPr>
          <w:p w:rsidR="00A8734A" w:rsidRPr="000922DB" w:rsidRDefault="00A8734A" w:rsidP="000922DB">
            <w:pPr>
              <w:spacing w:line="276" w:lineRule="auto"/>
              <w:jc w:val="both"/>
              <w:rPr>
                <w:rFonts w:eastAsia="Calibri" w:cs="Times New Roman"/>
                <w:sz w:val="24"/>
                <w:szCs w:val="24"/>
                <w:lang w:val="en-ZW" w:eastAsia="en-ZW"/>
              </w:rPr>
            </w:pPr>
            <w:r w:rsidRPr="000922DB">
              <w:rPr>
                <w:rFonts w:cs="Times New Roman"/>
                <w:b/>
                <w:bCs/>
                <w:color w:val="000000"/>
                <w:sz w:val="24"/>
                <w:szCs w:val="24"/>
                <w:shd w:val="clear" w:color="auto" w:fill="FFFFFF"/>
              </w:rPr>
              <w:t>b)</w:t>
            </w:r>
            <w:r w:rsidRPr="000922DB">
              <w:rPr>
                <w:rFonts w:cs="Times New Roman"/>
                <w:color w:val="000000"/>
                <w:sz w:val="24"/>
                <w:szCs w:val="24"/>
                <w:shd w:val="clear" w:color="auto" w:fill="FFFFFF"/>
              </w:rPr>
              <w:t xml:space="preserve"> </w:t>
            </w:r>
            <w:r w:rsidRPr="000922DB">
              <w:rPr>
                <w:rFonts w:eastAsia="Calibri" w:cs="Times New Roman"/>
                <w:sz w:val="24"/>
                <w:szCs w:val="24"/>
                <w:lang w:val="en-ZW" w:eastAsia="en-ZW"/>
              </w:rPr>
              <w:t xml:space="preserve">Nhiệt lượng do nước trong nhiệt lượng kế hấp thụ: </w:t>
            </w:r>
          </w:p>
          <w:p w:rsidR="00A8734A" w:rsidRPr="000922DB" w:rsidRDefault="00A8734A" w:rsidP="000922DB">
            <w:pPr>
              <w:spacing w:line="276" w:lineRule="auto"/>
              <w:ind w:firstLine="284"/>
              <w:jc w:val="both"/>
              <w:rPr>
                <w:rFonts w:eastAsia="Calibri" w:cs="Times New Roman"/>
                <w:sz w:val="24"/>
                <w:szCs w:val="24"/>
                <w:lang w:val="en-ZW" w:eastAsia="en-ZW"/>
              </w:rPr>
            </w:pPr>
            <w:r w:rsidRPr="000922DB">
              <w:rPr>
                <w:rFonts w:eastAsia="Calibri" w:cs="Times New Roman"/>
                <w:sz w:val="24"/>
                <w:szCs w:val="24"/>
                <w:lang w:val="en-ZW" w:eastAsia="en-ZW"/>
              </w:rPr>
              <w:t xml:space="preserve">                Q</w:t>
            </w:r>
            <w:r w:rsidRPr="000922DB">
              <w:rPr>
                <w:rFonts w:eastAsia="Calibri" w:cs="Times New Roman"/>
                <w:sz w:val="24"/>
                <w:szCs w:val="24"/>
                <w:vertAlign w:val="subscript"/>
                <w:lang w:val="en-ZW" w:eastAsia="en-ZW"/>
              </w:rPr>
              <w:t>2</w:t>
            </w:r>
            <w:r w:rsidRPr="000922DB">
              <w:rPr>
                <w:rFonts w:eastAsia="Calibri" w:cs="Times New Roman"/>
                <w:sz w:val="24"/>
                <w:szCs w:val="24"/>
                <w:lang w:val="en-ZW" w:eastAsia="en-ZW"/>
              </w:rPr>
              <w:t xml:space="preserve"> = c.m</w:t>
            </w:r>
            <w:r w:rsidRPr="000922DB">
              <w:rPr>
                <w:rFonts w:eastAsia="Calibri" w:cs="Times New Roman"/>
                <w:sz w:val="24"/>
                <w:szCs w:val="24"/>
                <w:vertAlign w:val="subscript"/>
                <w:lang w:val="en-ZW" w:eastAsia="en-ZW"/>
              </w:rPr>
              <w:t>2</w:t>
            </w:r>
            <w:r w:rsidRPr="000922DB">
              <w:rPr>
                <w:rFonts w:eastAsia="Calibri" w:cs="Times New Roman"/>
                <w:sz w:val="24"/>
                <w:szCs w:val="24"/>
                <w:lang w:val="en-ZW" w:eastAsia="en-ZW"/>
              </w:rPr>
              <w:t xml:space="preserve"> (40 - 20) = 20.c.m</w:t>
            </w:r>
            <w:r w:rsidRPr="000922DB">
              <w:rPr>
                <w:rFonts w:eastAsia="Calibri" w:cs="Times New Roman"/>
                <w:sz w:val="24"/>
                <w:szCs w:val="24"/>
                <w:vertAlign w:val="subscript"/>
                <w:lang w:val="en-ZW" w:eastAsia="en-ZW"/>
              </w:rPr>
              <w:t>2</w:t>
            </w:r>
            <w:r w:rsidRPr="000922DB">
              <w:rPr>
                <w:rFonts w:eastAsia="Calibri" w:cs="Times New Roman"/>
                <w:sz w:val="24"/>
                <w:szCs w:val="24"/>
                <w:lang w:val="en-ZW" w:eastAsia="en-ZW"/>
              </w:rPr>
              <w:t xml:space="preserve"> (2) </w:t>
            </w:r>
          </w:p>
        </w:tc>
        <w:tc>
          <w:tcPr>
            <w:tcW w:w="810" w:type="dxa"/>
            <w:vAlign w:val="center"/>
          </w:tcPr>
          <w:p w:rsidR="00A8734A" w:rsidRPr="000922DB" w:rsidRDefault="00A8734A" w:rsidP="000922DB">
            <w:pPr>
              <w:spacing w:line="276" w:lineRule="auto"/>
              <w:jc w:val="center"/>
              <w:rPr>
                <w:rFonts w:cs="Times New Roman"/>
                <w:color w:val="000000"/>
                <w:sz w:val="24"/>
                <w:shd w:val="clear" w:color="auto" w:fill="FFFFFF"/>
              </w:rPr>
            </w:pPr>
          </w:p>
        </w:tc>
      </w:tr>
      <w:tr w:rsidR="00A8734A" w:rsidRPr="000922DB" w:rsidTr="000922DB">
        <w:tc>
          <w:tcPr>
            <w:tcW w:w="8095" w:type="dxa"/>
          </w:tcPr>
          <w:p w:rsidR="00A8734A" w:rsidRPr="000922DB" w:rsidRDefault="00A8734A" w:rsidP="000922DB">
            <w:pPr>
              <w:spacing w:line="276" w:lineRule="auto"/>
              <w:jc w:val="both"/>
              <w:rPr>
                <w:rFonts w:eastAsia="Calibri" w:cs="Times New Roman"/>
                <w:sz w:val="24"/>
                <w:szCs w:val="24"/>
                <w:lang w:val="en-ZW" w:eastAsia="en-ZW"/>
              </w:rPr>
            </w:pPr>
            <w:r w:rsidRPr="000922DB">
              <w:rPr>
                <w:rFonts w:cs="Times New Roman"/>
                <w:b/>
                <w:bCs/>
                <w:color w:val="000000"/>
                <w:sz w:val="24"/>
                <w:szCs w:val="24"/>
              </w:rPr>
              <w:t>c)</w:t>
            </w:r>
            <w:r w:rsidRPr="000922DB">
              <w:rPr>
                <w:rFonts w:cs="Times New Roman"/>
                <w:color w:val="000000"/>
                <w:sz w:val="24"/>
                <w:szCs w:val="24"/>
              </w:rPr>
              <w:t xml:space="preserve"> </w:t>
            </w:r>
            <w:r w:rsidRPr="000922DB">
              <w:rPr>
                <w:rFonts w:eastAsia="Calibri" w:cs="Times New Roman"/>
                <w:sz w:val="24"/>
                <w:szCs w:val="24"/>
                <w:lang w:val="en-ZW" w:eastAsia="en-ZW"/>
              </w:rPr>
              <w:t xml:space="preserve">Nhiệt lượng do nhiệt lượng kế hấp thụ: </w:t>
            </w:r>
          </w:p>
          <w:p w:rsidR="00A8734A" w:rsidRPr="000922DB" w:rsidRDefault="00A8734A" w:rsidP="000922DB">
            <w:pPr>
              <w:spacing w:line="276" w:lineRule="auto"/>
              <w:ind w:firstLine="284"/>
              <w:jc w:val="both"/>
              <w:rPr>
                <w:rFonts w:eastAsia="Calibri" w:cs="Times New Roman"/>
                <w:sz w:val="24"/>
                <w:szCs w:val="24"/>
                <w:lang w:val="en-ZW" w:eastAsia="en-ZW"/>
              </w:rPr>
            </w:pPr>
            <w:r w:rsidRPr="000922DB">
              <w:rPr>
                <w:rFonts w:eastAsia="Calibri" w:cs="Times New Roman"/>
                <w:sz w:val="24"/>
                <w:szCs w:val="24"/>
                <w:lang w:val="en-ZW" w:eastAsia="en-ZW"/>
              </w:rPr>
              <w:t xml:space="preserve">                Q</w:t>
            </w:r>
            <w:r w:rsidRPr="000922DB">
              <w:rPr>
                <w:rFonts w:eastAsia="Calibri" w:cs="Times New Roman"/>
                <w:sz w:val="24"/>
                <w:szCs w:val="24"/>
                <w:vertAlign w:val="subscript"/>
                <w:lang w:val="en-ZW" w:eastAsia="en-ZW"/>
              </w:rPr>
              <w:t>3</w:t>
            </w:r>
            <w:r w:rsidRPr="000922DB">
              <w:rPr>
                <w:rFonts w:eastAsia="Calibri" w:cs="Times New Roman"/>
                <w:sz w:val="24"/>
                <w:szCs w:val="24"/>
                <w:lang w:val="en-ZW" w:eastAsia="en-ZW"/>
              </w:rPr>
              <w:t xml:space="preserve"> = q . (40 - 20) = 20q</w:t>
            </w:r>
            <w:r w:rsidRPr="000922DB">
              <w:rPr>
                <w:rFonts w:eastAsia="Calibri" w:cs="Times New Roman"/>
                <w:sz w:val="24"/>
                <w:szCs w:val="24"/>
                <w:lang w:val="en-ZW" w:eastAsia="en-ZW"/>
              </w:rPr>
              <w:tab/>
              <w:t>(3)</w:t>
            </w:r>
          </w:p>
        </w:tc>
        <w:tc>
          <w:tcPr>
            <w:tcW w:w="810" w:type="dxa"/>
            <w:vAlign w:val="center"/>
          </w:tcPr>
          <w:p w:rsidR="00A8734A" w:rsidRPr="000922DB" w:rsidRDefault="00A8734A" w:rsidP="000922DB">
            <w:pPr>
              <w:spacing w:line="276" w:lineRule="auto"/>
              <w:jc w:val="center"/>
              <w:rPr>
                <w:rFonts w:cs="Times New Roman"/>
                <w:color w:val="000000"/>
                <w:sz w:val="24"/>
                <w:shd w:val="clear" w:color="auto" w:fill="FFFFFF"/>
              </w:rPr>
            </w:pPr>
          </w:p>
        </w:tc>
      </w:tr>
      <w:tr w:rsidR="00A8734A" w:rsidRPr="000922DB" w:rsidTr="000922DB">
        <w:tc>
          <w:tcPr>
            <w:tcW w:w="8095" w:type="dxa"/>
          </w:tcPr>
          <w:p w:rsidR="00A8734A" w:rsidRPr="000922DB" w:rsidRDefault="00A8734A" w:rsidP="000922DB">
            <w:pPr>
              <w:spacing w:line="276" w:lineRule="auto"/>
              <w:jc w:val="both"/>
              <w:rPr>
                <w:rFonts w:eastAsia="Calibri" w:cs="Times New Roman"/>
                <w:sz w:val="24"/>
                <w:szCs w:val="24"/>
                <w:lang w:val="en-ZW" w:eastAsia="en-ZW"/>
              </w:rPr>
            </w:pPr>
            <w:r w:rsidRPr="000922DB">
              <w:rPr>
                <w:rFonts w:cs="Times New Roman"/>
                <w:b/>
                <w:bCs/>
                <w:color w:val="000000"/>
                <w:sz w:val="24"/>
                <w:szCs w:val="24"/>
              </w:rPr>
              <w:t>d)</w:t>
            </w:r>
            <w:r w:rsidRPr="000922DB">
              <w:rPr>
                <w:rFonts w:cs="Times New Roman"/>
                <w:color w:val="000000"/>
                <w:sz w:val="24"/>
                <w:szCs w:val="24"/>
              </w:rPr>
              <w:t xml:space="preserve"> </w:t>
            </w:r>
            <w:r w:rsidRPr="000922DB">
              <w:rPr>
                <w:rFonts w:eastAsia="Calibri" w:cs="Times New Roman"/>
                <w:sz w:val="24"/>
                <w:szCs w:val="24"/>
                <w:lang w:val="en-ZW" w:eastAsia="en-ZW"/>
              </w:rPr>
              <w:t>Theo định luật bảo toàn năng lượng ta có: Q</w:t>
            </w:r>
            <w:r w:rsidRPr="000922DB">
              <w:rPr>
                <w:rFonts w:eastAsia="Calibri" w:cs="Times New Roman"/>
                <w:sz w:val="24"/>
                <w:szCs w:val="24"/>
                <w:vertAlign w:val="subscript"/>
                <w:lang w:val="en-ZW" w:eastAsia="en-ZW"/>
              </w:rPr>
              <w:t>1</w:t>
            </w:r>
            <w:r w:rsidRPr="000922DB">
              <w:rPr>
                <w:rFonts w:eastAsia="Calibri" w:cs="Times New Roman"/>
                <w:sz w:val="24"/>
                <w:szCs w:val="24"/>
                <w:lang w:val="en-ZW" w:eastAsia="en-ZW"/>
              </w:rPr>
              <w:t xml:space="preserve"> = Q</w:t>
            </w:r>
            <w:r w:rsidRPr="000922DB">
              <w:rPr>
                <w:rFonts w:eastAsia="Calibri" w:cs="Times New Roman"/>
                <w:sz w:val="24"/>
                <w:szCs w:val="24"/>
                <w:vertAlign w:val="subscript"/>
                <w:lang w:val="en-ZW" w:eastAsia="en-ZW"/>
              </w:rPr>
              <w:t>2</w:t>
            </w:r>
            <w:r w:rsidRPr="000922DB">
              <w:rPr>
                <w:rFonts w:eastAsia="Calibri" w:cs="Times New Roman"/>
                <w:sz w:val="24"/>
                <w:szCs w:val="24"/>
                <w:lang w:val="en-ZW" w:eastAsia="en-ZW"/>
              </w:rPr>
              <w:t xml:space="preserve"> + Q</w:t>
            </w:r>
            <w:r w:rsidRPr="000922DB">
              <w:rPr>
                <w:rFonts w:eastAsia="Calibri" w:cs="Times New Roman"/>
                <w:sz w:val="24"/>
                <w:szCs w:val="24"/>
                <w:vertAlign w:val="subscript"/>
                <w:lang w:val="en-ZW" w:eastAsia="en-ZW"/>
              </w:rPr>
              <w:t>3</w:t>
            </w:r>
          </w:p>
          <w:p w:rsidR="00A8734A" w:rsidRPr="000922DB" w:rsidRDefault="00A8734A" w:rsidP="000922DB">
            <w:pPr>
              <w:spacing w:line="276" w:lineRule="auto"/>
              <w:jc w:val="center"/>
              <w:rPr>
                <w:rFonts w:eastAsia="Calibri" w:cs="Times New Roman"/>
                <w:sz w:val="24"/>
                <w:szCs w:val="24"/>
                <w:lang w:val="en-ZW" w:eastAsia="en-ZW"/>
              </w:rPr>
            </w:pPr>
            <w:r w:rsidRPr="000922DB">
              <w:rPr>
                <w:rFonts w:eastAsia="Calibri" w:cs="Times New Roman"/>
                <w:kern w:val="2"/>
                <w:position w:val="-30"/>
                <w:sz w:val="24"/>
                <w:szCs w:val="24"/>
                <w:lang w:val="en-ZW" w:eastAsia="en-ZW"/>
                <w14:ligatures w14:val="standardContextual"/>
              </w:rPr>
              <w:object w:dxaOrig="5565" w:dyaOrig="675">
                <v:shape id="_x0000_i1698" type="#_x0000_t75" alt="145 nguyen thi kim dung" style="width:281.9pt;height:36pt" o:ole="">
                  <v:imagedata r:id="rId1115" o:title=""/>
                </v:shape>
                <o:OLEObject Type="Embed" ProgID="Equation.DSMT4" ShapeID="_x0000_i1698" DrawAspect="Content" ObjectID="_1795382473" r:id="rId1116"/>
              </w:object>
            </w:r>
          </w:p>
          <w:p w:rsidR="00A8734A" w:rsidRPr="000922DB" w:rsidRDefault="00A8734A" w:rsidP="000922DB">
            <w:pPr>
              <w:spacing w:line="276" w:lineRule="auto"/>
              <w:ind w:firstLine="284"/>
              <w:jc w:val="both"/>
              <w:rPr>
                <w:rFonts w:eastAsia="Calibri" w:cs="Times New Roman"/>
                <w:sz w:val="24"/>
                <w:szCs w:val="24"/>
                <w:lang w:val="en-ZW" w:eastAsia="en-ZW"/>
              </w:rPr>
            </w:pPr>
            <m:oMathPara>
              <m:oMath>
                <m:r>
                  <w:rPr>
                    <w:rFonts w:ascii="Cambria Math" w:eastAsia="Calibri" w:hAnsi="Cambria Math" w:cs="Times New Roman"/>
                    <w:sz w:val="24"/>
                    <w:szCs w:val="24"/>
                    <w:lang w:val="en-ZW" w:eastAsia="en-ZW"/>
                  </w:rPr>
                  <m:t>⇒L=</m:t>
                </m:r>
                <m:f>
                  <m:fPr>
                    <m:ctrlPr>
                      <w:rPr>
                        <w:rFonts w:ascii="Cambria Math" w:eastAsia="Calibri" w:hAnsi="Cambria Math" w:cs="Times New Roman"/>
                        <w:i/>
                        <w:sz w:val="24"/>
                        <w:szCs w:val="24"/>
                        <w:lang w:val="en-ZW" w:eastAsia="en-ZW"/>
                      </w:rPr>
                    </m:ctrlPr>
                  </m:fPr>
                  <m:num>
                    <m:r>
                      <w:rPr>
                        <w:rFonts w:ascii="Cambria Math" w:eastAsia="Calibri" w:hAnsi="Cambria Math" w:cs="Times New Roman"/>
                        <w:sz w:val="24"/>
                        <w:szCs w:val="24"/>
                        <w:lang w:val="en-ZW" w:eastAsia="en-ZW"/>
                      </w:rPr>
                      <m:t>20c</m:t>
                    </m:r>
                    <m:d>
                      <m:dPr>
                        <m:ctrlPr>
                          <w:rPr>
                            <w:rFonts w:ascii="Cambria Math" w:eastAsia="Calibri" w:hAnsi="Cambria Math" w:cs="Times New Roman"/>
                            <w:i/>
                            <w:sz w:val="24"/>
                            <w:szCs w:val="24"/>
                            <w:lang w:val="en-ZW" w:eastAsia="en-ZW"/>
                          </w:rPr>
                        </m:ctrlPr>
                      </m:dPr>
                      <m:e>
                        <m:sSub>
                          <m:sSubPr>
                            <m:ctrlPr>
                              <w:rPr>
                                <w:rFonts w:ascii="Cambria Math" w:eastAsia="Calibri" w:hAnsi="Cambria Math" w:cs="Times New Roman"/>
                                <w:i/>
                                <w:sz w:val="24"/>
                                <w:szCs w:val="24"/>
                                <w:lang w:val="en-ZW" w:eastAsia="en-ZW"/>
                              </w:rPr>
                            </m:ctrlPr>
                          </m:sSubPr>
                          <m:e>
                            <m:r>
                              <w:rPr>
                                <w:rFonts w:ascii="Cambria Math" w:eastAsia="Calibri" w:hAnsi="Cambria Math" w:cs="Times New Roman"/>
                                <w:sz w:val="24"/>
                                <w:szCs w:val="24"/>
                                <w:lang w:val="en-ZW" w:eastAsia="en-ZW"/>
                              </w:rPr>
                              <m:t>m</m:t>
                            </m:r>
                          </m:e>
                          <m:sub>
                            <m:r>
                              <w:rPr>
                                <w:rFonts w:ascii="Cambria Math" w:eastAsia="Calibri" w:hAnsi="Cambria Math" w:cs="Times New Roman"/>
                                <w:sz w:val="24"/>
                                <w:szCs w:val="24"/>
                                <w:lang w:val="en-ZW" w:eastAsia="en-ZW"/>
                              </w:rPr>
                              <m:t>2</m:t>
                            </m:r>
                          </m:sub>
                        </m:sSub>
                        <m:r>
                          <w:rPr>
                            <w:rFonts w:ascii="Cambria Math" w:eastAsia="Calibri" w:hAnsi="Cambria Math" w:cs="Times New Roman"/>
                            <w:sz w:val="24"/>
                            <w:szCs w:val="24"/>
                            <w:lang w:val="en-ZW" w:eastAsia="en-ZW"/>
                          </w:rPr>
                          <m:t>-3</m:t>
                        </m:r>
                        <m:sSub>
                          <m:sSubPr>
                            <m:ctrlPr>
                              <w:rPr>
                                <w:rFonts w:ascii="Cambria Math" w:eastAsia="Calibri" w:hAnsi="Cambria Math" w:cs="Times New Roman"/>
                                <w:i/>
                                <w:sz w:val="24"/>
                                <w:szCs w:val="24"/>
                                <w:lang w:val="en-ZW" w:eastAsia="en-ZW"/>
                              </w:rPr>
                            </m:ctrlPr>
                          </m:sSubPr>
                          <m:e>
                            <m:r>
                              <w:rPr>
                                <w:rFonts w:ascii="Cambria Math" w:eastAsia="Calibri" w:hAnsi="Cambria Math" w:cs="Times New Roman"/>
                                <w:sz w:val="24"/>
                                <w:szCs w:val="24"/>
                                <w:lang w:val="en-ZW" w:eastAsia="en-ZW"/>
                              </w:rPr>
                              <m:t>m</m:t>
                            </m:r>
                          </m:e>
                          <m:sub>
                            <m:r>
                              <w:rPr>
                                <w:rFonts w:ascii="Cambria Math" w:eastAsia="Calibri" w:hAnsi="Cambria Math" w:cs="Times New Roman"/>
                                <w:sz w:val="24"/>
                                <w:szCs w:val="24"/>
                                <w:lang w:val="en-ZW" w:eastAsia="en-ZW"/>
                              </w:rPr>
                              <m:t>1</m:t>
                            </m:r>
                          </m:sub>
                        </m:sSub>
                      </m:e>
                    </m:d>
                    <m:r>
                      <w:rPr>
                        <w:rFonts w:ascii="Cambria Math" w:eastAsia="Calibri" w:hAnsi="Cambria Math" w:cs="Times New Roman"/>
                        <w:sz w:val="24"/>
                        <w:szCs w:val="24"/>
                        <w:lang w:val="en-ZW" w:eastAsia="en-ZW"/>
                      </w:rPr>
                      <m:t>+20q</m:t>
                    </m:r>
                  </m:num>
                  <m:den>
                    <m:sSub>
                      <m:sSubPr>
                        <m:ctrlPr>
                          <w:rPr>
                            <w:rFonts w:ascii="Cambria Math" w:eastAsia="Calibri" w:hAnsi="Cambria Math" w:cs="Times New Roman"/>
                            <w:i/>
                            <w:sz w:val="24"/>
                            <w:szCs w:val="24"/>
                            <w:lang w:val="en-ZW" w:eastAsia="en-ZW"/>
                          </w:rPr>
                        </m:ctrlPr>
                      </m:sSubPr>
                      <m:e>
                        <m:r>
                          <w:rPr>
                            <w:rFonts w:ascii="Cambria Math" w:eastAsia="Calibri" w:hAnsi="Cambria Math" w:cs="Times New Roman"/>
                            <w:sz w:val="24"/>
                            <w:szCs w:val="24"/>
                            <w:lang w:val="en-ZW" w:eastAsia="en-ZW"/>
                          </w:rPr>
                          <m:t>m</m:t>
                        </m:r>
                      </m:e>
                      <m:sub>
                        <m:r>
                          <w:rPr>
                            <w:rFonts w:ascii="Cambria Math" w:eastAsia="Calibri" w:hAnsi="Cambria Math" w:cs="Times New Roman"/>
                            <w:sz w:val="24"/>
                            <w:szCs w:val="24"/>
                            <w:lang w:val="en-ZW" w:eastAsia="en-ZW"/>
                          </w:rPr>
                          <m:t>1</m:t>
                        </m:r>
                      </m:sub>
                    </m:sSub>
                  </m:den>
                </m:f>
                <m:r>
                  <w:rPr>
                    <w:rFonts w:ascii="Cambria Math" w:eastAsia="Calibri" w:hAnsi="Cambria Math" w:cs="Times New Roman"/>
                    <w:sz w:val="24"/>
                    <w:szCs w:val="24"/>
                    <w:lang w:val="en-ZW" w:eastAsia="en-ZW"/>
                  </w:rPr>
                  <m:t>=</m:t>
                </m:r>
                <m:f>
                  <m:fPr>
                    <m:ctrlPr>
                      <w:rPr>
                        <w:rFonts w:ascii="Cambria Math" w:eastAsia="Calibri" w:hAnsi="Cambria Math" w:cs="Times New Roman"/>
                        <w:i/>
                        <w:sz w:val="24"/>
                        <w:szCs w:val="24"/>
                        <w:lang w:val="en-ZW" w:eastAsia="en-ZW"/>
                      </w:rPr>
                    </m:ctrlPr>
                  </m:fPr>
                  <m:num>
                    <m:r>
                      <w:rPr>
                        <w:rFonts w:ascii="Cambria Math" w:eastAsia="Calibri" w:hAnsi="Cambria Math" w:cs="Times New Roman"/>
                        <w:sz w:val="24"/>
                        <w:szCs w:val="24"/>
                        <w:lang w:val="en-ZW" w:eastAsia="en-ZW"/>
                      </w:rPr>
                      <m:t>20.4,18.260+20. 46</m:t>
                    </m:r>
                  </m:num>
                  <m:den>
                    <m:r>
                      <w:rPr>
                        <w:rFonts w:ascii="Cambria Math" w:eastAsia="Calibri" w:hAnsi="Cambria Math" w:cs="Times New Roman"/>
                        <w:sz w:val="24"/>
                        <w:szCs w:val="24"/>
                        <w:lang w:val="en-ZW" w:eastAsia="en-ZW"/>
                      </w:rPr>
                      <m:t>10</m:t>
                    </m:r>
                  </m:den>
                </m:f>
              </m:oMath>
            </m:oMathPara>
          </w:p>
          <w:p w:rsidR="00A8734A" w:rsidRPr="000922DB" w:rsidRDefault="00A8734A" w:rsidP="000922DB">
            <w:pPr>
              <w:spacing w:line="276" w:lineRule="auto"/>
              <w:ind w:firstLine="284"/>
              <w:jc w:val="both"/>
              <w:rPr>
                <w:rFonts w:eastAsia="Calibri" w:cs="Times New Roman"/>
                <w:sz w:val="24"/>
                <w:szCs w:val="24"/>
                <w:lang w:val="en-ZW" w:eastAsia="en-ZW"/>
              </w:rPr>
            </w:pPr>
            <m:oMath>
              <m:r>
                <w:rPr>
                  <w:rFonts w:ascii="Cambria Math" w:eastAsia="Calibri" w:hAnsi="Cambria Math" w:cs="Times New Roman"/>
                  <w:sz w:val="24"/>
                  <w:szCs w:val="24"/>
                  <w:lang w:val="en-ZW" w:eastAsia="en-ZW"/>
                </w:rPr>
                <m:t xml:space="preserve">                      ⇒L=2173,6+92=2265,6J/g</m:t>
              </m:r>
            </m:oMath>
            <w:r w:rsidRPr="000922DB">
              <w:rPr>
                <w:rFonts w:eastAsia="Calibri" w:cs="Times New Roman"/>
                <w:sz w:val="24"/>
                <w:szCs w:val="24"/>
                <w:lang w:val="en-ZW" w:eastAsia="en-ZW"/>
              </w:rPr>
              <w:t xml:space="preserve"> </w:t>
            </w:r>
          </w:p>
        </w:tc>
        <w:tc>
          <w:tcPr>
            <w:tcW w:w="810" w:type="dxa"/>
            <w:vAlign w:val="center"/>
          </w:tcPr>
          <w:p w:rsidR="00A8734A" w:rsidRPr="000922DB" w:rsidRDefault="00A8734A" w:rsidP="000922DB">
            <w:pPr>
              <w:tabs>
                <w:tab w:val="left" w:pos="166"/>
              </w:tabs>
              <w:spacing w:line="276" w:lineRule="auto"/>
              <w:jc w:val="center"/>
              <w:rPr>
                <w:rFonts w:cs="Times New Roman"/>
                <w:color w:val="000000"/>
                <w:sz w:val="24"/>
                <w:shd w:val="clear" w:color="auto" w:fill="FFFFFF"/>
              </w:rPr>
            </w:pPr>
          </w:p>
        </w:tc>
      </w:tr>
    </w:tbl>
    <w:p w:rsidR="00A8734A" w:rsidRPr="000922DB" w:rsidRDefault="00A8734A" w:rsidP="000922DB">
      <w:pPr>
        <w:tabs>
          <w:tab w:val="left" w:pos="283"/>
        </w:tabs>
        <w:rPr>
          <w:rFonts w:cs="Times New Roman"/>
          <w:szCs w:val="24"/>
        </w:rPr>
      </w:pPr>
    </w:p>
    <w:p w:rsidR="00A8734A" w:rsidRPr="000922DB" w:rsidRDefault="00A8734A" w:rsidP="000922DB">
      <w:pPr>
        <w:pStyle w:val="ListParagraph"/>
        <w:spacing w:after="0"/>
        <w:ind w:left="0"/>
        <w:rPr>
          <w:rFonts w:ascii="Times New Roman" w:eastAsia="Times New Roman" w:hAnsi="Times New Roman" w:cs="Times New Roman"/>
          <w:color w:val="000000"/>
          <w:szCs w:val="24"/>
        </w:rPr>
      </w:pPr>
      <w:r w:rsidRPr="000922DB">
        <w:rPr>
          <w:rFonts w:ascii="Times New Roman" w:eastAsia="Calibri" w:hAnsi="Times New Roman" w:cs="Times New Roman"/>
          <w:b/>
          <w:color w:val="0000FF"/>
          <w:szCs w:val="24"/>
          <w:lang w:val="en-ZW" w:eastAsia="en-ZW"/>
        </w:rPr>
        <w:t>Câu 3.</w:t>
      </w:r>
      <w:r w:rsidRPr="000922DB">
        <w:rPr>
          <w:rFonts w:ascii="Times New Roman" w:eastAsia="Calibri" w:hAnsi="Times New Roman" w:cs="Times New Roman"/>
          <w:b/>
          <w:szCs w:val="24"/>
          <w:lang w:val="en-ZW" w:eastAsia="en-ZW"/>
        </w:rPr>
        <w:t xml:space="preserve"> </w:t>
      </w:r>
      <w:r w:rsidRPr="000922DB">
        <w:rPr>
          <w:rFonts w:ascii="Times New Roman" w:eastAsia="Times New Roman" w:hAnsi="Times New Roman" w:cs="Times New Roman"/>
          <w:color w:val="000000"/>
          <w:szCs w:val="24"/>
        </w:rPr>
        <w:t>Một lượng khí xác định có thể tích V = 100 cm</w:t>
      </w:r>
      <w:r w:rsidRPr="000922DB">
        <w:rPr>
          <w:rFonts w:ascii="Times New Roman" w:eastAsia="Times New Roman" w:hAnsi="Times New Roman" w:cs="Times New Roman"/>
          <w:color w:val="000000"/>
          <w:szCs w:val="24"/>
          <w:vertAlign w:val="superscript"/>
        </w:rPr>
        <w:t>3</w:t>
      </w:r>
      <w:r w:rsidRPr="000922DB">
        <w:rPr>
          <w:rFonts w:ascii="Times New Roman" w:eastAsia="Times New Roman" w:hAnsi="Times New Roman" w:cs="Times New Roman"/>
          <w:color w:val="000000"/>
          <w:szCs w:val="24"/>
        </w:rPr>
        <w:t>, nhiệt độ 27</w:t>
      </w:r>
      <w:r w:rsidRPr="000922DB">
        <w:rPr>
          <w:rFonts w:ascii="Times New Roman" w:eastAsia="Times New Roman" w:hAnsi="Times New Roman" w:cs="Times New Roman"/>
          <w:color w:val="000000"/>
          <w:szCs w:val="24"/>
          <w:vertAlign w:val="superscript"/>
        </w:rPr>
        <w:t>0</w:t>
      </w:r>
      <w:r w:rsidRPr="000922DB">
        <w:rPr>
          <w:rFonts w:ascii="Times New Roman" w:eastAsia="Times New Roman" w:hAnsi="Times New Roman" w:cs="Times New Roman"/>
          <w:color w:val="000000"/>
          <w:szCs w:val="24"/>
        </w:rPr>
        <w:t>C và áp suất 10</w:t>
      </w:r>
      <w:r w:rsidRPr="000922DB">
        <w:rPr>
          <w:rFonts w:ascii="Times New Roman" w:eastAsia="Times New Roman" w:hAnsi="Times New Roman" w:cs="Times New Roman"/>
          <w:color w:val="000000"/>
          <w:szCs w:val="24"/>
          <w:vertAlign w:val="superscript"/>
        </w:rPr>
        <w:t>5</w:t>
      </w:r>
      <w:r w:rsidRPr="000922DB">
        <w:rPr>
          <w:rFonts w:ascii="Times New Roman" w:eastAsia="Times New Roman" w:hAnsi="Times New Roman" w:cs="Times New Roman"/>
          <w:color w:val="000000"/>
          <w:szCs w:val="24"/>
        </w:rPr>
        <w:t xml:space="preserve">Pa. Hằng số khí: </w:t>
      </w:r>
      <w:r w:rsidRPr="000922DB">
        <w:rPr>
          <w:rFonts w:ascii="Times New Roman" w:hAnsi="Times New Roman" w:cs="Times New Roman"/>
          <w:szCs w:val="24"/>
        </w:rPr>
        <w:t>R = 8,31 J/mol.K.</w:t>
      </w:r>
    </w:p>
    <w:tbl>
      <w:tblPr>
        <w:tblStyle w:val="TableGrid"/>
        <w:tblW w:w="0" w:type="auto"/>
        <w:tblLook w:val="04A0" w:firstRow="1" w:lastRow="0" w:firstColumn="1" w:lastColumn="0" w:noHBand="0" w:noVBand="1"/>
      </w:tblPr>
      <w:tblGrid>
        <w:gridCol w:w="8674"/>
        <w:gridCol w:w="848"/>
      </w:tblGrid>
      <w:tr w:rsidR="00A8734A" w:rsidRPr="000922DB" w:rsidTr="000922DB">
        <w:tc>
          <w:tcPr>
            <w:tcW w:w="8674" w:type="dxa"/>
          </w:tcPr>
          <w:p w:rsidR="00A8734A" w:rsidRPr="000922DB" w:rsidRDefault="00A8734A" w:rsidP="000922DB">
            <w:pPr>
              <w:tabs>
                <w:tab w:val="left" w:pos="283"/>
                <w:tab w:val="left" w:pos="2835"/>
                <w:tab w:val="left" w:pos="5386"/>
                <w:tab w:val="left" w:pos="7937"/>
              </w:tabs>
              <w:spacing w:line="276" w:lineRule="auto"/>
              <w:jc w:val="center"/>
              <w:rPr>
                <w:rFonts w:eastAsia="Times New Roman" w:cs="Times New Roman"/>
                <w:b/>
                <w:bCs/>
                <w:color w:val="000000"/>
                <w:sz w:val="24"/>
                <w:szCs w:val="24"/>
              </w:rPr>
            </w:pPr>
            <w:r w:rsidRPr="000922DB">
              <w:rPr>
                <w:rFonts w:eastAsia="Times New Roman" w:cs="Times New Roman"/>
                <w:b/>
                <w:bCs/>
                <w:color w:val="000000"/>
                <w:sz w:val="24"/>
                <w:szCs w:val="24"/>
              </w:rPr>
              <w:t>Phát biểu</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0000"/>
                <w:sz w:val="24"/>
                <w:szCs w:val="24"/>
              </w:rPr>
            </w:pPr>
          </w:p>
        </w:tc>
      </w:tr>
      <w:tr w:rsidR="00A8734A" w:rsidRPr="000922DB" w:rsidTr="000922DB">
        <w:tc>
          <w:tcPr>
            <w:tcW w:w="8674"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color w:val="000000"/>
                <w:sz w:val="24"/>
                <w:szCs w:val="24"/>
              </w:rPr>
            </w:pPr>
            <w:r w:rsidRPr="000922DB">
              <w:rPr>
                <w:rFonts w:eastAsia="Times New Roman" w:cs="Times New Roman"/>
                <w:b/>
                <w:bCs/>
                <w:color w:val="000000"/>
                <w:sz w:val="24"/>
                <w:szCs w:val="24"/>
              </w:rPr>
              <w:t>a.</w:t>
            </w:r>
            <w:r w:rsidRPr="000922DB">
              <w:rPr>
                <w:rFonts w:eastAsia="Times New Roman" w:cs="Times New Roman"/>
                <w:color w:val="000000"/>
                <w:sz w:val="24"/>
                <w:szCs w:val="24"/>
              </w:rPr>
              <w:t xml:space="preserve"> Nếu kết quả được làm tròn đến chữ số thứ ba sau dấu phẩy thập phân thì số mol của khối khí bằng 0,004 mol.</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0000"/>
                <w:sz w:val="24"/>
                <w:szCs w:val="24"/>
              </w:rPr>
            </w:pPr>
          </w:p>
        </w:tc>
      </w:tr>
      <w:tr w:rsidR="00A8734A" w:rsidRPr="000922DB" w:rsidTr="000922DB">
        <w:tc>
          <w:tcPr>
            <w:tcW w:w="8674"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color w:val="000000"/>
                <w:sz w:val="24"/>
                <w:szCs w:val="24"/>
              </w:rPr>
            </w:pPr>
            <w:r w:rsidRPr="000922DB">
              <w:rPr>
                <w:rFonts w:eastAsia="Times New Roman" w:cs="Times New Roman"/>
                <w:b/>
                <w:bCs/>
                <w:color w:val="000000"/>
                <w:sz w:val="24"/>
                <w:szCs w:val="24"/>
              </w:rPr>
              <w:lastRenderedPageBreak/>
              <w:t>b.</w:t>
            </w:r>
            <w:r w:rsidRPr="000922DB">
              <w:rPr>
                <w:rFonts w:eastAsia="Times New Roman" w:cs="Times New Roman"/>
                <w:color w:val="000000"/>
                <w:sz w:val="24"/>
                <w:szCs w:val="24"/>
              </w:rPr>
              <w:t xml:space="preserve"> Giữ nhiệt độ không đổi, tăng áp suất tới 1,25.10</w:t>
            </w:r>
            <w:r w:rsidRPr="000922DB">
              <w:rPr>
                <w:rFonts w:eastAsia="Times New Roman" w:cs="Times New Roman"/>
                <w:color w:val="000000"/>
                <w:sz w:val="24"/>
                <w:szCs w:val="24"/>
                <w:vertAlign w:val="superscript"/>
              </w:rPr>
              <w:t>5</w:t>
            </w:r>
            <w:r w:rsidRPr="000922DB">
              <w:rPr>
                <w:rFonts w:eastAsia="Times New Roman" w:cs="Times New Roman"/>
                <w:color w:val="000000"/>
                <w:sz w:val="24"/>
                <w:szCs w:val="24"/>
              </w:rPr>
              <w:t>Pa thì thể tích khí khi đó bằng 80 cm</w:t>
            </w:r>
            <w:r w:rsidRPr="000922DB">
              <w:rPr>
                <w:rFonts w:eastAsia="Times New Roman" w:cs="Times New Roman"/>
                <w:color w:val="000000"/>
                <w:sz w:val="24"/>
                <w:szCs w:val="24"/>
                <w:vertAlign w:val="superscript"/>
              </w:rPr>
              <w:t>3</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0000"/>
                <w:sz w:val="24"/>
                <w:szCs w:val="24"/>
              </w:rPr>
            </w:pPr>
          </w:p>
        </w:tc>
      </w:tr>
      <w:tr w:rsidR="00A8734A" w:rsidRPr="000922DB" w:rsidTr="000922DB">
        <w:tc>
          <w:tcPr>
            <w:tcW w:w="8674"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color w:val="000000"/>
                <w:sz w:val="24"/>
                <w:szCs w:val="24"/>
              </w:rPr>
            </w:pPr>
            <w:r w:rsidRPr="000922DB">
              <w:rPr>
                <w:rFonts w:eastAsia="Times New Roman" w:cs="Times New Roman"/>
                <w:b/>
                <w:bCs/>
                <w:color w:val="000000"/>
                <w:sz w:val="24"/>
                <w:szCs w:val="24"/>
              </w:rPr>
              <w:t>c.</w:t>
            </w:r>
            <w:r w:rsidRPr="000922DB">
              <w:rPr>
                <w:rFonts w:eastAsia="Times New Roman" w:cs="Times New Roman"/>
                <w:color w:val="000000"/>
                <w:sz w:val="24"/>
                <w:szCs w:val="24"/>
              </w:rPr>
              <w:t xml:space="preserve"> Từ trạng thái ban đầu, nén khí để thể tích giảm đi 20 cm</w:t>
            </w:r>
            <w:r w:rsidRPr="000922DB">
              <w:rPr>
                <w:rFonts w:eastAsia="Times New Roman" w:cs="Times New Roman"/>
                <w:color w:val="000000"/>
                <w:sz w:val="24"/>
                <w:szCs w:val="24"/>
                <w:vertAlign w:val="superscript"/>
              </w:rPr>
              <w:t>3</w:t>
            </w:r>
            <w:r w:rsidRPr="000922DB">
              <w:rPr>
                <w:rFonts w:eastAsia="Times New Roman" w:cs="Times New Roman"/>
                <w:color w:val="000000"/>
                <w:sz w:val="24"/>
                <w:szCs w:val="24"/>
              </w:rPr>
              <w:t>, nhiệt độ khí tăng lên đến 39</w:t>
            </w:r>
            <w:r w:rsidRPr="000922DB">
              <w:rPr>
                <w:rFonts w:eastAsia="Times New Roman" w:cs="Times New Roman"/>
                <w:color w:val="000000"/>
                <w:sz w:val="24"/>
                <w:szCs w:val="24"/>
                <w:vertAlign w:val="superscript"/>
              </w:rPr>
              <w:t xml:space="preserve">0 </w:t>
            </w:r>
            <w:r w:rsidRPr="000922DB">
              <w:rPr>
                <w:rFonts w:eastAsia="Times New Roman" w:cs="Times New Roman"/>
                <w:color w:val="000000"/>
                <w:sz w:val="24"/>
                <w:szCs w:val="24"/>
              </w:rPr>
              <w:t>thì áp suất khí lúc này bằng 5,2.10</w:t>
            </w:r>
            <w:r w:rsidRPr="000922DB">
              <w:rPr>
                <w:rFonts w:eastAsia="Times New Roman" w:cs="Times New Roman"/>
                <w:color w:val="000000"/>
                <w:sz w:val="24"/>
                <w:szCs w:val="24"/>
                <w:vertAlign w:val="superscript"/>
              </w:rPr>
              <w:t>5</w:t>
            </w:r>
            <w:r w:rsidRPr="000922DB">
              <w:rPr>
                <w:rFonts w:eastAsia="Times New Roman" w:cs="Times New Roman"/>
                <w:color w:val="000000"/>
                <w:sz w:val="24"/>
                <w:szCs w:val="24"/>
              </w:rPr>
              <w:t xml:space="preserve"> Pa</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color w:val="000000"/>
                <w:sz w:val="24"/>
                <w:szCs w:val="24"/>
              </w:rPr>
            </w:pPr>
          </w:p>
        </w:tc>
      </w:tr>
      <w:tr w:rsidR="00A8734A" w:rsidRPr="000922DB" w:rsidTr="000922DB">
        <w:tc>
          <w:tcPr>
            <w:tcW w:w="8674" w:type="dxa"/>
          </w:tcPr>
          <w:p w:rsidR="00A8734A" w:rsidRPr="000922DB" w:rsidRDefault="00A8734A" w:rsidP="000922DB">
            <w:pPr>
              <w:pStyle w:val="NoSpacing"/>
              <w:tabs>
                <w:tab w:val="left" w:pos="283"/>
                <w:tab w:val="left" w:pos="2835"/>
                <w:tab w:val="left" w:pos="5386"/>
                <w:tab w:val="left" w:pos="7937"/>
              </w:tabs>
              <w:spacing w:line="276" w:lineRule="auto"/>
              <w:jc w:val="both"/>
              <w:rPr>
                <w:szCs w:val="24"/>
                <w:lang w:val="nl-NL"/>
              </w:rPr>
            </w:pPr>
            <w:r w:rsidRPr="000922DB">
              <w:rPr>
                <w:rFonts w:eastAsia="Times New Roman"/>
                <w:b/>
                <w:bCs/>
                <w:color w:val="000000"/>
                <w:szCs w:val="24"/>
              </w:rPr>
              <w:t>d.</w:t>
            </w:r>
            <w:r w:rsidRPr="000922DB">
              <w:rPr>
                <w:rFonts w:eastAsia="Times New Roman"/>
                <w:color w:val="000000"/>
                <w:szCs w:val="24"/>
              </w:rPr>
              <w:t xml:space="preserve"> Nếu </w:t>
            </w:r>
            <w:r w:rsidRPr="000922DB">
              <w:rPr>
                <w:szCs w:val="24"/>
                <w:lang w:val="nl-NL"/>
              </w:rPr>
              <w:t xml:space="preserve">thể tích giảm bằng </w:t>
            </w:r>
            <w:r w:rsidRPr="000922DB">
              <w:rPr>
                <w:position w:val="-26"/>
                <w:szCs w:val="24"/>
                <w:lang w:val="nl-NL"/>
              </w:rPr>
              <w:object w:dxaOrig="220" w:dyaOrig="680">
                <v:shape id="_x0000_i1699" type="#_x0000_t75" style="width:11.55pt;height:33.95pt" o:ole="">
                  <v:imagedata r:id="rId1117" o:title=""/>
                </v:shape>
                <o:OLEObject Type="Embed" ProgID="Equation.DSMT4" ShapeID="_x0000_i1699" DrawAspect="Content" ObjectID="_1795382474" r:id="rId1118"/>
              </w:object>
            </w:r>
            <w:r w:rsidRPr="000922DB">
              <w:rPr>
                <w:szCs w:val="24"/>
                <w:lang w:val="nl-NL"/>
              </w:rPr>
              <w:t xml:space="preserve"> thể tích ban đầu và áp suất tăng 20% so với áp suất ban đầu thì nhiệt độ của khối khí sau khi nén bằng 120</w:t>
            </w:r>
            <w:r w:rsidRPr="000922DB">
              <w:rPr>
                <w:szCs w:val="24"/>
                <w:vertAlign w:val="superscript"/>
                <w:lang w:val="nl-NL"/>
              </w:rPr>
              <w:t>0</w:t>
            </w:r>
            <w:r w:rsidRPr="000922DB">
              <w:rPr>
                <w:szCs w:val="24"/>
                <w:lang w:val="nl-NL"/>
              </w:rPr>
              <w:t>C</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color w:val="000000"/>
                <w:sz w:val="24"/>
                <w:szCs w:val="24"/>
              </w:rPr>
            </w:pPr>
          </w:p>
        </w:tc>
      </w:tr>
    </w:tbl>
    <w:p w:rsidR="00A8734A" w:rsidRPr="000922DB" w:rsidRDefault="00A8734A" w:rsidP="000922DB">
      <w:pPr>
        <w:pStyle w:val="ListParagraph"/>
        <w:spacing w:after="0"/>
        <w:ind w:left="0"/>
        <w:rPr>
          <w:rFonts w:ascii="Times New Roman" w:eastAsia="Times New Roman" w:hAnsi="Times New Roman" w:cs="Times New Roman"/>
          <w:szCs w:val="24"/>
        </w:rPr>
      </w:pPr>
      <w:r w:rsidRPr="000922DB">
        <w:rPr>
          <w:rFonts w:ascii="Times New Roman" w:eastAsia="Calibri" w:hAnsi="Times New Roman" w:cs="Times New Roman"/>
          <w:b/>
          <w:color w:val="0000FF"/>
          <w:szCs w:val="24"/>
          <w:lang w:val="en-ZW" w:eastAsia="en-ZW"/>
        </w:rPr>
        <w:t>Câu 4.</w:t>
      </w:r>
      <w:r w:rsidRPr="000922DB">
        <w:rPr>
          <w:rFonts w:ascii="Times New Roman" w:eastAsia="Calibri" w:hAnsi="Times New Roman" w:cs="Times New Roman"/>
          <w:b/>
          <w:szCs w:val="24"/>
          <w:lang w:val="en-ZW" w:eastAsia="en-ZW"/>
        </w:rPr>
        <w:t xml:space="preserve"> </w:t>
      </w:r>
      <w:r w:rsidRPr="000922DB">
        <w:rPr>
          <w:rFonts w:ascii="Times New Roman" w:eastAsia="Times New Roman" w:hAnsi="Times New Roman" w:cs="Times New Roman"/>
          <w:szCs w:val="24"/>
        </w:rPr>
        <w:t>Khi xây dựng công thức tính áp suất chất khí từ mô hình động học phân tử khí, trong các phát biểu sau đây, phát biểu nào đúng, phát biểu nào sai?</w:t>
      </w:r>
    </w:p>
    <w:tbl>
      <w:tblPr>
        <w:tblStyle w:val="TableGrid"/>
        <w:tblW w:w="0" w:type="auto"/>
        <w:tblLook w:val="04A0" w:firstRow="1" w:lastRow="0" w:firstColumn="1" w:lastColumn="0" w:noHBand="0" w:noVBand="1"/>
      </w:tblPr>
      <w:tblGrid>
        <w:gridCol w:w="8535"/>
        <w:gridCol w:w="848"/>
      </w:tblGrid>
      <w:tr w:rsidR="00A8734A" w:rsidRPr="000922DB" w:rsidTr="000922DB">
        <w:tc>
          <w:tcPr>
            <w:tcW w:w="8535" w:type="dxa"/>
          </w:tcPr>
          <w:p w:rsidR="00A8734A" w:rsidRPr="000922DB" w:rsidRDefault="00A8734A" w:rsidP="000922DB">
            <w:pPr>
              <w:tabs>
                <w:tab w:val="left" w:pos="283"/>
                <w:tab w:val="left" w:pos="2835"/>
                <w:tab w:val="left" w:pos="5386"/>
                <w:tab w:val="left" w:pos="7937"/>
              </w:tabs>
              <w:spacing w:line="276" w:lineRule="auto"/>
              <w:jc w:val="center"/>
              <w:rPr>
                <w:rFonts w:eastAsia="Times New Roman" w:cs="Times New Roman"/>
                <w:b/>
                <w:bCs/>
                <w:sz w:val="24"/>
                <w:szCs w:val="24"/>
              </w:rPr>
            </w:pPr>
            <w:r w:rsidRPr="000922DB">
              <w:rPr>
                <w:rFonts w:eastAsia="Times New Roman" w:cs="Times New Roman"/>
                <w:b/>
                <w:bCs/>
                <w:sz w:val="24"/>
                <w:szCs w:val="24"/>
              </w:rPr>
              <w:t>Phát biểu</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sz w:val="24"/>
                <w:szCs w:val="24"/>
              </w:rPr>
            </w:pPr>
          </w:p>
        </w:tc>
      </w:tr>
      <w:tr w:rsidR="00A8734A" w:rsidRPr="000922DB" w:rsidTr="000922DB">
        <w:tc>
          <w:tcPr>
            <w:tcW w:w="8535"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sz w:val="24"/>
                <w:szCs w:val="24"/>
              </w:rPr>
            </w:pPr>
            <w:r w:rsidRPr="000922DB">
              <w:rPr>
                <w:rFonts w:eastAsia="Times New Roman" w:cs="Times New Roman"/>
                <w:b/>
                <w:bCs/>
                <w:sz w:val="24"/>
                <w:szCs w:val="24"/>
              </w:rPr>
              <w:t xml:space="preserve">a. </w:t>
            </w:r>
            <w:r w:rsidRPr="000922DB">
              <w:rPr>
                <w:rFonts w:eastAsia="Times New Roman" w:cs="Times New Roman"/>
                <w:sz w:val="24"/>
                <w:szCs w:val="24"/>
              </w:rPr>
              <w:t>Trong thời gian giữa hai va chạm liên tiếp với thành bình, động lượng của phân tử khí thay đổi một lượng bằng tích khối lượng phân tử và tốc độ trung bình của nó.</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B050"/>
                <w:sz w:val="24"/>
                <w:szCs w:val="24"/>
              </w:rPr>
            </w:pPr>
          </w:p>
        </w:tc>
      </w:tr>
      <w:tr w:rsidR="00A8734A" w:rsidRPr="000922DB" w:rsidTr="000922DB">
        <w:tc>
          <w:tcPr>
            <w:tcW w:w="8535"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sz w:val="24"/>
                <w:szCs w:val="24"/>
              </w:rPr>
            </w:pPr>
            <w:r w:rsidRPr="000922DB">
              <w:rPr>
                <w:rFonts w:eastAsia="Times New Roman" w:cs="Times New Roman"/>
                <w:b/>
                <w:bCs/>
                <w:sz w:val="24"/>
                <w:szCs w:val="24"/>
              </w:rPr>
              <w:t xml:space="preserve">b. </w:t>
            </w:r>
            <w:r w:rsidRPr="000922DB">
              <w:rPr>
                <w:rFonts w:eastAsia="Times New Roman" w:cs="Times New Roman"/>
                <w:sz w:val="24"/>
                <w:szCs w:val="24"/>
              </w:rPr>
              <w:t>Giữa hai va chạm với thành bình, phân tử khí chuyển động thẳng đều.</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B050"/>
                <w:sz w:val="24"/>
                <w:szCs w:val="24"/>
              </w:rPr>
            </w:pPr>
          </w:p>
        </w:tc>
      </w:tr>
      <w:tr w:rsidR="00A8734A" w:rsidRPr="000922DB" w:rsidTr="000922DB">
        <w:tc>
          <w:tcPr>
            <w:tcW w:w="8535"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sz w:val="24"/>
                <w:szCs w:val="24"/>
              </w:rPr>
            </w:pPr>
            <w:r w:rsidRPr="000922DB">
              <w:rPr>
                <w:rFonts w:eastAsia="Times New Roman" w:cs="Times New Roman"/>
                <w:b/>
                <w:bCs/>
                <w:sz w:val="24"/>
                <w:szCs w:val="24"/>
              </w:rPr>
              <w:t xml:space="preserve">c. </w:t>
            </w:r>
            <w:r w:rsidRPr="000922DB">
              <w:rPr>
                <w:rFonts w:eastAsia="Times New Roman" w:cs="Times New Roman"/>
                <w:sz w:val="24"/>
                <w:szCs w:val="24"/>
              </w:rPr>
              <w:t>Lực gây ra thay đổi động lượng của phân tử khí là lực do phân tử khí tác dụng lên thành bình.</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B050"/>
                <w:sz w:val="24"/>
                <w:szCs w:val="24"/>
              </w:rPr>
            </w:pPr>
          </w:p>
        </w:tc>
      </w:tr>
      <w:tr w:rsidR="00A8734A" w:rsidRPr="000922DB" w:rsidTr="000922DB">
        <w:tc>
          <w:tcPr>
            <w:tcW w:w="8535"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sz w:val="24"/>
                <w:szCs w:val="24"/>
              </w:rPr>
            </w:pPr>
            <w:r w:rsidRPr="000922DB">
              <w:rPr>
                <w:rFonts w:eastAsia="Times New Roman" w:cs="Times New Roman"/>
                <w:b/>
                <w:bCs/>
                <w:sz w:val="24"/>
                <w:szCs w:val="24"/>
              </w:rPr>
              <w:t xml:space="preserve">d. </w:t>
            </w:r>
            <w:r w:rsidRPr="000922DB">
              <w:rPr>
                <w:rFonts w:eastAsia="Times New Roman" w:cs="Times New Roman"/>
                <w:sz w:val="24"/>
                <w:szCs w:val="24"/>
              </w:rPr>
              <w:t>Các phân tử khí chuyển động không có phương ưu tiên, số phân tử đến va chạm với các mặt của thành bình trong mỗi giây là như nhau</w:t>
            </w:r>
          </w:p>
        </w:tc>
        <w:tc>
          <w:tcPr>
            <w:tcW w:w="848" w:type="dxa"/>
          </w:tcPr>
          <w:p w:rsidR="00A8734A" w:rsidRPr="000922DB" w:rsidRDefault="00A8734A" w:rsidP="000922DB">
            <w:pPr>
              <w:tabs>
                <w:tab w:val="left" w:pos="283"/>
                <w:tab w:val="left" w:pos="2835"/>
                <w:tab w:val="left" w:pos="5386"/>
                <w:tab w:val="left" w:pos="7937"/>
              </w:tabs>
              <w:spacing w:line="276" w:lineRule="auto"/>
              <w:jc w:val="both"/>
              <w:rPr>
                <w:rFonts w:eastAsia="Times New Roman" w:cs="Times New Roman"/>
                <w:b/>
                <w:bCs/>
                <w:color w:val="00B050"/>
                <w:sz w:val="24"/>
                <w:szCs w:val="24"/>
              </w:rPr>
            </w:pPr>
          </w:p>
        </w:tc>
      </w:tr>
    </w:tbl>
    <w:p w:rsidR="00A8734A" w:rsidRPr="000922DB" w:rsidRDefault="00A8734A" w:rsidP="000922DB">
      <w:pPr>
        <w:tabs>
          <w:tab w:val="left" w:pos="283"/>
        </w:tabs>
        <w:rPr>
          <w:rFonts w:cs="Times New Roman"/>
          <w:szCs w:val="24"/>
        </w:rPr>
      </w:pPr>
    </w:p>
    <w:p w:rsidR="00A8734A" w:rsidRPr="000922DB" w:rsidRDefault="00A8734A" w:rsidP="000922DB">
      <w:pPr>
        <w:rPr>
          <w:rFonts w:cs="Times New Roman"/>
          <w:szCs w:val="24"/>
        </w:rPr>
      </w:pPr>
      <w:r w:rsidRPr="000922DB">
        <w:rPr>
          <w:rFonts w:cs="Times New Roman"/>
          <w:noProof/>
          <w:szCs w:val="24"/>
        </w:rPr>
        <mc:AlternateContent>
          <mc:Choice Requires="wpg">
            <w:drawing>
              <wp:inline distT="0" distB="0" distL="0" distR="0" wp14:anchorId="30F90E99" wp14:editId="5DB1CEBC">
                <wp:extent cx="5445892" cy="340360"/>
                <wp:effectExtent l="0" t="0" r="2540" b="2540"/>
                <wp:docPr id="507746376" name="Group 4948"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36568302" name="Group 4949"/>
                        <wpg:cNvGrpSpPr>
                          <a:grpSpLocks/>
                        </wpg:cNvGrpSpPr>
                        <wpg:grpSpPr bwMode="auto">
                          <a:xfrm>
                            <a:off x="95" y="0"/>
                            <a:ext cx="54474" cy="3433"/>
                            <a:chOff x="95" y="0"/>
                            <a:chExt cx="54474" cy="3433"/>
                          </a:xfrm>
                        </wpg:grpSpPr>
                        <wpg:grpSp>
                          <wpg:cNvPr id="1924617103" name="Group 4950"/>
                          <wpg:cNvGrpSpPr>
                            <a:grpSpLocks/>
                          </wpg:cNvGrpSpPr>
                          <wpg:grpSpPr bwMode="auto">
                            <a:xfrm>
                              <a:off x="95" y="0"/>
                              <a:ext cx="54474" cy="3225"/>
                              <a:chOff x="92" y="0"/>
                              <a:chExt cx="52613" cy="3227"/>
                            </a:xfrm>
                          </wpg:grpSpPr>
                          <wps:wsp>
                            <wps:cNvPr id="108281385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8314625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930651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08832532"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4280802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Group 4948" o:spid="_x0000_s1504" alt="Description: 145 nguyen thi kim dung"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c66LgUAABcZAAAOAAAAZHJzL2Uyb0RvYy54bWzsWdtu4zYQfS/QfyD07piUqCvWWSR2nBZI 2wV2iz4zEnXpSqJK0bHTov/eIWnLspPsLRdsgehBFkVxODOcM3NIv3m7aWp0w2VfiXbmkBPsIN6m IqvaYub8/mE5iRzUK9ZmrBYtnzm3vHfenv74w5t1l3BXlKLOuEQgpO2TdTdzSqW6ZDrt05I3rD8R HW+hMxeyYQqasphmkq1BelNPXYyD6VrIrJMi5X0Pbxe20zk18vOcp+q3PO+5QvXMAd2UuUtzv9b3 6ekblhSSdWWVbtVg36BFw6oWJh1ELZhiaCWrO6KaKpWiF7k6SUUzFXlepdzYANYQfGTNpRSrzthS JOuiG9wErj3y0zeLTX+9eSdRlc0cH4chDbwwcFDLGlgqMzuiMYUlzHifgtcI9VFbrG55i1RZoY9V g7JVW2gvrrsiAWGXsnvfvZPWFfB4JdKPPXRPj/t1u7Afo+v1LyKDGdlKCePFTS4bLQL8gzZmsW6H xeIbhVJ46VPqR7HroBT6PIq9YLuaaQlLrofFvoP249LyYj8ypLtxnqe1n7LEzmn03OpljTKNwb6t swjxAj+IPAzzH3krfm5vHJo1csexUSx5EVfELg1ISLB37ArfLMjxwmuMPFVgfN4VrutbjO9dAUt2 b1S4AQETTDS5bvjJqIBc1e/h2D8Oju9L1nGD8l4jaBdhOHIj4kU+BLGNsGUt1mnJpErQWa24bJni 6J1NfQBTn9rAM0J2GOwtAFEr5iVrC34mpViXnGWgMzEmrrvRAN3oAb6fRSTBLuSJvRuHKCRBGD/g RJZ0sleXXDRIP8ycHAwCtaQazNlaY3IAu7nqlYXmbpxOCb2oq2xZ1bVpyOJ6Xkt0wyC9x9GcLGI7 tu5KZt+GMVzbxezt5wbuB3LqVktrhZZrp7RvwCxQQvdpA00+/ycmLsXnbjxZBlE4oUvqT+IQRxNM 4vM4wJAvF8t/tRaEJmWVZby9qlq+qy2EflmwbKucrQqmuqA1LJkbYmwsPFB/a5c1GJtrZ/HYW00F UYPqqpk50fARS3Q4XLQZ2M0SxaraPk8P9Tc+Ayfsfo1bIFnaeNHpsU+uRXYLsSMFrC3UWmAF8FAK +beD1lBhZ07/14pJ7qD65xbiLyaU6pJsGtQPXWjIcc/1uIe1KYiaOamSDrKNubKFfNXJqihhLmJc 04ozqCN5ZYJnrxdorhsAXKvt8yPYjzxCA9eH+mkR/BPfsEK0GqwmK2l9APHPDVYvJvdhlWKt2Tbf GX2GKngHqqXV3IJLA1MHS5Ft7WLZnw7KmxqYEyARuT6GYmDiafjkJh9/QYhPQ1MdYEoDdBNXX4bz 5TIIAAUWpwc4eIXxK4wP9w9fxYsfKMRhGHs48MlA9UYwDnQYvhCMNde9W3H/ryj2Fv5Z9Iri12Js t4bDLusFqHWEo8hzfW8A9B9whnAmFSIAsUM8I7U5F7CVtMzi02x6INkmj3y47WBH+xiOTSM/NIgH Tm2r6Y5lU8/zh61KYHLQw6VbwhnIvm7bqjkutAPrZclX1U8cX0QXEZ1QN7iYULxYTM6WczoJliT0 F95iPl+QQxqsyfXjabAmHgdF/4D8Ls11lxuM2KzdO4C/DJv9Xph97MNG9dO2PUzs4ZhoW/ifjMur zfXGHAuR0ATfnkc/M79Xj2f3+zOcF2L6HnUhp2B3IPrfZ0IhmNy7EXCjCN5/2UbgNZvAwcNrNhmd bOxOBHa/950MjLJJtKuwL3Ja8FTZBE7fjX3bfwr08f64Dc/j/zNO/wMAAP//AwBQSwMEFAAGAAgA AAAhAGMNJk3cAAAABAEAAA8AAABkcnMvZG93bnJldi54bWxMj0FLw0AQhe+C/2GZgje7iSWxpNmU UtRTEWwF8TbNTpPQ7GzIbpP037t6sZeBx3u8902+nkwrBupdY1lBPI9AEJdWN1wp+Dy8Pi5BOI+s sbVMCq7kYF3c3+WYaTvyBw17X4lQwi5DBbX3XSalK2sy6Oa2Iw7eyfYGfZB9JXWPYyg3rXyKolQa bDgs1NjRtqbyvL8YBW8jjptF/DLszqft9fuQvH/tYlLqYTZtViA8Tf4/DL/4AR2KwHS0F9ZOtArC I/7vBm+ZPKcgjgqSRQqyyOUtfPEDAAD//wMAUEsBAi0AFAAGAAgAAAAhALaDOJL+AAAA4QEAABMA AAAAAAAAAAAAAAAAAAAAAFtDb250ZW50X1R5cGVzXS54bWxQSwECLQAUAAYACAAAACEAOP0h/9YA AACUAQAACwAAAAAAAAAAAAAAAAAvAQAAX3JlbHMvLnJlbHNQSwECLQAUAAYACAAAACEAYInOui4F AAAXGQAADgAAAAAAAAAAAAAAAAAuAgAAZHJzL2Uyb0RvYy54bWxQSwECLQAUAAYACAAAACEAYw0m TdwAAAAEAQAADwAAAAAAAAAAAAAAAACIBwAAZHJzL2Rvd25yZXYueG1sUEsFBgAAAAAEAAQA8wAA AJEIAAAAAA== ">
                <v:group id="Group 4949" o:spid="_x0000_s1505"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n63vccAAADjAAAADwAAAGRycy9kb3ducmV2LnhtbERPzWrCQBC+C77DMoI3 3cRgkNRVRNriQQpVQXobsmMSzM6G7DaJb+8KhR7n+5/1djC16Kh1lWUF8TwCQZxbXXGh4HL+mK1A OI+ssbZMCh7kYLsZj9aYadvzN3UnX4gQwi5DBaX3TSaly0sy6Oa2IQ7czbYGfTjbQuoW+xBuarmI olQarDg0lNjQvqT8fvo1Cj577HdJ/N4d77f94+e8/LoeY1JqOhl2byA8Df5f/Oc+6DA/TtJlukqi Bbx+CgDIzR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n63vccAAADj AAAADwAAAAAAAAAAAAAAAACqAgAAZHJzL2Rvd25yZXYueG1sUEsFBgAAAAAEAAQA+gAAAJ4DAAAA AA== ">
                  <v:group id="Group 4950" o:spid="_x0000_s1506"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t6cskAAADjAAAADwAAAGRycy9kb3ducmV2LnhtbERPS2vCQBC+F/oflin0 Vjer9dHUVUTa4kEKPqD0NmTHJJidDdltEv+9Kwg9zvee+bK3lWip8aVjDWqQgCDOnCk513A8fL7M QPiAbLByTBou5GG5eHyYY2pcxztq9yEXMYR9ihqKEOpUSp8VZNEPXE0cuZNrLIZ4Nrk0DXYx3FZy mCQTabHk2FBgTeuCsvP+z2r46rBbjdRHuz2f1pffw/j7Z6tI6+enfvUOIlAf/sV398bE+W/D14ma qmQEt58iAHJx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hq3pyyQAA AOMAAAAPAAAAAAAAAAAAAAAAAKoCAABkcnMvZG93bnJldi54bWxQSwUGAAAAAAQABAD6AAAAoAMA AAAA ">
                    <v:shape id="Flowchart: Alternate Process 4954" o:spid="_x0000_s1507"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cvMMgA AADjAAAADwAAAGRycy9kb3ducmV2LnhtbERPX2vCMBB/F/Ydwg32IjNVscTOKHMg7EEYusFej+bW FJtLabJa/fSLMPDxfv9vtRlcI3rqQu1Zw3SSgSAuvam50vD1uXtWIEJENth4Jg0XCrBZP4xWWBh/ 5gP1x1iJFMKhQA02xraQMpSWHIaJb4kT9+M7hzGdXSVNh+cU7ho5y7JcOqw5NVhs6c1SeTr+Og10 3Y73ar7cLaMaTt+57bd5+aH10+Pw+gIi0hDv4n/3u0nzMzVT07laLOD2UwJArv8AAAD//wMAUEsB Ai0AFAAGAAgAAAAhAPD3irv9AAAA4gEAABMAAAAAAAAAAAAAAAAAAAAAAFtDb250ZW50X1R5cGVz XS54bWxQSwECLQAUAAYACAAAACEAMd1fYdIAAACPAQAACwAAAAAAAAAAAAAAAAAuAQAAX3JlbHMv LnJlbHNQSwECLQAUAAYACAAAACEAMy8FnkEAAAA5AAAAEAAAAAAAAAAAAAAAAAApAgAAZHJzL3No YXBleG1sLnhtbFBLAQItABQABgAIAAAAIQBDxy8wyAAAAOMAAAAPAAAAAAAAAAAAAAAAAJgCAABk cnMvZG93bnJldi54bWxQSwUGAAAAAAQABAD1AAAAjQMAAAAA " fillcolor="#98c1d9" stroked="f" strokeweight="1pt">
                      <v:fill opacity="52428f"/>
                    </v:shape>
                    <v:shape id="Hexagon 4955" o:spid="_x0000_s1508"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6+3skA AADjAAAADwAAAGRycy9kb3ducmV2LnhtbESPQW/CMAyF70j7D5En7QYp3YqqQkBoEtI4QnvZzWtM W9E4VZNB9+/xAWlH+z2/93mzm1yvbjSGzrOB5SIBRVx723FjoCoP8xxUiMgWe89k4I8C7LYvsw0W 1t/5RLdzbJSEcCjQQBvjUGgd6pYchoUfiEW7+NFhlHFstB3xLuGu12mSrLTDjqWhxYE+W6qv519n wPF3l/R1ejjashzy7Kciu78a8/Y67degIk3x3/y8/rKCn+Xvy49Vmgm0/CQL0NsHAAAA//8DAFBL AQItABQABgAIAAAAIQDw94q7/QAAAOIBAAATAAAAAAAAAAAAAAAAAAAAAABbQ29udGVudF9UeXBl c10ueG1sUEsBAi0AFAAGAAgAAAAhADHdX2HSAAAAjwEAAAsAAAAAAAAAAAAAAAAALgEAAF9yZWxz Ly5yZWxzUEsBAi0AFAAGAAgAAAAhADMvBZ5BAAAAOQAAABAAAAAAAAAAAAAAAAAAKQIAAGRycy9z aGFwZXhtbC54bWxQSwECLQAUAAYACAAAACEAw06+3skAAADjAAAADwAAAAAAAAAAAAAAAACYAgAA ZHJzL2Rvd25yZXYueG1sUEsFBgAAAAAEAAQA9QAAAI4DAAAAAA== " adj="4292" fillcolor="#f60" stroked="f" strokeweight="1pt"/>
                    <v:shape id="Hexagon 4956" o:spid="_x0000_s1509"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jUaMoA AADjAAAADwAAAGRycy9kb3ducmV2LnhtbERPS0vDQBC+C/0PyxS82U0rtjZ2W0rxUaogRqV4G7Jj NjQ7E7JrG/+9Kwge53vPYtX7Rh2pC7WwgfEoA0Vciq25MvD2endxDSpEZIuNMBn4pgCr5eBsgbmV E7/QsYiVSiEccjTgYmxzrUPpyGMYSUucuE/pPMZ0dpW2HZ5SuG/0JMum2mPNqcFhSxtH5aH48ga2 9uPR3c7vn6T17w+7Yi+H570Ycz7s1zegIvXxX/zn3to0fzabX2bTq/EEfn9KAOjlDwAAAP//AwBQ SwECLQAUAAYACAAAACEA8PeKu/0AAADiAQAAEwAAAAAAAAAAAAAAAAAAAAAAW0NvbnRlbnRfVHlw ZXNdLnhtbFBLAQItABQABgAIAAAAIQAx3V9h0gAAAI8BAAALAAAAAAAAAAAAAAAAAC4BAABfcmVs cy8ucmVsc1BLAQItABQABgAIAAAAIQAzLwWeQQAAADkAAAAQAAAAAAAAAAAAAAAAACkCAABkcnMv c2hhcGV4bWwueG1sUEsBAi0AFAAGAAgAAAAhAJvI1GjKAAAA4wAAAA8AAAAAAAAAAAAAAAAAmAIA AGRycy9kb3ducmV2LnhtbFBLBQYAAAAABAAEAPUAAACPAwAAAAA= " adj="4292" fillcolor="#3d5a80" stroked="f" strokeweight="1pt"/>
                  </v:group>
                  <v:shape id="WordArt 192" o:spid="_x0000_s1510"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RRRsoA AADiAAAADwAAAGRycy9kb3ducmV2LnhtbESPS2vDMBCE74X8B7GF3hqpzgPHiRJCSyCnlLgPyG2x NraJtTKWGjv/PioUehxm5htmtRlsI67U+dqxhpexAkFcOFNzqeHzY/ecgvAB2WDjmDTcyMNmPXpY YWZcz0e65qEUEcI+Qw1VCG0mpS8qsujHriWO3tl1FkOUXSlNh32E20YmSs2lxZrjQoUtvVZUXPIf q+HrcD59T9V7+WZnbe8GJdkupNZPj8N2CSLQEP7Df+290ZCqNJ0ks0kCv5fiHZDrOwAAAP//AwBQ SwECLQAUAAYACAAAACEA8PeKu/0AAADiAQAAEwAAAAAAAAAAAAAAAAAAAAAAW0NvbnRlbnRfVHlw ZXNdLnhtbFBLAQItABQABgAIAAAAIQAx3V9h0gAAAI8BAAALAAAAAAAAAAAAAAAAAC4BAABfcmVs cy8ucmVsc1BLAQItABQABgAIAAAAIQAzLwWeQQAAADkAAAAQAAAAAAAAAAAAAAAAACkCAABkcnMv c2hhcGV4bWwueG1sUEsBAi0AFAAGAAgAAAAhAIvUUUbKAAAA4gAAAA8AAAAAAAAAAAAAAAAAmAIA AGRycy9kb3ducmV2LnhtbFBLBQYAAAAABAAEAPUAAACPAwAAAAA= " filled="f" stroked="f">
                    <v:stroke joinstyle="round"/>
                    <o:lock v:ext="edit" shapetype="t"/>
                    <v:textbo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p>
                      </w:txbxContent>
                    </v:textbox>
                  </v:shape>
                </v:group>
                <v:shape id="WordArt 192" o:spid="_x0000_s1511"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ELcsUA AADiAAAADwAAAGRycy9kb3ducmV2LnhtbERPy2rCQBTdC/2H4Ra605mmKjF1lKIUXFV8grtL5pqE Zu6EzNTEv+8sBJeH854ve1uLG7W+cqzhfaRAEOfOVFxoOB6+hykIH5AN1o5Jw508LBcvgzlmxnW8 o9s+FCKGsM9QQxlCk0np85Is+pFriCN3da3FEGFbSNNiF8NtLROlptJixbGhxIZWJeW/+z+r4fRz vZzHalus7aTpXK8k25nU+u21//oEEagPT/HDvTEaPsZJqlKVxM3xUrwD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DzEQtyxQAAAOIAAAAPAAAAAAAAAAAAAAAAAJgCAABkcnMv ZG93bnJldi54bWxQSwUGAAAAAAQABAD1AAAAigM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rsidR="00A8734A" w:rsidRPr="000922DB" w:rsidRDefault="00A8734A" w:rsidP="000922DB">
      <w:pPr>
        <w:jc w:val="center"/>
        <w:rPr>
          <w:rFonts w:eastAsia="Calibri" w:cs="Times New Roman"/>
          <w:i/>
          <w:iCs/>
          <w:szCs w:val="24"/>
          <w:lang w:val="pt-BR"/>
        </w:rPr>
      </w:pPr>
      <w:r w:rsidRPr="000922DB">
        <w:rPr>
          <w:rFonts w:eastAsia="Calibri" w:cs="Times New Roman"/>
          <w:i/>
          <w:iCs/>
          <w:szCs w:val="24"/>
          <w:lang w:val="pt-BR"/>
        </w:rPr>
        <w:t>Thí sinh trả lời từ câu 1 đến câu 6</w:t>
      </w:r>
    </w:p>
    <w:p w:rsidR="00A8734A" w:rsidRPr="000922DB" w:rsidRDefault="00A8734A" w:rsidP="000922DB">
      <w:pPr>
        <w:jc w:val="center"/>
        <w:rPr>
          <w:rFonts w:eastAsia="Calibri" w:cs="Times New Roman"/>
          <w:i/>
          <w:iCs/>
          <w:szCs w:val="24"/>
          <w:lang w:val="pt-BR"/>
        </w:rPr>
      </w:pPr>
      <w:r w:rsidRPr="000922DB">
        <w:rPr>
          <w:rFonts w:eastAsia="Calibri" w:cs="Times New Roman"/>
          <w:i/>
          <w:iCs/>
          <w:szCs w:val="24"/>
          <w:lang w:val="pt-BR"/>
        </w:rPr>
        <w:t>Mỗi câu trả lời đúng thí sinh được 0,25 điểm</w:t>
      </w:r>
    </w:p>
    <w:p w:rsidR="00A8734A" w:rsidRPr="000922DB" w:rsidRDefault="00A8734A" w:rsidP="000922DB">
      <w:pPr>
        <w:pStyle w:val="NoSpacing"/>
        <w:spacing w:line="276" w:lineRule="auto"/>
        <w:jc w:val="both"/>
        <w:rPr>
          <w:szCs w:val="24"/>
          <w:lang w:val="pt-BR"/>
        </w:rPr>
      </w:pPr>
      <w:r w:rsidRPr="000922DB">
        <w:rPr>
          <w:b/>
          <w:bCs/>
          <w:color w:val="0000FF"/>
          <w:szCs w:val="24"/>
          <w:lang w:val="pt-BR"/>
        </w:rPr>
        <w:t>Câu 1.</w:t>
      </w:r>
      <w:r w:rsidRPr="000922DB">
        <w:rPr>
          <w:szCs w:val="24"/>
          <w:lang w:val="pt-BR"/>
        </w:rPr>
        <w:t xml:space="preserve"> Theo bản tin thời tiết phát lúc 19h50 ngày 27/02/2022 thì nhiệt độ trung bình ngày – đêm trong ngày 28/02/2022 tại Hà Nội là 24</w:t>
      </w:r>
      <w:r w:rsidRPr="000922DB">
        <w:rPr>
          <w:szCs w:val="24"/>
          <w:vertAlign w:val="superscript"/>
          <w:lang w:val="pt-BR"/>
        </w:rPr>
        <w:t>0</w:t>
      </w:r>
      <w:r w:rsidRPr="000922DB">
        <w:rPr>
          <w:szCs w:val="24"/>
          <w:lang w:val="pt-BR"/>
        </w:rPr>
        <w:t>C – 17</w:t>
      </w:r>
      <w:r w:rsidRPr="000922DB">
        <w:rPr>
          <w:szCs w:val="24"/>
          <w:vertAlign w:val="superscript"/>
          <w:lang w:val="pt-BR"/>
        </w:rPr>
        <w:t>0</w:t>
      </w:r>
      <w:r w:rsidRPr="000922DB">
        <w:rPr>
          <w:szCs w:val="24"/>
          <w:lang w:val="pt-BR"/>
        </w:rPr>
        <w:t>C. Sự chênh lệch nhiệt độ này trong thang Ken-vin là bao nhiêu?</w:t>
      </w:r>
    </w:p>
    <w:p w:rsidR="00A8734A" w:rsidRPr="000922DB" w:rsidRDefault="00A8734A" w:rsidP="000922DB">
      <w:pPr>
        <w:pStyle w:val="ListParagraph"/>
        <w:spacing w:after="0"/>
        <w:ind w:left="0"/>
        <w:rPr>
          <w:rFonts w:ascii="Times New Roman" w:hAnsi="Times New Roman" w:cs="Times New Roman"/>
          <w:szCs w:val="24"/>
          <w:lang w:val="pt-BR"/>
        </w:rPr>
      </w:pPr>
      <w:bookmarkStart w:id="55" w:name="_Hlk169107699"/>
      <w:r w:rsidRPr="000922DB">
        <w:rPr>
          <w:rFonts w:ascii="Times New Roman" w:eastAsia="Calibri" w:hAnsi="Times New Roman" w:cs="Times New Roman"/>
          <w:b/>
          <w:color w:val="0000FF"/>
          <w:szCs w:val="24"/>
          <w:lang w:val="pt-BR" w:eastAsia="en-ZW"/>
        </w:rPr>
        <w:t>Câu 2.</w:t>
      </w:r>
      <w:r w:rsidRPr="000922DB">
        <w:rPr>
          <w:rFonts w:ascii="Times New Roman" w:eastAsia="Calibri" w:hAnsi="Times New Roman" w:cs="Times New Roman"/>
          <w:b/>
          <w:szCs w:val="24"/>
          <w:lang w:val="pt-BR" w:eastAsia="en-ZW"/>
        </w:rPr>
        <w:t xml:space="preserve"> </w:t>
      </w:r>
      <w:r w:rsidRPr="000922DB">
        <w:rPr>
          <w:rFonts w:ascii="Times New Roman" w:hAnsi="Times New Roman" w:cs="Times New Roman"/>
          <w:szCs w:val="24"/>
          <w:lang w:val="pt-BR"/>
        </w:rPr>
        <w:t xml:space="preserve">Người ta đổ 0,20 kg chì nóng chảy ở 327°C vào một cốc chứa 0,80 lít nước ở 15°C. Cho biết chì có nhiệt nóng chảy riêng là </w:t>
      </w:r>
      <w:r w:rsidRPr="000922DB">
        <w:rPr>
          <w:rFonts w:ascii="Times New Roman" w:hAnsi="Times New Roman" w:cs="Times New Roman"/>
          <w:position w:val="-8"/>
          <w:szCs w:val="24"/>
        </w:rPr>
        <w:object w:dxaOrig="820" w:dyaOrig="360">
          <v:shape id="_x0000_i1700" type="#_x0000_t75" style="width:41.45pt;height:18.35pt" o:ole="">
            <v:imagedata r:id="rId1119" o:title=""/>
          </v:shape>
          <o:OLEObject Type="Embed" ProgID="Equation.DSMT4" ShapeID="_x0000_i1700" DrawAspect="Content" ObjectID="_1795382475" r:id="rId1120"/>
        </w:object>
      </w:r>
      <w:r w:rsidRPr="000922DB">
        <w:rPr>
          <w:rFonts w:ascii="Times New Roman" w:hAnsi="Times New Roman" w:cs="Times New Roman"/>
          <w:szCs w:val="24"/>
          <w:lang w:val="pt-BR"/>
        </w:rPr>
        <w:t xml:space="preserve"> J/kg và nhiệt dung riêng là 120 J/kg.K; nước có nhiệt dung riêng là 4180 J/kg.K. Bỏ qua sự mất mát nhiệt truyền ra bên ngoài. Nhiệt độ của nước còn lại trong cốc ở trạng thái cân bằng nhiệt bằng bao nhiêu độ </w:t>
      </w:r>
      <w:r w:rsidRPr="000922DB">
        <w:rPr>
          <w:rFonts w:ascii="Times New Roman" w:eastAsia="Arial" w:hAnsi="Times New Roman" w:cs="Times New Roman"/>
          <w:color w:val="000000"/>
          <w:szCs w:val="24"/>
          <w:lang w:val="pt-BR" w:eastAsia="vi-VN" w:bidi="vi-VN"/>
        </w:rPr>
        <w:t>Celsius</w:t>
      </w:r>
      <w:r w:rsidRPr="000922DB">
        <w:rPr>
          <w:rFonts w:ascii="Times New Roman" w:hAnsi="Times New Roman" w:cs="Times New Roman"/>
          <w:szCs w:val="24"/>
          <w:lang w:val="pt-BR"/>
        </w:rPr>
        <w:t>. (kết quả lấy 1 chữ số sau dấu phẩy thập phân)</w:t>
      </w:r>
    </w:p>
    <w:bookmarkEnd w:id="55"/>
    <w:p w:rsidR="00A8734A" w:rsidRPr="000922DB" w:rsidRDefault="00A8734A" w:rsidP="000922DB">
      <w:pPr>
        <w:rPr>
          <w:rFonts w:cs="Times New Roman"/>
          <w:color w:val="000000" w:themeColor="text1"/>
          <w:szCs w:val="24"/>
          <w:lang w:val="pt-BR"/>
        </w:rPr>
      </w:pPr>
      <w:r w:rsidRPr="000922DB">
        <w:rPr>
          <w:rFonts w:cs="Times New Roman"/>
          <w:b/>
          <w:color w:val="0070C0"/>
          <w:szCs w:val="24"/>
          <w:lang w:val="vi-VN"/>
        </w:rPr>
        <w:t xml:space="preserve">Câu </w:t>
      </w:r>
      <w:r w:rsidRPr="000922DB">
        <w:rPr>
          <w:rFonts w:cs="Times New Roman"/>
          <w:b/>
          <w:color w:val="0070C0"/>
          <w:szCs w:val="24"/>
          <w:lang w:val="pt-BR"/>
        </w:rPr>
        <w:t xml:space="preserve">3. </w:t>
      </w:r>
      <w:r w:rsidRPr="000922DB">
        <w:rPr>
          <w:rFonts w:cs="Times New Roman"/>
          <w:color w:val="000000" w:themeColor="text1"/>
          <w:szCs w:val="24"/>
          <w:lang w:val="pt-BR"/>
        </w:rPr>
        <w:t>Một bình thuỷ tinh dung tích 20 lít chứa khí oxygen. Nếu ta thêm vào bình 2 lít khí oxygen nữa thì thể tích oxygen trong bình lúc này là bao nhiêu lít?</w:t>
      </w:r>
    </w:p>
    <w:p w:rsidR="00A8734A" w:rsidRPr="000922DB" w:rsidRDefault="00A8734A" w:rsidP="000922DB">
      <w:pPr>
        <w:rPr>
          <w:rFonts w:cs="Times New Roman"/>
          <w:szCs w:val="24"/>
          <w:lang w:val="vi-VN"/>
        </w:rPr>
      </w:pPr>
      <w:bookmarkStart w:id="56" w:name="_Hlk169107446"/>
      <w:r w:rsidRPr="000922DB">
        <w:rPr>
          <w:rFonts w:eastAsia="Calibri" w:cs="Times New Roman"/>
          <w:b/>
          <w:color w:val="0000FF"/>
          <w:szCs w:val="24"/>
          <w:lang w:val="vi-VN" w:eastAsia="en-ZW"/>
        </w:rPr>
        <w:t>Câu 4.</w:t>
      </w:r>
      <w:r w:rsidRPr="000922DB">
        <w:rPr>
          <w:rFonts w:eastAsia="Calibri" w:cs="Times New Roman"/>
          <w:b/>
          <w:szCs w:val="24"/>
          <w:lang w:val="vi-VN" w:eastAsia="en-ZW"/>
        </w:rPr>
        <w:t xml:space="preserve"> </w:t>
      </w:r>
      <w:r w:rsidRPr="000922DB">
        <w:rPr>
          <w:rFonts w:cs="Times New Roman"/>
          <w:szCs w:val="24"/>
          <w:lang w:val="vi-VN"/>
        </w:rPr>
        <w:t xml:space="preserve">Cho biết nước đá có nhiệt nóng chảy riêng là </w:t>
      </w:r>
      <w:r w:rsidRPr="000922DB">
        <w:rPr>
          <w:rFonts w:cs="Times New Roman"/>
          <w:position w:val="-8"/>
          <w:szCs w:val="24"/>
        </w:rPr>
        <w:object w:dxaOrig="1219" w:dyaOrig="360">
          <v:shape id="_x0000_i1701" type="#_x0000_t75" style="width:60.45pt;height:18.35pt" o:ole="">
            <v:imagedata r:id="rId1121" o:title=""/>
          </v:shape>
          <o:OLEObject Type="Embed" ProgID="Equation.DSMT4" ShapeID="_x0000_i1701" DrawAspect="Content" ObjectID="_1795382476" r:id="rId1122"/>
        </w:object>
      </w:r>
      <w:r w:rsidRPr="000922DB">
        <w:rPr>
          <w:rFonts w:cs="Times New Roman"/>
          <w:szCs w:val="24"/>
          <w:lang w:val="vi-VN"/>
        </w:rPr>
        <w:t xml:space="preserve">J/kg và nhiệt dung riêng </w:t>
      </w:r>
      <w:r w:rsidRPr="000922DB">
        <w:rPr>
          <w:rFonts w:cs="Times New Roman"/>
          <w:position w:val="-8"/>
          <w:szCs w:val="24"/>
        </w:rPr>
        <w:object w:dxaOrig="1320" w:dyaOrig="360">
          <v:shape id="_x0000_i1702" type="#_x0000_t75" style="width:65.9pt;height:18.35pt" o:ole="">
            <v:imagedata r:id="rId1123" o:title=""/>
          </v:shape>
          <o:OLEObject Type="Embed" ProgID="Equation.DSMT4" ShapeID="_x0000_i1702" DrawAspect="Content" ObjectID="_1795382477" r:id="rId1124"/>
        </w:object>
      </w:r>
      <w:r w:rsidRPr="000922DB">
        <w:rPr>
          <w:rFonts w:cs="Times New Roman"/>
          <w:szCs w:val="24"/>
          <w:lang w:val="vi-VN"/>
        </w:rPr>
        <w:t xml:space="preserve">J/kg. Nhiệt lượng cần cung cấp để làm nóng chảy cục nước đá khối lượng 50 g và đang có nhiệt độ </w:t>
      </w:r>
      <w:r w:rsidRPr="000922DB">
        <w:rPr>
          <w:rFonts w:cs="Times New Roman"/>
          <w:position w:val="-6"/>
          <w:szCs w:val="24"/>
        </w:rPr>
        <w:object w:dxaOrig="760" w:dyaOrig="340">
          <v:shape id="_x0000_i1703" type="#_x0000_t75" style="width:38.05pt;height:17pt" o:ole="">
            <v:imagedata r:id="rId1125" o:title=""/>
          </v:shape>
          <o:OLEObject Type="Embed" ProgID="Equation.DSMT4" ShapeID="_x0000_i1703" DrawAspect="Content" ObjectID="_1795382478" r:id="rId1126"/>
        </w:object>
      </w:r>
      <w:r w:rsidRPr="000922DB">
        <w:rPr>
          <w:rFonts w:cs="Times New Roman"/>
          <w:szCs w:val="24"/>
          <w:lang w:val="vi-VN"/>
        </w:rPr>
        <w:t xml:space="preserve"> có giá trị bằng bao nhiêu kilo Jun? </w:t>
      </w:r>
      <w:r w:rsidRPr="000922DB">
        <w:rPr>
          <w:rFonts w:cs="Times New Roman"/>
          <w:szCs w:val="24"/>
          <w:lang w:val="pt-BR"/>
        </w:rPr>
        <w:t>(kết quả lấy 0 chữ số sau dấu phẩy thập phân)</w:t>
      </w:r>
    </w:p>
    <w:bookmarkEnd w:id="56"/>
    <w:p w:rsidR="00A8734A" w:rsidRPr="000922DB" w:rsidRDefault="00A8734A" w:rsidP="000922DB">
      <w:pPr>
        <w:pStyle w:val="ListParagraph"/>
        <w:spacing w:after="0"/>
        <w:ind w:left="0"/>
        <w:rPr>
          <w:rFonts w:ascii="Times New Roman" w:hAnsi="Times New Roman" w:cs="Times New Roman"/>
          <w:szCs w:val="24"/>
        </w:rPr>
      </w:pPr>
      <w:r w:rsidRPr="000922DB">
        <w:rPr>
          <w:rFonts w:ascii="Times New Roman" w:eastAsia="Calibri" w:hAnsi="Times New Roman" w:cs="Times New Roman"/>
          <w:b/>
          <w:color w:val="0000FF"/>
          <w:szCs w:val="24"/>
          <w:lang w:val="vi-VN" w:eastAsia="en-ZW"/>
        </w:rPr>
        <w:t>Câu 5.</w:t>
      </w:r>
      <w:r w:rsidRPr="000922DB">
        <w:rPr>
          <w:rFonts w:ascii="Times New Roman" w:eastAsia="Calibri" w:hAnsi="Times New Roman" w:cs="Times New Roman"/>
          <w:b/>
          <w:szCs w:val="24"/>
          <w:lang w:val="vi-VN" w:eastAsia="en-ZW"/>
        </w:rPr>
        <w:t xml:space="preserve"> </w:t>
      </w:r>
      <w:r w:rsidRPr="000922DB">
        <w:rPr>
          <w:rFonts w:ascii="Times New Roman" w:hAnsi="Times New Roman" w:cs="Times New Roman"/>
          <w:szCs w:val="24"/>
          <w:lang w:val="vi-VN"/>
        </w:rPr>
        <w:t xml:space="preserve">Một bơm xe đạp hình trụ có đường kính trong là 3 cm. </w:t>
      </w:r>
      <w:r w:rsidRPr="000922DB">
        <w:rPr>
          <w:rFonts w:ascii="Times New Roman" w:hAnsi="Times New Roman" w:cs="Times New Roman"/>
          <w:szCs w:val="24"/>
        </w:rPr>
        <w:t>Người ta dùng ngón tay bịt kín đầu vòi bơm và ấn pit-tông từ từ để nén không khí trong bơm sao cho nhiệt độ không thay đổi. Lấy áp suất khí quyển là p</w:t>
      </w:r>
      <w:r w:rsidRPr="000922DB">
        <w:rPr>
          <w:rFonts w:ascii="Times New Roman" w:hAnsi="Times New Roman" w:cs="Times New Roman"/>
          <w:szCs w:val="24"/>
          <w:vertAlign w:val="subscript"/>
        </w:rPr>
        <w:t xml:space="preserve">0 </w:t>
      </w:r>
      <w:r w:rsidRPr="000922DB">
        <w:rPr>
          <w:rFonts w:ascii="Times New Roman" w:hAnsi="Times New Roman" w:cs="Times New Roman"/>
          <w:szCs w:val="24"/>
        </w:rPr>
        <w:t>= 10</w:t>
      </w:r>
      <w:r w:rsidRPr="000922DB">
        <w:rPr>
          <w:rFonts w:ascii="Times New Roman" w:hAnsi="Times New Roman" w:cs="Times New Roman"/>
          <w:szCs w:val="24"/>
          <w:vertAlign w:val="superscript"/>
        </w:rPr>
        <w:t>5</w:t>
      </w:r>
      <w:r w:rsidRPr="000922DB">
        <w:rPr>
          <w:rFonts w:ascii="Times New Roman" w:hAnsi="Times New Roman" w:cs="Times New Roman"/>
          <w:szCs w:val="24"/>
        </w:rPr>
        <w:t xml:space="preserve"> Pa. Khi thể tích của </w:t>
      </w:r>
      <w:r w:rsidRPr="000922DB">
        <w:rPr>
          <w:rFonts w:ascii="Times New Roman" w:hAnsi="Times New Roman" w:cs="Times New Roman"/>
          <w:szCs w:val="24"/>
        </w:rPr>
        <w:lastRenderedPageBreak/>
        <w:t xml:space="preserve">không khí trong bơm giảm đi 4 lần thì lực tác dụng lên pit-tông bằng bao nhiêu N? </w:t>
      </w:r>
      <w:r w:rsidRPr="000922DB">
        <w:rPr>
          <w:rFonts w:ascii="Times New Roman" w:hAnsi="Times New Roman" w:cs="Times New Roman"/>
          <w:szCs w:val="24"/>
          <w:lang w:val="pt-BR"/>
        </w:rPr>
        <w:t>(kết quả lấy 0 chữ số sau dấu phẩy thập phân)</w:t>
      </w:r>
    </w:p>
    <w:p w:rsidR="00A8734A" w:rsidRPr="000922DB" w:rsidRDefault="00A8734A" w:rsidP="000922DB">
      <w:pPr>
        <w:pStyle w:val="NoSpacing"/>
        <w:spacing w:line="276" w:lineRule="auto"/>
        <w:jc w:val="both"/>
        <w:rPr>
          <w:szCs w:val="24"/>
          <w:lang w:val="nl-NL"/>
        </w:rPr>
      </w:pPr>
      <w:r w:rsidRPr="000922DB">
        <w:rPr>
          <w:b/>
          <w:color w:val="0000FF"/>
          <w:szCs w:val="24"/>
          <w:lang w:val="en-ZW" w:eastAsia="en-ZW"/>
        </w:rPr>
        <w:t>Câu 6.</w:t>
      </w:r>
      <w:r w:rsidRPr="000922DB">
        <w:rPr>
          <w:b/>
          <w:szCs w:val="24"/>
          <w:lang w:val="en-ZW" w:eastAsia="en-ZW"/>
        </w:rPr>
        <w:t xml:space="preserve"> </w:t>
      </w:r>
      <w:r w:rsidRPr="000922DB">
        <w:rPr>
          <w:szCs w:val="24"/>
          <w:lang w:val="nl-NL"/>
        </w:rPr>
        <w:t>Một khối lượng khí 12 g có thể tích 4 lít ở nhiệt độ 7</w:t>
      </w:r>
      <w:r w:rsidRPr="000922DB">
        <w:rPr>
          <w:szCs w:val="24"/>
          <w:vertAlign w:val="superscript"/>
          <w:lang w:val="nl-NL"/>
        </w:rPr>
        <w:t>0</w:t>
      </w:r>
      <w:r w:rsidRPr="000922DB">
        <w:rPr>
          <w:szCs w:val="24"/>
          <w:lang w:val="nl-NL"/>
        </w:rPr>
        <w:t xml:space="preserve">C. Sau khi được đun nóng đẳng áp thì khối lượng tiêng của khí là 1,2 g/lít. Nhiệt độ của khí sau khi được đun nóng </w:t>
      </w:r>
      <w:r w:rsidRPr="000922DB">
        <w:rPr>
          <w:szCs w:val="24"/>
          <w:lang w:val="pt-BR"/>
        </w:rPr>
        <w:t xml:space="preserve">bằng bao nhiêu độ </w:t>
      </w:r>
      <w:r w:rsidRPr="000922DB">
        <w:rPr>
          <w:rFonts w:eastAsia="Arial"/>
          <w:color w:val="000000"/>
          <w:szCs w:val="24"/>
          <w:lang w:val="pt-BR" w:eastAsia="vi-VN" w:bidi="vi-VN"/>
        </w:rPr>
        <w:t>Celsius</w:t>
      </w:r>
      <w:r w:rsidRPr="000922DB">
        <w:rPr>
          <w:szCs w:val="24"/>
          <w:lang w:val="nl-NL"/>
        </w:rPr>
        <w:t>?</w:t>
      </w:r>
    </w:p>
    <w:p w:rsidR="00A8734A" w:rsidRPr="000922DB" w:rsidRDefault="00A8734A" w:rsidP="000922DB">
      <w:pPr>
        <w:tabs>
          <w:tab w:val="left" w:pos="720"/>
        </w:tabs>
        <w:ind w:left="720" w:hanging="153"/>
        <w:rPr>
          <w:rFonts w:cs="Times New Roman"/>
          <w:i/>
          <w:iCs/>
          <w:szCs w:val="24"/>
          <w:lang w:val="nl-NL"/>
        </w:rPr>
      </w:pPr>
    </w:p>
    <w:p w:rsidR="00A8734A" w:rsidRPr="000922DB" w:rsidRDefault="00A8734A" w:rsidP="000922DB">
      <w:pPr>
        <w:rPr>
          <w:rFonts w:cs="Times New Roman"/>
          <w:b/>
          <w:bCs/>
          <w:szCs w:val="24"/>
          <w:lang w:val="nl-NL"/>
        </w:rPr>
      </w:pPr>
      <w:r w:rsidRPr="000922DB">
        <w:rPr>
          <w:rFonts w:cs="Times New Roman"/>
          <w:b/>
          <w:bCs/>
          <w:szCs w:val="24"/>
          <w:lang w:val="nl-NL"/>
        </w:rPr>
        <w:t>HƯỚNG DẪN CHẤM BÀI KIỂM TRA CUỐI HỌC KÌ I - VẬT LÍ 12.</w:t>
      </w:r>
    </w:p>
    <w:p w:rsidR="00A8734A" w:rsidRPr="000922DB" w:rsidRDefault="00A8734A" w:rsidP="000922DB">
      <w:pPr>
        <w:tabs>
          <w:tab w:val="left" w:pos="360"/>
        </w:tabs>
        <w:rPr>
          <w:rFonts w:cs="Times New Roman"/>
          <w:b/>
          <w:color w:val="000000" w:themeColor="text1"/>
          <w:szCs w:val="24"/>
          <w:lang w:val="nl-NL"/>
        </w:rPr>
      </w:pPr>
    </w:p>
    <w:p w:rsidR="00A8734A" w:rsidRPr="000922DB" w:rsidRDefault="00A8734A" w:rsidP="000922DB">
      <w:pPr>
        <w:rPr>
          <w:rFonts w:cs="Times New Roman"/>
          <w:color w:val="000000" w:themeColor="text1"/>
          <w:szCs w:val="24"/>
        </w:rPr>
      </w:pPr>
      <w:r w:rsidRPr="000922DB">
        <w:rPr>
          <w:rFonts w:cs="Times New Roman"/>
          <w:noProof/>
          <w:color w:val="000000" w:themeColor="text1"/>
          <w:szCs w:val="24"/>
        </w:rPr>
        <mc:AlternateContent>
          <mc:Choice Requires="wpg">
            <w:drawing>
              <wp:inline distT="0" distB="0" distL="0" distR="0" wp14:anchorId="0954E342" wp14:editId="189F101A">
                <wp:extent cx="5443829" cy="324009"/>
                <wp:effectExtent l="0" t="0" r="5080" b="0"/>
                <wp:docPr id="2058514137" name="Group 42"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40909760" name="Group 44"/>
                        <wpg:cNvGrpSpPr>
                          <a:grpSpLocks/>
                        </wpg:cNvGrpSpPr>
                        <wpg:grpSpPr bwMode="auto">
                          <a:xfrm>
                            <a:off x="95" y="-1"/>
                            <a:ext cx="54449" cy="3265"/>
                            <a:chOff x="95" y="-1"/>
                            <a:chExt cx="54448" cy="3265"/>
                          </a:xfrm>
                        </wpg:grpSpPr>
                        <wpg:grpSp>
                          <wpg:cNvPr id="625883020" name="Group 45"/>
                          <wpg:cNvGrpSpPr>
                            <a:grpSpLocks/>
                          </wpg:cNvGrpSpPr>
                          <wpg:grpSpPr bwMode="auto">
                            <a:xfrm>
                              <a:off x="95" y="0"/>
                              <a:ext cx="54448" cy="3225"/>
                              <a:chOff x="92" y="0"/>
                              <a:chExt cx="52587" cy="3227"/>
                            </a:xfrm>
                          </wpg:grpSpPr>
                          <wps:wsp>
                            <wps:cNvPr id="95034202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5842123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2343365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853891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rsidR="000922DB" w:rsidRPr="009111E4" w:rsidRDefault="000922DB" w:rsidP="000922DB">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49043568"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512" alt="Description: 145 nguyen thi kim dung"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5q2bOAUAAAoZAAAOAAAAZHJzL2Uyb0RvYy54bWzsWV1zozYUfe9M/4OGd8cIBAYmzo5jx9vO pG1mdjt9lkF8dAFRIcdOO/3vvZIwxk6azSabzO6MecAIgbj36J57j+Tzd9uqRLdMtAWvpxY+sy3E 6pgnRZ1Nrd8/LkeBhVpJ64SWvGZT64611ruLH3843zQRc3jOy4QJBIPUbbRpplYuZRONx22cs4q2 Z7xhNXSmXFRUQlNk40TQDYxelWPHtv3xhoukETxmbQt3F6bTutDjpymL5W9p2jKJyqkFtkl9Fvq8 UufxxTmNMkGbvIg7M+gzrKhoUcNH+6EWVFK0FsW9oaoiFrzlqTyLeTXmaVrETPsA3mD7yJv3gq8b 7UsWbbKmhwmgPcLp2cPGv97eCFQkU8uxvcDDBLsTC9W0grnSn0fEsVDC2hhAw8RDdba+YzWSeYE+ FRVK1nWmQNw0WQRjvRfNh+ZGGCTg8prHn1roHh/3q3ZmHkarzS88ge/RteQaxG0qKjUEwIO2eq7u +rliW4liuOkR4gZOaKEY+lyH2HZoJjPOYcbVa6FnIegb4d39q/2rpH/R91T3mEbmo9rQzjDjlW70 DnZgBcQO7XDiQ0gdYEVeG4sjpwZoHLtEo6chAQQ1ED4PCd/xgsC1nWMkNKzHs6748bWiokOio/AQ iN4jRxsxBAJieR9Kcd5HBDgBYW9wcCaPRgTkqXZPxfZlVPyQ04ZphreKPl10hZ7tEsd23F10LUu+ iXMqZIRmpWSippKhG5P1EPFN0OkRduxrDfVQzec5rTM2E4JvckYTMFgTAgJ98IJqtEDcz3IR244/ xLDHHfsemPsggjRqRCvfM14hdTG1UnAHzBKyd6bzRbOf3l630nBy955KBi0vi2RZlKVuiGw1LwW6 pZDXw2COF6F5t2xyau5OQji6mWzN45rnB+OUtRqt5mpc80lzB9wCI1SfclAn8n9CDFnm0glHSz+Y jMiSeKNwYgcjG4eXoW+TkCyW/yorMInyIklYfV3UbFdUMHlapHTlzZQDXVbQBqbMmdi29vDA/M4v 47Ctj53HQ7SqAmIGlUU1tYL+IRqpcLiqE/CbRpIWpbkeH9qvMQMQdr8aFh08Kl5UXmyjFU/uIHYE h7mFPAByAC5yLv620AZK69Rq/1pTwSxU/lxD/IWYEFWLdYN4E5U7xLBnNeyhdQxDTa1YCguZxlya Cr5uRJHl8C2soan5DCpIWujg2dsFlqsGsNZY++r0BSoExMGOC9nGVIef2JZmvEZEpxZlDZD9tanq hvghphKo8z1RD4vfPaLmxm6NrqalCpUs6byiyZ8WSqsSBBPwEDmebbsq/AaP3KbDJzD2yEQnbKi3 3Xhw9TSWL5e+DxwwLD1gwYnEJxIfLhu+SA4/XIM9xyWu63u9Gu45HKgYfCMOhweCZVdsv1cKuwtv FpwofKrDZj3Yr6zeQFJjnwSeG4QY1KupyX/AxsFMSISBY4eERnJ7yWEBaVTF40q6F9g6i3y8a2Ad +xJ9DVYafb1btvacD10PdNKDS7V9Ce0EtoB9j33RNiVzWGV7wUujLyqedngVXAVkRBz/akTsxWI0 W87JyF/iibdwF/P5Ah8qYKWrX66AlaQ4qPgHunepj/vCYCBkzbIBpIYWst+KqA89WKA+7tv/a3rY Guqq/leT8XK72uqtIDzRCydV495E2suXC/v9vs0biXyHhDZxPR+09LecTyZqi2y/5bHLJk7oQ5rp VuufWQSckglsOZySyWBPY7cXsPt9aE9gn0yM4vvukglsuGv/uj8H1I7+sA3Xw78wLv4DAAD//wMA UEsDBBQABgAIAAAAIQD4APkV3AAAAAQBAAAPAAAAZHJzL2Rvd25yZXYueG1sTI9Ba8JAEIXvhf6H ZQq91U2UtBKzERHrSQrVQvE2ZsckmJ0N2TWJ/95tL+1l4PEe732TLUfTiJ46V1tWEE8iEMSF1TWX Cr4O7y9zEM4ja2wsk4IbOVjmjw8ZptoO/En93pcilLBLUUHlfZtK6YqKDLqJbYmDd7adQR9kV0rd 4RDKTSOnUfQqDdYcFipsaV1RcdlfjYLtgMNqFm/63eW8vh0Pycf3Lialnp/G1QKEp9H/heEHP6BD HphO9sraiUZBeMT/3uDNk7cZiJOCJI5A5pn8D5/fAQAA//8DAFBLAQItABQABgAIAAAAIQC2gziS /gAAAOEBAAATAAAAAAAAAAAAAAAAAAAAAABbQ29udGVudF9UeXBlc10ueG1sUEsBAi0AFAAGAAgA AAAhADj9If/WAAAAlAEAAAsAAAAAAAAAAAAAAAAALwEAAF9yZWxzLy5yZWxzUEsBAi0AFAAGAAgA AAAhACTmrZs4BQAAChkAAA4AAAAAAAAAAAAAAAAALgIAAGRycy9lMm9Eb2MueG1sUEsBAi0AFAAG AAgAAAAhAPgA+RXcAAAABAEAAA8AAAAAAAAAAAAAAAAAkgcAAGRycy9kb3ducmV2LnhtbFBLBQYA AAAABAAEAPMAAACbCAAAAAA= ">
                <v:group id="Group 44" o:spid="_x0000_s1513"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KbU7soAAADiAAAADwAAAGRycy9kb3ducmV2LnhtbESPzWrCQBSF94LvMFyh O52JVqupo4i0pQspVAXp7pK5JsHMnZCZJvHtOwuhy8P541tve1uJlhpfOtaQTBQI4syZknMN59P7 eAnCB2SDlWPScCcP281wsMbUuI6/qT2GXMQR9ilqKEKoUyl9VpBFP3E1cfSurrEYomxyaRrs4rit 5FSphbRYcnwosKZ9Qdnt+Gs1fHTY7WbJW3u4Xff3n9P863JISOunUb97BRGoD//hR/vTaFg+q5Va vSwiRESKOCA3f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8KbU7soA AADiAAAADwAAAAAAAAAAAAAAAACqAgAAZHJzL2Rvd25yZXYueG1sUEsFBgAAAAAEAAQA+gAAAKED AAAAAA== ">
                  <v:group id="Group 45" o:spid="_x0000_s1514"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27EuMkAAADiAAAADwAAAGRycy9kb3ducmV2LnhtbESPy4rCMBSG98K8QzjC 7DRtRSnVKCLjMAsRvMAwu0NzbIvNSWliW99+shBc/vw3vtVmMLXoqHWVZQXxNAJBnFtdcaHgetlP UhDOI2usLZOCJznYrD9GK8y07flE3dkXIoywy1BB6X2TSenykgy6qW2Ig3ezrUEfZFtI3WIfxk0t kyhaSIMVh4cSG9qVlN/PD6Pgu8d+O4u/usP9tnv+XebH30NMSn2Oh+0ShKfBv8Ov9o9WsEjmaTqL kgARkAIOyP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bsS4yQAA AOIAAAAPAAAAAAAAAAAAAAAAAKoCAABkcnMvZG93bnJldi54bWxQSwUGAAAAAAQABAD6AAAAoAMA AAAA ">
                    <v:shape id="Flowchart: Alternate Process 46" o:spid="_x0000_s1515"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X59MsA AADiAAAADwAAAGRycy9kb3ducmV2LnhtbESPQUvDQBSE74L/YXmCF7G7JhqS2G2xQsGDUKyFXh/Z ZzY0+zZk1zT6611B8DjMzDfMcj27Xkw0hs6zhruFAkHceNNxq+Hwvr0tQYSIbLD3TBq+KMB6dXmx xNr4M7/RtI+tSBAONWqwMQ61lKGx5DAs/ECcvA8/OoxJjq00I54T3PUyU6qQDjtOCxYHerbUnPaf TgN9b25ey7zaVrGcT8fCTpui2Wl9fTU/PYKINMf/8F/7xWioHlR+n6ksh99L6Q7I1Q8AAAD//wMA UEsBAi0AFAAGAAgAAAAhAPD3irv9AAAA4gEAABMAAAAAAAAAAAAAAAAAAAAAAFtDb250ZW50X1R5 cGVzXS54bWxQSwECLQAUAAYACAAAACEAMd1fYdIAAACPAQAACwAAAAAAAAAAAAAAAAAuAQAAX3Jl bHMvLnJlbHNQSwECLQAUAAYACAAAACEAMy8FnkEAAAA5AAAAEAAAAAAAAAAAAAAAAAApAgAAZHJz L3NoYXBleG1sLnhtbFBLAQItABQABgAIAAAAIQAQFfn0ywAAAOIAAAAPAAAAAAAAAAAAAAAAAJgC AABkcnMvZG93bnJldi54bWxQSwUGAAAAAAQABAD1AAAAkAMAAAAA " fillcolor="#98c1d9" stroked="f" strokeweight="1pt">
                      <v:fill opacity="52428f"/>
                    </v:shape>
                    <v:shape id="Hexagon 47" o:spid="_x0000_s1516"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0HzcQA AADjAAAADwAAAGRycy9kb3ducmV2LnhtbERPS4vCMBC+L+x/CLPgbU2ND0rXKLIguEdtL97GZmyL zaQ0Ueu/NwuCx/nes1wPthU36n3jWMNknIAgLp1puNJQ5NvvFIQPyAZbx6ThQR7Wq8+PJWbG3XlP t0OoRAxhn6GGOoQuk9KXNVn0Y9cRR+7seoshnn0lTY/3GG5bqZJkIS02HBtq7Oi3pvJyuFoNlo9N 0pZq+2fyvEvnp4LM5qL16GvY/IAINIS3+OXemTh/MU9naqKmCv5/igDI1RMAAP//AwBQSwECLQAU AAYACAAAACEA8PeKu/0AAADiAQAAEwAAAAAAAAAAAAAAAAAAAAAAW0NvbnRlbnRfVHlwZXNdLnht bFBLAQItABQABgAIAAAAIQAx3V9h0gAAAI8BAAALAAAAAAAAAAAAAAAAAC4BAABfcmVscy8ucmVs c1BLAQItABQABgAIAAAAIQAzLwWeQQAAADkAAAAQAAAAAAAAAAAAAAAAACkCAABkcnMvc2hhcGV4 bWwueG1sUEsBAi0AFAAGAAgAAAAhAJZdB83EAAAA4wAAAA8AAAAAAAAAAAAAAAAAmAIAAGRycy9k b3ducmV2LnhtbFBLBQYAAAAABAAEAPUAAACJAwAAAAA= " adj="4292" fillcolor="#f60" stroked="f" strokeweight="1pt"/>
                    <v:shape id="Hexagon 48" o:spid="_x0000_s1517"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VK9cwA AADiAAAADwAAAGRycy9kb3ducmV2LnhtbESPX0vDQBDE3wW/w7GCb/ZiY1uNvRYR/xQtiFEpvi25 NRea2w25s02/vScIPg4z8xtmvhx8q3bUh0bYwPkoA0VciW24NvD+dn92CSpEZIutMBk4UIDl4vho joWVPb/Sroy1ShAOBRpwMXaF1qFy5DGMpCNO3pf0HmOSfa1tj/sE960eZ9lUe2w4LTjs6NZRtS2/ vYGV/Xx2d1cPa+n8x+NTuZHty0aMOT0Zbq5BRRrif/ivvbIGJuP8Is+nkxn8Xkp3QC9+AAAA//8D AFBLAQItABQABgAIAAAAIQDw94q7/QAAAOIBAAATAAAAAAAAAAAAAAAAAAAAAABbQ29udGVudF9U eXBlc10ueG1sUEsBAi0AFAAGAAgAAAAhADHdX2HSAAAAjwEAAAsAAAAAAAAAAAAAAAAALgEAAF9y ZWxzLy5yZWxzUEsBAi0AFAAGAAgAAAAhADMvBZ5BAAAAOQAAABAAAAAAAAAAAAAAAAAAKQIAAGRy cy9zaGFwZXhtbC54bWxQSwECLQAUAAYACAAAACEAK3VK9cwAAADiAAAADwAAAAAAAAAAAAAAAACY AgAAZHJzL2Rvd25yZXYueG1sUEsFBgAAAAAEAAQA9QAAAJEDAAAAAA== " adj="4292" fillcolor="#3d5a80" stroked="f" strokeweight="1pt"/>
                  </v:group>
                  <v:shape id="WordArt 192" o:spid="_x0000_s1518"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HU8cA AADjAAAADwAAAGRycy9kb3ducmV2LnhtbERPS2vCQBC+F/wPyxS81V2thpi6ilgETy31Bb0N2TEJ zc6G7Griv3cLhR7ne89i1dta3Kj1lWMN45ECQZw7U3Gh4XjYvqQgfEA2WDsmDXfysFoOnhaYGdfx F932oRAxhH2GGsoQmkxKn5dk0Y9cQxy5i2sthni2hTQtdjHc1nKiVCItVhwbSmxoU1L+s79aDaeP y/d5qj6LdztrOtcryXYutR4+9+s3EIH68C/+c+9MnJ9M09lrOh8n8PtTBEAuHwAAAP//AwBQSwEC LQAUAAYACAAAACEA8PeKu/0AAADiAQAAEwAAAAAAAAAAAAAAAAAAAAAAW0NvbnRlbnRfVHlwZXNd LnhtbFBLAQItABQABgAIAAAAIQAx3V9h0gAAAI8BAAALAAAAAAAAAAAAAAAAAC4BAABfcmVscy8u cmVsc1BLAQItABQABgAIAAAAIQAzLwWeQQAAADkAAAAQAAAAAAAAAAAAAAAAACkCAABkcnMvc2hh cGV4bWwueG1sUEsBAi0AFAAGAAgAAAAhALXTR1PHAAAA4wAAAA8AAAAAAAAAAAAAAAAAmAIAAGRy cy9kb3ducmV2LnhtbFBLBQYAAAAABAAEAPUAAACMAwAAAAA= " filled="f" stroked="f">
                    <v:stroke joinstyle="round"/>
                    <o:lock v:ext="edit" shapetype="t"/>
                    <v:textbox>
                      <w:txbxContent>
                        <w:p w:rsidR="000922DB" w:rsidRPr="009111E4" w:rsidRDefault="000922DB" w:rsidP="000922D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rsidR="000922DB" w:rsidRPr="009111E4" w:rsidRDefault="000922DB" w:rsidP="000922DB">
                          <w:pPr>
                            <w:pStyle w:val="NormalWeb"/>
                            <w:spacing w:line="240" w:lineRule="auto"/>
                            <w:ind w:firstLine="0"/>
                            <w:rPr>
                              <w:b/>
                              <w:color w:val="FFFFFF" w:themeColor="background1"/>
                              <w:sz w:val="32"/>
                              <w:szCs w:val="32"/>
                            </w:rPr>
                          </w:pPr>
                        </w:p>
                      </w:txbxContent>
                    </v:textbox>
                  </v:shape>
                </v:group>
                <v:shape id="WordArt 192" o:spid="_x0000_s1519"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0QsUA AADiAAAADwAAAGRycy9kb3ducmV2LnhtbERPy4rCMBTdD/gP4QruxkStotUoMsPArBx8grtLc22L zU1pMrbz92Yx4PJw3qtNZyvxoMaXjjWMhgoEceZMybmG0/HrfQ7CB2SDlWPS8EceNuve2wpT41re 0+MQchFD2KeooQihTqX0WUEW/dDVxJG7ucZiiLDJpWmwjeG2kmOlZtJiybGhwJo+Csruh1+r4by7 XS+J+sk/7bRuXack24XUetDvtksQgbrwEv+7v42GcbJQyWQ6i5vjpXgH5PoJAAD//wMAUEsBAi0A FAAGAAgAAAAhAPD3irv9AAAA4gEAABMAAAAAAAAAAAAAAAAAAAAAAFtDb250ZW50X1R5cGVzXS54 bWxQSwECLQAUAAYACAAAACEAMd1fYdIAAACPAQAACwAAAAAAAAAAAAAAAAAuAQAAX3JlbHMvLnJl bHNQSwECLQAUAAYACAAAACEAMy8FnkEAAAA5AAAAEAAAAAAAAAAAAAAAAAApAgAAZHJzL3NoYXBl eG1sLnhtbFBLAQItABQABgAIAAAAIQDH+HRCxQAAAOIAAAAPAAAAAAAAAAAAAAAAAJgCAABkcnMv ZG93bnJldi54bWxQSwUGAAAAAAQABAD1AAAAigM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rsidR="00A8734A" w:rsidRPr="000922DB" w:rsidRDefault="00A8734A" w:rsidP="000922DB">
      <w:pPr>
        <w:tabs>
          <w:tab w:val="left" w:pos="360"/>
        </w:tabs>
        <w:jc w:val="center"/>
        <w:rPr>
          <w:rFonts w:cs="Times New Roman"/>
          <w:i/>
          <w:iCs/>
          <w:color w:val="000000" w:themeColor="text1"/>
          <w:szCs w:val="24"/>
        </w:rPr>
      </w:pPr>
      <w:r w:rsidRPr="000922DB">
        <w:rPr>
          <w:rFonts w:cs="Times New Roman"/>
          <w:i/>
          <w:iCs/>
          <w:color w:val="000000" w:themeColor="text1"/>
          <w:szCs w:val="24"/>
        </w:rPr>
        <w:t>Thí sinh trả lời từ câu 1 đến câu 18. Mỗi câu  hỏi thí sinh chỉ chọn một phương án.</w:t>
      </w:r>
    </w:p>
    <w:p w:rsidR="00A8734A" w:rsidRPr="000922DB" w:rsidRDefault="00A8734A" w:rsidP="000922DB">
      <w:pPr>
        <w:tabs>
          <w:tab w:val="left" w:pos="360"/>
        </w:tabs>
        <w:jc w:val="center"/>
        <w:rPr>
          <w:rFonts w:cs="Times New Roman"/>
          <w:i/>
          <w:iCs/>
          <w:color w:val="000000" w:themeColor="text1"/>
          <w:szCs w:val="24"/>
        </w:rPr>
      </w:pPr>
      <w:r w:rsidRPr="000922DB">
        <w:rPr>
          <w:rFonts w:cs="Times New Roman"/>
          <w:i/>
          <w:iCs/>
          <w:color w:val="000000" w:themeColor="text1"/>
          <w:szCs w:val="24"/>
        </w:rPr>
        <w:t>(Mỗi câu trả lời đúng thí sinh được 0,25 điểm)</w:t>
      </w:r>
    </w:p>
    <w:tbl>
      <w:tblPr>
        <w:tblStyle w:val="TableGrid"/>
        <w:tblW w:w="10627" w:type="dxa"/>
        <w:jc w:val="center"/>
        <w:tblLayout w:type="fixed"/>
        <w:tblLook w:val="04A0" w:firstRow="1" w:lastRow="0" w:firstColumn="1" w:lastColumn="0" w:noHBand="0" w:noVBand="1"/>
      </w:tblPr>
      <w:tblGrid>
        <w:gridCol w:w="1062"/>
        <w:gridCol w:w="1062"/>
        <w:gridCol w:w="1062"/>
        <w:gridCol w:w="1063"/>
        <w:gridCol w:w="1063"/>
        <w:gridCol w:w="1063"/>
        <w:gridCol w:w="1063"/>
        <w:gridCol w:w="1063"/>
        <w:gridCol w:w="1063"/>
        <w:gridCol w:w="1063"/>
      </w:tblGrid>
      <w:tr w:rsidR="00A8734A" w:rsidRPr="000922DB" w:rsidTr="000922DB">
        <w:trPr>
          <w:jc w:val="center"/>
        </w:trPr>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1.A</w:t>
            </w:r>
          </w:p>
        </w:tc>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2.D</w:t>
            </w:r>
          </w:p>
        </w:tc>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3.C</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4.C</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5.A</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6.B</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7.D</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8.D</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9.D</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10.A</w:t>
            </w:r>
          </w:p>
        </w:tc>
      </w:tr>
      <w:tr w:rsidR="00A8734A" w:rsidRPr="000922DB" w:rsidTr="000922DB">
        <w:trPr>
          <w:jc w:val="center"/>
        </w:trPr>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11.C</w:t>
            </w:r>
          </w:p>
        </w:tc>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12.A</w:t>
            </w:r>
          </w:p>
        </w:tc>
        <w:tc>
          <w:tcPr>
            <w:tcW w:w="1062" w:type="dxa"/>
          </w:tcPr>
          <w:p w:rsidR="00A8734A" w:rsidRPr="000922DB" w:rsidRDefault="00A8734A" w:rsidP="000922DB">
            <w:pPr>
              <w:jc w:val="center"/>
              <w:rPr>
                <w:rFonts w:cs="Times New Roman"/>
                <w:b/>
                <w:bCs/>
                <w:sz w:val="24"/>
                <w:szCs w:val="24"/>
              </w:rPr>
            </w:pPr>
            <w:r w:rsidRPr="000922DB">
              <w:rPr>
                <w:rFonts w:cs="Times New Roman"/>
                <w:b/>
                <w:bCs/>
                <w:sz w:val="24"/>
                <w:szCs w:val="24"/>
              </w:rPr>
              <w:t>13.A</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14.A</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15.C</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16.D</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17.A</w:t>
            </w:r>
          </w:p>
        </w:tc>
        <w:tc>
          <w:tcPr>
            <w:tcW w:w="1063" w:type="dxa"/>
          </w:tcPr>
          <w:p w:rsidR="00A8734A" w:rsidRPr="000922DB" w:rsidRDefault="00A8734A" w:rsidP="000922DB">
            <w:pPr>
              <w:jc w:val="center"/>
              <w:rPr>
                <w:rFonts w:cs="Times New Roman"/>
                <w:b/>
                <w:bCs/>
                <w:sz w:val="24"/>
                <w:szCs w:val="24"/>
              </w:rPr>
            </w:pPr>
            <w:r w:rsidRPr="000922DB">
              <w:rPr>
                <w:rFonts w:cs="Times New Roman"/>
                <w:b/>
                <w:bCs/>
                <w:sz w:val="24"/>
                <w:szCs w:val="24"/>
              </w:rPr>
              <w:t>18.A</w:t>
            </w:r>
          </w:p>
        </w:tc>
        <w:tc>
          <w:tcPr>
            <w:tcW w:w="1063" w:type="dxa"/>
          </w:tcPr>
          <w:p w:rsidR="00A8734A" w:rsidRPr="000922DB" w:rsidRDefault="00A8734A" w:rsidP="000922DB">
            <w:pPr>
              <w:jc w:val="center"/>
              <w:rPr>
                <w:rFonts w:cs="Times New Roman"/>
                <w:b/>
                <w:bCs/>
                <w:sz w:val="24"/>
                <w:szCs w:val="24"/>
              </w:rPr>
            </w:pPr>
          </w:p>
        </w:tc>
        <w:tc>
          <w:tcPr>
            <w:tcW w:w="1063" w:type="dxa"/>
          </w:tcPr>
          <w:p w:rsidR="00A8734A" w:rsidRPr="000922DB" w:rsidRDefault="00A8734A" w:rsidP="000922DB">
            <w:pPr>
              <w:jc w:val="center"/>
              <w:rPr>
                <w:rFonts w:cs="Times New Roman"/>
                <w:b/>
                <w:bCs/>
                <w:sz w:val="24"/>
                <w:szCs w:val="24"/>
              </w:rPr>
            </w:pPr>
          </w:p>
        </w:tc>
      </w:tr>
    </w:tbl>
    <w:p w:rsidR="00A8734A" w:rsidRPr="000922DB" w:rsidRDefault="00A8734A" w:rsidP="000922DB">
      <w:pPr>
        <w:tabs>
          <w:tab w:val="left" w:pos="360"/>
        </w:tabs>
        <w:rPr>
          <w:rFonts w:eastAsia="Calibri" w:cs="Times New Roman"/>
          <w:bCs/>
          <w:color w:val="000000" w:themeColor="text1"/>
          <w:szCs w:val="24"/>
          <w:lang w:val="pt-BR"/>
        </w:rPr>
      </w:pPr>
    </w:p>
    <w:p w:rsidR="00A8734A" w:rsidRPr="000922DB" w:rsidRDefault="00A8734A" w:rsidP="000922DB">
      <w:pPr>
        <w:tabs>
          <w:tab w:val="left" w:pos="360"/>
        </w:tabs>
        <w:rPr>
          <w:rFonts w:eastAsia="Calibri" w:cs="Times New Roman"/>
          <w:bCs/>
          <w:color w:val="000000" w:themeColor="text1"/>
          <w:szCs w:val="24"/>
          <w:lang w:val="vi-VN"/>
        </w:rPr>
      </w:pPr>
    </w:p>
    <w:p w:rsidR="00A8734A" w:rsidRPr="000922DB" w:rsidRDefault="00A8734A" w:rsidP="000922DB">
      <w:pPr>
        <w:rPr>
          <w:rFonts w:cs="Times New Roman"/>
          <w:color w:val="000000" w:themeColor="text1"/>
          <w:szCs w:val="24"/>
        </w:rPr>
      </w:pPr>
      <w:r w:rsidRPr="000922DB">
        <w:rPr>
          <w:rFonts w:cs="Times New Roman"/>
          <w:noProof/>
          <w:color w:val="000000" w:themeColor="text1"/>
          <w:szCs w:val="24"/>
        </w:rPr>
        <mc:AlternateContent>
          <mc:Choice Requires="wpg">
            <w:drawing>
              <wp:inline distT="0" distB="0" distL="0" distR="0" wp14:anchorId="293986F8" wp14:editId="1EFBA38D">
                <wp:extent cx="5445928" cy="366920"/>
                <wp:effectExtent l="0" t="0" r="2540" b="0"/>
                <wp:docPr id="1759681901" name="Group 51"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66920"/>
                          <a:chOff x="95" y="-261"/>
                          <a:chExt cx="54470" cy="3694"/>
                        </a:xfrm>
                      </wpg:grpSpPr>
                      <wpg:grpSp>
                        <wpg:cNvPr id="379554172" name="Group 52"/>
                        <wpg:cNvGrpSpPr>
                          <a:grpSpLocks/>
                        </wpg:cNvGrpSpPr>
                        <wpg:grpSpPr bwMode="auto">
                          <a:xfrm>
                            <a:off x="95" y="-261"/>
                            <a:ext cx="54470" cy="3694"/>
                            <a:chOff x="95" y="-261"/>
                            <a:chExt cx="54469" cy="3694"/>
                          </a:xfrm>
                        </wpg:grpSpPr>
                        <wpg:grpSp>
                          <wpg:cNvPr id="154332562" name="Group 53"/>
                          <wpg:cNvGrpSpPr>
                            <a:grpSpLocks/>
                          </wpg:cNvGrpSpPr>
                          <wpg:grpSpPr bwMode="auto">
                            <a:xfrm>
                              <a:off x="95" y="0"/>
                              <a:ext cx="54469" cy="3225"/>
                              <a:chOff x="92" y="0"/>
                              <a:chExt cx="52607" cy="3227"/>
                            </a:xfrm>
                          </wpg:grpSpPr>
                          <wps:wsp>
                            <wps:cNvPr id="15262913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261503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933298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55568753" name="WordArt 192"/>
                          <wps:cNvSpPr txBox="1">
                            <a:spLocks noChangeArrowheads="1" noChangeShapeType="1"/>
                          </wps:cNvSpPr>
                          <wps:spPr bwMode="auto">
                            <a:xfrm>
                              <a:off x="4857" y="-261"/>
                              <a:ext cx="43634"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rsidR="000922DB" w:rsidRPr="009111E4" w:rsidRDefault="000922DB" w:rsidP="000922D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522235188"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520" alt="Description: 145 nguyen thi kim dung" style="width:428.8pt;height:28.9pt;mso-position-horizontal-relative:char;mso-position-vertical-relative:line" coordorigin="95,-261" coordsize="54470,36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GKwLQUAABMZAAAOAAAAZHJzL2Uyb0RvYy54bWzsWd9v2zYQfh+w/4HQu2uJEiVRqFOkdtQN 6LYC7bBnRqJ+rJKoUXTsbNj/viMpy3KyZmnTBB0QPciiKB7vjvfdfaRfvtq3DbricqhFt3K8F66D eJeJvO7KlfPrh3QRO2hQrMtZIzq+cq754Lw6+/67l7s+4VhUosm5RCCkG5Jdv3IqpfpkuRyyirds eCF63kFnIWTLFDRlucwl24H0tlli1w2XOyHzXoqMDwO83dhO58zILwqeqV+KYuAKNSsHdFPmLs39 Ut+XZy9ZUkrWV3U2qsG+QIuW1R1MOonaMMXQVta3RLV1JsUgCvUiE+1SFEWdcWMDWOO5N6x5I8W2 N7aUya7sJzeBa2/46YvFZj9fvZOozmHtIkLD2KOu56COtbBWZnpEoJ3zIQOneQFBXbm95h1SVY0+ 1i3Kt12pnbjrywRkvZH9+/6dtJ6Ax7ci+zhA9/Jmv26X9mN0uftJ5DAf2yphnLgvZKtFgHvQ3qzV 9bRWfK9QBi9JEBCKIboy6PPDkOJxMbMKVlwPo8RB0LfAoWeXOasujoMjiAY7lAa6e8kSO61RdVTN 2mUak4mju/yIEhJ4Eb7hLfzY3rhl1swjN41iyT29EdKHecMjge9jEt70hv9E3hjXfuaKySKMyWH5 D4EBWh4DahYVOHSj0Q8YR3dGBWSr4QjI4WGAfF+xnhucDxpEB0ASHGLq+RDGFo9pI3ZZxaRK0Hmj uOyY4uidzX2ImCje9UbCAYODBSDqxLpiXcnPpRS7irMcFDaggGCfDdCNAeD7n4j0XBzOfTj53Qsj /xMeZEkvB/WGixbph5VTgDmgllSTMaMtJgewq7eDsrg8jNMpYRBNnad105iGLC/XjURXDLI7jdfe htqxTV8x+zaicI0rOdjPDdZP5DSdltYJLddOad+AWaCE7tMGmnT+F/Vw4L7GdJGGcbQI0oAsaOTG C9ejr2noBjTYpH9rLbwgqeo8593buuOH0uIF94uUscjZomCKC9rBkuHIdY2FJ+qPdlmDXXMdLJ57 q60hZlBTtysnnj5iiQ6Hiy4Hu1miWN3Y5+Wp/sZn4ITDr3GLCR4dLzo3DsmlyK8hdqSAtYXkCqQA Hioh/3TQDgrsyhn+2DLJHdT82EH8US8IdEU2jYBEkL+RnPdczntYl4GolZMp6SDbWCtbx7e9rMsK 5vKMazpxDnWkqE3wHPUCzXUDUGu1fXz4RgFUHuL6wQG/P/A9K0WHiElIWhsA+2ND1adQv4/Z7oDU wCWH2jkmyKkA3gJqZfU23jWw1KFS5mNWYvnvDiraBmgT4BBh4rom688+uSrmX3hQLKBQWaCN8mDy +6E8TcMQMGAHn6DgGcTPID7dPHwWKf5EDcaYArGhMZQ7W4QnEIc6CJ8IxPSEsfzfMexvyHn8jOHn Qmy3hdP26ik4dUwIAeJGgKVaPP8G5wfnUiEPMHYKaKT2rwXsIy2tuJtKTwzbpJEP1z1sZx9CsIOY wE7kZPc6od4PNaX4173rsYqOHFvCAcixbtuqOS+0E+dlyWfVT5dexBdxsACKc7EI3M1mcZ6ug0WY winCxt+s1xvvlARrav1wEqyJx0nRP6G+qbluc4MZl7U7B2Abhst+K7yeEtij3m3bp2k9nBGNhf+r MXm1v9zbM6HYBPGRRT8yu1cP5/bH45sn4vkEY+wTLwY6/S1nlNiDpHF7H4BjWGKTTHAcnB6EPSeT NH1OJg8+Fpglk6nCPslRwddKJnDybo49xn8J9NH+vG0OFo7/ZZz9AwAA//8DAFBLAwQUAAYACAAA ACEArPC2l9wAAAAEAQAADwAAAGRycy9kb3ducmV2LnhtbEyPQUvDQBCF74L/YZmCN7uJkjak2ZRS 1FMRbAXxNs1Ok9DsbMhuk/Tfu3qpl4HHe7z3Tb6eTCsG6l1jWUE8j0AQl1Y3XCn4PLw+piCcR9bY WiYFV3KwLu7vcsy0HfmDhr2vRChhl6GC2vsuk9KVNRl0c9sRB+9ke4M+yL6SuscxlJtWPkXRQhps OCzU2NG2pvK8vxgFbyOOm+f4ZdidT9vr9yF5/9rFpNTDbNqsQHia/C0Mv/gBHYrAdLQX1k60CsIj /u8GL02WCxBHBckyBVnk8j988QMAAP//AwBQSwECLQAUAAYACAAAACEAtoM4kv4AAADhAQAAEwAA AAAAAAAAAAAAAAAAAAAAW0NvbnRlbnRfVHlwZXNdLnhtbFBLAQItABQABgAIAAAAIQA4/SH/1gAA AJQBAAALAAAAAAAAAAAAAAAAAC8BAABfcmVscy8ucmVsc1BLAQItABQABgAIAAAAIQDhbGKwLQUA ABMZAAAOAAAAAAAAAAAAAAAAAC4CAABkcnMvZTJvRG9jLnhtbFBLAQItABQABgAIAAAAIQCs8LaX 3AAAAAQBAAAPAAAAAAAAAAAAAAAAAIcHAABkcnMvZG93bnJldi54bWxQSwUGAAAAAAQABADzAAAA kAgAAAAA ">
                <v:group id="Group 52" o:spid="_x0000_s1521" style="position:absolute;left:95;top:-261;width:54470;height:3694" coordorigin="95,-261" coordsize="54469,36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2jTXcsAAADiAAAADwAAAGRycy9kb3ducmV2LnhtbESPQWvCQBSE74X+h+UV equbaNNodBWRtvQgQlUQb4/sMwlm34bsNon/vlsQehxm5htmsRpMLTpqXWVZQTyKQBDnVldcKDge Pl6mIJxH1lhbJgU3crBaPj4sMNO252/q9r4QAcIuQwWl900mpctLMuhGtiEO3sW2Bn2QbSF1i32A m1qOo+hNGqw4LJTY0Kak/Lr/MQo+e+zXk/i9214vm9v5kOxO25iUen4a1nMQngb/H763v7SCSTpL ktc4HcPfpXA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to013L AAAA4gAAAA8AAAAAAAAAAAAAAAAAqgIAAGRycy9kb3ducmV2LnhtbFBLBQYAAAAABAAEAPoAAACi AwAAAAA= ">
                  <v:group id="Group 53" o:spid="_x0000_s1522"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tnAscAAADiAAAADwAAAGRycy9kb3ducmV2LnhtbERPy2rCQBTdC/2H4Rbc 6eTRSEkdRaSVLqSgFkp3l8w1CWbuhMw0iX/vCAWXh/NerkfTiJ46V1tWEM8jEMSF1TWXCr5PH7NX EM4ja2wsk4IrOVivniZLzLUd+ED90ZcihLDLUUHlfZtL6YqKDLq5bYkDd7adQR9gV0rd4RDCTSOT KFpIgzWHhgpb2lZUXI5/RsFuwGGTxu/9/nLeXn9P2dfPPialps/j5g2Ep9E/xP/uTx3mZy9pmmSL BO6XAga5u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YtnAscAAADi AAAADwAAAAAAAAAAAAAAAACqAgAAZHJzL2Rvd25yZXYueG1sUEsFBgAAAAAEAAQA+gAAAJ4DAAAA AA== ">
                    <v:shape id="Flowchart: Alternate Process 54" o:spid="_x0000_s1523"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aZuscA AADiAAAADwAAAGRycy9kb3ducmV2LnhtbERPXWvCMBR9H+w/hDvwZWhqxdJWo0xB2MNg6Aa+Xppr U2xuSpPVbr9+GQx8PJzv9Xa0rRio941jBfNZAoK4crrhWsHnx2Gag/ABWWPrmBR8k4ft5vFhjaV2 Nz7ScAq1iCHsS1RgQuhKKX1lyKKfuY44chfXWwwR9rXUPd5iuG1lmiSZtNhwbDDY0d5QdT19WQX0 s3t+yxfFoQj5eD1nZthl1btSk6fxZQUi0Bju4n/3q47zl2mWFvPFEv4uRQxy8wsAAP//AwBQSwEC LQAUAAYACAAAACEA8PeKu/0AAADiAQAAEwAAAAAAAAAAAAAAAAAAAAAAW0NvbnRlbnRfVHlwZXNd LnhtbFBLAQItABQABgAIAAAAIQAx3V9h0gAAAI8BAAALAAAAAAAAAAAAAAAAAC4BAABfcmVscy8u cmVsc1BLAQItABQABgAIAAAAIQAzLwWeQQAAADkAAAAQAAAAAAAAAAAAAAAAACkCAABkcnMvc2hh cGV4bWwueG1sUEsBAi0AFAAGAAgAAAAhAKQWmbrHAAAA4gAAAA8AAAAAAAAAAAAAAAAAmAIAAGRy cy9kb3ducmV2LnhtbFBLBQYAAAAABAAEAPUAAACMAwAAAAA= " fillcolor="#98c1d9" stroked="f" strokeweight="1pt">
                      <v:fill opacity="52428f"/>
                    </v:shape>
                    <v:shape id="Hexagon 55" o:spid="_x0000_s1524"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PcFMQA AADjAAAADwAAAGRycy9kb3ducmV2LnhtbERPS4vCMBC+C/6HMII3TaxPqlFEENzjWi/exmZsi82k NFHrv98sLOxxvvdsdp2txYtaXznWMBkrEMS5MxUXGi7ZcbQC4QOywdoxafiQh92239tgatybv+l1 DoWIIexT1FCG0KRS+rwki37sGuLI3V1rMcSzLaRp8R3DbS0TpRbSYsWxocSGDiXlj/PTarB8rVSd J8cvk2XNan67kNk/tB4Ouv0aRKAu/Iv/3CcT5y9nyWIyV9MZ/P4UAZDbHwAAAP//AwBQSwECLQAU AAYACAAAACEA8PeKu/0AAADiAQAAEwAAAAAAAAAAAAAAAAAAAAAAW0NvbnRlbnRfVHlwZXNdLnht bFBLAQItABQABgAIAAAAIQAx3V9h0gAAAI8BAAALAAAAAAAAAAAAAAAAAC4BAABfcmVscy8ucmVs c1BLAQItABQABgAIAAAAIQAzLwWeQQAAADkAAAAQAAAAAAAAAAAAAAAAACkCAABkcnMvc2hhcGV4 bWwueG1sUEsBAi0AFAAGAAgAAAAhABwD3BTEAAAA4wAAAA8AAAAAAAAAAAAAAAAAmAIAAGRycy9k b3ducmV2LnhtbFBLBQYAAAAABAAEAPUAAACJAwAAAAA= " adj="4292" fillcolor="#f60" stroked="f" strokeweight="1pt"/>
                    <v:shape id="Hexagon 56" o:spid="_x0000_s1525"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QGcMkA AADjAAAADwAAAGRycy9kb3ducmV2LnhtbERPS0vDQBC+C/6HZQRvdmMKpUm7LSI+ihbEWCnehuyY Dc3OhOzaxn/vCoLH+d6zXI++U0caQits4HqSgSKuxbbcGNi93V/NQYWIbLETJgPfFGC9Oj9bYmnl xK90rGKjUgiHEg24GPtS61A78hgm0hMn7lMGjzGdQ6PtgKcU7judZ9lMe2w5NTjs6dZRfai+vIGN /Xh2d8XDVnr//vhU7eXwshdjLi/GmwWoSGP8F/+5NzbNz/NiOs2L+Qx+f0oA6NUPAAAA//8DAFBL AQItABQABgAIAAAAIQDw94q7/QAAAOIBAAATAAAAAAAAAAAAAAAAAAAAAABbQ29udGVudF9UeXBl c10ueG1sUEsBAi0AFAAGAAgAAAAhADHdX2HSAAAAjwEAAAsAAAAAAAAAAAAAAAAALgEAAF9yZWxz Ly5yZWxzUEsBAi0AFAAGAAgAAAAhADMvBZ5BAAAAOQAAABAAAAAAAAAAAAAAAAAAKQIAAGRycy9z aGFwZXhtbC54bWxQSwECLQAUAAYACAAAACEAFeQGcMkAAADjAAAADwAAAAAAAAAAAAAAAACYAgAA ZHJzL2Rvd25yZXYueG1sUEsFBgAAAAAEAAQA9QAAAI4DAAAAAA== " adj="4292" fillcolor="#3d5a80" stroked="f" strokeweight="1pt"/>
                  </v:group>
                  <v:shape id="WordArt 192" o:spid="_x0000_s1526" type="#_x0000_t202" style="position:absolute;left:4857;top:-261;width:43634;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Iuh8cA AADjAAAADwAAAGRycy9kb3ducmV2LnhtbERPX2vCMBB/F/Ydwg32psncorUzytgY+LQxp4JvR3O2 xeZSmszWb78MBnu83/9brgfXiAt1ofZs4H6iQBAX3tZcGth9vY0zECEiW2w8k4ErBVivbkZLzK3v +ZMu21iKFMIhRwNVjG0uZSgqchgmviVO3Ml3DmM6u1LaDvsU7ho5VWomHdacGips6aWi4rz9dgb2 76fj4VF9lK9Ot70flGS3kMbc3Q7PTyAiDfFf/Ofe2DQ/01rPsrl+gN+fEgBy9QMAAP//AwBQSwEC LQAUAAYACAAAACEA8PeKu/0AAADiAQAAEwAAAAAAAAAAAAAAAAAAAAAAW0NvbnRlbnRfVHlwZXNd LnhtbFBLAQItABQABgAIAAAAIQAx3V9h0gAAAI8BAAALAAAAAAAAAAAAAAAAAC4BAABfcmVscy8u cmVsc1BLAQItABQABgAIAAAAIQAzLwWeQQAAADkAAAAQAAAAAAAAAAAAAAAAACkCAABkcnMvc2hh cGV4bWwueG1sUEsBAi0AFAAGAAgAAAAhAHFCLofHAAAA4wAAAA8AAAAAAAAAAAAAAAAAmAIAAGRy cy9kb3ducmV2LnhtbFBLBQYAAAAABAAEAPUAAACMAwAAAAA= " filled="f" stroked="f">
                    <v:stroke joinstyle="round"/>
                    <o:lock v:ext="edit" shapetype="t"/>
                    <v:textbo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rsidR="000922DB" w:rsidRPr="009111E4" w:rsidRDefault="000922DB" w:rsidP="000922DB">
                          <w:pPr>
                            <w:pStyle w:val="NormalWeb"/>
                            <w:ind w:firstLine="0"/>
                            <w:jc w:val="left"/>
                            <w:rPr>
                              <w:b/>
                              <w:color w:val="FFFFFF" w:themeColor="background1"/>
                              <w:sz w:val="32"/>
                              <w:szCs w:val="32"/>
                            </w:rPr>
                          </w:pPr>
                        </w:p>
                      </w:txbxContent>
                    </v:textbox>
                  </v:shape>
                </v:group>
                <v:shape id="WordArt 192" o:spid="_x0000_s1527"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lOK8YA AADiAAAADwAAAGRycy9kb3ducmV2LnhtbERPz2vCMBS+D/Y/hDfwpol1HdoZZSjCTopOhd0ezbMt a15KE239781B2PHj+z1f9rYWN2p95VjDeKRAEOfOVFxoOP5shlMQPiAbrB2Thjt5WC5eX+aYGdfx nm6HUIgYwj5DDWUITSalz0uy6EeuIY7cxbUWQ4RtIU2LXQy3tUyU+pAWK44NJTa0Kin/O1ythtP2 8nt+V7tibdOmc72SbGdS68Fb//UJIlAf/sVP97fRkCZJMknH07g5Xop3QC4eAAAA//8DAFBLAQIt ABQABgAIAAAAIQDw94q7/QAAAOIBAAATAAAAAAAAAAAAAAAAAAAAAABbQ29udGVudF9UeXBlc10u eG1sUEsBAi0AFAAGAAgAAAAhADHdX2HSAAAAjwEAAAsAAAAAAAAAAAAAAAAALgEAAF9yZWxzLy5y ZWxzUEsBAi0AFAAGAAgAAAAhADMvBZ5BAAAAOQAAABAAAAAAAAAAAAAAAAAAKQIAAGRycy9zaGFw ZXhtbC54bWxQSwECLQAUAAYACAAAACEAwhlOK8YAAADiAAAADwAAAAAAAAAAAAAAAACYAgAAZHJz L2Rvd25yZXYueG1sUEsFBgAAAAAEAAQA9QAAAIsDA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rsidR="00A8734A" w:rsidRPr="000922DB" w:rsidRDefault="00A8734A" w:rsidP="000922DB">
      <w:pPr>
        <w:jc w:val="center"/>
        <w:rPr>
          <w:rFonts w:eastAsia="Calibri" w:cs="Times New Roman"/>
          <w:bCs/>
          <w:i/>
          <w:iCs/>
          <w:color w:val="000000" w:themeColor="text1"/>
          <w:szCs w:val="24"/>
        </w:rPr>
      </w:pPr>
      <w:r w:rsidRPr="000922DB">
        <w:rPr>
          <w:rFonts w:eastAsia="Calibri" w:cs="Times New Roman"/>
          <w:bCs/>
          <w:i/>
          <w:iCs/>
          <w:color w:val="000000" w:themeColor="text1"/>
          <w:szCs w:val="24"/>
        </w:rPr>
        <w:t>Thí sinh trả lời từ câu 1 đến câu 4. Trong mỗi ý a), b), c), d) ở mỗi câu, thí sinh chọn đúng hoặc sai.</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A8734A" w:rsidRPr="000922DB" w:rsidTr="000922DB">
        <w:trPr>
          <w:trHeight w:hRule="exact" w:val="512"/>
          <w:jc w:val="center"/>
        </w:trPr>
        <w:tc>
          <w:tcPr>
            <w:tcW w:w="888"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Câu</w:t>
            </w: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Đáp án</w:t>
            </w:r>
            <w:r w:rsidRPr="000922DB">
              <w:rPr>
                <w:rFonts w:cs="Times New Roman"/>
                <w:b/>
                <w:bCs/>
                <w:color w:val="000000" w:themeColor="text1"/>
                <w:szCs w:val="24"/>
                <w:lang w:eastAsia="vi-VN" w:bidi="vi-VN"/>
              </w:rPr>
              <w:t xml:space="preserve"> </w:t>
            </w:r>
            <w:r w:rsidRPr="000922DB">
              <w:rPr>
                <w:rFonts w:cs="Times New Roman"/>
                <w:b/>
                <w:bCs/>
                <w:color w:val="000000" w:themeColor="text1"/>
                <w:szCs w:val="24"/>
                <w:lang w:val="vi-VN" w:eastAsia="vi-VN" w:bidi="vi-VN"/>
              </w:rPr>
              <w:t>(Đ/S)</w:t>
            </w:r>
          </w:p>
        </w:tc>
        <w:tc>
          <w:tcPr>
            <w:tcW w:w="1120"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Câu</w:t>
            </w: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Đáp án</w:t>
            </w:r>
            <w:r w:rsidRPr="000922DB">
              <w:rPr>
                <w:rFonts w:cs="Times New Roman"/>
                <w:b/>
                <w:bCs/>
                <w:color w:val="000000" w:themeColor="text1"/>
                <w:szCs w:val="24"/>
                <w:lang w:eastAsia="vi-VN" w:bidi="vi-VN"/>
              </w:rPr>
              <w:t xml:space="preserve"> </w:t>
            </w:r>
            <w:r w:rsidRPr="000922DB">
              <w:rPr>
                <w:rFonts w:cs="Times New Roman"/>
                <w:b/>
                <w:bCs/>
                <w:color w:val="000000" w:themeColor="text1"/>
                <w:szCs w:val="24"/>
                <w:lang w:val="vi-VN" w:eastAsia="vi-VN" w:bidi="vi-VN"/>
              </w:rPr>
              <w:t>(Đ/S)</w:t>
            </w:r>
          </w:p>
        </w:tc>
      </w:tr>
      <w:tr w:rsidR="00A8734A" w:rsidRPr="000922DB" w:rsidTr="000922DB">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1</w:t>
            </w: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a)</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val="vi-VN" w:eastAsia="vi-VN" w:bidi="vi-VN"/>
              </w:rPr>
            </w:pPr>
            <w:r w:rsidRPr="000922DB">
              <w:rPr>
                <w:rFonts w:cs="Times New Roman"/>
                <w:b/>
                <w:bCs/>
                <w:szCs w:val="24"/>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b/>
                <w:bCs/>
                <w:szCs w:val="24"/>
                <w:lang w:val="vi-VN" w:eastAsia="vi-VN" w:bidi="vi-VN"/>
              </w:rPr>
              <w:t>3</w:t>
            </w: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b)</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val="vi-VN" w:eastAsia="vi-VN" w:bidi="vi-VN"/>
              </w:rPr>
            </w:pPr>
            <w:r w:rsidRPr="000922DB">
              <w:rPr>
                <w:rFonts w:cs="Times New Roman"/>
                <w:b/>
                <w:bCs/>
                <w:szCs w:val="24"/>
                <w:lang w:eastAsia="vi-VN" w:bidi="vi-VN"/>
              </w:rPr>
              <w:t>S</w:t>
            </w:r>
          </w:p>
        </w:tc>
        <w:tc>
          <w:tcPr>
            <w:tcW w:w="1120"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eastAsia="vi-VN" w:bidi="vi-VN"/>
              </w:rPr>
              <w:t>c</w:t>
            </w:r>
            <w:r w:rsidRPr="000922DB">
              <w:rPr>
                <w:rFonts w:cs="Times New Roman"/>
                <w:color w:val="000000" w:themeColor="text1"/>
                <w:szCs w:val="24"/>
                <w:lang w:val="vi-VN" w:eastAsia="vi-VN" w:bidi="vi-VN"/>
              </w:rPr>
              <w:t>)</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val="vi-VN" w:eastAsia="vi-VN" w:bidi="vi-VN"/>
              </w:rPr>
            </w:pPr>
            <w:r w:rsidRPr="000922DB">
              <w:rPr>
                <w:rFonts w:cs="Times New Roman"/>
                <w:b/>
                <w:bCs/>
                <w:szCs w:val="24"/>
                <w:lang w:eastAsia="vi-VN" w:bidi="vi-VN"/>
              </w:rPr>
              <w:t>Đ</w:t>
            </w:r>
          </w:p>
        </w:tc>
        <w:tc>
          <w:tcPr>
            <w:tcW w:w="1120"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eastAsia="vi-VN" w:bidi="vi-VN"/>
              </w:rPr>
              <w:t>c</w:t>
            </w:r>
            <w:r w:rsidRPr="000922DB">
              <w:rPr>
                <w:rFonts w:cs="Times New Roman"/>
                <w:szCs w:val="24"/>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S</w:t>
            </w:r>
          </w:p>
        </w:tc>
      </w:tr>
      <w:tr w:rsidR="00A8734A" w:rsidRPr="000922DB" w:rsidTr="000922DB">
        <w:trPr>
          <w:trHeight w:hRule="exact" w:val="318"/>
          <w:jc w:val="center"/>
        </w:trPr>
        <w:tc>
          <w:tcPr>
            <w:tcW w:w="888"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d)</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val="vi-VN" w:eastAsia="vi-VN" w:bidi="vi-VN"/>
              </w:rPr>
            </w:pPr>
            <w:r w:rsidRPr="000922DB">
              <w:rPr>
                <w:rFonts w:cs="Times New Roman"/>
                <w:b/>
                <w:bCs/>
                <w:szCs w:val="24"/>
                <w:lang w:eastAsia="vi-VN" w:bidi="vi-VN"/>
              </w:rPr>
              <w:t>Đ</w:t>
            </w:r>
          </w:p>
        </w:tc>
        <w:tc>
          <w:tcPr>
            <w:tcW w:w="1120"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S</w:t>
            </w:r>
          </w:p>
        </w:tc>
      </w:tr>
      <w:tr w:rsidR="00A8734A" w:rsidRPr="000922DB" w:rsidTr="000922DB">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b/>
                <w:bCs/>
                <w:color w:val="000000" w:themeColor="text1"/>
                <w:szCs w:val="24"/>
                <w:lang w:val="vi-VN" w:eastAsia="vi-VN" w:bidi="vi-VN"/>
              </w:rPr>
              <w:t>2</w:t>
            </w: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a)</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b/>
                <w:bCs/>
                <w:szCs w:val="24"/>
                <w:lang w:val="vi-VN" w:eastAsia="vi-VN" w:bidi="vi-VN"/>
              </w:rPr>
              <w:t>4</w:t>
            </w: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S</w:t>
            </w:r>
          </w:p>
        </w:tc>
      </w:tr>
      <w:tr w:rsidR="00A8734A" w:rsidRPr="000922DB" w:rsidTr="000922DB">
        <w:trPr>
          <w:trHeight w:hRule="exact" w:val="330"/>
          <w:jc w:val="center"/>
        </w:trPr>
        <w:tc>
          <w:tcPr>
            <w:tcW w:w="888"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b)</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c>
          <w:tcPr>
            <w:tcW w:w="1120"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r>
      <w:tr w:rsidR="00A8734A" w:rsidRPr="000922DB" w:rsidTr="000922DB">
        <w:trPr>
          <w:trHeight w:hRule="exact" w:val="324"/>
          <w:jc w:val="center"/>
        </w:trPr>
        <w:tc>
          <w:tcPr>
            <w:tcW w:w="888"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eastAsia="vi-VN" w:bidi="vi-VN"/>
              </w:rPr>
              <w:t>c</w:t>
            </w:r>
            <w:r w:rsidRPr="000922DB">
              <w:rPr>
                <w:rFonts w:cs="Times New Roman"/>
                <w:color w:val="000000" w:themeColor="text1"/>
                <w:szCs w:val="24"/>
                <w:lang w:val="vi-VN" w:eastAsia="vi-VN" w:bidi="vi-VN"/>
              </w:rPr>
              <w:t>)</w:t>
            </w:r>
          </w:p>
        </w:tc>
        <w:tc>
          <w:tcPr>
            <w:tcW w:w="1861"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c>
          <w:tcPr>
            <w:tcW w:w="1120" w:type="dxa"/>
            <w:vMerge/>
            <w:tcBorders>
              <w:left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eastAsia="vi-VN" w:bidi="vi-VN"/>
              </w:rPr>
              <w:t>c</w:t>
            </w:r>
            <w:r w:rsidRPr="000922DB">
              <w:rPr>
                <w:rFonts w:cs="Times New Roman"/>
                <w:szCs w:val="24"/>
                <w:lang w:val="vi-VN" w:eastAsia="vi-VN" w:bidi="vi-VN"/>
              </w:rPr>
              <w:t>)</w:t>
            </w:r>
          </w:p>
        </w:tc>
        <w:tc>
          <w:tcPr>
            <w:tcW w:w="1656" w:type="dxa"/>
            <w:tcBorders>
              <w:top w:val="single" w:sz="4" w:space="0" w:color="auto"/>
              <w:left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S</w:t>
            </w:r>
          </w:p>
        </w:tc>
      </w:tr>
      <w:tr w:rsidR="00A8734A" w:rsidRPr="000922DB" w:rsidTr="000922DB">
        <w:trPr>
          <w:trHeight w:hRule="exact" w:val="354"/>
          <w:jc w:val="center"/>
        </w:trPr>
        <w:tc>
          <w:tcPr>
            <w:tcW w:w="888" w:type="dxa"/>
            <w:vMerge/>
            <w:tcBorders>
              <w:left w:val="single" w:sz="4" w:space="0" w:color="auto"/>
              <w:bottom w:val="single" w:sz="4" w:space="0" w:color="auto"/>
            </w:tcBorders>
            <w:shd w:val="clear" w:color="auto" w:fill="FFFFFF"/>
            <w:vAlign w:val="center"/>
          </w:tcPr>
          <w:p w:rsidR="00A8734A" w:rsidRPr="000922DB" w:rsidRDefault="00A8734A" w:rsidP="000922DB">
            <w:pPr>
              <w:widowControl w:val="0"/>
              <w:jc w:val="center"/>
              <w:rPr>
                <w:rFonts w:eastAsia="Courier New" w:cs="Times New Roman"/>
                <w:color w:val="000000" w:themeColor="text1"/>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A8734A" w:rsidRPr="000922DB" w:rsidRDefault="00A8734A" w:rsidP="000922DB">
            <w:pPr>
              <w:widowControl w:val="0"/>
              <w:jc w:val="center"/>
              <w:rPr>
                <w:rFonts w:cs="Times New Roman"/>
                <w:color w:val="000000" w:themeColor="text1"/>
                <w:szCs w:val="24"/>
                <w:lang w:val="vi-VN" w:eastAsia="vi-VN" w:bidi="vi-VN"/>
              </w:rPr>
            </w:pPr>
            <w:r w:rsidRPr="000922DB">
              <w:rPr>
                <w:rFonts w:cs="Times New Roman"/>
                <w:color w:val="000000" w:themeColor="text1"/>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c>
          <w:tcPr>
            <w:tcW w:w="1120" w:type="dxa"/>
            <w:vMerge/>
            <w:tcBorders>
              <w:left w:val="single" w:sz="4" w:space="0" w:color="auto"/>
              <w:bottom w:val="single" w:sz="4" w:space="0" w:color="auto"/>
            </w:tcBorders>
            <w:shd w:val="clear" w:color="auto" w:fill="FFFFFF"/>
            <w:vAlign w:val="center"/>
          </w:tcPr>
          <w:p w:rsidR="00A8734A" w:rsidRPr="000922DB" w:rsidRDefault="00A8734A" w:rsidP="000922DB">
            <w:pPr>
              <w:widowControl w:val="0"/>
              <w:jc w:val="center"/>
              <w:rPr>
                <w:rFonts w:eastAsia="Courier New" w:cs="Times New Roman"/>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A8734A" w:rsidRPr="000922DB" w:rsidRDefault="00A8734A" w:rsidP="000922DB">
            <w:pPr>
              <w:widowControl w:val="0"/>
              <w:jc w:val="center"/>
              <w:rPr>
                <w:rFonts w:cs="Times New Roman"/>
                <w:szCs w:val="24"/>
                <w:lang w:val="vi-VN" w:eastAsia="vi-VN" w:bidi="vi-VN"/>
              </w:rPr>
            </w:pPr>
            <w:r w:rsidRPr="000922DB">
              <w:rPr>
                <w:rFonts w:cs="Times New Roman"/>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A8734A" w:rsidRPr="000922DB" w:rsidRDefault="00A8734A" w:rsidP="000922DB">
            <w:pPr>
              <w:widowControl w:val="0"/>
              <w:jc w:val="center"/>
              <w:rPr>
                <w:rFonts w:cs="Times New Roman"/>
                <w:b/>
                <w:bCs/>
                <w:szCs w:val="24"/>
                <w:lang w:eastAsia="vi-VN" w:bidi="vi-VN"/>
              </w:rPr>
            </w:pPr>
            <w:r w:rsidRPr="000922DB">
              <w:rPr>
                <w:rFonts w:cs="Times New Roman"/>
                <w:b/>
                <w:bCs/>
                <w:szCs w:val="24"/>
                <w:lang w:eastAsia="vi-VN" w:bidi="vi-VN"/>
              </w:rPr>
              <w:t>Đ</w:t>
            </w:r>
          </w:p>
        </w:tc>
      </w:tr>
    </w:tbl>
    <w:p w:rsidR="00A8734A" w:rsidRPr="000922DB" w:rsidRDefault="00A8734A" w:rsidP="000922DB">
      <w:pPr>
        <w:tabs>
          <w:tab w:val="left" w:pos="283"/>
          <w:tab w:val="left" w:pos="2835"/>
          <w:tab w:val="left" w:pos="5386"/>
          <w:tab w:val="left" w:pos="7937"/>
        </w:tabs>
        <w:ind w:left="283"/>
        <w:jc w:val="center"/>
        <w:rPr>
          <w:rFonts w:cs="Times New Roman"/>
          <w:b/>
          <w:bCs/>
          <w:color w:val="0000FF"/>
          <w:szCs w:val="24"/>
        </w:rPr>
      </w:pPr>
      <w:r w:rsidRPr="000922DB">
        <w:rPr>
          <w:rFonts w:cs="Times New Roman"/>
          <w:b/>
          <w:bCs/>
          <w:color w:val="0000FF"/>
          <w:szCs w:val="24"/>
        </w:rPr>
        <w:t>Hướng dẫn</w:t>
      </w:r>
    </w:p>
    <w:p w:rsidR="00A8734A" w:rsidRPr="000922DB" w:rsidRDefault="00A8734A" w:rsidP="000922DB">
      <w:pPr>
        <w:tabs>
          <w:tab w:val="left" w:pos="720"/>
        </w:tabs>
        <w:rPr>
          <w:rFonts w:cs="Times New Roman"/>
          <w:b/>
          <w:bCs/>
          <w:color w:val="0000FF"/>
          <w:szCs w:val="24"/>
        </w:rPr>
      </w:pPr>
      <w:r w:rsidRPr="000922DB">
        <w:rPr>
          <w:rFonts w:cs="Times New Roman"/>
          <w:b/>
          <w:bCs/>
          <w:color w:val="0000FF"/>
          <w:szCs w:val="24"/>
          <w:lang w:val="vi-VN"/>
        </w:rPr>
        <w:t xml:space="preserve">Câu </w:t>
      </w:r>
      <w:r w:rsidRPr="000922DB">
        <w:rPr>
          <w:rFonts w:cs="Times New Roman"/>
          <w:b/>
          <w:bCs/>
          <w:color w:val="0000FF"/>
          <w:szCs w:val="24"/>
        </w:rPr>
        <w:t>1</w:t>
      </w:r>
    </w:p>
    <w:p w:rsidR="00A8734A" w:rsidRPr="000922DB" w:rsidRDefault="00A8734A" w:rsidP="000922DB">
      <w:pPr>
        <w:tabs>
          <w:tab w:val="left" w:pos="360"/>
        </w:tabs>
        <w:ind w:left="284"/>
        <w:rPr>
          <w:rFonts w:cs="Times New Roman"/>
          <w:szCs w:val="24"/>
          <w:lang w:val="vi-VN"/>
        </w:rPr>
      </w:pPr>
      <w:r w:rsidRPr="000922DB">
        <w:rPr>
          <w:rFonts w:cs="Times New Roman"/>
          <w:szCs w:val="24"/>
          <w:lang w:val="vi-VN"/>
        </w:rPr>
        <w:t xml:space="preserve">a) </w:t>
      </w:r>
      <w:r w:rsidRPr="000922DB">
        <w:rPr>
          <w:rFonts w:eastAsia="Calibri" w:cs="Times New Roman"/>
          <w:b/>
          <w:bCs/>
          <w:color w:val="FF0000"/>
          <w:szCs w:val="24"/>
          <w:lang w:val="vi-VN" w:eastAsia="en-ZW"/>
        </w:rPr>
        <w:t>SAI</w:t>
      </w:r>
      <w:r w:rsidRPr="000922DB">
        <w:rPr>
          <w:rFonts w:eastAsia="Calibri" w:cs="Times New Roman"/>
          <w:szCs w:val="24"/>
          <w:lang w:val="vi-VN" w:eastAsia="en-ZW"/>
        </w:rPr>
        <w:t xml:space="preserve"> </w:t>
      </w:r>
      <w:r w:rsidRPr="000922DB">
        <w:rPr>
          <w:rFonts w:cs="Times New Roman"/>
          <w:szCs w:val="24"/>
          <w:lang w:val="vi-VN"/>
        </w:rPr>
        <w:t xml:space="preserve">Nhiệt lượng để làm tăng nhiệt độ của 1 kg nước lên 1 K là 4200 J/kg.K. </w:t>
      </w:r>
    </w:p>
    <w:p w:rsidR="00A8734A" w:rsidRPr="000922DB" w:rsidRDefault="00A8734A" w:rsidP="000922DB">
      <w:pPr>
        <w:tabs>
          <w:tab w:val="left" w:pos="360"/>
        </w:tabs>
        <w:ind w:left="284"/>
        <w:rPr>
          <w:rFonts w:cs="Times New Roman"/>
          <w:szCs w:val="24"/>
          <w:lang w:val="vi-VN"/>
        </w:rPr>
      </w:pPr>
      <w:r w:rsidRPr="000922DB">
        <w:rPr>
          <w:rFonts w:cs="Times New Roman"/>
          <w:szCs w:val="24"/>
          <w:lang w:val="vi-VN"/>
        </w:rPr>
        <w:t xml:space="preserve">b) </w:t>
      </w:r>
      <w:r w:rsidRPr="000922DB">
        <w:rPr>
          <w:rFonts w:eastAsia="Calibri" w:cs="Times New Roman"/>
          <w:b/>
          <w:bCs/>
          <w:color w:val="FF0000"/>
          <w:szCs w:val="24"/>
          <w:lang w:val="vi-VN" w:eastAsia="en-ZW"/>
        </w:rPr>
        <w:t>SAI</w:t>
      </w:r>
      <w:r w:rsidRPr="000922DB">
        <w:rPr>
          <w:rFonts w:eastAsia="Calibri" w:cs="Times New Roman"/>
          <w:szCs w:val="24"/>
          <w:lang w:val="vi-VN" w:eastAsia="en-ZW"/>
        </w:rPr>
        <w:t xml:space="preserve"> </w:t>
      </w:r>
      <w:r w:rsidRPr="000922DB">
        <w:rPr>
          <w:rFonts w:cs="Times New Roman"/>
          <w:szCs w:val="24"/>
          <w:lang w:val="vi-VN"/>
        </w:rPr>
        <w:t>Nhiệt lượng để làm tăng nhiệt độ của 1 kg rượu lên 1 K là 2500 J/kg.K.</w:t>
      </w:r>
    </w:p>
    <w:p w:rsidR="00A8734A" w:rsidRPr="000922DB" w:rsidRDefault="00A8734A" w:rsidP="000922DB">
      <w:pPr>
        <w:tabs>
          <w:tab w:val="left" w:pos="360"/>
        </w:tabs>
        <w:ind w:left="284"/>
        <w:rPr>
          <w:rFonts w:cs="Times New Roman"/>
          <w:szCs w:val="24"/>
          <w:lang w:val="vi-VN"/>
        </w:rPr>
      </w:pPr>
      <w:r w:rsidRPr="000922DB">
        <w:rPr>
          <w:rFonts w:cs="Times New Roman"/>
          <w:szCs w:val="24"/>
          <w:lang w:val="vi-VN"/>
        </w:rPr>
        <w:lastRenderedPageBreak/>
        <w:t xml:space="preserve">c) </w:t>
      </w:r>
      <w:r w:rsidRPr="000922DB">
        <w:rPr>
          <w:rFonts w:eastAsia="Calibri" w:cs="Times New Roman"/>
          <w:b/>
          <w:bCs/>
          <w:color w:val="FF0000"/>
          <w:szCs w:val="24"/>
          <w:lang w:val="vi-VN" w:eastAsia="en-ZW"/>
        </w:rPr>
        <w:t>ĐÚNG</w:t>
      </w:r>
      <w:r w:rsidRPr="000922DB">
        <w:rPr>
          <w:rFonts w:cs="Times New Roman"/>
          <w:szCs w:val="24"/>
          <w:lang w:val="vi-VN"/>
        </w:rPr>
        <w:t xml:space="preserve"> Có thể dùng công thức Q = mc(T</w:t>
      </w:r>
      <w:r w:rsidRPr="000922DB">
        <w:rPr>
          <w:rFonts w:cs="Times New Roman"/>
          <w:szCs w:val="24"/>
          <w:vertAlign w:val="subscript"/>
          <w:lang w:val="vi-VN"/>
        </w:rPr>
        <w:t>2</w:t>
      </w:r>
      <w:r w:rsidRPr="000922DB">
        <w:rPr>
          <w:rFonts w:cs="Times New Roman"/>
          <w:szCs w:val="24"/>
          <w:lang w:val="vi-VN"/>
        </w:rPr>
        <w:t xml:space="preserve"> – T</w:t>
      </w:r>
      <w:r w:rsidRPr="000922DB">
        <w:rPr>
          <w:rFonts w:cs="Times New Roman"/>
          <w:szCs w:val="24"/>
          <w:vertAlign w:val="subscript"/>
          <w:lang w:val="vi-VN"/>
        </w:rPr>
        <w:t>1</w:t>
      </w:r>
      <w:r w:rsidRPr="000922DB">
        <w:rPr>
          <w:rFonts w:cs="Times New Roman"/>
          <w:szCs w:val="24"/>
          <w:lang w:val="vi-VN"/>
        </w:rPr>
        <w:t>) để tính nhiệt lượng cung cấp cho nước và rượu.</w:t>
      </w:r>
    </w:p>
    <w:p w:rsidR="00A8734A" w:rsidRPr="000922DB" w:rsidRDefault="00A8734A" w:rsidP="000922DB">
      <w:pPr>
        <w:tabs>
          <w:tab w:val="left" w:pos="360"/>
        </w:tabs>
        <w:ind w:left="284"/>
        <w:rPr>
          <w:rFonts w:cs="Times New Roman"/>
          <w:szCs w:val="24"/>
          <w:lang w:val="vi-VN"/>
        </w:rPr>
      </w:pPr>
      <w:r w:rsidRPr="000922DB">
        <w:rPr>
          <w:rFonts w:cs="Times New Roman"/>
          <w:szCs w:val="24"/>
          <w:lang w:val="vi-VN"/>
        </w:rPr>
        <w:t xml:space="preserve">d) </w:t>
      </w:r>
      <w:r w:rsidRPr="000922DB">
        <w:rPr>
          <w:rFonts w:eastAsia="Calibri" w:cs="Times New Roman"/>
          <w:b/>
          <w:bCs/>
          <w:color w:val="FF0000"/>
          <w:szCs w:val="24"/>
          <w:lang w:val="vi-VN" w:eastAsia="en-ZW"/>
        </w:rPr>
        <w:t>ĐÚNG</w:t>
      </w:r>
      <w:r w:rsidRPr="000922DB">
        <w:rPr>
          <w:rFonts w:cs="Times New Roman"/>
          <w:szCs w:val="24"/>
          <w:lang w:val="vi-VN"/>
        </w:rPr>
        <w:t xml:space="preserve"> Để độ tăng nhiệt độ của nước và rượu bằng nhau thì </w:t>
      </w:r>
      <m:oMath>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1</m:t>
            </m:r>
          </m:sub>
        </m:sSub>
      </m:oMath>
      <w:r w:rsidRPr="000922DB">
        <w:rPr>
          <w:rFonts w:cs="Times New Roman"/>
          <w:szCs w:val="24"/>
          <w:lang w:val="vi-VN"/>
        </w:rPr>
        <w:t>=2,1</w:t>
      </w:r>
      <m:oMath>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2</m:t>
            </m:r>
          </m:sub>
        </m:sSub>
      </m:oMath>
      <w:r w:rsidRPr="000922DB">
        <w:rPr>
          <w:rFonts w:cs="Times New Roman"/>
          <w:szCs w:val="24"/>
          <w:lang w:val="vi-VN"/>
        </w:rPr>
        <w:t>.</w:t>
      </w:r>
    </w:p>
    <w:p w:rsidR="00A8734A" w:rsidRPr="000922DB" w:rsidRDefault="00A8734A" w:rsidP="000922DB">
      <w:pPr>
        <w:tabs>
          <w:tab w:val="left" w:pos="360"/>
        </w:tabs>
        <w:rPr>
          <w:rFonts w:cs="Times New Roman"/>
          <w:szCs w:val="24"/>
          <w:lang w:val="vi-VN"/>
        </w:rPr>
      </w:pPr>
      <w:r w:rsidRPr="000922DB">
        <w:rPr>
          <w:rFonts w:cs="Times New Roman"/>
          <w:szCs w:val="24"/>
          <w:lang w:val="vi-VN"/>
        </w:rPr>
        <w:t xml:space="preserve">Nhiệt lượng cung cấp cho nước </w:t>
      </w:r>
      <m:oMath>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1</m:t>
            </m:r>
          </m:sub>
        </m:sSub>
        <m:r>
          <m:rPr>
            <m:sty m:val="p"/>
          </m:rPr>
          <w:rPr>
            <w:rFonts w:ascii="Cambria Math" w:hAnsi="Cambria Math" w:cs="Times New Roman"/>
            <w:szCs w:val="24"/>
            <w:lang w:val="vi-VN"/>
          </w:rPr>
          <m:t>=</m:t>
        </m:r>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1</m:t>
            </m:r>
          </m:sub>
        </m:sSub>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1</m:t>
            </m:r>
          </m:sub>
        </m:sSub>
        <m:r>
          <m:rPr>
            <m:sty m:val="p"/>
          </m:rPr>
          <w:rPr>
            <w:rFonts w:ascii="Cambria Math" w:hAnsi="Cambria Math" w:cs="Times New Roman"/>
            <w:szCs w:val="24"/>
            <w:lang w:val="vi-VN"/>
          </w:rPr>
          <m:t>∆t→∆t=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1</m:t>
                </m:r>
              </m:sub>
            </m:sSub>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1</m:t>
                </m:r>
              </m:sub>
            </m:sSub>
          </m:den>
        </m:f>
      </m:oMath>
    </w:p>
    <w:p w:rsidR="00A8734A" w:rsidRPr="000922DB" w:rsidRDefault="00A8734A" w:rsidP="000922DB">
      <w:pPr>
        <w:tabs>
          <w:tab w:val="left" w:pos="360"/>
        </w:tabs>
        <w:rPr>
          <w:rFonts w:cs="Times New Roman"/>
          <w:szCs w:val="24"/>
          <w:lang w:val="vi-VN"/>
        </w:rPr>
      </w:pPr>
      <w:r w:rsidRPr="000922DB">
        <w:rPr>
          <w:rFonts w:cs="Times New Roman"/>
          <w:szCs w:val="24"/>
          <w:lang w:val="vi-VN"/>
        </w:rPr>
        <w:t xml:space="preserve">Nhiệt lượng cung cấp cho rượu </w:t>
      </w:r>
      <m:oMath>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2</m:t>
            </m:r>
          </m:sub>
        </m:sSub>
        <m:r>
          <m:rPr>
            <m:sty m:val="p"/>
          </m:rPr>
          <w:rPr>
            <w:rFonts w:ascii="Cambria Math" w:hAnsi="Cambria Math" w:cs="Times New Roman"/>
            <w:szCs w:val="24"/>
            <w:lang w:val="vi-VN"/>
          </w:rPr>
          <m:t>=</m:t>
        </m:r>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2</m:t>
            </m:r>
          </m:sub>
        </m:sSub>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2</m:t>
            </m:r>
          </m:sub>
        </m:sSub>
        <m:r>
          <m:rPr>
            <m:sty m:val="p"/>
          </m:rPr>
          <w:rPr>
            <w:rFonts w:ascii="Cambria Math" w:hAnsi="Cambria Math" w:cs="Times New Roman"/>
            <w:szCs w:val="24"/>
            <w:lang w:val="vi-VN"/>
          </w:rPr>
          <m:t>∆t→∆t=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2</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2</m:t>
                </m:r>
              </m:sub>
            </m:sSub>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2</m:t>
                </m:r>
              </m:sub>
            </m:sSub>
          </m:den>
        </m:f>
      </m:oMath>
    </w:p>
    <w:p w:rsidR="00A8734A" w:rsidRPr="000922DB" w:rsidRDefault="00A8734A" w:rsidP="000922DB">
      <w:pPr>
        <w:tabs>
          <w:tab w:val="left" w:pos="360"/>
        </w:tabs>
        <w:rPr>
          <w:rFonts w:cs="Times New Roman"/>
          <w:i/>
          <w:iCs/>
          <w:szCs w:val="24"/>
          <w:lang w:val="vi-VN"/>
        </w:rPr>
      </w:pPr>
      <w:r w:rsidRPr="000922DB">
        <w:rPr>
          <w:rFonts w:cs="Times New Roman"/>
          <w:szCs w:val="24"/>
          <w:lang w:val="vi-VN"/>
        </w:rPr>
        <w:t xml:space="preserve">Lượng nước và rượu có thể tích bằng nhau nên </w:t>
      </w:r>
      <m:oMath>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m</m:t>
                </m:r>
              </m:e>
              <m:sub>
                <m:r>
                  <m:rPr>
                    <m:sty m:val="p"/>
                  </m:rPr>
                  <w:rPr>
                    <w:rFonts w:ascii="Cambria Math" w:hAnsi="Cambria Math" w:cs="Times New Roman"/>
                    <w:szCs w:val="24"/>
                    <w:lang w:val="vi-VN"/>
                  </w:rPr>
                  <m:t>2</m:t>
                </m:r>
              </m:sub>
            </m:sSub>
          </m:den>
        </m:f>
        <m:r>
          <m:rPr>
            <m:sty m:val="p"/>
          </m:rPr>
          <w:rPr>
            <w:rFonts w:ascii="Cambria Math" w:hAnsi="Cambria Math" w:cs="Times New Roman"/>
            <w:szCs w:val="24"/>
            <w:lang w:val="vi-VN"/>
          </w:rPr>
          <m: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D</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D</m:t>
                </m:r>
              </m:e>
              <m:sub>
                <m:r>
                  <m:rPr>
                    <m:sty m:val="p"/>
                  </m:rPr>
                  <w:rPr>
                    <w:rFonts w:ascii="Cambria Math" w:hAnsi="Cambria Math" w:cs="Times New Roman"/>
                    <w:szCs w:val="24"/>
                    <w:lang w:val="vi-VN"/>
                  </w:rPr>
                  <m:t>2</m:t>
                </m:r>
              </m:sub>
            </m:sSub>
          </m:den>
        </m:f>
        <m:r>
          <m:rPr>
            <m:sty m:val="p"/>
          </m:rPr>
          <w:rPr>
            <w:rFonts w:ascii="Cambria Math" w:hAnsi="Cambria Math" w:cs="Times New Roman"/>
            <w:szCs w:val="24"/>
            <w:lang w:val="vi-VN"/>
          </w:rPr>
          <m: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Q</m:t>
                </m:r>
              </m:e>
              <m:sub>
                <m:r>
                  <m:rPr>
                    <m:sty m:val="p"/>
                  </m:rPr>
                  <w:rPr>
                    <w:rFonts w:ascii="Cambria Math" w:hAnsi="Cambria Math" w:cs="Times New Roman"/>
                    <w:szCs w:val="24"/>
                    <w:lang w:val="vi-VN"/>
                  </w:rPr>
                  <m:t>2</m:t>
                </m:r>
              </m:sub>
            </m:sSub>
          </m:den>
        </m:f>
        <m:r>
          <m:rPr>
            <m:sty m:val="p"/>
          </m:rPr>
          <w:rPr>
            <w:rFonts w:ascii="Cambria Math" w:hAnsi="Cambria Math" w:cs="Times New Roman"/>
            <w:szCs w:val="24"/>
            <w:lang w:val="vi-VN"/>
          </w:rPr>
          <m: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c</m:t>
                </m:r>
              </m:e>
              <m:sub>
                <m:r>
                  <m:rPr>
                    <m:sty m:val="p"/>
                  </m:rPr>
                  <w:rPr>
                    <w:rFonts w:ascii="Cambria Math" w:hAnsi="Cambria Math" w:cs="Times New Roman"/>
                    <w:szCs w:val="24"/>
                    <w:lang w:val="vi-VN"/>
                  </w:rPr>
                  <m:t>2</m:t>
                </m:r>
              </m:sub>
            </m:sSub>
          </m:den>
        </m:f>
        <m:r>
          <m:rPr>
            <m:sty m:val="p"/>
          </m:rPr>
          <w:rPr>
            <w:rFonts w:ascii="Cambria Math" w:hAnsi="Cambria Math" w:cs="Times New Roman"/>
            <w:szCs w:val="24"/>
            <w:lang w:val="vi-VN"/>
          </w:rPr>
          <m:t>∙</m:t>
        </m:r>
        <m:f>
          <m:fPr>
            <m:ctrlPr>
              <w:rPr>
                <w:rFonts w:ascii="Cambria Math" w:hAnsi="Cambria Math" w:cs="Times New Roman"/>
                <w:szCs w:val="24"/>
                <w:lang w:val="vi-VN"/>
              </w:rPr>
            </m:ctrlPr>
          </m:fPr>
          <m:num>
            <m:sSub>
              <m:sSubPr>
                <m:ctrlPr>
                  <w:rPr>
                    <w:rFonts w:ascii="Cambria Math" w:hAnsi="Cambria Math" w:cs="Times New Roman"/>
                    <w:szCs w:val="24"/>
                    <w:lang w:val="vi-VN"/>
                  </w:rPr>
                </m:ctrlPr>
              </m:sSubPr>
              <m:e>
                <m:r>
                  <m:rPr>
                    <m:sty m:val="p"/>
                  </m:rPr>
                  <w:rPr>
                    <w:rFonts w:ascii="Cambria Math" w:hAnsi="Cambria Math" w:cs="Times New Roman"/>
                    <w:szCs w:val="24"/>
                    <w:lang w:val="vi-VN"/>
                  </w:rPr>
                  <m:t>D</m:t>
                </m:r>
              </m:e>
              <m:sub>
                <m:r>
                  <m:rPr>
                    <m:sty m:val="p"/>
                  </m:rPr>
                  <w:rPr>
                    <w:rFonts w:ascii="Cambria Math" w:hAnsi="Cambria Math" w:cs="Times New Roman"/>
                    <w:szCs w:val="24"/>
                    <w:lang w:val="vi-VN"/>
                  </w:rPr>
                  <m:t>1</m:t>
                </m:r>
              </m:sub>
            </m:sSub>
          </m:num>
          <m:den>
            <m:sSub>
              <m:sSubPr>
                <m:ctrlPr>
                  <w:rPr>
                    <w:rFonts w:ascii="Cambria Math" w:hAnsi="Cambria Math" w:cs="Times New Roman"/>
                    <w:szCs w:val="24"/>
                    <w:lang w:val="vi-VN"/>
                  </w:rPr>
                </m:ctrlPr>
              </m:sSubPr>
              <m:e>
                <m:r>
                  <m:rPr>
                    <m:sty m:val="p"/>
                  </m:rPr>
                  <w:rPr>
                    <w:rFonts w:ascii="Cambria Math" w:hAnsi="Cambria Math" w:cs="Times New Roman"/>
                    <w:szCs w:val="24"/>
                    <w:lang w:val="vi-VN"/>
                  </w:rPr>
                  <m:t>D</m:t>
                </m:r>
              </m:e>
              <m:sub>
                <m:r>
                  <m:rPr>
                    <m:sty m:val="p"/>
                  </m:rPr>
                  <w:rPr>
                    <w:rFonts w:ascii="Cambria Math" w:hAnsi="Cambria Math" w:cs="Times New Roman"/>
                    <w:szCs w:val="24"/>
                    <w:lang w:val="vi-VN"/>
                  </w:rPr>
                  <m:t>2</m:t>
                </m:r>
              </m:sub>
            </m:sSub>
          </m:den>
        </m:f>
        <m:r>
          <w:rPr>
            <w:rFonts w:ascii="Cambria Math" w:hAnsi="Cambria Math" w:cs="Times New Roman"/>
            <w:szCs w:val="24"/>
            <w:lang w:val="vi-VN"/>
          </w:rPr>
          <m:t>→</m:t>
        </m:r>
        <m:sSub>
          <m:sSubPr>
            <m:ctrlPr>
              <w:rPr>
                <w:rFonts w:ascii="Cambria Math" w:hAnsi="Cambria Math" w:cs="Times New Roman"/>
                <w:i/>
                <w:iCs/>
                <w:szCs w:val="24"/>
                <w:lang w:val="vi-VN"/>
              </w:rPr>
            </m:ctrlPr>
          </m:sSubPr>
          <m:e>
            <m:r>
              <w:rPr>
                <w:rFonts w:ascii="Cambria Math" w:hAnsi="Cambria Math" w:cs="Times New Roman"/>
                <w:szCs w:val="24"/>
                <w:lang w:val="vi-VN"/>
              </w:rPr>
              <m:t>Q</m:t>
            </m:r>
          </m:e>
          <m:sub>
            <m:r>
              <w:rPr>
                <w:rFonts w:ascii="Cambria Math" w:hAnsi="Cambria Math" w:cs="Times New Roman"/>
                <w:szCs w:val="24"/>
                <w:lang w:val="vi-VN"/>
              </w:rPr>
              <m:t>1</m:t>
            </m:r>
          </m:sub>
        </m:sSub>
        <m:r>
          <w:rPr>
            <w:rFonts w:ascii="Cambria Math" w:hAnsi="Cambria Math" w:cs="Times New Roman"/>
            <w:szCs w:val="24"/>
            <w:lang w:val="vi-VN"/>
          </w:rPr>
          <m:t>=2,1</m:t>
        </m:r>
        <m:sSub>
          <m:sSubPr>
            <m:ctrlPr>
              <w:rPr>
                <w:rFonts w:ascii="Cambria Math" w:hAnsi="Cambria Math" w:cs="Times New Roman"/>
                <w:i/>
                <w:iCs/>
                <w:szCs w:val="24"/>
                <w:lang w:val="vi-VN"/>
              </w:rPr>
            </m:ctrlPr>
          </m:sSubPr>
          <m:e>
            <m:r>
              <w:rPr>
                <w:rFonts w:ascii="Cambria Math" w:hAnsi="Cambria Math" w:cs="Times New Roman"/>
                <w:szCs w:val="24"/>
                <w:lang w:val="vi-VN"/>
              </w:rPr>
              <m:t>Q</m:t>
            </m:r>
          </m:e>
          <m:sub>
            <m:r>
              <w:rPr>
                <w:rFonts w:ascii="Cambria Math" w:hAnsi="Cambria Math" w:cs="Times New Roman"/>
                <w:szCs w:val="24"/>
                <w:lang w:val="vi-VN"/>
              </w:rPr>
              <m:t>2</m:t>
            </m:r>
          </m:sub>
        </m:sSub>
      </m:oMath>
      <w:r w:rsidRPr="000922DB">
        <w:rPr>
          <w:rFonts w:cs="Times New Roman"/>
          <w:i/>
          <w:iCs/>
          <w:szCs w:val="24"/>
          <w:lang w:val="vi-VN"/>
        </w:rPr>
        <w:t>.</w:t>
      </w:r>
    </w:p>
    <w:p w:rsidR="00A8734A" w:rsidRPr="000922DB" w:rsidRDefault="00A8734A" w:rsidP="000922DB">
      <w:pPr>
        <w:rPr>
          <w:rFonts w:eastAsia="Calibri" w:cs="Times New Roman"/>
          <w:szCs w:val="24"/>
          <w:lang w:val="vi-VN" w:eastAsia="en-ZW"/>
        </w:rPr>
      </w:pPr>
      <w:r w:rsidRPr="000922DB">
        <w:rPr>
          <w:rFonts w:eastAsia="Calibri" w:cs="Times New Roman"/>
          <w:b/>
          <w:color w:val="0000FF"/>
          <w:szCs w:val="24"/>
          <w:lang w:val="vi-VN" w:eastAsia="en-ZW"/>
        </w:rPr>
        <w:t>Câu 2.</w:t>
      </w:r>
      <w:r w:rsidRPr="000922DB">
        <w:rPr>
          <w:rFonts w:eastAsia="Calibri" w:cs="Times New Roman"/>
          <w:b/>
          <w:szCs w:val="24"/>
          <w:lang w:val="vi-VN" w:eastAsia="en-ZW"/>
        </w:rPr>
        <w:t xml:space="preserve"> </w:t>
      </w:r>
      <w:r w:rsidRPr="000922DB">
        <w:rPr>
          <w:rFonts w:eastAsia="Calibri" w:cs="Times New Roman"/>
          <w:b/>
          <w:bCs/>
          <w:szCs w:val="24"/>
          <w:lang w:val="vi-VN" w:eastAsia="en-ZW"/>
        </w:rPr>
        <w:t xml:space="preserve">a) </w:t>
      </w:r>
      <w:r w:rsidRPr="000922DB">
        <w:rPr>
          <w:rFonts w:eastAsia="Calibri" w:cs="Times New Roman"/>
          <w:b/>
          <w:bCs/>
          <w:color w:val="FF0000"/>
          <w:szCs w:val="24"/>
          <w:lang w:val="vi-VN" w:eastAsia="en-ZW"/>
        </w:rPr>
        <w:t>SAI</w:t>
      </w:r>
      <w:r w:rsidRPr="000922DB">
        <w:rPr>
          <w:rFonts w:eastAsia="Calibri" w:cs="Times New Roman"/>
          <w:szCs w:val="24"/>
          <w:lang w:val="vi-VN" w:eastAsia="en-ZW"/>
        </w:rPr>
        <w:t xml:space="preserve"> Nhiệt lượng do l0g hơi nước tỏa ra khi nguội đến t = 40°</w:t>
      </w:r>
    </w:p>
    <w:p w:rsidR="00A8734A" w:rsidRPr="000922DB" w:rsidRDefault="00A8734A" w:rsidP="000922DB">
      <w:pPr>
        <w:ind w:firstLine="426"/>
        <w:rPr>
          <w:rFonts w:eastAsia="Calibri" w:cs="Times New Roman"/>
          <w:szCs w:val="24"/>
          <w:lang w:val="en-ZW" w:eastAsia="en-ZW"/>
        </w:rPr>
      </w:pPr>
      <w:r w:rsidRPr="000922DB">
        <w:rPr>
          <w:rFonts w:eastAsia="Calibri" w:cs="Times New Roman"/>
          <w:szCs w:val="24"/>
          <w:lang w:val="vi-VN" w:eastAsia="en-ZW"/>
        </w:rPr>
        <w:t xml:space="preserve">                </w:t>
      </w:r>
      <w:r w:rsidRPr="000922DB">
        <w:rPr>
          <w:rFonts w:eastAsia="Calibri" w:cs="Times New Roman"/>
          <w:szCs w:val="24"/>
          <w:lang w:val="en-ZW" w:eastAsia="en-ZW"/>
        </w:rPr>
        <w:t>Q</w:t>
      </w:r>
      <w:r w:rsidRPr="000922DB">
        <w:rPr>
          <w:rFonts w:eastAsia="Calibri" w:cs="Times New Roman"/>
          <w:szCs w:val="24"/>
          <w:vertAlign w:val="subscript"/>
          <w:lang w:val="en-ZW" w:eastAsia="en-ZW"/>
        </w:rPr>
        <w:t>1</w:t>
      </w:r>
      <w:r w:rsidRPr="000922DB">
        <w:rPr>
          <w:rFonts w:eastAsia="Calibri" w:cs="Times New Roman"/>
          <w:szCs w:val="24"/>
          <w:lang w:val="en-ZW" w:eastAsia="en-ZW"/>
        </w:rPr>
        <w:t xml:space="preserve"> = L.m</w:t>
      </w:r>
      <w:r w:rsidRPr="000922DB">
        <w:rPr>
          <w:rFonts w:eastAsia="Calibri" w:cs="Times New Roman"/>
          <w:szCs w:val="24"/>
          <w:vertAlign w:val="subscript"/>
          <w:lang w:val="en-ZW" w:eastAsia="en-ZW"/>
        </w:rPr>
        <w:t>1</w:t>
      </w:r>
      <w:r w:rsidRPr="000922DB">
        <w:rPr>
          <w:rFonts w:eastAsia="Calibri" w:cs="Times New Roman"/>
          <w:szCs w:val="24"/>
          <w:lang w:val="en-ZW" w:eastAsia="en-ZW"/>
        </w:rPr>
        <w:t xml:space="preserve"> + c.m</w:t>
      </w:r>
      <w:r w:rsidRPr="000922DB">
        <w:rPr>
          <w:rFonts w:eastAsia="Calibri" w:cs="Times New Roman"/>
          <w:szCs w:val="24"/>
          <w:vertAlign w:val="subscript"/>
          <w:lang w:val="en-ZW" w:eastAsia="en-ZW"/>
        </w:rPr>
        <w:t>1</w:t>
      </w:r>
      <w:r w:rsidRPr="000922DB">
        <w:rPr>
          <w:rFonts w:eastAsia="Calibri" w:cs="Times New Roman"/>
          <w:szCs w:val="24"/>
          <w:lang w:val="en-ZW" w:eastAsia="en-ZW"/>
        </w:rPr>
        <w:t>(100 - 40) = L.m</w:t>
      </w:r>
      <w:r w:rsidRPr="000922DB">
        <w:rPr>
          <w:rFonts w:eastAsia="Calibri" w:cs="Times New Roman"/>
          <w:szCs w:val="24"/>
          <w:vertAlign w:val="subscript"/>
          <w:lang w:val="en-ZW" w:eastAsia="en-ZW"/>
        </w:rPr>
        <w:t>1</w:t>
      </w:r>
      <w:r w:rsidRPr="000922DB">
        <w:rPr>
          <w:rFonts w:eastAsia="Calibri" w:cs="Times New Roman"/>
          <w:szCs w:val="24"/>
          <w:lang w:val="en-ZW" w:eastAsia="en-ZW"/>
        </w:rPr>
        <w:t xml:space="preserve"> + 60.c.m</w:t>
      </w:r>
      <w:r w:rsidRPr="000922DB">
        <w:rPr>
          <w:rFonts w:eastAsia="Calibri" w:cs="Times New Roman"/>
          <w:szCs w:val="24"/>
          <w:vertAlign w:val="subscript"/>
          <w:lang w:val="en-ZW" w:eastAsia="en-ZW"/>
        </w:rPr>
        <w:t>1</w:t>
      </w:r>
      <w:r w:rsidRPr="000922DB">
        <w:rPr>
          <w:rFonts w:eastAsia="Calibri" w:cs="Times New Roman"/>
          <w:szCs w:val="24"/>
          <w:lang w:val="en-ZW" w:eastAsia="en-ZW"/>
        </w:rPr>
        <w:t xml:space="preserve">      (1)</w:t>
      </w:r>
    </w:p>
    <w:p w:rsidR="00A8734A" w:rsidRPr="000922DB" w:rsidRDefault="00A8734A" w:rsidP="000922DB">
      <w:pPr>
        <w:ind w:firstLine="426"/>
        <w:rPr>
          <w:rFonts w:eastAsia="Calibri" w:cs="Times New Roman"/>
          <w:szCs w:val="24"/>
          <w:lang w:val="en-ZW" w:eastAsia="en-ZW"/>
        </w:rPr>
      </w:pPr>
      <w:r w:rsidRPr="000922DB">
        <w:rPr>
          <w:rFonts w:eastAsia="Calibri" w:cs="Times New Roman"/>
          <w:b/>
          <w:bCs/>
          <w:szCs w:val="24"/>
          <w:lang w:val="en-ZW" w:eastAsia="en-ZW"/>
        </w:rPr>
        <w:t>b)</w:t>
      </w:r>
      <w:r w:rsidRPr="000922DB">
        <w:rPr>
          <w:rFonts w:eastAsia="Calibri" w:cs="Times New Roman"/>
          <w:szCs w:val="24"/>
          <w:lang w:val="en-ZW" w:eastAsia="en-ZW"/>
        </w:rPr>
        <w:t xml:space="preserve"> </w:t>
      </w:r>
      <w:r w:rsidRPr="000922DB">
        <w:rPr>
          <w:rFonts w:eastAsia="Calibri" w:cs="Times New Roman"/>
          <w:b/>
          <w:bCs/>
          <w:color w:val="FF0000"/>
          <w:szCs w:val="24"/>
          <w:lang w:val="en-ZW" w:eastAsia="en-ZW"/>
        </w:rPr>
        <w:t>ĐÚNG</w:t>
      </w:r>
      <w:r w:rsidRPr="000922DB">
        <w:rPr>
          <w:rFonts w:eastAsia="Calibri" w:cs="Times New Roman"/>
          <w:szCs w:val="24"/>
          <w:lang w:val="en-ZW" w:eastAsia="en-ZW"/>
        </w:rPr>
        <w:t xml:space="preserve"> Nhiệt lượng do nước trong nhiệt lượng kế hấp thụ: </w:t>
      </w:r>
    </w:p>
    <w:p w:rsidR="00A8734A" w:rsidRPr="000922DB" w:rsidRDefault="00A8734A" w:rsidP="000922DB">
      <w:pPr>
        <w:ind w:firstLine="426"/>
        <w:rPr>
          <w:rFonts w:eastAsia="Calibri" w:cs="Times New Roman"/>
          <w:szCs w:val="24"/>
          <w:lang w:val="en-ZW" w:eastAsia="en-ZW"/>
        </w:rPr>
      </w:pPr>
      <w:r w:rsidRPr="000922DB">
        <w:rPr>
          <w:rFonts w:eastAsia="Calibri" w:cs="Times New Roman"/>
          <w:szCs w:val="24"/>
          <w:lang w:val="en-ZW" w:eastAsia="en-ZW"/>
        </w:rPr>
        <w:t xml:space="preserve">                Q</w:t>
      </w:r>
      <w:r w:rsidRPr="000922DB">
        <w:rPr>
          <w:rFonts w:eastAsia="Calibri" w:cs="Times New Roman"/>
          <w:szCs w:val="24"/>
          <w:vertAlign w:val="subscript"/>
          <w:lang w:val="en-ZW" w:eastAsia="en-ZW"/>
        </w:rPr>
        <w:t>2</w:t>
      </w:r>
      <w:r w:rsidRPr="000922DB">
        <w:rPr>
          <w:rFonts w:eastAsia="Calibri" w:cs="Times New Roman"/>
          <w:szCs w:val="24"/>
          <w:lang w:val="en-ZW" w:eastAsia="en-ZW"/>
        </w:rPr>
        <w:t xml:space="preserve"> = c.m</w:t>
      </w:r>
      <w:r w:rsidRPr="000922DB">
        <w:rPr>
          <w:rFonts w:eastAsia="Calibri" w:cs="Times New Roman"/>
          <w:szCs w:val="24"/>
          <w:vertAlign w:val="subscript"/>
          <w:lang w:val="en-ZW" w:eastAsia="en-ZW"/>
        </w:rPr>
        <w:t>2</w:t>
      </w:r>
      <w:r w:rsidRPr="000922DB">
        <w:rPr>
          <w:rFonts w:eastAsia="Calibri" w:cs="Times New Roman"/>
          <w:szCs w:val="24"/>
          <w:lang w:val="en-ZW" w:eastAsia="en-ZW"/>
        </w:rPr>
        <w:t xml:space="preserve"> (40 - 20) = 20.c.m</w:t>
      </w:r>
      <w:r w:rsidRPr="000922DB">
        <w:rPr>
          <w:rFonts w:eastAsia="Calibri" w:cs="Times New Roman"/>
          <w:szCs w:val="24"/>
          <w:vertAlign w:val="subscript"/>
          <w:lang w:val="en-ZW" w:eastAsia="en-ZW"/>
        </w:rPr>
        <w:t>2</w:t>
      </w:r>
      <w:r w:rsidRPr="000922DB">
        <w:rPr>
          <w:rFonts w:eastAsia="Calibri" w:cs="Times New Roman"/>
          <w:szCs w:val="24"/>
          <w:lang w:val="en-ZW" w:eastAsia="en-ZW"/>
        </w:rPr>
        <w:t xml:space="preserve"> (2) </w:t>
      </w:r>
    </w:p>
    <w:p w:rsidR="00A8734A" w:rsidRPr="000922DB" w:rsidRDefault="00A8734A" w:rsidP="000922DB">
      <w:pPr>
        <w:ind w:firstLine="426"/>
        <w:rPr>
          <w:rFonts w:eastAsia="Calibri" w:cs="Times New Roman"/>
          <w:szCs w:val="24"/>
          <w:lang w:val="en-ZW" w:eastAsia="en-ZW"/>
        </w:rPr>
      </w:pPr>
      <w:r w:rsidRPr="000922DB">
        <w:rPr>
          <w:rFonts w:eastAsia="Calibri" w:cs="Times New Roman"/>
          <w:b/>
          <w:bCs/>
          <w:szCs w:val="24"/>
          <w:lang w:val="en-ZW" w:eastAsia="en-ZW"/>
        </w:rPr>
        <w:t>c)</w:t>
      </w:r>
      <w:r w:rsidRPr="000922DB">
        <w:rPr>
          <w:rFonts w:eastAsia="Calibri" w:cs="Times New Roman"/>
          <w:szCs w:val="24"/>
          <w:lang w:val="en-ZW" w:eastAsia="en-ZW"/>
        </w:rPr>
        <w:t xml:space="preserve"> </w:t>
      </w:r>
      <w:r w:rsidRPr="000922DB">
        <w:rPr>
          <w:rFonts w:eastAsia="Calibri" w:cs="Times New Roman"/>
          <w:b/>
          <w:bCs/>
          <w:color w:val="FF0000"/>
          <w:szCs w:val="24"/>
          <w:lang w:val="en-ZW" w:eastAsia="en-ZW"/>
        </w:rPr>
        <w:t>ĐÚNG</w:t>
      </w:r>
      <w:r w:rsidRPr="000922DB">
        <w:rPr>
          <w:rFonts w:eastAsia="Calibri" w:cs="Times New Roman"/>
          <w:szCs w:val="24"/>
          <w:lang w:val="en-ZW" w:eastAsia="en-ZW"/>
        </w:rPr>
        <w:t xml:space="preserve"> Nhiệt lượng do nhiệt lượng kế hấp thụ: </w:t>
      </w:r>
    </w:p>
    <w:p w:rsidR="00A8734A" w:rsidRPr="000922DB" w:rsidRDefault="00A8734A" w:rsidP="000922DB">
      <w:pPr>
        <w:ind w:firstLine="426"/>
        <w:rPr>
          <w:rFonts w:eastAsia="Calibri" w:cs="Times New Roman"/>
          <w:szCs w:val="24"/>
          <w:lang w:val="en-ZW" w:eastAsia="en-ZW"/>
        </w:rPr>
      </w:pPr>
      <w:r w:rsidRPr="000922DB">
        <w:rPr>
          <w:rFonts w:eastAsia="Calibri" w:cs="Times New Roman"/>
          <w:szCs w:val="24"/>
          <w:lang w:val="en-ZW" w:eastAsia="en-ZW"/>
        </w:rPr>
        <w:t xml:space="preserve">                Q</w:t>
      </w:r>
      <w:r w:rsidRPr="000922DB">
        <w:rPr>
          <w:rFonts w:eastAsia="Calibri" w:cs="Times New Roman"/>
          <w:szCs w:val="24"/>
          <w:vertAlign w:val="subscript"/>
          <w:lang w:val="en-ZW" w:eastAsia="en-ZW"/>
        </w:rPr>
        <w:t>3</w:t>
      </w:r>
      <w:r w:rsidRPr="000922DB">
        <w:rPr>
          <w:rFonts w:eastAsia="Calibri" w:cs="Times New Roman"/>
          <w:szCs w:val="24"/>
          <w:lang w:val="en-ZW" w:eastAsia="en-ZW"/>
        </w:rPr>
        <w:t xml:space="preserve"> = q : (40 - 20) = 20q</w:t>
      </w:r>
      <w:r w:rsidRPr="000922DB">
        <w:rPr>
          <w:rFonts w:eastAsia="Calibri" w:cs="Times New Roman"/>
          <w:szCs w:val="24"/>
          <w:lang w:val="en-ZW" w:eastAsia="en-ZW"/>
        </w:rPr>
        <w:tab/>
        <w:t>(3)</w:t>
      </w:r>
    </w:p>
    <w:p w:rsidR="00A8734A" w:rsidRPr="000922DB" w:rsidRDefault="00A8734A" w:rsidP="000922DB">
      <w:pPr>
        <w:ind w:firstLine="426"/>
        <w:rPr>
          <w:rFonts w:eastAsia="Calibri" w:cs="Times New Roman"/>
          <w:szCs w:val="24"/>
          <w:lang w:val="en-ZW" w:eastAsia="en-ZW"/>
        </w:rPr>
      </w:pPr>
      <w:r w:rsidRPr="000922DB">
        <w:rPr>
          <w:rFonts w:eastAsia="Calibri" w:cs="Times New Roman"/>
          <w:b/>
          <w:bCs/>
          <w:szCs w:val="24"/>
          <w:lang w:val="en-ZW" w:eastAsia="en-ZW"/>
        </w:rPr>
        <w:t>d)</w:t>
      </w:r>
      <w:r w:rsidRPr="000922DB">
        <w:rPr>
          <w:rFonts w:eastAsia="Calibri" w:cs="Times New Roman"/>
          <w:szCs w:val="24"/>
          <w:lang w:val="en-ZW" w:eastAsia="en-ZW"/>
        </w:rPr>
        <w:t xml:space="preserve"> </w:t>
      </w:r>
      <w:r w:rsidRPr="000922DB">
        <w:rPr>
          <w:rFonts w:eastAsia="Calibri" w:cs="Times New Roman"/>
          <w:b/>
          <w:bCs/>
          <w:color w:val="FF0000"/>
          <w:szCs w:val="24"/>
          <w:lang w:val="en-ZW" w:eastAsia="en-ZW"/>
        </w:rPr>
        <w:t>ĐÚNG</w:t>
      </w:r>
      <w:r w:rsidRPr="000922DB">
        <w:rPr>
          <w:rFonts w:eastAsia="Calibri" w:cs="Times New Roman"/>
          <w:szCs w:val="24"/>
          <w:lang w:val="en-ZW" w:eastAsia="en-ZW"/>
        </w:rPr>
        <w:t xml:space="preserve"> Theo định luật bảo toàn năng lượng ta có: Q</w:t>
      </w:r>
      <w:r w:rsidRPr="000922DB">
        <w:rPr>
          <w:rFonts w:eastAsia="Calibri" w:cs="Times New Roman"/>
          <w:szCs w:val="24"/>
          <w:vertAlign w:val="subscript"/>
          <w:lang w:val="en-ZW" w:eastAsia="en-ZW"/>
        </w:rPr>
        <w:t>1</w:t>
      </w:r>
      <w:r w:rsidRPr="000922DB">
        <w:rPr>
          <w:rFonts w:eastAsia="Calibri" w:cs="Times New Roman"/>
          <w:szCs w:val="24"/>
          <w:lang w:val="en-ZW" w:eastAsia="en-ZW"/>
        </w:rPr>
        <w:t xml:space="preserve"> = Q</w:t>
      </w:r>
      <w:r w:rsidRPr="000922DB">
        <w:rPr>
          <w:rFonts w:eastAsia="Calibri" w:cs="Times New Roman"/>
          <w:szCs w:val="24"/>
          <w:vertAlign w:val="subscript"/>
          <w:lang w:val="en-ZW" w:eastAsia="en-ZW"/>
        </w:rPr>
        <w:t>2</w:t>
      </w:r>
      <w:r w:rsidRPr="000922DB">
        <w:rPr>
          <w:rFonts w:eastAsia="Calibri" w:cs="Times New Roman"/>
          <w:szCs w:val="24"/>
          <w:lang w:val="en-ZW" w:eastAsia="en-ZW"/>
        </w:rPr>
        <w:t xml:space="preserve"> + Q</w:t>
      </w:r>
      <w:r w:rsidRPr="000922DB">
        <w:rPr>
          <w:rFonts w:eastAsia="Calibri" w:cs="Times New Roman"/>
          <w:szCs w:val="24"/>
          <w:vertAlign w:val="subscript"/>
          <w:lang w:val="en-ZW" w:eastAsia="en-ZW"/>
        </w:rPr>
        <w:t>3</w:t>
      </w:r>
    </w:p>
    <w:p w:rsidR="00A8734A" w:rsidRPr="000922DB" w:rsidRDefault="00A8734A" w:rsidP="000922DB">
      <w:pPr>
        <w:ind w:firstLine="426"/>
        <w:jc w:val="center"/>
        <w:rPr>
          <w:rFonts w:eastAsia="Calibri" w:cs="Times New Roman"/>
          <w:szCs w:val="24"/>
          <w:lang w:val="en-ZW" w:eastAsia="en-ZW"/>
        </w:rPr>
      </w:pPr>
      <w:r w:rsidRPr="000922DB">
        <w:rPr>
          <w:rFonts w:eastAsia="Calibri" w:cs="Times New Roman"/>
          <w:position w:val="-30"/>
          <w:szCs w:val="24"/>
          <w:lang w:val="en-ZW" w:eastAsia="en-ZW"/>
        </w:rPr>
        <w:object w:dxaOrig="5565" w:dyaOrig="675">
          <v:shape id="_x0000_i1704" type="#_x0000_t75" alt="145 nguyen thi kim dung" style="width:281.9pt;height:36pt" o:ole="">
            <v:imagedata r:id="rId1115" o:title=""/>
          </v:shape>
          <o:OLEObject Type="Embed" ProgID="Equation.DSMT4" ShapeID="_x0000_i1704" DrawAspect="Content" ObjectID="_1795382479" r:id="rId1127"/>
        </w:object>
      </w:r>
    </w:p>
    <w:p w:rsidR="00A8734A" w:rsidRPr="000922DB" w:rsidRDefault="00A8734A" w:rsidP="000922DB">
      <w:pPr>
        <w:ind w:firstLine="426"/>
        <w:jc w:val="center"/>
        <w:rPr>
          <w:rFonts w:eastAsia="Calibri" w:cs="Times New Roman"/>
          <w:szCs w:val="24"/>
          <w:lang w:val="en-ZW" w:eastAsia="en-ZW"/>
        </w:rPr>
      </w:pPr>
      <m:oMathPara>
        <m:oMath>
          <m:r>
            <w:rPr>
              <w:rFonts w:ascii="Cambria Math" w:eastAsia="Calibri" w:hAnsi="Cambria Math" w:cs="Times New Roman"/>
              <w:szCs w:val="24"/>
              <w:lang w:val="en-ZW" w:eastAsia="en-ZW"/>
            </w:rPr>
            <m:t>⇒L=</m:t>
          </m:r>
          <m:f>
            <m:fPr>
              <m:ctrlPr>
                <w:rPr>
                  <w:rFonts w:ascii="Cambria Math" w:eastAsia="Calibri" w:hAnsi="Cambria Math" w:cs="Times New Roman"/>
                  <w:i/>
                  <w:szCs w:val="24"/>
                  <w:lang w:val="en-ZW" w:eastAsia="en-ZW"/>
                </w:rPr>
              </m:ctrlPr>
            </m:fPr>
            <m:num>
              <m:r>
                <w:rPr>
                  <w:rFonts w:ascii="Cambria Math" w:eastAsia="Calibri" w:hAnsi="Cambria Math" w:cs="Times New Roman"/>
                  <w:szCs w:val="24"/>
                  <w:lang w:val="en-ZW" w:eastAsia="en-ZW"/>
                </w:rPr>
                <m:t>20c</m:t>
              </m:r>
              <m:d>
                <m:dPr>
                  <m:ctrlPr>
                    <w:rPr>
                      <w:rFonts w:ascii="Cambria Math" w:eastAsia="Calibri" w:hAnsi="Cambria Math" w:cs="Times New Roman"/>
                      <w:i/>
                      <w:szCs w:val="24"/>
                      <w:lang w:val="en-ZW" w:eastAsia="en-ZW"/>
                    </w:rPr>
                  </m:ctrlPr>
                </m:dPr>
                <m:e>
                  <m:sSub>
                    <m:sSubPr>
                      <m:ctrlPr>
                        <w:rPr>
                          <w:rFonts w:ascii="Cambria Math" w:eastAsia="Calibri" w:hAnsi="Cambria Math" w:cs="Times New Roman"/>
                          <w:i/>
                          <w:szCs w:val="24"/>
                          <w:lang w:val="en-ZW" w:eastAsia="en-ZW"/>
                        </w:rPr>
                      </m:ctrlPr>
                    </m:sSubPr>
                    <m:e>
                      <m:r>
                        <w:rPr>
                          <w:rFonts w:ascii="Cambria Math" w:eastAsia="Calibri" w:hAnsi="Cambria Math" w:cs="Times New Roman"/>
                          <w:szCs w:val="24"/>
                          <w:lang w:val="en-ZW" w:eastAsia="en-ZW"/>
                        </w:rPr>
                        <m:t>m</m:t>
                      </m:r>
                    </m:e>
                    <m:sub>
                      <m:r>
                        <w:rPr>
                          <w:rFonts w:ascii="Cambria Math" w:eastAsia="Calibri" w:hAnsi="Cambria Math" w:cs="Times New Roman"/>
                          <w:szCs w:val="24"/>
                          <w:lang w:val="en-ZW" w:eastAsia="en-ZW"/>
                        </w:rPr>
                        <m:t>2</m:t>
                      </m:r>
                    </m:sub>
                  </m:sSub>
                  <m:r>
                    <w:rPr>
                      <w:rFonts w:ascii="Cambria Math" w:eastAsia="Calibri" w:hAnsi="Cambria Math" w:cs="Times New Roman"/>
                      <w:szCs w:val="24"/>
                      <w:lang w:val="en-ZW" w:eastAsia="en-ZW"/>
                    </w:rPr>
                    <m:t>-3</m:t>
                  </m:r>
                  <m:sSub>
                    <m:sSubPr>
                      <m:ctrlPr>
                        <w:rPr>
                          <w:rFonts w:ascii="Cambria Math" w:eastAsia="Calibri" w:hAnsi="Cambria Math" w:cs="Times New Roman"/>
                          <w:i/>
                          <w:szCs w:val="24"/>
                          <w:lang w:val="en-ZW" w:eastAsia="en-ZW"/>
                        </w:rPr>
                      </m:ctrlPr>
                    </m:sSubPr>
                    <m:e>
                      <m:r>
                        <w:rPr>
                          <w:rFonts w:ascii="Cambria Math" w:eastAsia="Calibri" w:hAnsi="Cambria Math" w:cs="Times New Roman"/>
                          <w:szCs w:val="24"/>
                          <w:lang w:val="en-ZW" w:eastAsia="en-ZW"/>
                        </w:rPr>
                        <m:t>m</m:t>
                      </m:r>
                    </m:e>
                    <m:sub>
                      <m:r>
                        <w:rPr>
                          <w:rFonts w:ascii="Cambria Math" w:eastAsia="Calibri" w:hAnsi="Cambria Math" w:cs="Times New Roman"/>
                          <w:szCs w:val="24"/>
                          <w:lang w:val="en-ZW" w:eastAsia="en-ZW"/>
                        </w:rPr>
                        <m:t>1</m:t>
                      </m:r>
                    </m:sub>
                  </m:sSub>
                </m:e>
              </m:d>
              <m:r>
                <w:rPr>
                  <w:rFonts w:ascii="Cambria Math" w:eastAsia="Calibri" w:hAnsi="Cambria Math" w:cs="Times New Roman"/>
                  <w:szCs w:val="24"/>
                  <w:lang w:val="en-ZW" w:eastAsia="en-ZW"/>
                </w:rPr>
                <m:t>+20q</m:t>
              </m:r>
            </m:num>
            <m:den>
              <m:sSub>
                <m:sSubPr>
                  <m:ctrlPr>
                    <w:rPr>
                      <w:rFonts w:ascii="Cambria Math" w:eastAsia="Calibri" w:hAnsi="Cambria Math" w:cs="Times New Roman"/>
                      <w:i/>
                      <w:szCs w:val="24"/>
                      <w:lang w:val="en-ZW" w:eastAsia="en-ZW"/>
                    </w:rPr>
                  </m:ctrlPr>
                </m:sSubPr>
                <m:e>
                  <m:r>
                    <w:rPr>
                      <w:rFonts w:ascii="Cambria Math" w:eastAsia="Calibri" w:hAnsi="Cambria Math" w:cs="Times New Roman"/>
                      <w:szCs w:val="24"/>
                      <w:lang w:val="en-ZW" w:eastAsia="en-ZW"/>
                    </w:rPr>
                    <m:t>m</m:t>
                  </m:r>
                </m:e>
                <m:sub>
                  <m:r>
                    <w:rPr>
                      <w:rFonts w:ascii="Cambria Math" w:eastAsia="Calibri" w:hAnsi="Cambria Math" w:cs="Times New Roman"/>
                      <w:szCs w:val="24"/>
                      <w:lang w:val="en-ZW" w:eastAsia="en-ZW"/>
                    </w:rPr>
                    <m:t>1</m:t>
                  </m:r>
                </m:sub>
              </m:sSub>
            </m:den>
          </m:f>
          <m:r>
            <w:rPr>
              <w:rFonts w:ascii="Cambria Math" w:eastAsia="Calibri" w:hAnsi="Cambria Math" w:cs="Times New Roman"/>
              <w:szCs w:val="24"/>
              <w:lang w:val="en-ZW" w:eastAsia="en-ZW"/>
            </w:rPr>
            <m:t>=</m:t>
          </m:r>
          <m:f>
            <m:fPr>
              <m:ctrlPr>
                <w:rPr>
                  <w:rFonts w:ascii="Cambria Math" w:eastAsia="Calibri" w:hAnsi="Cambria Math" w:cs="Times New Roman"/>
                  <w:i/>
                  <w:szCs w:val="24"/>
                  <w:lang w:val="en-ZW" w:eastAsia="en-ZW"/>
                </w:rPr>
              </m:ctrlPr>
            </m:fPr>
            <m:num>
              <m:r>
                <w:rPr>
                  <w:rFonts w:ascii="Cambria Math" w:eastAsia="Calibri" w:hAnsi="Cambria Math" w:cs="Times New Roman"/>
                  <w:szCs w:val="24"/>
                  <w:lang w:val="en-ZW" w:eastAsia="en-ZW"/>
                </w:rPr>
                <m:t>20.4,18.260+20.4,6</m:t>
              </m:r>
            </m:num>
            <m:den>
              <m:r>
                <w:rPr>
                  <w:rFonts w:ascii="Cambria Math" w:eastAsia="Calibri" w:hAnsi="Cambria Math" w:cs="Times New Roman"/>
                  <w:szCs w:val="24"/>
                  <w:lang w:val="en-ZW" w:eastAsia="en-ZW"/>
                </w:rPr>
                <m:t>10</m:t>
              </m:r>
            </m:den>
          </m:f>
        </m:oMath>
      </m:oMathPara>
    </w:p>
    <w:p w:rsidR="00A8734A" w:rsidRPr="000922DB" w:rsidRDefault="00A8734A" w:rsidP="000922DB">
      <w:pPr>
        <w:ind w:firstLine="426"/>
        <w:jc w:val="center"/>
        <w:rPr>
          <w:rFonts w:eastAsia="Calibri" w:cs="Times New Roman"/>
          <w:szCs w:val="24"/>
          <w:lang w:val="en-ZW" w:eastAsia="en-ZW"/>
        </w:rPr>
      </w:pPr>
      <m:oMathPara>
        <m:oMath>
          <m:r>
            <w:rPr>
              <w:rFonts w:ascii="Cambria Math" w:eastAsia="Calibri" w:hAnsi="Cambria Math" w:cs="Times New Roman"/>
              <w:szCs w:val="24"/>
              <w:lang w:val="en-ZW" w:eastAsia="en-ZW"/>
            </w:rPr>
            <m:t>⇒L=2173,6+92=2265,6J/g</m:t>
          </m:r>
        </m:oMath>
      </m:oMathPara>
    </w:p>
    <w:p w:rsidR="00A8734A" w:rsidRPr="000922DB" w:rsidRDefault="00A8734A" w:rsidP="000922DB">
      <w:pPr>
        <w:tabs>
          <w:tab w:val="left" w:pos="283"/>
          <w:tab w:val="left" w:pos="2835"/>
          <w:tab w:val="left" w:pos="5386"/>
          <w:tab w:val="left" w:pos="7937"/>
        </w:tabs>
        <w:ind w:left="283"/>
        <w:jc w:val="center"/>
        <w:rPr>
          <w:rFonts w:cs="Times New Roman"/>
          <w:b/>
          <w:bCs/>
          <w:color w:val="FFC000"/>
          <w:szCs w:val="24"/>
        </w:rPr>
      </w:pP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rPr>
      </w:pPr>
      <w:r w:rsidRPr="000922DB">
        <w:rPr>
          <w:rFonts w:eastAsia="Calibri" w:cs="Times New Roman"/>
          <w:b/>
          <w:color w:val="0000FF"/>
          <w:szCs w:val="24"/>
          <w:lang w:val="en-ZW" w:eastAsia="en-ZW"/>
        </w:rPr>
        <w:t>Câu 3.</w:t>
      </w:r>
      <w:r w:rsidRPr="000922DB">
        <w:rPr>
          <w:rFonts w:eastAsia="Calibri" w:cs="Times New Roman"/>
          <w:b/>
          <w:szCs w:val="24"/>
          <w:lang w:val="en-ZW" w:eastAsia="en-ZW"/>
        </w:rPr>
        <w:t xml:space="preserve"> </w:t>
      </w:r>
    </w:p>
    <w:p w:rsidR="00A8734A" w:rsidRPr="000922DB" w:rsidRDefault="00A8734A" w:rsidP="000922DB">
      <w:pPr>
        <w:tabs>
          <w:tab w:val="left" w:pos="283"/>
          <w:tab w:val="left" w:pos="2835"/>
          <w:tab w:val="left" w:pos="5386"/>
          <w:tab w:val="left" w:pos="7937"/>
        </w:tabs>
        <w:spacing w:after="0"/>
        <w:rPr>
          <w:rFonts w:eastAsia="Times New Roman" w:cs="Times New Roman"/>
          <w:color w:val="000000"/>
          <w:szCs w:val="24"/>
        </w:rPr>
      </w:pPr>
      <w:r w:rsidRPr="000922DB">
        <w:rPr>
          <w:rFonts w:eastAsia="Times New Roman" w:cs="Times New Roman"/>
          <w:b/>
          <w:bCs/>
          <w:color w:val="000000"/>
          <w:szCs w:val="24"/>
        </w:rPr>
        <w:t xml:space="preserve">a. </w:t>
      </w:r>
      <w:r w:rsidRPr="000922DB">
        <w:rPr>
          <w:rFonts w:eastAsia="Calibri" w:cs="Times New Roman"/>
          <w:b/>
          <w:bCs/>
          <w:color w:val="FF0000"/>
          <w:szCs w:val="24"/>
          <w:lang w:val="en-ZW" w:eastAsia="en-ZW"/>
        </w:rPr>
        <w:t>ĐÚNG</w:t>
      </w:r>
      <w:r w:rsidRPr="000922DB">
        <w:rPr>
          <w:rFonts w:eastAsia="Calibri" w:cs="Times New Roman"/>
          <w:szCs w:val="24"/>
          <w:lang w:val="en-ZW" w:eastAsia="en-ZW"/>
        </w:rPr>
        <w:t xml:space="preserve"> </w:t>
      </w:r>
      <w:r w:rsidRPr="000922DB">
        <w:rPr>
          <w:rFonts w:eastAsia="Times New Roman" w:cs="Times New Roman"/>
          <w:color w:val="000000"/>
          <w:szCs w:val="24"/>
        </w:rPr>
        <w:t xml:space="preserve">Từ công thức: </w:t>
      </w:r>
      <w:r w:rsidRPr="000922DB">
        <w:rPr>
          <w:rFonts w:eastAsia="Times New Roman" w:cs="Times New Roman"/>
          <w:color w:val="000000"/>
          <w:position w:val="-34"/>
          <w:szCs w:val="24"/>
        </w:rPr>
        <w:object w:dxaOrig="5580" w:dyaOrig="780">
          <v:shape id="_x0000_i1705" type="#_x0000_t75" style="width:279.15pt;height:38.7pt" o:ole="">
            <v:imagedata r:id="rId1128" o:title=""/>
          </v:shape>
          <o:OLEObject Type="Embed" ProgID="Equation.DSMT4" ShapeID="_x0000_i1705" DrawAspect="Content" ObjectID="_1795382480" r:id="rId1129"/>
        </w:object>
      </w:r>
    </w:p>
    <w:p w:rsidR="00A8734A" w:rsidRPr="000922DB" w:rsidRDefault="00A8734A" w:rsidP="000922DB">
      <w:pPr>
        <w:tabs>
          <w:tab w:val="left" w:pos="283"/>
          <w:tab w:val="left" w:pos="2835"/>
          <w:tab w:val="left" w:pos="5386"/>
          <w:tab w:val="left" w:pos="7937"/>
        </w:tabs>
        <w:spacing w:after="0"/>
        <w:rPr>
          <w:rFonts w:eastAsia="Times New Roman" w:cs="Times New Roman"/>
          <w:color w:val="000000"/>
          <w:szCs w:val="24"/>
        </w:rPr>
      </w:pPr>
      <w:r w:rsidRPr="000922DB">
        <w:rPr>
          <w:rFonts w:eastAsia="Times New Roman" w:cs="Times New Roman"/>
          <w:b/>
          <w:bCs/>
          <w:color w:val="000000"/>
          <w:szCs w:val="24"/>
        </w:rPr>
        <w:t>b.</w:t>
      </w:r>
      <w:r w:rsidRPr="000922DB">
        <w:rPr>
          <w:rFonts w:eastAsia="Times New Roman" w:cs="Times New Roman"/>
          <w:color w:val="000000"/>
          <w:szCs w:val="24"/>
        </w:rPr>
        <w:t xml:space="preserve"> </w:t>
      </w:r>
      <w:r w:rsidRPr="000922DB">
        <w:rPr>
          <w:rFonts w:eastAsia="Calibri" w:cs="Times New Roman"/>
          <w:b/>
          <w:bCs/>
          <w:color w:val="FF0000"/>
          <w:szCs w:val="24"/>
          <w:lang w:val="en-ZW" w:eastAsia="en-ZW"/>
        </w:rPr>
        <w:t>ĐÚNG</w:t>
      </w:r>
      <w:r w:rsidRPr="000922DB">
        <w:rPr>
          <w:rFonts w:eastAsia="Calibri" w:cs="Times New Roman"/>
          <w:szCs w:val="24"/>
          <w:lang w:val="en-ZW" w:eastAsia="en-ZW"/>
        </w:rPr>
        <w:t xml:space="preserve"> </w:t>
      </w:r>
      <w:r w:rsidRPr="000922DB">
        <w:rPr>
          <w:rFonts w:eastAsia="Times New Roman" w:cs="Times New Roman"/>
          <w:color w:val="000000"/>
          <w:szCs w:val="24"/>
        </w:rPr>
        <w:t xml:space="preserve">Áp dụng ĐL Bôi-lơ ta suy ra được: </w:t>
      </w:r>
      <w:r w:rsidRPr="000922DB">
        <w:rPr>
          <w:rFonts w:eastAsia="Times New Roman" w:cs="Times New Roman"/>
          <w:color w:val="000000"/>
          <w:position w:val="-32"/>
          <w:szCs w:val="24"/>
        </w:rPr>
        <w:object w:dxaOrig="3140" w:dyaOrig="760">
          <v:shape id="_x0000_i1706" type="#_x0000_t75" style="width:156.9pt;height:38.05pt" o:ole="">
            <v:imagedata r:id="rId1130" o:title=""/>
          </v:shape>
          <o:OLEObject Type="Embed" ProgID="Equation.DSMT4" ShapeID="_x0000_i1706" DrawAspect="Content" ObjectID="_1795382481" r:id="rId1131"/>
        </w:object>
      </w:r>
    </w:p>
    <w:p w:rsidR="00A8734A" w:rsidRPr="000922DB" w:rsidRDefault="00A8734A" w:rsidP="000922DB">
      <w:pPr>
        <w:tabs>
          <w:tab w:val="left" w:pos="283"/>
          <w:tab w:val="left" w:pos="2835"/>
          <w:tab w:val="left" w:pos="5386"/>
          <w:tab w:val="left" w:pos="7937"/>
        </w:tabs>
        <w:spacing w:after="0"/>
        <w:rPr>
          <w:rFonts w:eastAsia="Times New Roman" w:cs="Times New Roman"/>
          <w:color w:val="000000"/>
          <w:szCs w:val="24"/>
        </w:rPr>
      </w:pPr>
      <w:r w:rsidRPr="000922DB">
        <w:rPr>
          <w:rFonts w:eastAsia="Times New Roman" w:cs="Times New Roman"/>
          <w:b/>
          <w:bCs/>
          <w:color w:val="000000"/>
          <w:szCs w:val="24"/>
        </w:rPr>
        <w:t>c.</w:t>
      </w:r>
      <w:r w:rsidRPr="000922DB">
        <w:rPr>
          <w:rFonts w:eastAsia="Times New Roman" w:cs="Times New Roman"/>
          <w:color w:val="000000"/>
          <w:szCs w:val="24"/>
        </w:rPr>
        <w:t xml:space="preserve"> </w:t>
      </w:r>
      <w:r w:rsidRPr="000922DB">
        <w:rPr>
          <w:rFonts w:eastAsia="Calibri" w:cs="Times New Roman"/>
          <w:b/>
          <w:bCs/>
          <w:color w:val="FF0000"/>
          <w:szCs w:val="24"/>
          <w:lang w:val="en-ZW" w:eastAsia="en-ZW"/>
        </w:rPr>
        <w:t>SAI</w:t>
      </w:r>
      <w:r w:rsidRPr="000922DB">
        <w:rPr>
          <w:rFonts w:eastAsia="Times New Roman" w:cs="Times New Roman"/>
          <w:color w:val="000000"/>
          <w:szCs w:val="24"/>
        </w:rPr>
        <w:t xml:space="preserve"> Áp dụng phương trình trạng thái: </w:t>
      </w:r>
    </w:p>
    <w:p w:rsidR="00A8734A" w:rsidRPr="000922DB" w:rsidRDefault="00A8734A" w:rsidP="000922DB">
      <w:pPr>
        <w:tabs>
          <w:tab w:val="left" w:pos="283"/>
          <w:tab w:val="left" w:pos="2835"/>
          <w:tab w:val="left" w:pos="5386"/>
          <w:tab w:val="left" w:pos="7937"/>
        </w:tabs>
        <w:spacing w:after="0"/>
        <w:rPr>
          <w:rFonts w:eastAsia="Times New Roman" w:cs="Times New Roman"/>
          <w:color w:val="000000"/>
          <w:szCs w:val="24"/>
        </w:rPr>
      </w:pPr>
      <w:r w:rsidRPr="000922DB">
        <w:rPr>
          <w:rFonts w:eastAsia="Times New Roman" w:cs="Times New Roman"/>
          <w:color w:val="000000"/>
          <w:position w:val="-32"/>
          <w:szCs w:val="24"/>
        </w:rPr>
        <w:object w:dxaOrig="6200" w:dyaOrig="780">
          <v:shape id="_x0000_i1707" type="#_x0000_t75" style="width:309.75pt;height:38.7pt" o:ole="">
            <v:imagedata r:id="rId1132" o:title=""/>
          </v:shape>
          <o:OLEObject Type="Embed" ProgID="Equation.DSMT4" ShapeID="_x0000_i1707" DrawAspect="Content" ObjectID="_1795382482" r:id="rId1133"/>
        </w:object>
      </w:r>
    </w:p>
    <w:p w:rsidR="00A8734A" w:rsidRPr="000922DB" w:rsidRDefault="00A8734A" w:rsidP="000922DB">
      <w:pPr>
        <w:tabs>
          <w:tab w:val="left" w:pos="283"/>
          <w:tab w:val="left" w:pos="2835"/>
          <w:tab w:val="left" w:pos="5386"/>
          <w:tab w:val="left" w:pos="7937"/>
        </w:tabs>
        <w:spacing w:after="0"/>
        <w:rPr>
          <w:rFonts w:eastAsia="Times New Roman" w:cs="Times New Roman"/>
          <w:color w:val="000000"/>
          <w:szCs w:val="24"/>
        </w:rPr>
      </w:pPr>
      <w:r w:rsidRPr="000922DB">
        <w:rPr>
          <w:rFonts w:eastAsia="Times New Roman" w:cs="Times New Roman"/>
          <w:b/>
          <w:bCs/>
          <w:color w:val="000000"/>
          <w:szCs w:val="24"/>
        </w:rPr>
        <w:t>d.</w:t>
      </w:r>
      <w:r w:rsidRPr="000922DB">
        <w:rPr>
          <w:rFonts w:eastAsia="Times New Roman" w:cs="Times New Roman"/>
          <w:color w:val="000000"/>
          <w:szCs w:val="24"/>
        </w:rPr>
        <w:t xml:space="preserve"> </w:t>
      </w:r>
      <w:r w:rsidRPr="000922DB">
        <w:rPr>
          <w:rFonts w:eastAsia="Calibri" w:cs="Times New Roman"/>
          <w:b/>
          <w:bCs/>
          <w:color w:val="FF0000"/>
          <w:szCs w:val="24"/>
          <w:lang w:val="en-ZW" w:eastAsia="en-ZW"/>
        </w:rPr>
        <w:t>SAI</w:t>
      </w:r>
      <w:r w:rsidRPr="000922DB">
        <w:rPr>
          <w:rFonts w:eastAsia="Times New Roman" w:cs="Times New Roman"/>
          <w:color w:val="000000"/>
          <w:szCs w:val="24"/>
        </w:rPr>
        <w:t xml:space="preserve"> Áp dụng phương trình trạng thái: </w:t>
      </w:r>
      <w:r w:rsidRPr="000922DB">
        <w:rPr>
          <w:rFonts w:eastAsia="Times New Roman" w:cs="Times New Roman"/>
          <w:color w:val="000000"/>
          <w:position w:val="-32"/>
          <w:szCs w:val="24"/>
        </w:rPr>
        <w:object w:dxaOrig="4500" w:dyaOrig="1020">
          <v:shape id="_x0000_i1708" type="#_x0000_t75" style="width:225.5pt;height:50.95pt" o:ole="">
            <v:imagedata r:id="rId1134" o:title=""/>
          </v:shape>
          <o:OLEObject Type="Embed" ProgID="Equation.DSMT4" ShapeID="_x0000_i1708" DrawAspect="Content" ObjectID="_1795382483" r:id="rId1135"/>
        </w:object>
      </w:r>
    </w:p>
    <w:p w:rsidR="00A8734A" w:rsidRPr="000922DB" w:rsidRDefault="00A8734A" w:rsidP="000922DB">
      <w:pPr>
        <w:rPr>
          <w:rFonts w:cs="Times New Roman"/>
          <w:color w:val="000000" w:themeColor="text1"/>
          <w:szCs w:val="24"/>
        </w:rPr>
      </w:pPr>
      <w:r w:rsidRPr="000922DB">
        <w:rPr>
          <w:rFonts w:cs="Times New Roman"/>
          <w:noProof/>
          <w:color w:val="000000" w:themeColor="text1"/>
          <w:szCs w:val="24"/>
        </w:rPr>
        <mc:AlternateContent>
          <mc:Choice Requires="wpg">
            <w:drawing>
              <wp:inline distT="0" distB="0" distL="0" distR="0" wp14:anchorId="36BE0854" wp14:editId="33524985">
                <wp:extent cx="5445892" cy="340360"/>
                <wp:effectExtent l="0" t="0" r="2540" b="2540"/>
                <wp:docPr id="1883646421" name="Group 4948" descr="145 nguyen thi kim du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0544052" name="Group 4949"/>
                        <wpg:cNvGrpSpPr>
                          <a:grpSpLocks/>
                        </wpg:cNvGrpSpPr>
                        <wpg:grpSpPr bwMode="auto">
                          <a:xfrm>
                            <a:off x="95" y="0"/>
                            <a:ext cx="54474" cy="3433"/>
                            <a:chOff x="95" y="0"/>
                            <a:chExt cx="54474" cy="3433"/>
                          </a:xfrm>
                        </wpg:grpSpPr>
                        <wpg:grpSp>
                          <wpg:cNvPr id="1546151856" name="Group 4950"/>
                          <wpg:cNvGrpSpPr>
                            <a:grpSpLocks/>
                          </wpg:cNvGrpSpPr>
                          <wpg:grpSpPr bwMode="auto">
                            <a:xfrm>
                              <a:off x="95" y="0"/>
                              <a:ext cx="54474" cy="3225"/>
                              <a:chOff x="92" y="0"/>
                              <a:chExt cx="52613" cy="3227"/>
                            </a:xfrm>
                          </wpg:grpSpPr>
                          <wps:wsp>
                            <wps:cNvPr id="118667546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6542201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3161484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4278233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426306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528" alt="Description: 145 nguyen thi kim dung"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UXuNQUAABUZAAAOAAAAZHJzL2Uyb0RvYy54bWzsWVmP2zYQfi/Q/0Do3bEoUSfiDXbtdVpg 2wZIij5zJepoJFGl6LW3Rf97h6Qky94jm+yBoFg/2KJ4zQznm/k4fvtuV1foiomu5M3Cwm9sC7Em 4WnZ5Avr90/rWWihTtImpRVv2MK6Zp317uTHH95u25g5vOBVygSCRZou3rYLq5CyjefzLilYTbs3 vGUNdGZc1FRCU+TzVNAtrF5Xc8e2/fmWi7QVPGFdB29XptM60etnGUvkb1nWMYmqhQWySf0t9Pel +p6fvKVxLmhblEkvBv0GKWpaNrDpuNSKSoo2oryxVF0mgnc8k28SXs95lpUJ0zqANtg+0ua94JtW 65LH27wdzQSmPbLTNy+b/Hr1QaAyhbMLQ9cnPnGwhRpaw1np7RGJCJxhyroEzIaJh5p8c80aJIsS fS5rlG6aXJlx2+YxrPZetB/bD8LYAh4vePK5g+75cb9q52Ywutz+wlPYkW4k12bcZaJWS4CB0E6f 1vV4WmwnUQIvPUK8MHIslECfS2zX748zKeDM1bTIs9B+XlKc72cGZJjnukr6OY3NnlrOXi6jlG6M +vXW8mzY3vZg9yNbRc9ti0OlJsY4VonGL2EI7BEfezj0/GNTePo4jo9dQeSp3OLLpnAcz0B8bwo4 slt9wvGx2/uE4wT3+gSEqm6Pxu5xaPxY0JZpkHcKPwMacej7Adh2NOu64tukoELG6LSSTDRUMvTB RD4AqUeM4+lFBgR2Bn6o4cuCNjk7FYJvC0ZTkBlrFbftZIJqdADeL+IR2w7ItTfj6IXYD6I7jEjj VnTyPeM1Ug8LKwOFQCwhR3V6bXQEoFcXnTTAHOapgNDxqkzXZVXphsgvl5VAVxSiexQu8Soyc6u2 oOZtEMGnP8zODNdgP1inatRqDVfrmi3NG1ALhFB9SkEdzv+JsEPsMyearf0wmJE18WZRYIczG0dn kW9DtFyt/1VSYBIXZZqy5qJs2JBaMHmYs/RJziQFnVzQFo7MCWxba3ggfq+XUdjWn0HjqbXqErwG VWW9sMJxEI2VO5w3KehNY0nLyjzPD+XXNgMjDL/aLBAqjb+o4NjFlzy9Bt8RHM4WUi2QAngouPjb QltIsAur+2tDBbNQ9XMD/hdhCKCQkXWDeIEDDTHtuZz20CaBpRZWIoWFTGMpTR7ftKLMC9gLa9M0 /BSySFZq59nLBZKrBgDXSPvsCI58jziQ1AEPJkX8xHY0543Cqg5KShwA/HNj1Y0god+EKiQvSOs6 dfZBckyBN5BaGMkNthQula/kaa8XTf+0UFZXwJsAiMjxbFun1MmQq2w6AkPOCHRygC01zrVbPQzm 67XvAwgMTA9g8IriVxQf3h6+ihXfkYdDF/uYhAS4wQ0Y+8oNXwjGiuj+f1DsrrzT8BXFr7nY3AvH K9YLMGvHJk4QOq473nP/gBLCqZAIA8YOAY3k7ozDRdIwi/vZ9EiydSD5dN3CffYxHJuEXqAhD5xa iWVIqLr4uqEfDtdXBy4IJhcOV+YhjfYsW0AJZJ+4zdBhiFp0ZL00/qoEakfn4XlIZsTxz2fEXq1m p+slmflrHHgrd7VcrvAhDVbk+vE0WIl8kPUPyO9af3qDTIZN2Ky5OwDx0Gz2e2H2kQcX1ft1u5vY Q5Woz/xPxuXl7nLXV4U0l9vz6Gfm9/Lx7H5fwXkhpg81M9+1AaU9Q/g+4wm28a0XAScM4f3DLgKv wQTqDq/BZFLYGAoCw+9thYFJMBmLVC9SLHiqYAK1d61f/z+BKu5P2/A8/Tfj5D8AAAD//wMAUEsD BBQABgAIAAAAIQBjDSZN3AAAAAQBAAAPAAAAZHJzL2Rvd25yZXYueG1sTI9BS8NAEIXvgv9hmYI3 u4klsaTZlFLUUxFsBfE2zU6T0OxsyG6T9N+7erGXgcd7vPdNvp5MKwbqXWNZQTyPQBCXVjdcKfg8 vD4uQTiPrLG1TAqu5GBd3N/lmGk78gcNe1+JUMIuQwW1910mpStrMujmtiMO3sn2Bn2QfSV1j2Mo N618iqJUGmw4LNTY0bam8ry/GAVvI46bRfwy7M6n7fX7kLx/7WJS6mE2bVYgPE3+Pwy/+AEdisB0 tBfWTrQKwiP+7wZvmTynII4KkkUKssjlLXzxAwAA//8DAFBLAQItABQABgAIAAAAIQC2gziS/gAA AOEBAAATAAAAAAAAAAAAAAAAAAAAAABbQ29udGVudF9UeXBlc10ueG1sUEsBAi0AFAAGAAgAAAAh ADj9If/WAAAAlAEAAAsAAAAAAAAAAAAAAAAALwEAAF9yZWxzLy5yZWxzUEsBAi0AFAAGAAgAAAAh AFqhRe41BQAAFRkAAA4AAAAAAAAAAAAAAAAALgIAAGRycy9lMm9Eb2MueG1sUEsBAi0AFAAGAAgA AAAhAGMNJk3cAAAABAEAAA8AAAAAAAAAAAAAAAAAjwcAAGRycy9kb3ducmV2LnhtbFBLBQYAAAAA BAAEAPMAAACYCAAAAAA= ">
                <v:group id="Group 4949" o:spid="_x0000_s1529"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O8b8oAAADhAAAADwAAAGRycy9kb3ducmV2LnhtbESPQWvCQBSE70L/w/IK velurCkldRWRtvQggrFQentkn0kw+zZkt0n8911B8DjMzDfMcj3aRvTU+dqxhmSmQBAXztRcavg+ fkxfQfiAbLBxTBou5GG9epgsMTNu4AP1eShFhLDPUEMVQptJ6YuKLPqZa4mjd3KdxRBlV0rT4RDh tpFzpV6kxZrjQoUtbSsqzvmf1fA54LB5Tt773fm0vfwe0/3PLiGtnx7HzRuIQGO4h2/tL6MhVeli odI5XB/FNyBX/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r1O8b8oA AADhAAAADwAAAAAAAAAAAAAAAACqAgAAZHJzL2Rvd25yZXYueG1sUEsFBgAAAAAEAAQA+gAAAKED AAAAAA== ">
                  <v:group id="Group 4950" o:spid="_x0000_s1530"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ynHxMkAAADjAAAADwAAAGRycy9kb3ducmV2LnhtbERPS2vCQBC+F/oflhF6 q5utTZDoKiK19CAFH1B6G7JjEszOhuw2if++Wyh4nO89y/VoG9FT52vHGtQ0AUFcOFNzqeF82j3P QfiAbLBxTBpu5GG9enxYYm7cwAfqj6EUMYR9jhqqENpcSl9UZNFPXUscuYvrLIZ4dqU0HQ4x3Dby JUkyabHm2FBhS9uKiuvxx2p4H3DYzNRbv79etrfvU/r5tVek9dNk3CxABBrDXfzv/jBxfvqaqVTN 0wz+fooAyN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nKcfEyQAA AOMAAAAPAAAAAAAAAAAAAAAAAKoCAABkcnMvZG93bnJldi54bWxQSwUGAAAAAAQABAD6AAAAoAMA AAAA ">
                    <v:shape id="Flowchart: Alternate Process 4954" o:spid="_x0000_s1531"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EOjskA AADjAAAADwAAAGRycy9kb3ducmV2LnhtbERPX2vCMBB/H+w7hBv4IjN1blntjDIFYQ/CmBvs9Whu TbG5lCbW6qdfBsIe7/f/FqvBNaKnLtSeNUwnGQji0puaKw1fn9v7HESIyAYbz6ThTAFWy9ubBRbG n/iD+n2sRArhUKAGG2NbSBlKSw7DxLfEifvxncOYzq6SpsNTCneNfMgyJR3WnBostrSxVB72R6eB LuvxLp/Nt/OYD4dvZfu1Kt+1Ht0Nry8gIg3xX3x1v5k0f5or9fz0qBT8/ZQAkMtfAAAA//8DAFBL AQItABQABgAIAAAAIQDw94q7/QAAAOIBAAATAAAAAAAAAAAAAAAAAAAAAABbQ29udGVudF9UeXBl c10ueG1sUEsBAi0AFAAGAAgAAAAhADHdX2HSAAAAjwEAAAsAAAAAAAAAAAAAAAAALgEAAF9yZWxz Ly5yZWxzUEsBAi0AFAAGAAgAAAAhADMvBZ5BAAAAOQAAABAAAAAAAAAAAAAAAAAAKQIAAGRycy9z aGFwZXhtbC54bWxQSwECLQAUAAYACAAAACEAkEEOjskAAADjAAAADwAAAAAAAAAAAAAAAACYAgAA ZHJzL2Rvd25yZXYueG1sUEsFBgAAAAAEAAQA9QAAAI4DAAAAAA== " fillcolor="#98c1d9" stroked="f" strokeweight="1pt">
                      <v:fill opacity="52428f"/>
                    </v:shape>
                    <v:shape id="Hexagon 4955" o:spid="_x0000_s1532"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z7KsUA AADiAAAADwAAAGRycy9kb3ducmV2LnhtbESPQYvCMBSE74L/ITzBmyYWFa1GkQVBj1ov3p7Nsy02 L6XJav33RljY4zAz3zDrbWdr8aTWV441TMYKBHHuTMWFhku2Hy1A+IBssHZMGt7kYbvp99aYGvfi Ez3PoRARwj5FDWUITSqlz0uy6MeuIY7e3bUWQ5RtIU2Lrwi3tUyUmkuLFceFEhv6KSl/nH+tBsvX StV5sj+aLGsWs9uFzO6h9XDQ7VYgAnXhP/zXPhgNy/lsmiRqsoTvpXgH5OYDAAD//wMAUEsBAi0A FAAGAAgAAAAhAPD3irv9AAAA4gEAABMAAAAAAAAAAAAAAAAAAAAAAFtDb250ZW50X1R5cGVzXS54 bWxQSwECLQAUAAYACAAAACEAMd1fYdIAAACPAQAACwAAAAAAAAAAAAAAAAAuAQAAX3JlbHMvLnJl bHNQSwECLQAUAAYACAAAACEAMy8FnkEAAAA5AAAAEAAAAAAAAAAAAAAAAAApAgAAZHJzL3NoYXBl eG1sLnhtbFBLAQItABQABgAIAAAAIQC8fPsqxQAAAOIAAAAPAAAAAAAAAAAAAAAAAJgCAABkcnMv ZG93bnJldi54bWxQSwUGAAAAAAQABAD1AAAAigMAAAAA " adj="4292" fillcolor="#f60" stroked="f" strokeweight="1pt"/>
                    <v:shape id="Hexagon 4956" o:spid="_x0000_s1533"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CKckA AADjAAAADwAAAGRycy9kb3ducmV2LnhtbERPS0vDQBC+C/6HZQRvdhNbSozdFhEfRQUxrRRvQ3bM hmZnQnZt4793BcHjfO9ZrEbfqQMNoRU2kE8yUMS12JYbA9vN/UUBKkRki50wGfimAKvl6ckCSytH fqNDFRuVQjiUaMDF2Jdah9qRxzCRnjhxnzJ4jOkcGm0HPKZw3+nLLJtrjy2nBoc93Tqq99WXN7C2 H8/u7urhRXr//vhU7WT/uhNjzs/Gm2tQkcb4L/5zr22aX0zzeT4rZlP4/SkBoJc/AAAA//8DAFBL AQItABQABgAIAAAAIQDw94q7/QAAAOIBAAATAAAAAAAAAAAAAAAAAAAAAABbQ29udGVudF9UeXBl c10ueG1sUEsBAi0AFAAGAAgAAAAhADHdX2HSAAAAjwEAAAsAAAAAAAAAAAAAAAAALgEAAF9yZWxz Ly5yZWxzUEsBAi0AFAAGAAgAAAAhADMvBZ5BAAAAOQAAABAAAAAAAAAAAAAAAAAAKQIAAGRycy9z aGFwZXhtbC54bWxQSwECLQAUAAYACAAAACEA/1hCKckAAADjAAAADwAAAAAAAAAAAAAAAACYAgAA ZHJzL2Rvd25yZXYueG1sUEsFBgAAAAAEAAQA9QAAAI4DAAAAAA== " adj="4292" fillcolor="#3d5a80" stroked="f" strokeweight="1pt"/>
                  </v:group>
                  <v:shape id="WordArt 192" o:spid="_x0000_s1534" type="#_x0000_t202" style="position:absolute;left:4857;top:167;width:38684;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nkkcoA AADjAAAADwAAAGRycy9kb3ducmV2LnhtbESPT2vCQBTE74LfYXkFb7pr1NamriKWQk8V0z/Q2yP7 TILZtyG7mvTbdwXB4zAzv2FWm97W4kKtrxxrmE4UCOLcmYoLDV+fb+MlCB+QDdaOScMfedish4MV psZ1fKBLFgoRIexT1FCG0KRS+rwki37iGuLoHV1rMUTZFtK02EW4rWWi1KO0WHFcKLGhXUn5KTtb Dd8fx9+fudoXr3bRdK5Xku2z1Hr00G9fQATqwz18a78bDYmaJ0/LZDabwvVT/ANy/Q8AAP//AwBQ SwECLQAUAAYACAAAACEA8PeKu/0AAADiAQAAEwAAAAAAAAAAAAAAAAAAAAAAW0NvbnRlbnRfVHlw ZXNdLnhtbFBLAQItABQABgAIAAAAIQAx3V9h0gAAAI8BAAALAAAAAAAAAAAAAAAAAC4BAABfcmVs cy8ucmVsc1BLAQItABQABgAIAAAAIQAzLwWeQQAAADkAAAAQAAAAAAAAAAAAAAAAACkCAABkcnMv c2hhcGV4bWwueG1sUEsBAi0AFAAGAAgAAAAhAD9J5JHKAAAA4wAAAA8AAAAAAAAAAAAAAAAAmAIA AGRycy9kb3ducmV2LnhtbFBLBQYAAAAABAAEAPUAAACPAwAAAAA= " filled="f" stroked="f">
                    <v:stroke joinstyle="round"/>
                    <o:lock v:ext="edit" shapetype="t"/>
                    <v:textbox>
                      <w:txbxContent>
                        <w:p w:rsidR="000922DB" w:rsidRPr="009111E4" w:rsidRDefault="000922DB" w:rsidP="000922DB">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rsidR="000922DB" w:rsidRPr="009111E4" w:rsidRDefault="000922DB" w:rsidP="000922DB">
                          <w:pPr>
                            <w:pStyle w:val="NormalWeb"/>
                            <w:ind w:firstLine="0"/>
                            <w:rPr>
                              <w:b/>
                              <w:color w:val="FFFFFF" w:themeColor="background1"/>
                              <w:sz w:val="32"/>
                              <w:szCs w:val="32"/>
                            </w:rPr>
                          </w:pPr>
                        </w:p>
                      </w:txbxContent>
                    </v:textbox>
                  </v:shape>
                </v:group>
                <v:shape id="WordArt 192" o:spid="_x0000_s1535"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KzgcgA AADhAAAADwAAAGRycy9kb3ducmV2LnhtbESPQWvCQBSE70L/w/IKvelurY02dRWxCJ4qRi309sg+ k9Ds25Ddmvjv3ULB4zAz3zDzZW9rcaHWV441PI8UCOLcmYoLDcfDZjgD4QOywdoxabiSh+XiYTDH 1LiO93TJQiEihH2KGsoQmlRKn5dk0Y9cQxy9s2sthijbQpoWuwi3tRwrlUiLFceFEhtal5T/ZL9W w+nz/P01Ubviw742neuVZPsmtX567FfvIAL14R7+b2+NhmQyTl5UMoW/R/ENyMUNAAD//wMAUEsB Ai0AFAAGAAgAAAAhAPD3irv9AAAA4gEAABMAAAAAAAAAAAAAAAAAAAAAAFtDb250ZW50X1R5cGVz XS54bWxQSwECLQAUAAYACAAAACEAMd1fYdIAAACPAQAACwAAAAAAAAAAAAAAAAAuAQAAX3JlbHMv LnJlbHNQSwECLQAUAAYACAAAACEAMy8FnkEAAAA5AAAAEAAAAAAAAAAAAAAAAAApAgAAZHJzL3No YXBleG1sLnhtbFBLAQItABQABgAIAAAAIQBGQrOByAAAAOEAAAAPAAAAAAAAAAAAAAAAAJgCAABk cnMvZG93bnJldi54bWxQSwUGAAAAAAQABAD1AAAAjQMAAAAA " filled="f" stroked="f">
                  <v:stroke joinstyle="round"/>
                  <o:lock v:ext="edit" shapetype="t"/>
                  <v:textbox>
                    <w:txbxContent>
                      <w:p w:rsidR="000922DB" w:rsidRPr="009111E4" w:rsidRDefault="000922DB" w:rsidP="000922D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rsidR="00A8734A" w:rsidRPr="000922DB" w:rsidRDefault="00A8734A" w:rsidP="000922DB">
      <w:pPr>
        <w:jc w:val="center"/>
        <w:rPr>
          <w:rFonts w:eastAsia="Calibri" w:cs="Times New Roman"/>
          <w:i/>
          <w:iCs/>
          <w:color w:val="000000" w:themeColor="text1"/>
          <w:szCs w:val="24"/>
          <w:lang w:val="pt-BR"/>
        </w:rPr>
      </w:pPr>
      <w:r w:rsidRPr="000922DB">
        <w:rPr>
          <w:rFonts w:eastAsia="Calibri" w:cs="Times New Roman"/>
          <w:i/>
          <w:iCs/>
          <w:color w:val="000000" w:themeColor="text1"/>
          <w:szCs w:val="24"/>
          <w:lang w:val="pt-BR"/>
        </w:rPr>
        <w:t>Thí sinh trả lời từ câu 1 đến câu 6</w:t>
      </w:r>
    </w:p>
    <w:p w:rsidR="00A8734A" w:rsidRPr="000922DB" w:rsidRDefault="00A8734A" w:rsidP="000922DB">
      <w:pPr>
        <w:jc w:val="center"/>
        <w:rPr>
          <w:rFonts w:eastAsia="Calibri" w:cs="Times New Roman"/>
          <w:i/>
          <w:iCs/>
          <w:color w:val="000000" w:themeColor="text1"/>
          <w:szCs w:val="24"/>
          <w:lang w:val="pt-BR"/>
        </w:rPr>
      </w:pPr>
      <w:r w:rsidRPr="000922DB">
        <w:rPr>
          <w:rFonts w:eastAsia="Calibri" w:cs="Times New Roman"/>
          <w:i/>
          <w:iCs/>
          <w:color w:val="000000" w:themeColor="text1"/>
          <w:szCs w:val="24"/>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58"/>
        <w:gridCol w:w="1204"/>
        <w:gridCol w:w="838"/>
        <w:gridCol w:w="1204"/>
      </w:tblGrid>
      <w:tr w:rsidR="00A8734A" w:rsidRPr="000922DB" w:rsidTr="000922D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Câu</w:t>
            </w:r>
          </w:p>
        </w:tc>
        <w:tc>
          <w:tcPr>
            <w:tcW w:w="0" w:type="auto"/>
            <w:tcBorders>
              <w:top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Đáp án</w:t>
            </w:r>
          </w:p>
        </w:tc>
        <w:tc>
          <w:tcPr>
            <w:tcW w:w="0" w:type="auto"/>
            <w:tcBorders>
              <w:top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Câu</w:t>
            </w:r>
          </w:p>
        </w:tc>
        <w:tc>
          <w:tcPr>
            <w:tcW w:w="0" w:type="auto"/>
            <w:tcBorders>
              <w:top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Đáp án</w:t>
            </w:r>
          </w:p>
        </w:tc>
      </w:tr>
      <w:tr w:rsidR="00A8734A" w:rsidRPr="000922DB" w:rsidTr="000922D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1</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7</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szCs w:val="24"/>
              </w:rPr>
            </w:pPr>
            <w:r w:rsidRPr="000922DB">
              <w:rPr>
                <w:rFonts w:cs="Times New Roman"/>
                <w:szCs w:val="24"/>
              </w:rPr>
              <w:t>4</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19</w:t>
            </w:r>
          </w:p>
        </w:tc>
      </w:tr>
      <w:tr w:rsidR="00A8734A" w:rsidRPr="000922DB" w:rsidTr="000922D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2</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18,7</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szCs w:val="24"/>
              </w:rPr>
            </w:pPr>
            <w:r w:rsidRPr="000922DB">
              <w:rPr>
                <w:rFonts w:cs="Times New Roman"/>
                <w:szCs w:val="24"/>
              </w:rPr>
              <w:t>5</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212</w:t>
            </w:r>
          </w:p>
        </w:tc>
      </w:tr>
      <w:tr w:rsidR="00A8734A" w:rsidRPr="000922DB" w:rsidTr="000922D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3</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20</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szCs w:val="24"/>
              </w:rPr>
            </w:pPr>
            <w:r w:rsidRPr="000922DB">
              <w:rPr>
                <w:rFonts w:cs="Times New Roman"/>
                <w:szCs w:val="24"/>
              </w:rPr>
              <w:t>6</w:t>
            </w:r>
          </w:p>
        </w:tc>
        <w:tc>
          <w:tcPr>
            <w:tcW w:w="0" w:type="auto"/>
            <w:tcBorders>
              <w:bottom w:val="single" w:sz="8" w:space="0" w:color="000000"/>
              <w:right w:val="single" w:sz="8" w:space="0" w:color="000000"/>
            </w:tcBorders>
            <w:vAlign w:val="center"/>
          </w:tcPr>
          <w:p w:rsidR="00A8734A" w:rsidRPr="000922DB" w:rsidRDefault="00A8734A" w:rsidP="000922DB">
            <w:pPr>
              <w:jc w:val="center"/>
              <w:rPr>
                <w:rFonts w:cs="Times New Roman"/>
                <w:b/>
                <w:bCs/>
                <w:szCs w:val="24"/>
              </w:rPr>
            </w:pPr>
            <w:r w:rsidRPr="000922DB">
              <w:rPr>
                <w:rFonts w:cs="Times New Roman"/>
                <w:b/>
                <w:bCs/>
                <w:szCs w:val="24"/>
              </w:rPr>
              <w:t>427</w:t>
            </w:r>
          </w:p>
        </w:tc>
      </w:tr>
    </w:tbl>
    <w:p w:rsidR="00A8734A" w:rsidRPr="000922DB" w:rsidRDefault="00A8734A" w:rsidP="000922DB">
      <w:pPr>
        <w:pStyle w:val="NoSpacing"/>
        <w:spacing w:line="276" w:lineRule="auto"/>
        <w:jc w:val="center"/>
        <w:rPr>
          <w:b/>
          <w:bCs/>
          <w:szCs w:val="24"/>
          <w:lang w:val="pt-BR"/>
        </w:rPr>
      </w:pPr>
      <w:r w:rsidRPr="000922DB">
        <w:rPr>
          <w:b/>
          <w:bCs/>
          <w:szCs w:val="24"/>
          <w:lang w:val="pt-BR"/>
        </w:rPr>
        <w:t>Hướng dẫn</w: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rPr>
      </w:pPr>
      <w:r w:rsidRPr="000922DB">
        <w:rPr>
          <w:rFonts w:eastAsia="Calibri" w:cs="Times New Roman"/>
          <w:b/>
          <w:color w:val="0000FF"/>
          <w:szCs w:val="24"/>
          <w:lang w:val="en-ZW" w:eastAsia="en-ZW"/>
        </w:rPr>
        <w:t>Câu 1.</w:t>
      </w:r>
      <w:r w:rsidRPr="000922DB">
        <w:rPr>
          <w:rFonts w:eastAsia="Calibri" w:cs="Times New Roman"/>
          <w:b/>
          <w:szCs w:val="24"/>
          <w:lang w:val="en-ZW" w:eastAsia="en-ZW"/>
        </w:rPr>
        <w:t xml:space="preserve"> </w:t>
      </w:r>
    </w:p>
    <w:p w:rsidR="00A8734A" w:rsidRPr="000922DB" w:rsidRDefault="00A8734A" w:rsidP="000922DB">
      <w:pPr>
        <w:pStyle w:val="NoSpacing"/>
        <w:spacing w:line="276" w:lineRule="auto"/>
        <w:rPr>
          <w:szCs w:val="24"/>
          <w:lang w:val="pt-BR"/>
        </w:rPr>
      </w:pPr>
      <w:r w:rsidRPr="000922DB">
        <w:rPr>
          <w:szCs w:val="24"/>
          <w:lang w:val="pt-BR"/>
        </w:rPr>
        <w:t xml:space="preserve">*Nhiệt độ trung bình ngày: </w:t>
      </w:r>
      <w:r w:rsidRPr="000922DB">
        <w:rPr>
          <w:position w:val="-18"/>
          <w:szCs w:val="24"/>
        </w:rPr>
        <w:object w:dxaOrig="4340" w:dyaOrig="480">
          <v:shape id="_x0000_i1709" type="#_x0000_t75" style="width:216.7pt;height:23.75pt" o:ole="">
            <v:imagedata r:id="rId1136" o:title=""/>
          </v:shape>
          <o:OLEObject Type="Embed" ProgID="Equation.DSMT4" ShapeID="_x0000_i1709" DrawAspect="Content" ObjectID="_1795382484" r:id="rId1137"/>
        </w:object>
      </w:r>
    </w:p>
    <w:p w:rsidR="00A8734A" w:rsidRPr="000922DB" w:rsidRDefault="00A8734A" w:rsidP="000922DB">
      <w:pPr>
        <w:pStyle w:val="NoSpacing"/>
        <w:spacing w:line="276" w:lineRule="auto"/>
        <w:rPr>
          <w:szCs w:val="24"/>
          <w:lang w:val="pt-BR"/>
        </w:rPr>
      </w:pPr>
      <w:r w:rsidRPr="000922DB">
        <w:rPr>
          <w:szCs w:val="24"/>
          <w:lang w:val="pt-BR"/>
        </w:rPr>
        <w:t xml:space="preserve">*Nhiệt độ trung bình đêm: </w:t>
      </w:r>
      <w:r w:rsidRPr="000922DB">
        <w:rPr>
          <w:position w:val="-18"/>
          <w:szCs w:val="24"/>
        </w:rPr>
        <w:object w:dxaOrig="4239" w:dyaOrig="480">
          <v:shape id="_x0000_i1710" type="#_x0000_t75" style="width:211.9pt;height:23.75pt" o:ole="">
            <v:imagedata r:id="rId1138" o:title=""/>
          </v:shape>
          <o:OLEObject Type="Embed" ProgID="Equation.DSMT4" ShapeID="_x0000_i1710" DrawAspect="Content" ObjectID="_1795382485" r:id="rId1139"/>
        </w:object>
      </w:r>
    </w:p>
    <w:p w:rsidR="00A8734A" w:rsidRPr="000922DB" w:rsidRDefault="00A8734A" w:rsidP="000922DB">
      <w:pPr>
        <w:pStyle w:val="NoSpacing"/>
        <w:spacing w:line="276" w:lineRule="auto"/>
        <w:rPr>
          <w:szCs w:val="24"/>
          <w:lang w:val="pt-BR"/>
        </w:rPr>
      </w:pPr>
      <w:r w:rsidRPr="000922DB">
        <w:rPr>
          <w:szCs w:val="24"/>
          <w:lang w:val="pt-BR"/>
        </w:rPr>
        <w:t xml:space="preserve">*Chênh lệch nhiệt độ: </w:t>
      </w:r>
      <w:r w:rsidRPr="000922DB">
        <w:rPr>
          <w:position w:val="-14"/>
          <w:szCs w:val="24"/>
        </w:rPr>
        <w:object w:dxaOrig="3340" w:dyaOrig="380">
          <v:shape id="_x0000_i1711" type="#_x0000_t75" style="width:167.1pt;height:19pt" o:ole="">
            <v:imagedata r:id="rId1140" o:title=""/>
          </v:shape>
          <o:OLEObject Type="Embed" ProgID="Equation.DSMT4" ShapeID="_x0000_i1711" DrawAspect="Content" ObjectID="_1795382486" r:id="rId1141"/>
        </w:object>
      </w:r>
    </w:p>
    <w:p w:rsidR="00A8734A" w:rsidRPr="000922DB" w:rsidRDefault="00A8734A" w:rsidP="000922DB">
      <w:pPr>
        <w:pStyle w:val="NoSpacing"/>
        <w:spacing w:line="276" w:lineRule="auto"/>
        <w:rPr>
          <w:i/>
          <w:iCs/>
          <w:szCs w:val="24"/>
          <w:lang w:val="pt-BR"/>
        </w:rPr>
      </w:pPr>
      <w:r w:rsidRPr="000922DB">
        <w:rPr>
          <w:i/>
          <w:iCs/>
          <w:szCs w:val="24"/>
        </w:rPr>
        <w:t>Chênh lệch nhiệt độ trong thang Ke</w:t>
      </w:r>
      <w:r w:rsidRPr="000922DB">
        <w:rPr>
          <w:i/>
          <w:iCs/>
          <w:szCs w:val="24"/>
          <w:lang w:val="pt-BR"/>
        </w:rPr>
        <w:t>n-</w:t>
      </w:r>
      <w:r w:rsidRPr="000922DB">
        <w:rPr>
          <w:i/>
          <w:iCs/>
          <w:szCs w:val="24"/>
        </w:rPr>
        <w:t>vin giữa ngày và đêm là 7K.</w:t>
      </w:r>
    </w:p>
    <w:p w:rsidR="00A8734A" w:rsidRPr="000922DB" w:rsidRDefault="00A8734A" w:rsidP="000922DB">
      <w:pPr>
        <w:rPr>
          <w:rFonts w:cs="Times New Roman"/>
          <w:i/>
          <w:iCs/>
          <w:szCs w:val="24"/>
          <w:lang w:val="pt-BR"/>
        </w:rPr>
      </w:pPr>
      <w:r w:rsidRPr="000922DB">
        <w:rPr>
          <w:rFonts w:cs="Times New Roman"/>
          <w:i/>
          <w:iCs/>
          <w:szCs w:val="24"/>
          <w:lang w:val="pt-BR"/>
        </w:rPr>
        <w:t>Chênh lệch này không thay đổi khi chuyển đổi giữa hai thang đo.</w: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lang w:val="pt-BR"/>
        </w:rPr>
      </w:pPr>
      <w:r w:rsidRPr="000922DB">
        <w:rPr>
          <w:rFonts w:eastAsia="Calibri" w:cs="Times New Roman"/>
          <w:b/>
          <w:color w:val="0000FF"/>
          <w:szCs w:val="24"/>
          <w:lang w:val="pt-BR" w:eastAsia="en-ZW"/>
        </w:rPr>
        <w:t>Câu 2</w:t>
      </w:r>
      <w:r w:rsidRPr="000922DB">
        <w:rPr>
          <w:rFonts w:eastAsia="Calibri" w:cs="Times New Roman"/>
          <w:b/>
          <w:szCs w:val="24"/>
          <w:lang w:val="pt-BR" w:eastAsia="en-ZW"/>
        </w:rPr>
        <w:t xml:space="preserve"> </w:t>
      </w:r>
    </w:p>
    <w:p w:rsidR="00A8734A" w:rsidRPr="000922DB" w:rsidRDefault="00A8734A" w:rsidP="000922DB">
      <w:pPr>
        <w:tabs>
          <w:tab w:val="left" w:pos="283"/>
          <w:tab w:val="left" w:pos="2835"/>
          <w:tab w:val="left" w:pos="5386"/>
          <w:tab w:val="left" w:pos="7937"/>
        </w:tabs>
        <w:spacing w:after="0"/>
        <w:rPr>
          <w:rFonts w:cs="Times New Roman"/>
          <w:szCs w:val="24"/>
          <w:lang w:val="pt-BR"/>
        </w:rPr>
      </w:pPr>
      <w:r w:rsidRPr="000922DB">
        <w:rPr>
          <w:rFonts w:cs="Times New Roman"/>
          <w:szCs w:val="24"/>
          <w:lang w:val="pt-BR"/>
        </w:rPr>
        <w:t xml:space="preserve">*Nhiệt lượng mà chì tỏa ra bằng nhiệt lượng mà nước thu vào: </w:t>
      </w:r>
      <w:r w:rsidRPr="000922DB">
        <w:rPr>
          <w:rFonts w:cs="Times New Roman"/>
          <w:position w:val="-12"/>
          <w:szCs w:val="24"/>
        </w:rPr>
        <w:object w:dxaOrig="840" w:dyaOrig="360">
          <v:shape id="_x0000_i1712" type="#_x0000_t75" style="width:42.1pt;height:18.35pt" o:ole="">
            <v:imagedata r:id="rId1142" o:title=""/>
          </v:shape>
          <o:OLEObject Type="Embed" ProgID="Equation.DSMT4" ShapeID="_x0000_i1712" DrawAspect="Content" ObjectID="_1795382487" r:id="rId1143"/>
        </w:object>
      </w:r>
    </w:p>
    <w:p w:rsidR="00A8734A" w:rsidRPr="000922DB" w:rsidRDefault="00A8734A" w:rsidP="000922DB">
      <w:pPr>
        <w:pStyle w:val="ListParagraph"/>
        <w:tabs>
          <w:tab w:val="left" w:pos="283"/>
          <w:tab w:val="left" w:pos="2835"/>
          <w:tab w:val="left" w:pos="5386"/>
          <w:tab w:val="left" w:pos="7937"/>
        </w:tabs>
        <w:spacing w:after="0"/>
        <w:ind w:left="0" w:firstLine="283"/>
        <w:jc w:val="center"/>
        <w:rPr>
          <w:rFonts w:ascii="Times New Roman" w:hAnsi="Times New Roman" w:cs="Times New Roman"/>
          <w:szCs w:val="24"/>
        </w:rPr>
      </w:pPr>
      <w:r w:rsidRPr="000922DB">
        <w:rPr>
          <w:rFonts w:ascii="Times New Roman" w:hAnsi="Times New Roman" w:cs="Times New Roman"/>
          <w:position w:val="-14"/>
          <w:szCs w:val="24"/>
        </w:rPr>
        <w:object w:dxaOrig="3340" w:dyaOrig="400">
          <v:shape id="_x0000_i1713" type="#_x0000_t75" style="width:167.1pt;height:20.4pt" o:ole="">
            <v:imagedata r:id="rId1144" o:title=""/>
          </v:shape>
          <o:OLEObject Type="Embed" ProgID="Equation.DSMT4" ShapeID="_x0000_i1713" DrawAspect="Content" ObjectID="_1795382488" r:id="rId1145"/>
        </w:object>
      </w:r>
    </w:p>
    <w:p w:rsidR="00A8734A" w:rsidRPr="000922DB" w:rsidRDefault="00A8734A" w:rsidP="000922DB">
      <w:pPr>
        <w:tabs>
          <w:tab w:val="left" w:pos="283"/>
          <w:tab w:val="left" w:pos="2835"/>
          <w:tab w:val="left" w:pos="5386"/>
          <w:tab w:val="left" w:pos="7937"/>
        </w:tabs>
        <w:spacing w:after="0"/>
        <w:rPr>
          <w:rFonts w:cs="Times New Roman"/>
          <w:szCs w:val="24"/>
        </w:rPr>
      </w:pPr>
      <w:r w:rsidRPr="000922DB">
        <w:rPr>
          <w:rFonts w:cs="Times New Roman"/>
          <w:szCs w:val="24"/>
        </w:rPr>
        <w:t xml:space="preserve">*Thay số: </w:t>
      </w:r>
      <w:r w:rsidRPr="000922DB">
        <w:rPr>
          <w:rFonts w:cs="Times New Roman"/>
          <w:position w:val="-14"/>
          <w:szCs w:val="24"/>
        </w:rPr>
        <w:object w:dxaOrig="6720" w:dyaOrig="420">
          <v:shape id="_x0000_i1714" type="#_x0000_t75" style="width:336.25pt;height:21.05pt" o:ole="">
            <v:imagedata r:id="rId1146" o:title=""/>
          </v:shape>
          <o:OLEObject Type="Embed" ProgID="Equation.DSMT4" ShapeID="_x0000_i1714" DrawAspect="Content" ObjectID="_1795382489" r:id="rId1147"/>
        </w:objec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lang w:val="pt-BR"/>
        </w:rPr>
      </w:pPr>
      <w:r w:rsidRPr="000922DB">
        <w:rPr>
          <w:rFonts w:eastAsia="Calibri" w:cs="Times New Roman"/>
          <w:b/>
          <w:color w:val="0000FF"/>
          <w:szCs w:val="24"/>
          <w:lang w:val="pt-BR" w:eastAsia="en-ZW"/>
        </w:rPr>
        <w:t>Câu 3</w:t>
      </w:r>
      <w:r w:rsidRPr="000922DB">
        <w:rPr>
          <w:rFonts w:eastAsia="Calibri" w:cs="Times New Roman"/>
          <w:b/>
          <w:szCs w:val="24"/>
          <w:lang w:val="pt-BR" w:eastAsia="en-ZW"/>
        </w:rPr>
        <w:t xml:space="preserve"> </w:t>
      </w:r>
    </w:p>
    <w:p w:rsidR="00A8734A" w:rsidRPr="000922DB" w:rsidRDefault="00A8734A" w:rsidP="000922DB">
      <w:pPr>
        <w:tabs>
          <w:tab w:val="left" w:pos="360"/>
        </w:tabs>
        <w:rPr>
          <w:rFonts w:cs="Times New Roman"/>
          <w:color w:val="000000" w:themeColor="text1"/>
          <w:szCs w:val="24"/>
          <w:lang w:val="vi-VN"/>
        </w:rPr>
      </w:pPr>
      <w:r w:rsidRPr="000922DB">
        <w:rPr>
          <w:rFonts w:cs="Times New Roman"/>
          <w:color w:val="000000" w:themeColor="text1"/>
          <w:szCs w:val="24"/>
          <w:lang w:val="vi-VN"/>
        </w:rPr>
        <w:t>- Vì chất khí dễ bị nén, thể tích không xác định =&gt; Khi ta thêm vào bình 2 lít khí oxygen thì thể tích oxygen trong bình không thay đổi, vẫn bằng 20 lít, chiếm toàn bộ không gian bình thủy tinh</w: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lang w:val="pt-BR"/>
        </w:rPr>
      </w:pPr>
      <w:r w:rsidRPr="000922DB">
        <w:rPr>
          <w:rFonts w:eastAsia="Calibri" w:cs="Times New Roman"/>
          <w:b/>
          <w:color w:val="0000FF"/>
          <w:szCs w:val="24"/>
          <w:lang w:val="pt-BR" w:eastAsia="en-ZW"/>
        </w:rPr>
        <w:t>Câu 4</w:t>
      </w:r>
    </w:p>
    <w:p w:rsidR="00A8734A" w:rsidRPr="000922DB" w:rsidRDefault="00A8734A" w:rsidP="000922DB">
      <w:pPr>
        <w:tabs>
          <w:tab w:val="left" w:pos="283"/>
          <w:tab w:val="left" w:pos="2835"/>
          <w:tab w:val="left" w:pos="5386"/>
          <w:tab w:val="left" w:pos="7937"/>
        </w:tabs>
        <w:spacing w:after="0"/>
        <w:rPr>
          <w:rFonts w:cs="Times New Roman"/>
          <w:szCs w:val="24"/>
          <w:lang w:val="vi-VN"/>
        </w:rPr>
      </w:pPr>
      <w:r w:rsidRPr="000922DB">
        <w:rPr>
          <w:rFonts w:cs="Times New Roman"/>
          <w:szCs w:val="24"/>
          <w:lang w:val="vi-VN"/>
        </w:rPr>
        <w:lastRenderedPageBreak/>
        <w:t xml:space="preserve">*Từ: </w:t>
      </w:r>
      <w:r w:rsidRPr="000922DB">
        <w:rPr>
          <w:rFonts w:cs="Times New Roman"/>
          <w:position w:val="-14"/>
          <w:szCs w:val="24"/>
        </w:rPr>
        <w:object w:dxaOrig="8059" w:dyaOrig="420">
          <v:shape id="_x0000_i1715" type="#_x0000_t75" style="width:402.8pt;height:21.05pt" o:ole="">
            <v:imagedata r:id="rId1148" o:title=""/>
          </v:shape>
          <o:OLEObject Type="Embed" ProgID="Equation.DSMT4" ShapeID="_x0000_i1715" DrawAspect="Content" ObjectID="_1795382490" r:id="rId1149"/>
        </w:objec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lang w:val="pt-BR"/>
        </w:rPr>
      </w:pPr>
      <w:r w:rsidRPr="000922DB">
        <w:rPr>
          <w:rFonts w:eastAsia="Calibri" w:cs="Times New Roman"/>
          <w:b/>
          <w:color w:val="0000FF"/>
          <w:szCs w:val="24"/>
          <w:lang w:val="pt-BR" w:eastAsia="en-ZW"/>
        </w:rPr>
        <w:t>Câu 5</w:t>
      </w:r>
    </w:p>
    <w:p w:rsidR="00A8734A" w:rsidRPr="000922DB" w:rsidRDefault="00A8734A" w:rsidP="000922DB">
      <w:pPr>
        <w:tabs>
          <w:tab w:val="left" w:pos="2835"/>
          <w:tab w:val="left" w:pos="5386"/>
          <w:tab w:val="left" w:pos="7937"/>
        </w:tabs>
        <w:rPr>
          <w:rFonts w:cs="Times New Roman"/>
          <w:b/>
          <w:szCs w:val="24"/>
          <w:lang w:val="vi-VN"/>
        </w:rPr>
      </w:pPr>
      <w:r w:rsidRPr="000922DB">
        <w:rPr>
          <w:rFonts w:cs="Times New Roman"/>
          <w:bCs/>
          <w:szCs w:val="24"/>
          <w:lang w:val="vi-VN"/>
        </w:rPr>
        <w:t>C</w:t>
      </w:r>
      <w:r w:rsidRPr="000922DB">
        <w:rPr>
          <w:rFonts w:cs="Times New Roman"/>
          <w:szCs w:val="24"/>
          <w:lang w:val="vi-VN"/>
        </w:rPr>
        <w:t xml:space="preserve">ó ngoại lực F xuất hiện, đây là dấu hiệu để cho chúng ta áp dụng </w:t>
      </w:r>
      <w:r w:rsidRPr="000922DB">
        <w:rPr>
          <w:rFonts w:cs="Times New Roman"/>
          <w:position w:val="-26"/>
          <w:szCs w:val="24"/>
        </w:rPr>
        <w:object w:dxaOrig="1240" w:dyaOrig="680">
          <v:shape id="_x0000_i1716" type="#_x0000_t75" style="width:58.4pt;height:33.95pt" o:ole="">
            <v:imagedata r:id="rId1150" o:title=""/>
          </v:shape>
          <o:OLEObject Type="Embed" ProgID="Equation.DSMT4" ShapeID="_x0000_i1716" DrawAspect="Content" ObjectID="_1795382491" r:id="rId1151"/>
        </w:object>
      </w:r>
      <w:r w:rsidRPr="000922DB">
        <w:rPr>
          <w:rFonts w:cs="Times New Roman"/>
          <w:szCs w:val="24"/>
          <w:lang w:val="vi-VN"/>
        </w:rPr>
        <w:t xml:space="preserve"> (Nén khí).</w:t>
      </w:r>
    </w:p>
    <w:p w:rsidR="00A8734A" w:rsidRPr="000922DB" w:rsidRDefault="00A8734A" w:rsidP="000922DB">
      <w:pPr>
        <w:tabs>
          <w:tab w:val="left" w:pos="283"/>
          <w:tab w:val="left" w:pos="2835"/>
          <w:tab w:val="left" w:pos="5386"/>
          <w:tab w:val="left" w:pos="7937"/>
        </w:tabs>
        <w:ind w:left="283"/>
        <w:jc w:val="center"/>
        <w:rPr>
          <w:rFonts w:cs="Times New Roman"/>
          <w:b/>
          <w:szCs w:val="24"/>
        </w:rPr>
      </w:pPr>
      <w:r w:rsidRPr="000922DB">
        <w:rPr>
          <w:rFonts w:cs="Times New Roman"/>
          <w:b/>
          <w:position w:val="-32"/>
          <w:szCs w:val="24"/>
        </w:rPr>
        <w:object w:dxaOrig="10120" w:dyaOrig="1020">
          <v:shape id="_x0000_i1717" type="#_x0000_t75" style="width:511.45pt;height:49.6pt" o:ole="">
            <v:imagedata r:id="rId1152" o:title=""/>
          </v:shape>
          <o:OLEObject Type="Embed" ProgID="Equation.DSMT4" ShapeID="_x0000_i1717" DrawAspect="Content" ObjectID="_1795382492" r:id="rId1153"/>
        </w:object>
      </w:r>
    </w:p>
    <w:p w:rsidR="00A8734A" w:rsidRPr="000922DB" w:rsidRDefault="00A8734A" w:rsidP="000922DB">
      <w:pPr>
        <w:tabs>
          <w:tab w:val="left" w:pos="283"/>
          <w:tab w:val="left" w:pos="2835"/>
          <w:tab w:val="left" w:pos="5386"/>
          <w:tab w:val="left" w:pos="7937"/>
        </w:tabs>
        <w:spacing w:after="0"/>
        <w:rPr>
          <w:rFonts w:eastAsia="Times New Roman" w:cs="Times New Roman"/>
          <w:b/>
          <w:bCs/>
          <w:color w:val="000000"/>
          <w:szCs w:val="24"/>
          <w:lang w:val="pt-BR"/>
        </w:rPr>
      </w:pPr>
      <w:r w:rsidRPr="000922DB">
        <w:rPr>
          <w:rFonts w:eastAsia="Calibri" w:cs="Times New Roman"/>
          <w:b/>
          <w:color w:val="0000FF"/>
          <w:szCs w:val="24"/>
          <w:lang w:val="pt-BR" w:eastAsia="en-ZW"/>
        </w:rPr>
        <w:t>Câu 6</w:t>
      </w:r>
    </w:p>
    <w:p w:rsidR="00A8734A" w:rsidRPr="000922DB" w:rsidRDefault="00A8734A" w:rsidP="000922DB">
      <w:pPr>
        <w:pStyle w:val="NoSpacing"/>
        <w:tabs>
          <w:tab w:val="left" w:pos="283"/>
          <w:tab w:val="left" w:pos="2835"/>
          <w:tab w:val="left" w:pos="5386"/>
          <w:tab w:val="left" w:pos="7937"/>
        </w:tabs>
        <w:spacing w:line="276" w:lineRule="auto"/>
        <w:jc w:val="both"/>
        <w:rPr>
          <w:szCs w:val="24"/>
          <w:lang w:val="nl-NL"/>
        </w:rPr>
      </w:pPr>
      <w:r w:rsidRPr="000922DB">
        <w:rPr>
          <w:szCs w:val="24"/>
          <w:lang w:val="nl-NL"/>
        </w:rPr>
        <w:t xml:space="preserve">*Thể tích của khối khí ở trạng thái lúc sau: </w:t>
      </w:r>
      <w:r w:rsidRPr="000922DB">
        <w:rPr>
          <w:position w:val="-32"/>
          <w:szCs w:val="24"/>
          <w:lang w:val="nl-NL"/>
        </w:rPr>
        <w:object w:dxaOrig="2299" w:dyaOrig="740">
          <v:shape id="_x0000_i1718" type="#_x0000_t75" style="width:114.8pt;height:36.7pt" o:ole="">
            <v:imagedata r:id="rId1154" o:title=""/>
          </v:shape>
          <o:OLEObject Type="Embed" ProgID="Equation.DSMT4" ShapeID="_x0000_i1718" DrawAspect="Content" ObjectID="_1795382493" r:id="rId1155"/>
        </w:object>
      </w:r>
    </w:p>
    <w:p w:rsidR="00A8734A" w:rsidRPr="000922DB" w:rsidRDefault="00A8734A" w:rsidP="000922DB">
      <w:pPr>
        <w:pStyle w:val="NoSpacing"/>
        <w:tabs>
          <w:tab w:val="left" w:pos="283"/>
          <w:tab w:val="left" w:pos="2835"/>
          <w:tab w:val="left" w:pos="5386"/>
          <w:tab w:val="left" w:pos="7937"/>
        </w:tabs>
        <w:spacing w:line="276" w:lineRule="auto"/>
        <w:jc w:val="both"/>
        <w:rPr>
          <w:szCs w:val="24"/>
          <w:lang w:val="nl-NL"/>
        </w:rPr>
      </w:pPr>
      <w:r w:rsidRPr="000922DB">
        <w:rPr>
          <w:szCs w:val="24"/>
          <w:lang w:val="nl-NL"/>
        </w:rPr>
        <w:t xml:space="preserve">*Áp dụng ĐL Sác-lơ: </w:t>
      </w:r>
      <w:r w:rsidRPr="000922DB">
        <w:rPr>
          <w:position w:val="-32"/>
          <w:szCs w:val="24"/>
        </w:rPr>
        <w:object w:dxaOrig="4599" w:dyaOrig="740">
          <v:shape id="_x0000_i1719" type="#_x0000_t75" style="width:230.25pt;height:36.7pt" o:ole="">
            <v:imagedata r:id="rId1156" o:title=""/>
          </v:shape>
          <o:OLEObject Type="Embed" ProgID="Equation.DSMT4" ShapeID="_x0000_i1719" DrawAspect="Content" ObjectID="_1795382494" r:id="rId1157"/>
        </w:object>
      </w:r>
    </w:p>
    <w:p w:rsidR="00A8734A" w:rsidRPr="000922DB" w:rsidRDefault="00A8734A" w:rsidP="000922DB">
      <w:pPr>
        <w:tabs>
          <w:tab w:val="left" w:pos="283"/>
          <w:tab w:val="left" w:pos="2835"/>
          <w:tab w:val="left" w:pos="5386"/>
          <w:tab w:val="left" w:pos="7937"/>
        </w:tabs>
        <w:ind w:left="283"/>
        <w:jc w:val="center"/>
        <w:rPr>
          <w:rFonts w:cs="Times New Roman"/>
          <w:b/>
          <w:bCs/>
          <w:szCs w:val="24"/>
          <w:lang w:val="nl-NL"/>
        </w:rPr>
      </w:pPr>
      <w:r w:rsidRPr="000922DB">
        <w:rPr>
          <w:rFonts w:cs="Times New Roman"/>
          <w:b/>
          <w:bCs/>
          <w:szCs w:val="24"/>
          <w:lang w:val="nl-NL"/>
        </w:rPr>
        <w:t>-----------------HẾT----------------</w:t>
      </w:r>
    </w:p>
    <w:tbl>
      <w:tblPr>
        <w:tblW w:w="9507" w:type="dxa"/>
        <w:jc w:val="center"/>
        <w:tblLayout w:type="fixed"/>
        <w:tblLook w:val="04A0" w:firstRow="1" w:lastRow="0" w:firstColumn="1" w:lastColumn="0" w:noHBand="0" w:noVBand="1"/>
      </w:tblPr>
      <w:tblGrid>
        <w:gridCol w:w="3456"/>
        <w:gridCol w:w="6051"/>
      </w:tblGrid>
      <w:tr w:rsidR="000922DB" w:rsidRPr="00A7741F" w:rsidTr="000922DB">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0922DB" w:rsidRPr="00A7741F" w:rsidRDefault="000922DB" w:rsidP="000922DB">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11</w:t>
            </w:r>
          </w:p>
        </w:tc>
        <w:tc>
          <w:tcPr>
            <w:tcW w:w="6051" w:type="dxa"/>
            <w:tcBorders>
              <w:top w:val="single" w:sz="4" w:space="0" w:color="000000"/>
              <w:left w:val="single" w:sz="4" w:space="0" w:color="000000"/>
              <w:bottom w:val="single" w:sz="4" w:space="0" w:color="000000"/>
              <w:right w:val="single" w:sz="4" w:space="0" w:color="000000"/>
            </w:tcBorders>
          </w:tcPr>
          <w:p w:rsidR="000922DB" w:rsidRPr="00A7741F" w:rsidRDefault="000922DB" w:rsidP="000922DB">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0922DB" w:rsidRPr="00A7741F" w:rsidRDefault="000922DB" w:rsidP="000922DB">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0922DB" w:rsidRPr="00A7741F" w:rsidRDefault="000922DB" w:rsidP="000922DB">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283"/>
          <w:tab w:val="left" w:pos="2835"/>
          <w:tab w:val="left" w:pos="5386"/>
          <w:tab w:val="left" w:pos="7937"/>
        </w:tabs>
        <w:spacing w:after="0"/>
        <w:ind w:firstLine="283"/>
        <w:jc w:val="center"/>
        <w:rPr>
          <w:rFonts w:cs="Times New Roman"/>
          <w:bCs/>
          <w:sz w:val="26"/>
          <w:szCs w:val="26"/>
        </w:rPr>
      </w:pP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b/>
          <w:color w:val="0000FF"/>
          <w:sz w:val="26"/>
          <w:szCs w:val="26"/>
        </w:rPr>
        <w:t>PHẦN I.</w:t>
      </w:r>
      <w:r w:rsidRPr="000922DB">
        <w:rPr>
          <w:rFonts w:cs="Times New Roman"/>
          <w:color w:val="0000FF"/>
          <w:sz w:val="26"/>
          <w:szCs w:val="26"/>
        </w:rPr>
        <w:t xml:space="preserve"> </w:t>
      </w:r>
      <w:r w:rsidRPr="000922DB">
        <w:rPr>
          <w:rFonts w:cs="Times New Roman"/>
          <w:b/>
          <w:color w:val="0000FF"/>
          <w:sz w:val="26"/>
          <w:szCs w:val="26"/>
        </w:rPr>
        <w:t xml:space="preserve">CÂU TRẮC NGHIỆM PHƯƠNG ÁN NHIỀU LỰA CHỌN. </w:t>
      </w:r>
      <w:r w:rsidRPr="000922DB">
        <w:rPr>
          <w:rFonts w:cs="Times New Roman"/>
          <w:i/>
          <w:iCs/>
          <w:sz w:val="26"/>
          <w:szCs w:val="26"/>
        </w:rPr>
        <w:t>Thí sinh trả lời từ câu 1 đến câu 18. Mỗi câu hỏi thí sinh chỉ chọn một phương án.</w:t>
      </w:r>
      <w:r w:rsidRPr="000922DB">
        <w:rPr>
          <w:rFonts w:cs="Times New Roman"/>
          <w:sz w:val="26"/>
          <w:szCs w:val="26"/>
        </w:rPr>
        <w:t xml:space="preserve"> </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Cần một áp suất rất lớn để nén một chất lỏng. Trong khi một chất khí được nén lại dễ dàng. Ý nào sau đây giải thích điều này?</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FF0000"/>
          <w:sz w:val="26"/>
          <w:szCs w:val="26"/>
          <w:lang w:val="vi-VN"/>
        </w:rPr>
      </w:pPr>
      <w:r w:rsidRPr="000922DB">
        <w:rPr>
          <w:rFonts w:cs="Times New Roman"/>
          <w:b/>
          <w:color w:val="0000FF"/>
          <w:sz w:val="26"/>
          <w:szCs w:val="26"/>
          <w:lang w:val="vi-VN"/>
        </w:rPr>
        <w:t>A.</w:t>
      </w:r>
      <w:r w:rsidRPr="000922DB">
        <w:rPr>
          <w:rFonts w:cs="Times New Roman"/>
          <w:sz w:val="26"/>
          <w:szCs w:val="26"/>
          <w:lang w:val="vi-VN"/>
        </w:rPr>
        <w:t xml:space="preserve"> </w:t>
      </w:r>
      <w:r w:rsidRPr="000922DB">
        <w:rPr>
          <w:rFonts w:cs="Times New Roman"/>
          <w:color w:val="FF0000"/>
          <w:sz w:val="26"/>
          <w:szCs w:val="26"/>
          <w:lang w:val="vi-VN"/>
        </w:rPr>
        <w:t>Các phân tử chất lỏng ở gần nhau hơn và có lực tương tác phân tử mạnh hơn.</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lang w:val="vi-VN"/>
        </w:rPr>
      </w:pPr>
      <w:r w:rsidRPr="000922DB">
        <w:rPr>
          <w:rFonts w:cs="Times New Roman"/>
          <w:b/>
          <w:color w:val="0000FF"/>
          <w:sz w:val="26"/>
          <w:szCs w:val="26"/>
          <w:lang w:val="vi-VN"/>
        </w:rPr>
        <w:t>B.</w:t>
      </w:r>
      <w:r w:rsidRPr="000922DB">
        <w:rPr>
          <w:rFonts w:cs="Times New Roman"/>
          <w:sz w:val="26"/>
          <w:szCs w:val="26"/>
          <w:lang w:val="vi-VN"/>
        </w:rPr>
        <w:t xml:space="preserve"> Các phân tử chất lỏng luôn chuyển động ngẫu nhiên.</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lang w:val="vi-VN"/>
        </w:rPr>
      </w:pPr>
      <w:r w:rsidRPr="000922DB">
        <w:rPr>
          <w:rFonts w:cs="Times New Roman"/>
          <w:b/>
          <w:color w:val="0000FF"/>
          <w:sz w:val="26"/>
          <w:szCs w:val="26"/>
          <w:lang w:val="vi-VN"/>
        </w:rPr>
        <w:t>C.</w:t>
      </w:r>
      <w:r w:rsidRPr="000922DB">
        <w:rPr>
          <w:rFonts w:cs="Times New Roman"/>
          <w:sz w:val="26"/>
          <w:szCs w:val="26"/>
          <w:lang w:val="vi-VN"/>
        </w:rPr>
        <w:t xml:space="preserve"> Các phân tử chất khí ở xa nhau hơn và không tương tác với nhau.</w:t>
      </w:r>
    </w:p>
    <w:p w:rsidR="00A8734A" w:rsidRPr="000922DB" w:rsidRDefault="00A8734A" w:rsidP="000922DB">
      <w:pPr>
        <w:tabs>
          <w:tab w:val="left" w:pos="283"/>
          <w:tab w:val="left" w:pos="2835"/>
          <w:tab w:val="left" w:pos="5386"/>
          <w:tab w:val="left" w:pos="7937"/>
        </w:tabs>
        <w:spacing w:after="0"/>
        <w:ind w:firstLine="283"/>
        <w:jc w:val="both"/>
        <w:rPr>
          <w:rFonts w:cs="Times New Roman"/>
          <w:b/>
          <w:bCs/>
          <w:spacing w:val="-4"/>
          <w:sz w:val="26"/>
          <w:szCs w:val="26"/>
        </w:rPr>
      </w:pPr>
      <w:r w:rsidRPr="000922DB">
        <w:rPr>
          <w:rFonts w:cs="Times New Roman"/>
          <w:b/>
          <w:color w:val="0000FF"/>
          <w:spacing w:val="-4"/>
          <w:sz w:val="26"/>
          <w:szCs w:val="26"/>
          <w:lang w:val="vi-VN"/>
        </w:rPr>
        <w:t>D.</w:t>
      </w:r>
      <w:r w:rsidRPr="000922DB">
        <w:rPr>
          <w:rFonts w:cs="Times New Roman"/>
          <w:spacing w:val="-4"/>
          <w:sz w:val="26"/>
          <w:szCs w:val="26"/>
          <w:lang w:val="vi-VN"/>
        </w:rPr>
        <w:t xml:space="preserve"> Các phân tử chất khí thường xuyên va chạm với nhau và va chạm với thành bình chứa</w:t>
      </w:r>
      <w:r w:rsidRPr="000922DB">
        <w:rPr>
          <w:rFonts w:cs="Times New Roman"/>
          <w:spacing w:val="-4"/>
          <w:sz w:val="26"/>
          <w:szCs w:val="26"/>
        </w:rPr>
        <w:t>.</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Ở nhiệt độ bao nhiêu trong thang Celsius thì giá trị nhiệt độ bằng một nửa nhiệt độ tuyệt đối của nó?</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A.</w:t>
      </w:r>
      <w:r w:rsidRPr="000922DB">
        <w:rPr>
          <w:rFonts w:cs="Times New Roman"/>
          <w:sz w:val="26"/>
          <w:szCs w:val="26"/>
        </w:rPr>
        <w:t xml:space="preserve"> 0</w:t>
      </w:r>
      <w:r w:rsidRPr="000922DB">
        <w:rPr>
          <w:rFonts w:cs="Times New Roman"/>
          <w:sz w:val="26"/>
          <w:szCs w:val="26"/>
          <w:vertAlign w:val="superscript"/>
        </w:rPr>
        <w:t>0</w:t>
      </w:r>
      <w:r w:rsidRPr="000922DB">
        <w:rPr>
          <w:rFonts w:cs="Times New Roman"/>
          <w:sz w:val="26"/>
          <w:szCs w:val="26"/>
        </w:rPr>
        <w:t>C.</w:t>
      </w:r>
      <w:r w:rsidRPr="000922DB">
        <w:rPr>
          <w:rFonts w:cs="Times New Roman"/>
          <w:b/>
          <w:color w:val="0000FF"/>
          <w:sz w:val="26"/>
          <w:szCs w:val="26"/>
        </w:rPr>
        <w:tab/>
        <w:t>B.</w:t>
      </w:r>
      <w:r w:rsidRPr="000922DB">
        <w:rPr>
          <w:rFonts w:cs="Times New Roman"/>
          <w:sz w:val="26"/>
          <w:szCs w:val="26"/>
        </w:rPr>
        <w:t xml:space="preserve"> 100</w:t>
      </w:r>
      <w:r w:rsidRPr="000922DB">
        <w:rPr>
          <w:rFonts w:cs="Times New Roman"/>
          <w:sz w:val="26"/>
          <w:szCs w:val="26"/>
          <w:vertAlign w:val="superscript"/>
        </w:rPr>
        <w:t>0</w:t>
      </w:r>
      <w:r w:rsidRPr="000922DB">
        <w:rPr>
          <w:rFonts w:cs="Times New Roman"/>
          <w:sz w:val="26"/>
          <w:szCs w:val="26"/>
        </w:rPr>
        <w:t>C.</w:t>
      </w:r>
      <w:r w:rsidRPr="000922DB">
        <w:rPr>
          <w:rFonts w:cs="Times New Roman"/>
          <w:b/>
          <w:color w:val="0000FF"/>
          <w:sz w:val="26"/>
          <w:szCs w:val="26"/>
        </w:rPr>
        <w:tab/>
        <w:t>C.</w:t>
      </w:r>
      <w:r w:rsidRPr="000922DB">
        <w:rPr>
          <w:rFonts w:cs="Times New Roman"/>
          <w:sz w:val="26"/>
          <w:szCs w:val="26"/>
        </w:rPr>
        <w:t xml:space="preserve"> </w:t>
      </w:r>
      <w:r w:rsidRPr="000922DB">
        <w:rPr>
          <w:rFonts w:cs="Times New Roman"/>
          <w:color w:val="FF0000"/>
          <w:sz w:val="26"/>
          <w:szCs w:val="26"/>
        </w:rPr>
        <w:t>273</w:t>
      </w:r>
      <w:r w:rsidRPr="000922DB">
        <w:rPr>
          <w:rFonts w:cs="Times New Roman"/>
          <w:color w:val="FF0000"/>
          <w:sz w:val="26"/>
          <w:szCs w:val="26"/>
          <w:vertAlign w:val="superscript"/>
        </w:rPr>
        <w:t>0</w:t>
      </w:r>
      <w:r w:rsidRPr="000922DB">
        <w:rPr>
          <w:rFonts w:cs="Times New Roman"/>
          <w:color w:val="FF0000"/>
          <w:sz w:val="26"/>
          <w:szCs w:val="26"/>
        </w:rPr>
        <w:t>C.</w:t>
      </w:r>
      <w:r w:rsidRPr="000922DB">
        <w:rPr>
          <w:rFonts w:cs="Times New Roman"/>
          <w:b/>
          <w:color w:val="0000FF"/>
          <w:sz w:val="26"/>
          <w:szCs w:val="26"/>
        </w:rPr>
        <w:tab/>
        <w:t>D.</w:t>
      </w:r>
      <w:r w:rsidRPr="000922DB">
        <w:rPr>
          <w:rFonts w:cs="Times New Roman"/>
          <w:sz w:val="26"/>
          <w:szCs w:val="26"/>
        </w:rPr>
        <w:t xml:space="preserve"> 546</w:t>
      </w:r>
      <w:r w:rsidRPr="000922DB">
        <w:rPr>
          <w:rFonts w:cs="Times New Roman"/>
          <w:sz w:val="26"/>
          <w:szCs w:val="26"/>
          <w:vertAlign w:val="superscript"/>
        </w:rPr>
        <w:t>0</w:t>
      </w:r>
      <w:r w:rsidRPr="000922DB">
        <w:rPr>
          <w:rFonts w:cs="Times New Roman"/>
          <w:sz w:val="26"/>
          <w:szCs w:val="26"/>
        </w:rPr>
        <w:t>C.</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Biết nhiệt dung riêng của sắt là 440 J/kg.K, của đồng là 380 J/kg.K. Phát biểu nào sau đây đúng?</w:t>
      </w:r>
    </w:p>
    <w:p w:rsidR="00A8734A" w:rsidRPr="000922DB" w:rsidRDefault="00A8734A" w:rsidP="000922DB">
      <w:pPr>
        <w:pStyle w:val="ListParagraph"/>
        <w:tabs>
          <w:tab w:val="left" w:pos="283"/>
          <w:tab w:val="left" w:pos="2835"/>
          <w:tab w:val="left" w:pos="5386"/>
          <w:tab w:val="left" w:pos="7937"/>
        </w:tabs>
        <w:spacing w:after="0"/>
        <w:ind w:left="0" w:firstLine="283"/>
        <w:jc w:val="both"/>
        <w:rPr>
          <w:rFonts w:ascii="Times New Roman" w:hAnsi="Times New Roman" w:cs="Times New Roman"/>
          <w:b/>
          <w:color w:val="FF0000"/>
          <w:sz w:val="26"/>
          <w:szCs w:val="26"/>
        </w:rPr>
      </w:pPr>
      <w:r w:rsidRPr="000922DB">
        <w:rPr>
          <w:rFonts w:ascii="Times New Roman" w:hAnsi="Times New Roman" w:cs="Times New Roman"/>
          <w:b/>
          <w:color w:val="0000FF"/>
          <w:sz w:val="26"/>
          <w:szCs w:val="26"/>
        </w:rPr>
        <w:t>A.</w:t>
      </w:r>
      <w:r w:rsidRPr="000922DB">
        <w:rPr>
          <w:rFonts w:ascii="Times New Roman" w:hAnsi="Times New Roman" w:cs="Times New Roman"/>
          <w:sz w:val="26"/>
          <w:szCs w:val="26"/>
        </w:rPr>
        <w:t xml:space="preserve"> </w:t>
      </w:r>
      <w:r w:rsidRPr="000922DB">
        <w:rPr>
          <w:rFonts w:ascii="Times New Roman" w:hAnsi="Times New Roman" w:cs="Times New Roman"/>
          <w:color w:val="FF0000"/>
          <w:sz w:val="26"/>
          <w:szCs w:val="26"/>
        </w:rPr>
        <w:t>Nhiệt lượng cần truyền cho 1 kg sắt để nhiệt độ của nó tăng thêm 1°C là 440 J.</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B.</w:t>
      </w:r>
      <w:r w:rsidRPr="000922DB">
        <w:rPr>
          <w:rFonts w:cs="Times New Roman"/>
          <w:sz w:val="26"/>
          <w:szCs w:val="26"/>
        </w:rPr>
        <w:t xml:space="preserve"> Nhiệt lượng cần truyền cho 1 kg sắt để nóng chảy hoàn toàn là 440 J.</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C.</w:t>
      </w:r>
      <w:r w:rsidRPr="000922DB">
        <w:rPr>
          <w:rFonts w:cs="Times New Roman"/>
          <w:sz w:val="26"/>
          <w:szCs w:val="26"/>
        </w:rPr>
        <w:t xml:space="preserve"> Nhiệt lượng cần để làm nóng 1 kg sắt lên thêm 1 </w:t>
      </w:r>
      <w:r w:rsidRPr="000922DB">
        <w:rPr>
          <w:rFonts w:cs="Times New Roman"/>
          <w:sz w:val="26"/>
          <w:szCs w:val="26"/>
          <w:vertAlign w:val="superscript"/>
        </w:rPr>
        <w:t>0</w:t>
      </w:r>
      <w:r w:rsidRPr="000922DB">
        <w:rPr>
          <w:rFonts w:cs="Times New Roman"/>
          <w:sz w:val="26"/>
          <w:szCs w:val="26"/>
        </w:rPr>
        <w:t>C nhỏ hơn nhiệt lượng cần để làm nóng 1 kg đồng lên thêm 1</w:t>
      </w:r>
      <w:r w:rsidRPr="000922DB">
        <w:rPr>
          <w:rFonts w:cs="Times New Roman"/>
          <w:sz w:val="26"/>
          <w:szCs w:val="26"/>
          <w:vertAlign w:val="superscript"/>
        </w:rPr>
        <w:t>0</w:t>
      </w:r>
      <w:r w:rsidRPr="000922DB">
        <w:rPr>
          <w:rFonts w:cs="Times New Roman"/>
          <w:sz w:val="26"/>
          <w:szCs w:val="26"/>
        </w:rPr>
        <w:t>C.</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D.</w:t>
      </w:r>
      <w:r w:rsidRPr="000922DB">
        <w:rPr>
          <w:rFonts w:cs="Times New Roman"/>
          <w:sz w:val="26"/>
          <w:szCs w:val="26"/>
        </w:rPr>
        <w:t xml:space="preserve"> Nhiệt lượng cần truyền cho một khối sắt để nhiệt độ của nó tăng thêm 1°C là 440 J.</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lastRenderedPageBreak/>
        <w:t>Một bình dung tích 7,5 lít chứa 24 g khí ôxi ở áp suất 2,5.10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N/m</w:t>
      </w:r>
      <w:r w:rsidRPr="000922DB">
        <w:rPr>
          <w:rFonts w:ascii="Times New Roman" w:hAnsi="Times New Roman" w:cs="Times New Roman"/>
          <w:sz w:val="26"/>
          <w:szCs w:val="26"/>
          <w:vertAlign w:val="superscript"/>
        </w:rPr>
        <w:t>2</w:t>
      </w:r>
      <w:r w:rsidRPr="000922DB">
        <w:rPr>
          <w:rFonts w:ascii="Times New Roman" w:hAnsi="Times New Roman" w:cs="Times New Roman"/>
          <w:sz w:val="26"/>
          <w:szCs w:val="26"/>
        </w:rPr>
        <w:t xml:space="preserve">. Tính động năng trung bình của các phân tử ôxi, biết khối lượng mol phân tử của là 32 g/mol, số Avogadro </w:t>
      </w:r>
    </w:p>
    <w:p w:rsidR="00A8734A" w:rsidRPr="000922DB" w:rsidRDefault="00A8734A" w:rsidP="000922DB">
      <w:pPr>
        <w:pStyle w:val="ListParagraph"/>
        <w:spacing w:after="0"/>
        <w:ind w:left="0"/>
        <w:jc w:val="both"/>
        <w:rPr>
          <w:rFonts w:ascii="Times New Roman" w:hAnsi="Times New Roman" w:cs="Times New Roman"/>
          <w:b/>
          <w:color w:val="0000FF"/>
          <w:sz w:val="26"/>
          <w:szCs w:val="26"/>
        </w:rPr>
      </w:pPr>
      <w:r w:rsidRPr="000922DB">
        <w:rPr>
          <w:rFonts w:ascii="Times New Roman" w:hAnsi="Times New Roman" w:cs="Times New Roman"/>
          <w:sz w:val="26"/>
          <w:szCs w:val="26"/>
        </w:rPr>
        <w:t>N</w:t>
      </w:r>
      <w:r w:rsidRPr="000922DB">
        <w:rPr>
          <w:rFonts w:ascii="Times New Roman" w:hAnsi="Times New Roman" w:cs="Times New Roman"/>
          <w:sz w:val="26"/>
          <w:szCs w:val="26"/>
          <w:vertAlign w:val="subscript"/>
        </w:rPr>
        <w:t>A</w:t>
      </w:r>
      <w:r w:rsidRPr="000922DB">
        <w:rPr>
          <w:rFonts w:ascii="Times New Roman" w:hAnsi="Times New Roman" w:cs="Times New Roman"/>
          <w:sz w:val="26"/>
          <w:szCs w:val="26"/>
        </w:rPr>
        <w:t xml:space="preserve"> = 6,023.10</w:t>
      </w:r>
      <w:r w:rsidRPr="000922DB">
        <w:rPr>
          <w:rFonts w:ascii="Times New Roman" w:hAnsi="Times New Roman" w:cs="Times New Roman"/>
          <w:sz w:val="26"/>
          <w:szCs w:val="26"/>
          <w:vertAlign w:val="superscript"/>
        </w:rPr>
        <w:t>23</w:t>
      </w:r>
      <w:r w:rsidRPr="000922DB">
        <w:rPr>
          <w:rFonts w:ascii="Times New Roman" w:hAnsi="Times New Roman" w:cs="Times New Roman"/>
          <w:sz w:val="26"/>
          <w:szCs w:val="26"/>
        </w:rPr>
        <w:t xml:space="preserve"> mol</w:t>
      </w:r>
      <w:r w:rsidRPr="000922DB">
        <w:rPr>
          <w:rFonts w:ascii="Times New Roman" w:hAnsi="Times New Roman" w:cs="Times New Roman"/>
          <w:sz w:val="26"/>
          <w:szCs w:val="26"/>
          <w:vertAlign w:val="superscript"/>
        </w:rPr>
        <w:t>-1</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color w:val="FF0000"/>
          <w:sz w:val="26"/>
          <w:szCs w:val="26"/>
        </w:rPr>
        <w:t>6,23.10</w:t>
      </w:r>
      <w:r w:rsidRPr="000922DB">
        <w:rPr>
          <w:rFonts w:cs="Times New Roman"/>
          <w:color w:val="FF0000"/>
          <w:sz w:val="26"/>
          <w:szCs w:val="26"/>
          <w:vertAlign w:val="superscript"/>
        </w:rPr>
        <w:t>-21</w:t>
      </w:r>
      <w:r w:rsidRPr="000922DB">
        <w:rPr>
          <w:rFonts w:cs="Times New Roman"/>
          <w:color w:val="FF0000"/>
          <w:sz w:val="26"/>
          <w:szCs w:val="26"/>
        </w:rPr>
        <w:t xml:space="preserve"> J.</w:t>
      </w:r>
      <w:r w:rsidRPr="000922DB">
        <w:rPr>
          <w:rFonts w:cs="Times New Roman"/>
          <w:b/>
          <w:color w:val="0000FF"/>
          <w:sz w:val="26"/>
          <w:szCs w:val="26"/>
        </w:rPr>
        <w:tab/>
        <w:t>B.</w:t>
      </w:r>
      <w:r w:rsidRPr="000922DB">
        <w:rPr>
          <w:rFonts w:cs="Times New Roman"/>
          <w:sz w:val="26"/>
          <w:szCs w:val="26"/>
        </w:rPr>
        <w:t xml:space="preserve"> 8,56.10</w:t>
      </w:r>
      <w:r w:rsidRPr="000922DB">
        <w:rPr>
          <w:rFonts w:cs="Times New Roman"/>
          <w:sz w:val="26"/>
          <w:szCs w:val="26"/>
          <w:vertAlign w:val="superscript"/>
        </w:rPr>
        <w:t>-21</w:t>
      </w:r>
      <w:r w:rsidRPr="000922DB">
        <w:rPr>
          <w:rFonts w:cs="Times New Roman"/>
          <w:sz w:val="26"/>
          <w:szCs w:val="26"/>
        </w:rPr>
        <w:t xml:space="preserve"> J.</w:t>
      </w:r>
      <w:r w:rsidRPr="000922DB">
        <w:rPr>
          <w:rFonts w:cs="Times New Roman"/>
          <w:b/>
          <w:color w:val="0000FF"/>
          <w:sz w:val="26"/>
          <w:szCs w:val="26"/>
        </w:rPr>
        <w:tab/>
        <w:t>C.</w:t>
      </w:r>
      <w:r w:rsidRPr="000922DB">
        <w:rPr>
          <w:rFonts w:cs="Times New Roman"/>
          <w:sz w:val="26"/>
          <w:szCs w:val="26"/>
        </w:rPr>
        <w:t xml:space="preserve"> 2,56.10</w:t>
      </w:r>
      <w:r w:rsidRPr="000922DB">
        <w:rPr>
          <w:rFonts w:cs="Times New Roman"/>
          <w:sz w:val="26"/>
          <w:szCs w:val="26"/>
          <w:vertAlign w:val="superscript"/>
        </w:rPr>
        <w:t>-21</w:t>
      </w:r>
      <w:r w:rsidRPr="000922DB">
        <w:rPr>
          <w:rFonts w:cs="Times New Roman"/>
          <w:sz w:val="26"/>
          <w:szCs w:val="26"/>
        </w:rPr>
        <w:t xml:space="preserve"> J.</w:t>
      </w:r>
      <w:r w:rsidRPr="000922DB">
        <w:rPr>
          <w:rFonts w:cs="Times New Roman"/>
          <w:b/>
          <w:color w:val="0000FF"/>
          <w:sz w:val="26"/>
          <w:szCs w:val="26"/>
        </w:rPr>
        <w:tab/>
        <w:t>D.</w:t>
      </w:r>
      <w:r w:rsidRPr="000922DB">
        <w:rPr>
          <w:rFonts w:cs="Times New Roman"/>
          <w:sz w:val="26"/>
          <w:szCs w:val="26"/>
        </w:rPr>
        <w:t xml:space="preserve"> 4,67.10</w:t>
      </w:r>
      <w:r w:rsidRPr="000922DB">
        <w:rPr>
          <w:rFonts w:cs="Times New Roman"/>
          <w:sz w:val="26"/>
          <w:szCs w:val="26"/>
          <w:vertAlign w:val="superscript"/>
        </w:rPr>
        <w:t>-21</w:t>
      </w:r>
      <w:r w:rsidRPr="000922DB">
        <w:rPr>
          <w:rFonts w:cs="Times New Roman"/>
          <w:sz w:val="26"/>
          <w:szCs w:val="26"/>
        </w:rPr>
        <w:t xml:space="preserve"> J.</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Tính nhiệt lượng cần cung cấp cho 5 kg nước đá ở -10 °C chuyển thành nước ở 0 °C. Cho biết nhiệt dung riêng của nước đá là 2090 J/kg.K và nhiệt nóng chảy riêng của nước đá 3,4.10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J/kg.</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1804,5 kJ.</w:t>
      </w:r>
      <w:r w:rsidRPr="000922DB">
        <w:rPr>
          <w:rFonts w:cs="Times New Roman"/>
          <w:b/>
          <w:color w:val="0000FF"/>
          <w:sz w:val="26"/>
          <w:szCs w:val="26"/>
        </w:rPr>
        <w:tab/>
        <w:t>B.</w:t>
      </w:r>
      <w:r w:rsidRPr="000922DB">
        <w:rPr>
          <w:rFonts w:cs="Times New Roman"/>
          <w:sz w:val="26"/>
          <w:szCs w:val="26"/>
        </w:rPr>
        <w:t xml:space="preserve"> 104,5 kJ.</w:t>
      </w:r>
      <w:r w:rsidRPr="000922DB">
        <w:rPr>
          <w:rFonts w:cs="Times New Roman"/>
          <w:b/>
          <w:color w:val="0000FF"/>
          <w:sz w:val="26"/>
          <w:szCs w:val="26"/>
        </w:rPr>
        <w:tab/>
        <w:t>C.</w:t>
      </w:r>
      <w:r w:rsidRPr="000922DB">
        <w:rPr>
          <w:rFonts w:cs="Times New Roman"/>
          <w:sz w:val="26"/>
          <w:szCs w:val="26"/>
        </w:rPr>
        <w:t xml:space="preserve"> 1700 kJ.</w:t>
      </w:r>
      <w:r w:rsidRPr="000922DB">
        <w:rPr>
          <w:rFonts w:cs="Times New Roman"/>
          <w:b/>
          <w:color w:val="0000FF"/>
          <w:sz w:val="26"/>
          <w:szCs w:val="26"/>
        </w:rPr>
        <w:tab/>
        <w:t>D.</w:t>
      </w:r>
      <w:r w:rsidRPr="000922DB">
        <w:rPr>
          <w:rFonts w:cs="Times New Roman"/>
          <w:sz w:val="26"/>
          <w:szCs w:val="26"/>
        </w:rPr>
        <w:t xml:space="preserve"> 1500 kJ.</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Trong quá trình đẳng nhiệt, khi thể tích của một lượng khí lí tưởng xác định giảm 2 lần thì áp suất của khí đó sẽ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tăng lên 2 lần.</w:t>
      </w:r>
      <w:r w:rsidRPr="000922DB">
        <w:rPr>
          <w:rFonts w:cs="Times New Roman"/>
          <w:b/>
          <w:color w:val="0000FF"/>
          <w:sz w:val="26"/>
          <w:szCs w:val="26"/>
        </w:rPr>
        <w:tab/>
        <w:t>B.</w:t>
      </w:r>
      <w:r w:rsidRPr="000922DB">
        <w:rPr>
          <w:rFonts w:cs="Times New Roman"/>
          <w:sz w:val="26"/>
          <w:szCs w:val="26"/>
        </w:rPr>
        <w:t xml:space="preserve"> giảm 2 lần.</w:t>
      </w:r>
      <w:r w:rsidRPr="000922DB">
        <w:rPr>
          <w:rFonts w:cs="Times New Roman"/>
          <w:b/>
          <w:color w:val="0000FF"/>
          <w:sz w:val="26"/>
          <w:szCs w:val="26"/>
        </w:rPr>
        <w:tab/>
        <w:t>C.</w:t>
      </w:r>
      <w:r w:rsidRPr="000922DB">
        <w:rPr>
          <w:rFonts w:cs="Times New Roman"/>
          <w:sz w:val="26"/>
          <w:szCs w:val="26"/>
        </w:rPr>
        <w:t xml:space="preserve"> tăng 4 lần.</w:t>
      </w:r>
      <w:r w:rsidRPr="000922DB">
        <w:rPr>
          <w:rFonts w:cs="Times New Roman"/>
          <w:b/>
          <w:color w:val="0000FF"/>
          <w:sz w:val="26"/>
          <w:szCs w:val="26"/>
        </w:rPr>
        <w:tab/>
        <w:t>D.</w:t>
      </w:r>
      <w:r w:rsidRPr="000922DB">
        <w:rPr>
          <w:rFonts w:cs="Times New Roman"/>
          <w:sz w:val="26"/>
          <w:szCs w:val="26"/>
        </w:rPr>
        <w:t xml:space="preserve"> không đổi.</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Một căn phòng có thể tích 40 m</w:t>
      </w:r>
      <w:r w:rsidRPr="000922DB">
        <w:rPr>
          <w:rFonts w:ascii="Times New Roman" w:hAnsi="Times New Roman" w:cs="Times New Roman"/>
          <w:sz w:val="26"/>
          <w:szCs w:val="26"/>
          <w:vertAlign w:val="superscript"/>
        </w:rPr>
        <w:t>3</w:t>
      </w:r>
      <w:r w:rsidRPr="000922DB">
        <w:rPr>
          <w:rFonts w:ascii="Times New Roman" w:hAnsi="Times New Roman" w:cs="Times New Roman"/>
          <w:sz w:val="26"/>
          <w:szCs w:val="26"/>
        </w:rPr>
        <w:t>. Không khí trong phòng có nhiệt độ 27</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C và áp suất 1,013.10</w:t>
      </w:r>
      <w:r w:rsidRPr="000922DB">
        <w:rPr>
          <w:rFonts w:ascii="Times New Roman" w:hAnsi="Times New Roman" w:cs="Times New Roman"/>
          <w:sz w:val="26"/>
          <w:szCs w:val="26"/>
          <w:vertAlign w:val="superscript"/>
        </w:rPr>
        <w:t xml:space="preserve">5 </w:t>
      </w:r>
      <w:r w:rsidRPr="000922DB">
        <w:rPr>
          <w:rFonts w:ascii="Times New Roman" w:hAnsi="Times New Roman" w:cs="Times New Roman"/>
          <w:sz w:val="26"/>
          <w:szCs w:val="26"/>
        </w:rPr>
        <w:t>Pa.</w:t>
      </w:r>
      <w:r w:rsidRPr="000922DB">
        <w:rPr>
          <w:rFonts w:ascii="Times New Roman" w:hAnsi="Times New Roman" w:cs="Times New Roman"/>
          <w:noProof/>
          <w:sz w:val="26"/>
          <w:szCs w:val="26"/>
        </w:rPr>
        <w:t xml:space="preserve"> Biết hằng số khí lí tưởng có giá trị R = 8,31 (J/mol.K)</w:t>
      </w:r>
      <w:r w:rsidRPr="000922DB">
        <w:rPr>
          <w:rFonts w:ascii="Times New Roman" w:hAnsi="Times New Roman" w:cs="Times New Roman"/>
          <w:sz w:val="26"/>
          <w:szCs w:val="26"/>
        </w:rPr>
        <w:t xml:space="preserve">, số Avogadro là </w:t>
      </w:r>
    </w:p>
    <w:p w:rsidR="00A8734A" w:rsidRPr="000922DB" w:rsidRDefault="00A8734A" w:rsidP="000922DB">
      <w:pPr>
        <w:pStyle w:val="ListParagraph"/>
        <w:spacing w:after="0"/>
        <w:ind w:left="0"/>
        <w:jc w:val="both"/>
        <w:rPr>
          <w:rFonts w:ascii="Times New Roman" w:hAnsi="Times New Roman" w:cs="Times New Roman"/>
          <w:b/>
          <w:color w:val="0000FF"/>
          <w:sz w:val="26"/>
          <w:szCs w:val="26"/>
        </w:rPr>
      </w:pPr>
      <w:r w:rsidRPr="000922DB">
        <w:rPr>
          <w:rFonts w:ascii="Times New Roman" w:hAnsi="Times New Roman" w:cs="Times New Roman"/>
          <w:sz w:val="26"/>
          <w:szCs w:val="26"/>
        </w:rPr>
        <w:t>N</w:t>
      </w:r>
      <w:r w:rsidRPr="000922DB">
        <w:rPr>
          <w:rFonts w:ascii="Times New Roman" w:hAnsi="Times New Roman" w:cs="Times New Roman"/>
          <w:sz w:val="26"/>
          <w:szCs w:val="26"/>
          <w:vertAlign w:val="subscript"/>
        </w:rPr>
        <w:t>A</w:t>
      </w:r>
      <w:r w:rsidRPr="000922DB">
        <w:rPr>
          <w:rFonts w:ascii="Times New Roman" w:hAnsi="Times New Roman" w:cs="Times New Roman"/>
          <w:sz w:val="26"/>
          <w:szCs w:val="26"/>
        </w:rPr>
        <w:t xml:space="preserve"> = 6,023.10</w:t>
      </w:r>
      <w:r w:rsidRPr="000922DB">
        <w:rPr>
          <w:rFonts w:ascii="Times New Roman" w:hAnsi="Times New Roman" w:cs="Times New Roman"/>
          <w:sz w:val="26"/>
          <w:szCs w:val="26"/>
          <w:vertAlign w:val="superscript"/>
        </w:rPr>
        <w:t>23</w:t>
      </w:r>
      <w:r w:rsidRPr="000922DB">
        <w:rPr>
          <w:rFonts w:ascii="Times New Roman" w:hAnsi="Times New Roman" w:cs="Times New Roman"/>
          <w:sz w:val="26"/>
          <w:szCs w:val="26"/>
        </w:rPr>
        <w:t xml:space="preserve"> mol</w:t>
      </w:r>
      <w:r w:rsidRPr="000922DB">
        <w:rPr>
          <w:rFonts w:ascii="Times New Roman" w:hAnsi="Times New Roman" w:cs="Times New Roman"/>
          <w:sz w:val="26"/>
          <w:szCs w:val="26"/>
          <w:vertAlign w:val="superscript"/>
        </w:rPr>
        <w:t>-1</w:t>
      </w:r>
      <w:r w:rsidRPr="000922DB">
        <w:rPr>
          <w:rFonts w:ascii="Times New Roman" w:hAnsi="Times New Roman" w:cs="Times New Roman"/>
          <w:sz w:val="26"/>
          <w:szCs w:val="26"/>
        </w:rPr>
        <w:t>. Số phân tử khí chứa trong phòng là</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9,78.10</w:t>
      </w:r>
      <w:r w:rsidRPr="000922DB">
        <w:rPr>
          <w:rFonts w:cs="Times New Roman"/>
          <w:color w:val="FF0000"/>
          <w:sz w:val="26"/>
          <w:szCs w:val="26"/>
          <w:vertAlign w:val="superscript"/>
        </w:rPr>
        <w:t>26</w:t>
      </w:r>
      <w:r w:rsidRPr="000922DB">
        <w:rPr>
          <w:rFonts w:cs="Times New Roman"/>
          <w:color w:val="FF0000"/>
          <w:sz w:val="26"/>
          <w:szCs w:val="26"/>
        </w:rPr>
        <w:t xml:space="preserve">. </w:t>
      </w:r>
      <w:r w:rsidRPr="000922DB">
        <w:rPr>
          <w:rFonts w:cs="Times New Roman"/>
          <w:sz w:val="26"/>
          <w:szCs w:val="26"/>
        </w:rPr>
        <w:tab/>
      </w:r>
      <w:r w:rsidRPr="000922DB">
        <w:rPr>
          <w:rFonts w:cs="Times New Roman"/>
          <w:b/>
          <w:color w:val="0000FF"/>
          <w:sz w:val="26"/>
          <w:szCs w:val="26"/>
        </w:rPr>
        <w:t>B.</w:t>
      </w:r>
      <w:r w:rsidRPr="000922DB">
        <w:rPr>
          <w:rFonts w:cs="Times New Roman"/>
          <w:sz w:val="26"/>
          <w:szCs w:val="26"/>
        </w:rPr>
        <w:t xml:space="preserve"> 7,96.10</w:t>
      </w:r>
      <w:r w:rsidRPr="000922DB">
        <w:rPr>
          <w:rFonts w:cs="Times New Roman"/>
          <w:sz w:val="26"/>
          <w:szCs w:val="26"/>
          <w:vertAlign w:val="superscript"/>
        </w:rPr>
        <w:t>26</w:t>
      </w:r>
      <w:r w:rsidRPr="000922DB">
        <w:rPr>
          <w:rFonts w:cs="Times New Roman"/>
          <w:sz w:val="26"/>
          <w:szCs w:val="26"/>
        </w:rPr>
        <w:t xml:space="preserve">. </w:t>
      </w:r>
      <w:r w:rsidRPr="000922DB">
        <w:rPr>
          <w:rFonts w:cs="Times New Roman"/>
          <w:sz w:val="26"/>
          <w:szCs w:val="26"/>
        </w:rPr>
        <w:tab/>
      </w:r>
      <w:r w:rsidRPr="000922DB">
        <w:rPr>
          <w:rFonts w:cs="Times New Roman"/>
          <w:b/>
          <w:color w:val="0000FF"/>
          <w:sz w:val="26"/>
          <w:szCs w:val="26"/>
        </w:rPr>
        <w:t>C.</w:t>
      </w:r>
      <w:r w:rsidRPr="000922DB">
        <w:rPr>
          <w:rFonts w:cs="Times New Roman"/>
          <w:sz w:val="26"/>
          <w:szCs w:val="26"/>
        </w:rPr>
        <w:t xml:space="preserve"> 9,36.10</w:t>
      </w:r>
      <w:r w:rsidRPr="000922DB">
        <w:rPr>
          <w:rFonts w:cs="Times New Roman"/>
          <w:sz w:val="26"/>
          <w:szCs w:val="26"/>
          <w:vertAlign w:val="superscript"/>
        </w:rPr>
        <w:t>25</w:t>
      </w:r>
      <w:r w:rsidRPr="000922DB">
        <w:rPr>
          <w:rFonts w:cs="Times New Roman"/>
          <w:sz w:val="26"/>
          <w:szCs w:val="26"/>
        </w:rPr>
        <w:t>.</w:t>
      </w:r>
      <w:r w:rsidRPr="000922DB">
        <w:rPr>
          <w:rFonts w:cs="Times New Roman"/>
          <w:sz w:val="26"/>
          <w:szCs w:val="26"/>
        </w:rPr>
        <w:tab/>
        <w:t xml:space="preserve"> </w:t>
      </w:r>
      <w:r w:rsidRPr="000922DB">
        <w:rPr>
          <w:rFonts w:cs="Times New Roman"/>
          <w:b/>
          <w:color w:val="0000FF"/>
          <w:sz w:val="26"/>
          <w:szCs w:val="26"/>
        </w:rPr>
        <w:t>D.</w:t>
      </w:r>
      <w:r w:rsidRPr="000922DB">
        <w:rPr>
          <w:rFonts w:cs="Times New Roman"/>
          <w:sz w:val="26"/>
          <w:szCs w:val="26"/>
        </w:rPr>
        <w:t xml:space="preserve"> 6,78.10</w:t>
      </w:r>
      <w:r w:rsidRPr="000922DB">
        <w:rPr>
          <w:rFonts w:cs="Times New Roman"/>
          <w:sz w:val="26"/>
          <w:szCs w:val="26"/>
          <w:vertAlign w:val="superscript"/>
        </w:rPr>
        <w:t>23</w:t>
      </w:r>
      <w:r w:rsidRPr="000922DB">
        <w:rPr>
          <w:rFonts w:cs="Times New Roman"/>
          <w:sz w:val="26"/>
          <w:szCs w:val="26"/>
        </w:rPr>
        <w:t>.</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Khi nói về quá trình nóng chảy và đông đặc là đang nói về quá trình chuyển thể giữa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chất rắn và chất lỏng.</w:t>
      </w:r>
      <w:r w:rsidRPr="000922DB">
        <w:rPr>
          <w:rFonts w:cs="Times New Roman"/>
          <w:b/>
          <w:color w:val="0000FF"/>
          <w:sz w:val="26"/>
          <w:szCs w:val="26"/>
        </w:rPr>
        <w:tab/>
        <w:t>B.</w:t>
      </w:r>
      <w:r w:rsidRPr="000922DB">
        <w:rPr>
          <w:rFonts w:cs="Times New Roman"/>
          <w:sz w:val="26"/>
          <w:szCs w:val="26"/>
        </w:rPr>
        <w:t xml:space="preserve"> các chất bất kì.</w:t>
      </w:r>
      <w:r w:rsidRPr="000922DB">
        <w:rPr>
          <w:rFonts w:cs="Times New Roman"/>
          <w:b/>
          <w:color w:val="0000FF"/>
          <w:sz w:val="26"/>
          <w:szCs w:val="26"/>
        </w:rPr>
        <w:tab/>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C.</w:t>
      </w:r>
      <w:r w:rsidRPr="000922DB">
        <w:rPr>
          <w:rFonts w:cs="Times New Roman"/>
          <w:sz w:val="26"/>
          <w:szCs w:val="26"/>
        </w:rPr>
        <w:t xml:space="preserve"> chất rắn và chất khí.</w:t>
      </w:r>
      <w:r w:rsidRPr="000922DB">
        <w:rPr>
          <w:rFonts w:cs="Times New Roman"/>
          <w:b/>
          <w:color w:val="0000FF"/>
          <w:sz w:val="26"/>
          <w:szCs w:val="26"/>
        </w:rPr>
        <w:tab/>
      </w:r>
      <w:r w:rsidRPr="000922DB">
        <w:rPr>
          <w:rFonts w:cs="Times New Roman"/>
          <w:b/>
          <w:color w:val="0000FF"/>
          <w:sz w:val="26"/>
          <w:szCs w:val="26"/>
        </w:rPr>
        <w:tab/>
        <w:t>D.</w:t>
      </w:r>
      <w:r w:rsidRPr="000922DB">
        <w:rPr>
          <w:rFonts w:cs="Times New Roman"/>
          <w:sz w:val="26"/>
          <w:szCs w:val="26"/>
        </w:rPr>
        <w:t xml:space="preserve"> chất khí và chất lỏng. </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pacing w:val="-6"/>
          <w:sz w:val="26"/>
          <w:szCs w:val="26"/>
        </w:rPr>
      </w:pPr>
      <w:r w:rsidRPr="000922DB">
        <w:rPr>
          <w:rFonts w:ascii="Times New Roman" w:hAnsi="Times New Roman" w:cs="Times New Roman"/>
          <w:b/>
          <w:bCs/>
          <w:noProof/>
          <w:sz w:val="26"/>
          <w:szCs w:val="26"/>
        </w:rPr>
        <w:drawing>
          <wp:anchor distT="0" distB="0" distL="114300" distR="114300" simplePos="0" relativeHeight="251706368" behindDoc="0" locked="0" layoutInCell="1" allowOverlap="1" wp14:anchorId="76DB4655" wp14:editId="552634F9">
            <wp:simplePos x="0" y="0"/>
            <wp:positionH relativeFrom="column">
              <wp:posOffset>4762500</wp:posOffset>
            </wp:positionH>
            <wp:positionV relativeFrom="paragraph">
              <wp:posOffset>0</wp:posOffset>
            </wp:positionV>
            <wp:extent cx="1809750" cy="1612900"/>
            <wp:effectExtent l="0" t="0" r="0" b="6350"/>
            <wp:wrapSquare wrapText="bothSides"/>
            <wp:docPr id="690509464" name="Picture 69050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8" cstate="print">
                      <a:extLst>
                        <a:ext uri="{28A0092B-C50C-407E-A947-70E740481C1C}">
                          <a14:useLocalDpi xmlns:a14="http://schemas.microsoft.com/office/drawing/2010/main" val="0"/>
                        </a:ext>
                      </a:extLst>
                    </a:blip>
                    <a:stretch>
                      <a:fillRect/>
                    </a:stretch>
                  </pic:blipFill>
                  <pic:spPr>
                    <a:xfrm>
                      <a:off x="0" y="0"/>
                      <a:ext cx="1809750" cy="1612900"/>
                    </a:xfrm>
                    <a:prstGeom prst="rect">
                      <a:avLst/>
                    </a:prstGeom>
                  </pic:spPr>
                </pic:pic>
              </a:graphicData>
            </a:graphic>
            <wp14:sizeRelH relativeFrom="page">
              <wp14:pctWidth>0</wp14:pctWidth>
            </wp14:sizeRelH>
            <wp14:sizeRelV relativeFrom="page">
              <wp14:pctHeight>0</wp14:pctHeight>
            </wp14:sizeRelV>
          </wp:anchor>
        </w:drawing>
      </w:r>
      <w:r w:rsidRPr="000922DB">
        <w:rPr>
          <w:rFonts w:ascii="Times New Roman" w:hAnsi="Times New Roman" w:cs="Times New Roman"/>
          <w:spacing w:val="-6"/>
          <w:sz w:val="26"/>
          <w:szCs w:val="26"/>
        </w:rPr>
        <w:t>Một khối khí thực hiện các quá trình biến đổi trạng thái được mô tả bởi đồ thị trong hình bên dưới. Quá trình biến đổi trạng thái nào là đẳng nhiệt?</w:t>
      </w:r>
      <w:r w:rsidRPr="000922DB">
        <w:rPr>
          <w:rFonts w:ascii="Times New Roman" w:hAnsi="Times New Roman" w:cs="Times New Roman"/>
          <w:noProof/>
          <w:spacing w:val="-6"/>
          <w:sz w:val="26"/>
          <w:szCs w:val="26"/>
        </w:rPr>
        <w:t xml:space="preserve">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 xml:space="preserve">A. </w:t>
      </w:r>
      <w:r w:rsidRPr="000922DB">
        <w:rPr>
          <w:rFonts w:cs="Times New Roman"/>
          <w:color w:val="FF0000"/>
          <w:sz w:val="26"/>
          <w:szCs w:val="26"/>
        </w:rPr>
        <w:t>Quá trình A – B.</w:t>
      </w:r>
      <w:r w:rsidRPr="000922DB">
        <w:rPr>
          <w:rFonts w:cs="Times New Roman"/>
          <w:b/>
          <w:color w:val="0000FF"/>
          <w:sz w:val="26"/>
          <w:szCs w:val="26"/>
        </w:rPr>
        <w:tab/>
      </w:r>
      <w:r w:rsidRPr="000922DB">
        <w:rPr>
          <w:rFonts w:cs="Times New Roman"/>
          <w:b/>
          <w:color w:val="0000FF"/>
          <w:sz w:val="26"/>
          <w:szCs w:val="26"/>
        </w:rPr>
        <w:tab/>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B.</w:t>
      </w:r>
      <w:r w:rsidRPr="000922DB">
        <w:rPr>
          <w:rFonts w:cs="Times New Roman"/>
          <w:sz w:val="26"/>
          <w:szCs w:val="26"/>
        </w:rPr>
        <w:t xml:space="preserve"> Quá trình B – C.</w:t>
      </w:r>
      <w:r w:rsidRPr="000922DB">
        <w:rPr>
          <w:rFonts w:cs="Times New Roman"/>
          <w:b/>
          <w:color w:val="0000FF"/>
          <w:sz w:val="26"/>
          <w:szCs w:val="26"/>
        </w:rPr>
        <w:tab/>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 xml:space="preserve">C. </w:t>
      </w:r>
      <w:r w:rsidRPr="000922DB">
        <w:rPr>
          <w:rFonts w:cs="Times New Roman"/>
          <w:sz w:val="26"/>
          <w:szCs w:val="26"/>
        </w:rPr>
        <w:t>Quá trình C – A.</w:t>
      </w:r>
      <w:r w:rsidRPr="000922DB">
        <w:rPr>
          <w:rFonts w:cs="Times New Roman"/>
          <w:b/>
          <w:color w:val="0000FF"/>
          <w:sz w:val="26"/>
          <w:szCs w:val="26"/>
        </w:rPr>
        <w:tab/>
      </w:r>
      <w:r w:rsidRPr="000922DB">
        <w:rPr>
          <w:rFonts w:cs="Times New Roman"/>
          <w:b/>
          <w:color w:val="0000FF"/>
          <w:sz w:val="26"/>
          <w:szCs w:val="26"/>
        </w:rPr>
        <w:tab/>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D.</w:t>
      </w:r>
      <w:r w:rsidRPr="000922DB">
        <w:rPr>
          <w:rFonts w:cs="Times New Roman"/>
          <w:sz w:val="26"/>
          <w:szCs w:val="26"/>
        </w:rPr>
        <w:t xml:space="preserve"> Không có quá trinh nào.</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Gọi D</w:t>
      </w:r>
      <w:r w:rsidRPr="000922DB">
        <w:rPr>
          <w:rFonts w:ascii="Times New Roman" w:hAnsi="Times New Roman" w:cs="Times New Roman"/>
          <w:sz w:val="26"/>
          <w:szCs w:val="26"/>
          <w:vertAlign w:val="subscript"/>
        </w:rPr>
        <w:t>1</w:t>
      </w:r>
      <w:r w:rsidRPr="000922DB">
        <w:rPr>
          <w:rFonts w:ascii="Times New Roman" w:hAnsi="Times New Roman" w:cs="Times New Roman"/>
          <w:sz w:val="26"/>
          <w:szCs w:val="26"/>
        </w:rPr>
        <w:t>, D</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D</w:t>
      </w:r>
      <w:r w:rsidRPr="000922DB">
        <w:rPr>
          <w:rFonts w:ascii="Times New Roman" w:hAnsi="Times New Roman" w:cs="Times New Roman"/>
          <w:sz w:val="26"/>
          <w:szCs w:val="26"/>
          <w:vertAlign w:val="subscript"/>
        </w:rPr>
        <w:t>3</w:t>
      </w:r>
      <w:r w:rsidRPr="000922DB">
        <w:rPr>
          <w:rFonts w:ascii="Times New Roman" w:hAnsi="Times New Roman" w:cs="Times New Roman"/>
          <w:sz w:val="26"/>
          <w:szCs w:val="26"/>
        </w:rPr>
        <w:t xml:space="preserve"> và D</w:t>
      </w:r>
      <w:r w:rsidRPr="000922DB">
        <w:rPr>
          <w:rFonts w:ascii="Times New Roman" w:hAnsi="Times New Roman" w:cs="Times New Roman"/>
          <w:sz w:val="26"/>
          <w:szCs w:val="26"/>
          <w:vertAlign w:val="subscript"/>
        </w:rPr>
        <w:t>4</w:t>
      </w:r>
      <w:r w:rsidRPr="000922DB">
        <w:rPr>
          <w:rFonts w:ascii="Times New Roman" w:hAnsi="Times New Roman" w:cs="Times New Roman"/>
          <w:sz w:val="26"/>
          <w:szCs w:val="26"/>
        </w:rPr>
        <w:t xml:space="preserve"> lần lượt là khối lượng riêng của thiếc, nhôm, sắt, và niken. Biết </w:t>
      </w:r>
      <w:r w:rsidRPr="000922DB">
        <w:rPr>
          <w:rFonts w:ascii="Times New Roman" w:hAnsi="Times New Roman" w:cs="Times New Roman"/>
          <w:position w:val="-12"/>
          <w:sz w:val="26"/>
          <w:szCs w:val="26"/>
        </w:rPr>
        <w:object w:dxaOrig="2000" w:dyaOrig="360">
          <v:shape id="_x0000_i1720" type="#_x0000_t75" style="width:99.85pt;height:19pt" o:ole="">
            <v:imagedata r:id="rId1159" o:title=""/>
          </v:shape>
          <o:OLEObject Type="Embed" ProgID="Equation.DSMT4" ShapeID="_x0000_i1720" DrawAspect="Content" ObjectID="_1795382495" r:id="rId1160"/>
        </w:object>
      </w:r>
      <w:r w:rsidRPr="000922DB">
        <w:rPr>
          <w:rFonts w:ascii="Times New Roman" w:hAnsi="Times New Roman" w:cs="Times New Roman"/>
          <w:sz w:val="26"/>
          <w:szCs w:val="26"/>
        </w:rPr>
        <w:t xml:space="preserve">. Nội năng của vật nào tăng lên nhiều nhất khi thả rơi bốn vật có cùng thể tích từ cùng một độ cao xuống đất? Coi như toàn bộ độ giảm cơ năng chuyển hết thành nội năng của vật.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Vật bằng thiếc.</w:t>
      </w:r>
      <w:r w:rsidRPr="000922DB">
        <w:rPr>
          <w:rFonts w:cs="Times New Roman"/>
          <w:b/>
          <w:color w:val="0000FF"/>
          <w:sz w:val="26"/>
          <w:szCs w:val="26"/>
        </w:rPr>
        <w:tab/>
        <w:t>B.</w:t>
      </w:r>
      <w:r w:rsidRPr="000922DB">
        <w:rPr>
          <w:rFonts w:cs="Times New Roman"/>
          <w:sz w:val="26"/>
          <w:szCs w:val="26"/>
        </w:rPr>
        <w:t xml:space="preserve"> Vật bằng nhôm.</w:t>
      </w:r>
      <w:r w:rsidRPr="000922DB">
        <w:rPr>
          <w:rFonts w:cs="Times New Roman"/>
          <w:b/>
          <w:color w:val="0000FF"/>
          <w:sz w:val="26"/>
          <w:szCs w:val="26"/>
        </w:rPr>
        <w:tab/>
        <w:t>C.</w:t>
      </w:r>
      <w:r w:rsidRPr="000922DB">
        <w:rPr>
          <w:rFonts w:cs="Times New Roman"/>
          <w:sz w:val="26"/>
          <w:szCs w:val="26"/>
        </w:rPr>
        <w:t xml:space="preserve"> </w:t>
      </w:r>
      <w:r w:rsidRPr="000922DB">
        <w:rPr>
          <w:rFonts w:cs="Times New Roman"/>
          <w:color w:val="FF0000"/>
          <w:sz w:val="26"/>
          <w:szCs w:val="26"/>
        </w:rPr>
        <w:t>Vật bằng niken.</w:t>
      </w:r>
      <w:r w:rsidRPr="000922DB">
        <w:rPr>
          <w:rFonts w:cs="Times New Roman"/>
          <w:b/>
          <w:color w:val="0000FF"/>
          <w:sz w:val="26"/>
          <w:szCs w:val="26"/>
        </w:rPr>
        <w:tab/>
        <w:t>D.</w:t>
      </w:r>
      <w:r w:rsidRPr="000922DB">
        <w:rPr>
          <w:rFonts w:cs="Times New Roman"/>
          <w:sz w:val="26"/>
          <w:szCs w:val="26"/>
        </w:rPr>
        <w:t xml:space="preserve"> Vật bằng sắt.</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Tìm câu</w:t>
      </w:r>
      <w:r w:rsidRPr="000922DB">
        <w:rPr>
          <w:rFonts w:ascii="Times New Roman" w:hAnsi="Times New Roman" w:cs="Times New Roman"/>
          <w:b/>
          <w:bCs/>
          <w:sz w:val="26"/>
          <w:szCs w:val="26"/>
        </w:rPr>
        <w:t xml:space="preserve"> sai</w:t>
      </w:r>
      <w:r w:rsidRPr="000922DB">
        <w:rPr>
          <w:rFonts w:ascii="Times New Roman" w:hAnsi="Times New Roman" w:cs="Times New Roman"/>
          <w:sz w:val="26"/>
          <w:szCs w:val="26"/>
        </w:rPr>
        <w:t xml:space="preserve"> trong các câu sau đây?</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lang w:val="vi-VN"/>
        </w:rPr>
        <w:t>A.</w:t>
      </w:r>
      <w:r w:rsidRPr="000922DB">
        <w:rPr>
          <w:rFonts w:cs="Times New Roman"/>
          <w:b/>
          <w:color w:val="0000FF"/>
          <w:sz w:val="26"/>
          <w:szCs w:val="26"/>
        </w:rPr>
        <w:t xml:space="preserve"> </w:t>
      </w:r>
      <w:r w:rsidRPr="000922DB">
        <w:rPr>
          <w:rFonts w:cs="Times New Roman"/>
          <w:sz w:val="26"/>
          <w:szCs w:val="26"/>
        </w:rPr>
        <w:t xml:space="preserve">Nhiệt độ là đại lượng được dùng để mô tả mức độ nóng, lạnh của vật.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lang w:val="vi-VN"/>
        </w:rPr>
        <w:t>B.</w:t>
      </w:r>
      <w:r w:rsidRPr="000922DB">
        <w:rPr>
          <w:rFonts w:cs="Times New Roman"/>
          <w:b/>
          <w:color w:val="0000FF"/>
          <w:sz w:val="26"/>
          <w:szCs w:val="26"/>
        </w:rPr>
        <w:t xml:space="preserve"> </w:t>
      </w:r>
      <w:r w:rsidRPr="000922DB">
        <w:rPr>
          <w:rFonts w:cs="Times New Roman"/>
          <w:sz w:val="26"/>
          <w:szCs w:val="26"/>
        </w:rPr>
        <w:t xml:space="preserve">Nhiệt độ cho biết trạng thái cân bằng nhiệt của các vật tiếp xúc nhau và chiều truyền nhiệt năng.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lang w:val="vi-VN"/>
        </w:rPr>
        <w:t>C.</w:t>
      </w:r>
      <w:r w:rsidRPr="000922DB">
        <w:rPr>
          <w:rFonts w:cs="Times New Roman"/>
          <w:b/>
          <w:color w:val="0000FF"/>
          <w:sz w:val="26"/>
          <w:szCs w:val="26"/>
        </w:rPr>
        <w:t xml:space="preserve"> </w:t>
      </w:r>
      <w:r w:rsidRPr="000922DB">
        <w:rPr>
          <w:rFonts w:cs="Times New Roman"/>
          <w:color w:val="FF0000"/>
          <w:sz w:val="26"/>
          <w:szCs w:val="26"/>
        </w:rPr>
        <w:t xml:space="preserve">Nhiệt độ của một vật là số đo nội năng của vật đó.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lang w:val="vi-VN"/>
        </w:rPr>
        <w:t>D.</w:t>
      </w:r>
      <w:r w:rsidRPr="000922DB">
        <w:rPr>
          <w:rFonts w:cs="Times New Roman"/>
          <w:b/>
          <w:color w:val="0000FF"/>
          <w:sz w:val="26"/>
          <w:szCs w:val="26"/>
        </w:rPr>
        <w:t xml:space="preserve"> </w:t>
      </w:r>
      <w:r w:rsidRPr="000922DB">
        <w:rPr>
          <w:rFonts w:cs="Times New Roman"/>
          <w:sz w:val="26"/>
          <w:szCs w:val="26"/>
        </w:rPr>
        <w:t>Nhiệt độ của một vật phụ thuộc vào tốc độ chuyển động của các phân tử cấu tạo nên vật.</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Một chậu bằng nhôm khối lượng 500 g đựng 2 lít nước sôi ở 100</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C. Phải thêm vào chậu xấp xỉ bao nhiêu lít nước ở 20</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C để có nước ở 35</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C ? Biết nhiệt dung riêng của nước là 4200 J/kg.K, của nhôm là 880 J/kg.K. Khối lượng riêng của nước là 1000 g/dm</w:t>
      </w:r>
      <w:r w:rsidRPr="000922DB">
        <w:rPr>
          <w:rFonts w:ascii="Times New Roman" w:hAnsi="Times New Roman" w:cs="Times New Roman"/>
          <w:sz w:val="26"/>
          <w:szCs w:val="26"/>
          <w:vertAlign w:val="superscript"/>
        </w:rPr>
        <w:t>3</w:t>
      </w:r>
      <w:r w:rsidRPr="000922DB">
        <w:rPr>
          <w:rFonts w:ascii="Times New Roman" w:hAnsi="Times New Roman" w:cs="Times New Roman"/>
          <w:sz w:val="26"/>
          <w:szCs w:val="26"/>
        </w:rPr>
        <w:t xml:space="preserve">.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9,1 lít.</w:t>
      </w:r>
      <w:r w:rsidRPr="000922DB">
        <w:rPr>
          <w:rFonts w:cs="Times New Roman"/>
          <w:sz w:val="26"/>
          <w:szCs w:val="26"/>
        </w:rPr>
        <w:tab/>
        <w:t xml:space="preserve"> </w:t>
      </w:r>
      <w:r w:rsidRPr="000922DB">
        <w:rPr>
          <w:rFonts w:cs="Times New Roman"/>
          <w:b/>
          <w:color w:val="0000FF"/>
          <w:sz w:val="26"/>
          <w:szCs w:val="26"/>
        </w:rPr>
        <w:t>B.</w:t>
      </w:r>
      <w:r w:rsidRPr="000922DB">
        <w:rPr>
          <w:rFonts w:cs="Times New Roman"/>
          <w:sz w:val="26"/>
          <w:szCs w:val="26"/>
        </w:rPr>
        <w:t xml:space="preserve"> 10,5 lít. </w:t>
      </w:r>
      <w:r w:rsidRPr="000922DB">
        <w:rPr>
          <w:rFonts w:cs="Times New Roman"/>
          <w:sz w:val="26"/>
          <w:szCs w:val="26"/>
        </w:rPr>
        <w:tab/>
      </w:r>
      <w:r w:rsidRPr="000922DB">
        <w:rPr>
          <w:rFonts w:cs="Times New Roman"/>
          <w:b/>
          <w:color w:val="0000FF"/>
          <w:sz w:val="26"/>
          <w:szCs w:val="26"/>
        </w:rPr>
        <w:t>C.</w:t>
      </w:r>
      <w:r w:rsidRPr="000922DB">
        <w:rPr>
          <w:rFonts w:cs="Times New Roman"/>
          <w:sz w:val="26"/>
          <w:szCs w:val="26"/>
        </w:rPr>
        <w:t xml:space="preserve"> 12,8 lít. </w:t>
      </w:r>
      <w:r w:rsidRPr="000922DB">
        <w:rPr>
          <w:rFonts w:cs="Times New Roman"/>
          <w:sz w:val="26"/>
          <w:szCs w:val="26"/>
        </w:rPr>
        <w:tab/>
      </w:r>
      <w:r w:rsidRPr="000922DB">
        <w:rPr>
          <w:rFonts w:cs="Times New Roman"/>
          <w:b/>
          <w:color w:val="0000FF"/>
          <w:sz w:val="26"/>
          <w:szCs w:val="26"/>
        </w:rPr>
        <w:t>D.</w:t>
      </w:r>
      <w:r w:rsidRPr="000922DB">
        <w:rPr>
          <w:rFonts w:cs="Times New Roman"/>
          <w:sz w:val="26"/>
          <w:szCs w:val="26"/>
        </w:rPr>
        <w:t xml:space="preserve"> 8,4 lít. </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lastRenderedPageBreak/>
        <w:t>Hai bình có thể tích bằng nhau và cùng một loại khí. Áp suất và nhiệt độ tuyệt đối của khí trong mỗi bình lần lượt là p</w:t>
      </w:r>
      <w:r w:rsidRPr="000922DB">
        <w:rPr>
          <w:rFonts w:ascii="Times New Roman" w:hAnsi="Times New Roman" w:cs="Times New Roman"/>
          <w:sz w:val="26"/>
          <w:szCs w:val="26"/>
          <w:vertAlign w:val="subscript"/>
        </w:rPr>
        <w:t>1</w:t>
      </w:r>
      <w:r w:rsidRPr="000922DB">
        <w:rPr>
          <w:rFonts w:ascii="Times New Roman" w:hAnsi="Times New Roman" w:cs="Times New Roman"/>
          <w:sz w:val="26"/>
          <w:szCs w:val="26"/>
        </w:rPr>
        <w:t xml:space="preserve"> và T</w:t>
      </w:r>
      <w:r w:rsidRPr="000922DB">
        <w:rPr>
          <w:rFonts w:ascii="Times New Roman" w:hAnsi="Times New Roman" w:cs="Times New Roman"/>
          <w:sz w:val="26"/>
          <w:szCs w:val="26"/>
          <w:vertAlign w:val="subscript"/>
        </w:rPr>
        <w:t>1</w:t>
      </w:r>
      <w:r w:rsidRPr="000922DB">
        <w:rPr>
          <w:rFonts w:ascii="Times New Roman" w:hAnsi="Times New Roman" w:cs="Times New Roman"/>
          <w:sz w:val="26"/>
          <w:szCs w:val="26"/>
        </w:rPr>
        <w:t>, p</w:t>
      </w:r>
      <w:r w:rsidRPr="000922DB">
        <w:rPr>
          <w:rFonts w:ascii="Times New Roman" w:hAnsi="Times New Roman" w:cs="Times New Roman"/>
          <w:sz w:val="26"/>
          <w:szCs w:val="26"/>
          <w:vertAlign w:val="subscript"/>
        </w:rPr>
        <w:t xml:space="preserve">2 </w:t>
      </w:r>
      <w:r w:rsidRPr="000922DB">
        <w:rPr>
          <w:rFonts w:ascii="Times New Roman" w:hAnsi="Times New Roman" w:cs="Times New Roman"/>
          <w:sz w:val="26"/>
          <w:szCs w:val="26"/>
        </w:rPr>
        <w:t>và T</w:t>
      </w:r>
      <w:r w:rsidRPr="000922DB">
        <w:rPr>
          <w:rFonts w:ascii="Times New Roman" w:hAnsi="Times New Roman" w:cs="Times New Roman"/>
          <w:sz w:val="26"/>
          <w:szCs w:val="26"/>
          <w:vertAlign w:val="subscript"/>
        </w:rPr>
        <w:t>2</w:t>
      </w:r>
      <w:r w:rsidRPr="000922DB">
        <w:rPr>
          <w:rFonts w:ascii="Times New Roman" w:hAnsi="Times New Roman" w:cs="Times New Roman"/>
          <w:sz w:val="26"/>
          <w:szCs w:val="26"/>
        </w:rPr>
        <w:t>. Hai bình được nối thông với nhau, sau một khoảng thời gian ngắn chất khí đạt tới áp suất chung p và nhiệt độ tuyệt đối chung T. Hệ thức nào sau đây đúng?</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kern w:val="2"/>
          <w:position w:val="-32"/>
          <w:sz w:val="26"/>
          <w:szCs w:val="26"/>
          <w14:ligatures w14:val="standardContextual"/>
        </w:rPr>
        <w:object w:dxaOrig="1380" w:dyaOrig="740">
          <v:shape id="_x0000_i1721" type="#_x0000_t75" style="width:67.25pt;height:40.1pt" o:ole="">
            <v:imagedata r:id="rId1161" o:title=""/>
          </v:shape>
          <o:OLEObject Type="Embed" ProgID="Equation.DSMT4" ShapeID="_x0000_i1721" DrawAspect="Content" ObjectID="_1795382496" r:id="rId1162"/>
        </w:object>
      </w:r>
      <w:r w:rsidRPr="000922DB">
        <w:rPr>
          <w:rFonts w:cs="Times New Roman"/>
          <w:kern w:val="2"/>
          <w:sz w:val="26"/>
          <w:szCs w:val="26"/>
          <w14:ligatures w14:val="standardContextual"/>
        </w:rPr>
        <w:t>.</w:t>
      </w:r>
      <w:r w:rsidRPr="000922DB">
        <w:rPr>
          <w:rFonts w:cs="Times New Roman"/>
          <w:b/>
          <w:color w:val="0000FF"/>
          <w:sz w:val="26"/>
          <w:szCs w:val="26"/>
        </w:rPr>
        <w:tab/>
      </w:r>
      <w:r w:rsidRPr="000922DB">
        <w:rPr>
          <w:rFonts w:cs="Times New Roman"/>
          <w:b/>
          <w:color w:val="FF0000"/>
          <w:sz w:val="26"/>
          <w:szCs w:val="26"/>
        </w:rPr>
        <w:t>B.</w:t>
      </w:r>
      <w:r w:rsidRPr="000922DB">
        <w:rPr>
          <w:rFonts w:cs="Times New Roman"/>
          <w:color w:val="FF0000"/>
          <w:sz w:val="26"/>
          <w:szCs w:val="26"/>
        </w:rPr>
        <w:t xml:space="preserve"> </w:t>
      </w:r>
      <w:r w:rsidRPr="000922DB">
        <w:rPr>
          <w:rFonts w:cs="Times New Roman"/>
          <w:color w:val="FF0000"/>
          <w:kern w:val="2"/>
          <w:position w:val="-32"/>
          <w:sz w:val="26"/>
          <w:szCs w:val="26"/>
          <w14:ligatures w14:val="standardContextual"/>
        </w:rPr>
        <w:object w:dxaOrig="1500" w:dyaOrig="740">
          <v:shape id="_x0000_i1722" type="#_x0000_t75" style="width:74.05pt;height:40.1pt" o:ole="">
            <v:imagedata r:id="rId1163" o:title=""/>
          </v:shape>
          <o:OLEObject Type="Embed" ProgID="Equation.DSMT4" ShapeID="_x0000_i1722" DrawAspect="Content" ObjectID="_1795382497" r:id="rId1164"/>
        </w:object>
      </w:r>
      <w:r w:rsidRPr="000922DB">
        <w:rPr>
          <w:rFonts w:cs="Times New Roman"/>
          <w:color w:val="FF0000"/>
          <w:kern w:val="2"/>
          <w:sz w:val="26"/>
          <w:szCs w:val="26"/>
          <w14:ligatures w14:val="standardContextual"/>
        </w:rPr>
        <w:t>.</w:t>
      </w:r>
      <w:r w:rsidRPr="000922DB">
        <w:rPr>
          <w:rFonts w:cs="Times New Roman"/>
          <w:b/>
          <w:color w:val="0000FF"/>
          <w:sz w:val="26"/>
          <w:szCs w:val="26"/>
        </w:rPr>
        <w:tab/>
        <w:t>C.</w:t>
      </w:r>
      <w:r w:rsidRPr="000922DB">
        <w:rPr>
          <w:rFonts w:cs="Times New Roman"/>
          <w:sz w:val="26"/>
          <w:szCs w:val="26"/>
        </w:rPr>
        <w:t xml:space="preserve"> </w:t>
      </w:r>
      <w:r w:rsidRPr="000922DB">
        <w:rPr>
          <w:rFonts w:cs="Times New Roman"/>
          <w:kern w:val="2"/>
          <w:position w:val="-38"/>
          <w:sz w:val="26"/>
          <w:szCs w:val="26"/>
          <w14:ligatures w14:val="standardContextual"/>
        </w:rPr>
        <w:object w:dxaOrig="1700" w:dyaOrig="800">
          <v:shape id="_x0000_i1723" type="#_x0000_t75" style="width:82.85pt;height:40.1pt" o:ole="">
            <v:imagedata r:id="rId1165" o:title=""/>
          </v:shape>
          <o:OLEObject Type="Embed" ProgID="Equation.DSMT4" ShapeID="_x0000_i1723" DrawAspect="Content" ObjectID="_1795382498" r:id="rId1166"/>
        </w:object>
      </w:r>
      <w:r w:rsidRPr="000922DB">
        <w:rPr>
          <w:rFonts w:cs="Times New Roman"/>
          <w:kern w:val="2"/>
          <w:sz w:val="26"/>
          <w:szCs w:val="26"/>
          <w14:ligatures w14:val="standardContextual"/>
        </w:rPr>
        <w:t>.</w:t>
      </w:r>
      <w:r w:rsidRPr="000922DB">
        <w:rPr>
          <w:rFonts w:cs="Times New Roman"/>
          <w:b/>
          <w:color w:val="0000FF"/>
          <w:sz w:val="26"/>
          <w:szCs w:val="26"/>
        </w:rPr>
        <w:tab/>
        <w:t>D.</w:t>
      </w:r>
      <w:r w:rsidRPr="000922DB">
        <w:rPr>
          <w:rFonts w:cs="Times New Roman"/>
          <w:sz w:val="26"/>
          <w:szCs w:val="26"/>
        </w:rPr>
        <w:t xml:space="preserve"> </w:t>
      </w:r>
      <w:r w:rsidRPr="000922DB">
        <w:rPr>
          <w:rFonts w:cs="Times New Roman"/>
          <w:kern w:val="2"/>
          <w:position w:val="-30"/>
          <w:sz w:val="26"/>
          <w:szCs w:val="26"/>
          <w14:ligatures w14:val="standardContextual"/>
        </w:rPr>
        <w:object w:dxaOrig="1640" w:dyaOrig="680">
          <v:shape id="_x0000_i1724" type="#_x0000_t75" style="width:79.45pt;height:36pt" o:ole="">
            <v:imagedata r:id="rId393" o:title=""/>
          </v:shape>
          <o:OLEObject Type="Embed" ProgID="Equation.DSMT4" ShapeID="_x0000_i1724" DrawAspect="Content" ObjectID="_1795382499" r:id="rId1167"/>
        </w:objec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Trong quá trình hóa hơi, khi đạt đến nhiệt độ sôi thì chất lỏng không tăng nhiệt độ là do</w:t>
      </w:r>
    </w:p>
    <w:p w:rsidR="00A8734A" w:rsidRPr="000922DB" w:rsidRDefault="00A8734A" w:rsidP="000922DB">
      <w:pPr>
        <w:pStyle w:val="ListParagraph"/>
        <w:tabs>
          <w:tab w:val="left" w:pos="283"/>
          <w:tab w:val="left" w:pos="2835"/>
          <w:tab w:val="left" w:pos="5386"/>
          <w:tab w:val="left" w:pos="7937"/>
        </w:tabs>
        <w:spacing w:after="0"/>
        <w:ind w:left="0" w:firstLine="283"/>
        <w:jc w:val="both"/>
        <w:rPr>
          <w:rFonts w:ascii="Times New Roman" w:hAnsi="Times New Roman" w:cs="Times New Roman"/>
          <w:b/>
          <w:sz w:val="26"/>
          <w:szCs w:val="26"/>
        </w:rPr>
      </w:pPr>
      <w:r w:rsidRPr="000922DB">
        <w:rPr>
          <w:rFonts w:ascii="Times New Roman" w:hAnsi="Times New Roman" w:cs="Times New Roman"/>
          <w:b/>
          <w:color w:val="0000FF"/>
          <w:sz w:val="26"/>
          <w:szCs w:val="26"/>
        </w:rPr>
        <w:t>A.</w:t>
      </w:r>
      <w:r w:rsidRPr="000922DB">
        <w:rPr>
          <w:rFonts w:ascii="Times New Roman" w:hAnsi="Times New Roman" w:cs="Times New Roman"/>
          <w:sz w:val="26"/>
          <w:szCs w:val="26"/>
        </w:rPr>
        <w:t xml:space="preserve"> phần nhiệt lượng nhận thêm đã chuyển thành động năng của các phân tử.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B.</w:t>
      </w:r>
      <w:r w:rsidRPr="000922DB">
        <w:rPr>
          <w:rFonts w:cs="Times New Roman"/>
          <w:sz w:val="26"/>
          <w:szCs w:val="26"/>
        </w:rPr>
        <w:t xml:space="preserve"> </w:t>
      </w:r>
      <w:r w:rsidRPr="000922DB">
        <w:rPr>
          <w:rFonts w:cs="Times New Roman"/>
          <w:color w:val="FF0000"/>
          <w:sz w:val="26"/>
          <w:szCs w:val="26"/>
        </w:rPr>
        <w:t xml:space="preserve">phần nhiệt lượng nhận thêm dùng để phá vỡ liên kết với các phân tử xung quanh.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FF0000"/>
          <w:sz w:val="26"/>
          <w:szCs w:val="26"/>
        </w:rPr>
      </w:pPr>
      <w:r w:rsidRPr="000922DB">
        <w:rPr>
          <w:rFonts w:cs="Times New Roman"/>
          <w:b/>
          <w:color w:val="0000FF"/>
          <w:sz w:val="26"/>
          <w:szCs w:val="26"/>
        </w:rPr>
        <w:t>C.</w:t>
      </w:r>
      <w:r w:rsidRPr="000922DB">
        <w:rPr>
          <w:rFonts w:cs="Times New Roman"/>
          <w:sz w:val="26"/>
          <w:szCs w:val="26"/>
        </w:rPr>
        <w:t xml:space="preserve"> phần nhiệt lượng nhận thêm đã chuyển thành thế năng của các phân tử.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D.</w:t>
      </w:r>
      <w:r w:rsidRPr="000922DB">
        <w:rPr>
          <w:rFonts w:cs="Times New Roman"/>
          <w:sz w:val="26"/>
          <w:szCs w:val="26"/>
        </w:rPr>
        <w:t xml:space="preserve"> phần nhiệt nhận thêm cân bằng với phần nhiệt tỏa ra môi trường bên ngoài. </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Khi đo nhiệt độ của một chất đang nóng chảy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FF0000"/>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 xml:space="preserve">ta không thể xác định được nhiệt dung riêng hay nhiệt nóng chảy riêng của chất đó.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B.</w:t>
      </w:r>
      <w:r w:rsidRPr="000922DB">
        <w:rPr>
          <w:rFonts w:cs="Times New Roman"/>
          <w:sz w:val="26"/>
          <w:szCs w:val="26"/>
        </w:rPr>
        <w:t xml:space="preserve"> ta có thể xác định nhiệt nóng chảy riêng của chất đó. </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C.</w:t>
      </w:r>
      <w:r w:rsidRPr="000922DB">
        <w:rPr>
          <w:rFonts w:cs="Times New Roman"/>
          <w:sz w:val="26"/>
          <w:szCs w:val="26"/>
        </w:rPr>
        <w:t xml:space="preserve"> ta có thể xác định nhiệt dung riêng của chất đó.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D.</w:t>
      </w:r>
      <w:r w:rsidRPr="000922DB">
        <w:rPr>
          <w:rFonts w:cs="Times New Roman"/>
          <w:sz w:val="26"/>
          <w:szCs w:val="26"/>
        </w:rPr>
        <w:t xml:space="preserve"> ta có thể xác định được cả nhiệt dung riêng và nhiệt nóng chảy riêng của chất đó.</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 xml:space="preserve">Người ta thả một miếng nhôm khối lượng 0,5 kg vào 1 kg nước. Khi hệ cân bằng nhiệt, miếng nhôm nguội từ 80 </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 xml:space="preserve">C xuống 20 </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 xml:space="preserve">C. Cho biết nhiệt dung riêng của nhôm là 880 J/kg.K; của nước là 4200 J/kg.K. Nhiệt độ ban đầu của nước </w:t>
      </w:r>
      <w:r w:rsidRPr="000922DB">
        <w:rPr>
          <w:rFonts w:ascii="Times New Roman" w:hAnsi="Times New Roman" w:cs="Times New Roman"/>
          <w:b/>
          <w:bCs/>
          <w:sz w:val="26"/>
          <w:szCs w:val="26"/>
        </w:rPr>
        <w:t>xấp xỉ</w:t>
      </w:r>
      <w:r w:rsidRPr="000922DB">
        <w:rPr>
          <w:rFonts w:ascii="Times New Roman" w:hAnsi="Times New Roman" w:cs="Times New Roman"/>
          <w:sz w:val="26"/>
          <w:szCs w:val="26"/>
        </w:rPr>
        <w:t xml:space="preserve"> là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 xml:space="preserve">13,7 </w:t>
      </w:r>
      <w:r w:rsidRPr="000922DB">
        <w:rPr>
          <w:rFonts w:cs="Times New Roman"/>
          <w:color w:val="FF0000"/>
          <w:sz w:val="26"/>
          <w:szCs w:val="26"/>
          <w:vertAlign w:val="superscript"/>
        </w:rPr>
        <w:t>0</w:t>
      </w:r>
      <w:r w:rsidRPr="000922DB">
        <w:rPr>
          <w:rFonts w:cs="Times New Roman"/>
          <w:color w:val="FF0000"/>
          <w:sz w:val="26"/>
          <w:szCs w:val="26"/>
        </w:rPr>
        <w:t>C.</w:t>
      </w:r>
      <w:r w:rsidRPr="000922DB">
        <w:rPr>
          <w:rFonts w:cs="Times New Roman"/>
          <w:b/>
          <w:color w:val="0000FF"/>
          <w:sz w:val="26"/>
          <w:szCs w:val="26"/>
        </w:rPr>
        <w:tab/>
        <w:t>B.</w:t>
      </w:r>
      <w:r w:rsidRPr="000922DB">
        <w:rPr>
          <w:rFonts w:cs="Times New Roman"/>
          <w:sz w:val="26"/>
          <w:szCs w:val="26"/>
        </w:rPr>
        <w:t xml:space="preserve"> 6,3 </w:t>
      </w:r>
      <w:r w:rsidRPr="000922DB">
        <w:rPr>
          <w:rFonts w:cs="Times New Roman"/>
          <w:sz w:val="26"/>
          <w:szCs w:val="26"/>
          <w:vertAlign w:val="superscript"/>
        </w:rPr>
        <w:t>0</w:t>
      </w:r>
      <w:r w:rsidRPr="000922DB">
        <w:rPr>
          <w:rFonts w:cs="Times New Roman"/>
          <w:sz w:val="26"/>
          <w:szCs w:val="26"/>
        </w:rPr>
        <w:t>C.</w:t>
      </w:r>
      <w:r w:rsidRPr="000922DB">
        <w:rPr>
          <w:rFonts w:cs="Times New Roman"/>
          <w:b/>
          <w:color w:val="0000FF"/>
          <w:sz w:val="26"/>
          <w:szCs w:val="26"/>
        </w:rPr>
        <w:tab/>
        <w:t>C.</w:t>
      </w:r>
      <w:r w:rsidRPr="000922DB">
        <w:rPr>
          <w:rFonts w:cs="Times New Roman"/>
          <w:sz w:val="26"/>
          <w:szCs w:val="26"/>
        </w:rPr>
        <w:t xml:space="preserve"> 8,2 </w:t>
      </w:r>
      <w:r w:rsidRPr="000922DB">
        <w:rPr>
          <w:rFonts w:cs="Times New Roman"/>
          <w:sz w:val="26"/>
          <w:szCs w:val="26"/>
          <w:vertAlign w:val="superscript"/>
        </w:rPr>
        <w:t>0</w:t>
      </w:r>
      <w:r w:rsidRPr="000922DB">
        <w:rPr>
          <w:rFonts w:cs="Times New Roman"/>
          <w:sz w:val="26"/>
          <w:szCs w:val="26"/>
        </w:rPr>
        <w:t>C.</w:t>
      </w:r>
      <w:r w:rsidRPr="000922DB">
        <w:rPr>
          <w:rFonts w:cs="Times New Roman"/>
          <w:b/>
          <w:color w:val="0000FF"/>
          <w:sz w:val="26"/>
          <w:szCs w:val="26"/>
        </w:rPr>
        <w:tab/>
        <w:t>D.</w:t>
      </w:r>
      <w:r w:rsidRPr="000922DB">
        <w:rPr>
          <w:rFonts w:cs="Times New Roman"/>
          <w:sz w:val="26"/>
          <w:szCs w:val="26"/>
        </w:rPr>
        <w:t xml:space="preserve"> 14,3 </w:t>
      </w:r>
      <w:r w:rsidRPr="000922DB">
        <w:rPr>
          <w:rFonts w:cs="Times New Roman"/>
          <w:sz w:val="26"/>
          <w:szCs w:val="26"/>
          <w:vertAlign w:val="superscript"/>
        </w:rPr>
        <w:t>0</w:t>
      </w:r>
      <w:r w:rsidRPr="000922DB">
        <w:rPr>
          <w:rFonts w:cs="Times New Roman"/>
          <w:sz w:val="26"/>
          <w:szCs w:val="26"/>
        </w:rPr>
        <w:t xml:space="preserve">C. </w:t>
      </w:r>
    </w:p>
    <w:p w:rsidR="00A8734A" w:rsidRPr="000922DB" w:rsidRDefault="00A8734A" w:rsidP="00CB486D">
      <w:pPr>
        <w:pStyle w:val="ListParagraph"/>
        <w:numPr>
          <w:ilvl w:val="0"/>
          <w:numId w:val="13"/>
        </w:numPr>
        <w:spacing w:after="0"/>
        <w:jc w:val="both"/>
        <w:rPr>
          <w:rFonts w:ascii="Times New Roman" w:hAnsi="Times New Roman" w:cs="Times New Roman"/>
          <w:b/>
          <w:color w:val="0000FF"/>
          <w:sz w:val="26"/>
          <w:szCs w:val="26"/>
        </w:rPr>
      </w:pPr>
      <w:r w:rsidRPr="000922DB">
        <w:rPr>
          <w:rFonts w:ascii="Times New Roman" w:hAnsi="Times New Roman" w:cs="Times New Roman"/>
          <w:sz w:val="26"/>
          <w:szCs w:val="26"/>
        </w:rPr>
        <w:t>Nhiệt dung riêng của một chất đang không ở trạng thái chuyển thể phụ thuộc vào</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lang w:val="vi-VN"/>
        </w:rPr>
        <w:t>A.</w:t>
      </w:r>
      <w:r w:rsidRPr="000922DB">
        <w:rPr>
          <w:rFonts w:cs="Times New Roman"/>
          <w:b/>
          <w:color w:val="0000FF"/>
          <w:sz w:val="26"/>
          <w:szCs w:val="26"/>
        </w:rPr>
        <w:t xml:space="preserve"> </w:t>
      </w:r>
      <w:r w:rsidRPr="000922DB">
        <w:rPr>
          <w:rFonts w:cs="Times New Roman"/>
          <w:sz w:val="26"/>
          <w:szCs w:val="26"/>
        </w:rPr>
        <w:t xml:space="preserve">nhiệt độ môi trường. </w:t>
      </w:r>
      <w:r w:rsidRPr="000922DB">
        <w:rPr>
          <w:rFonts w:cs="Times New Roman"/>
          <w:sz w:val="26"/>
          <w:szCs w:val="26"/>
        </w:rPr>
        <w:tab/>
      </w:r>
      <w:r w:rsidRPr="000922DB">
        <w:rPr>
          <w:rFonts w:cs="Times New Roman"/>
          <w:b/>
          <w:color w:val="0000FF"/>
          <w:sz w:val="26"/>
          <w:szCs w:val="26"/>
        </w:rPr>
        <w:t>B.</w:t>
      </w:r>
      <w:r w:rsidRPr="000922DB">
        <w:rPr>
          <w:rFonts w:cs="Times New Roman"/>
          <w:sz w:val="26"/>
          <w:szCs w:val="26"/>
        </w:rPr>
        <w:t xml:space="preserve"> nhiệt độ hiện tại của chất đó. </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C.</w:t>
      </w:r>
      <w:r w:rsidRPr="000922DB">
        <w:rPr>
          <w:rFonts w:cs="Times New Roman"/>
          <w:sz w:val="26"/>
          <w:szCs w:val="26"/>
        </w:rPr>
        <w:t xml:space="preserve"> </w:t>
      </w:r>
      <w:r w:rsidRPr="000922DB">
        <w:rPr>
          <w:rFonts w:cs="Times New Roman"/>
          <w:color w:val="FF0000"/>
          <w:sz w:val="26"/>
          <w:szCs w:val="26"/>
        </w:rPr>
        <w:t xml:space="preserve">thể hiện tại của chất đó. </w:t>
      </w:r>
      <w:r w:rsidRPr="000922DB">
        <w:rPr>
          <w:rFonts w:cs="Times New Roman"/>
          <w:sz w:val="26"/>
          <w:szCs w:val="26"/>
        </w:rPr>
        <w:tab/>
      </w:r>
      <w:r w:rsidRPr="000922DB">
        <w:rPr>
          <w:rFonts w:cs="Times New Roman"/>
          <w:b/>
          <w:color w:val="0000FF"/>
          <w:sz w:val="26"/>
          <w:szCs w:val="26"/>
        </w:rPr>
        <w:t>D.</w:t>
      </w:r>
      <w:r w:rsidRPr="000922DB">
        <w:rPr>
          <w:rFonts w:cs="Times New Roman"/>
          <w:sz w:val="26"/>
          <w:szCs w:val="26"/>
        </w:rPr>
        <w:t xml:space="preserve"> khối lượng của chất đó.</w:t>
      </w:r>
    </w:p>
    <w:p w:rsidR="00A8734A" w:rsidRPr="000922DB" w:rsidRDefault="00A8734A" w:rsidP="00CB486D">
      <w:pPr>
        <w:pStyle w:val="ListParagraph"/>
        <w:numPr>
          <w:ilvl w:val="0"/>
          <w:numId w:val="13"/>
        </w:numPr>
        <w:spacing w:after="0"/>
        <w:jc w:val="both"/>
        <w:rPr>
          <w:rFonts w:ascii="Times New Roman" w:hAnsi="Times New Roman" w:cs="Times New Roman"/>
          <w:sz w:val="26"/>
          <w:szCs w:val="26"/>
        </w:rPr>
      </w:pPr>
      <w:r w:rsidRPr="000922DB">
        <w:rPr>
          <w:rFonts w:ascii="Times New Roman" w:hAnsi="Times New Roman" w:cs="Times New Roman"/>
          <w:noProof/>
          <w:sz w:val="26"/>
          <w:szCs w:val="26"/>
        </w:rPr>
        <w:drawing>
          <wp:anchor distT="0" distB="0" distL="114300" distR="114300" simplePos="0" relativeHeight="251707392" behindDoc="0" locked="0" layoutInCell="1" allowOverlap="1" wp14:anchorId="35CB054E" wp14:editId="48975ACD">
            <wp:simplePos x="0" y="0"/>
            <wp:positionH relativeFrom="column">
              <wp:posOffset>3623310</wp:posOffset>
            </wp:positionH>
            <wp:positionV relativeFrom="paragraph">
              <wp:posOffset>104775</wp:posOffset>
            </wp:positionV>
            <wp:extent cx="2934335" cy="1394460"/>
            <wp:effectExtent l="0" t="0" r="0" b="0"/>
            <wp:wrapSquare wrapText="bothSides"/>
            <wp:docPr id="690509465" name="Picture 69050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68">
                      <a:extLst>
                        <a:ext uri="{28A0092B-C50C-407E-A947-70E740481C1C}">
                          <a14:useLocalDpi xmlns:a14="http://schemas.microsoft.com/office/drawing/2010/main" val="0"/>
                        </a:ext>
                      </a:extLst>
                    </a:blip>
                    <a:stretch>
                      <a:fillRect/>
                    </a:stretch>
                  </pic:blipFill>
                  <pic:spPr>
                    <a:xfrm>
                      <a:off x="0" y="0"/>
                      <a:ext cx="2934335" cy="1394460"/>
                    </a:xfrm>
                    <a:prstGeom prst="rect">
                      <a:avLst/>
                    </a:prstGeom>
                  </pic:spPr>
                </pic:pic>
              </a:graphicData>
            </a:graphic>
            <wp14:sizeRelH relativeFrom="margin">
              <wp14:pctWidth>0</wp14:pctWidth>
            </wp14:sizeRelH>
            <wp14:sizeRelV relativeFrom="margin">
              <wp14:pctHeight>0</wp14:pctHeight>
            </wp14:sizeRelV>
          </wp:anchor>
        </w:drawing>
      </w:r>
      <w:r w:rsidRPr="000922DB">
        <w:rPr>
          <w:rFonts w:ascii="Times New Roman" w:hAnsi="Times New Roman" w:cs="Times New Roman"/>
          <w:sz w:val="26"/>
          <w:szCs w:val="26"/>
        </w:rPr>
        <w:t>Khi thí nghiệm đo nhiệt dung riêng của nước, một học sinh sử dụng các dụng cụ thí nghiệm như hình vẽ. Các dụng cụ bao gồm:</w:t>
      </w:r>
      <w:r w:rsidRPr="000922DB">
        <w:rPr>
          <w:rFonts w:ascii="Times New Roman" w:hAnsi="Times New Roman" w:cs="Times New Roman"/>
          <w:noProof/>
          <w:sz w:val="26"/>
          <w:szCs w:val="26"/>
        </w:rPr>
        <w:t xml:space="preserve"> </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Biến thế nguồn (1)</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Oát kế (có tích hợp chức năng đo thời gian) (2)</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Nhiệt kể điện tử cảm biến (3)</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Nhiệt lượng kể bằng nhựa có vỏ xốp, kèm dây điện trở gắn ở mặt trong của nắp bình) (4)</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Cân điện tử (5)</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Các dây nối.</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xml:space="preserve">Khi tiến hành thí nghiệm, học sinh đó tiến hành các thao tác sau: </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(1): Bật nguồn điện.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(2): Nổi oát kế với nhiệt lượng kế và nguồn điện.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(3): Đổ một lượng nước vào bình nhiệt lượng kể, sao cho toàn bộ dây điện trở chìm trong nước, xác định khối lượng của nước này.</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(4): Tắt nguồn điện.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lastRenderedPageBreak/>
        <w:t>(5): Khuấy liên tục để nước nóng đều. Cứ sau mỗi khoảng thời gian 1 phút, đọc công suất dòng điện từ oát kế, nhiệt độ từ nhiệt kế rồi ghi lại các kết quả vào vở.</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(6): Cắm đầu đo của nhiệt kế vào nhiệt lượng kế</w:t>
      </w:r>
    </w:p>
    <w:p w:rsidR="00A8734A" w:rsidRPr="000922DB" w:rsidRDefault="00A8734A" w:rsidP="000922DB">
      <w:pPr>
        <w:tabs>
          <w:tab w:val="left" w:pos="283"/>
          <w:tab w:val="left" w:pos="2835"/>
          <w:tab w:val="left" w:pos="5386"/>
          <w:tab w:val="left" w:pos="7937"/>
        </w:tabs>
        <w:spacing w:after="0"/>
        <w:jc w:val="both"/>
        <w:rPr>
          <w:rFonts w:cs="Times New Roman"/>
          <w:b/>
          <w:color w:val="0000FF"/>
          <w:sz w:val="26"/>
          <w:szCs w:val="26"/>
        </w:rPr>
      </w:pPr>
      <w:r w:rsidRPr="000922DB">
        <w:rPr>
          <w:rFonts w:cs="Times New Roman"/>
          <w:sz w:val="26"/>
          <w:szCs w:val="26"/>
        </w:rPr>
        <w:t>Học sinh đó đã tiến hành các thao tác thí nghiệm tuần tự theo các bước là</w:t>
      </w:r>
    </w:p>
    <w:p w:rsidR="00A8734A" w:rsidRPr="000922DB" w:rsidRDefault="00A8734A" w:rsidP="000922DB">
      <w:pPr>
        <w:tabs>
          <w:tab w:val="left" w:pos="283"/>
          <w:tab w:val="left" w:pos="2835"/>
          <w:tab w:val="left" w:pos="5386"/>
          <w:tab w:val="left" w:pos="7937"/>
        </w:tabs>
        <w:spacing w:after="0"/>
        <w:ind w:firstLine="283"/>
        <w:jc w:val="both"/>
        <w:rPr>
          <w:rFonts w:cs="Times New Roman"/>
          <w:b/>
          <w:color w:val="0000FF"/>
          <w:sz w:val="26"/>
          <w:szCs w:val="26"/>
        </w:rPr>
      </w:pPr>
      <w:r w:rsidRPr="000922DB">
        <w:rPr>
          <w:rFonts w:cs="Times New Roman"/>
          <w:b/>
          <w:color w:val="0000FF"/>
          <w:sz w:val="26"/>
          <w:szCs w:val="26"/>
        </w:rPr>
        <w:t>A.</w:t>
      </w:r>
      <w:r w:rsidRPr="000922DB">
        <w:rPr>
          <w:rFonts w:cs="Times New Roman"/>
          <w:sz w:val="26"/>
          <w:szCs w:val="26"/>
        </w:rPr>
        <w:t xml:space="preserve"> </w:t>
      </w:r>
      <w:r w:rsidRPr="000922DB">
        <w:rPr>
          <w:rFonts w:cs="Times New Roman"/>
          <w:color w:val="FF0000"/>
          <w:sz w:val="26"/>
          <w:szCs w:val="26"/>
        </w:rPr>
        <w:t>(3), (6), (2), (1), (5), (4).</w:t>
      </w:r>
      <w:r w:rsidRPr="000922DB">
        <w:rPr>
          <w:rFonts w:cs="Times New Roman"/>
          <w:b/>
          <w:color w:val="0000FF"/>
          <w:sz w:val="26"/>
          <w:szCs w:val="26"/>
        </w:rPr>
        <w:tab/>
        <w:t>B.</w:t>
      </w:r>
      <w:r w:rsidRPr="000922DB">
        <w:rPr>
          <w:rFonts w:cs="Times New Roman"/>
          <w:sz w:val="26"/>
          <w:szCs w:val="26"/>
        </w:rPr>
        <w:t xml:space="preserve"> (1), (3), (6), (2), (4), (5).</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r w:rsidRPr="000922DB">
        <w:rPr>
          <w:rFonts w:cs="Times New Roman"/>
          <w:b/>
          <w:color w:val="0000FF"/>
          <w:sz w:val="26"/>
          <w:szCs w:val="26"/>
        </w:rPr>
        <w:t>C.</w:t>
      </w:r>
      <w:r w:rsidRPr="000922DB">
        <w:rPr>
          <w:rFonts w:cs="Times New Roman"/>
          <w:sz w:val="26"/>
          <w:szCs w:val="26"/>
        </w:rPr>
        <w:t xml:space="preserve"> (1), (3), (5),(6), (2), (4).</w:t>
      </w:r>
      <w:r w:rsidRPr="000922DB">
        <w:rPr>
          <w:rFonts w:cs="Times New Roman"/>
          <w:b/>
          <w:color w:val="0000FF"/>
          <w:sz w:val="26"/>
          <w:szCs w:val="26"/>
        </w:rPr>
        <w:tab/>
        <w:t>D.</w:t>
      </w:r>
      <w:r w:rsidRPr="000922DB">
        <w:rPr>
          <w:rFonts w:cs="Times New Roman"/>
          <w:sz w:val="26"/>
          <w:szCs w:val="26"/>
        </w:rPr>
        <w:t xml:space="preserve"> (3), (6), (2), (1), (4), (5).</w:t>
      </w:r>
    </w:p>
    <w:p w:rsidR="00A8734A" w:rsidRPr="000922DB" w:rsidRDefault="00A8734A" w:rsidP="000922DB">
      <w:pPr>
        <w:tabs>
          <w:tab w:val="left" w:pos="283"/>
          <w:tab w:val="left" w:pos="2835"/>
          <w:tab w:val="left" w:pos="5386"/>
          <w:tab w:val="left" w:pos="7937"/>
        </w:tabs>
        <w:spacing w:after="0"/>
        <w:ind w:firstLine="283"/>
        <w:jc w:val="both"/>
        <w:rPr>
          <w:rFonts w:cs="Times New Roman"/>
          <w:sz w:val="26"/>
          <w:szCs w:val="26"/>
        </w:rPr>
      </w:pPr>
    </w:p>
    <w:p w:rsidR="00A8734A" w:rsidRPr="000922DB" w:rsidRDefault="00A8734A" w:rsidP="000922DB">
      <w:pPr>
        <w:pStyle w:val="ListParagraph"/>
        <w:tabs>
          <w:tab w:val="left" w:pos="283"/>
          <w:tab w:val="left" w:pos="2835"/>
          <w:tab w:val="left" w:pos="5386"/>
          <w:tab w:val="left" w:pos="7937"/>
        </w:tabs>
        <w:spacing w:after="0"/>
        <w:ind w:left="0"/>
        <w:jc w:val="both"/>
        <w:rPr>
          <w:rFonts w:ascii="Times New Roman" w:hAnsi="Times New Roman" w:cs="Times New Roman"/>
          <w:i/>
          <w:iCs/>
          <w:sz w:val="26"/>
          <w:szCs w:val="26"/>
        </w:rPr>
      </w:pPr>
      <w:r w:rsidRPr="000922DB">
        <w:rPr>
          <w:rFonts w:ascii="Times New Roman" w:hAnsi="Times New Roman" w:cs="Times New Roman"/>
          <w:b/>
          <w:color w:val="0000FF"/>
          <w:sz w:val="26"/>
          <w:szCs w:val="26"/>
        </w:rPr>
        <w:t xml:space="preserve">PHẦN II. CÂU TRẮC NGHIỆM ĐÚNG SAI. </w:t>
      </w:r>
      <w:r w:rsidRPr="000922DB">
        <w:rPr>
          <w:rFonts w:ascii="Times New Roman" w:hAnsi="Times New Roman" w:cs="Times New Roman"/>
          <w:i/>
          <w:iCs/>
          <w:sz w:val="26"/>
          <w:szCs w:val="26"/>
        </w:rPr>
        <w:t xml:space="preserve">Thí sinh trả lời từ câu 1 đến câu 4. Trong mỗi ý a), b), c), d) ở mỗi câu, thí sinh chọn </w:t>
      </w:r>
      <w:r w:rsidRPr="000922DB">
        <w:rPr>
          <w:rFonts w:ascii="Times New Roman" w:hAnsi="Times New Roman" w:cs="Times New Roman"/>
          <w:b/>
          <w:i/>
          <w:iCs/>
          <w:sz w:val="26"/>
          <w:szCs w:val="26"/>
        </w:rPr>
        <w:t>đúng</w:t>
      </w:r>
      <w:r w:rsidRPr="000922DB">
        <w:rPr>
          <w:rFonts w:ascii="Times New Roman" w:hAnsi="Times New Roman" w:cs="Times New Roman"/>
          <w:i/>
          <w:iCs/>
          <w:sz w:val="26"/>
          <w:szCs w:val="26"/>
        </w:rPr>
        <w:t xml:space="preserve"> hoặc </w:t>
      </w:r>
      <w:r w:rsidRPr="000922DB">
        <w:rPr>
          <w:rFonts w:ascii="Times New Roman" w:hAnsi="Times New Roman" w:cs="Times New Roman"/>
          <w:b/>
          <w:i/>
          <w:iCs/>
          <w:sz w:val="26"/>
          <w:szCs w:val="26"/>
        </w:rPr>
        <w:t>sai</w:t>
      </w:r>
      <w:r w:rsidRPr="000922DB">
        <w:rPr>
          <w:rFonts w:ascii="Times New Roman" w:hAnsi="Times New Roman" w:cs="Times New Roman"/>
          <w:i/>
          <w:iCs/>
          <w:sz w:val="26"/>
          <w:szCs w:val="26"/>
        </w:rPr>
        <w:t>.</w:t>
      </w:r>
    </w:p>
    <w:p w:rsidR="00A8734A" w:rsidRPr="000922DB" w:rsidRDefault="00A8734A" w:rsidP="000922DB">
      <w:pPr>
        <w:pStyle w:val="ListParagraph"/>
        <w:spacing w:after="0"/>
        <w:ind w:left="0"/>
        <w:jc w:val="both"/>
        <w:rPr>
          <w:rFonts w:ascii="Times New Roman" w:hAnsi="Times New Roman" w:cs="Times New Roman"/>
          <w:sz w:val="26"/>
          <w:szCs w:val="26"/>
        </w:rPr>
      </w:pPr>
      <w:r w:rsidRPr="000922DB">
        <w:rPr>
          <w:rFonts w:ascii="Times New Roman" w:hAnsi="Times New Roman" w:cs="Times New Roman"/>
          <w:b/>
          <w:bCs/>
          <w:color w:val="0000FF"/>
          <w:sz w:val="26"/>
          <w:szCs w:val="26"/>
        </w:rPr>
        <w:t>Câu 1.</w:t>
      </w:r>
      <w:r w:rsidRPr="000922DB">
        <w:rPr>
          <w:rFonts w:ascii="Times New Roman" w:hAnsi="Times New Roman" w:cs="Times New Roman"/>
          <w:sz w:val="26"/>
          <w:szCs w:val="26"/>
        </w:rPr>
        <w:t xml:space="preserve"> Đồ thị bên dưới cho biết nhiệt độ của một mẩu chất rắn khi nó được làm nóng đều đặn. Mỗi phát biểu sau đây là đúng hay sai?</w:t>
      </w:r>
    </w:p>
    <w:p w:rsidR="00A8734A" w:rsidRPr="000922DB" w:rsidRDefault="00A8734A" w:rsidP="000922DB">
      <w:pPr>
        <w:spacing w:after="0"/>
        <w:jc w:val="both"/>
        <w:rPr>
          <w:rFonts w:cs="Times New Roman"/>
          <w:sz w:val="26"/>
          <w:szCs w:val="26"/>
        </w:rPr>
      </w:pPr>
      <w:r w:rsidRPr="000922DB">
        <w:rPr>
          <w:rFonts w:cs="Times New Roman"/>
          <w:noProof/>
          <w:sz w:val="26"/>
          <w:szCs w:val="26"/>
        </w:rPr>
        <mc:AlternateContent>
          <mc:Choice Requires="wpg">
            <w:drawing>
              <wp:anchor distT="0" distB="0" distL="114300" distR="114300" simplePos="0" relativeHeight="251704320" behindDoc="0" locked="0" layoutInCell="1" allowOverlap="1" wp14:anchorId="71833FAA" wp14:editId="532E4AC0">
                <wp:simplePos x="0" y="0"/>
                <wp:positionH relativeFrom="column">
                  <wp:posOffset>1596926</wp:posOffset>
                </wp:positionH>
                <wp:positionV relativeFrom="paragraph">
                  <wp:posOffset>121285</wp:posOffset>
                </wp:positionV>
                <wp:extent cx="3597704" cy="1402346"/>
                <wp:effectExtent l="0" t="38100" r="79375" b="7620"/>
                <wp:wrapNone/>
                <wp:docPr id="690509440" name="Group 690509440"/>
                <wp:cNvGraphicFramePr/>
                <a:graphic xmlns:a="http://schemas.openxmlformats.org/drawingml/2006/main">
                  <a:graphicData uri="http://schemas.microsoft.com/office/word/2010/wordprocessingGroup">
                    <wpg:wgp>
                      <wpg:cNvGrpSpPr/>
                      <wpg:grpSpPr>
                        <a:xfrm>
                          <a:off x="0" y="0"/>
                          <a:ext cx="3597704" cy="1402346"/>
                          <a:chOff x="0" y="0"/>
                          <a:chExt cx="3597704" cy="1402346"/>
                        </a:xfrm>
                      </wpg:grpSpPr>
                      <wpg:grpSp>
                        <wpg:cNvPr id="690509441" name="Group 690509441"/>
                        <wpg:cNvGrpSpPr/>
                        <wpg:grpSpPr>
                          <a:xfrm>
                            <a:off x="0" y="0"/>
                            <a:ext cx="3597704" cy="1402346"/>
                            <a:chOff x="349087" y="-6108"/>
                            <a:chExt cx="3599112" cy="1402583"/>
                          </a:xfrm>
                        </wpg:grpSpPr>
                        <wps:wsp>
                          <wps:cNvPr id="690509442" name="Rectangle 690509442"/>
                          <wps:cNvSpPr/>
                          <wps:spPr>
                            <a:xfrm rot="16200000">
                              <a:off x="116716" y="226263"/>
                              <a:ext cx="707641" cy="2428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09443" name="Rectangle 690509443"/>
                          <wps:cNvSpPr/>
                          <wps:spPr>
                            <a:xfrm>
                              <a:off x="3088764" y="1139300"/>
                              <a:ext cx="815041"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09444" name="Rectangle 690509444"/>
                          <wps:cNvSpPr/>
                          <wps:spPr>
                            <a:xfrm>
                              <a:off x="413156" y="1101436"/>
                              <a:ext cx="266700"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0509445" name="Group 35"/>
                          <wpg:cNvGrpSpPr/>
                          <wpg:grpSpPr>
                            <a:xfrm>
                              <a:off x="599209" y="13854"/>
                              <a:ext cx="3348990" cy="1141730"/>
                              <a:chOff x="0" y="-3464"/>
                              <a:chExt cx="3348990" cy="1141730"/>
                            </a:xfrm>
                          </wpg:grpSpPr>
                          <wpg:grpSp>
                            <wpg:cNvPr id="690509446" name="Group 690509446"/>
                            <wpg:cNvGrpSpPr/>
                            <wpg:grpSpPr>
                              <a:xfrm>
                                <a:off x="5715" y="58420"/>
                                <a:ext cx="3237636" cy="1077595"/>
                                <a:chOff x="5715" y="58420"/>
                                <a:chExt cx="3237636" cy="1077595"/>
                              </a:xfrm>
                            </wpg:grpSpPr>
                            <wps:wsp>
                              <wps:cNvPr id="690509447" name="Straight Connector 690509447"/>
                              <wps:cNvCnPr/>
                              <wps:spPr>
                                <a:xfrm flipV="1">
                                  <a:off x="5715" y="714375"/>
                                  <a:ext cx="335280" cy="42164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690509448" name="Straight Connector 690509448"/>
                              <wps:cNvCnPr>
                                <a:cxnSpLocks/>
                              </wps:cNvCnPr>
                              <wps:spPr>
                                <a:xfrm>
                                  <a:off x="335915" y="719455"/>
                                  <a:ext cx="1028700"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690509449" name="Straight Connector 690509449"/>
                              <wps:cNvCnPr>
                                <a:cxnSpLocks/>
                              </wps:cNvCnPr>
                              <wps:spPr>
                                <a:xfrm flipV="1">
                                  <a:off x="1358265" y="213544"/>
                                  <a:ext cx="728471" cy="508452"/>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690509451" name="Straight Connector 690509451"/>
                              <wps:cNvCnPr>
                                <a:cxnSpLocks/>
                              </wps:cNvCnPr>
                              <wps:spPr>
                                <a:xfrm>
                                  <a:off x="2080261" y="213544"/>
                                  <a:ext cx="1023745"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690509452" name="Straight Connector 690509452"/>
                              <wps:cNvCnPr>
                                <a:cxnSpLocks/>
                              </wps:cNvCnPr>
                              <wps:spPr>
                                <a:xfrm flipV="1">
                                  <a:off x="3100196" y="58420"/>
                                  <a:ext cx="143155" cy="157029"/>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g:grpSp>
                          <wps:wsp>
                            <wps:cNvPr id="690509453" name="Straight Arrow Connector 690509453"/>
                            <wps:cNvCnPr>
                              <a:cxnSpLocks/>
                            </wps:cNvCnPr>
                            <wps:spPr>
                              <a:xfrm flipV="1">
                                <a:off x="5715" y="-3464"/>
                                <a:ext cx="0" cy="114173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s:wsp>
                            <wps:cNvPr id="690509454" name="Straight Arrow Connector 690509454"/>
                            <wps:cNvCnPr>
                              <a:cxnSpLocks/>
                            </wps:cNvCnPr>
                            <wps:spPr>
                              <a:xfrm>
                                <a:off x="0" y="1134006"/>
                                <a:ext cx="3348990" cy="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g:grpSp>
                        <wps:wsp>
                          <wps:cNvPr id="690509455" name="Rectangle 690509455"/>
                          <wps:cNvSpPr/>
                          <wps:spPr>
                            <a:xfrm>
                              <a:off x="571489" y="745613"/>
                              <a:ext cx="283040" cy="2428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0509456" name="Rectangle 690509456"/>
                        <wps:cNvSpPr/>
                        <wps:spPr>
                          <a:xfrm>
                            <a:off x="925286" y="5279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09457" name="Rectangle 690509457"/>
                        <wps:cNvSpPr/>
                        <wps:spPr>
                          <a:xfrm>
                            <a:off x="1752600" y="293914"/>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09458" name="Rectangle 690509458"/>
                        <wps:cNvSpPr/>
                        <wps:spPr>
                          <a:xfrm>
                            <a:off x="2710543" y="326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0509440" o:spid="_x0000_s1536" style="position:absolute;left:0;text-align:left;margin-left:125.75pt;margin-top:9.55pt;width:283.3pt;height:110.4pt;z-index:251704320;mso-position-horizontal-relative:text;mso-position-vertical-relative:text;mso-width-relative:margin;mso-height-relative:margin" coordsize="35977,14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huEMwcAANg0AAAOAAAAZHJzL2Uyb0RvYy54bWzsW1lv2zgQfl9g/4Og99YidRt1imx6YIGg LZru9pmRJVuoLGopJnb21+/wtGxLdZMUbjdVHhQdPIcz38w3pF+83Kwq5zZnbUnrmYuee66T1xmd l/Vi5v716c2zxHVaTuo5qWidz9y7vHVfnv3+24t1M80xXdJqnjMHGqnb6bqZuUvOm+lk0mbLfEXa 57TJa/hYULYiHB7ZYjJnZA2tr6oJ9rxosqZs3jCa5W0Lb1+pj+6ZbL8o8oy/L4o25041c2FsXF6Z vF6L6+TsBZkuGGmWZaaHQR4wihUpa+jUNvWKcOLcsPKgqVWZMdrSgj/P6GpCi6LMcjkHmA3y9mbz ltGbRs5lMV0vGismEO2enB7cbPbu9gNzyvnMjVIv9NIgACnVZAVLJXt3tq9BVOtmMYUab1lz1Xxg +sVCPYnZbwq2Ev9hXs5GCvnOCjnfcCeDl36YxrEXuE4G31DgYT+I1DJkS1irg3rZ8vWRmhPT8USM zw7HPthx780U9c8UidGcaKZ+kHpJ7DogimcR8hIjiM6UU4TwVlhh4osyg1MGK2q3itI+TlGulqTJ pf61Ytn3xAejUoryEayM1Isqt8qClQhlLasp7bQFpTFq4jAKxogiMGL4k7ajtQahKEaRlAnGEY7k hMnU6E/sxVEASyfUBwc4SdMdgZBpw1r+NqcrR9zMXAajk82T28uWK9mZImIwLa3K+ZuyquSDwJ38 omLOLQHEuF5IZQBp75SqalG2pqKWalC8Ae0zU5R3/K7KRbmq/pgXYGKg+1gORILbthOSZXnNkfq0 JPNc9Y1CIRfVvK0hV142KFouoH/btm5gdwKmbdWMLi+q5hIbbWW1ALYbNYLdyraG7JnW3FZelTVl fTOrYFa6Z1XeCEmJRkiJb643En5QEhqluabzO9A1qSCARm2TvSlhKS9Jyz8QBvAML8Hl8PdwKSq6 nrlU37nOkrJ/+96L8mAM8NV11gD3M7f954aw3HWqP2swkxRJ5OPyIQhjDH2w7pfr7pf6ZnVBQT9A DWF08laU55W5LRhdfQbPdC56hU+kzqDvmZtxZh4uuHJD4Nuy/PxcFgOf0BB+WV81mWhcSFqo6qfN Z8Iarc8cDOEdNaZJpntqrcqKmjU9v+G0KKXOC1krueo1AJgQKHdCvPCH8UKauBgMoMwAXogZaYDw vSQBDJAIgZCf+spOthCRgO1YiAhjFEvVspg5QkQX43at/OeGCBkobFV5hIgnBhFg00MhRWC8wzdB RIB8FKoYAiEPBb4OMU0QgaMoBtRQQcR3QAgbCwh3r8B3DA5kyPOdgoPYLP8YHJwuONBkyrKhPQIQ GmtVTNHXAdy9KGKYpthLlSv3k1Ba+daR+34A8b22U4QCFPuasu9xxWdAInXdDl8cqG0DgXvyRcCT PmasndL9ph0jkB4wmDAJINSEILkzaezHEQCWIsheHIeplCyZ2kkDYh1U78x7oIHBeZ8wCASuq2R4 xRkpF0vuXNC6BopGmWWP1tYB6i9qnWcw1EpxfaeoyuZvEyPruNBKJQbAVzFfR6p+iBOtSQFGEeQ5 FDUxOQvDCXWYXZW1oL4H8bVgluK1gvkdWtiyxbWljkmSpMkfuo9OMViEx5DF+RdDqfpZYC+R21Ya Du966eO24gPYH9+YoRZD7E+BuVgHzUROTEkgOXlUG2VORnMToY1i8bMNULRLmn1pzdi1qqrxd/Mc orjhLZD60nYbozQItVWbmAR5OLFByaidIndrUwy/pHaCWzyqnTL59XDt7MVR5IcJjpSDwfAQ7Hnl GCdBrDNwoZcEoUz3We9yQK9HKIVU0ROH0tAm04cdO5QBuHy4snagFHuJhyPoUySBe1QUsNSPA1Bh kSUesfSXx1KAqKNYqmDs4erZi6U+8jyUqkxET6wPgSqCOECF+mHs4SObGSOU/hgo3TLF00aooU2a W1g9Z4yuD1kTlHwUuPZqr2VUHX5twtVDVj4cAbSa7Fmup+K5va2Lr1Gr3W2tLbXoMCsy5aSsXtdz h981sH/d8pxUfKkp2GNI126K/B7Ea7fiPcnXbuUnScAg37MPy0Pq3c3/Po6GgeJCUAAbRwGcHxHa 0U0SdPJNR8KGUafFKYT/h07/MPgG164o3MEZCcX+dbRxfM8TkBhUU2ouxLUR2jsUgRPfEyd3zKEI OFMiMhPmYMwBJTt2KGLcz9Ahs0AHnb5SRzi+036GzSqN+xmn2s/4YSBg9w0OQcBuaH/TrmaKIYet uQSO01Aa+dZ7CRDw9cE6cTIqGkFg2D31JsofHXLd78STTd6NIHAqEBAO91QnJME+B71/d4/ruPeH E0w4EucVRLor9eGw2m7cOlo+pAV2jfentnzY0tZkfbT8J2n5dmPx0OXbyO+bXD6OkRcGkAUCy/dh U2Z0+RCQf/Wc8s9t+HYLZDT8Uxm+jPvh5zOSD+uf+ojf53Sf5QmE7Q+Szv4DAAD//wMAUEsDBBQA BgAIAAAAIQAl/35S3wAAAAoBAAAPAAAAZHJzL2Rvd25yZXYueG1sTI/BSsNAEIbvgu+wjODNbrYl ksRsSinqqQi2gnjbJtMkNDsbstskfXvHk73N8P38802+nm0nRhx860iDWkQgkEpXtVRr+Dq8PSUg fDBUmc4Rariih3Vxf5ebrHITfeK4D7XgEvKZ0dCE0GdS+rJBa/zC9UjMTm6wJvA61LIazMTltpPL KHqW1rTEFxrT47bB8ry/WA3vk5k2K/U67s6n7fXnEH987xRq/fgwb15ABJzDfxj+9FkdCnY6ugtV XnQalrGKOcogVSA4kKiEhyOTVZqCLHJ5+0LxCwAA//8DAFBLAQItABQABgAIAAAAIQC2gziS/gAA AOEBAAATAAAAAAAAAAAAAAAAAAAAAABbQ29udGVudF9UeXBlc10ueG1sUEsBAi0AFAAGAAgAAAAh ADj9If/WAAAAlAEAAAsAAAAAAAAAAAAAAAAALwEAAF9yZWxzLy5yZWxzUEsBAi0AFAAGAAgAAAAh AFjCG4QzBwAA2DQAAA4AAAAAAAAAAAAAAAAALgIAAGRycy9lMm9Eb2MueG1sUEsBAi0AFAAGAAgA AAAhACX/flLfAAAACgEAAA8AAAAAAAAAAAAAAAAAjQkAAGRycy9kb3ducmV2LnhtbFBLBQYAAAAA BAAEAPMAAACZCgAAAAA= ">
                <v:group id="Group 690509441" o:spid="_x0000_s1537" style="position:absolute;width:35977;height:14023" coordorigin="3490,-61" coordsize="35991,14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mH0ssAAADiAAAADwAAAGRycy9kb3ducmV2LnhtbESPT2vCQBTE70K/w/IK 3upu6h9q6ioitXgQoVoovT2yzySYfRuyaxK/fVcoeBxm5jfMYtXbSrTU+NKxhmSkQBBnzpSca/g+ bV/eQPiAbLByTBpu5GG1fBosMDWu4y9qjyEXEcI+RQ1FCHUqpc8KsuhHriaO3tk1FkOUTS5Ng12E 20q+KjWTFkuOCwXWtCkouxyvVsNnh916nHy0+8t5c/s9TQ8/+4S0Hj7363cQgfrwCP+3d0bDbK6m aj6ZJHC/FO+AXP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bJh9LL AAAA4gAAAA8AAAAAAAAAAAAAAAAAqgIAAGRycy9kb3ducmV2LnhtbFBLBQYAAAAABAAEAPoAAACi AwAAAAA= ">
                  <v:rect id="Rectangle 690509442" o:spid="_x0000_s1538" style="position:absolute;left:1167;top:2262;width:7076;height:242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XM9soA AADiAAAADwAAAGRycy9kb3ducmV2LnhtbESPX0vDMBTF3wd+h3AF37Zk/4qty4bIxAlD2BR8vTTX ptjclCbr6j69EYQ9Hs45v8NZbQbXiJ66UHvWMJ0oEMSlNzVXGj7en8f3IEJENth4Jg0/FGCzvhmt sDD+zAfqj7ESCcKhQA02xraQMpSWHIaJb4mT9+U7hzHJrpKmw3OCu0bOlMqkw5rTgsWWniyV38eT S5RL/nKYf077Yf+2tcGdXnmZtVrf3Q6PDyAiDfEa/m/vjIYsV0uVLxYz+LuU7oBc/wIAAP//AwBQ SwECLQAUAAYACAAAACEA8PeKu/0AAADiAQAAEwAAAAAAAAAAAAAAAAAAAAAAW0NvbnRlbnRfVHlw ZXNdLnhtbFBLAQItABQABgAIAAAAIQAx3V9h0gAAAI8BAAALAAAAAAAAAAAAAAAAAC4BAABfcmVs cy8ucmVsc1BLAQItABQABgAIAAAAIQAzLwWeQQAAADkAAAAQAAAAAAAAAAAAAAAAACkCAABkcnMv c2hhcGV4bWwueG1sUEsBAi0AFAAGAAgAAAAhAJQ1zPbKAAAA4gAAAA8AAAAAAAAAAAAAAAAAmAIA AGRycy9kb3ducmV2LnhtbFBLBQYAAAAABAAEAPUAAACPAwAAAAA= " fillcolor="white [3212]"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v:textbox>
                  </v:rect>
                  <v:rect id="Rectangle 690509443" o:spid="_x0000_s1539" style="position:absolute;left:30887;top:11393;width:8151;height:2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mWyssA AADiAAAADwAAAGRycy9kb3ducmV2LnhtbESPS2/CMBCE70j9D9ZW6g1sCuGRYlBVtQh645GeV/GS RI3XaWwg/PsaqVKPo5n5RrNYdbYWF2p95VjDcKBAEOfOVFxoOB4++jMQPiAbrB2Thht5WC0fegtM jbvyji77UIgIYZ+ihjKEJpXS5yVZ9APXEEfv5FqLIcq2kKbFa4TbWj4rNZEWK44LJTb0VlL+vT9b Dedkun3vvn7Wo0xl08+sTjZh3Wj99Ni9voAI1IX/8F97YzRM5ipR8/F4BPdL8Q7I5S8AAAD//wMA UEsBAi0AFAAGAAgAAAAhAPD3irv9AAAA4gEAABMAAAAAAAAAAAAAAAAAAAAAAFtDb250ZW50X1R5 cGVzXS54bWxQSwECLQAUAAYACAAAACEAMd1fYdIAAACPAQAACwAAAAAAAAAAAAAAAAAuAQAAX3Jl bHMvLnJlbHNQSwECLQAUAAYACAAAACEAMy8FnkEAAAA5AAAAEAAAAAAAAAAAAAAAAAApAgAAZHJz L3NoYXBleG1sLnhtbFBLAQItABQABgAIAAAAIQA6yZbKywAAAOIAAAAPAAAAAAAAAAAAAAAAAJgC AABkcnMvZG93bnJldi54bWxQSwUGAAAAAAQABAD1AAAAkAMAAAAA " fillcolor="white [3212]" stroked="f" strokeweight="2pt">
                    <v:textbo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v:textbox>
                  </v:rect>
                  <v:rect id="Rectangle 690509444" o:spid="_x0000_s1540" style="position:absolute;left:4131;top:11014;width:2667;height:2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ywZ8kA AADiAAAADwAAAGRycy9kb3ducmV2LnhtbESPQWvCQBSE74X+h+UVequ7LVFqdJVQWtFjTUG8PbPP JJp9G7JrjP++Wyh4HGbmG2a+HGwjeup87VjD60iBIC6cqbnU8JN/vbyD8AHZYOOYNNzIw3Lx+DDH 1Lgrf1O/DaWIEPYpaqhCaFMpfVGRRT9yLXH0jq6zGKLsSmk6vEa4beSbUhNpsea4UGFLHxUV5+3F avCHfpPf2mx32vvikH2yzZPNSuvnpyGbgQg0hHv4v702GiZTNVbTJEng71K8A3LxCwAA//8DAFBL AQItABQABgAIAAAAIQDw94q7/QAAAOIBAAATAAAAAAAAAAAAAAAAAAAAAABbQ29udGVudF9UeXBl c10ueG1sUEsBAi0AFAAGAAgAAAAhADHdX2HSAAAAjwEAAAsAAAAAAAAAAAAAAAAALgEAAF9yZWxz Ly5yZWxzUEsBAi0AFAAGAAgAAAAhADMvBZ5BAAAAOQAAABAAAAAAAAAAAAAAAAAAKQIAAGRycy9z aGFwZXhtbC54bWxQSwECLQAUAAYACAAAACEAdmywZ8kAAADiAAAADwAAAAAAAAAAAAAAAACYAgAA ZHJzL2Rvd25yZXYueG1sUEsFBgAAAAAEAAQA9QAAAI4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v:textbox>
                  </v:rect>
                  <v:group id="Group 35" o:spid="_x0000_s1541" style="position:absolute;left:5992;top:138;width:33489;height:11417" coordorigin=",-34" coordsize="33489,11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KB0csAAADiAAAADwAAAGRycy9kb3ducmV2LnhtbESPQWvCQBSE74X+h+UV equ7sUY0uoqILT2IoBaKt0f2mQSzb0N2m8R/3y0Uehxm5htmuR5sLTpqfeVYQzJSIIhzZyouNHye 315mIHxANlg7Jg138rBePT4sMTOu5yN1p1CICGGfoYYyhCaT0uclWfQj1xBH7+paiyHKtpCmxT7C bS3HSk2lxYrjQokNbUvKb6dvq+G9x37zmuy6/e26vV/O6eFrn5DWz0/DZgEi0BD+w3/tD6NhOlep mk8mK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nygdHL AAAA4gAAAA8AAAAAAAAAAAAAAAAAqgIAAGRycy9kb3ducmV2LnhtbFBLBQYAAAAABAAEAPoAAACi AwAAAAA= ">
                    <v:group id="Group 690509446" o:spid="_x0000_s1542" style="position:absolute;left:57;top:584;width:32376;height:10776" coordorigin="57,584" coordsize="32376,107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SAfpssAAADiAAAADwAAAGRycy9kb3ducmV2LnhtbESPQWvCQBSE7wX/w/KE 3upurIYaXUXElh5EqBaKt0f2mQSzb0N2m8R/3y0Uehxm5htmtRlsLTpqfeVYQzJRIIhzZyouNHye X59eQPiAbLB2TBru5GGzHj2sMDOu5w/qTqEQEcI+Qw1lCE0mpc9LsugnriGO3tW1FkOUbSFNi32E 21pOlUqlxYrjQokN7UrKb6dvq+Gtx377nOy7w+26u1/O8+PXISGtH8fDdgki0BD+w3/td6MhXai5 WsxmKfxeindArn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kgH6bL AAAA4gAAAA8AAAAAAAAAAAAAAAAAqgIAAGRycy9kb3ducmV2LnhtbFBLBQYAAAAABAAEAPoAAACi AwAAAAA= ">
                      <v:line id="Straight Connector 690509447" o:spid="_x0000_s1543" style="position:absolute;flip:y;visibility:visible;mso-wrap-style:square" from="57,7143" to="3409,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8j+csAAADiAAAADwAAAGRycy9kb3ducmV2LnhtbESPQU/CQBSE7yb8h80j8Sa7lYpQWIgx oF6toB6f3Ufb0H3bdFda/r1rYuJxMjPfZFabwTbiTJ2vHWtIJgoEceFMzaWG/dvuZg7CB2SDjWPS cCEPm/XoaoWZcT2/0jkPpYgQ9hlqqEJoMyl9UZFFP3EtcfSOrrMYouxKaTrsI9w28lapmbRYc1yo sKXHiopT/m01HKZPx7a4PPfbz6+P5PCe7vLtNNH6ejw8LEEEGsJ/+K/9YjTMFupOLdL0Hn4vxTsg 1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O8j+csAAADiAAAADwAA AAAAAAAAAAAAAAChAgAAZHJzL2Rvd25yZXYueG1sUEsFBgAAAAAEAAQA+QAAAJkDAAAAAA== " strokecolor="#88898b" strokeweight="2pt">
                        <v:shadow on="t" color="black" opacity="24903f" origin=",.5" offset="0,.55556mm"/>
                      </v:line>
                      <v:line id="Straight Connector 690509448" o:spid="_x0000_s1544" style="position:absolute;visibility:visible;mso-wrap-style:square" from="3359,7194" to="13646,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tgSsYAAADiAAAADwAAAGRycy9kb3ducmV2LnhtbERPTWsCMRC9F/ofwhR6KTVRrLirURZB qDdre+hx2IybpZtJuom6+uvNodDj430v14PrxJn62HrWMB4pEMS1Ny03Gr4+t69zEDEhG+w8k4Yr RVivHh+WWBp/4Q86H1IjcgjHEjXYlEIpZawtOYwjH4gzd/S9w5Rh30jT4yWHu05OlJpJhy3nBouB Npbqn8PJaQhoKHzPq70tdvRyVbdq8suV1s9PQ7UAkWhI/+I/97vRMCvUmyqm07w5X8p3QK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7YErGAAAA4gAAAA8AAAAAAAAA AAAAAAAAoQIAAGRycy9kb3ducmV2LnhtbFBLBQYAAAAABAAEAPkAAACUAwAAAAA= " strokecolor="#88898b" strokeweight="2pt">
                        <v:shadow on="t" color="black" opacity="24903f" origin=",.5" offset="0,.55556mm"/>
                        <o:lock v:ext="edit" shapetype="f"/>
                      </v:line>
                      <v:line id="Straight Connector 690509449" o:spid="_x0000_s1545" style="position:absolute;flip:y;visibility:visible;mso-wrap-style:square" from="13582,2135" to="20867,7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wSEMsAAADiAAAADwAAAGRycy9kb3ducmV2LnhtbESPwU7DMBBE70j8g7VI3KgdGiqS1q0q 1ALXBgoct/E2iRqvo9g06d9jJCSOo5l5o1msRtuKM/W+cawhmSgQxKUzDVca3t+2d48gfEA22Dom DRfysFpeXy0wN27gHZ2LUIkIYZ+jhjqELpfSlzVZ9BPXEUfv6HqLIcq+kqbHIcJtK++VmkmLDceF Gjt6qqk8Fd9Ww376fOzKy8uw+Tp8JvuPdFtsponWtzfjeg4i0Bj+w3/tV6NhlqkHlaVpBr+X4h2Q y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SjwSEMsAAADiAAAADwAA AAAAAAAAAAAAAAChAgAAZHJzL2Rvd25yZXYueG1sUEsFBgAAAAAEAAQA+QAAAJkDAAAAAA== " strokecolor="#88898b" strokeweight="2pt">
                        <v:shadow on="t" color="black" opacity="24903f" origin=",.5" offset="0,.55556mm"/>
                        <o:lock v:ext="edit" shapetype="f"/>
                      </v:line>
                      <v:line id="Straight Connector 690509451" o:spid="_x0000_s1546" style="position:absolute;visibility:visible;mso-wrap-style:square" from="20802,2135" to="31040,2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hfCskAAADiAAAADwAAAGRycy9kb3ducmV2LnhtbESPQWsCMRSE70L/Q3iFXqQmioq7NcpS KNSbtT30+Ni8bpZuXtJNqqu/3giFHoeZ+YZZbwfXiSP1sfWsYTpRIIhrb1puNHy8vzyuQMSEbLDz TBrOFGG7uRutsTT+xG90PKRGZAjHEjXYlEIpZawtOYwTH4iz9+V7hynLvpGmx1OGu07OlFpKhy3n BYuBni3V34dfpyGgofC5qva22NH4rC7V7IcrrR/uh+oJRKIh/Yf/2q9Gw7JQC1XMF1O4Xcp3QG6u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6YXwrJAAAA4gAAAA8AAAAA AAAAAAAAAAAAoQIAAGRycy9kb3ducmV2LnhtbFBLBQYAAAAABAAEAPkAAACXAwAAAAA= " strokecolor="#88898b" strokeweight="2pt">
                        <v:shadow on="t" color="black" opacity="24903f" origin=",.5" offset="0,.55556mm"/>
                        <o:lock v:ext="edit" shapetype="f"/>
                      </v:line>
                      <v:line id="Straight Connector 690509452" o:spid="_x0000_s1547" style="position:absolute;flip:y;visibility:visible;mso-wrap-style:square" from="31001,584" to="32433,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EWvMsAAADiAAAADwAAAGRycy9kb3ducmV2LnhtbESPS0/DMBCE70j8B2uRuFE7falN61YI tcC16QOO23ibRMTrKDZN+u8xEhLH0cx8o1mue1uLK7W+cqwhGSgQxLkzFRcaDvvt0wyED8gGa8ek 4UYe1qv7uyWmxnW8o2sWChEh7FPUUIbQpFL6vCSLfuAa4uhdXGsxRNkW0rTYRbit5VCpqbRYcVwo saGXkvKv7NtqOI5eL01+e+s2n+eP5Hgab7PNKNH68aF/XoAI1If/8F/73WiYztVEzceTIfxeindA rn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UEWvMsAAADiAAAADwAA AAAAAAAAAAAAAAChAgAAZHJzL2Rvd25yZXYueG1sUEsFBgAAAAAEAAQA+QAAAJkDAAAAAA== " strokecolor="#88898b" strokeweight="2pt">
                        <v:shadow on="t" color="black" opacity="24903f" origin=",.5" offset="0,.55556mm"/>
                        <o:lock v:ext="edit" shapetype="f"/>
                      </v:line>
                    </v:group>
                    <v:shape id="Straight Arrow Connector 690509453" o:spid="_x0000_s1548" type="#_x0000_t32" style="position:absolute;left:57;top:-34;width:0;height:114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L7tsgAAADiAAAADwAAAGRycy9kb3ducmV2LnhtbESPQWsCMRSE70L/Q3iF3mpSdaWuRpFW ofWmFrw+Nq+7i5uX7SbG9d83hYLHYWa+YRar3jYiUudrxxpehgoEceFMzaWGr+P2+RWED8gGG8ek 4UYeVsuHwQJz4668p3gIpUgQ9jlqqEJocyl9UZFFP3QtcfK+XWcxJNmV0nR4TXDbyJFSU2mx5rRQ YUtvFRXnw8VqiOefOK7j+lPtMlNckDej07vS+umxX89BBOrDPfzf/jAapjOVqdkkG8PfpXQH5PI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AL7tsgAAADiAAAADwAAAAAA AAAAAAAAAAChAgAAZHJzL2Rvd25yZXYueG1sUEsFBgAAAAAEAAQA+QAAAJYDAAAAAA== " strokecolor="black [3213]" strokeweight="2pt">
                      <v:stroke endarrow="classic"/>
                      <v:shadow on="t" color="black" opacity="24903f" origin=",.5" offset="0,.55556mm"/>
                      <o:lock v:ext="edit" shapetype="f"/>
                    </v:shape>
                    <v:shape id="Straight Arrow Connector 690509454" o:spid="_x0000_s1549" type="#_x0000_t32" style="position:absolute;top:11340;width:334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4yMkAAADiAAAADwAAAGRycy9kb3ducmV2LnhtbESPQUsDMRSE7wX/Q3iCtzaptmu7bVpU ELxa9dDbc/PcXbp5CUncrvvrjSD0OMzMN8x2P9hO9BRi61jDfKZAEFfOtFxreH97nq5AxIRssHNM Gn4own53NdliadyZX6k/pFpkCMcSNTQp+VLKWDVkMc6cJ87elwsWU5ahlibgOcNtJ2+VKqTFlvNC g56eGqpOh2+r4cO5e38XRn/sZTV/9MP4mYpR65vr4WEDItGQLuH/9ovRUKzVUq0XywX8Xcp3QO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gv+MjJAAAA4gAAAA8AAAAA AAAAAAAAAAAAoQIAAGRycy9kb3ducmV2LnhtbFBLBQYAAAAABAAEAPkAAACXAwAAAAA= " strokecolor="black [3213]" strokeweight="2pt">
                      <v:stroke endarrow="classic"/>
                      <v:shadow on="t" color="black" opacity="24903f" origin=",.5" offset="0,.55556mm"/>
                      <o:lock v:ext="edit" shapetype="f"/>
                    </v:shape>
                  </v:group>
                  <v:rect id="Rectangle 690509455" o:spid="_x0000_s1550" style="position:absolute;left:5714;top:7456;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mDIckA AADiAAAADwAAAGRycy9kb3ducmV2LnhtbESPQWvCQBSE74X+h+UVequ7LUZqdJVQ2lKPGkG8PbPP JDb7NmS3Mf57VxB6HGbmG2a+HGwjeup87VjD60iBIC6cqbnUsM2/Xt5B+IBssHFMGi7kYbl4fJhj atyZ19RvQikihH2KGqoQ2lRKX1Rk0Y9cSxy9o+sshii7UpoOzxFuG/mm1ERarDkuVNjSR0XF7+bP avCHfpVf2mx32vvikH2yzcerb62fn4ZsBiLQEP7D9/aP0TCZqkRNx0kCt0vxDsjFFQAA//8DAFBL AQItABQABgAIAAAAIQDw94q7/QAAAOIBAAATAAAAAAAAAAAAAAAAAAAAAABbQ29udGVudF9UeXBl c10ueG1sUEsBAi0AFAAGAAgAAAAhADHdX2HSAAAAjwEAAAsAAAAAAAAAAAAAAAAALgEAAF9yZWxz Ly5yZWxzUEsBAi0AFAAGAAgAAAAhADMvBZ5BAAAAOQAAABAAAAAAAAAAAAAAAAAAKQIAAGRycy9z aGFwZXhtbC54bWxQSwECLQAUAAYACAAAACEAnPmDIckAAADiAAAADwAAAAAAAAAAAAAAAACYAgAA ZHJzL2Rvd25yZXYueG1sUEsFBgAAAAAEAAQA9QAAAI4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v:textbox>
                  </v:rect>
                </v:group>
                <v:rect id="Rectangle 690509456" o:spid="_x0000_s1551" style="position:absolute;left:9252;top:5279;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sdVskA AADiAAAADwAAAGRycy9kb3ducmV2LnhtbESPQWvCQBSE74X+h+UVvNXdFg01ukooreixRhBvz+wz ic2+Ddk1xn/fLRR6HGbmG2axGmwjeup87VjDy1iBIC6cqbnUsM8/n99A+IBssHFMGu7kYbV8fFhg atyNv6jfhVJECPsUNVQhtKmUvqjIoh+7ljh6Z9dZDFF2pTQd3iLcNvJVqURarDkuVNjSe0XF9+5q NfhTv83vbXa4HH1xyj7Y5pPtWuvR05DNQQQawn/4r70xGpKZmqrZZJrA76V4B+TyBwAA//8DAFBL AQItABQABgAIAAAAIQDw94q7/QAAAOIBAAATAAAAAAAAAAAAAAAAAAAAAABbQ29udGVudF9UeXBl c10ueG1sUEsBAi0AFAAGAAgAAAAhADHdX2HSAAAAjwEAAAsAAAAAAAAAAAAAAAAALgEAAF9yZWxz Ly5yZWxzUEsBAi0AFAAGAAgAAAAhADMvBZ5BAAAAOQAAABAAAAAAAAAAAAAAAAAAKQIAAGRycy9z aGFwZXhtbC54bWxQSwECLQAUAAYACAAAACEAbCsdVskAAADiAAAADwAAAAAAAAAAAAAAAACYAgAA ZHJzL2Rvd25yZXYueG1sUEsFBgAAAAAEAAQA9QAAAI4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v:textbox>
                </v:rect>
                <v:rect id="Rectangle 690509457" o:spid="_x0000_s1552" style="position:absolute;left:17526;top:2939;width:2830;height:24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e4zcoA AADiAAAADwAAAGRycy9kb3ducmV2LnhtbESPQWvCQBSE74X+h+UVvNVdi9qaukooVfSoKYi3Z/Y1 ic2+Ddk1xn/fFQo9DjPzDTNf9rYWHbW+cqxhNFQgiHNnKi40fGWr5zcQPiAbrB2Thht5WC4eH+aY GHflHXX7UIgIYZ+ghjKEJpHS5yVZ9EPXEEfv27UWQ5RtIU2L1wi3tXxRaiotVhwXSmzoo6T8Z3+x Gvyp22a3Jj2cjz4/pZ9ss/F2rfXgqU/fQQTqw3/4r70xGqYzNVGz8eQV7pfiHZCLXwAAAP//AwBQ SwECLQAUAAYACAAAACEA8PeKu/0AAADiAQAAEwAAAAAAAAAAAAAAAAAAAAAAW0NvbnRlbnRfVHlw ZXNdLnhtbFBLAQItABQABgAIAAAAIQAx3V9h0gAAAI8BAAALAAAAAAAAAAAAAAAAAC4BAABfcmVs cy8ucmVsc1BLAQItABQABgAIAAAAIQAzLwWeQQAAADkAAAAQAAAAAAAAAAAAAAAAACkCAABkcnMv c2hhcGV4bWwueG1sUEsBAi0AFAAGAAgAAAAhAANnuM3KAAAA4gAAAA8AAAAAAAAAAAAAAAAAmAIA AGRycy9kb3ducmV2LnhtbFBLBQYAAAAABAAEAPUAAACP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v:textbox>
                </v:rect>
                <v:rect id="Rectangle 690509458" o:spid="_x0000_s1553" style="position:absolute;left:27105;top:326;width:2830;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sv8YA AADiAAAADwAAAGRycy9kb3ducmV2LnhtbERPz2vCMBS+C/4P4Q1202Siop1RijiZR60wdns2b223 5qU0sdb/fjkIHj++36tNb2vRUesrxxrexgoEce5MxYWGc/YxWoDwAdlg7Zg03MnDZj0crDAx7sZH 6k6hEDGEfYIayhCaREqfl2TRj11DHLkf11oMEbaFNC3eYrit5USpubRYcWwosaFtSfnf6Wo1+Et3 yO5N+vX77fNLumObTQ97rV9f+vQdRKA+PMUP96fRMF+qmVpOZ3FzvBTv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cvgsv8YAAADiAAAADwAAAAAAAAAAAAAAAACYAgAAZHJz L2Rvd25yZXYueG1sUEsFBgAAAAAEAAQA9QAAAIsDA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v:textbox>
                </v:rect>
              </v:group>
            </w:pict>
          </mc:Fallback>
        </mc:AlternateContent>
      </w:r>
    </w:p>
    <w:p w:rsidR="00A8734A" w:rsidRPr="000922DB" w:rsidRDefault="00A8734A" w:rsidP="000922DB">
      <w:pPr>
        <w:spacing w:after="0"/>
        <w:jc w:val="both"/>
        <w:rPr>
          <w:rFonts w:cs="Times New Roman"/>
          <w:sz w:val="26"/>
          <w:szCs w:val="26"/>
        </w:rPr>
      </w:pPr>
    </w:p>
    <w:p w:rsidR="00A8734A" w:rsidRPr="000922DB" w:rsidRDefault="00A8734A" w:rsidP="000922DB">
      <w:pPr>
        <w:spacing w:after="0"/>
        <w:jc w:val="both"/>
        <w:rPr>
          <w:rFonts w:cs="Times New Roman"/>
          <w:sz w:val="26"/>
          <w:szCs w:val="26"/>
        </w:rPr>
      </w:pPr>
    </w:p>
    <w:p w:rsidR="00A8734A" w:rsidRPr="000922DB" w:rsidRDefault="00A8734A" w:rsidP="000922DB">
      <w:pPr>
        <w:spacing w:after="0"/>
        <w:jc w:val="both"/>
        <w:rPr>
          <w:rFonts w:cs="Times New Roman"/>
          <w:sz w:val="26"/>
          <w:szCs w:val="26"/>
        </w:rPr>
      </w:pPr>
    </w:p>
    <w:p w:rsidR="00A8734A" w:rsidRPr="000922DB" w:rsidRDefault="00A8734A" w:rsidP="000922DB">
      <w:pPr>
        <w:spacing w:after="0"/>
        <w:jc w:val="both"/>
        <w:rPr>
          <w:rFonts w:cs="Times New Roman"/>
          <w:sz w:val="26"/>
          <w:szCs w:val="26"/>
        </w:rPr>
      </w:pPr>
    </w:p>
    <w:p w:rsidR="00A8734A" w:rsidRPr="000922DB" w:rsidRDefault="00A8734A" w:rsidP="000922DB">
      <w:pPr>
        <w:spacing w:after="0"/>
        <w:jc w:val="both"/>
        <w:rPr>
          <w:rFonts w:cs="Times New Roman"/>
          <w:sz w:val="26"/>
          <w:szCs w:val="26"/>
        </w:rPr>
      </w:pPr>
    </w:p>
    <w:p w:rsidR="00A8734A" w:rsidRPr="000922DB" w:rsidRDefault="00A8734A" w:rsidP="000922DB">
      <w:pPr>
        <w:spacing w:after="0"/>
        <w:jc w:val="both"/>
        <w:rPr>
          <w:rFonts w:cs="Times New Roman"/>
          <w:sz w:val="26"/>
          <w:szCs w:val="26"/>
        </w:rPr>
      </w:pP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a) Ứng với đoạn A trên đồ thị, chất ở thể rắn.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b) Chất được làm nóng là chất rắn kết tinh và đoạn B trên đồ thị ứng với quá trình nóng chảy của chất.</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c) Ứng với đoạn C trên đồ thị, chất ở thể khí và có nhiệt độ tăng dần.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d) Ứng với đoạn D trên đồ thị, chất vừa ở thể lỏng vừa ở thể khí (hơi).</w:t>
      </w:r>
    </w:p>
    <w:p w:rsidR="00A8734A" w:rsidRPr="000922DB" w:rsidRDefault="00A8734A" w:rsidP="000922DB">
      <w:pPr>
        <w:pStyle w:val="ListParagraph"/>
        <w:spacing w:after="0"/>
        <w:ind w:left="0"/>
        <w:jc w:val="both"/>
        <w:rPr>
          <w:rFonts w:ascii="Times New Roman" w:hAnsi="Times New Roman" w:cs="Times New Roman"/>
          <w:sz w:val="26"/>
          <w:szCs w:val="26"/>
        </w:rPr>
      </w:pPr>
      <w:r w:rsidRPr="000922DB">
        <w:rPr>
          <w:rFonts w:ascii="Times New Roman" w:hAnsi="Times New Roman" w:cs="Times New Roman"/>
          <w:b/>
          <w:bCs/>
          <w:color w:val="0000FF"/>
          <w:sz w:val="26"/>
          <w:szCs w:val="26"/>
        </w:rPr>
        <w:t xml:space="preserve">Câu 2. </w:t>
      </w:r>
      <w:r w:rsidRPr="000922DB">
        <w:rPr>
          <w:rFonts w:ascii="Times New Roman" w:hAnsi="Times New Roman" w:cs="Times New Roman"/>
          <w:sz w:val="26"/>
          <w:szCs w:val="26"/>
        </w:rPr>
        <w:t>Viên đạn chì (có khối lượng m = 50 g, nhiệt dung riêng c = 0,12 (kJ/kg.K) bay xuyên vào một tấm thép với vận tốc v</w:t>
      </w:r>
      <w:r w:rsidRPr="000922DB">
        <w:rPr>
          <w:rFonts w:ascii="Times New Roman" w:hAnsi="Times New Roman" w:cs="Times New Roman"/>
          <w:sz w:val="26"/>
          <w:szCs w:val="26"/>
          <w:vertAlign w:val="subscript"/>
        </w:rPr>
        <w:t>0</w:t>
      </w:r>
      <w:r w:rsidRPr="000922DB">
        <w:rPr>
          <w:rFonts w:ascii="Times New Roman" w:hAnsi="Times New Roman" w:cs="Times New Roman"/>
          <w:sz w:val="26"/>
          <w:szCs w:val="26"/>
        </w:rPr>
        <w:t xml:space="preserve"> = 360 km/h. Sau khi xuyên qua tấm thép, vận tốc viên đạn giảm còn 72 km/h.</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xml:space="preserve">a) Khi viên đạn xuyên qua tấm thép thì tấm thép tác dụng vào viên đạn một lực </w:t>
      </w:r>
      <w:r w:rsidRPr="000922DB">
        <w:rPr>
          <w:rFonts w:cs="Times New Roman"/>
          <w:position w:val="-4"/>
          <w:sz w:val="26"/>
          <w:szCs w:val="26"/>
        </w:rPr>
        <w:object w:dxaOrig="220" w:dyaOrig="340">
          <v:shape id="_x0000_i1725" type="#_x0000_t75" style="width:10.2pt;height:17pt" o:ole="">
            <v:imagedata r:id="rId1169" o:title=""/>
          </v:shape>
          <o:OLEObject Type="Embed" ProgID="Equation.DSMT4" ShapeID="_x0000_i1725" DrawAspect="Content" ObjectID="_1795382500" r:id="rId1170"/>
        </w:object>
      </w:r>
      <w:r w:rsidRPr="000922DB">
        <w:rPr>
          <w:rFonts w:cs="Times New Roman"/>
          <w:sz w:val="26"/>
          <w:szCs w:val="26"/>
        </w:rPr>
        <w:t>, lực này sinh công làm giảm động năng của viên đạn.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b) Sau khi xuyên qua tấm thép, động năng của viên đạn giảm đi 480 J.</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c) Nội năng của hệ gồm đạn và tấm thép tăng thêm một lượng là 240 J.</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d) Giả sử có 60% lượng nội năng tăng thêm của hệ (đạn và tấm thép) biến thành nhiệt làm nóng viên đạn. Độ tăng nhiệt độ của viên đạn là 24°C.</w:t>
      </w:r>
    </w:p>
    <w:p w:rsidR="00A8734A" w:rsidRPr="000922DB" w:rsidRDefault="00A8734A" w:rsidP="000922DB">
      <w:pPr>
        <w:pStyle w:val="ListParagraph"/>
        <w:spacing w:after="0"/>
        <w:ind w:left="0"/>
        <w:jc w:val="both"/>
        <w:rPr>
          <w:rFonts w:ascii="Times New Roman" w:hAnsi="Times New Roman" w:cs="Times New Roman"/>
          <w:sz w:val="26"/>
          <w:szCs w:val="26"/>
        </w:rPr>
      </w:pPr>
      <w:r w:rsidRPr="000922DB">
        <w:rPr>
          <w:rFonts w:ascii="Times New Roman" w:hAnsi="Times New Roman" w:cs="Times New Roman"/>
          <w:b/>
          <w:bCs/>
          <w:noProof/>
          <w:sz w:val="26"/>
          <w:szCs w:val="26"/>
        </w:rPr>
        <mc:AlternateContent>
          <mc:Choice Requires="wpg">
            <w:drawing>
              <wp:anchor distT="0" distB="0" distL="114300" distR="114300" simplePos="0" relativeHeight="251703296" behindDoc="0" locked="0" layoutInCell="1" allowOverlap="1" wp14:anchorId="31F69A77" wp14:editId="5C90A497">
                <wp:simplePos x="0" y="0"/>
                <wp:positionH relativeFrom="column">
                  <wp:posOffset>4794885</wp:posOffset>
                </wp:positionH>
                <wp:positionV relativeFrom="paragraph">
                  <wp:posOffset>134620</wp:posOffset>
                </wp:positionV>
                <wp:extent cx="1743075" cy="1771650"/>
                <wp:effectExtent l="0" t="0" r="9525" b="0"/>
                <wp:wrapSquare wrapText="bothSides"/>
                <wp:docPr id="690509459" name="Group 690509459"/>
                <wp:cNvGraphicFramePr/>
                <a:graphic xmlns:a="http://schemas.openxmlformats.org/drawingml/2006/main">
                  <a:graphicData uri="http://schemas.microsoft.com/office/word/2010/wordprocessingGroup">
                    <wpg:wgp>
                      <wpg:cNvGrpSpPr/>
                      <wpg:grpSpPr>
                        <a:xfrm>
                          <a:off x="0" y="0"/>
                          <a:ext cx="1743075" cy="1771650"/>
                          <a:chOff x="0" y="0"/>
                          <a:chExt cx="1871345" cy="2015490"/>
                        </a:xfrm>
                      </wpg:grpSpPr>
                      <pic:pic xmlns:pic="http://schemas.openxmlformats.org/drawingml/2006/picture">
                        <pic:nvPicPr>
                          <pic:cNvPr id="690509460" name="Picture 690509460"/>
                          <pic:cNvPicPr>
                            <a:picLocks noChangeAspect="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690509461" name="Group 690509461"/>
                        <wpg:cNvGrpSpPr/>
                        <wpg:grpSpPr>
                          <a:xfrm>
                            <a:off x="35169" y="1758461"/>
                            <a:ext cx="232124" cy="221974"/>
                            <a:chOff x="175381" y="-46383"/>
                            <a:chExt cx="232124" cy="221974"/>
                          </a:xfrm>
                        </wpg:grpSpPr>
                        <wps:wsp>
                          <wps:cNvPr id="690509462" name="Text Box 690509462"/>
                          <wps:cNvSpPr txBox="1"/>
                          <wps:spPr>
                            <a:xfrm>
                              <a:off x="208722" y="16565"/>
                              <a:ext cx="198783" cy="159026"/>
                            </a:xfrm>
                            <a:prstGeom prst="rect">
                              <a:avLst/>
                            </a:prstGeom>
                            <a:solidFill>
                              <a:schemeClr val="bg1"/>
                            </a:solidFill>
                            <a:ln w="6350">
                              <a:noFill/>
                            </a:ln>
                          </wps:spPr>
                          <wps:txbx>
                            <w:txbxContent>
                              <w:p w:rsidR="000922DB" w:rsidRPr="00ED200D" w:rsidRDefault="000922DB" w:rsidP="000922DB">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509463" name="Text Box 690509463"/>
                          <wps:cNvSpPr txBox="1"/>
                          <wps:spPr>
                            <a:xfrm>
                              <a:off x="175381" y="-46383"/>
                              <a:ext cx="225287" cy="208722"/>
                            </a:xfrm>
                            <a:prstGeom prst="rect">
                              <a:avLst/>
                            </a:prstGeom>
                            <a:noFill/>
                            <a:ln w="6350">
                              <a:noFill/>
                            </a:ln>
                          </wps:spPr>
                          <wps:txb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90509459" o:spid="_x0000_s1554" style="position:absolute;left:0;text-align:left;margin-left:377.55pt;margin-top:10.6pt;width:137.25pt;height:139.5pt;z-index:251703296;mso-position-horizontal-relative:text;mso-position-vertical-relative:text;mso-width-relative:margin;mso-height-relative:margin" coordsize="18713,2015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vqbFOLBAAAIQ0AAA4AAABkcnMvZTJvRG9jLnhtbOxXTW/jNhC9F+h/ EHR3LMmSZRtxFl7nAwuku0aTYs+0TNnCSiJL0rGzRf9735CSEscuNkmBPfUQhZ/DmTdvHunzD/uq 9B640oWop354FvgerzOxKur11P/j/ro38j1tWL1ipaj51H/k2v9w8esv5zs54ZHYiHLFlQcjtZ7s 5NTfGCMn/b7ONrxi+kxIXmMyF6piBl217q8U28F6VfajIBj2d0KtpBIZ1xqjl27Sv7D285xn5kue a268curDN2O/yn6X9O1fnLPJWjG5KbLGDfYOLypW1Di0M3XJDPO2qjgyVRWZElrk5iwTVV/keZFx GwOiCYMX0dwosZU2lvVkt5YdTID2BU7vNpt9flgor1hN/eE4SIJxnIx9r2YVUmVP956GAdVOrifY caPknVyoZmDtehT9PlcV/Udc3t6C/NiBzPfGyzAYpvEgSBPfyzAXpmk4TJo0ZBvk6mhftrlqd47S cBA3OwFXEo/tzn57cJ/869yRRTbBX4MaWkeo/Zhd2GW2ivuNkepVNiqmvm1lDwmWzBTLoizMoyUr UklO1Q+LIlso1zlKwBA0dQnAKjq8TQEmgDgZoD3OAqMIb0X2TXu1mG9YveYzLcF6QEur+4fLbffg +GVZyOuiLClr1G4CRYW8YNgJrBx7L0W2rXhtXDkqXiJmUetNIbXvqQmvlhzsUp9WIVIOKTCgllRF bWy9gBW32tDpxA9bMX9Fo1kQjKOPvXkSzHtxkF71ZuM47aXBVRoH8Sich/O/aXcYT7aaI3xWXsqi cR2jR86fLI9GSFzh2QL2HpiVCQLOOtT+ty5iiBAiX7XKfgfIWIe2UdxkG2rmALIZx+JuwqL+BDSl RKN8vOXuN7ECGmxrhAXjVeXzoyIAJZQ2N1xUHjUAPTy15tkD4nCxtUvI61oQAWwsZX0wgCBoxPpP HjdNBOCkwJZapwqHOjJEuk/oCIZx0ht1ZJCEQ8iS1YtkFDsbjjGkKNEgCqPYCUoUheM0pjPYpNOT ME0GI/gDA714OBgN2vlWWU5bQPguI4e6spO4qnRbKei9jm50UZ0S+bsNkxz5IbPHYhC1KN5TfXwU +04NIgek3URq7Jk9ppu6J2MuY20MnShHwSiNYJbQHCbDxGFB1q06j0cp8HHinIyDaEjzHRJvJpcW ZbFqBcbe6nxeKldoy7XTKJTK81Vl7e1wHQ1wLZxk41Ns1DL75d7eX+G4Q2QpVo8ARAmwH2qqZXZd oBRumTYLpnC/YxBvFvMFn7wUOE00Ld/bCPX91DitR6Ix63s7vBemvv5zy+hqKD/VoMA4jGN6YNhO nKQROur5zPL5TL2t5gJaA1LCO9uk9aZsm7kS1VcwZkanYorVGc6e+qZtzo17xeBplPHZzC5yN85t fSdxT4UWPSr0+/1XpmSjBgaZ/ixa0rHJC1Fwax3uM+hSXljFIKQdqiADdVAAjrI/rRJASqcnR5Vg y5mcQvm8pRL+RRbaUoiiJBqljay4ovlPpXCgs++keBfq/xT/ORR/kn5LfPsOt3rY/Gagh/7zvl31 9Mvm4h8AAAD//wMAUEsDBBQABgAIAAAAIQBYYLMbugAAACIBAAAZAAAAZHJzL19yZWxzL2Uyb0Rv Yy54bWwucmVsc4SPywrCMBBF94L/EGZv07oQkaZuRHAr9QOGZJpGmwdJFPv3BtwoCC7nXu45TLt/ 2ok9KCbjnYCmqoGRk14ZpwVc+uNqCyxldAon70jATAn23XLRnmnCXEZpNCGxQnFJwJhz2HGe5EgW U+UDudIMPlrM5YyaB5Q31MTXdb3h8ZMB3ReTnZSAeFINsH4Oxfyf7YfBSDp4ebfk8g8FN7a4CxCj pizAkjL4DpvqGkgD71r+9Vn3AgAA//8DAFBLAwQUAAYACAAAACEAMd7g4eEAAAALAQAADwAAAGRy cy9kb3ducmV2LnhtbEyPwWrDMBBE74X+g9hCb40kB6etazmE0PYUCk0KIbeNtbFNLMlYiu38fZVT e1zmMfM2X06mZQP1vnFWgZwJYGRLpxtbKfjZfTy9APMBrcbWWVJwJQ/L4v4ux0y70X7TsA0ViyXW Z6igDqHLOPdlTQb9zHVkY3ZyvcEQz77iuscxlpuWJ0IsuMHGxoUaO1rXVJ63F6Pgc8RxNZfvw+Z8 Wl8Pu/Rrv5Gk1OPDtHoDFmgKfzDc9KM6FNHp6C5We9YqeE5TGVEFiUyA3QCRvC6AHRXMhUiAFzn/ /0PxCwAA//8DAFBLAwQKAAAAAAAAACEAloUNnvpIAAD6SAAAFQAAAGRycy9tZWRpYS9pbWFnZTEu anBlZ//Y/+AAEEpGSUYAAQEBANwA3AAA/9sAQwACAQEBAQECAQEBAgICAgIEAwICAgIFBAQDBAYF BgYGBQYGBgcJCAYHCQcGBggLCAkKCgoKCgYICwwLCgwJCgoK/9sAQwECAgICAgIFAwMFCgcGBwoK CgoKCgoKCgoKCgoKCgoKCgoKCgoKCgoKCgoKCgoKCgoKCgoKCgoKCgoKCgoKCgoK/8AAEQgBqwGj AwEiAAIRAQMRAf/EAB8AAAEFAQEBAQEBAAAAAAAAAAABAgMEBQYHCAkKC//EALUQAAIBAwMCBAMF BQQEAAABfQECAwAEEQUSITFBBhNRYQcicRQygZGhCCNCscEVUtHwJDNicoIJChYXGBkaJSYnKCkq NDU2Nzg5OkNERUZHSElKU1RVVldYWVpjZGVmZ2hpanN0dXZ3eHl6g4SFhoeIiYqSk5SVlpeYmZqi o6Slpqeoqaqys7S1tre4ubrCw8TFxsfIycrS09TV1tfY2drh4uPk5ebn6Onq8fLz9PX29/j5+v/E AB8BAAMBAQEBAQEBAQEAAAAAAAABAgMEBQYHCAkKC//EALURAAIBAgQEAwQHBQQEAAECdwABAgMR BAUhMQYSQVEHYXETIjKBCBRCkaGxwQkjM1LwFWJy0QoWJDThJfEXGBkaJicoKSo1Njc4OTpDREVG R0hJSlNUVVZXWFlaY2RlZmdoaWpzdHV2d3h5eoKDhIWGh4iJipKTlJWWl5iZmqKjpKWmp6ipqrKz tLW2t7i5usLDxMXGx8jJytLT1NXW19jZ2uLj5OXm5+jp6vLz9PX29/j5+v/aAAwDAQACEQMRAD8A /fiiiigAooooAKKCcdaTevrQAtFIHQ9GpQc9KACiiigAooooAKKKKACiiigAooooAKKKKACiiigA ooooAKKKKACiiigAooooAKKKKACiiigAooooAKKKKACiiigAooooAKKKKACiiigAooooAKKKKACi iigAooooAKKKKACiiigBHyRjFfEn/BSb4tftRa3+158BP2OP2Tfi7ceC9U8ZXuqax4r1qG2hmWLR 7OELIpSUHcxaYMg4y0fJ7H7acgLzX5f/ABT0P9qr4+/8FsfH/wAav2Q73w/dal+z34A0rQF0PxdJ LFpupXOopJcz2/mxKzROYJRhwCN0QBwOaAO20nwl8Yv2Av8Agqb8Evg74d/aj8aeOvBfx8sfEsXi Tw/481Q30mn3+m6d9sW9tnODCJGCr5agIBvwORj9Coye4r4//ZY/Y1/aS8b/ALWkn/BQT9vu88LR +NtN8OyaD8P/AAR4RnlutP8AC1lKxM8/nyqDLdygujOowEdlBYNhfsFV28ZoAWiiigAooooAKKKK ACiiigAooooAKKKKACiiigAooooAKKKKACiiigAooooAKKKKACiiigAooooAKKKKACiiigAooooA KKKKACiiigAooooAKKKKACiiigAooooAKKKKACiiigBGUMMGuS8DfA34TfC/xb4o8eeAfAljpes+ NdQjvvFepWsZEup3EalEklOTkqpIHQAV11UfE/iHSPCPh6+8VeIb9LXT9NtJLq+uZDhYoY1LOx9g oJoA8p8Y/tt/BbwJ+2f4N/Yb1vWo4/GXjbwrqOtaXC0mAFtmTZDjHLyxi7kHIwtm+fvLXsSMW5Ir +S/9rn/gpT8TPi1/wVE1D9vzwNrElveaF40t7zwerMGWGys5AtvE20gOjRptYcBw7A9TX9TP7NPx 58F/tP8AwF8J/tA/D2ffpHi3Q7fUbVGkVmgMiAvC5Uld8b7o2AJAZGGTQOx3NFFFAgooooAKKKKA CiiigAooooAKKKKACiiigAooooAKKKKACiiigAooooAKKKKACiiigAooooAKKKKACiiigAooooAK KKKACiiigAooooAKKKKACiiigAooooAKKKKACiiigArxv9vT9nf4lftY/sza/wDs7/DT4qw+CZfF SJZat4ik09rqSCwZh56xRrJHmR0yoYuAuc89D7JR+FAH4Z+MP+Df39h3wF/wUf8Ahf8AsNSaj4x1 DQ/Ffwl1rVta8QTa0keoNqEMrLFcRbY/JjCAcIY2Uj7wc81+mn/BMf8AYS8Yf8E6fhDq37OR+NMn jXwbBrkl74Jl1CwMF9plvLzJazEO0coDYYMgjBLOdgzXmXxzH/G/74Gcf80O8Rf+j2r7l/Cm1YBq E45FOoopAFFFFABRRRQAUUUUAFFFFABRRRQAUUUUAFFFFABRRRQAUUUUAFFFFABRRRQAUUUUAFFF FABRRRQAUUUUAFFFFABRRRQAUUUUAFFFFABRRRQAUUUUAFFFFABRRRQAUUUUAFFFFAHw18c/+U/3 wM/7Id4i/wDR7V9y18NfHP8A5T/fAz/sh3iL/wBHtX3LVSAKKKKkAooooAKKKKACiiigAooooAKK KKACiiigAooooAKKKKACiiigAooooAKKKKACiiigAooooAKKKKACiiigAooooAKKKKACiiigAooo oAKKKKACiiigAooooAKKKKACiiigAooooA+Gvjn/AMp/vgZ/2Q7xF/6PavuWvhr45/8AKf74Gf8A ZDvEX/o9q+5aqQBRRRUgNZ9vUU4HPavNf2hfir4p+E134N1DR7axOl6t4ytNM8RXN4xH2a2n3KJE wfveZsXn1r0peF4FABRRRQAUUUUAFFFFABRRRQAUUUUAFFFFABRRRQAUUUUAFFFFABRRRQAUUUUA FFFFABRRRQAUUUUAFFFFABRRRQAUUUUAFFFFABRRRQAUUUUAFFFFABRRRQAUUUUAFFFFAHw18c/+ U/3wM/7Id4i/9HtX3LXw18c/+U/3wM/7Id4i/wDR7V9y1UgCiiipA8Z/b48MR+JP2XvEt4unT3dx oawazZ21v96Sa0mWZR/47z7V6n4K19PFfg/S/FEce1dS0+G5CZzt3oGx+tP8UaHb+J/DuoeG7uRk h1CxltpGTqFdCpI98GvJf2Bdbubr9mjSfCt/BcQ3XhW7u9BnjumzKTaztEGb0LKAefWjoB7VRQOl cfa/HX4WXvxc1L4E2njGGbxVougRazrGmRQyMLCylkaOJ5pgvlRM7I5WNnEjKjOFKqWAB2FFfN8P /BXL/gm1N8YW+BUX7ZPgw+Iln8gq18wsTNnHki/Ki0Mufl8sTbt3GM8V7D42+OXwu+G3inwv4N8d eLo9NvvGl/JY+GftFvL5F7dLEZfIE4UxJIyKxRHdWk2kIGIIoA6+imhiDtJp1ABRRRQAUUUUAFFF FABRRRQAUUUUAFFFFABRRRQAUUU2Viq5oAdRXG+HPj38JvF/ifxX4R8O+Nre4vfA8kcXiz926w6b I8fmiOSZlEW4J8zKGJQEFgMjPl3w4/4Ko/8ABPX4ufGGT4CfDz9rXwjqXikXH2e3sY75khvpsgeV a3LqLe7fPG2CSQ+3BoA+g6K5PUPjV8NtK+LNj8DtS8WQ2/irVNIl1PTdJmhkU3VrG4SR43KiNyrE blDFgCCQAQa6tTlc0ALRRRQAUUUUAFFFFABRRRQAUUUUAFFFFABRRRQAUUUUAFFFFABRRnHWjcM4 zQAU1844pwIPQ0UAfCPxWlfVf+Dhv4V6RKNqaT+zfrGoQsvWR5dSeAqfYDke9fdiFsfNXwr4/wD+ VjH4ff8AZrOo/wDp6kr7soAKKKKADA9K8F+BKt8PP2tfix8KJIJI7fXJbPxbpclxNkzi4j8i5CL2 VJYfzfmveq8D/aRaP4YftPfCP47YihtNS1K58Fa9cNksyXyebZLjsBdQgFj08z34APYPiL4ysPh1 8P8AXPiDqqM1toWj3WoXCqeWjhiaRh+S18Y/8E2Pga/7UX/BOvxb8Sfir4g1Cz8SftKXGq6x4q8Q aTN5d5Fa3LSW9nFDJyUWGzWNUXopLEdTX2N8XfBbfEz4T+J/hylwIT4g8PXumiRuiefA8W4/TdXx X/wTs+NXxX+GP/BH2bRvht8KLzxP8Tvg/BqnhKTwLbL/AKQ2rWU7RQwuOwaNoZSf7j59qAKv/BRX 4a/sTfsb/wDBNS4/Yx0D4PaTrWu+J/D7eHPhp4P0/R4ZtW1jW5IvJhvVVV3eYkjCZ5jgDBGeQD6B 8Yf2TviHq/8AwR/0X4EeOdWjb4ieAvhXpM1rri3TSNa+INLson+0pNwz4mhb5jguCd3Uivk79jjx /wDtU/B3xxdftOftP/8ABKn4+/Er406ujpe+LLmHTxa6TCScWmmwtN/o8QHBIAZucntX3f8AtW/t Jv4D/wCCdfij9obxp4C1Hw/fXnw/eT/hEdYZBe297dW+yOwcK21pxJKI9qk5YYGaAOk/YM/aAuP2 p/2Pfhz+0BfWrw3Xifwta3d5HJjIn27ZOnHLAn8a9grwf/gmb8EvEX7Of7Bnwr+Dfi986ro3hG1T UFCFdszrvZcHoRuxj1Br3igAooooAKKKKACiiigAooooAKKKKACiiigAooooAK8r/bg/aBX9lb9k T4jftDiOOSfwj4PvtQ0+GUfLLdrCwt4z7PMY1/4FXqleJf8ABSH4Eav+03+wh8VvgX4bgabVvEHg m+j0WFWA82+jjMtshJ4AaaONSfQmgDzH9kD9izwr45/4JbaH8CPi5qOrfafih4XTXPiFqthfG3vr 2/1ILd3LPMn8WZBGccbUA6V8vf8ABYC1+Evw7+Bvh79hLwH+x7rfgnwh4f8AEmgrH8fNS8JFPDvh SNJbe4e4iubVJZ3lcDyJHKRp5jsGdsGvp74IeIvi9+19/wAEhPCt5+y78Uv+ER+IF18O7Ow0/WHi 2/YNYs4lgnhlUqSn72GRDxlQwPPfxn41fF7/AIKlftgfsxa1+wf4g/4Jtap4b8YeKtBbw94w+I2v eKrFvDdnBInlXF/A8bNJOxXLJEgJVm6ttIIB6Z/wWFgn8KfsLaZ+2f8AC3VP7U8VfBXUtL8V+E9a t2V/t8BliguY2desFxbysX29VGRX2H4F8WaT488FaR450C6W4sda0yC+sp1BAkhmjEiNz6qwNfEf /BUjwXefAr/gkBF+xt4I1eTVvFXijTtC+Hvg9JY/m1O/lmgjOck+WpjjlYsThBjJ6V9o/CbwJp3w u+Fnhr4ZaOzm08O6BZ6XamT7xjt4UiXPvhBQB0FFFFABRRRQAUUUUAFFFFABRRRQAUUUUAFFFFAB RRRQAUE4GTRQTgUAeS/t3fH1P2YP2OfiT8eVvWt7jw34RvLnT51iD7LsoY7c7TwR5zx5B4xXw94l 8E/8FV2/4J2W37enxN/bz1Tw18RvDPglfEkPgHSfD1rHoclvHCJTbagpXzJ7mVBl3DLHE7lFRlQM fSf+DgK71/x3+yd4X/ZH8D67LY698Z/iNpfhy3Mdv52bUyeZcuVyMrGoWQgEEhCMiud+LHgX/grL +2T8HrT9gf4ifsz+F/hj4Yu1t9L+IHxc0/4gR6hFqmkw4WddPsFiWaFrlVACyu2xHZWIJDqAfZv7 JHxnv/2hf2ZfAvxx1fTVsrrxR4Ztb+8tYwQsczxjeFBzhd2SMk8V6MrBulfEvxZl/aQ/ZO0rw74J +F/x4hk1uTxNpmi/C34L6Lo9jc2N9oUU0EMz300toL2NltvOlluEmSKNguA2drfa8II5IoA+FviA QP8Ag4w+H+f+jWdR/wDT1JX3XvFfm/8AtZfE/wAXfCr/AIOE/hPq3g74Oa141m1L9nyXTbqx0OSN ZLG3m1yUPfSb/wDllFgFsc4PFfbX7T/xm8e/Af4WyeP/AIc/s/8AiL4maml/DAvhfwvJEl06OTum zKdu1McjrzQB6OGBOKTeucZryH9kf9or4qftGeGdW174p/speLvhPcadfJBa6b4uuIJJb5Cm4zJ5 JICg/Lz3rzT4i/t9/tL+DPjPffDHQf8AgmN8UvEGj2mrLaQ+MtNvLMWNzEWUfaVDNu2DJJ4z8poA +qty+teXftk/C7Ufi/8As2eLPCfh95V1iLT/AO0fD8luB5iahaOtzbbT2JkiVc9QGNXv2lPjD45+ B/wmufiJ8PfgN4g+I+qW9xDHF4V8NyRJdzq7hWcGQhcICWPsK579k39o74sftG+HdY1T4o/skeLv hTcafdLDaWPi+4gke/Upu8xPJJG0H5TnnNAHb/Az4o6d8aPg54a+KmnbRHrujwXbxI27ypWQeZHn 1V9yn3WsXwJ+zJ4E+Gvx+8XftBeCbzULC+8dWNrH4n0eGZfsF3d2+Vjv/L25W48o+UzKwDqq7gSo I/KXwP8A8Fo/2qv2U/ib4y/ZB8G/si6T4kufD3jbWBZ6fY3l2zWsP2l2McSIhJhBJZSRna/Nd4P+ C9P/AAUK/wCkaU3/AH71L/41VWA/WYjIwRXnPx0/Zn8C/tE6h4Tb4l3d/c6X4T8QR61HoEcyraaj dxqfIa5UqWkWNz5ipuCl1UsGwK/N/wD4f0/8FCv+kaU3/fvUv/jVH/D+n/goV/0jSm/796l/8ao5 QP1ijjMfAqSvyZ/4f0/8FCv+kaU3/fvUv/jVH/D+n/goV/0jSm/796l/8ao5QP1mor8mf+H9P/BQ r/pGlN/371L/AONUf8P6f+ChX/SNKb/v3qX/AMao5QP1mor8mf8Ah/T/AMFCv+kaU3/fvUv/AI1R /wAP6f8AgoV/0jSm/wC/epf/ABqjlA/VrXtf0fwvo114h8QahHaWNjbvPeXUzbUhjUZZ2PYAAk+1 VPBnj7wV8RdCi8T+AvFWn6zp8ygw3umXaTRtkZ+8hI6HNflTqH/Bdz9vzUrSbTtS/wCCZMk0FxE0 c0UkOolXRhhlI8nkEV+Z/hr9q/8AaH/Z0+M2teLvgZ4u8QfDm4k1S4kk8P2epS+Xa7pQ7W7xuAHA KqDuXJAwaOUD+pvzFxkmnA5Ga/Fn9n3/AIOAf+CkGp+DYxq/7I9j8Qmj4XxBpujXlq0/JyX8gNET 2+RUAxyDXoC/8F6f+ChWOP8AgmlN/wB+tS/+NUcrA/WaivyZ/wCH9P8AwUK/6RpTf9+9S/8AjVH/ AA/p/wCChX/SNKb/AL96l/8AGqOUD9ZqK/Jn/h/T/wAFCv8ApGlN/wB+9S/+NUf8P6f+ChX/AEjS m/796l/8ao5QP1mor8mf+H9P/BQr/pGlN/371L/41R/w/p/4KFf9I0pv+/epf/GqOUD9ZqbIhfpX 5N/8P6f+ChX/AEjSm/796l/8ao/4f0/8FCv+kaU3/fvUv/jVHKB+j/wS/Zo8B/s+eIvGGsfDq7vr Wx8Z6+2s3mhPMrWdneuuJpbdNuY/NIDuuSC2SACTn0RGVRzxX5FeMP8AgvD/AMFC7vwzf26/sI/8 IqzWr7fEVxZ30qWHH+tKyRhDjtuOM9cjis3/AIJO/wDBSD9sj4hftlaP8KPiN8QdU8aaH4qeddSs 9T/eNY7IpHE8TYzEFI5UfKy5GM7SFYD9RfHP7NPgD4lfHXwn8fPGU99fX/gm1uF8N6XNMv2K0uZx te8CbcmfZ8gYkhVJwASTXoijCgUJ93INLSAKKKKACiiigAooooAKKKKACiiigAooooAKKKKACiii gAoIyMUUUAcD8Uv2ZPg38Z/iJ4I+KnxH8NTahrXw61SXUfCNwupXEUdldSRGJ5DFG6xykoxXEisB 25ruzEAOB7U+igD5at/+CdfxS0L4++Jv2g/A/wC3b4z0nVPFV8st7DJ4P0C+8i3XG2zhmurKSWKA AfcVgMknrzX1Gq7e9OooA+EfiCN3/Bxh8Px/1axqP/p6kr7sMQ7H3r4V8f8A/Kxj8Pv+zWdR/wDT 1JX3ZQA0x5/io8o/3zTqKAG7Oc7qPLB606igD8ev+CiMVx+wL/wWu+H37XWno9v4e8dNbjWpMgKz cWlyD6LsML+vysa/X6yvLe/s4b61dXjmjV43XoykZB/I18Pf8F+/2W5P2gf2Hr7xxoVh5utfD+7G r2uxPna2xsnXpk/Kd2PbNd5/wRr/AGqE/as/YN8I+I9S1L7RrvhuH+wPEQZsv9ptgAsje8kRik/4 HjtVMD6swPSjA9KKKkAwPSjA9KKKADA9KMD0oooAMD0owPSiigDL8XWOv6l4a1DT/Cuqw2Gpz2ck en300PmJbzFCEkKZG4KSG25GcYyOtfG37OX/AAQb/Yt+E2ty/EP4wade/FHxdeXT3V9qnixh9j89 zucxWafIF3ZI80ysOzV9uFATk0oG0YzTuwKOgeGPD3hXS49E8MaJa6dZwrtitbG3WKNB7KoAFXQo AxilopAGB6UYHpRRQAYHpRgelFFABgelGB6UUUAGB6UYHpRRQBV1fS9M1rTptI1exiurW5jaO4t5 4w6SIRgqykYII7V4b+xtof7DGsa1448Rfsj/AA40DS7/AMK+Mbzwp4tvNN0H7LJFqVssck0G4qCy gTocr8p3V7047+1eN/sb/sf6V+yL/wALQbSvG9xrf/CzPizqnjm4+0WKwfYJb2K3ja1XDN5ip9nB 3nBO48DFAHswGBiiiigAooooAKKKKACiiigAooooAKKKKACiiigAooooAKKKKACiiigAooooAKKK KAPhPx//AMrGPw+/7NZ1H/09SV92V8J+P/8AlYx+H3/ZrOo/+nqSvuygAooooAKKKKAM7xP4c0fx d4dv/CfiGyW4sNUs5bS+t5PuywyIVdfxUkV+QX/BLfxVrn/BNb/gq54//wCCf/j29aLw742vRFoM 04wrXSbpbCVc9BLBK8ZA6u0YP3a/Y7HtX5ef8HFn7LWv22g+Dv8AgoP8J4ZLbxF8P76Cz164swRI bTzhJa3GR3inYqT123AJICU0B+oYOR0orx/9hj9qPQ/2xf2XvCfx40WZfP1TT1j1iCP/AJd76MbZ 0x2+fkD0YV7BSAKKKKACiiigAooooAKKKKACiiigAooooAKKKKACiiigAooooAbJgsMivlf/AIJa at8ftV/4aE/4X3feLZ/s/wC0p4ih8G/8JY9y3l6GLex+zpZ+f0tAxl2CP93kvt5zX1RJ6Y7d68l/ ZL/a68J/ta/8LIHhTwtqGl/8K2+KGpeCdR+3yI32u6s4reR549hOI2FwoAPPynNAHrlFFFABRRRQ AUUUUAFFFFABRRRQAUUUUAFFFFABRRRQAUUUUAFFFFABRRRQAUUUUAfCfj//AJWMfh9/2azqP/p6 kr7sr4T8f/8AKxj8Pv8As1nUf/T1JX3ZQAUUUUAFFFFABXM/Fn4Y+FfjN8M9e+FHjjTlu9H8RaXP YahbyLkNFKm1v559c8101B6UAfj7/wAEf/if4r/4J6ft7+Nv+CaPxpvZItM1zVHk8K3V18qyXKqW iZSR0mhHbjemBkkV+wQbIr8y/wDg4O/Y017WPBeh/t9fBWOSz8XfDu6gfWLzT1CzfZUlVobkEclo ZdvrhW7AE19Xf8E1f26PBX7eX7Mui/FLS9Us18SWdvHZ+NdFhk/eafqCrhm2nkRS7TJG3IKkrksj gVvqB9DUUm4etLUgFFFFABRRRQAUUUUAFFFFABRRRQAUUUUAFFFFABRRRQA1z6155+zx+zD8K/2Z v+E1b4W2l7F/wn3ju+8XeIftl2Zt+p3SRJMyZA2IRAmF7c+tehvXy/8A8Ew/2cfi5+zqfj8fi14c XTv+E4/aN8QeKvDe28jm+06Xc29kkMx2MdhYwyfK2GGORyKAPqKiiigAooooAKKKKACiiigAoooo AKKKKACiiigAooooAKKKKACiiigAooooAKKKKAPhPx//AMrGPw+/7NZ1H/09SV92V8J+P/8AlYx+ H3/ZrOo/+nqSvuygAooooAKKKKACg/SiigDkfjp4E/4Wb8E/GHw5kiVh4g8L6hpxXjnzrd4/Uf3v UV/L1+zn+038aP2Pvi7b/Ff4GeMbjSdUtJWhuFRiYbyDdloZk6SIcA4PQgEYIBr+rGZRJC0ZH3lI r8j9f/4N2NN8OfsDeIBPerqXxsaT+2obq0mP2aHygx/syIcBlZCcyHlpNpAAABqIH2F/wS//AOCn fhb9v7wD5WteDL/w34z0233app01nL9kul4Bntpiu11JIyhO5T2IwT9YV+fP/BBz/goHd/tEfBu4 /Zk+Ll9JD4++HMItzFeHbNfaep8tXKnB3xNiNxyR8mcbgK/QQOCcAUmA6iiikAUUUUAFFFFABRRR QAUUUUAFFFFABRRRQAUUUUANfOeleBfsEfteeKv2t/8AhcX/AAlPhWw0v/hWvxu1nwRp/wBhkdvt dtZQ2sizybukjG4YEDj5RivfJDg/hXBfAG0/Zutf+Ey/4ZyvPC83meN7x/HP/CL3sM2zxAUi+0rd +UzbLrZ5O9Gw4GzIGRQB6BRRRQAUUUUAFFFFABRRRQAUUUUAFFFFABRRRQAUUUUAFFFFABRRRQAU UUUAFFFFAHwn4/8A+VjH4ff9ms6j/wCnqSvuyvhPx/8A8rGPw+/7NZ1H/wBPUlfdlABRRRQAUUUU AFFFFABUbxgDcTUlBGRigD8c/wDgrn+zt8Sf+Cbn7X/h3/gp3+yxZ/ZtJ1DWB/wkljCpEEN4w/eR TKoA8i5TcOvDhvunYT+on7J/7THw5/a8+Beg/Hv4YX/mafrVmrzWjMDLY3AGJbaTHR0bKnscAjgg 1ufHD4L+AP2g/hNr3wZ+J+iR6hofiDT3tb63k6gN0dT/AAurYZW6hlB7V+PH7GPxe+JH/BEj9v7V v2Pvj9qk8nw18VagosNYmUiERu2221Bey8YjlA6EHsAardAftnRUNhfW+o2sd9Z3CTQzRh4Zo2BV 1PQgjggjmpqkAooooAKKKKACiiigAooooAKKKKACiiigAooooAbJjOfavA/2C/2Q/E/7JB+MR8Te LbHVv+FlfG3WfG9h9hhdfsdvew2saW8m7rIptySRxhhivfH4Oc18z/8ABNP9oH40fH4/HgfGTUTc Dwb+0Nr3hnwrmwWDy9It4LJ4E+UDzMNLJ85yT68UAfTVFFFABRRRQAUUUUAFFFFABRRRQAUUUUAF FFFABRRRQAUUUUAFFFFABRRmjNABRRmigD4T8f8A/Kxj8Pv+zWdR/wDT1JX3ZXwn4/8A+VjH4ff9 ms6j/wCnqSvuygAooooAKKKKACiiigAooooARzhSa+UP+Csv/BOrw/8At9/s+3Gn6PaQw+OfDscl 14T1BgF8yQD5rV2/uSYxz0bBr6wprjK4FAH5h/8ABCv/AIKO+IdSmuP+Cd37VFzPp/jfwq0lv4Vu tWk2yXsMRKyWD7ufPixlOu+PI4MeX/TyMtnk/pX5lf8ABb3/AIJneJ/ElzD/AMFBf2SLebT/AB54 TkS88TWGloVm1CGIhkvodv8Ay8RY+ZcfvE5yCmH+gf8Agkp/wUq8Nft+/AyEeJL23tfiF4dhWDxZ pigJ55HC3ca/3HxkgcK2RgDAoA+tqKAQehooAKK8B/b4/ag8WfATwX4f8CfByK1uPiR8R/EEPh/w LbXkYkihuJOZbuRMjfHDEHkK5GSoHfm9+0/+2F4K/Yl+Fug33xU/t7xb4n1ojTtA0LwzoxuNQ8Q6 isYZliiiUJGCcEs21EDjJFAHuFFfKP8AwSJ/a6+Ov7aX7Pnir4p/tB+HrbRdf0/4oa3oq+H7eMD+ yoLWVES0dxjzXjJZWkIBZgTgDAG9+zt+0x8RrP8Aa3+In7EH7Q1/b3XiHSIV8U/DvXYrZIP7c8L3 UpRVdEAX7RaTq9vIyqodfLfbksSAfSFFAzjmigAooooAKKKKACiiigBsh2/NXnP7OX7RfwY/aIPj j/hTU0j/APCE+Pr7wt4o8zTWt9ur2yQvOBkDzRtmj/eDIPrxXo0nJryn9lT9kfwL+yWfiJ/wg/iL VtQ/4WR8TNR8bax/azxN9mvb2OBJIYfLRMQgW6lQ25slsseMAHrFFFFABRRRQAUUUUAFFFFABRRR QAUUUUAFFFFABRRRQAUUUUAFBOOtFIxwuaAM7xj4r0HwL4S1Txv4pv1tdM0fT5r7UbqQHbDBChkk c+wVSfwr5b1v/gtp/wAE7NDTSr9vjHeXmk6osGfEmn+HLy40uxaYKY0urtIzFbuQyna7BhkZAqr/ AMF1vjoPgF/wS6+KHiG11eSyvta0ldD0uWNeXlunCNH/AMCi80V57+1XZ/sr/sm/8EL7j4XeDLTS LnQ9a+G0Gh+D7OzWKV9d1O8gCwum3/XTSSuZGcZP3mPAOAD730bVtL17TLXXNE1CK6s7y3We1ube QNHNGy7ldSOoIIIPpVuvC/2MbjTvgN+zd8Hf2d/ix4vt7fxrN4It4oNHurj/AEqdoIEaYBev7sMF J6DFe6BgelAHwn4//wCVjH4ff9ms6j/6epK+7K/M/wDbc/aq+B37Hf8AwXm+Hvxd/aD8ZLoegN+z TeWIvmtpJczyaxMUTagJ5CN2xxX3l+z9+018Gf2ofhRD8bfgn4r/ALY8N3EkyRagtu8e5o/vja4B 4+lAHfUV80/BP/grr+wN+0P8YrH4C/Cb42LqfijUriWGz03+y7iPzHjRncbmQLwqMevaut/aw/4K C/so/sR3Gk237SfxLHh99cSRtMVrGWbzgn3v9Wpxj3oA9porg/hN+0v8G/jf8Brb9pf4a+K/7Q8G 3ljdXlvq32d0DQ28kscrbGAb5WhkHTnbXln7OH/BWT9hL9rP4p23wY+BHxnXWvEV5azXFvYLps8e 6OJdztudAOB70AfR9FeG/tXf8FHv2Qf2JfEGleGP2kfikvh+91q1kudNhawmm82NGCs2Y1OMEjrX deEP2ivhJ46+BFv+0p4Y8Ti48HXWiNq8Gq+Q67rQIXMmwjd90E4xmgDuKK+ev2Yv+Cpn7EX7YnxH k+E/7PnxgXXNej0+S+ayXTZ4sQRlQzbnQDgsvfvUv7U3/BT/APYq/Yw+IVr8LP2i/i4ug65faPHq dtZtp082+1eWWJXzGpHLwyDGc/LQB9AUVw11+0d8IbP9n2b9qG48UbfBNv4dk12XV/s78WKRmVpd mN3CAnGM155+yz/wU0/Yy/bP8ZXvgH9nX4sLr2q6fY/bLq2GnzQ7IdwXdmRQDyRx1oA95niWeJoZ EVlYYZWGQR6V+Pn/AAUs/ZD+Lf8AwS8/aXs/+Clf7EltJa+G5tQEni7w/bofItXkcebHIqgj7NP3 4Gxzkc7SPv79pj/gql+w9+yD8S/+FRfH74wrofiD7DFd/YTps8v7mTOxsohHOD3ruvjZ8bP2eNL/ AGWtT+OHxj1C1m+Gt94ciu9UuL2xaaGfT7pUVd0W0sQ4lUYxn5qd7AZ/7Ev7ZXwk/bi+BOm/Gz4V aiAs6iLWNJmYfaNLvABvt5R2IPIboy4IOK9eBB6V/PN8Pf2o/Dn/AAT2/a18Q/Er/gmn8dLPxd8P Nct8/wBja5ptx9nAcsRaXKExs8kB2skyMCUZcnl1P7C/8EyP29J/28/gtfeNte8IQ6Lrmial9h1e 2s2ZraR9iuskRb5gCG+6SSD3PWgDzX9orbrP/Bcb9n/RPEP7yxsfhl4ovdKt5T8n2vEKmQDpvVeh 6jPvX2nPp2nXV3DfXNlDJNbkm3mkjVmi3DB2nHy5HWvmH/gpN8EvG19qPw7/AGzPg14cuNW8XfBv xF9vk0exUtNq2jTjy761QL8zNsxIqj7zRgV9M+HNZtvE/h6x8R2NvNHDfWsc8Ud1CY5EVlDAMrAF WGeQeQaQHx3/AMEQSB8GPjJz/wA3LeNv/ThVP9thY9E/4LFfsf694eby9U1TTPG2nap5J+a409bK 2kCyDuqOzsM8Ase/T6U/Zp/Zc+GX7KPh7xF4U+F0mpNa+J/GepeJ9S/tS6EzC+vpfNn2EKu2Pd91 cEgdSa8S+CPws8YftFf8FHPFn7cHxA8MX2meGPh9oMngL4T2OpW7RSXr+aZNU1gRuAyK74to24Ek URbGCpIB9cjpRQOlFABRRRQAUUUUAFFFFADJPpXzF/wTH8OftCeHD8ff+GgLXX4xfftGeILrwV/b 0zPv0Frey+zNb7idtuWE20DAB3cV9PSdeteN/sc/te6P+1x/ws4aP4OutH/4Vr8WNU8EXP2q4WT7 ZNZRW8jXC7R8qt9oACnkbTQB7NRRRQAUUUUAFFFFABRRRQAUUUUAFFFFABRRRQAUUUUAFFFFABQw yMYooIyMUAfIH/BUD9n/AOL37UPxE+AXwm8L+DL/AFDwRa/FSDXviJe2/liG0t7KMzWxk3OCQ04C 4Ctw3aup+GX/AASC/wCCcXwd+M8f7QHw9/Ze0ux8T299Jd2VxNq1/dWllO5JMlvZz3D2tsyk/IYo l8v+DbivpTyxQUBoA+W/jR8H/ht4W/4KO/Br4q6N4XiTxH4hh8RxavrEksks80UVnbCOENIzeXEu SRGm1Mknbkk19SJ97g0hgiYhmQFl6EjpTlXb0oA+Dfidp9jqf/BxV8PrbUbKG4j/AOGWtRPlzRhl z/bUnODX3Za6daWMH2aytYoYx0jhjCr+Qr4a8f8A/Kxj8Pv+zWdR/wDT1JX3ZQBRtfDWgWVwt3aa JZxSqflkitVVh+IFSX2iaTqhU6nplvcbfu+fCr7fpkVaooArw6daWtr9htbWGOAZAhjjCqAeox0/ /XUNp4b0LT5/tOn6LZ28gGBJDbKrD8QKvUUAU7/QtI1R1k1LSrW4ZOFae3VyB7Ejipo7C1ht/scV tGsIXaIVQBdvpjpipqKAKdl4e0TTpvtGn6PaW8hXG+G3VWx6ZAovfD+i6lL5+o6Pa3DhdqvPbq7A emSOlXKKAIP7PtPsxsTbR+QybDBsGzbjGMdMVFZ6Bo2nSedpuk2tuxGC0FuqEj04FXKKAKV74d0P UZvtF/o1nPJjHmTWys2PqRU0unWc9mbCe1jeHaF8lkBTA6DHp0qeigD5X/4KTf8ABNDwP+2/8Moo vCdppOg+O9HXHh7xFIjxxJGzqZIZ1iBMkZAyoxlW6EBmDYvwg/Zs8Y/8EwfC8cvwcsL7xl4DuI45 /G2hrGkup2d2IwJL61ZUUzR8cwkbgoBXkEN3v/BUv40fF/8AZ9/Yh8ZfFj4D6nJZ+KdLht20u4i0 +O6KlriNW/dSIyt8pPUGvZ/hjqmp+Ifht4f13W5S97e6HaT3btGFzK8Ks5wOByTx2pgR/Df4meB/ i74Os/H/AMO/EtvqulX0e63u7du/dWHVWHQqRkdxXQocjivCPiJ+zt41+FvjO/8Ajf8Aslz29jqm oSed4n8F3LeXpuvt1MoA4guuv7xQAxJ3ZySey+BP7Sfgr43RXmh2kFxo/ijR8L4h8J6svl3unucD JU/ejJI2yLlSCOecUgPRChJJBpDE2MBv0p4ORmigAAwMUUUUAFFFFABRRRQAUUUUANk68eled/s7 /Bn9nv4ODxsf2f8ATbK2/wCEo8eX2veNPsesy3nm67OkK3Lv5ksnkOVjhzCuxVwCEGTn0OXg7q+b P+CbX7MPxV/Zl/4Xp/wtOGxT/hPv2gte8XeHfsV552dMu4LNIS/A2PmCTKc4455oA+lqKKKACiii gAooooAKKKKACiiigAooooAKKKKACiiigAooooAKKKKACiiigAooooA+E/H/APysY/D7/s1nUf8A 09SV92V8J+P/APlYx+H3/ZrOo/8Ap6kr7soAKKKKACiiigAooooAKKKKACiiigAooooA88/al/aR 8AfslfBLWfj58UIL+TRNDjja8XTLcSzfPIsY2qWUHlh3Fdn4V16x8VeGtP8AFOmI622pWUV1biRc N5ciB1yPXBFcP+1j+zZ4J/a5+BetfAD4iahe2uka8sa3U2nyBZlCSLINpII6qO1dv4S0C18KeGNP 8L2Du0Gm2MNrC0n3mSNAgJ98CgDQKgnJrzT47fsy+CvjPeWXi+3v7zw74x0VT/YPjTQ28q+s8g5j Zv8AltC2TuifKsCw4ya9MpNqk7itAHgWg/tN+OvgXq1r4C/bF0y20+G4lWHSviNp6EaTfMfurcH/ AJc5T6Mdh7NXvEN3FcxJPazrJHIoaORGyGU9CPaq/iHw34f8W6JdeGvFGi2uoaffQmK8sr2ESRTI eqsrZBFeEz/AL4zfs0ztqv7J+ujVfDaOzy/DPxFeMYYVzkrYXDZa36nEbEx5x93JNAH0ICSMkUV5 j8FP2qvhz8Y9SuPBjC78O+MNOX/ibeDfEMP2fULbplwjf66PniSPcpBHIzXp2aACiiigAooooAKK KKAGy+tfPH/BPX9rHx3+1Z/wupfHWkafaf8ACufjtrfgvR/7PVh51lZwWjxySbicyEztkjA4HFfQ 8hwcgV53+zv43/Zq8a/8JsP2bj4f/wCJT48vtP8AHX9gaSLTHiCNITdfaMRp51xsaHdIdxYbRuOO AD0aiiigAooooAKKKKACiiigAooooAKKKKACiiigAooooAKKKKACiiigAooooAKKKKAPhPx//wAr GPw+/wCzWdR/9PUlfdlfCfj/AP5WMfh9/wBms6j/AOnqSvuygAooooAKKKKACiiigAooooAKKKKA CiiigD59/wCCoXwz+O3xg/Yn8ZfD39my0v7jxlqENuNIi03VksZmZbhGbbM8kap8obq4z05zivZf hhp+s6T8OdA0rxEki6ha6Law3yyyB2EywqHywJ3HcDzk59a8y/4KDftQa5+xt+yh4o/aJ8OeGLTW Lzw/HA0Wn30jJHL5kyR8lTngNmvUvh94hm8XeBtH8WXFusMmqaTbXckKEkI0kSuVGewJoA2KKKKA Cj8KKKAOD+M/7O3wr+PNjDD4+8Obr6xbdpet2EzW2oac/OHguEw8ZBOcA4zzivOX1D9rX9mdS+o2 lx8XfB8Ay01nGkPiKyjznPl8R3oGT93a+FAAY5NfQVIw46UAcP8ABr9ob4Q/HvSDq3wx8ZQXzwtt vtNlBhvbGTJBS4t5MSQtlT95QDjIJGDXc5rzP4u/spfCX4wamni3UdLuNH8TW64s/Ffh+4NnqEXA 6ypjzF4AKvkEcdDXFya7+2D+zqm7xJoJ+LnheH71/o0aWuvWsY/iaAkRXf8AwAqx/u0AfQGaK8/+ Dv7TXwV+OMbR+A/GkLahbkrfaHqCG11CzYdVlt5dsi4PGcFSehPWu/DqehoAWigEHpRQA1yQMgV4 X+wz+x/q37Ih+Lh1Xxxb65/wsz4z6x44t/s9i0P2GO9htYxatl28xk+zklxgHd0GOfdHznNfL/8A wTF+L/xw+Lh+P3/C7dZv7z/hGv2jPEGh+E/t1r5Xk6NDb2TW8cfyjfGGklIbnOTycUAfUVFFFABR RRQAUUUUAFFFFABRRRQAUUUUAFFFFABRRRQAUUUUAFFFFABRRRQAUUUUAfCfj/8A5WMfh9/2azqP /p6kr7sr4T8f/wDKxj8Pv+zWdR/9PUlfdlABRRRQAUUUUAFFFFABRRRQAUUUUAFFFFAHB/tLp+z6 /wAGtWH7Uk2gx+B9sf8AbT+JJljswu8bPMZiAPn24yeuK63wuNEHh6xHhkw/2b9ji/s82xzGYNg2 bT3XbjHtXkv/AAUF/Zf1r9sr9lLxR+zp4e8V2uiXfiCOBYtSvbdpY4dkySElVIJztxwe9eo/D/w7 L4Q8DaN4Tnulmk0vSbazkmRSBI0cSoWAPQHGaANiiiigAooooAKKKKAChhuGKKKAPP8A4ufsy/Bv 41OmoeNfB8J1SHm01ywc219bn1SeMhxj6ke1cFL8Pf2xvgTH5/wt8c2PxN0WH/mW/GM4tNSC/wBy C+QFHb085APVs177SMNwxmgDxjwP+298KdU1iPwd8V9L1j4c+JGbZ/Yvjaz+yiVs4/cXAJgnUnpt fcRztFexWt/ZX1ut3Z3Uc0Ui5SSNwysPUEVn+LvAnhDx9o0nh3xv4asdWsZR+8tdQtllQ8Y6MDj6 9a8hvP2LW8EXD6p+zR8Z/EHw/uGOV02MjUtJJ4+9ZznAAAwBG6Y684wQD3FmycgV5p+zP+1d8Mv2 qj49/wCFaWOrQ/8ACu/iJf8AgzXv7WtUi36jZxwvK0Ox33xETptY7STnKjHPIxfHD9q/4Pz/AGT4 9/s9R+JtKVv+Rr+F9ybhlXPBm0+crMmFG5mjeQDsDWF+wdF+x98LJviDY/A34xz32ofEb4jah431 7SfEky295Z3t6sETxpA8cUiRf6Om0MpYkk7jkUAfTNFN81aPMFADqKAcjIooAKKKKACiiigAoooo AKKKKACiiigAooooAKKKKACiiigAooooAKKKKAPhPx//AMrGPw+/7NZ1H/09SV92V8J+P/8AlYx+ H3/ZrOo/+nqSvuygAooooAKKKKACiiigAooooAKKKKACiiigD58/4KkfFb4z/BL9iPxl8TP2fry6 g8WabFbnS5LOwF1IC1witiMqwb5Sexr2X4X6nq2tfDfw/rOvOzX13olpNes8e1jM0Ks5I7HcTx2r l/2rf2kfAP7JXwM1r49/E3Tr660XQ0ja8h02BZJm3yKg2qxAPLDv0rtfCWv2Xivwzp/ijTUdbfUr GG6t1kXDCORA6gj1waANGiiigAooooAKKKKACiiigAooooAKQrk5zS0UARuoX7ze9fF37Bn7HGo6 4nx/H7XXwkkun1r9pHX9Y8G3PiCPfM2jvbWS2s1tJnfHFuWXYFICkHAFfaUnXkV4r+xV+2HF+17/ AMLUEPw/bQP+FZ/F7VfAzbtT+0/2gbKK2k+1/wCrTyt/2jHl/Nt2/eOeACm/7JPxN+GjLP8As1ft O+INDhiKlfDvi2P+3NNZQSdiiVlni3Hq6ykgdB0pLT48/tX/AAwiEPx4/ZhXXLeOPMniL4W6oLyN yW6fYrny50CrjLBn9h6e87RnNJ5a53U79wPLfA/7aH7OPjm/XQ7X4iQaXqbMVGk+IYZNOucjr+7u FQnHqOK9Otr+2vbdLuymSaKRd0ckbhlYeoI4IrF8b/Cj4afEqwfTPiB4E0nWIJF2vHqNjHLlfT5h Xlt9+wv4C0ad9R+CfxI8Z/D26ZgwXw1rzNaMR0DWtwJItv8AsqFoA9w8wDqKdXg0Gmf8FAvhlJiH xL4E+KGmx5Zo9Qs5NB1Nx2UPEZbc/UotWU/bJ1jwoVg+Nv7Nnjjwuyj99eWtiuqWYP8Asy2pZiPc oKQHuFFeb+Cv2uf2cPH862Xh34v6L9r/AIrG8uxbzofQpLtYH2xXoVtewXkK3NtNHJG4yskbBgR6 g96AJqKarEnrTqACiiigAooooAKKKKACiiigAooooAKKKKACiiigD4T8f/8AKxj8Pv8As1nUf/T1 JX3ZXwn4/wD+VjH4ff8AZrOo/wDp6kr7soAKKKKACiiigAooooAKKKKACiiigAooooA87/ao/Zv+ Hn7WvwO1r4B/FS91K30LXFjW+k0m6SG4ASRXG13RwOVHVTXaeFdAsfCnhrT/AAvpbyNa6bYxWtu0 rAsY40CLkgDJwBnjrXhH/BVD4MfFb9oL9h7xp8Jvgnpsl54l1SG2Gm28d0IWYrcRs3zkjHyg969p +Fuk6loHw18P6FrEe28stDtILpd2dsiQqrDPfkGgDeooooAKKKKACiiigAooooAKKKKACiiigBko BIrzz9nj4cfs5fDr/hNj+ztb6PH/AG548vtV8b/2Rqhut+vypCLlpsu3lTbUh3R/LtG35Rnn0STP p+NfOH/BOX9lf4lfstn44f8ACyJLBv8AhYXx+1zxjoX2G48zGn3cFmkQk/uyZgfK84GKAPpGiiig Apuxe4p1FADfLXOcUbF9KdRQByvjb4JfB74iW/kePPhjoWrp1/4mGlxSYPrkr1rzm8/YI+Clm5uf hlrvjPwJcFtxm8G+L7m3X6eVI0kOPYJivcKAAOgoA5f4T+BvEXw88LL4c8TfE7V/FsyXMjx6trkc C3PlnG2NvJRFbbj720E55rqKMDOcUUAFFFFABRRRQAUUUUAFFFFABRRRQAUUUUAFFFFAHwn4/wD+ VjH4ff8AZrOo/wDp6kr7sr4T8fhm/wCDjDwAQrHb+yvqJbjoP7acZP4kfnX3YCD0oAKKKKACiiig AooooAKKKKACiiigAooooA8W/wCCgv7T+t/sb/soeKP2ifDvha21q88PxwNDp15cNFHL5kyRnLKC RgNnpXqPw/8AEc/jDwNo3iy5tlhk1TSba7eFGyqNJErlQfQZrmf2mr/9njTPgzq99+1THoLeBUWP +2l8TWqzWON67PMRlYH59uMg84rr/C7aHJ4dsZfDAh/s1rOI6f8AZl2xiDYPL2jsu3GPagC/RRRQ AUUUUAFFFFABRRRQAUUUUAFFFFADJck4z2r50/4J1/tX/Ev9qs/G7/hZNhpFv/wrv4+a54M0H+yb WSLzNPs4LN4nm3yPumJnfcy7VI24Uc5+jHODx1rz/wDZ++NfwL+NA8ZD4Haha3H/AAivji98P+LP suntb+VrMCRNcI2VXzGCyxZkGQ2RycUAehUUUUAFFFFABRRRQAUUUUAFFFFABRRRQAUUZGcZoDBh kUAFFGR60UAFFFFABRRRQAUUUUAFFFDHigD4p1r5v+DhnROf+bP77/1JoK+1Izxivi39rL9mv9vm 0/4KMaJ+2/8AsbeHPhnrUFr8GZPBWoab4/8AEF5ZFXk1X7a0qC3t5M4CRqMkcs3HAJuDxx/wXeHT 9n79mn/wvtZ/+Q6APsiivjf/AITn/gu//wBG/fs0/wDhfaz/APIdH/Cc/wDBd/8A6N+/Zp/8L7Wf /kOgD7Ior43/AOE5/wCC7/8A0b9+zT/4X2s//IdH/Cc/8F3/APo379mn/wAL7Wf/AJDoA+yKK+N/ +E5/4Lv/APRv37NP/hfaz/8AIdH/AAnP/Bd//o379mn/AML7Wf8A5DoA+yKK+N/+E5/4Lv8A/Rv3 7NP/AIX2s/8AyHR/wnP/AAXf/wCjfv2af/C+1n/5DoA+yKK+N/8AhOf+C7//AEb9+zT/AOF9rP8A 8h0f8Jz/AMF3/wDo379mn/wvtZ/+Q6APsiivjf8A4Tn/AILv/wDRv37NP/hfaz/8h0f8Jz/wXf8A +jfv2af/AAvtZ/8AkOgD2T9vz9l/Uv2yv2VfE37O2k+K4dEuPEEcKpqVxbtKsOyZJOVUgnO3HXvX p3gHw9J4Q8D6P4SluVmbS9Kt7RplXAkMcSpux2zjNfEvxkX/AIOCfiT8PNQ8H+CfCH7PvgvUrtVF v4i0fxtqc1xaYYElVmsGQ5AK8g8Gug0bxX/wXn0zSbXTrz4H/s23k0Fukc13N481gNOwUAuQLLAJ PJxxk0AfaFFfG/8AwnP/AAXf/wCjfv2af/C+1n/5Do/4Tn/gu/8A9G/fs0/+F9rP/wAh0AfZFFfG /wDwnP8AwXf/AOjfv2af/C+1n/5Do/4Tn/gu/wD9G/fs0/8Ahfaz/wDIdAH2RRXxv/wnP/Bd/wD6 N+/Zp/8AC+1n/wCQ6P8AhOf+C7//AEb9+zT/AOF9rP8A8h0AfZFFfG//AAnP/Bd//o379mn/AML7 Wf8A5Do/4Tn/AILv/wDRv37NP/hfaz/8h0AfZFFfG/8AwnP/AAXf/wCjfv2af/C+1n/5Do/4Tn/g u/8A9G/fs0/+F9rP/wAh0AfZFFfG/wDwnP8AwXf/AOjfv2af/C+1n/5Do/4Tn/gu/wD9G/fs0/8A hfaz/wDIdAH2M4yc/wBK8X/Yw/ZBtP2R/wDhaT2vjKTWP+FmfFzVfHEvmWwj+xPeRW0ZthgncF+z 53cZ3V5CfHH/AAXeP/Nv37NP/hfaz/8AIdcd8H9O/wCDg74b/wDCTf8ACXeHvgD4v/t3xXdarpv9 seNtSj/sa1lWNU06HyrFd0MZRirPlyZGyTxQB980V8b/APCc/wDBd/8A6N+/Zp/8L7Wf/kOj/hOf +C7/AP0b9+zT/wCF9rP/AMh0AfZFFfG//Cc/8F3/APo379mn/wAL7Wf/AJDo/wCE5/4Lv/8ARv37 NP8A4X2s/wDyHQB9kUV8b/8ACc/8F3/+jfv2af8AwvtZ/wDkOj/hOf8Agu//ANG/fs0/+F9rP/yH QB9kUV8b/wDCc/8ABd//AKN+/Zp/8L7Wf/kOj/hOf+C7/wD0b9+zT/4X2s//ACHQB9kVx3x9+Ong P9mr4Ra18cfig2oR+HfDsC3GtXWnafJdPaW3mKr3DRxgsY41YySEAlY0ZsHFfNH/AAnP/Bd//o37 9mn/AML7Wf8A5Drnfi74g/4LSeI/hZ4j0D4o/s7fsvzeG73Q7qDXor3x5q5hezaFlmDhrPG0oWzn jFAH1f8AAL9p39nz9qbwWnxC/Z2+MOgeMNIbaHutD1FJjAxGfLlQHfDJg8pIqsO4Fd1uHav4vfg/ 8Q/jd8MfizDrf7MXi7xHpHiJr/ydJk8G3lylzPmT5IkEYDyqx2/Iy/MOq84r+h//AII6fE7/AILu +OLPTJf25vhToNr4HkjjI1rxmv8AZ/iSSIhzuFpCM7920EXCQkLggN1oA/Ry/kuRazNYIrzLG3kx yNhS4HGcds14b/wTX/bG1L9ub9knQ/j54o8I23h3xBPqGoad4k8O2lw0q6Ze2t3JC0O5vmzsWNzn +/Xu2ARgn/gNflr8IP2tLf8A4JxaH+2h8NRaLqGs+Hfji2o/D/SFXM2o6j4mhS4tLVVAztVygycL jOSM5oA+vvBn7bHif4wf8FDfE37Ivwi8GadqHhL4c+GYbr4jeMpLwlrTVrgt9m0y3VCVZ9gZ5C33 PLdSA23P0ev3eK+ev+CaH7JOrfsmfsyWfh/x7qLaj478V383iT4jaxMzPJfa1d4eYszZJCDbEueQ sa9etfQw4oAKKKKACiiigAoziikY4GaAEklWJS7sAq8sx7Vxg/aJ+ANx4z/4VtD8b/CLeIt2P7BX xJbfbPp5O/fnj0r48/4KLePPiz+1X+2p4D/4JWfCP4gal4U0PWPD8/ij4teItDmMV9/ZEThFsYZB zGZWZQWBztfIztIPo2v/APBE/wD4Jr6r8I3+EumfszaJpirbkWXiCx3rqlvcY+W5W53eYZQ3zZJI J7UAfV8LBhuB6jPHQ0+viX/ghX8fPif8V/2aPF3wo+LviObXdX+EfxG1HwcviK5ufNl1G2gEckDu 3dljlVCepKZPJr7aoAKKKKACiiigAooooAKKKKACiiigApHYqOKWmykAcjNAEVjqVjqSNLYXccyo 5RmikDAMOo470l3qVlYyww3d3FG07bYVkkCmRvQAnk/Svhj/AIJJvP8ABz9qf9sT9kbULVLceHvj Z/wmOmrG37pLHXrRLmGNBngRpCuccZf1zVP4No3/AAUr/wCClWpftJampuvhP+z5eTaJ8OopAfI1 bxIRi71EAj5hCP3aN2bngpQB99I24bsfSlpsRO3kd6dQAUUUUAFFFFABRRRQAUUUUAFFFFAEM+o2 VvdR2Ut3Es0qkxxNIAz464HU08zKiGSRgqqMszcYFfDn/BVVh8Jf2t/2WP2oo9yRaZ8SJPDWsSY+ X7LqEJjVSe2Zgn5V0H/BW34/ePbDwd4V/YZ/Z01Jl+KXx21NtE0qaAtu0XR1XOo6q5UEokUR2g9d z7gDsYUAfYFjf2epWy3lhdRzRN92SGQMp/EVNXDfs1fALwD+y58C/DPwC+GWnrb6L4Y0uKztflAa UqPnlbH8btlj7tXc0AFFFFABRRRQAUUUUAFcL+0t8BfD37UHwN8RfADxjr2qaboviqx+w61No84i uJbNnXzoFcg7RLGGiYgZCyNjBwa7qigDxX9lL/gnf+xv+xRpK6f+zj8CdE0G68kRza19mE2oTjAB 33MmZOcZKghc84r2jyxnINOooAaIwOlfKXjz/gk78G/iJ/wUS0z/AIKBeJ/E19NdabZ2rDweYY/s M+o28csUF+5+8ZUjk2gdPlFfV9GBnNADUAC4FOo6dBRQAUUUUAFFFFABSP8Ad5paKAPz2/bfPiz9 hf8A4KZ+FP8AgpVqPw+1vxF8M9c8Ev4P+Il54f0yS8ufDrecjwXphjBd4cqqttBYDdgMQqt1vx5/ 4LU/s533gBvCv7DuoXnxk+KHiC2+z+E/Cvg/TZ5fJuZRhJLyVkCWiRk7nWUh/lI28HH208aSI0ci KysMMrDINZPhr4f+AvBc1xc+DvBGj6TJeNuu5NN02KBpjnOXKKNxz65oA+f/APglH+xLqv7C/wCy lZ/D3xxd2t3408Q6pc+IfHd9Z8xS6pdNvkRTxuWMbYwcDIQV9MUUUAFFFFABRRRQAUUUUAFFFFAB RRRQAU2TOKdRQB+T3/BSmb9on4Af8FS9csv2VfA+sTax+0r8FtP8MQ6ta2zPaWWsRal9ne+mcYEf kaeF2k9SQOhJH13c+Nf2a/8Agjh+xp4Y8B6tDqF3baRYiCz0/RrEz32tXYKG5ucZAA3yeZJLIwVQ Rk5IB+pSoJya8a/4KB/CPxt8cf2PvHfws+GmhrqGv6xo6waZatcRxeY/nxMV3yEKvCk8kZxQB7JE cryKdTY87ef1p1ABRRRQAUUUUAFFFFABRRRQAUUUUAfIP/Bcn4da545/4J4+KPEXhLTJ7zWvBOqa b4n0i3tYS8zz2d2jgIAMk4JPHpXnv/BM/wAMeOfjHr/jn/gsH+0X4C1v+3vFOknSfhj4S/s5pr/R vC9oMhY4B832m7mDuVHUbSDiQgfoBj2rn/ifJ8RLf4fa1L8I4NLl8TLpszaDFrYc2cl0FPlrN5bK 2wtgHawOD1oA4T4DftSTfF/xnqXwy8XfBTxV4B8Sabo9tq39i+KJLGSSWxnZkjlD2VzOituRlaN2 V1I6Ec160m7b83WvmT9mf4afFmf9p/Wfj1f/AAJ1X4Y6XrnhGC28VaLreqafeSavrSylvtMBtLq4 8uKNCVDM0ZfcP3Yxk/TinIzQAUUUUAFFFFABRRRQAUUUUAFFFFABRRRQAUUUUAFFFFABRRRQAUUU UAFFFFABRRRQAUUUUAFFFFABRRRQAUUUUAFFFFABRRRQAUUUUAFFFFABRRRQAUUUUAFFFFABRRRQ AUUUUAFFFFABRRRQAUUUUAFFFFABRRRQAUUUUAFFFFABRRRQAUUUUAFFFFAH/9lQSwECLQAUAAYA CAAAACEAihU/mAwBAAAVAgAAEwAAAAAAAAAAAAAAAAAAAAAAW0NvbnRlbnRfVHlwZXNdLnhtbFBL AQItABQABgAIAAAAIQA4/SH/1gAAAJQBAAALAAAAAAAAAAAAAAAAAD0BAABfcmVscy8ucmVsc1BL AQItABQABgAIAAAAIQDL6mxTiwQAACENAAAOAAAAAAAAAAAAAAAAADwCAABkcnMvZTJvRG9jLnht bFBLAQItABQABgAIAAAAIQBYYLMbugAAACIBAAAZAAAAAAAAAAAAAAAAAPMGAABkcnMvX3JlbHMv ZTJvRG9jLnhtbC5yZWxzUEsBAi0AFAAGAAgAAAAhADHe4OHhAAAACwEAAA8AAAAAAAAAAAAAAAAA 5AcAAGRycy9kb3ducmV2LnhtbFBLAQItAAoAAAAAAAAAIQCWhQ2e+kgAAPpIAAAVAAAAAAAAAAAA AAAAAPIIAABkcnMvbWVkaWEvaW1hZ2UxLmpwZWdQSwUGAAAAAAYABgB9AQAAH1IAAAAA ">
                <v:shape id="Picture 690509460" o:spid="_x0000_s1555" type="#_x0000_t75" style="position:absolute;width:18713;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47PvHAAAA4gAAAA8AAABkcnMvZG93bnJldi54bWxEj01uwjAQhfdIvYM1lboDm7aJIGBQm5aW LYEDjOIhiYjHUeyG0NPjRaUun96fvvV2tK0YqPeNYw3zmQJBXDrTcKXhdNxNFyB8QDbYOiYNN/Kw 3TxM1pgZd+UDDUWoRBxhn6GGOoQuk9KXNVn0M9cRR+/seoshyr6SpsdrHLetfFYqlRYbjg81dpTX VF6KH6vh5WscLub9Mym+D/m+S+iD89uv1k+P49sKRKAx/If/2nujIV2qRC1f0wgRkSIOyM0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V47PvHAAAA4gAAAA8AAAAAAAAAAAAA AAAAnwIAAGRycy9kb3ducmV2LnhtbFBLBQYAAAAABAAEAPcAAACTAwAAAAA= ">
                  <v:imagedata r:id="rId1172" o:title=""/>
                  <v:path arrowok="t"/>
                </v:shape>
                <v:group id="Group 690509461" o:spid="_x0000_s1556" style="position:absolute;left:351;top:17584;width:2321;height:2220" coordorigin="175381,-46383" coordsize="232124,2219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XzbsssAAADiAAAADwAAAGRycy9kb3ducmV2LnhtbESPQWvCQBSE74L/YXkF b3U3tgZNXUWkLT1IoSqU3h7ZZxLMvg3ZNYn/vlsoeBxm5htmtRlsLTpqfeVYQzJVIIhzZyouNJyO b48LED4gG6wdk4Ybedisx6MVZsb1/EXdIRQiQthnqKEMocmk9HlJFv3UNcTRO7vWYoiyLaRpsY9w W8uZUqm0WHFcKLGhXUn55XC1Gt577LdPyWu3v5x3t5/j/PN7n5DWk4dh+wIi0BDu4f/2h9GQLtVc LZ/TBP4uxTsg1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1827LL AAAA4gAAAA8AAAAAAAAAAAAAAAAAqgIAAGRycy9kb3ducmV2LnhtbFBLBQYAAAAABAAEAPoAAACi AwAAAAA= ">
                  <v:shape id="Text Box 690509462" o:spid="_x0000_s1557" type="#_x0000_t202" style="position:absolute;left:208722;top:16565;width:198783;height:159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AY88gA AADiAAAADwAAAGRycy9kb3ducmV2LnhtbESPzWrCQBSF94W+w3AL7upMRUNNHcWKgrvSpIsuL5lr Es3cCZlRY57eKRRcHs7Px1msetuIC3W+dqzhbaxAEBfO1Fxq+Ml3r+8gfEA22DgmDTfysFo+Py0w Ne7K33TJQiniCPsUNVQhtKmUvqjIoh+7ljh6B9dZDFF2pTQdXuO4beREqURarDkSKmxpU1Fxys42 cl2+PQ3rIPNdQdmnmQ3Hr99B69FLv/4AEagPj/B/e280JHM1U/NpMoG/S/EOyOUdAAD//wMAUEsB Ai0AFAAGAAgAAAAhAPD3irv9AAAA4gEAABMAAAAAAAAAAAAAAAAAAAAAAFtDb250ZW50X1R5cGVz XS54bWxQSwECLQAUAAYACAAAACEAMd1fYdIAAACPAQAACwAAAAAAAAAAAAAAAAAuAQAAX3JlbHMv LnJlbHNQSwECLQAUAAYACAAAACEAMy8FnkEAAAA5AAAAEAAAAAAAAAAAAAAAAAApAgAAZHJzL3No YXBleG1sLnhtbFBLAQItABQABgAIAAAAIQBi0BjzyAAAAOIAAAAPAAAAAAAAAAAAAAAAAJgCAABk cnMvZG93bnJldi54bWxQSwUGAAAAAAQABAD1AAAAjQMAAAAA " fillcolor="white [3212]" stroked="f" strokeweight=".5pt">
                    <v:textbox>
                      <w:txbxContent>
                        <w:p w:rsidR="000922DB" w:rsidRPr="00ED200D" w:rsidRDefault="000922DB" w:rsidP="000922DB">
                          <w:pPr>
                            <w:jc w:val="center"/>
                            <w:rPr>
                              <w:rFonts w:ascii="Arial" w:hAnsi="Arial" w:cs="Arial"/>
                              <w:sz w:val="18"/>
                              <w:szCs w:val="18"/>
                            </w:rPr>
                          </w:pPr>
                        </w:p>
                      </w:txbxContent>
                    </v:textbox>
                  </v:shape>
                  <v:shape id="Text Box 690509463" o:spid="_x0000_s1558" type="#_x0000_t202" style="position:absolute;left:175381;top:-46383;width:225287;height:2087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E39swA AADiAAAADwAAAGRycy9kb3ducmV2LnhtbESPQWvCQBSE74X+h+UVequ7tTVodBUJiEXsQevF2zP7 TILZt2l21dhf7xYKPQ4z8w0zmXW2FhdqfeVYw2tPgSDOnam40LD7WrwMQfiAbLB2TBpu5GE2fXyY YGrclTd02YZCRAj7FDWUITSplD4vyaLvuYY4ekfXWgxRtoU0LV4j3Nayr1QiLVYcF0psKCspP23P VsMqW3zi5tC3w586W66P8+Z7tx9o/fzUzccgAnXhP/zX/jAakpEaqNF78ga/l+IdkNM7AAAA//8D AFBLAQItABQABgAIAAAAIQDw94q7/QAAAOIBAAATAAAAAAAAAAAAAAAAAAAAAABbQ29udGVudF9U eXBlc10ueG1sUEsBAi0AFAAGAAgAAAAhADHdX2HSAAAAjwEAAAsAAAAAAAAAAAAAAAAALgEAAF9y ZWxzLy5yZWxzUEsBAi0AFAAGAAgAAAAhADMvBZ5BAAAAOQAAABAAAAAAAAAAAAAAAAAAKQIAAGRy cy9zaGFwZXhtbC54bWxQSwECLQAUAAYACAAAACEADQE39swAAADiAAAADwAAAAAAAAAAAAAAAACY AgAAZHJzL2Rvd25yZXYueG1sUEsFBgAAAAAEAAQA9QAAAJEDAAAAAA== " filled="f" stroked="f" strokeweight=".5pt">
                    <v:textbo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0922DB">
        <w:rPr>
          <w:rFonts w:ascii="Times New Roman" w:hAnsi="Times New Roman" w:cs="Times New Roman"/>
          <w:b/>
          <w:bCs/>
          <w:color w:val="0000FF"/>
          <w:sz w:val="26"/>
          <w:szCs w:val="26"/>
        </w:rPr>
        <w:t xml:space="preserve">Câu 3. </w:t>
      </w:r>
      <w:r w:rsidRPr="000922DB">
        <w:rPr>
          <w:rFonts w:ascii="Times New Roman" w:hAnsi="Times New Roman" w:cs="Times New Roman"/>
          <w:sz w:val="26"/>
          <w:szCs w:val="26"/>
        </w:rPr>
        <w:t xml:space="preserve">Một khối khí lí tưởng thực hiện các quá trình biến đổi trạng thái (1) </w:t>
      </w:r>
      <w:r w:rsidRPr="000922DB">
        <w:rPr>
          <w:rFonts w:ascii="Times New Roman" w:hAnsi="Times New Roman" w:cs="Times New Roman"/>
          <w:sz w:val="26"/>
          <w:szCs w:val="26"/>
        </w:rPr>
        <w:sym w:font="Wingdings" w:char="F0E0"/>
      </w:r>
      <w:r w:rsidRPr="000922DB">
        <w:rPr>
          <w:rFonts w:ascii="Times New Roman" w:hAnsi="Times New Roman" w:cs="Times New Roman"/>
          <w:sz w:val="26"/>
          <w:szCs w:val="26"/>
        </w:rPr>
        <w:t xml:space="preserve"> (2) </w:t>
      </w:r>
      <w:r w:rsidRPr="000922DB">
        <w:rPr>
          <w:rFonts w:ascii="Times New Roman" w:hAnsi="Times New Roman" w:cs="Times New Roman"/>
          <w:sz w:val="26"/>
          <w:szCs w:val="26"/>
        </w:rPr>
        <w:sym w:font="Wingdings" w:char="F0E0"/>
      </w:r>
      <w:r w:rsidRPr="000922DB">
        <w:rPr>
          <w:rFonts w:ascii="Times New Roman" w:hAnsi="Times New Roman" w:cs="Times New Roman"/>
          <w:sz w:val="26"/>
          <w:szCs w:val="26"/>
        </w:rPr>
        <w:t xml:space="preserve"> (3) như được mô tả trong hình bên. </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Biết p</w:t>
      </w:r>
      <w:r w:rsidRPr="000922DB">
        <w:rPr>
          <w:rFonts w:cs="Times New Roman"/>
          <w:sz w:val="26"/>
          <w:szCs w:val="26"/>
          <w:vertAlign w:val="subscript"/>
        </w:rPr>
        <w:t>2</w:t>
      </w:r>
      <w:r w:rsidRPr="000922DB">
        <w:rPr>
          <w:rFonts w:cs="Times New Roman"/>
          <w:sz w:val="26"/>
          <w:szCs w:val="26"/>
        </w:rPr>
        <w:t xml:space="preserve"> = 2p</w:t>
      </w:r>
      <w:r w:rsidRPr="000922DB">
        <w:rPr>
          <w:rFonts w:cs="Times New Roman"/>
          <w:sz w:val="26"/>
          <w:szCs w:val="26"/>
          <w:vertAlign w:val="subscript"/>
        </w:rPr>
        <w:t>1</w:t>
      </w:r>
      <w:r w:rsidRPr="000922DB">
        <w:rPr>
          <w:rFonts w:cs="Times New Roman"/>
          <w:sz w:val="26"/>
          <w:szCs w:val="26"/>
        </w:rPr>
        <w:t>; V</w:t>
      </w:r>
      <w:r w:rsidRPr="000922DB">
        <w:rPr>
          <w:rFonts w:cs="Times New Roman"/>
          <w:sz w:val="26"/>
          <w:szCs w:val="26"/>
          <w:vertAlign w:val="subscript"/>
        </w:rPr>
        <w:t>3</w:t>
      </w:r>
      <w:r w:rsidRPr="000922DB">
        <w:rPr>
          <w:rFonts w:cs="Times New Roman"/>
          <w:sz w:val="26"/>
          <w:szCs w:val="26"/>
        </w:rPr>
        <w:t xml:space="preserve"> = 2V</w:t>
      </w:r>
      <w:r w:rsidRPr="000922DB">
        <w:rPr>
          <w:rFonts w:cs="Times New Roman"/>
          <w:sz w:val="26"/>
          <w:szCs w:val="26"/>
          <w:vertAlign w:val="subscript"/>
        </w:rPr>
        <w:t>1</w:t>
      </w:r>
      <w:r w:rsidRPr="000922DB">
        <w:rPr>
          <w:rFonts w:cs="Times New Roman"/>
          <w:sz w:val="26"/>
          <w:szCs w:val="26"/>
        </w:rPr>
        <w:t>. Mỗi ý sau đây là đúng hay sai?</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xml:space="preserve">a) (1) </w:t>
      </w:r>
      <w:r w:rsidRPr="000922DB">
        <w:rPr>
          <w:rFonts w:cs="Times New Roman"/>
          <w:sz w:val="26"/>
          <w:szCs w:val="26"/>
        </w:rPr>
        <w:sym w:font="Wingdings" w:char="F0E0"/>
      </w:r>
      <w:r w:rsidRPr="000922DB">
        <w:rPr>
          <w:rFonts w:cs="Times New Roman"/>
          <w:sz w:val="26"/>
          <w:szCs w:val="26"/>
        </w:rPr>
        <w:t xml:space="preserve"> (2) là quá trình đẳng nhiệt.</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xml:space="preserve">b) (2) </w:t>
      </w:r>
      <w:r w:rsidRPr="000922DB">
        <w:rPr>
          <w:rFonts w:cs="Times New Roman"/>
          <w:sz w:val="26"/>
          <w:szCs w:val="26"/>
        </w:rPr>
        <w:sym w:font="Wingdings" w:char="F0E0"/>
      </w:r>
      <w:r w:rsidRPr="000922DB">
        <w:rPr>
          <w:rFonts w:cs="Times New Roman"/>
          <w:sz w:val="26"/>
          <w:szCs w:val="26"/>
        </w:rPr>
        <w:t xml:space="preserve"> (3) là quá trình đẳng áp.</w:t>
      </w:r>
      <w:r w:rsidRPr="000922DB">
        <w:rPr>
          <w:rFonts w:cs="Times New Roman"/>
          <w:noProof/>
          <w:sz w:val="26"/>
          <w:szCs w:val="26"/>
        </w:rPr>
        <w:t xml:space="preserve"> </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xml:space="preserve">c) Thể tích khí ở trạng thái (2) là: </w:t>
      </w:r>
      <w:r w:rsidRPr="000922DB">
        <w:rPr>
          <w:rFonts w:cs="Times New Roman"/>
          <w:position w:val="-26"/>
          <w:sz w:val="26"/>
          <w:szCs w:val="26"/>
        </w:rPr>
        <w:object w:dxaOrig="920" w:dyaOrig="680">
          <v:shape id="_x0000_i1726" type="#_x0000_t75" style="width:45.5pt;height:33.95pt" o:ole="">
            <v:imagedata r:id="rId1173" o:title=""/>
          </v:shape>
          <o:OLEObject Type="Embed" ProgID="Equation.DSMT4" ShapeID="_x0000_i1726" DrawAspect="Content" ObjectID="_1795382501" r:id="rId1174"/>
        </w:object>
      </w:r>
      <w:r w:rsidRPr="000922DB">
        <w:rPr>
          <w:rFonts w:cs="Times New Roman"/>
          <w:sz w:val="26"/>
          <w:szCs w:val="26"/>
        </w:rPr>
        <w:t>.</w:t>
      </w:r>
    </w:p>
    <w:p w:rsidR="00A8734A" w:rsidRPr="000922DB" w:rsidRDefault="00A8734A" w:rsidP="000922DB">
      <w:pPr>
        <w:tabs>
          <w:tab w:val="left" w:pos="283"/>
          <w:tab w:val="left" w:pos="2835"/>
          <w:tab w:val="left" w:pos="5386"/>
          <w:tab w:val="left" w:pos="7937"/>
        </w:tabs>
        <w:spacing w:after="0"/>
        <w:jc w:val="both"/>
        <w:rPr>
          <w:rFonts w:cs="Times New Roman"/>
          <w:kern w:val="2"/>
          <w:sz w:val="26"/>
          <w:szCs w:val="26"/>
          <w14:ligatures w14:val="standardContextual"/>
        </w:rPr>
      </w:pPr>
      <w:r w:rsidRPr="000922DB">
        <w:rPr>
          <w:rFonts w:cs="Times New Roman"/>
          <w:sz w:val="26"/>
          <w:szCs w:val="26"/>
        </w:rPr>
        <w:t xml:space="preserve">d) Nhiệt độ khí ở trạng thái (3) gấp 3 lần nhiệt độ khí ở trạng thái (1): </w:t>
      </w:r>
      <w:r w:rsidRPr="000922DB">
        <w:rPr>
          <w:rFonts w:cs="Times New Roman"/>
          <w:kern w:val="2"/>
          <w:sz w:val="26"/>
          <w:szCs w:val="26"/>
          <w14:ligatures w14:val="standardContextual"/>
        </w:rPr>
        <w:t>T</w:t>
      </w:r>
      <w:r w:rsidRPr="000922DB">
        <w:rPr>
          <w:rFonts w:cs="Times New Roman"/>
          <w:kern w:val="2"/>
          <w:sz w:val="26"/>
          <w:szCs w:val="26"/>
          <w:vertAlign w:val="subscript"/>
          <w14:ligatures w14:val="standardContextual"/>
        </w:rPr>
        <w:t>3</w:t>
      </w:r>
      <w:r w:rsidRPr="000922DB">
        <w:rPr>
          <w:rFonts w:cs="Times New Roman"/>
          <w:kern w:val="2"/>
          <w:sz w:val="26"/>
          <w:szCs w:val="26"/>
          <w14:ligatures w14:val="standardContextual"/>
        </w:rPr>
        <w:t xml:space="preserve"> = 3T</w:t>
      </w:r>
      <w:r w:rsidRPr="000922DB">
        <w:rPr>
          <w:rFonts w:cs="Times New Roman"/>
          <w:kern w:val="2"/>
          <w:sz w:val="26"/>
          <w:szCs w:val="26"/>
          <w:vertAlign w:val="subscript"/>
          <w14:ligatures w14:val="standardContextual"/>
        </w:rPr>
        <w:t>1</w:t>
      </w:r>
      <w:r w:rsidRPr="000922DB">
        <w:rPr>
          <w:rFonts w:cs="Times New Roman"/>
          <w:kern w:val="2"/>
          <w:sz w:val="26"/>
          <w:szCs w:val="26"/>
          <w14:ligatures w14:val="standardContextual"/>
        </w:rPr>
        <w:t>.</w:t>
      </w:r>
    </w:p>
    <w:p w:rsidR="00A8734A" w:rsidRPr="000922DB" w:rsidRDefault="00A8734A" w:rsidP="000922DB">
      <w:pPr>
        <w:pStyle w:val="ListParagraph"/>
        <w:spacing w:after="0"/>
        <w:ind w:left="0"/>
        <w:jc w:val="both"/>
        <w:rPr>
          <w:rFonts w:ascii="Times New Roman" w:hAnsi="Times New Roman" w:cs="Times New Roman"/>
          <w:sz w:val="26"/>
          <w:szCs w:val="26"/>
        </w:rPr>
      </w:pPr>
      <w:r w:rsidRPr="000922DB">
        <w:rPr>
          <w:rFonts w:ascii="Times New Roman" w:hAnsi="Times New Roman" w:cs="Times New Roman"/>
          <w:noProof/>
          <w:sz w:val="26"/>
          <w:szCs w:val="26"/>
        </w:rPr>
        <w:lastRenderedPageBreak/>
        <w:drawing>
          <wp:anchor distT="0" distB="0" distL="114300" distR="114300" simplePos="0" relativeHeight="251705344" behindDoc="0" locked="0" layoutInCell="1" allowOverlap="1" wp14:anchorId="34071B22" wp14:editId="0FA8BEDF">
            <wp:simplePos x="0" y="0"/>
            <wp:positionH relativeFrom="column">
              <wp:posOffset>4552950</wp:posOffset>
            </wp:positionH>
            <wp:positionV relativeFrom="paragraph">
              <wp:posOffset>110490</wp:posOffset>
            </wp:positionV>
            <wp:extent cx="2064657" cy="991424"/>
            <wp:effectExtent l="0" t="0" r="0" b="0"/>
            <wp:wrapSquare wrapText="bothSides"/>
            <wp:docPr id="690509466" name="Picture 69050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5" cstate="print">
                      <a:extLst>
                        <a:ext uri="{28A0092B-C50C-407E-A947-70E740481C1C}">
                          <a14:useLocalDpi xmlns:a14="http://schemas.microsoft.com/office/drawing/2010/main" val="0"/>
                        </a:ext>
                      </a:extLst>
                    </a:blip>
                    <a:stretch>
                      <a:fillRect/>
                    </a:stretch>
                  </pic:blipFill>
                  <pic:spPr>
                    <a:xfrm>
                      <a:off x="0" y="0"/>
                      <a:ext cx="2064657" cy="991424"/>
                    </a:xfrm>
                    <a:prstGeom prst="rect">
                      <a:avLst/>
                    </a:prstGeom>
                  </pic:spPr>
                </pic:pic>
              </a:graphicData>
            </a:graphic>
            <wp14:sizeRelH relativeFrom="page">
              <wp14:pctWidth>0</wp14:pctWidth>
            </wp14:sizeRelH>
            <wp14:sizeRelV relativeFrom="page">
              <wp14:pctHeight>0</wp14:pctHeight>
            </wp14:sizeRelV>
          </wp:anchor>
        </w:drawing>
      </w:r>
      <w:r w:rsidRPr="000922DB">
        <w:rPr>
          <w:rFonts w:ascii="Times New Roman" w:hAnsi="Times New Roman" w:cs="Times New Roman"/>
          <w:b/>
          <w:bCs/>
          <w:color w:val="0000FF"/>
          <w:sz w:val="26"/>
          <w:szCs w:val="26"/>
        </w:rPr>
        <w:t xml:space="preserve"> Câu 4. </w:t>
      </w:r>
      <w:r w:rsidRPr="000922DB">
        <w:rPr>
          <w:rFonts w:ascii="Times New Roman" w:hAnsi="Times New Roman" w:cs="Times New Roman"/>
          <w:sz w:val="26"/>
          <w:szCs w:val="26"/>
        </w:rPr>
        <w:t>Một lượng khí xác định (coi là khí lí tưởng) chứa trong một xilanh được đậy kín bằng một pit-tông di động. Pit-tông dịch chuyển theo chiều sao cho thể tích chiếm giữ bởi chất khí tăng lên. Coi như nhiệt độ được giữ không đổi. Mỗi kết luận sau đây là đúng hay sai?</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a) Áp suất chất khí giảm, vì số phân tử khí va chạm với pit-tông và thành xilanh ít hơn trước đó.</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b) Động năng của các phân tử khí giảm vì thể tích tăng.</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c) Động năng của các phân tử khí không đổi vì nhiệt độ không đổi.</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d) Áp suất chất khí không đổi vì nhiệt độ không đổi.</w:t>
      </w:r>
    </w:p>
    <w:p w:rsidR="00A8734A" w:rsidRPr="000922DB" w:rsidRDefault="00A8734A" w:rsidP="000922DB">
      <w:pPr>
        <w:tabs>
          <w:tab w:val="left" w:pos="283"/>
          <w:tab w:val="left" w:pos="2835"/>
          <w:tab w:val="left" w:pos="5386"/>
          <w:tab w:val="left" w:pos="7937"/>
        </w:tabs>
        <w:spacing w:after="0"/>
        <w:jc w:val="both"/>
        <w:rPr>
          <w:rFonts w:cs="Times New Roman"/>
          <w:i/>
          <w:iCs/>
          <w:sz w:val="26"/>
          <w:szCs w:val="26"/>
        </w:rPr>
      </w:pPr>
      <w:r w:rsidRPr="000922DB">
        <w:rPr>
          <w:rFonts w:cs="Times New Roman"/>
          <w:b/>
          <w:color w:val="0000FF"/>
          <w:sz w:val="26"/>
          <w:szCs w:val="26"/>
        </w:rPr>
        <w:t xml:space="preserve">PHẦN III. CÂU TRẮC NGHIỆM TRẢ LỜI NGẮN. </w:t>
      </w:r>
      <w:r w:rsidRPr="000922DB">
        <w:rPr>
          <w:rFonts w:cs="Times New Roman"/>
          <w:i/>
          <w:iCs/>
          <w:sz w:val="26"/>
          <w:szCs w:val="26"/>
        </w:rPr>
        <w:t>Thí sinh trả lời từ câu 1 đến câu 6.</w:t>
      </w:r>
    </w:p>
    <w:p w:rsidR="00A8734A" w:rsidRPr="000922DB" w:rsidRDefault="00A8734A" w:rsidP="000922DB">
      <w:pPr>
        <w:pStyle w:val="ListParagraph"/>
        <w:spacing w:after="0" w:line="360" w:lineRule="auto"/>
        <w:ind w:left="0"/>
        <w:jc w:val="both"/>
        <w:rPr>
          <w:rStyle w:val="mtext"/>
          <w:rFonts w:ascii="Times New Roman" w:hAnsi="Times New Roman" w:cs="Times New Roman"/>
          <w:sz w:val="26"/>
          <w:szCs w:val="26"/>
          <w:bdr w:val="none" w:sz="0" w:space="0" w:color="auto" w:frame="1"/>
        </w:rPr>
      </w:pPr>
      <w:r w:rsidRPr="000922DB">
        <w:rPr>
          <w:rStyle w:val="mtext"/>
          <w:rFonts w:ascii="Times New Roman" w:hAnsi="Times New Roman" w:cs="Times New Roman"/>
          <w:b/>
          <w:bCs/>
          <w:color w:val="0000FF"/>
          <w:sz w:val="26"/>
          <w:szCs w:val="26"/>
          <w:bdr w:val="none" w:sz="0" w:space="0" w:color="auto" w:frame="1"/>
        </w:rPr>
        <w:t>Câu 1.</w:t>
      </w:r>
      <w:r w:rsidRPr="000922DB">
        <w:rPr>
          <w:rStyle w:val="mtext"/>
          <w:rFonts w:ascii="Times New Roman" w:hAnsi="Times New Roman" w:cs="Times New Roman"/>
          <w:sz w:val="26"/>
          <w:szCs w:val="26"/>
          <w:bdr w:val="none" w:sz="0" w:space="0" w:color="auto" w:frame="1"/>
        </w:rPr>
        <w:t xml:space="preserve"> </w:t>
      </w:r>
      <w:r w:rsidRPr="000922DB">
        <w:rPr>
          <w:rFonts w:ascii="Times New Roman" w:hAnsi="Times New Roman" w:cs="Times New Roman"/>
          <w:sz w:val="26"/>
          <w:szCs w:val="26"/>
        </w:rPr>
        <w:t>Một thợ kim hoàn muốn nấu chảy một thỏi vàng có khối lượng 74 g để đúc một tấm thẻ bài nhỏ. Tính nhiệt lượng (theo đơn vị J) cần cung cấp để nấu chảy thỏi vàng ở nhiệt độ nóng chảy của nó. Biết nhiệt nóng chảy riêng của vàng là 0,64.10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J/kg.</w:t>
      </w:r>
    </w:p>
    <w:p w:rsidR="00A8734A" w:rsidRPr="000922DB" w:rsidRDefault="00A8734A" w:rsidP="000922DB">
      <w:pPr>
        <w:pStyle w:val="ListParagraph"/>
        <w:spacing w:after="0" w:line="360" w:lineRule="auto"/>
        <w:ind w:left="0"/>
        <w:jc w:val="both"/>
        <w:rPr>
          <w:rFonts w:ascii="Times New Roman" w:hAnsi="Times New Roman" w:cs="Times New Roman"/>
          <w:sz w:val="26"/>
          <w:szCs w:val="26"/>
          <w:bdr w:val="none" w:sz="0" w:space="0" w:color="auto" w:frame="1"/>
        </w:rPr>
      </w:pPr>
      <w:r w:rsidRPr="000922DB">
        <w:rPr>
          <w:rStyle w:val="mtext"/>
          <w:rFonts w:ascii="Times New Roman" w:hAnsi="Times New Roman" w:cs="Times New Roman"/>
          <w:b/>
          <w:bCs/>
          <w:color w:val="0000FF"/>
          <w:sz w:val="26"/>
          <w:szCs w:val="26"/>
          <w:bdr w:val="none" w:sz="0" w:space="0" w:color="auto" w:frame="1"/>
        </w:rPr>
        <w:t xml:space="preserve">Câu 2. </w:t>
      </w:r>
      <w:r w:rsidRPr="000922DB">
        <w:rPr>
          <w:rFonts w:ascii="Times New Roman" w:hAnsi="Times New Roman" w:cs="Times New Roman"/>
          <w:sz w:val="26"/>
          <w:szCs w:val="26"/>
        </w:rPr>
        <w:t>Cho biết nhiệt nóng chảy riêng của nước đá và nhiệt hoá hơi riêng của nước lần lượt là 3,34.10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J/kg và 2,3.10</w:t>
      </w:r>
      <w:r w:rsidRPr="000922DB">
        <w:rPr>
          <w:rFonts w:ascii="Times New Roman" w:hAnsi="Times New Roman" w:cs="Times New Roman"/>
          <w:sz w:val="26"/>
          <w:szCs w:val="26"/>
          <w:vertAlign w:val="superscript"/>
        </w:rPr>
        <w:t>6</w:t>
      </w:r>
      <w:r w:rsidRPr="000922DB">
        <w:rPr>
          <w:rFonts w:ascii="Times New Roman" w:hAnsi="Times New Roman" w:cs="Times New Roman"/>
          <w:sz w:val="26"/>
          <w:szCs w:val="26"/>
        </w:rPr>
        <w:t xml:space="preserve"> J/kg. </w:t>
      </w:r>
      <w:r w:rsidRPr="000922DB">
        <w:rPr>
          <w:rStyle w:val="mtext"/>
          <w:rFonts w:ascii="Times New Roman" w:hAnsi="Times New Roman" w:cs="Times New Roman"/>
          <w:sz w:val="26"/>
          <w:szCs w:val="26"/>
          <w:bdr w:val="none" w:sz="0" w:space="0" w:color="auto" w:frame="1"/>
        </w:rPr>
        <w:t>Tính năng lượng cần thiết theo đơn vị J để hoá hơi hoàn toàn 1 kg nước ở nhiệt độ sôi của nó có thể làm nóng chảy bao nhiêu kilôgam nước đá? (Kết quả làm tròn đến 1 chữ số sau dấu phẩy thập phân)</w:t>
      </w:r>
    </w:p>
    <w:p w:rsidR="00A8734A" w:rsidRPr="000922DB" w:rsidRDefault="00A8734A" w:rsidP="000922DB">
      <w:pPr>
        <w:pStyle w:val="ListParagraph"/>
        <w:spacing w:after="0" w:line="360" w:lineRule="auto"/>
        <w:ind w:left="0"/>
        <w:jc w:val="both"/>
        <w:rPr>
          <w:rFonts w:ascii="Times New Roman" w:hAnsi="Times New Roman" w:cs="Times New Roman"/>
          <w:sz w:val="26"/>
          <w:szCs w:val="26"/>
        </w:rPr>
      </w:pPr>
      <w:r w:rsidRPr="000922DB">
        <w:rPr>
          <w:rStyle w:val="mtext"/>
          <w:rFonts w:ascii="Times New Roman" w:hAnsi="Times New Roman" w:cs="Times New Roman"/>
          <w:b/>
          <w:bCs/>
          <w:color w:val="0000FF"/>
          <w:sz w:val="26"/>
          <w:szCs w:val="26"/>
          <w:bdr w:val="none" w:sz="0" w:space="0" w:color="auto" w:frame="1"/>
        </w:rPr>
        <w:t xml:space="preserve">Câu 3. </w:t>
      </w:r>
      <w:r w:rsidRPr="000922DB">
        <w:rPr>
          <w:rFonts w:ascii="Times New Roman" w:hAnsi="Times New Roman" w:cs="Times New Roman"/>
          <w:sz w:val="26"/>
          <w:szCs w:val="26"/>
        </w:rPr>
        <w:t>Bình chứa khí nén ở nhiệt độ 27</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 xml:space="preserve">C và áp suất 40 atm. Do bình hở, một nửa lượng khí trong bình thoát ra và nhiệt độ hạ xuống đến 12 </w:t>
      </w:r>
      <w:r w:rsidRPr="000922DB">
        <w:rPr>
          <w:rFonts w:ascii="Times New Roman" w:hAnsi="Times New Roman" w:cs="Times New Roman"/>
          <w:sz w:val="26"/>
          <w:szCs w:val="26"/>
          <w:vertAlign w:val="superscript"/>
        </w:rPr>
        <w:t>0</w:t>
      </w:r>
      <w:r w:rsidRPr="000922DB">
        <w:rPr>
          <w:rFonts w:ascii="Times New Roman" w:hAnsi="Times New Roman" w:cs="Times New Roman"/>
          <w:sz w:val="26"/>
          <w:szCs w:val="26"/>
        </w:rPr>
        <w:t>C. Áp suất của khí còn lại trong bình là bao nhiêu atm? (coi khí là khí lí tưởng).</w:t>
      </w:r>
    </w:p>
    <w:p w:rsidR="00A8734A" w:rsidRPr="000922DB" w:rsidRDefault="00A8734A" w:rsidP="000922DB">
      <w:pPr>
        <w:pStyle w:val="ListParagraph"/>
        <w:spacing w:after="0" w:line="360" w:lineRule="auto"/>
        <w:ind w:left="0"/>
        <w:jc w:val="both"/>
        <w:rPr>
          <w:rFonts w:ascii="Times New Roman" w:hAnsi="Times New Roman" w:cs="Times New Roman"/>
          <w:sz w:val="26"/>
          <w:szCs w:val="26"/>
        </w:rPr>
      </w:pPr>
      <w:r w:rsidRPr="000922DB">
        <w:rPr>
          <w:rStyle w:val="mtext"/>
          <w:rFonts w:ascii="Times New Roman" w:hAnsi="Times New Roman" w:cs="Times New Roman"/>
          <w:b/>
          <w:bCs/>
          <w:color w:val="0000FF"/>
          <w:sz w:val="26"/>
          <w:szCs w:val="26"/>
          <w:bdr w:val="none" w:sz="0" w:space="0" w:color="auto" w:frame="1"/>
        </w:rPr>
        <w:t xml:space="preserve">Câu 4. </w:t>
      </w:r>
      <w:r w:rsidRPr="000922DB">
        <w:rPr>
          <w:rFonts w:ascii="Times New Roman" w:hAnsi="Times New Roman" w:cs="Times New Roman"/>
          <w:sz w:val="26"/>
          <w:szCs w:val="26"/>
        </w:rPr>
        <w:t>Một bình hình trụ đặt thẳng đứng có dung tích 10 lít và đường kính trong 20 cm, được đậy kín bằng một nắp có khối lượng 2,375 kg. Trong bình chứa khí( coi là khí lí tưởng) ở nhiệt độ 47°C dưới áp suất bằng áp suất khí quyển (10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N/m</w:t>
      </w:r>
      <w:r w:rsidRPr="000922DB">
        <w:rPr>
          <w:rFonts w:ascii="Times New Roman" w:hAnsi="Times New Roman" w:cs="Times New Roman"/>
          <w:sz w:val="26"/>
          <w:szCs w:val="26"/>
          <w:vertAlign w:val="superscript"/>
        </w:rPr>
        <w:t>2</w:t>
      </w:r>
      <w:r w:rsidRPr="000922DB">
        <w:rPr>
          <w:rFonts w:ascii="Times New Roman" w:hAnsi="Times New Roman" w:cs="Times New Roman"/>
          <w:sz w:val="26"/>
          <w:szCs w:val="26"/>
        </w:rPr>
        <w:t>). Khi nhiệt độ trong bình giảm xuống đến 27°C thì muốn mở nắp bình cần một lực bằng bao nhiêu Niu-tơn? Lấy g = 10 m/s</w:t>
      </w:r>
      <w:r w:rsidRPr="000922DB">
        <w:rPr>
          <w:rFonts w:ascii="Times New Roman" w:hAnsi="Times New Roman" w:cs="Times New Roman"/>
          <w:sz w:val="26"/>
          <w:szCs w:val="26"/>
          <w:vertAlign w:val="superscript"/>
        </w:rPr>
        <w:t>2</w:t>
      </w:r>
      <w:r w:rsidRPr="000922DB">
        <w:rPr>
          <w:rFonts w:ascii="Times New Roman" w:hAnsi="Times New Roman" w:cs="Times New Roman"/>
          <w:sz w:val="26"/>
          <w:szCs w:val="26"/>
        </w:rPr>
        <w:t xml:space="preserve"> và </w:t>
      </w:r>
      <w:r w:rsidRPr="000922DB">
        <w:rPr>
          <w:rFonts w:ascii="Times New Roman" w:hAnsi="Times New Roman" w:cs="Times New Roman"/>
          <w:position w:val="-10"/>
          <w:sz w:val="26"/>
          <w:szCs w:val="26"/>
        </w:rPr>
        <w:object w:dxaOrig="920" w:dyaOrig="320">
          <v:shape id="_x0000_i1727" type="#_x0000_t75" style="width:45.5pt;height:15.6pt" o:ole="">
            <v:imagedata r:id="rId1176" o:title=""/>
          </v:shape>
          <o:OLEObject Type="Embed" ProgID="Equation.DSMT4" ShapeID="_x0000_i1727" DrawAspect="Content" ObjectID="_1795382502" r:id="rId1177"/>
        </w:object>
      </w:r>
    </w:p>
    <w:p w:rsidR="00A8734A" w:rsidRPr="000922DB" w:rsidRDefault="00A8734A" w:rsidP="000922DB">
      <w:pPr>
        <w:pStyle w:val="ListParagraph"/>
        <w:spacing w:after="0" w:line="360" w:lineRule="auto"/>
        <w:ind w:left="0"/>
        <w:jc w:val="both"/>
        <w:rPr>
          <w:rFonts w:ascii="Times New Roman" w:hAnsi="Times New Roman" w:cs="Times New Roman"/>
          <w:sz w:val="26"/>
          <w:szCs w:val="26"/>
        </w:rPr>
      </w:pPr>
      <w:r w:rsidRPr="000922DB">
        <w:rPr>
          <w:rStyle w:val="mtext"/>
          <w:rFonts w:ascii="Times New Roman" w:hAnsi="Times New Roman" w:cs="Times New Roman"/>
          <w:sz w:val="26"/>
          <w:szCs w:val="26"/>
          <w:bdr w:val="none" w:sz="0" w:space="0" w:color="auto" w:frame="1"/>
        </w:rPr>
        <w:t>(Kết quả làm tròn đến phần nguyên)</w:t>
      </w:r>
    </w:p>
    <w:p w:rsidR="00A8734A" w:rsidRPr="000922DB" w:rsidRDefault="00A8734A" w:rsidP="000922DB">
      <w:pPr>
        <w:pStyle w:val="ListParagraph"/>
        <w:spacing w:after="0" w:line="360" w:lineRule="auto"/>
        <w:ind w:left="0"/>
        <w:jc w:val="both"/>
        <w:rPr>
          <w:rStyle w:val="mtext"/>
          <w:rFonts w:ascii="Times New Roman" w:hAnsi="Times New Roman" w:cs="Times New Roman"/>
          <w:sz w:val="26"/>
          <w:szCs w:val="26"/>
          <w:bdr w:val="none" w:sz="0" w:space="0" w:color="auto" w:frame="1"/>
        </w:rPr>
      </w:pPr>
      <w:r w:rsidRPr="000922DB">
        <w:rPr>
          <w:rStyle w:val="mtext"/>
          <w:rFonts w:ascii="Times New Roman" w:hAnsi="Times New Roman" w:cs="Times New Roman"/>
          <w:b/>
          <w:bCs/>
          <w:color w:val="0000FF"/>
          <w:sz w:val="26"/>
          <w:szCs w:val="26"/>
          <w:bdr w:val="none" w:sz="0" w:space="0" w:color="auto" w:frame="1"/>
        </w:rPr>
        <w:t xml:space="preserve">Câu 5. </w:t>
      </w:r>
      <w:r w:rsidRPr="000922DB">
        <w:rPr>
          <w:rStyle w:val="mtext"/>
          <w:rFonts w:ascii="Times New Roman" w:hAnsi="Times New Roman" w:cs="Times New Roman"/>
          <w:sz w:val="26"/>
          <w:szCs w:val="26"/>
          <w:bdr w:val="none" w:sz="0" w:space="0" w:color="auto" w:frame="1"/>
        </w:rPr>
        <w:t>Thang đo của nhiệt kế thuỷ ngân trong thuỷ tinh là thang đo tuyến tính, nghĩa là độ dãn nở của thuỷ ngân dọc theo thang tỉ lệ thuận với độ tăng nhiệt độ. Một nhiệt kế như vậy có thang đo kéo dài từ –10</w:t>
      </w:r>
      <w:r w:rsidRPr="000922DB">
        <w:rPr>
          <w:rStyle w:val="mtext"/>
          <w:rFonts w:ascii="Times New Roman" w:hAnsi="Times New Roman" w:cs="Times New Roman"/>
          <w:sz w:val="26"/>
          <w:szCs w:val="26"/>
          <w:bdr w:val="none" w:sz="0" w:space="0" w:color="auto" w:frame="1"/>
          <w:vertAlign w:val="superscript"/>
        </w:rPr>
        <w:t>o</w:t>
      </w:r>
      <w:r w:rsidRPr="000922DB">
        <w:rPr>
          <w:rStyle w:val="mtext"/>
          <w:rFonts w:ascii="Times New Roman" w:hAnsi="Times New Roman" w:cs="Times New Roman"/>
          <w:sz w:val="26"/>
          <w:szCs w:val="26"/>
          <w:bdr w:val="none" w:sz="0" w:space="0" w:color="auto" w:frame="1"/>
        </w:rPr>
        <w:t>C đến 110</w:t>
      </w:r>
      <w:r w:rsidRPr="000922DB">
        <w:rPr>
          <w:rStyle w:val="mtext"/>
          <w:rFonts w:ascii="Times New Roman" w:hAnsi="Times New Roman" w:cs="Times New Roman"/>
          <w:sz w:val="26"/>
          <w:szCs w:val="26"/>
          <w:bdr w:val="none" w:sz="0" w:space="0" w:color="auto" w:frame="1"/>
          <w:vertAlign w:val="superscript"/>
        </w:rPr>
        <w:t>o</w:t>
      </w:r>
      <w:r w:rsidRPr="000922DB">
        <w:rPr>
          <w:rStyle w:val="mtext"/>
          <w:rFonts w:ascii="Times New Roman" w:hAnsi="Times New Roman" w:cs="Times New Roman"/>
          <w:sz w:val="26"/>
          <w:szCs w:val="26"/>
          <w:bdr w:val="none" w:sz="0" w:space="0" w:color="auto" w:frame="1"/>
        </w:rPr>
        <w:t>C và có chiều dài thang đo là 240 mm. Tính quãng đường (theo đơn vị mm) mà thuỷ ngân dịch chuyển được khi nhiệt độ của nhiệt kế thuỷ ngân tăng từ 0</w:t>
      </w:r>
      <w:r w:rsidRPr="000922DB">
        <w:rPr>
          <w:rStyle w:val="mtext"/>
          <w:rFonts w:ascii="Times New Roman" w:hAnsi="Times New Roman" w:cs="Times New Roman"/>
          <w:sz w:val="26"/>
          <w:szCs w:val="26"/>
          <w:bdr w:val="none" w:sz="0" w:space="0" w:color="auto" w:frame="1"/>
          <w:vertAlign w:val="superscript"/>
        </w:rPr>
        <w:t>o</w:t>
      </w:r>
      <w:r w:rsidRPr="000922DB">
        <w:rPr>
          <w:rStyle w:val="mtext"/>
          <w:rFonts w:ascii="Times New Roman" w:hAnsi="Times New Roman" w:cs="Times New Roman"/>
          <w:sz w:val="26"/>
          <w:szCs w:val="26"/>
          <w:bdr w:val="none" w:sz="0" w:space="0" w:color="auto" w:frame="1"/>
        </w:rPr>
        <w:t>C đến 1</w:t>
      </w:r>
      <w:r w:rsidRPr="000922DB">
        <w:rPr>
          <w:rStyle w:val="mtext"/>
          <w:rFonts w:ascii="Times New Roman" w:hAnsi="Times New Roman" w:cs="Times New Roman"/>
          <w:sz w:val="26"/>
          <w:szCs w:val="26"/>
          <w:bdr w:val="none" w:sz="0" w:space="0" w:color="auto" w:frame="1"/>
          <w:vertAlign w:val="superscript"/>
        </w:rPr>
        <w:t>o</w:t>
      </w:r>
      <w:r w:rsidRPr="000922DB">
        <w:rPr>
          <w:rStyle w:val="mtext"/>
          <w:rFonts w:ascii="Times New Roman" w:hAnsi="Times New Roman" w:cs="Times New Roman"/>
          <w:sz w:val="26"/>
          <w:szCs w:val="26"/>
          <w:bdr w:val="none" w:sz="0" w:space="0" w:color="auto" w:frame="1"/>
        </w:rPr>
        <w:t>C.</w:t>
      </w:r>
    </w:p>
    <w:p w:rsidR="00A8734A" w:rsidRPr="000922DB" w:rsidRDefault="00A8734A" w:rsidP="000922DB">
      <w:pPr>
        <w:pStyle w:val="ListParagraph"/>
        <w:spacing w:after="0" w:line="360" w:lineRule="auto"/>
        <w:ind w:left="0"/>
        <w:jc w:val="both"/>
        <w:rPr>
          <w:rFonts w:ascii="Times New Roman" w:hAnsi="Times New Roman" w:cs="Times New Roman"/>
          <w:spacing w:val="-2"/>
          <w:sz w:val="26"/>
          <w:szCs w:val="26"/>
        </w:rPr>
      </w:pPr>
      <w:r w:rsidRPr="000922DB">
        <w:rPr>
          <w:rStyle w:val="mtext"/>
          <w:rFonts w:ascii="Times New Roman" w:hAnsi="Times New Roman" w:cs="Times New Roman"/>
          <w:b/>
          <w:bCs/>
          <w:color w:val="0000FF"/>
          <w:sz w:val="26"/>
          <w:szCs w:val="26"/>
          <w:bdr w:val="none" w:sz="0" w:space="0" w:color="auto" w:frame="1"/>
        </w:rPr>
        <w:t xml:space="preserve">Câu 6. </w:t>
      </w:r>
      <w:r w:rsidRPr="000922DB">
        <w:rPr>
          <w:rFonts w:ascii="Times New Roman" w:hAnsi="Times New Roman" w:cs="Times New Roman"/>
          <w:spacing w:val="-2"/>
          <w:sz w:val="26"/>
          <w:szCs w:val="26"/>
        </w:rPr>
        <w:t xml:space="preserve">Một bình có dung tích 3 lít, lúc đầu chứa một khối khí ở áp suất 1,5 atm. Bình này được nối thông với một bình thứ hai có dung tích 6 lít và được hút chân không. Coi như nhiệt độ không đổi. Tính áp suất </w:t>
      </w:r>
      <w:r w:rsidRPr="000922DB">
        <w:rPr>
          <w:rFonts w:ascii="Times New Roman" w:hAnsi="Times New Roman" w:cs="Times New Roman"/>
          <w:spacing w:val="-2"/>
          <w:sz w:val="26"/>
          <w:szCs w:val="26"/>
        </w:rPr>
        <w:lastRenderedPageBreak/>
        <w:t>theo đơn vị atm của khối khí sau khi hai bình thông nhau (Kết quả được viết đến 1 chữ số sau dấu phẩy thập phân)</w:t>
      </w:r>
    </w:p>
    <w:p w:rsidR="00A8734A" w:rsidRDefault="00A8734A" w:rsidP="000922DB">
      <w:pPr>
        <w:tabs>
          <w:tab w:val="left" w:pos="283"/>
          <w:tab w:val="left" w:pos="2835"/>
          <w:tab w:val="left" w:pos="5386"/>
          <w:tab w:val="left" w:pos="7937"/>
        </w:tabs>
        <w:spacing w:after="0" w:line="360" w:lineRule="auto"/>
        <w:ind w:firstLine="283"/>
        <w:jc w:val="center"/>
        <w:rPr>
          <w:rFonts w:cs="Times New Roman"/>
          <w:sz w:val="26"/>
          <w:szCs w:val="26"/>
        </w:rPr>
      </w:pPr>
      <w:r w:rsidRPr="000922DB">
        <w:rPr>
          <w:rFonts w:cs="Times New Roman"/>
          <w:sz w:val="26"/>
          <w:szCs w:val="26"/>
        </w:rPr>
        <w:t>---HẾT---</w:t>
      </w:r>
    </w:p>
    <w:p w:rsidR="00930D12" w:rsidRPr="00930D12" w:rsidRDefault="00930D12" w:rsidP="000922DB">
      <w:pPr>
        <w:tabs>
          <w:tab w:val="left" w:pos="283"/>
          <w:tab w:val="left" w:pos="2835"/>
          <w:tab w:val="left" w:pos="5386"/>
          <w:tab w:val="left" w:pos="7937"/>
        </w:tabs>
        <w:spacing w:after="0" w:line="360" w:lineRule="auto"/>
        <w:ind w:firstLine="283"/>
        <w:jc w:val="center"/>
        <w:rPr>
          <w:rFonts w:cs="Times New Roman"/>
          <w:b/>
          <w:sz w:val="26"/>
          <w:szCs w:val="26"/>
        </w:rPr>
      </w:pPr>
      <w:r w:rsidRPr="00930D12">
        <w:rPr>
          <w:rFonts w:cs="Times New Roman"/>
          <w:b/>
          <w:sz w:val="26"/>
          <w:szCs w:val="26"/>
        </w:rPr>
        <w:t>ĐÁP ÁN</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b/>
          <w:sz w:val="26"/>
          <w:szCs w:val="26"/>
        </w:rPr>
        <w:t>Phần I.</w:t>
      </w:r>
      <w:r w:rsidRPr="000922DB">
        <w:rPr>
          <w:rFonts w:cs="Times New Roman"/>
          <w:sz w:val="26"/>
          <w:szCs w:val="26"/>
        </w:rPr>
        <w:t xml:space="preserve"> (Mỗi câu trả lời đúng thí sinh được 0,25 điểm)</w:t>
      </w:r>
    </w:p>
    <w:tbl>
      <w:tblPr>
        <w:tblStyle w:val="TableGrid"/>
        <w:tblW w:w="0" w:type="auto"/>
        <w:tblInd w:w="137" w:type="dxa"/>
        <w:tblLook w:val="04A0" w:firstRow="1" w:lastRow="0" w:firstColumn="1" w:lastColumn="0" w:noHBand="0" w:noVBand="1"/>
      </w:tblPr>
      <w:tblGrid>
        <w:gridCol w:w="2552"/>
        <w:gridCol w:w="2113"/>
        <w:gridCol w:w="3109"/>
        <w:gridCol w:w="2545"/>
      </w:tblGrid>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Câu</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Đáp án</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Câu</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Đáp án</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10</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2</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11</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3</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12</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4</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13</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B</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5</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14</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B</w:t>
            </w:r>
          </w:p>
        </w:tc>
      </w:tr>
      <w:tr w:rsidR="00A8734A" w:rsidRPr="000922DB" w:rsidTr="000922DB">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6</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15</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r>
      <w:tr w:rsidR="00A8734A" w:rsidRPr="000922DB" w:rsidTr="000922DB">
        <w:trPr>
          <w:trHeight w:val="296"/>
        </w:trPr>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7</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16</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r>
      <w:tr w:rsidR="00A8734A" w:rsidRPr="000922DB" w:rsidTr="000922DB">
        <w:trPr>
          <w:trHeight w:val="270"/>
        </w:trPr>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8</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17</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w:t>
            </w:r>
          </w:p>
        </w:tc>
      </w:tr>
      <w:tr w:rsidR="00A8734A" w:rsidRPr="000922DB" w:rsidTr="000922DB">
        <w:trPr>
          <w:trHeight w:val="375"/>
        </w:trPr>
        <w:tc>
          <w:tcPr>
            <w:tcW w:w="25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9</w:t>
            </w:r>
          </w:p>
        </w:tc>
        <w:tc>
          <w:tcPr>
            <w:tcW w:w="211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c>
          <w:tcPr>
            <w:tcW w:w="3109"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18</w:t>
            </w:r>
          </w:p>
        </w:tc>
        <w:tc>
          <w:tcPr>
            <w:tcW w:w="2545"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A</w:t>
            </w:r>
          </w:p>
        </w:tc>
      </w:tr>
    </w:tbl>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b/>
          <w:sz w:val="26"/>
          <w:szCs w:val="26"/>
        </w:rPr>
        <w:t>Phần II</w:t>
      </w:r>
      <w:r w:rsidRPr="000922DB">
        <w:rPr>
          <w:rFonts w:cs="Times New Roman"/>
          <w:sz w:val="26"/>
          <w:szCs w:val="26"/>
        </w:rPr>
        <w:t xml:space="preserve">. (Điểm tối đa của 01 câu hỏi là </w:t>
      </w:r>
      <w:r w:rsidRPr="000922DB">
        <w:rPr>
          <w:rFonts w:cs="Times New Roman"/>
          <w:position w:val="-4"/>
          <w:sz w:val="26"/>
          <w:szCs w:val="26"/>
        </w:rPr>
        <w:object w:dxaOrig="139" w:dyaOrig="260">
          <v:shape id="_x0000_i1728" type="#_x0000_t75" style="width:6.8pt;height:12.9pt" o:ole="">
            <v:imagedata r:id="rId26" o:title=""/>
          </v:shape>
          <o:OLEObject Type="Embed" ProgID="Equation.DSMT4" ShapeID="_x0000_i1728" DrawAspect="Content" ObjectID="_1795382503" r:id="rId1178"/>
        </w:object>
      </w:r>
      <w:r w:rsidRPr="000922DB">
        <w:rPr>
          <w:rFonts w:cs="Times New Roman"/>
          <w:sz w:val="26"/>
          <w:szCs w:val="26"/>
        </w:rPr>
        <w:t xml:space="preserve"> điểm)</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Thí sinh chỉ lựa chọn chính xác 01 ý trong 1 câu hỏi được 0,1 điểm.</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Thí sinh chỉ lựa chọn chính xác 02 ý trong 1 câu hỏi được 0,25 điểm.</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Thí sinh chỉ lựa chọn chính xác 03 ý trong 1 câu hỏi được 0,50 điểm.</w:t>
      </w:r>
    </w:p>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sz w:val="26"/>
          <w:szCs w:val="26"/>
        </w:rPr>
        <w:t>- Thí sinh lựa chọn chính xác cả 04 ý trong 1 câu hỏi được 1 điểm.</w:t>
      </w:r>
    </w:p>
    <w:tbl>
      <w:tblPr>
        <w:tblW w:w="10485" w:type="dxa"/>
        <w:jc w:val="center"/>
        <w:tblLayout w:type="fixed"/>
        <w:tblCellMar>
          <w:left w:w="10" w:type="dxa"/>
          <w:right w:w="10" w:type="dxa"/>
        </w:tblCellMar>
        <w:tblLook w:val="0000" w:firstRow="0" w:lastRow="0" w:firstColumn="0" w:lastColumn="0" w:noHBand="0" w:noVBand="0"/>
      </w:tblPr>
      <w:tblGrid>
        <w:gridCol w:w="1423"/>
        <w:gridCol w:w="1843"/>
        <w:gridCol w:w="1874"/>
        <w:gridCol w:w="1244"/>
        <w:gridCol w:w="1559"/>
        <w:gridCol w:w="2542"/>
      </w:tblGrid>
      <w:tr w:rsidR="00A8734A" w:rsidRPr="000922DB" w:rsidTr="000922DB">
        <w:trPr>
          <w:trHeight w:hRule="exact" w:val="334"/>
          <w:jc w:val="center"/>
        </w:trPr>
        <w:tc>
          <w:tcPr>
            <w:tcW w:w="1423" w:type="dxa"/>
            <w:tcBorders>
              <w:top w:val="single" w:sz="4" w:space="0" w:color="auto"/>
              <w:left w:val="single" w:sz="4" w:space="0" w:color="auto"/>
            </w:tcBorders>
            <w:shd w:val="clear" w:color="auto" w:fill="FFFFFF"/>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Câu</w:t>
            </w: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Lệnh hỏi</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Đáp án</w:t>
            </w:r>
            <w:r w:rsidRPr="000922DB">
              <w:rPr>
                <w:rFonts w:cs="Times New Roman"/>
                <w:b/>
                <w:bCs/>
                <w:color w:val="000000"/>
                <w:sz w:val="26"/>
                <w:szCs w:val="26"/>
                <w:lang w:eastAsia="vi-VN" w:bidi="vi-VN"/>
              </w:rPr>
              <w:t xml:space="preserve"> </w:t>
            </w:r>
            <w:r w:rsidRPr="000922DB">
              <w:rPr>
                <w:rFonts w:cs="Times New Roman"/>
                <w:b/>
                <w:bCs/>
                <w:color w:val="000000"/>
                <w:sz w:val="26"/>
                <w:szCs w:val="26"/>
                <w:lang w:val="vi-VN" w:eastAsia="vi-VN" w:bidi="vi-VN"/>
              </w:rPr>
              <w:t>(Đ/S)</w:t>
            </w:r>
          </w:p>
        </w:tc>
        <w:tc>
          <w:tcPr>
            <w:tcW w:w="1244" w:type="dxa"/>
            <w:tcBorders>
              <w:top w:val="single" w:sz="4" w:space="0" w:color="auto"/>
              <w:left w:val="single" w:sz="4" w:space="0" w:color="auto"/>
            </w:tcBorders>
            <w:shd w:val="clear" w:color="auto" w:fill="FFFFFF"/>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Câu</w:t>
            </w:r>
          </w:p>
        </w:tc>
        <w:tc>
          <w:tcPr>
            <w:tcW w:w="1559" w:type="dxa"/>
            <w:tcBorders>
              <w:top w:val="single" w:sz="4" w:space="0" w:color="auto"/>
              <w:left w:val="single" w:sz="4" w:space="0" w:color="auto"/>
            </w:tcBorders>
            <w:shd w:val="clear" w:color="auto" w:fill="FFFFFF"/>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Lệnh hỏi</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Đáp án</w:t>
            </w:r>
            <w:r w:rsidRPr="000922DB">
              <w:rPr>
                <w:rFonts w:cs="Times New Roman"/>
                <w:b/>
                <w:bCs/>
                <w:color w:val="000000"/>
                <w:sz w:val="26"/>
                <w:szCs w:val="26"/>
                <w:lang w:eastAsia="vi-VN" w:bidi="vi-VN"/>
              </w:rPr>
              <w:t xml:space="preserve"> </w:t>
            </w:r>
            <w:r w:rsidRPr="000922DB">
              <w:rPr>
                <w:rFonts w:cs="Times New Roman"/>
                <w:b/>
                <w:bCs/>
                <w:color w:val="000000"/>
                <w:sz w:val="26"/>
                <w:szCs w:val="26"/>
                <w:lang w:val="vi-VN" w:eastAsia="vi-VN" w:bidi="vi-VN"/>
              </w:rPr>
              <w:t>(Đ/S)</w:t>
            </w:r>
          </w:p>
        </w:tc>
      </w:tr>
      <w:tr w:rsidR="00A8734A" w:rsidRPr="000922DB" w:rsidTr="000922DB">
        <w:trPr>
          <w:trHeight w:hRule="exact" w:val="336"/>
          <w:jc w:val="center"/>
        </w:trPr>
        <w:tc>
          <w:tcPr>
            <w:tcW w:w="1423"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1</w:t>
            </w: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b/>
                <w:bCs/>
                <w:sz w:val="26"/>
                <w:szCs w:val="26"/>
                <w:lang w:val="vi-VN" w:eastAsia="vi-VN" w:bidi="vi-VN"/>
              </w:rPr>
              <w:t>3</w:t>
            </w: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r>
      <w:tr w:rsidR="00A8734A" w:rsidRPr="000922DB" w:rsidTr="000922DB">
        <w:trPr>
          <w:trHeight w:hRule="exact" w:val="330"/>
          <w:jc w:val="center"/>
        </w:trPr>
        <w:tc>
          <w:tcPr>
            <w:tcW w:w="1423"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r>
      <w:tr w:rsidR="00A8734A" w:rsidRPr="000922DB" w:rsidTr="000922DB">
        <w:trPr>
          <w:trHeight w:hRule="exact" w:val="330"/>
          <w:jc w:val="center"/>
        </w:trPr>
        <w:tc>
          <w:tcPr>
            <w:tcW w:w="1423"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eastAsia="vi-VN" w:bidi="vi-VN"/>
              </w:rPr>
              <w:t>c</w:t>
            </w:r>
            <w:r w:rsidRPr="000922DB">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c>
          <w:tcPr>
            <w:tcW w:w="1244"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r>
      <w:tr w:rsidR="00A8734A" w:rsidRPr="000922DB" w:rsidTr="000922DB">
        <w:trPr>
          <w:trHeight w:hRule="exact" w:val="318"/>
          <w:jc w:val="center"/>
        </w:trPr>
        <w:tc>
          <w:tcPr>
            <w:tcW w:w="1423"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d)</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d)</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r>
      <w:tr w:rsidR="00A8734A" w:rsidRPr="000922DB" w:rsidTr="000922DB">
        <w:trPr>
          <w:trHeight w:hRule="exact" w:val="342"/>
          <w:jc w:val="center"/>
        </w:trPr>
        <w:tc>
          <w:tcPr>
            <w:tcW w:w="1423"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cs="Times New Roman"/>
                <w:color w:val="000000"/>
                <w:sz w:val="26"/>
                <w:szCs w:val="26"/>
                <w:lang w:val="vi-VN" w:eastAsia="vi-VN" w:bidi="vi-VN"/>
              </w:rPr>
            </w:pPr>
            <w:r w:rsidRPr="000922DB">
              <w:rPr>
                <w:rFonts w:cs="Times New Roman"/>
                <w:b/>
                <w:bCs/>
                <w:color w:val="000000"/>
                <w:sz w:val="26"/>
                <w:szCs w:val="26"/>
                <w:lang w:val="vi-VN" w:eastAsia="vi-VN" w:bidi="vi-VN"/>
              </w:rPr>
              <w:t>2</w:t>
            </w: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b/>
                <w:bCs/>
                <w:sz w:val="26"/>
                <w:szCs w:val="26"/>
                <w:lang w:val="vi-VN" w:eastAsia="vi-VN" w:bidi="vi-VN"/>
              </w:rPr>
              <w:t>4</w:t>
            </w: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r>
      <w:tr w:rsidR="00A8734A" w:rsidRPr="000922DB" w:rsidTr="000922DB">
        <w:trPr>
          <w:trHeight w:hRule="exact" w:val="330"/>
          <w:jc w:val="center"/>
        </w:trPr>
        <w:tc>
          <w:tcPr>
            <w:tcW w:w="1423"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c>
          <w:tcPr>
            <w:tcW w:w="1244"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r>
      <w:tr w:rsidR="00A8734A" w:rsidRPr="000922DB" w:rsidTr="000922DB">
        <w:trPr>
          <w:trHeight w:hRule="exact" w:val="324"/>
          <w:jc w:val="center"/>
        </w:trPr>
        <w:tc>
          <w:tcPr>
            <w:tcW w:w="1423"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eastAsia="vi-VN" w:bidi="vi-VN"/>
              </w:rPr>
              <w:t>c</w:t>
            </w:r>
            <w:r w:rsidRPr="000922DB">
              <w:rPr>
                <w:rFonts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tcBorders>
              <w:left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r>
      <w:tr w:rsidR="00A8734A" w:rsidRPr="000922DB" w:rsidTr="000922DB">
        <w:trPr>
          <w:trHeight w:hRule="exact" w:val="354"/>
          <w:jc w:val="center"/>
        </w:trPr>
        <w:tc>
          <w:tcPr>
            <w:tcW w:w="1423" w:type="dxa"/>
            <w:vMerge/>
            <w:tcBorders>
              <w:left w:val="single" w:sz="4" w:space="0" w:color="auto"/>
              <w:bottom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color w:val="000000"/>
                <w:sz w:val="26"/>
                <w:szCs w:val="26"/>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Đ</w:t>
            </w:r>
          </w:p>
        </w:tc>
        <w:tc>
          <w:tcPr>
            <w:tcW w:w="1244" w:type="dxa"/>
            <w:vMerge/>
            <w:tcBorders>
              <w:left w:val="single" w:sz="4" w:space="0" w:color="auto"/>
              <w:bottom w:val="single" w:sz="4" w:space="0" w:color="auto"/>
            </w:tcBorders>
            <w:shd w:val="clear" w:color="auto" w:fill="FFFFFF"/>
            <w:vAlign w:val="center"/>
          </w:tcPr>
          <w:p w:rsidR="00A8734A" w:rsidRPr="000922DB" w:rsidRDefault="00A8734A" w:rsidP="000922DB">
            <w:pPr>
              <w:widowControl w:val="0"/>
              <w:tabs>
                <w:tab w:val="left" w:pos="283"/>
                <w:tab w:val="left" w:pos="2835"/>
                <w:tab w:val="left" w:pos="5386"/>
                <w:tab w:val="left" w:pos="7937"/>
              </w:tabs>
              <w:spacing w:after="0"/>
              <w:jc w:val="center"/>
              <w:rPr>
                <w:rFonts w:eastAsia="Courier New" w:cs="Times New Roman"/>
                <w:sz w:val="26"/>
                <w:szCs w:val="26"/>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val="vi-VN" w:eastAsia="vi-VN" w:bidi="vi-VN"/>
              </w:rPr>
            </w:pPr>
            <w:r w:rsidRPr="000922DB">
              <w:rPr>
                <w:rFonts w:cs="Times New Roman"/>
                <w:sz w:val="26"/>
                <w:szCs w:val="26"/>
                <w:lang w:val="vi-VN" w:eastAsia="vi-VN" w:bidi="vi-VN"/>
              </w:rPr>
              <w:t>d)</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bottom"/>
          </w:tcPr>
          <w:p w:rsidR="00A8734A" w:rsidRPr="000922DB" w:rsidRDefault="00A8734A" w:rsidP="000922DB">
            <w:pPr>
              <w:widowControl w:val="0"/>
              <w:tabs>
                <w:tab w:val="left" w:pos="283"/>
                <w:tab w:val="left" w:pos="2835"/>
                <w:tab w:val="left" w:pos="5386"/>
                <w:tab w:val="left" w:pos="7937"/>
              </w:tabs>
              <w:spacing w:after="0"/>
              <w:jc w:val="center"/>
              <w:rPr>
                <w:rFonts w:cs="Times New Roman"/>
                <w:sz w:val="26"/>
                <w:szCs w:val="26"/>
                <w:lang w:eastAsia="vi-VN" w:bidi="vi-VN"/>
              </w:rPr>
            </w:pPr>
            <w:r w:rsidRPr="000922DB">
              <w:rPr>
                <w:rFonts w:cs="Times New Roman"/>
                <w:sz w:val="26"/>
                <w:szCs w:val="26"/>
                <w:lang w:eastAsia="vi-VN" w:bidi="vi-VN"/>
              </w:rPr>
              <w:t>S</w:t>
            </w:r>
          </w:p>
        </w:tc>
      </w:tr>
    </w:tbl>
    <w:p w:rsidR="00A8734A" w:rsidRPr="000922DB" w:rsidRDefault="00A8734A" w:rsidP="000922DB">
      <w:pPr>
        <w:tabs>
          <w:tab w:val="left" w:pos="283"/>
          <w:tab w:val="left" w:pos="2835"/>
          <w:tab w:val="left" w:pos="5386"/>
          <w:tab w:val="left" w:pos="7937"/>
        </w:tabs>
        <w:spacing w:after="0"/>
        <w:jc w:val="both"/>
        <w:rPr>
          <w:rFonts w:cs="Times New Roman"/>
          <w:sz w:val="26"/>
          <w:szCs w:val="26"/>
        </w:rPr>
      </w:pPr>
      <w:r w:rsidRPr="000922DB">
        <w:rPr>
          <w:rFonts w:cs="Times New Roman"/>
          <w:b/>
          <w:bCs/>
          <w:sz w:val="26"/>
          <w:szCs w:val="26"/>
        </w:rPr>
        <w:t xml:space="preserve">Phần III. </w:t>
      </w:r>
      <w:r w:rsidRPr="000922DB">
        <w:rPr>
          <w:rFonts w:cs="Times New Roman"/>
          <w:sz w:val="26"/>
          <w:szCs w:val="26"/>
        </w:rPr>
        <w:t>(Mỗi câu trả lời đúng thí sinh được 0,25 điểm)</w:t>
      </w:r>
    </w:p>
    <w:tbl>
      <w:tblPr>
        <w:tblStyle w:val="TableGrid"/>
        <w:tblW w:w="10485" w:type="dxa"/>
        <w:tblLook w:val="04A0" w:firstRow="1" w:lastRow="0" w:firstColumn="1" w:lastColumn="0" w:noHBand="0" w:noVBand="1"/>
      </w:tblPr>
      <w:tblGrid>
        <w:gridCol w:w="2652"/>
        <w:gridCol w:w="2652"/>
        <w:gridCol w:w="2653"/>
        <w:gridCol w:w="2528"/>
      </w:tblGrid>
      <w:tr w:rsidR="00A8734A" w:rsidRPr="000922DB" w:rsidTr="000922DB">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Câu</w:t>
            </w:r>
          </w:p>
        </w:tc>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Đáp án</w:t>
            </w:r>
          </w:p>
        </w:tc>
        <w:tc>
          <w:tcPr>
            <w:tcW w:w="2653"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Câu</w:t>
            </w:r>
          </w:p>
        </w:tc>
        <w:tc>
          <w:tcPr>
            <w:tcW w:w="2528" w:type="dxa"/>
          </w:tcPr>
          <w:p w:rsidR="00A8734A" w:rsidRPr="000922DB" w:rsidRDefault="00A8734A" w:rsidP="000922DB">
            <w:pPr>
              <w:tabs>
                <w:tab w:val="left" w:pos="283"/>
                <w:tab w:val="left" w:pos="2835"/>
                <w:tab w:val="left" w:pos="5386"/>
                <w:tab w:val="left" w:pos="7937"/>
              </w:tabs>
              <w:spacing w:line="276" w:lineRule="auto"/>
              <w:jc w:val="center"/>
              <w:rPr>
                <w:rFonts w:cs="Times New Roman"/>
                <w:b/>
                <w:bCs/>
                <w:sz w:val="26"/>
                <w:szCs w:val="26"/>
              </w:rPr>
            </w:pPr>
            <w:r w:rsidRPr="000922DB">
              <w:rPr>
                <w:rFonts w:cs="Times New Roman"/>
                <w:b/>
                <w:bCs/>
                <w:sz w:val="26"/>
                <w:szCs w:val="26"/>
              </w:rPr>
              <w:t>Đáp án</w:t>
            </w:r>
          </w:p>
        </w:tc>
      </w:tr>
      <w:tr w:rsidR="00A8734A" w:rsidRPr="000922DB" w:rsidTr="000922DB">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w:t>
            </w:r>
          </w:p>
        </w:tc>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4736</w:t>
            </w:r>
          </w:p>
        </w:tc>
        <w:tc>
          <w:tcPr>
            <w:tcW w:w="2653"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4</w:t>
            </w:r>
          </w:p>
        </w:tc>
        <w:tc>
          <w:tcPr>
            <w:tcW w:w="2528"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220</w:t>
            </w:r>
          </w:p>
        </w:tc>
      </w:tr>
      <w:tr w:rsidR="00A8734A" w:rsidRPr="000922DB" w:rsidTr="000922DB">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2</w:t>
            </w:r>
          </w:p>
        </w:tc>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6,9</w:t>
            </w:r>
          </w:p>
        </w:tc>
        <w:tc>
          <w:tcPr>
            <w:tcW w:w="2653"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5</w:t>
            </w:r>
          </w:p>
        </w:tc>
        <w:tc>
          <w:tcPr>
            <w:tcW w:w="2528"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2</w:t>
            </w:r>
          </w:p>
        </w:tc>
      </w:tr>
      <w:tr w:rsidR="00A8734A" w:rsidRPr="000922DB" w:rsidTr="000922DB">
        <w:trPr>
          <w:trHeight w:val="298"/>
        </w:trPr>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3</w:t>
            </w:r>
          </w:p>
        </w:tc>
        <w:tc>
          <w:tcPr>
            <w:tcW w:w="2652"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19</w:t>
            </w:r>
          </w:p>
        </w:tc>
        <w:tc>
          <w:tcPr>
            <w:tcW w:w="2653"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6</w:t>
            </w:r>
          </w:p>
        </w:tc>
        <w:tc>
          <w:tcPr>
            <w:tcW w:w="2528" w:type="dxa"/>
          </w:tcPr>
          <w:p w:rsidR="00A8734A" w:rsidRPr="000922DB" w:rsidRDefault="00A8734A" w:rsidP="000922DB">
            <w:pPr>
              <w:tabs>
                <w:tab w:val="left" w:pos="283"/>
                <w:tab w:val="left" w:pos="2835"/>
                <w:tab w:val="left" w:pos="5386"/>
                <w:tab w:val="left" w:pos="7937"/>
              </w:tabs>
              <w:spacing w:line="276" w:lineRule="auto"/>
              <w:jc w:val="center"/>
              <w:rPr>
                <w:rFonts w:cs="Times New Roman"/>
                <w:sz w:val="26"/>
                <w:szCs w:val="26"/>
              </w:rPr>
            </w:pPr>
            <w:r w:rsidRPr="000922DB">
              <w:rPr>
                <w:rFonts w:cs="Times New Roman"/>
                <w:sz w:val="26"/>
                <w:szCs w:val="26"/>
              </w:rPr>
              <w:t>0,5</w:t>
            </w:r>
          </w:p>
        </w:tc>
      </w:tr>
    </w:tbl>
    <w:p w:rsidR="00A8734A" w:rsidRPr="000922DB" w:rsidRDefault="00A8734A" w:rsidP="000922DB">
      <w:pPr>
        <w:tabs>
          <w:tab w:val="left" w:pos="283"/>
          <w:tab w:val="left" w:pos="2835"/>
          <w:tab w:val="left" w:pos="5386"/>
          <w:tab w:val="left" w:pos="7937"/>
        </w:tabs>
        <w:spacing w:after="0"/>
        <w:jc w:val="both"/>
        <w:rPr>
          <w:rStyle w:val="mtext"/>
          <w:rFonts w:cs="Times New Roman"/>
          <w:b/>
          <w:bCs/>
          <w:sz w:val="26"/>
          <w:szCs w:val="26"/>
          <w:bdr w:val="none" w:sz="0" w:space="0" w:color="auto" w:frame="1"/>
        </w:rPr>
      </w:pPr>
    </w:p>
    <w:p w:rsidR="00A8734A" w:rsidRPr="000922DB" w:rsidRDefault="00A8734A" w:rsidP="000922DB">
      <w:pPr>
        <w:tabs>
          <w:tab w:val="left" w:pos="283"/>
          <w:tab w:val="left" w:pos="2835"/>
          <w:tab w:val="left" w:pos="5386"/>
          <w:tab w:val="left" w:pos="7937"/>
        </w:tabs>
        <w:spacing w:after="0"/>
        <w:jc w:val="both"/>
        <w:rPr>
          <w:rStyle w:val="mtext"/>
          <w:rFonts w:cs="Times New Roman"/>
          <w:b/>
          <w:bCs/>
          <w:sz w:val="26"/>
          <w:szCs w:val="26"/>
          <w:bdr w:val="none" w:sz="0" w:space="0" w:color="auto" w:frame="1"/>
        </w:rPr>
      </w:pPr>
      <w:r w:rsidRPr="000922DB">
        <w:rPr>
          <w:rStyle w:val="mtext"/>
          <w:rFonts w:cs="Times New Roman"/>
          <w:b/>
          <w:bCs/>
          <w:sz w:val="26"/>
          <w:szCs w:val="26"/>
          <w:bdr w:val="none" w:sz="0" w:space="0" w:color="auto" w:frame="1"/>
        </w:rPr>
        <w:t>PHẦN III</w:t>
      </w:r>
    </w:p>
    <w:p w:rsidR="00A8734A" w:rsidRPr="000922DB" w:rsidRDefault="00A8734A" w:rsidP="000922DB">
      <w:pPr>
        <w:pStyle w:val="ListParagraph"/>
        <w:spacing w:after="0"/>
        <w:ind w:left="0"/>
        <w:jc w:val="both"/>
        <w:rPr>
          <w:rStyle w:val="mtext"/>
          <w:rFonts w:ascii="Times New Roman" w:hAnsi="Times New Roman" w:cs="Times New Roman"/>
          <w:sz w:val="26"/>
          <w:szCs w:val="26"/>
        </w:rPr>
      </w:pPr>
      <w:r w:rsidRPr="000922DB">
        <w:rPr>
          <w:rFonts w:ascii="Times New Roman" w:hAnsi="Times New Roman" w:cs="Times New Roman"/>
          <w:b/>
          <w:bCs/>
          <w:sz w:val="26"/>
          <w:szCs w:val="26"/>
        </w:rPr>
        <w:t>Câu 1.</w:t>
      </w:r>
      <w:r w:rsidRPr="000922DB">
        <w:rPr>
          <w:rFonts w:ascii="Times New Roman" w:hAnsi="Times New Roman" w:cs="Times New Roman"/>
          <w:sz w:val="26"/>
          <w:szCs w:val="26"/>
        </w:rPr>
        <w:t xml:space="preserve"> Gọi </w:t>
      </w:r>
      <w:r w:rsidRPr="000922DB">
        <w:rPr>
          <w:rFonts w:ascii="Times New Roman" w:hAnsi="Times New Roman" w:cs="Times New Roman"/>
          <w:i/>
          <w:iCs/>
          <w:sz w:val="26"/>
          <w:szCs w:val="26"/>
        </w:rPr>
        <w:t>m</w:t>
      </w:r>
      <w:r w:rsidRPr="000922DB">
        <w:rPr>
          <w:rFonts w:ascii="Times New Roman" w:hAnsi="Times New Roman" w:cs="Times New Roman"/>
          <w:sz w:val="26"/>
          <w:szCs w:val="26"/>
        </w:rPr>
        <w:t xml:space="preserve">’ là khối lượng nước đá. Ta có: </w:t>
      </w:r>
      <w:r w:rsidRPr="000922DB">
        <w:rPr>
          <w:rFonts w:ascii="Times New Roman" w:hAnsi="Times New Roman" w:cs="Times New Roman"/>
          <w:i/>
          <w:iCs/>
          <w:sz w:val="26"/>
          <w:szCs w:val="26"/>
        </w:rPr>
        <w:t>mL</w:t>
      </w:r>
      <w:r w:rsidRPr="000922DB">
        <w:rPr>
          <w:rFonts w:ascii="Times New Roman" w:hAnsi="Times New Roman" w:cs="Times New Roman"/>
          <w:sz w:val="26"/>
          <w:szCs w:val="26"/>
        </w:rPr>
        <w:t xml:space="preserve"> = </w:t>
      </w:r>
      <w:r w:rsidRPr="000922DB">
        <w:rPr>
          <w:rFonts w:ascii="Times New Roman" w:hAnsi="Times New Roman" w:cs="Times New Roman"/>
          <w:i/>
          <w:iCs/>
          <w:sz w:val="26"/>
          <w:szCs w:val="26"/>
        </w:rPr>
        <w:t>m</w:t>
      </w:r>
      <w:r w:rsidRPr="000922DB">
        <w:rPr>
          <w:rFonts w:ascii="Times New Roman" w:hAnsi="Times New Roman" w:cs="Times New Roman"/>
          <w:sz w:val="26"/>
          <w:szCs w:val="26"/>
        </w:rPr>
        <w:t>’</w:t>
      </w:r>
      <w:r w:rsidRPr="000922DB">
        <w:rPr>
          <w:rFonts w:ascii="Times New Roman" w:hAnsi="Times New Roman" w:cs="Times New Roman"/>
          <w:i/>
          <w:iCs/>
          <w:sz w:val="26"/>
          <w:szCs w:val="26"/>
        </w:rPr>
        <w:sym w:font="Symbol" w:char="F06C"/>
      </w:r>
      <w:r w:rsidRPr="000922DB">
        <w:rPr>
          <w:rFonts w:ascii="Times New Roman" w:hAnsi="Times New Roman" w:cs="Times New Roman"/>
          <w:sz w:val="26"/>
          <w:szCs w:val="26"/>
        </w:rPr>
        <w:t xml:space="preserve"> </w:t>
      </w:r>
      <w:r w:rsidRPr="000922DB">
        <w:rPr>
          <w:rFonts w:ascii="Times New Roman" w:hAnsi="Times New Roman" w:cs="Times New Roman"/>
          <w:sz w:val="26"/>
          <w:szCs w:val="26"/>
        </w:rPr>
        <w:sym w:font="Symbol" w:char="F0DE"/>
      </w:r>
      <w:r w:rsidRPr="000922DB">
        <w:rPr>
          <w:rFonts w:ascii="Times New Roman" w:hAnsi="Times New Roman" w:cs="Times New Roman"/>
          <w:sz w:val="26"/>
          <w:szCs w:val="26"/>
        </w:rPr>
        <w:t xml:space="preserve"> 1.2,3.10</w:t>
      </w:r>
      <w:r w:rsidRPr="000922DB">
        <w:rPr>
          <w:rFonts w:ascii="Times New Roman" w:hAnsi="Times New Roman" w:cs="Times New Roman"/>
          <w:sz w:val="26"/>
          <w:szCs w:val="26"/>
          <w:vertAlign w:val="superscript"/>
        </w:rPr>
        <w:t>6</w:t>
      </w:r>
      <w:r w:rsidRPr="000922DB">
        <w:rPr>
          <w:rFonts w:ascii="Times New Roman" w:hAnsi="Times New Roman" w:cs="Times New Roman"/>
          <w:sz w:val="26"/>
          <w:szCs w:val="26"/>
        </w:rPr>
        <w:t xml:space="preserve"> = </w:t>
      </w:r>
      <w:r w:rsidRPr="000922DB">
        <w:rPr>
          <w:rFonts w:ascii="Times New Roman" w:hAnsi="Times New Roman" w:cs="Times New Roman"/>
          <w:i/>
          <w:iCs/>
          <w:sz w:val="26"/>
          <w:szCs w:val="26"/>
        </w:rPr>
        <w:t>m</w:t>
      </w:r>
      <w:r w:rsidRPr="000922DB">
        <w:rPr>
          <w:rFonts w:ascii="Times New Roman" w:hAnsi="Times New Roman" w:cs="Times New Roman"/>
          <w:sz w:val="26"/>
          <w:szCs w:val="26"/>
        </w:rPr>
        <w:t>’.3,34.10</w:t>
      </w:r>
      <w:r w:rsidRPr="000922DB">
        <w:rPr>
          <w:rFonts w:ascii="Times New Roman" w:hAnsi="Times New Roman" w:cs="Times New Roman"/>
          <w:sz w:val="26"/>
          <w:szCs w:val="26"/>
          <w:vertAlign w:val="superscript"/>
        </w:rPr>
        <w:t>5</w:t>
      </w:r>
      <w:r w:rsidRPr="000922DB">
        <w:rPr>
          <w:rFonts w:ascii="Times New Roman" w:hAnsi="Times New Roman" w:cs="Times New Roman"/>
          <w:sz w:val="26"/>
          <w:szCs w:val="26"/>
        </w:rPr>
        <w:t xml:space="preserve"> </w:t>
      </w:r>
      <w:r w:rsidRPr="000922DB">
        <w:rPr>
          <w:rFonts w:ascii="Times New Roman" w:hAnsi="Times New Roman" w:cs="Times New Roman"/>
          <w:sz w:val="26"/>
          <w:szCs w:val="26"/>
        </w:rPr>
        <w:sym w:font="Symbol" w:char="F0DE"/>
      </w:r>
      <w:r w:rsidRPr="000922DB">
        <w:rPr>
          <w:rFonts w:ascii="Times New Roman" w:hAnsi="Times New Roman" w:cs="Times New Roman"/>
          <w:sz w:val="26"/>
          <w:szCs w:val="26"/>
        </w:rPr>
        <w:t xml:space="preserve"> </w:t>
      </w:r>
      <w:r w:rsidRPr="000922DB">
        <w:rPr>
          <w:rFonts w:ascii="Times New Roman" w:hAnsi="Times New Roman" w:cs="Times New Roman"/>
          <w:i/>
          <w:iCs/>
          <w:sz w:val="26"/>
          <w:szCs w:val="26"/>
        </w:rPr>
        <w:t>m</w:t>
      </w:r>
      <w:r w:rsidRPr="000922DB">
        <w:rPr>
          <w:rFonts w:ascii="Times New Roman" w:hAnsi="Times New Roman" w:cs="Times New Roman"/>
          <w:sz w:val="26"/>
          <w:szCs w:val="26"/>
        </w:rPr>
        <w:t xml:space="preserve">’ </w:t>
      </w:r>
      <w:r w:rsidRPr="000922DB">
        <w:rPr>
          <w:rFonts w:ascii="Times New Roman" w:hAnsi="Times New Roman" w:cs="Times New Roman"/>
          <w:sz w:val="26"/>
          <w:szCs w:val="26"/>
        </w:rPr>
        <w:sym w:font="Symbol" w:char="F0BB"/>
      </w:r>
      <w:r w:rsidRPr="000922DB">
        <w:rPr>
          <w:rFonts w:ascii="Times New Roman" w:hAnsi="Times New Roman" w:cs="Times New Roman"/>
          <w:sz w:val="26"/>
          <w:szCs w:val="26"/>
        </w:rPr>
        <w:t xml:space="preserve"> 6,9 kg.</w:t>
      </w:r>
    </w:p>
    <w:p w:rsidR="00A8734A" w:rsidRPr="000922DB" w:rsidRDefault="00A8734A" w:rsidP="000922DB">
      <w:pPr>
        <w:pStyle w:val="ListParagraph"/>
        <w:spacing w:after="0"/>
        <w:ind w:left="0"/>
        <w:jc w:val="both"/>
        <w:rPr>
          <w:rFonts w:ascii="Times New Roman" w:hAnsi="Times New Roman" w:cs="Times New Roman"/>
          <w:sz w:val="26"/>
          <w:szCs w:val="26"/>
          <w:bdr w:val="none" w:sz="0" w:space="0" w:color="auto" w:frame="1"/>
        </w:rPr>
      </w:pPr>
      <w:r w:rsidRPr="000922DB">
        <w:rPr>
          <w:rStyle w:val="mtext"/>
          <w:rFonts w:ascii="Times New Roman" w:hAnsi="Times New Roman" w:cs="Times New Roman"/>
          <w:b/>
          <w:bCs/>
          <w:sz w:val="26"/>
          <w:szCs w:val="26"/>
          <w:bdr w:val="none" w:sz="0" w:space="0" w:color="auto" w:frame="1"/>
        </w:rPr>
        <w:lastRenderedPageBreak/>
        <w:t>Câu 5.</w:t>
      </w:r>
      <w:r w:rsidRPr="000922DB">
        <w:rPr>
          <w:rStyle w:val="mtext"/>
          <w:rFonts w:ascii="Times New Roman" w:hAnsi="Times New Roman" w:cs="Times New Roman"/>
          <w:sz w:val="26"/>
          <w:szCs w:val="26"/>
          <w:bdr w:val="none" w:sz="0" w:space="0" w:color="auto" w:frame="1"/>
        </w:rPr>
        <w:t xml:space="preserve"> Ta có: </w:t>
      </w:r>
      <w:r w:rsidRPr="000922DB">
        <w:rPr>
          <w:rFonts w:ascii="Times New Roman" w:hAnsi="Times New Roman" w:cs="Times New Roman"/>
          <w:position w:val="-34"/>
          <w:sz w:val="26"/>
          <w:szCs w:val="26"/>
        </w:rPr>
        <w:object w:dxaOrig="3440" w:dyaOrig="760">
          <v:shape id="_x0000_i1729" type="#_x0000_t75" style="width:171.85pt;height:38.05pt" o:ole="">
            <v:imagedata r:id="rId1179" o:title=""/>
          </v:shape>
          <o:OLEObject Type="Embed" ProgID="Equation.DSMT4" ShapeID="_x0000_i1729" DrawAspect="Content" ObjectID="_1795382504" r:id="rId1180"/>
        </w:objec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12</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3"/>
        </w:numPr>
        <w:spacing w:after="0" w:line="360" w:lineRule="auto"/>
        <w:rPr>
          <w:rFonts w:ascii="Times New Roman" w:hAnsi="Times New Roman" w:cs="Times New Roman"/>
          <w:bCs/>
          <w:sz w:val="24"/>
          <w:szCs w:val="24"/>
          <w:lang w:val="pt-BR"/>
        </w:rPr>
      </w:pPr>
      <w:r w:rsidRPr="000922DB">
        <w:rPr>
          <w:rFonts w:ascii="Times New Roman" w:hAnsi="Times New Roman" w:cs="Times New Roman"/>
          <w:sz w:val="24"/>
          <w:szCs w:val="24"/>
          <w:lang w:val="pt-BR"/>
        </w:rPr>
        <w:t xml:space="preserve">Phát biểu nào sau đây nói về chuyển động của phân tử là </w:t>
      </w:r>
      <w:r w:rsidRPr="000922DB">
        <w:rPr>
          <w:rFonts w:ascii="Times New Roman" w:hAnsi="Times New Roman" w:cs="Times New Roman"/>
          <w:b/>
          <w:bCs/>
          <w:iCs/>
          <w:color w:val="0000FF"/>
          <w:sz w:val="24"/>
          <w:szCs w:val="24"/>
          <w:lang w:val="pt-BR"/>
        </w:rPr>
        <w:t>không đúng</w:t>
      </w:r>
      <w:r w:rsidRPr="000922DB">
        <w:rPr>
          <w:rFonts w:ascii="Times New Roman" w:hAnsi="Times New Roman" w:cs="Times New Roman"/>
          <w:sz w:val="24"/>
          <w:szCs w:val="24"/>
          <w:lang w:val="pt-BR"/>
        </w:rPr>
        <w: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Chuyển động của phân tử là do lực tương tác phân tử gây ra.</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B. </w:t>
      </w:r>
      <w:r w:rsidRPr="000922DB">
        <w:rPr>
          <w:rFonts w:cs="Times New Roman"/>
          <w:lang w:val="pt-BR"/>
        </w:rPr>
        <w:t>Các phân tử 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Các phân tử chuyển động càng nhanh thì nhiệt độ của vật càng cao.</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lang w:val="pt-BR"/>
        </w:rPr>
        <w:t xml:space="preserve">D. </w:t>
      </w:r>
      <w:r w:rsidRPr="000922DB">
        <w:rPr>
          <w:rFonts w:cs="Times New Roman"/>
          <w:lang w:val="pt-BR"/>
        </w:rPr>
        <w:t>Các phân tử khí lí tưởng chuyển động theo đường thẳng giữa hai vật va chạm.</w:t>
      </w:r>
    </w:p>
    <w:p w:rsidR="00A8734A" w:rsidRPr="000922DB" w:rsidRDefault="00A8734A" w:rsidP="00CB486D">
      <w:pPr>
        <w:pStyle w:val="ListParagraph"/>
        <w:numPr>
          <w:ilvl w:val="0"/>
          <w:numId w:val="3"/>
        </w:numPr>
        <w:tabs>
          <w:tab w:val="left" w:pos="426"/>
        </w:tabs>
        <w:spacing w:after="0" w:line="360" w:lineRule="auto"/>
        <w:jc w:val="both"/>
        <w:rPr>
          <w:rFonts w:ascii="Times New Roman" w:eastAsia="Batang" w:hAnsi="Times New Roman" w:cs="Times New Roman"/>
          <w:bCs/>
          <w:sz w:val="24"/>
          <w:szCs w:val="24"/>
        </w:rPr>
      </w:pPr>
      <w:r w:rsidRPr="000922DB">
        <w:rPr>
          <w:rFonts w:ascii="Times New Roman" w:hAnsi="Times New Roman" w:cs="Times New Roman"/>
          <w:sz w:val="24"/>
          <w:szCs w:val="24"/>
          <w:lang w:val="pt-BR"/>
        </w:rPr>
        <w:t>Trong điều kiện chuẩn về nhiệt độ và áp suất thì</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số phân tử trong một đơn vị thể tích của các chất khí khác nhau là như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các phân tử của các chất khí khác nhau chuyển động với vận tốc như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khoảng cách giữa các phân tử rất nhỏ so với kích thước của các phân tử.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D. </w:t>
      </w:r>
      <w:r w:rsidRPr="000922DB">
        <w:rPr>
          <w:rFonts w:cs="Times New Roman"/>
          <w:lang w:val="pt-BR"/>
        </w:rPr>
        <w:t>các phân tử khí khác nhau va chạm vào thành bình tác dụng vào thành bình những lực bằng nhau.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lang w:val="pt-BR"/>
        </w:rPr>
      </w:pPr>
      <w:r w:rsidRPr="000922DB">
        <w:rPr>
          <w:rFonts w:cs="Times New Roman"/>
          <w:lang w:val="pt-BR"/>
        </w:rPr>
        <w:t xml:space="preserve">Ở điều kiện chuẩn. ta có </w:t>
      </w:r>
      <w:r w:rsidRPr="000922DB">
        <w:rPr>
          <w:rFonts w:cs="Times New Roman"/>
          <w:position w:val="-30"/>
        </w:rPr>
        <w:object w:dxaOrig="3660" w:dyaOrig="680">
          <v:shape id="_x0000_i1730" type="#_x0000_t75" style="width:182.7pt;height:33.95pt" o:ole="">
            <v:imagedata r:id="rId34" o:title=""/>
          </v:shape>
          <o:OLEObject Type="Embed" ProgID="Equation.DSMT4" ShapeID="_x0000_i1730" DrawAspect="Content" ObjectID="_1795382505" r:id="rId1181"/>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 xml:space="preserve">Ở điều kiện chuẩn, số phân tử trong một đơn vị thể tích của các chất khí khác nhau là như nhau </w:t>
      </w:r>
      <w:r w:rsidRPr="000922DB">
        <w:rPr>
          <w:rFonts w:cs="Times New Roman"/>
          <w:position w:val="-28"/>
        </w:rPr>
        <w:object w:dxaOrig="1660" w:dyaOrig="660">
          <v:shape id="_x0000_i1731" type="#_x0000_t75" style="width:83.55pt;height:33.95pt" o:ole="">
            <v:imagedata r:id="rId36" o:title=""/>
          </v:shape>
          <o:OLEObject Type="Embed" ProgID="Equation.DSMT4" ShapeID="_x0000_i1731" DrawAspect="Content" ObjectID="_1795382506" r:id="rId1182"/>
        </w:object>
      </w:r>
      <w:r w:rsidRPr="000922DB">
        <w:rPr>
          <w:rFonts w:cs="Times New Roman"/>
          <w:bCs/>
          <w:lang w:val="vi-VN"/>
        </w:rPr>
        <w:t xml:space="preserve">  </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rPr>
      </w:pPr>
      <w:r w:rsidRPr="000922DB">
        <w:rPr>
          <w:rFonts w:ascii="Times New Roman" w:eastAsia="Batang" w:hAnsi="Times New Roman" w:cs="Times New Roman"/>
          <w:sz w:val="24"/>
          <w:szCs w:val="24"/>
          <w:lang w:val="de-DE"/>
        </w:rPr>
        <w:lastRenderedPageBreak/>
        <w:t>Nội năng của một vật phụ thuộc vào</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A. </w:t>
      </w:r>
      <w:r w:rsidRPr="000922DB">
        <w:rPr>
          <w:rFonts w:eastAsia="Batang" w:cs="Times New Roman"/>
          <w:lang w:val="de-DE"/>
        </w:rPr>
        <w:t>nhiệt độ, áp suất và khối lượng</w:t>
      </w:r>
      <w:r w:rsidRPr="000922DB">
        <w:rPr>
          <w:rFonts w:eastAsia="Batang" w:cs="Times New Roman"/>
          <w:color w:val="000000"/>
          <w:lang w:val="de-DE"/>
        </w:rPr>
        <w:t>.</w:t>
      </w:r>
      <w:r w:rsidRPr="000922DB">
        <w:rPr>
          <w:rFonts w:eastAsia="Batang" w:cs="Times New Roman"/>
          <w:color w:val="000000"/>
          <w:lang w:val="de-DE"/>
        </w:rPr>
        <w:tab/>
      </w:r>
      <w:r w:rsidRPr="000922DB">
        <w:rPr>
          <w:rFonts w:eastAsia="Batang" w:cs="Times New Roman"/>
          <w:b/>
          <w:color w:val="0000FF"/>
          <w:lang w:val="de-DE"/>
        </w:rPr>
        <w:t xml:space="preserve">B. </w:t>
      </w:r>
      <w:r w:rsidRPr="000922DB">
        <w:rPr>
          <w:rFonts w:eastAsia="Batang" w:cs="Times New Roman"/>
          <w:lang w:val="de-DE"/>
        </w:rPr>
        <w:t>nhiệt độ và áp suất.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de-DE"/>
        </w:rPr>
      </w:pPr>
      <w:r w:rsidRPr="000922DB">
        <w:rPr>
          <w:rFonts w:eastAsia="Batang" w:cs="Times New Roman"/>
          <w:b/>
          <w:color w:val="0000FF"/>
          <w:u w:val="single"/>
          <w:lang w:val="de-DE"/>
        </w:rPr>
        <w:t>C</w:t>
      </w:r>
      <w:r w:rsidRPr="000922DB">
        <w:rPr>
          <w:rFonts w:eastAsia="Batang" w:cs="Times New Roman"/>
          <w:b/>
          <w:color w:val="0000FF"/>
          <w:lang w:val="de-DE"/>
        </w:rPr>
        <w:t xml:space="preserve">. </w:t>
      </w:r>
      <w:r w:rsidRPr="000922DB">
        <w:rPr>
          <w:rFonts w:eastAsia="Batang" w:cs="Times New Roman"/>
          <w:lang w:val="de-DE"/>
        </w:rPr>
        <w:t>nhiệt độ và thể tích của vật</w:t>
      </w:r>
      <w:r w:rsidRPr="000922DB">
        <w:rPr>
          <w:rFonts w:eastAsia="Batang" w:cs="Times New Roman"/>
          <w:color w:val="000000"/>
          <w:lang w:val="de-DE"/>
        </w:rPr>
        <w:t>.</w:t>
      </w:r>
      <w:r w:rsidRPr="000922DB">
        <w:rPr>
          <w:rFonts w:eastAsia="Batang" w:cs="Times New Roman"/>
          <w:color w:val="000000"/>
          <w:lang w:val="de-DE"/>
        </w:rPr>
        <w:tab/>
      </w:r>
      <w:r w:rsidRPr="000922DB">
        <w:rPr>
          <w:rFonts w:eastAsia="Batang" w:cs="Times New Roman"/>
          <w:b/>
          <w:color w:val="0000FF"/>
          <w:lang w:val="de-DE"/>
        </w:rPr>
        <w:t xml:space="preserve">D. </w:t>
      </w:r>
      <w:r w:rsidRPr="000922DB">
        <w:rPr>
          <w:rFonts w:eastAsia="Batang" w:cs="Times New Roman"/>
          <w:lang w:val="de-DE"/>
        </w:rPr>
        <w:t>nhiệt độ, áp suất và thể tích.</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lang w:val="de-DE"/>
        </w:rPr>
        <w:t xml:space="preserve">Nội năng </w:t>
      </w:r>
      <w:r w:rsidRPr="000922DB">
        <w:rPr>
          <w:rFonts w:cs="Times New Roman"/>
          <w:position w:val="-10"/>
        </w:rPr>
        <w:object w:dxaOrig="1180" w:dyaOrig="320">
          <v:shape id="_x0000_i1732" type="#_x0000_t75" style="width:59.1pt;height:15.6pt" o:ole="">
            <v:imagedata r:id="rId1183" o:title=""/>
          </v:shape>
          <o:OLEObject Type="Embed" ProgID="Equation.DSMT4" ShapeID="_x0000_i1732" DrawAspect="Content" ObjectID="_1795382507" r:id="rId1184"/>
        </w:object>
      </w:r>
      <w:r w:rsidRPr="000922DB">
        <w:rPr>
          <w:rFonts w:eastAsia="Batang" w:cs="Times New Roman"/>
          <w:lang w:val="de-DE"/>
        </w:rPr>
        <w:t xml:space="preserve"> phụ thuộc nhiệt độ và thể tích.</w:t>
      </w:r>
    </w:p>
    <w:p w:rsidR="00A8734A" w:rsidRPr="000922DB" w:rsidRDefault="00A8734A" w:rsidP="00CB486D">
      <w:pPr>
        <w:pStyle w:val="ListParagraph"/>
        <w:numPr>
          <w:ilvl w:val="0"/>
          <w:numId w:val="3"/>
        </w:numPr>
        <w:tabs>
          <w:tab w:val="left" w:pos="426"/>
        </w:tabs>
        <w:autoSpaceDE w:val="0"/>
        <w:autoSpaceDN w:val="0"/>
        <w:adjustRightInd w:val="0"/>
        <w:spacing w:after="0" w:line="360" w:lineRule="auto"/>
        <w:jc w:val="both"/>
        <w:rPr>
          <w:rFonts w:ascii="Times New Roman" w:eastAsia="Calibri" w:hAnsi="Times New Roman" w:cs="Times New Roman"/>
          <w:bCs/>
          <w:sz w:val="24"/>
          <w:szCs w:val="24"/>
          <w:lang w:val="de-DE"/>
        </w:rPr>
      </w:pPr>
      <w:r w:rsidRPr="000922DB">
        <w:rPr>
          <w:rFonts w:ascii="Times New Roman" w:hAnsi="Times New Roman" w:cs="Times New Roman"/>
          <w:sz w:val="24"/>
          <w:szCs w:val="24"/>
        </w:rPr>
        <w:t>Nhiệt độ của nước đá đang tan theo nhiệt giai Celsius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A. </w:t>
      </w:r>
      <w:r w:rsidRPr="000922DB">
        <w:rPr>
          <w:rFonts w:cs="Times New Roman"/>
        </w:rPr>
        <w:t>100</w:t>
      </w:r>
      <w:r w:rsidRPr="000922DB">
        <w:rPr>
          <w:rFonts w:cs="Times New Roman"/>
          <w:vertAlign w:val="superscript"/>
        </w:rPr>
        <w:t>0</w:t>
      </w:r>
      <w:r w:rsidRPr="000922DB">
        <w:rPr>
          <w:rFonts w:cs="Times New Roman"/>
        </w:rPr>
        <w:t>C.</w:t>
      </w:r>
      <w:r w:rsidRPr="000922DB">
        <w:rPr>
          <w:rFonts w:cs="Times New Roman"/>
          <w:b/>
          <w:color w:val="0000FF"/>
        </w:rPr>
        <w:tab/>
      </w:r>
      <w:r w:rsidRPr="000922DB">
        <w:rPr>
          <w:rFonts w:cs="Times New Roman"/>
          <w:b/>
          <w:color w:val="0000FF"/>
          <w:u w:val="single"/>
        </w:rPr>
        <w:t>B</w:t>
      </w:r>
      <w:r w:rsidRPr="000922DB">
        <w:rPr>
          <w:rFonts w:cs="Times New Roman"/>
          <w:b/>
          <w:color w:val="0000FF"/>
        </w:rPr>
        <w:t xml:space="preserve">. </w:t>
      </w:r>
      <w:r w:rsidRPr="000922DB">
        <w:rPr>
          <w:rFonts w:cs="Times New Roman"/>
        </w:rPr>
        <w:t>0</w:t>
      </w:r>
      <w:r w:rsidRPr="000922DB">
        <w:rPr>
          <w:rFonts w:cs="Times New Roman"/>
          <w:vertAlign w:val="superscript"/>
        </w:rPr>
        <w:t>0</w:t>
      </w:r>
      <w:r w:rsidRPr="000922DB">
        <w:rPr>
          <w:rFonts w:cs="Times New Roman"/>
        </w:rPr>
        <w:t>C.</w:t>
      </w:r>
      <w:r w:rsidRPr="000922DB">
        <w:rPr>
          <w:rFonts w:cs="Times New Roman"/>
          <w:b/>
          <w:color w:val="0000FF"/>
        </w:rPr>
        <w:tab/>
        <w:t xml:space="preserve">C. </w:t>
      </w:r>
      <w:r w:rsidRPr="000922DB">
        <w:rPr>
          <w:rFonts w:cs="Times New Roman"/>
        </w:rPr>
        <w:t>32</w:t>
      </w:r>
      <w:r w:rsidRPr="000922DB">
        <w:rPr>
          <w:rFonts w:cs="Times New Roman"/>
          <w:vertAlign w:val="superscript"/>
        </w:rPr>
        <w:t>0</w:t>
      </w:r>
      <w:r w:rsidRPr="000922DB">
        <w:rPr>
          <w:rFonts w:cs="Times New Roman"/>
        </w:rPr>
        <w:t>F.</w:t>
      </w:r>
      <w:r w:rsidRPr="000922DB">
        <w:rPr>
          <w:rFonts w:cs="Times New Roman"/>
          <w:b/>
          <w:color w:val="0000FF"/>
        </w:rPr>
        <w:tab/>
        <w:t xml:space="preserve">D. </w:t>
      </w:r>
      <w:r w:rsidRPr="000922DB">
        <w:rPr>
          <w:rFonts w:cs="Times New Roman"/>
        </w:rPr>
        <w:t>212</w:t>
      </w:r>
      <w:r w:rsidRPr="000922DB">
        <w:rPr>
          <w:rFonts w:cs="Times New Roman"/>
          <w:vertAlign w:val="superscript"/>
        </w:rPr>
        <w:t>0</w:t>
      </w:r>
      <w:r w:rsidRPr="000922DB">
        <w:rPr>
          <w:rFonts w:cs="Times New Roman"/>
        </w:rPr>
        <w:t>F.</w:t>
      </w:r>
    </w:p>
    <w:p w:rsidR="00A8734A" w:rsidRPr="000922DB" w:rsidRDefault="00A8734A" w:rsidP="00CB486D">
      <w:pPr>
        <w:pStyle w:val="ListParagraph"/>
        <w:numPr>
          <w:ilvl w:val="0"/>
          <w:numId w:val="3"/>
        </w:numPr>
        <w:spacing w:after="0" w:line="360" w:lineRule="auto"/>
        <w:jc w:val="both"/>
        <w:rPr>
          <w:rFonts w:ascii="Times New Roman" w:hAnsi="Times New Roman" w:cs="Times New Roman"/>
          <w:bCs/>
          <w:sz w:val="24"/>
          <w:szCs w:val="24"/>
          <w:lang w:val="vi-VN"/>
        </w:rPr>
      </w:pPr>
      <w:r w:rsidRPr="000922DB">
        <w:rPr>
          <w:rFonts w:ascii="Times New Roman" w:hAnsi="Times New Roman" w:cs="Times New Roman"/>
          <w:sz w:val="24"/>
          <w:szCs w:val="24"/>
        </w:rPr>
        <w:t xml:space="preserve">Biết nhiệt dung riêng của nước là </w:t>
      </w:r>
      <w:r w:rsidRPr="000922DB">
        <w:rPr>
          <w:rFonts w:ascii="Times New Roman" w:hAnsi="Times New Roman" w:cs="Times New Roman"/>
          <w:position w:val="-10"/>
          <w:sz w:val="24"/>
          <w:szCs w:val="24"/>
        </w:rPr>
        <w:object w:dxaOrig="1260" w:dyaOrig="320">
          <v:shape id="_x0000_i1733" type="#_x0000_t75" style="width:63.85pt;height:15.6pt" o:ole="">
            <v:imagedata r:id="rId1185" o:title=""/>
          </v:shape>
          <o:OLEObject Type="Embed" ProgID="Equation.DSMT4" ShapeID="_x0000_i1733" DrawAspect="Content" ObjectID="_1795382508" r:id="rId1186"/>
        </w:object>
      </w:r>
      <w:r w:rsidRPr="000922DB">
        <w:rPr>
          <w:rFonts w:ascii="Times New Roman" w:hAnsi="Times New Roman" w:cs="Times New Roman"/>
          <w:sz w:val="24"/>
          <w:szCs w:val="24"/>
        </w:rPr>
        <w:t xml:space="preserve"> và của sắt là </w:t>
      </w:r>
      <w:r w:rsidRPr="000922DB">
        <w:rPr>
          <w:rFonts w:ascii="Times New Roman" w:hAnsi="Times New Roman" w:cs="Times New Roman"/>
          <w:position w:val="-10"/>
          <w:sz w:val="24"/>
          <w:szCs w:val="24"/>
        </w:rPr>
        <w:object w:dxaOrig="1180" w:dyaOrig="320">
          <v:shape id="_x0000_i1734" type="#_x0000_t75" style="width:59.1pt;height:15.6pt" o:ole="">
            <v:imagedata r:id="rId1187" o:title=""/>
          </v:shape>
          <o:OLEObject Type="Embed" ProgID="Equation.DSMT4" ShapeID="_x0000_i1734" DrawAspect="Content" ObjectID="_1795382509" r:id="rId1188"/>
        </w:object>
      </w:r>
      <w:r w:rsidRPr="000922DB">
        <w:rPr>
          <w:rFonts w:ascii="Times New Roman" w:hAnsi="Times New Roman" w:cs="Times New Roman"/>
          <w:sz w:val="24"/>
          <w:szCs w:val="24"/>
        </w:rPr>
        <w:t xml:space="preserve"> Bỏ qua sự truyền nhiệt ra môi trường bên ngoài. Nhiệt lượng cần thiết để đun </w:t>
      </w:r>
      <w:r w:rsidRPr="000922DB">
        <w:rPr>
          <w:rFonts w:ascii="Times New Roman" w:hAnsi="Times New Roman" w:cs="Times New Roman"/>
          <w:position w:val="-10"/>
          <w:sz w:val="24"/>
          <w:szCs w:val="24"/>
        </w:rPr>
        <w:object w:dxaOrig="499" w:dyaOrig="320">
          <v:shape id="_x0000_i1735" type="#_x0000_t75" style="width:24.45pt;height:15.6pt" o:ole="">
            <v:imagedata r:id="rId1189" o:title=""/>
          </v:shape>
          <o:OLEObject Type="Embed" ProgID="Equation.DSMT4" ShapeID="_x0000_i1735" DrawAspect="Content" ObjectID="_1795382510" r:id="rId1190"/>
        </w:object>
      </w:r>
      <w:r w:rsidRPr="000922DB">
        <w:rPr>
          <w:rFonts w:ascii="Times New Roman" w:hAnsi="Times New Roman" w:cs="Times New Roman"/>
          <w:sz w:val="24"/>
          <w:szCs w:val="24"/>
        </w:rPr>
        <w:t xml:space="preserve">nước từ </w:t>
      </w:r>
      <w:r w:rsidRPr="000922DB">
        <w:rPr>
          <w:rFonts w:ascii="Times New Roman" w:hAnsi="Times New Roman" w:cs="Times New Roman"/>
          <w:position w:val="-6"/>
          <w:sz w:val="24"/>
          <w:szCs w:val="24"/>
        </w:rPr>
        <w:object w:dxaOrig="540" w:dyaOrig="279">
          <v:shape id="_x0000_i1736" type="#_x0000_t75" style="width:27.15pt;height:14.25pt" o:ole="">
            <v:imagedata r:id="rId1191" o:title=""/>
          </v:shape>
          <o:OLEObject Type="Embed" ProgID="Equation.DSMT4" ShapeID="_x0000_i1736" DrawAspect="Content" ObjectID="_1795382511" r:id="rId1192"/>
        </w:object>
      </w:r>
      <w:r w:rsidRPr="000922DB">
        <w:rPr>
          <w:rFonts w:ascii="Times New Roman" w:hAnsi="Times New Roman" w:cs="Times New Roman"/>
          <w:sz w:val="24"/>
          <w:szCs w:val="24"/>
        </w:rPr>
        <w:t xml:space="preserve"> đến </w:t>
      </w:r>
      <w:r w:rsidRPr="000922DB">
        <w:rPr>
          <w:rFonts w:ascii="Times New Roman" w:hAnsi="Times New Roman" w:cs="Times New Roman"/>
          <w:position w:val="-6"/>
          <w:sz w:val="24"/>
          <w:szCs w:val="24"/>
        </w:rPr>
        <w:object w:dxaOrig="660" w:dyaOrig="279">
          <v:shape id="_x0000_i1737" type="#_x0000_t75" style="width:33.95pt;height:14.25pt" o:ole="">
            <v:imagedata r:id="rId1193" o:title=""/>
          </v:shape>
          <o:OLEObject Type="Embed" ProgID="Equation.DSMT4" ShapeID="_x0000_i1737" DrawAspect="Content" ObjectID="_1795382512" r:id="rId1194"/>
        </w:object>
      </w:r>
      <w:r w:rsidRPr="000922DB">
        <w:rPr>
          <w:rFonts w:ascii="Times New Roman" w:hAnsi="Times New Roman" w:cs="Times New Roman"/>
          <w:sz w:val="24"/>
          <w:szCs w:val="24"/>
        </w:rPr>
        <w:t xml:space="preserve"> trong một cái thùng bằng sắt có khối lượng </w:t>
      </w:r>
      <w:r w:rsidRPr="000922DB">
        <w:rPr>
          <w:rFonts w:ascii="Times New Roman" w:hAnsi="Times New Roman" w:cs="Times New Roman"/>
          <w:position w:val="-10"/>
          <w:sz w:val="24"/>
          <w:szCs w:val="24"/>
        </w:rPr>
        <w:object w:dxaOrig="660" w:dyaOrig="320">
          <v:shape id="_x0000_i1738" type="#_x0000_t75" style="width:33.95pt;height:15.6pt" o:ole="">
            <v:imagedata r:id="rId1195" o:title=""/>
          </v:shape>
          <o:OLEObject Type="Embed" ProgID="Equation.DSMT4" ShapeID="_x0000_i1738" DrawAspect="Content" ObjectID="_1795382513" r:id="rId1196"/>
        </w:object>
      </w:r>
      <w:r w:rsidRPr="000922DB">
        <w:rPr>
          <w:rFonts w:ascii="Times New Roman" w:hAnsi="Times New Roman" w:cs="Times New Roman"/>
          <w:sz w:val="24"/>
          <w:szCs w:val="24"/>
        </w:rPr>
        <w:t xml:space="preserve"> là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A. </w:t>
      </w:r>
      <w:r w:rsidRPr="000922DB">
        <w:rPr>
          <w:rFonts w:cs="Times New Roman"/>
          <w:position w:val="-6"/>
        </w:rPr>
        <w:object w:dxaOrig="1100" w:dyaOrig="279">
          <v:shape id="_x0000_i1739" type="#_x0000_t75" style="width:56.4pt;height:14.25pt" o:ole="">
            <v:imagedata r:id="rId1197" o:title=""/>
          </v:shape>
          <o:OLEObject Type="Embed" ProgID="Equation.DSMT4" ShapeID="_x0000_i1739" DrawAspect="Content" ObjectID="_1795382514" r:id="rId1198"/>
        </w:object>
      </w:r>
      <w:r w:rsidRPr="000922DB">
        <w:rPr>
          <w:rFonts w:cs="Times New Roman"/>
          <w:b/>
          <w:color w:val="0000FF"/>
        </w:rPr>
        <w:tab/>
      </w:r>
      <w:r w:rsidRPr="000922DB">
        <w:rPr>
          <w:rFonts w:cs="Times New Roman"/>
          <w:b/>
          <w:color w:val="0000FF"/>
          <w:u w:val="single"/>
        </w:rPr>
        <w:t>B</w:t>
      </w:r>
      <w:r w:rsidRPr="000922DB">
        <w:rPr>
          <w:rFonts w:cs="Times New Roman"/>
          <w:b/>
          <w:color w:val="0000FF"/>
        </w:rPr>
        <w:t xml:space="preserve">. </w:t>
      </w:r>
      <w:r w:rsidRPr="000922DB">
        <w:rPr>
          <w:rFonts w:cs="Times New Roman"/>
          <w:position w:val="-6"/>
        </w:rPr>
        <w:object w:dxaOrig="1100" w:dyaOrig="279">
          <v:shape id="_x0000_i1740" type="#_x0000_t75" style="width:56.4pt;height:14.25pt" o:ole="">
            <v:imagedata r:id="rId1199" o:title=""/>
          </v:shape>
          <o:OLEObject Type="Embed" ProgID="Equation.DSMT4" ShapeID="_x0000_i1740" DrawAspect="Content" ObjectID="_1795382515" r:id="rId1200"/>
        </w:object>
      </w:r>
      <w:r w:rsidRPr="000922DB">
        <w:rPr>
          <w:rFonts w:cs="Times New Roman"/>
          <w:b/>
          <w:color w:val="0000FF"/>
        </w:rPr>
        <w:tab/>
        <w:t xml:space="preserve">C. </w:t>
      </w:r>
      <w:r w:rsidRPr="000922DB">
        <w:rPr>
          <w:rFonts w:cs="Times New Roman"/>
          <w:position w:val="-6"/>
        </w:rPr>
        <w:object w:dxaOrig="1100" w:dyaOrig="279">
          <v:shape id="_x0000_i1741" type="#_x0000_t75" style="width:56.4pt;height:14.25pt" o:ole="">
            <v:imagedata r:id="rId1201" o:title=""/>
          </v:shape>
          <o:OLEObject Type="Embed" ProgID="Equation.DSMT4" ShapeID="_x0000_i1741" DrawAspect="Content" ObjectID="_1795382516" r:id="rId1202"/>
        </w:object>
      </w:r>
      <w:r w:rsidRPr="000922DB">
        <w:rPr>
          <w:rFonts w:cs="Times New Roman"/>
          <w:b/>
          <w:color w:val="0000FF"/>
        </w:rPr>
        <w:tab/>
        <w:t xml:space="preserve">D. </w:t>
      </w:r>
      <w:r w:rsidRPr="000922DB">
        <w:rPr>
          <w:rFonts w:cs="Times New Roman"/>
          <w:position w:val="-6"/>
        </w:rPr>
        <w:object w:dxaOrig="1120" w:dyaOrig="279">
          <v:shape id="_x0000_i1742" type="#_x0000_t75" style="width:56.4pt;height:14.25pt" o:ole="">
            <v:imagedata r:id="rId1203" o:title=""/>
          </v:shape>
          <o:OLEObject Type="Embed" ProgID="Equation.DSMT4" ShapeID="_x0000_i1742" DrawAspect="Content" ObjectID="_1795382517" r:id="rId120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r w:rsidRPr="000922DB">
        <w:rPr>
          <w:rFonts w:cs="Times New Roman"/>
          <w:b/>
          <w:color w:val="7030A0"/>
        </w:rPr>
        <w:t xml:space="preserve"> </w:t>
      </w:r>
    </w:p>
    <w:p w:rsidR="00A8734A" w:rsidRPr="000922DB" w:rsidRDefault="00A8734A" w:rsidP="000922DB">
      <w:pPr>
        <w:spacing w:line="360" w:lineRule="auto"/>
        <w:jc w:val="both"/>
        <w:rPr>
          <w:rFonts w:cs="Times New Roman"/>
          <w:bCs/>
          <w:lang w:val="vi-VN"/>
        </w:rPr>
      </w:pPr>
      <w:r w:rsidRPr="000922DB">
        <w:rPr>
          <w:rFonts w:cs="Times New Roman"/>
          <w:position w:val="-14"/>
        </w:rPr>
        <w:object w:dxaOrig="9820" w:dyaOrig="400">
          <v:shape id="_x0000_i1743" type="#_x0000_t75" style="width:491.75pt;height:20.4pt" o:ole="">
            <v:imagedata r:id="rId1205" o:title=""/>
          </v:shape>
          <o:OLEObject Type="Embed" ProgID="Equation.DSMT4" ShapeID="_x0000_i1743" DrawAspect="Content" ObjectID="_1795382518" r:id="rId1206"/>
        </w:objec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lang w:val="pt-BR"/>
        </w:rPr>
      </w:pPr>
      <w:r w:rsidRPr="000922DB">
        <w:rPr>
          <w:rFonts w:ascii="Times New Roman" w:eastAsia="Batang" w:hAnsi="Times New Roman" w:cs="Times New Roman"/>
          <w:bCs/>
          <w:sz w:val="24"/>
          <w:szCs w:val="24"/>
          <w:lang w:val="de-DE"/>
        </w:rPr>
        <w:t xml:space="preserve">Câu nào sau đây nói về sự truyền nhiệt là </w:t>
      </w:r>
      <w:r w:rsidRPr="000922DB">
        <w:rPr>
          <w:rFonts w:ascii="Times New Roman" w:eastAsia="Batang" w:hAnsi="Times New Roman" w:cs="Times New Roman"/>
          <w:b/>
          <w:color w:val="0000FF"/>
          <w:sz w:val="24"/>
          <w:szCs w:val="24"/>
          <w:lang w:val="de-DE"/>
        </w:rPr>
        <w:t>không đúng</w:t>
      </w:r>
      <w:r w:rsidRPr="000922DB">
        <w:rPr>
          <w:rFonts w:ascii="Times New Roman" w:eastAsia="Batang" w:hAnsi="Times New Roman" w:cs="Times New Roman"/>
          <w:sz w:val="24"/>
          <w:szCs w:val="24"/>
          <w:lang w:val="de-DE"/>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A. </w:t>
      </w:r>
      <w:r w:rsidRPr="000922DB">
        <w:rPr>
          <w:rFonts w:eastAsia="Batang" w:cs="Times New Roman"/>
          <w:bCs/>
          <w:lang w:val="de-DE"/>
        </w:rPr>
        <w:t>Nhiệt không thể tự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B. </w:t>
      </w:r>
      <w:r w:rsidRPr="000922DB">
        <w:rPr>
          <w:rFonts w:eastAsia="Batang" w:cs="Times New Roman"/>
          <w:bCs/>
          <w:lang w:val="de-DE"/>
        </w:rPr>
        <w:t>Nhiệt có thể tự truyền từ vật nóng hơn sang vật lạnh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C. </w:t>
      </w:r>
      <w:r w:rsidRPr="000922DB">
        <w:rPr>
          <w:rFonts w:eastAsia="Batang" w:cs="Times New Roman"/>
          <w:bCs/>
          <w:lang w:val="de-DE"/>
        </w:rPr>
        <w:t>Nhiệt có thể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de-DE"/>
        </w:rPr>
      </w:pPr>
      <w:r w:rsidRPr="000922DB">
        <w:rPr>
          <w:rFonts w:eastAsia="Batang" w:cs="Times New Roman"/>
          <w:b/>
          <w:color w:val="0000FF"/>
          <w:u w:val="single"/>
          <w:lang w:val="de-DE"/>
        </w:rPr>
        <w:t>D</w:t>
      </w:r>
      <w:r w:rsidRPr="000922DB">
        <w:rPr>
          <w:rFonts w:eastAsia="Batang" w:cs="Times New Roman"/>
          <w:b/>
          <w:color w:val="0000FF"/>
          <w:lang w:val="de-DE"/>
        </w:rPr>
        <w:t xml:space="preserve">. </w:t>
      </w:r>
      <w:r w:rsidRPr="000922DB">
        <w:rPr>
          <w:rFonts w:eastAsia="Batang" w:cs="Times New Roman"/>
          <w:bCs/>
          <w:lang w:val="de-DE"/>
        </w:rPr>
        <w:t>Nhiệt có thể tự truyền giữa hai vật có cùng nhiệt độ</w:t>
      </w:r>
      <w:r w:rsidRPr="000922DB">
        <w:rPr>
          <w:rFonts w:cs="Times New Roman"/>
          <w:lang w:val="de-DE"/>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Cs/>
          <w:lang w:val="vi-VN"/>
        </w:rPr>
      </w:pPr>
      <w:r w:rsidRPr="000922DB">
        <w:rPr>
          <w:rFonts w:eastAsia="Batang" w:cs="Times New Roman"/>
          <w:bCs/>
          <w:lang w:val="de-DE"/>
        </w:rPr>
        <w:t>Nhiệt không thể tự truyền giữa hai vật có cùng nhiệt độ</w:t>
      </w:r>
      <w:r w:rsidRPr="000922DB">
        <w:rPr>
          <w:rFonts w:cs="Times New Roman"/>
          <w:bCs/>
          <w:lang w:val="de-DE"/>
        </w:rPr>
        <w:t>.</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rPr>
        <w:t xml:space="preserve">Để xác định nhiệt nóng chảy riêng của của một chất bằng thực nghiệm ta </w:t>
      </w:r>
      <w:r w:rsidRPr="000922DB">
        <w:rPr>
          <w:rFonts w:ascii="Times New Roman" w:hAnsi="Times New Roman" w:cs="Times New Roman"/>
          <w:b/>
          <w:bCs/>
          <w:color w:val="0000FF"/>
          <w:sz w:val="24"/>
          <w:szCs w:val="24"/>
        </w:rPr>
        <w:t>không cần</w:t>
      </w:r>
      <w:r w:rsidRPr="000922DB">
        <w:rPr>
          <w:rFonts w:ascii="Times New Roman" w:hAnsi="Times New Roman" w:cs="Times New Roman"/>
          <w:sz w:val="24"/>
          <w:szCs w:val="24"/>
        </w:rPr>
        <w:t xml:space="preserve"> dùng đến dụng cụ nào sau đây?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A. </w:t>
      </w:r>
      <w:r w:rsidRPr="000922DB">
        <w:rPr>
          <w:rFonts w:cs="Times New Roman"/>
        </w:rPr>
        <w:t>Cân điện tử</w:t>
      </w:r>
      <w:r w:rsidRPr="000922DB">
        <w:rPr>
          <w:rFonts w:cs="Times New Roman"/>
          <w:color w:val="000000"/>
        </w:rPr>
        <w:t>.</w:t>
      </w:r>
      <w:r w:rsidRPr="000922DB">
        <w:rPr>
          <w:rFonts w:cs="Times New Roman"/>
          <w:color w:val="000000"/>
        </w:rPr>
        <w:tab/>
      </w:r>
      <w:r w:rsidRPr="000922DB">
        <w:rPr>
          <w:rFonts w:cs="Times New Roman"/>
          <w:b/>
          <w:color w:val="0000FF"/>
        </w:rPr>
        <w:t xml:space="preserve">B. </w:t>
      </w:r>
      <w:r w:rsidRPr="000922DB">
        <w:rPr>
          <w:rFonts w:cs="Times New Roman"/>
        </w:rPr>
        <w:t>Nhiệt kế</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rPr>
        <w:t>Oát kế</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Vôn kế.</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lang w:val="pt-BR"/>
        </w:rPr>
      </w:pPr>
      <w:r w:rsidRPr="000922DB">
        <w:rPr>
          <w:rFonts w:ascii="Times New Roman" w:hAnsi="Times New Roman" w:cs="Times New Roman"/>
          <w:sz w:val="24"/>
          <w:szCs w:val="24"/>
          <w:lang w:val="nl-NL"/>
        </w:rPr>
        <w:lastRenderedPageBreak/>
        <w:t xml:space="preserve">Biết nhiệt dung riêng của nước là </w:t>
      </w:r>
      <w:r w:rsidRPr="000922DB">
        <w:rPr>
          <w:rFonts w:ascii="Times New Roman" w:hAnsi="Times New Roman" w:cs="Times New Roman"/>
          <w:position w:val="-10"/>
          <w:sz w:val="24"/>
          <w:szCs w:val="24"/>
        </w:rPr>
        <w:object w:dxaOrig="1260" w:dyaOrig="320">
          <v:shape id="_x0000_i1744" type="#_x0000_t75" style="width:63.85pt;height:15.6pt" o:ole="">
            <v:imagedata r:id="rId592" o:title=""/>
          </v:shape>
          <o:OLEObject Type="Embed" ProgID="Equation.DSMT4" ShapeID="_x0000_i1744" DrawAspect="Content" ObjectID="_1795382519" r:id="rId1207"/>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và nhiệt nóng chảy riêng của nước đá là </w:t>
      </w:r>
      <w:r w:rsidRPr="000922DB">
        <w:rPr>
          <w:rFonts w:ascii="Times New Roman" w:hAnsi="Times New Roman" w:cs="Times New Roman"/>
          <w:position w:val="-10"/>
          <w:sz w:val="24"/>
          <w:szCs w:val="24"/>
        </w:rPr>
        <w:object w:dxaOrig="1300" w:dyaOrig="360">
          <v:shape id="_x0000_i1745" type="#_x0000_t75" style="width:65.2pt;height:19pt" o:ole="">
            <v:imagedata r:id="rId594" o:title=""/>
          </v:shape>
          <o:OLEObject Type="Embed" ProgID="Equation.DSMT4" ShapeID="_x0000_i1745" DrawAspect="Content" ObjectID="_1795382520" r:id="rId1208"/>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Nhiệt lượng cần cung cấp cho </w:t>
      </w:r>
      <w:r w:rsidRPr="000922DB">
        <w:rPr>
          <w:rFonts w:ascii="Times New Roman" w:hAnsi="Times New Roman" w:cs="Times New Roman"/>
          <w:position w:val="-10"/>
          <w:sz w:val="24"/>
          <w:szCs w:val="24"/>
        </w:rPr>
        <w:object w:dxaOrig="660" w:dyaOrig="320">
          <v:shape id="_x0000_i1746" type="#_x0000_t75" style="width:33.95pt;height:15.6pt" o:ole="">
            <v:imagedata r:id="rId596" o:title=""/>
          </v:shape>
          <o:OLEObject Type="Embed" ProgID="Equation.DSMT4" ShapeID="_x0000_i1746" DrawAspect="Content" ObjectID="_1795382521" r:id="rId1209"/>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nước đá ở </w:t>
      </w:r>
      <w:r w:rsidRPr="000922DB">
        <w:rPr>
          <w:rFonts w:ascii="Times New Roman" w:hAnsi="Times New Roman" w:cs="Times New Roman"/>
          <w:position w:val="-6"/>
          <w:sz w:val="24"/>
          <w:szCs w:val="24"/>
        </w:rPr>
        <w:object w:dxaOrig="520" w:dyaOrig="279">
          <v:shape id="_x0000_i1747" type="#_x0000_t75" style="width:26.5pt;height:14.25pt" o:ole="">
            <v:imagedata r:id="rId598" o:title=""/>
          </v:shape>
          <o:OLEObject Type="Embed" ProgID="Equation.DSMT4" ShapeID="_x0000_i1747" DrawAspect="Content" ObjectID="_1795382522" r:id="rId1210"/>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để nó chuyển thành nước ở nhiệt độ </w:t>
      </w:r>
      <w:r w:rsidRPr="000922DB">
        <w:rPr>
          <w:rFonts w:ascii="Times New Roman" w:hAnsi="Times New Roman" w:cs="Times New Roman"/>
          <w:position w:val="-6"/>
          <w:sz w:val="24"/>
          <w:szCs w:val="24"/>
        </w:rPr>
        <w:object w:dxaOrig="639" w:dyaOrig="279">
          <v:shape id="_x0000_i1748" type="#_x0000_t75" style="width:31.9pt;height:14.25pt" o:ole="">
            <v:imagedata r:id="rId600" o:title=""/>
          </v:shape>
          <o:OLEObject Type="Embed" ProgID="Equation.DSMT4" ShapeID="_x0000_i1748" DrawAspect="Content" ObjectID="_1795382523" r:id="rId1211"/>
        </w:object>
      </w:r>
      <w:r w:rsidRPr="000922DB">
        <w:rPr>
          <w:rFonts w:ascii="Times New Roman" w:hAnsi="Times New Roman" w:cs="Times New Roman"/>
          <w:sz w:val="24"/>
          <w:szCs w:val="24"/>
        </w:rPr>
        <w:t xml:space="preserv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lang w:val="nl-NL"/>
        </w:rPr>
        <w:t xml:space="preserve">A. </w:t>
      </w:r>
      <w:r w:rsidRPr="000922DB">
        <w:rPr>
          <w:rFonts w:cs="Times New Roman"/>
          <w:position w:val="-6"/>
        </w:rPr>
        <w:object w:dxaOrig="760" w:dyaOrig="279">
          <v:shape id="_x0000_i1749" type="#_x0000_t75" style="width:38.05pt;height:14.25pt" o:ole="">
            <v:imagedata r:id="rId602" o:title=""/>
          </v:shape>
          <o:OLEObject Type="Embed" ProgID="Equation.DSMT4" ShapeID="_x0000_i1749" DrawAspect="Content" ObjectID="_1795382524" r:id="rId1212"/>
        </w:object>
      </w:r>
      <w:r w:rsidRPr="000922DB">
        <w:rPr>
          <w:rFonts w:eastAsia="Batang" w:cs="Times New Roman"/>
          <w:b/>
          <w:color w:val="0000FF"/>
          <w:lang w:val="nl-NL"/>
        </w:rPr>
        <w:tab/>
        <w:t xml:space="preserve">B. </w:t>
      </w:r>
      <w:r w:rsidRPr="000922DB">
        <w:rPr>
          <w:rFonts w:cs="Times New Roman"/>
          <w:position w:val="-6"/>
        </w:rPr>
        <w:object w:dxaOrig="859" w:dyaOrig="279">
          <v:shape id="_x0000_i1750" type="#_x0000_t75" style="width:44.15pt;height:14.25pt" o:ole="">
            <v:imagedata r:id="rId604" o:title=""/>
          </v:shape>
          <o:OLEObject Type="Embed" ProgID="Equation.DSMT4" ShapeID="_x0000_i1750" DrawAspect="Content" ObjectID="_1795382525" r:id="rId1213"/>
        </w:object>
      </w:r>
      <w:r w:rsidRPr="000922DB">
        <w:rPr>
          <w:rFonts w:eastAsia="Batang" w:cs="Times New Roman"/>
          <w:b/>
          <w:color w:val="0000FF"/>
          <w:lang w:val="nl-NL"/>
        </w:rPr>
        <w:tab/>
        <w:t xml:space="preserve">C. </w:t>
      </w:r>
      <w:r w:rsidRPr="000922DB">
        <w:rPr>
          <w:rFonts w:cs="Times New Roman"/>
          <w:position w:val="-10"/>
        </w:rPr>
        <w:object w:dxaOrig="900" w:dyaOrig="320">
          <v:shape id="_x0000_i1751" type="#_x0000_t75" style="width:44.85pt;height:15.6pt" o:ole="">
            <v:imagedata r:id="rId606" o:title=""/>
          </v:shape>
          <o:OLEObject Type="Embed" ProgID="Equation.DSMT4" ShapeID="_x0000_i1751" DrawAspect="Content" ObjectID="_1795382526" r:id="rId1214"/>
        </w:object>
      </w:r>
      <w:r w:rsidRPr="000922DB">
        <w:rPr>
          <w:rFonts w:eastAsia="Batang" w:cs="Times New Roman"/>
          <w:b/>
          <w:color w:val="0000FF"/>
          <w:lang w:val="nl-NL"/>
        </w:rPr>
        <w:tab/>
      </w:r>
      <w:r w:rsidRPr="000922DB">
        <w:rPr>
          <w:rFonts w:eastAsia="Batang" w:cs="Times New Roman"/>
          <w:b/>
          <w:color w:val="0000FF"/>
          <w:u w:val="single"/>
          <w:lang w:val="nl-NL"/>
        </w:rPr>
        <w:t>D</w:t>
      </w:r>
      <w:r w:rsidRPr="000922DB">
        <w:rPr>
          <w:rFonts w:eastAsia="Batang" w:cs="Times New Roman"/>
          <w:b/>
          <w:color w:val="0000FF"/>
          <w:lang w:val="nl-NL"/>
        </w:rPr>
        <w:t xml:space="preserve">. </w:t>
      </w:r>
      <w:r w:rsidRPr="000922DB">
        <w:rPr>
          <w:rFonts w:cs="Times New Roman"/>
          <w:position w:val="-10"/>
        </w:rPr>
        <w:object w:dxaOrig="920" w:dyaOrig="320">
          <v:shape id="_x0000_i1752" type="#_x0000_t75" style="width:45.5pt;height:15.6pt" o:ole="">
            <v:imagedata r:id="rId608" o:title=""/>
          </v:shape>
          <o:OLEObject Type="Embed" ProgID="Equation.DSMT4" ShapeID="_x0000_i1752" DrawAspect="Content" ObjectID="_1795382527" r:id="rId1215"/>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lang w:val="nl-NL"/>
        </w:rPr>
        <w:t xml:space="preserve">Nhiệt lượng cần cung cấp cho </w:t>
      </w:r>
      <w:r w:rsidRPr="000922DB">
        <w:rPr>
          <w:rFonts w:cs="Times New Roman"/>
          <w:position w:val="-10"/>
        </w:rPr>
        <w:object w:dxaOrig="660" w:dyaOrig="320">
          <v:shape id="_x0000_i1753" type="#_x0000_t75" style="width:33.95pt;height:15.6pt" o:ole="">
            <v:imagedata r:id="rId1216" o:title=""/>
          </v:shape>
          <o:OLEObject Type="Embed" ProgID="Equation.DSMT4" ShapeID="_x0000_i1753" DrawAspect="Content" ObjectID="_1795382528" r:id="rId1217"/>
        </w:object>
      </w:r>
      <w:r w:rsidRPr="000922DB">
        <w:rPr>
          <w:rFonts w:cs="Times New Roman"/>
        </w:rPr>
        <w:t xml:space="preserve"> </w:t>
      </w:r>
      <w:r w:rsidRPr="000922DB">
        <w:rPr>
          <w:rFonts w:cs="Times New Roman"/>
          <w:lang w:val="nl-NL"/>
        </w:rPr>
        <w:t xml:space="preserve">nước đá ở </w:t>
      </w:r>
      <w:r w:rsidRPr="000922DB">
        <w:rPr>
          <w:rFonts w:cs="Times New Roman"/>
          <w:position w:val="-6"/>
        </w:rPr>
        <w:object w:dxaOrig="520" w:dyaOrig="279">
          <v:shape id="_x0000_i1754" type="#_x0000_t75" style="width:26.5pt;height:14.25pt" o:ole="">
            <v:imagedata r:id="rId1218" o:title=""/>
          </v:shape>
          <o:OLEObject Type="Embed" ProgID="Equation.DSMT4" ShapeID="_x0000_i1754" DrawAspect="Content" ObjectID="_1795382529" r:id="rId1219"/>
        </w:object>
      </w:r>
      <w:r w:rsidRPr="000922DB">
        <w:rPr>
          <w:rFonts w:cs="Times New Roman"/>
        </w:rPr>
        <w:t xml:space="preserve"> </w:t>
      </w:r>
      <w:r w:rsidRPr="000922DB">
        <w:rPr>
          <w:rFonts w:cs="Times New Roman"/>
          <w:lang w:val="nl-NL"/>
        </w:rPr>
        <w:t xml:space="preserve">để nó chuyển thành nước ở nhiệt độ </w:t>
      </w:r>
      <w:r w:rsidRPr="000922DB">
        <w:rPr>
          <w:rFonts w:cs="Times New Roman"/>
          <w:position w:val="-6"/>
        </w:rPr>
        <w:object w:dxaOrig="639" w:dyaOrig="279">
          <v:shape id="_x0000_i1755" type="#_x0000_t75" style="width:31.9pt;height:14.25pt" o:ole="">
            <v:imagedata r:id="rId1220" o:title=""/>
          </v:shape>
          <o:OLEObject Type="Embed" ProgID="Equation.DSMT4" ShapeID="_x0000_i1755" DrawAspect="Content" ObjectID="_1795382530" r:id="rId1221"/>
        </w:object>
      </w:r>
      <w:r w:rsidRPr="000922DB">
        <w:rPr>
          <w:rFonts w:cs="Times New Roman"/>
        </w:rPr>
        <w:t xml:space="preserv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position w:val="-12"/>
        </w:rPr>
        <w:object w:dxaOrig="4920" w:dyaOrig="380">
          <v:shape id="_x0000_i1756" type="#_x0000_t75" style="width:245.9pt;height:19pt" o:ole="">
            <v:imagedata r:id="rId1222" o:title=""/>
          </v:shape>
          <o:OLEObject Type="Embed" ProgID="Equation.DSMT4" ShapeID="_x0000_i1756" DrawAspect="Content" ObjectID="_1795382531" r:id="rId1223"/>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 xml:space="preserve">Với </w:t>
      </w:r>
      <w:r w:rsidRPr="000922DB">
        <w:rPr>
          <w:rFonts w:cs="Times New Roman"/>
          <w:position w:val="-12"/>
        </w:rPr>
        <w:object w:dxaOrig="300" w:dyaOrig="360">
          <v:shape id="_x0000_i1757" type="#_x0000_t75" style="width:14.95pt;height:19pt" o:ole="">
            <v:imagedata r:id="rId1224" o:title=""/>
          </v:shape>
          <o:OLEObject Type="Embed" ProgID="Equation.DSMT4" ShapeID="_x0000_i1757" DrawAspect="Content" ObjectID="_1795382532" r:id="rId1225"/>
        </w:object>
      </w:r>
      <w:r w:rsidRPr="000922DB">
        <w:rPr>
          <w:rFonts w:cs="Times New Roman"/>
        </w:rPr>
        <w:t xml:space="preserve">là nhiệt lượng cần cung cấp để </w:t>
      </w:r>
      <w:r w:rsidRPr="000922DB">
        <w:rPr>
          <w:rFonts w:cs="Times New Roman"/>
          <w:position w:val="-10"/>
        </w:rPr>
        <w:object w:dxaOrig="660" w:dyaOrig="320">
          <v:shape id="_x0000_i1758" type="#_x0000_t75" style="width:33.95pt;height:15.6pt" o:ole="">
            <v:imagedata r:id="rId1226" o:title=""/>
          </v:shape>
          <o:OLEObject Type="Embed" ProgID="Equation.DSMT4" ShapeID="_x0000_i1758" DrawAspect="Content" ObjectID="_1795382533" r:id="rId1227"/>
        </w:object>
      </w:r>
      <w:r w:rsidRPr="000922DB">
        <w:rPr>
          <w:rFonts w:cs="Times New Roman"/>
        </w:rPr>
        <w:t xml:space="preserve"> nước đá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position w:val="-12"/>
        </w:rPr>
        <w:object w:dxaOrig="320" w:dyaOrig="360">
          <v:shape id="_x0000_i1759" type="#_x0000_t75" style="width:15.6pt;height:19pt" o:ole="">
            <v:imagedata r:id="rId1228" o:title=""/>
          </v:shape>
          <o:OLEObject Type="Embed" ProgID="Equation.DSMT4" ShapeID="_x0000_i1759" DrawAspect="Content" ObjectID="_1795382534" r:id="rId1229"/>
        </w:object>
      </w:r>
      <w:r w:rsidRPr="000922DB">
        <w:rPr>
          <w:rFonts w:cs="Times New Roman"/>
        </w:rPr>
        <w:t xml:space="preserve">là nhiệt lượng cần cung cấp để </w:t>
      </w:r>
      <w:r w:rsidRPr="000922DB">
        <w:rPr>
          <w:rFonts w:cs="Times New Roman"/>
          <w:position w:val="-10"/>
        </w:rPr>
        <w:object w:dxaOrig="660" w:dyaOrig="320">
          <v:shape id="_x0000_i1760" type="#_x0000_t75" style="width:33.95pt;height:15.6pt" o:ole="">
            <v:imagedata r:id="rId1230" o:title=""/>
          </v:shape>
          <o:OLEObject Type="Embed" ProgID="Equation.DSMT4" ShapeID="_x0000_i1760" DrawAspect="Content" ObjectID="_1795382535" r:id="rId1231"/>
        </w:object>
      </w:r>
      <w:r w:rsidRPr="000922DB">
        <w:rPr>
          <w:rFonts w:cs="Times New Roman"/>
        </w:rPr>
        <w:t xml:space="preserve"> nước tăng nhiệt độ từ </w:t>
      </w:r>
      <w:r w:rsidRPr="000922DB">
        <w:rPr>
          <w:rFonts w:cs="Times New Roman"/>
          <w:position w:val="-10"/>
        </w:rPr>
        <w:object w:dxaOrig="520" w:dyaOrig="320">
          <v:shape id="_x0000_i1761" type="#_x0000_t75" style="width:26.5pt;height:15.6pt" o:ole="">
            <v:imagedata r:id="rId1232" o:title=""/>
          </v:shape>
          <o:OLEObject Type="Embed" ProgID="Equation.DSMT4" ShapeID="_x0000_i1761" DrawAspect="Content" ObjectID="_1795382536" r:id="rId1233"/>
        </w:object>
      </w:r>
      <w:r w:rsidRPr="000922DB">
        <w:rPr>
          <w:rFonts w:cs="Times New Roman"/>
        </w:rPr>
        <w:t xml:space="preserve"> đến </w:t>
      </w:r>
      <w:r w:rsidRPr="000922DB">
        <w:rPr>
          <w:rFonts w:cs="Times New Roman"/>
          <w:position w:val="-6"/>
        </w:rPr>
        <w:object w:dxaOrig="680" w:dyaOrig="279">
          <v:shape id="_x0000_i1762" type="#_x0000_t75" style="width:33.95pt;height:14.25pt" o:ole="">
            <v:imagedata r:id="rId1234" o:title=""/>
          </v:shape>
          <o:OLEObject Type="Embed" ProgID="Equation.DSMT4" ShapeID="_x0000_i1762" DrawAspect="Content" ObjectID="_1795382537" r:id="rId1235"/>
        </w:objec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lang w:val="fr-FR"/>
        </w:rPr>
      </w:pPr>
      <w:r w:rsidRPr="000922DB">
        <w:rPr>
          <w:rFonts w:ascii="Times New Roman" w:hAnsi="Times New Roman" w:cs="Times New Roman"/>
          <w:sz w:val="24"/>
          <w:szCs w:val="24"/>
        </w:rPr>
        <w:t>Khi nấu cơm ta mở nắp vung ra thì thấy bên trong nắp có các giọt nước bám vào là do</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A</w:t>
      </w:r>
      <w:r w:rsidRPr="000922DB">
        <w:rPr>
          <w:rFonts w:cs="Times New Roman"/>
          <w:b/>
          <w:color w:val="0000FF"/>
        </w:rPr>
        <w:t xml:space="preserve">. </w:t>
      </w:r>
      <w:r w:rsidRPr="000922DB">
        <w:rPr>
          <w:rFonts w:cs="Times New Roman"/>
        </w:rPr>
        <w:t>hơi nước trong nồi ngưng tụ</w:t>
      </w:r>
      <w:r w:rsidRPr="000922DB">
        <w:rPr>
          <w:rFonts w:cs="Times New Roman"/>
          <w:color w:val="000000"/>
        </w:rPr>
        <w:t>.</w:t>
      </w:r>
      <w:r w:rsidRPr="000922DB">
        <w:rPr>
          <w:rFonts w:cs="Times New Roman"/>
          <w:color w:val="000000"/>
        </w:rPr>
        <w:tab/>
      </w:r>
      <w:r w:rsidRPr="000922DB">
        <w:rPr>
          <w:rFonts w:cs="Times New Roman"/>
          <w:b/>
          <w:color w:val="0000FF"/>
          <w:u w:val="single"/>
        </w:rPr>
        <w:t>B</w:t>
      </w:r>
      <w:r w:rsidRPr="000922DB">
        <w:rPr>
          <w:rFonts w:cs="Times New Roman"/>
          <w:b/>
          <w:color w:val="0000FF"/>
        </w:rPr>
        <w:t xml:space="preserve">. </w:t>
      </w:r>
      <w:r w:rsidRPr="000922DB">
        <w:rPr>
          <w:rFonts w:cs="Times New Roman"/>
        </w:rPr>
        <w:t>hạt gạo bị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u w:val="single"/>
        </w:rPr>
        <w:t>C</w:t>
      </w:r>
      <w:r w:rsidRPr="000922DB">
        <w:rPr>
          <w:rFonts w:cs="Times New Roman"/>
          <w:b/>
          <w:color w:val="0000FF"/>
        </w:rPr>
        <w:t xml:space="preserve">. </w:t>
      </w:r>
      <w:r w:rsidRPr="000922DB">
        <w:rPr>
          <w:rFonts w:cs="Times New Roman"/>
        </w:rPr>
        <w:t>hơi nước bên ngoài nồi ngưng tụ</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hơi nước bên ngoài nồi đông đặc.</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bCs/>
          <w:sz w:val="24"/>
          <w:szCs w:val="24"/>
          <w:lang w:val="pt-BR"/>
        </w:rPr>
        <w:t xml:space="preserve">Phát biểu nào sau đây nói về chuyển động của phân tử là </w:t>
      </w:r>
      <w:r w:rsidRPr="000922DB">
        <w:rPr>
          <w:rFonts w:ascii="Times New Roman" w:hAnsi="Times New Roman" w:cs="Times New Roman"/>
          <w:b/>
          <w:bCs/>
          <w:color w:val="0000FF"/>
          <w:sz w:val="24"/>
          <w:szCs w:val="24"/>
          <w:lang w:val="pt-BR"/>
        </w:rPr>
        <w:t>không đúng</w:t>
      </w:r>
      <w:r w:rsidRPr="000922DB">
        <w:rPr>
          <w:rFonts w:ascii="Times New Roman" w:hAnsi="Times New Roman" w:cs="Times New Roman"/>
          <w:bCs/>
          <w:sz w:val="24"/>
          <w:szCs w:val="24"/>
          <w:lang w:val="pt-BR"/>
        </w:rPr>
        <w: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u w:val="single"/>
          <w:lang w:val="pt-BR"/>
        </w:rPr>
        <w:t>A</w:t>
      </w:r>
      <w:r w:rsidRPr="000922DB">
        <w:rPr>
          <w:rFonts w:cs="Times New Roman"/>
          <w:b/>
          <w:bCs/>
          <w:color w:val="0000FF"/>
          <w:lang w:val="pt-BR"/>
        </w:rPr>
        <w:t xml:space="preserve">. </w:t>
      </w:r>
      <w:r w:rsidRPr="000922DB">
        <w:rPr>
          <w:rFonts w:cs="Times New Roman"/>
          <w:bCs/>
          <w:lang w:val="pt-BR"/>
        </w:rPr>
        <w:t>Chuyển động của phân tử là do lực tương tác phân tử gây ra.</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B. </w:t>
      </w:r>
      <w:r w:rsidRPr="000922DB">
        <w:rPr>
          <w:rFonts w:cs="Times New Roman"/>
          <w:bCs/>
          <w:lang w:val="pt-BR"/>
        </w:rPr>
        <w:t>Các phân tử 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C. </w:t>
      </w:r>
      <w:r w:rsidRPr="000922DB">
        <w:rPr>
          <w:rFonts w:cs="Times New Roman"/>
          <w:bCs/>
          <w:lang w:val="pt-BR"/>
        </w:rPr>
        <w:t>Các phân tử chuyển động càng nhanh thì nhiệt độ của vật càng cao.</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vi-VN"/>
        </w:rPr>
      </w:pPr>
      <w:r w:rsidRPr="000922DB">
        <w:rPr>
          <w:rFonts w:cs="Times New Roman"/>
          <w:b/>
          <w:bCs/>
          <w:color w:val="0000FF"/>
          <w:lang w:val="pt-BR"/>
        </w:rPr>
        <w:t xml:space="preserve">D. </w:t>
      </w:r>
      <w:r w:rsidRPr="000922DB">
        <w:rPr>
          <w:rFonts w:cs="Times New Roman"/>
          <w:bCs/>
          <w:lang w:val="pt-BR"/>
        </w:rPr>
        <w:t>Các phân tử khí lí tưởng chuyển động theo đường thẳng giữa hai vật va chạm.</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lang w:val="pt-BR"/>
        </w:rPr>
        <w:t xml:space="preserve">Định luật Boyle được áp dụng trong quá trình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 xml:space="preserve">nhiệt độ của khối khí không đổi.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lang w:val="pt-BR"/>
        </w:rPr>
        <w:t xml:space="preserve">B. </w:t>
      </w:r>
      <w:r w:rsidRPr="000922DB">
        <w:rPr>
          <w:rFonts w:cs="Times New Roman"/>
        </w:rPr>
        <w:t>khối khí giãn nở tự do.</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 xml:space="preserve">khối khí không có sự trao đổi nhiệt lượng với bên ngoài.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rPr>
      </w:pPr>
      <w:r w:rsidRPr="000922DB">
        <w:rPr>
          <w:rFonts w:cs="Times New Roman"/>
          <w:b/>
          <w:color w:val="0000FF"/>
        </w:rPr>
        <w:t xml:space="preserve">D. </w:t>
      </w:r>
      <w:r w:rsidRPr="000922DB">
        <w:rPr>
          <w:rFonts w:cs="Times New Roman"/>
        </w:rPr>
        <w:t>khối khí đựng trong bình kín và bình không giãn nở nhiệt.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lastRenderedPageBreak/>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lang w:val="pt-BR"/>
        </w:rPr>
        <w:t>Định luật Boyle được áp dụng trong quá trình đẳng nhiệt.</w:t>
      </w:r>
    </w:p>
    <w:p w:rsidR="00A8734A" w:rsidRPr="000922DB" w:rsidRDefault="00A8734A" w:rsidP="00CB486D">
      <w:pPr>
        <w:pStyle w:val="ListParagraph"/>
        <w:numPr>
          <w:ilvl w:val="0"/>
          <w:numId w:val="3"/>
        </w:numPr>
        <w:tabs>
          <w:tab w:val="left" w:pos="426"/>
          <w:tab w:val="left" w:pos="993"/>
        </w:tabs>
        <w:spacing w:after="0" w:line="360" w:lineRule="auto"/>
        <w:jc w:val="both"/>
        <w:rPr>
          <w:rFonts w:ascii="Times New Roman" w:hAnsi="Times New Roman" w:cs="Times New Roman"/>
          <w:bCs/>
          <w:sz w:val="24"/>
          <w:szCs w:val="24"/>
          <w:lang w:val="pt-BR"/>
        </w:rPr>
      </w:pPr>
      <w:bookmarkStart w:id="57" w:name="_Hlk168766964"/>
      <w:r w:rsidRPr="000922DB">
        <w:rPr>
          <w:rFonts w:ascii="Times New Roman" w:eastAsia="Batang" w:hAnsi="Times New Roman" w:cs="Times New Roman"/>
          <w:sz w:val="24"/>
          <w:szCs w:val="24"/>
          <w:lang w:val="nl-NL"/>
        </w:rPr>
        <w:t>Một lượng khí lí tưởng biến đổi trạng thái theo đồ thị như hình vẽ</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lang w:val="nl-NL"/>
        </w:rPr>
      </w:pPr>
      <w:r w:rsidRPr="000922DB">
        <w:rPr>
          <w:rFonts w:ascii="Times New Roman" w:hAnsi="Times New Roman" w:cs="Times New Roman"/>
          <w:noProof/>
          <w:sz w:val="24"/>
          <w:szCs w:val="24"/>
        </w:rPr>
        <mc:AlternateContent>
          <mc:Choice Requires="wpg">
            <w:drawing>
              <wp:inline distT="0" distB="0" distL="0" distR="0" wp14:anchorId="102A9189" wp14:editId="4C1DFA87">
                <wp:extent cx="986155" cy="889635"/>
                <wp:effectExtent l="0" t="0" r="0" b="0"/>
                <wp:docPr id="131274343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155" cy="889635"/>
                          <a:chOff x="8733" y="8445"/>
                          <a:chExt cx="1553" cy="1401"/>
                        </a:xfrm>
                      </wpg:grpSpPr>
                      <wps:wsp>
                        <wps:cNvPr id="775084959" name="Text Box 231"/>
                        <wps:cNvSpPr txBox="1">
                          <a:spLocks noChangeArrowheads="1"/>
                        </wps:cNvSpPr>
                        <wps:spPr bwMode="auto">
                          <a:xfrm>
                            <a:off x="9087" y="9113"/>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(1)</w:t>
                              </w:r>
                            </w:p>
                          </w:txbxContent>
                        </wps:txbx>
                        <wps:bodyPr rot="0" vert="horz" wrap="square" lIns="91440" tIns="45720" rIns="91440" bIns="45720" anchor="t" anchorCtr="0" upright="1">
                          <a:noAutofit/>
                        </wps:bodyPr>
                      </wps:wsp>
                      <wps:wsp>
                        <wps:cNvPr id="1687395570" name="Text Box 232"/>
                        <wps:cNvSpPr txBox="1">
                          <a:spLocks noChangeArrowheads="1"/>
                        </wps:cNvSpPr>
                        <wps:spPr bwMode="auto">
                          <a:xfrm>
                            <a:off x="9616" y="8516"/>
                            <a:ext cx="60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(2)</w:t>
                              </w:r>
                            </w:p>
                          </w:txbxContent>
                        </wps:txbx>
                        <wps:bodyPr rot="0" vert="horz" wrap="square" lIns="91440" tIns="45720" rIns="91440" bIns="45720" anchor="t" anchorCtr="0" upright="1">
                          <a:noAutofit/>
                        </wps:bodyPr>
                      </wps:wsp>
                      <wpg:grpSp>
                        <wpg:cNvPr id="1554429132" name="Group 233"/>
                        <wpg:cNvGrpSpPr>
                          <a:grpSpLocks/>
                        </wpg:cNvGrpSpPr>
                        <wpg:grpSpPr bwMode="auto">
                          <a:xfrm>
                            <a:off x="8733" y="8445"/>
                            <a:ext cx="1553" cy="1401"/>
                            <a:chOff x="8733" y="8445"/>
                            <a:chExt cx="1553" cy="1401"/>
                          </a:xfrm>
                        </wpg:grpSpPr>
                        <wpg:grpSp>
                          <wpg:cNvPr id="542440993" name="Group 234"/>
                          <wpg:cNvGrpSpPr>
                            <a:grpSpLocks/>
                          </wpg:cNvGrpSpPr>
                          <wpg:grpSpPr bwMode="auto">
                            <a:xfrm>
                              <a:off x="8733" y="8445"/>
                              <a:ext cx="1553" cy="1401"/>
                              <a:chOff x="3890" y="4625"/>
                              <a:chExt cx="1503" cy="1401"/>
                            </a:xfrm>
                          </wpg:grpSpPr>
                          <wpg:grpSp>
                            <wpg:cNvPr id="459259340" name="Group 235"/>
                            <wpg:cNvGrpSpPr>
                              <a:grpSpLocks/>
                            </wpg:cNvGrpSpPr>
                            <wpg:grpSpPr bwMode="auto">
                              <a:xfrm>
                                <a:off x="3890" y="4625"/>
                                <a:ext cx="1503" cy="1401"/>
                                <a:chOff x="3890" y="4625"/>
                                <a:chExt cx="1503" cy="1401"/>
                              </a:xfrm>
                            </wpg:grpSpPr>
                            <wpg:grpSp>
                              <wpg:cNvPr id="930624545" name="Group 236"/>
                              <wpg:cNvGrpSpPr>
                                <a:grpSpLocks/>
                              </wpg:cNvGrpSpPr>
                              <wpg:grpSpPr bwMode="auto">
                                <a:xfrm>
                                  <a:off x="3890" y="4625"/>
                                  <a:ext cx="1503" cy="1401"/>
                                  <a:chOff x="1064" y="4734"/>
                                  <a:chExt cx="1503" cy="1401"/>
                                </a:xfrm>
                              </wpg:grpSpPr>
                              <wps:wsp>
                                <wps:cNvPr id="1631457094" name="Text Box 23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0</w:t>
                                      </w:r>
                                    </w:p>
                                  </w:txbxContent>
                                </wps:txbx>
                                <wps:bodyPr rot="0" vert="horz" wrap="square" lIns="91440" tIns="45720" rIns="91440" bIns="45720" anchor="t" anchorCtr="0" upright="1">
                                  <a:noAutofit/>
                                </wps:bodyPr>
                              </wps:wsp>
                              <wps:wsp>
                                <wps:cNvPr id="978496699" name="Text Box 23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V</w:t>
                                      </w:r>
                                    </w:p>
                                  </w:txbxContent>
                                </wps:txbx>
                                <wps:bodyPr rot="0" vert="horz" wrap="square" lIns="91440" tIns="45720" rIns="91440" bIns="45720" anchor="t" anchorCtr="0" upright="1">
                                  <a:noAutofit/>
                                </wps:bodyPr>
                              </wps:wsp>
                              <wps:wsp>
                                <wps:cNvPr id="1424680371" name="Text Box 239"/>
                                <wps:cNvSpPr txBox="1">
                                  <a:spLocks noChangeArrowheads="1"/>
                                </wps:cNvSpPr>
                                <wps:spPr bwMode="auto">
                                  <a:xfrm>
                                    <a:off x="2204" y="5775"/>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T</w:t>
                                      </w:r>
                                    </w:p>
                                  </w:txbxContent>
                                </wps:txbx>
                                <wps:bodyPr rot="0" vert="horz" wrap="square" lIns="91440" tIns="45720" rIns="91440" bIns="45720" anchor="t" anchorCtr="0" upright="1">
                                  <a:noAutofit/>
                                </wps:bodyPr>
                              </wps:wsp>
                            </wpg:grpSp>
                            <wpg:grpSp>
                              <wpg:cNvPr id="435192711" name="Group 241"/>
                              <wpg:cNvGrpSpPr>
                                <a:grpSpLocks/>
                              </wpg:cNvGrpSpPr>
                              <wpg:grpSpPr bwMode="auto">
                                <a:xfrm>
                                  <a:off x="4153" y="4769"/>
                                  <a:ext cx="1086" cy="900"/>
                                  <a:chOff x="4153" y="4769"/>
                                  <a:chExt cx="1086" cy="900"/>
                                </a:xfrm>
                              </wpg:grpSpPr>
                              <wps:wsp>
                                <wps:cNvPr id="1750559611" name="Line 24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68430689" name="AutoShape 24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2793863" name="Group 244"/>
                            <wpg:cNvGrpSpPr>
                              <a:grpSpLocks/>
                            </wpg:cNvGrpSpPr>
                            <wpg:grpSpPr bwMode="auto">
                              <a:xfrm>
                                <a:off x="4153" y="4769"/>
                                <a:ext cx="746" cy="897"/>
                                <a:chOff x="4153" y="4769"/>
                                <a:chExt cx="746" cy="897"/>
                              </a:xfrm>
                            </wpg:grpSpPr>
                            <wps:wsp>
                              <wps:cNvPr id="1233177578" name="AutoShape 24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8738312" name="AutoShape 24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01561147" name="AutoShape 247"/>
                          <wps:cNvCnPr>
                            <a:cxnSpLocks noChangeShapeType="1"/>
                          </wps:cNvCnPr>
                          <wps:spPr bwMode="auto">
                            <a:xfrm flipV="1">
                              <a:off x="9340" y="8976"/>
                              <a:ext cx="118" cy="137"/>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825" o:spid="_x0000_s1559" style="width:77.65pt;height:70.05pt;mso-position-horizontal-relative:char;mso-position-vertical-relative:line" coordorigin="8733,8445" coordsize="1553,14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gL7uQYAAPcsAAAOAAAAZHJzL2Uyb0RvYy54bWzsWtuO2zYQfS/QfxD07piUqAuFeIPEXgcF 0jZA0r5zJdkSKosqpV17U/TfOyR1s6wk283amwDygyGbosQ5HB7OzOHLV4ddZtzFokx5vjDxC2Qa cR7yKM23C/OPj+uZbxplxfKIZTyPF+Z9XJqvrn7+6eW+CGKLJzyLYmHAQ/Iy2BcLM6mqIpjPyzCJ d6x8wYs4h8YNFztWwU+xnUeC7eHpu2xuIeTO91xEheBhXJbw70o3mlfq+ZtNHFa/bzZlXBnZwoSx VepbqO8b+T2/esmCrWBFkob1MNgjRrFjaQ4vbR+1YhUzbkV68qhdGgpe8k31IuS7Od9s0jBWNoA1 GA2seSv4baFs2Qb7bdHCBNAOcHr0Y8Pf7t4LI41g7mxsecQmtmMaOdvBXKnXG77lSJT2xTaAm9+K 4kPxXmhT4fIdD/8qoXk+bJe/t/pm42b/K4/ggey24gqlw0bs5CPAfuOgJuO+nYz4UBkh/El9Fzsw lhCafJ+6MC41WWECMyp7+Z5tm4ZsJaRtu657Q1dolH0xQVj2nLNAv1YNtR6atAscr+ywLb8N2w8J K2I1ZaWEq8bW8xzkE+rQBtqP0so3/GBYthqcHAXcLqE1qgM0wLgVUqVG2Mj5MmH5Nn4tBN8nMYtg nNqsXldtTSkf8jXIKfI9BR7F2NbANsC7qEbO9twj4FhQiLJ6G/OdIS8WpoDlpUbJ7t6Vlca4uUVO b87XaZapWcvyoz9gMvQ/8FLoKtvk69WK+Ycieu1f+2RGLPd6RtBqNXu9XpKZu8aes7JXy+UK/yvf i0mQpFEU5/I1zerF5GEzWPOIXnft+i15lkbycXJIpdjeLDNh3DFgj7X61ID0bpsfD0M5GtgyMAlb BL2x6Gzt+t6MrIkzox7yZwjTN9RFhJLV+tikd2kef7tJxh4WkgMrWJnzWduQ+pzaxoJdWgE/Z+kO lll7EwukB17nkZraiqWZvu5BIYffQQHT3Uw0rL4ykC6qnbU63Bw0/VAi3y9bb3h0Dy4sOLgYcDbs LnCRcPHJNPbA1Auz/PuWidg0sl9yWAYUEyKpXf0gjmfBD9Fvuem3sDyERy3MyjT05bLS28FtIdJt Am/SCy/nr4GtNqly625UiukUY1yIOjA4jE0dxwOrNC33uMNqILssd7jY1cTrwIXyAbl4JWlP3DFx R0ufF+SOOkT5kbijDo8kjajIqg4VIHAhxKLYtpr1rsMwC4IdxY/nC8NGAqpmXZ+GUyx48kDsM4g4 xAKCpxSikn5catn1hvH9AWL7FNgaYk/i6uBZgnXdRqZNfPXVyPQzgBCHWg615aZ3DMjZA/URwzoP GZrV85CRfk8JCLWRaxEHsoABIGp3GmYmMkl7qsxlxLAHAYKRS7SHeNqNH+khF8hdsGtjiKoQxGen AYj3LAFIi57j2oMAxCbAmzLts12V3LdZ35S8rNdysgCQKXl5+uSlZpofKQC5AHdQD6oerkvH6h7+ 81CHJRMpuTW3xNsQtuNAy0QdU91D1koumLu0e+hU9+iVTDFE/a6PbA+PhB30WbjDspAO2hyo58oR 6KKlrHvYblMzncKOqWZ6uZppu4n+KNzRiS+68KFSsWENBDQoTC0Pt0u/LoGQWis5X8ZPsJSNVHjg KpLpljhGPlQ9ZXxAUa0bthWQkW69/HbYsc1JOjCacvjZlShQUJDjULfDVgkNFqRNqrqkZKhlrhW+ 8JDXCl+rPyl96+N9AWrekfykuzS1/XH5ydhkafFnU2Cvtb8R6JqArA7Harhb1E4yuQy0hgfLUN+s iIAmWwsfIyKIUSloyipmWZWAXrEwd3EESkUM6ri80hnY96l9tXJdT8fR5WzAHial0XOUYDfQcTT/ SOukD4AbX0oeQa5PoPzjtymGlG2UlxoWqUum53RqGQUMXdmBlOc4PujI4ytVibISTMpQS57noK5y odWohwisk2fDUYpxVfeJPbvjbeXvR2Xa0Q3Nszxq+zJGPCrYkrNXsL/Arh6ptzOfqgykV64d6dVt Z8N+LS93qFxuNwNVBEMw7sEpI41sf/W3ohCoo8+ypYGSM+QBWpcnLaxAb8E72dSekwjkGY4VKxN9 8CGCK81mX9z6pp2td27tf53HGj8zhBEc0bF9OJU15tttvfHSvm1LlWU0QAbhUsfHkLbXcU5zzqs5 FFSfG3pO3558WEdnHVsP97AL1IWxjbADOQiBM2invN0WxC7s21pSBd+GHXEgK2EMO4w6TWifl7fh mCN69GGtL/r2lJp0qcmJ88PpWpXd1CeB5fHd/m+1RLrzylf/AQAA//8DAFBLAwQUAAYACAAAACEA wPmbEtwAAAAFAQAADwAAAGRycy9kb3ducmV2LnhtbEyPQWvCQBCF74X+h2UKvdVNalMkzUZE2p5E qAribcyOSTA7G7JrEv99Vy/tZXjDG977JpuPphE9da62rCCeRCCIC6trLhXstl8vMxDOI2tsLJOC KzmY548PGabaDvxD/caXIoSwS1FB5X2bSumKigy6iW2Jg3eynUEf1q6UusMhhJtGvkbRuzRYc2io sKVlRcV5czEKvgccFtP4s1+dT8vrYZus96uYlHp+GhcfIDyN/u8YbvgBHfLAdLQX1k40CsIj/j5v XpJMQRyDeItikHkm/9PnvwAAAP//AwBQSwECLQAUAAYACAAAACEAtoM4kv4AAADhAQAAEwAAAAAA AAAAAAAAAAAAAAAAW0NvbnRlbnRfVHlwZXNdLnhtbFBLAQItABQABgAIAAAAIQA4/SH/1gAAAJQB AAALAAAAAAAAAAAAAAAAAC8BAABfcmVscy8ucmVsc1BLAQItABQABgAIAAAAIQDufgL7uQYAAPcs AAAOAAAAAAAAAAAAAAAAAC4CAABkcnMvZTJvRG9jLnhtbFBLAQItABQABgAIAAAAIQDA+ZsS3AAA AAUBAAAPAAAAAAAAAAAAAAAAABMJAABkcnMvZG93bnJldi54bWxQSwUGAAAAAAQABADzAAAAHAoA AAAA ">
                <v:shape id="Text Box 231" o:spid="_x0000_s1560" type="#_x0000_t202" style="position:absolute;left:9087;top:9113;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ro5skA AADiAAAADwAAAGRycy9kb3ducmV2LnhtbESPQWvCQBSE74L/YXmF3nS3xahJXUVahJ4qait4e2Sf SWj2bciuJv33XUHwOMzMN8xi1dtaXKn1lWMNL2MFgjh3puJCw/dhM5qD8AHZYO2YNPyRh9VyOFhg ZlzHO7ruQyEihH2GGsoQmkxKn5dk0Y9dQxy9s2sthijbQpoWuwi3tXxVaiotVhwXSmzovaT8d3+x Gn6+zqfjRG2LD5s0neuVZJtKrZ+f+vUbiEB9eITv7U+jYTZL1HySJincLsU7IJf/AAAA//8DAFBL AQItABQABgAIAAAAIQDw94q7/QAAAOIBAAATAAAAAAAAAAAAAAAAAAAAAABbQ29udGVudF9UeXBl c10ueG1sUEsBAi0AFAAGAAgAAAAhADHdX2HSAAAAjwEAAAsAAAAAAAAAAAAAAAAALgEAAF9yZWxz Ly5yZWxzUEsBAi0AFAAGAAgAAAAhADMvBZ5BAAAAOQAAABAAAAAAAAAAAAAAAAAAKQIAAGRycy9z aGFwZXhtbC54bWxQSwECLQAUAAYACAAAACEAJbro5skAAADiAAAADwAAAAAAAAAAAAAAAACYAgAA ZHJzL2Rvd25yZXYueG1sUEsFBgAAAAAEAAQA9QAAAI4DAAAAAA== " filled="f" stroked="f">
                  <v:textbo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(1)</w:t>
                        </w:r>
                      </w:p>
                    </w:txbxContent>
                  </v:textbox>
                </v:shape>
                <v:shape id="Text Box 232" o:spid="_x0000_s1561" type="#_x0000_t202" style="position:absolute;left:9616;top:8516;width:603;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NVj8wA AADjAAAADwAAAGRycy9kb3ducmV2LnhtbESPS2vDMBCE74X+B7GF3hqpD+fhRgmloZBTQ9MkkNti bWxTa2UsJXb+ffdQ6HF3Z2fmmy8H36gLdbEObOFxZEARF8HVXFrYfX88TEHFhOywCUwWrhRhubi9 mWPuQs9fdNmmUokJxxwtVCm1udaxqMhjHIWWWG6n0HlMMnaldh32Yu4b/WTMWHusWRIqbOm9ouJn e/YW9p+n4+HFbMqVz9o+DEazn2lr7++Gt1dQiYb0L/77XjupP55OnmdZNhEKYZIF6MUvAAAA//8D AFBLAQItABQABgAIAAAAIQDw94q7/QAAAOIBAAATAAAAAAAAAAAAAAAAAAAAAABbQ29udGVudF9U eXBlc10ueG1sUEsBAi0AFAAGAAgAAAAhADHdX2HSAAAAjwEAAAsAAAAAAAAAAAAAAAAALgEAAF9y ZWxzLy5yZWxzUEsBAi0AFAAGAAgAAAAhADMvBZ5BAAAAOQAAABAAAAAAAAAAAAAAAAAAKQIAAGRy cy9zaGFwZXhtbC54bWxQSwECLQAUAAYACAAAACEAgvNVj8wAAADjAAAADwAAAAAAAAAAAAAAAACY AgAAZHJzL2Rvd25yZXYueG1sUEsFBgAAAAAEAAQA9QAAAJEDAAAAAA== " filled="f" stroked="f">
                  <v:textbo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(2)</w:t>
                        </w:r>
                      </w:p>
                    </w:txbxContent>
                  </v:textbox>
                </v:shape>
                <v:group id="Group 233" o:spid="_x0000_s1562" style="position:absolute;left:8733;top:8445;width:1553;height:1401" coordorigin="8733,8445" coordsize="1553,14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AGa3ckAAADjAAAADwAAAGRycy9kb3ducmV2LnhtbERPzWrCQBC+F/oOyxR6 q5tEUzR1FZFaPIhQFaS3ITsmwexsyK5JfPuuUOhxvv+ZLwdTi45aV1lWEI8iEMS51RUXCk7HzdsU hPPIGmvLpOBODpaL56c5Ztr2/E3dwRcihLDLUEHpfZNJ6fKSDLqRbYgDd7GtQR/OtpC6xT6Em1om UfQuDVYcGkpsaF1Sfj3cjIKvHvvVOP7sdtfL+v5zTPfnXUxKvb4Mqw8Qngb/L/5zb3WYn6aTSTKL xwk8fgoAyM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gAZrdyQAA AOMAAAAPAAAAAAAAAAAAAAAAAKoCAABkcnMvZG93bnJldi54bWxQSwUGAAAAAAQABAD6AAAAoAMA AAAA ">
                  <v:group id="Group 234" o:spid="_x0000_s1563" style="position:absolute;left:8733;top:8445;width:1553;height:1401" coordorigin="3890,4625" coordsize="1503,14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HZdssAAADiAAAADwAAAGRycy9kb3ducmV2LnhtbESPQWvCQBSE70L/w/IK 3uomGkWjq4jY4kEK1ULx9sg+k2D2bchuk/jvu0LB4zAz3zCrTW8q0VLjSssK4lEEgjizuuRcwff5 /W0OwnlkjZVlUnAnB5v1y2CFqbYdf1F78rkIEHYpKii8r1MpXVaQQTeyNXHwrrYx6INscqkb7ALc VHIcRTNpsOSwUGBNu4Ky2+nXKPjosNtO4n17vF1398t5+vlzjEmp4Wu/XYLw1Ptn+L990AqmyThJ osViAo9L4Q7I9R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Fh2XbL AAAA4gAAAA8AAAAAAAAAAAAAAAAAqgIAAGRycy9kb3ducmV2LnhtbFBLBQYAAAAABAAEAPoAAACi AwAAAAA= ">
                    <v:group id="Group 235" o:spid="_x0000_s1564" style="position:absolute;left:3890;top:4625;width:1503;height:1401" coordorigin="3890,4625" coordsize="1503,14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vAgpMkAAADiAAAADwAAAGRycy9kb3ducmV2LnhtbESPzWrCQBSF90LfYbiF 7nQSNaWmjiJSxYUI1YK4u2SuSTBzJ2SmSXx7ZyG4PJw/vvmyN5VoqXGlZQXxKAJBnFldcq7g77QZ foFwHlljZZkU3MnBcvE2mGOqbce/1B59LsIIuxQVFN7XqZQuK8igG9maOHhX2xj0QTa51A12YdxU chxFn9JgyeGhwJrWBWW3479RsO2wW03in3Z/u67vl1NyOO9jUurjvV99g/DU+1f42d5pBdNkNk5m k2mACEgBB+Ti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y8CCkyQAA AOIAAAAPAAAAAAAAAAAAAAAAAKoCAABkcnMvZG93bnJldi54bWxQSwUGAAAAAAQABAD6AAAAoAMA AAAA ">
                      <v:group id="Group 236" o:spid="_x0000_s1565" style="position:absolute;left:3890;top:4625;width:1503;height:1401" coordorigin="1064,4734" coordsize="1503,14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XQwZcsAAADiAAAADwAAAGRycy9kb3ducmV2LnhtbESPT2vCQBTE7wW/w/KE 3uomakRTVxFppQcR/APS2yP7TILZtyG7TeK3dwuFHoeZ+Q2zXPemEi01rrSsIB5FIIgzq0vOFVzO n29zEM4ja6wsk4IHOVivBi9LTLXt+EjtyeciQNilqKDwvk6ldFlBBt3I1sTBu9nGoA+yyaVusAtw U8lxFM2kwZLDQoE1bQvK7qcfo2DXYbeZxB/t/n7bPr7PyeG6j0mp12G/eQfhqff/4b/2l1awmESz 8TSZJvB7KdwBuXo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F0MGXL AAAA4gAAAA8AAAAAAAAAAAAAAAAAqgIAAGRycy9kb3ducmV2LnhtbFBLBQYAAAAABAAEAPoAAACi AwAAAAA= ">
                        <v:shape id="Text Box 237" o:spid="_x0000_s1566" type="#_x0000_t202" style="position:absolute;left:1064;top:5636;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OreccA AADjAAAADwAAAGRycy9kb3ducmV2LnhtbERPS2vCQBC+C/0PyxR6011tfKWuIi0FT0pTLfQ2ZMck NDsbslsT/323IHic7z2rTW9rcaHWV441jEcKBHHuTMWFhuPn+3ABwgdkg7Vj0nAlD5v1w2CFqXEd f9AlC4WIIexT1FCG0KRS+rwki37kGuLInV1rMcSzLaRpsYvhtpYTpWbSYsWxocSGXkvKf7Jfq+G0 P39/JepQvNlp07leSbZLqfXTY799ARGoD3fxzb0zcf7seZxM52qZwP9PEQC5/gMAAP//AwBQSwEC LQAUAAYACAAAACEA8PeKu/0AAADiAQAAEwAAAAAAAAAAAAAAAAAAAAAAW0NvbnRlbnRfVHlwZXNd LnhtbFBLAQItABQABgAIAAAAIQAx3V9h0gAAAI8BAAALAAAAAAAAAAAAAAAAAC4BAABfcmVscy8u cmVsc1BLAQItABQABgAIAAAAIQAzLwWeQQAAADkAAAAQAAAAAAAAAAAAAAAAACkCAABkcnMvc2hh cGV4bWwueG1sUEsBAi0AFAAGAAgAAAAhAJuTq3nHAAAA4wAAAA8AAAAAAAAAAAAAAAAAmAIAAGRy cy9kb3ducmV2LnhtbFBLBQYAAAAABAAEAPUAAACMAwAAAAA= " filled="f" stroked="f">
                          <v:textbo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0</w:t>
                                </w:r>
                              </w:p>
                            </w:txbxContent>
                          </v:textbox>
                        </v:shape>
                        <v:shape id="Text Box 238" o:spid="_x0000_s1567" type="#_x0000_t202" style="position:absolute;left:1270;top:4734;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RztckA AADiAAAADwAAAGRycy9kb3ducmV2LnhtbESPT2sCMRTE74LfITyhN00qujVbo4hS6Kml9g/09tg8 d5duXpZN6q7fvikIHoeZ+Q2z3g6uEWfqQu3ZwP1MgSAuvK25NPDx/jRdgQgR2WLjmQxcKMB2Mx6t Mbe+5zc6H2MpEoRDjgaqGNtcylBU5DDMfEucvJPvHMYku1LaDvsEd42cK5VJhzWnhQpb2ldU/Bx/ nYHPl9P310K9lge3bHs/KMlOS2PuJsPuEUSkId7C1/azNaAfVgudZVrD/6V0B+TmDwAA//8DAFBL AQItABQABgAIAAAAIQDw94q7/QAAAOIBAAATAAAAAAAAAAAAAAAAAAAAAABbQ29udGVudF9UeXBl c10ueG1sUEsBAi0AFAAGAAgAAAAhADHdX2HSAAAAjwEAAAsAAAAAAAAAAAAAAAAALgEAAF9yZWxz Ly5yZWxzUEsBAi0AFAAGAAgAAAAhADMvBZ5BAAAAOQAAABAAAAAAAAAAAAAAAAAAKQIAAGRycy9z aGFwZXhtbC54bWxQSwECLQAUAAYACAAAACEAazRztckAAADiAAAADwAAAAAAAAAAAAAAAACYAgAA ZHJzL2Rvd25yZXYueG1sUEsFBgAAAAAEAAQA9QAAAI4DAAAAAA== " filled="f" stroked="f">
                          <v:textbo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V</w:t>
                                </w:r>
                              </w:p>
                            </w:txbxContent>
                          </v:textbox>
                        </v:shape>
                        <v:shape id="Text Box 239" o:spid="_x0000_s1568" type="#_x0000_t202" style="position:absolute;left:2204;top:5775;width:36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cu2McA AADjAAAADwAAAGRycy9kb3ducmV2LnhtbERPX2vCMBB/F/wO4QTfNFE7p9UoYzLwaUPdBr4dzdkW m0tpou2+vRkM9ni//7fedrYSd2p86VjDZKxAEGfOlJxr+Dy9jRYgfEA2WDkmDT/kYbvp99aYGtfy ge7HkIsYwj5FDUUIdSqlzwqy6MeuJo7cxTUWQzybXJoG2xhuKzlVai4tlhwbCqzptaDserxZDV/v l/N3oj7ynX2qW9cpyXYptR4OupcViEBd+Bf/ufcmzk+myXyhZs8T+P0pAiA3DwAAAP//AwBQSwEC LQAUAAYACAAAACEA8PeKu/0AAADiAQAAEwAAAAAAAAAAAAAAAAAAAAAAW0NvbnRlbnRfVHlwZXNd LnhtbFBLAQItABQABgAIAAAAIQAx3V9h0gAAAI8BAAALAAAAAAAAAAAAAAAAAC4BAABfcmVscy8u cmVsc1BLAQItABQABgAIAAAAIQAzLwWeQQAAADkAAAAQAAAAAAAAAAAAAAAAACkCAABkcnMvc2hh cGV4bWwueG1sUEsBAi0AFAAGAAgAAAAhAFeHLtjHAAAA4wAAAA8AAAAAAAAAAAAAAAAAmAIAAGRy cy9kb3ducmV2LnhtbFBLBQYAAAAABAAEAPUAAACMAwAAAAA= " filled="f" stroked="f">
                          <v:textbox>
                            <w:txbxContent>
                              <w:p w:rsidR="000922DB" w:rsidRPr="00722ADF" w:rsidRDefault="000922DB" w:rsidP="000922DB">
                                <w:pPr>
                                  <w:rPr>
                                    <w:rFonts w:asciiTheme="majorHAnsi" w:hAnsiTheme="majorHAnsi" w:cstheme="majorHAnsi"/>
                                    <w:sz w:val="20"/>
                                    <w:szCs w:val="20"/>
                                    <w:lang w:val="nl-NL"/>
                                  </w:rPr>
                                </w:pPr>
                                <w:r w:rsidRPr="00722ADF">
                                  <w:rPr>
                                    <w:rFonts w:asciiTheme="majorHAnsi" w:hAnsiTheme="majorHAnsi" w:cstheme="majorHAnsi"/>
                                    <w:sz w:val="20"/>
                                    <w:szCs w:val="20"/>
                                    <w:lang w:val="nl-NL"/>
                                  </w:rPr>
                                  <w:t>T</w:t>
                                </w:r>
                              </w:p>
                            </w:txbxContent>
                          </v:textbox>
                        </v:shape>
                      </v:group>
                      <v:group id="Group 241" o:spid="_x0000_s1569"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txvkMsAAADiAAAADwAAAGRycy9kb3ducmV2LnhtbESPT2vCQBTE74V+h+UV etPNaq02dRWRtniQgn+g9PbIPpNg9m3IbpP47V1B6HGYmd8w82VvK9FS40vHGtQwAUGcOVNyruF4 +BzMQPiAbLByTBou5GG5eHyYY2pcxztq9yEXEcI+RQ1FCHUqpc8KsuiHriaO3sk1FkOUTS5Ng12E 20qOkuRVWiw5LhRY07qg7Lz/sxq+OuxWY/XRbs+n9eX3MPn+2SrS+vmpX72DCNSH//C9vTEaXsYT 9TaaKgW3S/EOyM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7cb5DL AAAA4gAAAA8AAAAAAAAAAAAAAAAAqgIAAGRycy9kb3ducmV2LnhtbFBLBQYAAAAABAAEAPoAAACi AwAAAAA= ">
                        <v:line id="Line 242" o:spid="_x0000_s1570"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XHbNccAAADjAAAADwAAAGRycy9kb3ducmV2LnhtbERPzUrEMBC+C75DGMGbm1RoXetmF13w By/S2gcYm7GtNpPSxGz37Y0g7HG+/9nsFjuKSLMfHGvIVgoEcevMwJ2G5v3xag3CB2SDo2PScCQP u+352QZL4w5cUaxDJ1II+xI19CFMpZS+7cmiX7mJOHGfbrYY0jl30sx4SOF2lNdKFdLiwKmhx4n2 PbXf9Y/V8PrcxI92//BVrJtYy+NTFd9UpfXlxXJ/ByLQEk7if/eLSfNvcpXnt0WWwd9PCQC5/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cds1xwAAAOMAAAAPAAAAAAAA AAAAAAAAAKECAABkcnMvZG93bnJldi54bWxQSwUGAAAAAAQABAD5AAAAlQMAAAAA ">
                          <v:stroke endarrow="classic"/>
                        </v:line>
                        <v:shape id="AutoShape 243" o:spid="_x0000_s1571"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X+HcwAAADjAAAADwAAAGRycy9kb3ducmV2LnhtbERPQU7DMBC8I/EHa5G4IOpAUVXSuhUC inqghwbU8zbexlHidbDdNPD6GgmJy0i7szOzM18OthU9+VA7VnA3ykAQl07XXCn4/FjdTkGEiKyx dUwKvinAcnF5McdcuxNvqS9iJZIJhxwVmBi7XMpQGrIYRq4jTtzBeYsxjb6S2uMpmdtW3mfZRFqs OSUY7OjZUNkUR6ugQL/96d925uXrXTav+/Wmv2k2Sl1fDU8zEJGG+H/8p17r9H42mT6MEzzCb6e0 ALk4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cV/h3MAAAA4wAAAA8A AAAAAAAAAAAAAAAAoQIAAGRycy9kb3ducmV2LnhtbFBLBQYAAAAABAAEAPkAAACaAwAAAAA= ">
                          <v:stroke endarrow="classic"/>
                        </v:shape>
                      </v:group>
                    </v:group>
                    <v:group id="Group 244" o:spid="_x0000_s1572" style="position:absolute;left:4153;top:4769;width:746;height:897" coordorigin="4153,4769" coordsize="746,8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t2dTcoAAADhAAAADwAAAGRycy9kb3ducmV2LnhtbESPW2vCQBSE34X+h+UU +qabGLylriLSSh9E8ALSt0P2mASzZ0N2m8R/3y0UfBxm5htmue5NJVpqXGlZQTyKQBBnVpecK7ic P4dzEM4ja6wsk4IHOVivXgZLTLXt+EjtyeciQNilqKDwvk6ldFlBBt3I1sTBu9nGoA+yyaVusAtw U8lxFE2lwZLDQoE1bQvK7qcfo2DXYbdJ4o92f79tH9/nyeG6j0mpt9d+8w7CU++f4f/2l1YwG88W yXyawN+j8Abk6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zt2dTcoA AADhAAAADwAAAAAAAAAAAAAAAACqAgAAZHJzL2Rvd25yZXYueG1sUEsFBgAAAAAEAAQA+gAAAKED AAAAAA== ">
                      <v:shape id="AutoShape 245" o:spid="_x0000_s1573"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0nJCcwAAADjAAAADwAAAGRycy9kb3ducmV2LnhtbESPT0vDQBDF74LfYRnBm920QSOx29IW xIogtIp4HLKTP5qdjbtrE7+9cxA8zrw37/1muZ5cr04UYufZwHyWgSKuvO24MfD6cn91CyomZIu9 ZzLwQxHWq/OzJZbWj3yg0zE1SkI4lmigTWkotY5VSw7jzA/EotU+OEwyhkbbgKOEu14vsuxGO+xY GlocaNdS9Xn8dgYe4uHrLdTb8fF5Uz197PL9uK3fjbm8mDZ3oBJN6d/8d723gr/I83lRXBcCLT/J AvTq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tJyQnMAAAA4wAAAA8A AAAAAAAAAAAAAAAAoQIAAGRycy9kb3ducmV2LnhtbFBLBQYAAAAABAAEAPkAAACaAwAAAAA= ">
                        <v:stroke dashstyle="dash"/>
                      </v:shape>
                      <v:shape id="AutoShape 246" o:spid="_x0000_s1574" type="#_x0000_t32" style="position:absolute;left:4345;top:4769;width:554;height:6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YtZ8cAAADjAAAADwAAAGRycy9kb3ducmV2LnhtbERPT0vDMBS/C36H8Aa7iEu6gZa6bIgw GDsIbj3s+EiebVnzUpOsq9/eCILH9/v/1tvJ9WKkEDvPGoqFAkFsvO240VCfdo8liJiQLfaeScM3 Rdhu7u/WWFl/4w8aj6kROYRjhRralIZKymhachgXfiDO3KcPDlM+QyNtwFsOd71cKvUkHXacG1oc 6K0lczlenYbuUL/X48NXCqY8FOdQxNO5N1rPZ9PrC4hEU/oX/7n3Ns9XqnxelatiCb8/ZQDk5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9i1nxwAAAOMAAAAPAAAAAAAA AAAAAAAAAKECAABkcnMvZG93bnJldi54bWxQSwUGAAAAAAQABAD5AAAAlQMAAAAA "/>
                    </v:group>
                  </v:group>
                  <v:shape id="AutoShape 247" o:spid="_x0000_s1575" type="#_x0000_t32" style="position:absolute;left:9340;top:8976;width:118;height:13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QWdckAAADjAAAADwAAAGRycy9kb3ducmV2LnhtbERPS0sDMRC+C/6HMII3m8Q+LGvTUqyF XjxYpdTbuJl92M1k2aTb9d8bQfA433sWq8E1oqcu1J4N6JECQZx7W3Np4P1tezcHESKyxcYzGfim AKvl9dUCM+sv/Er9PpYihXDI0EAVY5tJGfKKHIaRb4kTV/jOYUxnV0rb4SWFu0beKzWTDmtODRW2 9FRRftqfnQG1Ox+2h+Pk43P68lxY3Rfya1MYc3szrB9BRBriv/jPvbNp/ljp6UzryQP8/pQAkM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IkFnXJAAAA4wAAAA8AAAAA AAAAAAAAAAAAoQIAAGRycy9kb3ducmV2LnhtbFBLBQYAAAAABAAEAPkAAACXAwAAAAA= " strokeweight=".5pt">
                    <v:stroke endarrow="classic"/>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lang w:val="nl-NL"/>
        </w:rPr>
        <w:t xml:space="preserve">quá trình biến đổi từ trạng thái 1 đến trạng thái 2 là quá trình </w:t>
      </w:r>
    </w:p>
    <w:bookmarkEnd w:id="57"/>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nl-NL"/>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eastAsia="Batang" w:cs="Times New Roman"/>
          <w:lang w:val="nl-NL"/>
        </w:rPr>
        <w:t>đẳng áp</w:t>
      </w:r>
      <w:r w:rsidRPr="000922DB">
        <w:rPr>
          <w:rFonts w:eastAsia="Batang" w:cs="Times New Roman"/>
          <w:color w:val="000000"/>
          <w:lang w:val="nl-NL"/>
        </w:rPr>
        <w:t>.</w:t>
      </w:r>
      <w:r w:rsidRPr="000922DB">
        <w:rPr>
          <w:rFonts w:eastAsia="Batang" w:cs="Times New Roman"/>
          <w:color w:val="000000"/>
          <w:lang w:val="nl-NL"/>
        </w:rPr>
        <w:tab/>
      </w:r>
      <w:r w:rsidRPr="000922DB">
        <w:rPr>
          <w:rFonts w:eastAsia="Batang" w:cs="Times New Roman"/>
          <w:color w:val="000000"/>
          <w:lang w:val="nl-NL"/>
        </w:rPr>
        <w:tab/>
      </w:r>
      <w:r w:rsidRPr="000922DB">
        <w:rPr>
          <w:rFonts w:eastAsia="Batang" w:cs="Times New Roman"/>
          <w:b/>
          <w:color w:val="0000FF"/>
          <w:lang w:val="nl-NL"/>
        </w:rPr>
        <w:t xml:space="preserve">B. </w:t>
      </w:r>
      <w:r w:rsidRPr="000922DB">
        <w:rPr>
          <w:rFonts w:eastAsia="Batang" w:cs="Times New Roman"/>
          <w:lang w:val="nl-NL"/>
        </w:rPr>
        <w:t>đẳng nhiệt.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nl-NL"/>
        </w:rPr>
      </w:pPr>
      <w:r w:rsidRPr="000922DB">
        <w:rPr>
          <w:rFonts w:eastAsia="Batang" w:cs="Times New Roman"/>
          <w:b/>
          <w:color w:val="0000FF"/>
          <w:lang w:val="nl-NL"/>
        </w:rPr>
        <w:t xml:space="preserve">C. </w:t>
      </w:r>
      <w:r w:rsidRPr="000922DB">
        <w:rPr>
          <w:rFonts w:eastAsia="Batang" w:cs="Times New Roman"/>
          <w:lang w:val="nl-NL"/>
        </w:rPr>
        <w:t>bất kì không phải đẳng quá trình</w:t>
      </w:r>
      <w:r w:rsidRPr="000922DB">
        <w:rPr>
          <w:rFonts w:eastAsia="Batang" w:cs="Times New Roman"/>
          <w:color w:val="000000"/>
          <w:lang w:val="nl-NL"/>
        </w:rPr>
        <w:t>.</w:t>
      </w:r>
      <w:r w:rsidRPr="000922DB">
        <w:rPr>
          <w:rFonts w:eastAsia="Batang" w:cs="Times New Roman"/>
          <w:color w:val="000000"/>
          <w:lang w:val="nl-NL"/>
        </w:rPr>
        <w:tab/>
      </w:r>
      <w:r w:rsidRPr="000922DB">
        <w:rPr>
          <w:rFonts w:eastAsia="Batang" w:cs="Times New Roman"/>
          <w:b/>
          <w:color w:val="0000FF"/>
          <w:lang w:val="nl-NL"/>
        </w:rPr>
        <w:t xml:space="preserve">D. </w:t>
      </w:r>
      <w:r w:rsidRPr="000922DB">
        <w:rPr>
          <w:rFonts w:eastAsia="Batang" w:cs="Times New Roman"/>
          <w:lang w:val="nl-NL"/>
        </w:rPr>
        <w:t xml:space="preserve">đẳng tích.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nl-NL"/>
        </w:rPr>
      </w:pPr>
      <w:r w:rsidRPr="000922DB">
        <w:rPr>
          <w:rFonts w:eastAsia="Batang" w:cs="Times New Roman"/>
          <w:lang w:val="nl-NL"/>
        </w:rPr>
        <w:t xml:space="preserve">Đồ thị biểu diễn quá trình biến đổi từ trạng thái 1 đến trạng thái 2 có dạng là một đường thẳng ta biểu diễn mối quan hệ giữa V và T dưới dạng </w:t>
      </w:r>
      <w:r w:rsidRPr="000922DB">
        <w:rPr>
          <w:rFonts w:cs="Times New Roman"/>
          <w:position w:val="-24"/>
        </w:rPr>
        <w:object w:dxaOrig="2540" w:dyaOrig="620">
          <v:shape id="_x0000_i1763" type="#_x0000_t75" style="width:127pt;height:30.55pt" o:ole="">
            <v:imagedata r:id="rId1236" o:title=""/>
          </v:shape>
          <o:OLEObject Type="Embed" ProgID="Equation.DSMT4" ShapeID="_x0000_i1763" DrawAspect="Content" ObjectID="_1795382538" r:id="rId1237"/>
        </w:object>
      </w:r>
      <w:r w:rsidRPr="000922DB">
        <w:rPr>
          <w:rFonts w:cs="Times New Roman"/>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Cs/>
          <w:lang w:val="vi-VN"/>
        </w:rPr>
      </w:pPr>
      <w:r w:rsidRPr="000922DB">
        <w:rPr>
          <w:rFonts w:eastAsia="Batang" w:cs="Times New Roman"/>
          <w:bCs/>
          <w:lang w:val="nl-NL"/>
        </w:rPr>
        <w:t xml:space="preserve">Biểu thức </w:t>
      </w:r>
      <w:r w:rsidRPr="000922DB">
        <w:rPr>
          <w:rFonts w:cs="Times New Roman"/>
          <w:bCs/>
          <w:position w:val="-24"/>
        </w:rPr>
        <w:object w:dxaOrig="1040" w:dyaOrig="620">
          <v:shape id="_x0000_i1764" type="#_x0000_t75" style="width:51.6pt;height:30.55pt" o:ole="">
            <v:imagedata r:id="rId1238" o:title=""/>
          </v:shape>
          <o:OLEObject Type="Embed" ProgID="Equation.DSMT4" ShapeID="_x0000_i1764" DrawAspect="Content" ObjectID="_1795382539" r:id="rId1239"/>
        </w:object>
      </w:r>
      <w:r w:rsidRPr="000922DB">
        <w:rPr>
          <w:rFonts w:cs="Times New Roman"/>
          <w:bCs/>
        </w:rPr>
        <w:t xml:space="preserve"> </w:t>
      </w:r>
      <w:r w:rsidRPr="000922DB">
        <w:rPr>
          <w:rFonts w:eastAsia="Batang" w:cs="Times New Roman"/>
          <w:bCs/>
          <w:lang w:val="nl-NL"/>
        </w:rPr>
        <w:t>là biểu thức biểu diễn quá trình biến đổi đẳng áp từ trạng thái 1 sang trạng thái 2.</w:t>
      </w:r>
    </w:p>
    <w:p w:rsidR="00A8734A" w:rsidRPr="000922DB" w:rsidRDefault="00A8734A" w:rsidP="00CB486D">
      <w:pPr>
        <w:pStyle w:val="ListParagraph"/>
        <w:numPr>
          <w:ilvl w:val="0"/>
          <w:numId w:val="3"/>
        </w:numPr>
        <w:tabs>
          <w:tab w:val="left" w:pos="426"/>
          <w:tab w:val="left" w:pos="993"/>
        </w:tabs>
        <w:spacing w:after="0" w:line="360" w:lineRule="auto"/>
        <w:jc w:val="both"/>
        <w:rPr>
          <w:rFonts w:ascii="Times New Roman" w:hAnsi="Times New Roman" w:cs="Times New Roman"/>
          <w:bCs/>
          <w:sz w:val="24"/>
          <w:szCs w:val="24"/>
          <w:lang w:val="sv-SE"/>
        </w:rPr>
      </w:pPr>
      <w:r w:rsidRPr="000922DB">
        <w:rPr>
          <w:rFonts w:ascii="Times New Roman" w:eastAsia="Batang" w:hAnsi="Times New Roman" w:cs="Times New Roman"/>
          <w:sz w:val="24"/>
          <w:szCs w:val="24"/>
          <w:lang w:val="pt-BR"/>
        </w:rPr>
        <w:t xml:space="preserve">Một thí nghiệm được thực hiện với khối không khí chứa trong bình cầu và ngăn với khí quyển bằng giọt thủy ngân như hình vẽ. </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mc:AlternateContent>
          <mc:Choice Requires="wpg">
            <w:drawing>
              <wp:inline distT="0" distB="0" distL="0" distR="0" wp14:anchorId="3520EB01" wp14:editId="4AE456A9">
                <wp:extent cx="708025" cy="640715"/>
                <wp:effectExtent l="0" t="19050" r="34925" b="26035"/>
                <wp:docPr id="690509469" name="Group 690509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640715"/>
                          <a:chOff x="9532" y="6447"/>
                          <a:chExt cx="1115" cy="1009"/>
                        </a:xfrm>
                      </wpg:grpSpPr>
                      <wps:wsp>
                        <wps:cNvPr id="690509470" name="AutoShape 680"/>
                        <wps:cNvSpPr>
                          <a:spLocks noChangeArrowheads="1"/>
                        </wps:cNvSpPr>
                        <wps:spPr bwMode="auto">
                          <a:xfrm rot="-5412724">
                            <a:off x="10195" y="6355"/>
                            <a:ext cx="104" cy="304"/>
                          </a:xfrm>
                          <a:prstGeom prst="roundRect">
                            <a:avLst>
                              <a:gd name="adj" fmla="val 50000"/>
                            </a:avLst>
                          </a:prstGeom>
                          <a:solidFill>
                            <a:srgbClr val="808080"/>
                          </a:solidFill>
                          <a:ln w="9525">
                            <a:solidFill>
                              <a:srgbClr val="000000"/>
                            </a:solidFill>
                            <a:round/>
                            <a:headEnd/>
                            <a:tailEnd/>
                          </a:ln>
                        </wps:spPr>
                        <wps:txbx>
                          <w:txbxContent>
                            <w:p w:rsidR="000922DB" w:rsidRDefault="000922DB" w:rsidP="000922DB">
                              <w:pPr>
                                <w:jc w:val="center"/>
                              </w:pPr>
                            </w:p>
                          </w:txbxContent>
                        </wps:txbx>
                        <wps:bodyPr rot="0" vert="horz" wrap="square" lIns="91440" tIns="45720" rIns="91440" bIns="45720" anchor="t" anchorCtr="0" upright="1">
                          <a:noAutofit/>
                        </wps:bodyPr>
                      </wps:wsp>
                      <wpg:grpSp>
                        <wpg:cNvPr id="690509471" name="Group 681"/>
                        <wpg:cNvGrpSpPr>
                          <a:grpSpLocks/>
                        </wpg:cNvGrpSpPr>
                        <wpg:grpSpPr bwMode="auto">
                          <a:xfrm>
                            <a:off x="9532" y="6447"/>
                            <a:ext cx="1115" cy="1009"/>
                            <a:chOff x="9532" y="6447"/>
                            <a:chExt cx="1115" cy="1009"/>
                          </a:xfrm>
                        </wpg:grpSpPr>
                        <wpg:grpSp>
                          <wpg:cNvPr id="690509472" name="Group 682"/>
                          <wpg:cNvGrpSpPr>
                            <a:grpSpLocks/>
                          </wpg:cNvGrpSpPr>
                          <wpg:grpSpPr bwMode="auto">
                            <a:xfrm>
                              <a:off x="9532" y="6447"/>
                              <a:ext cx="504" cy="1009"/>
                              <a:chOff x="9532" y="6447"/>
                              <a:chExt cx="504" cy="1009"/>
                            </a:xfrm>
                          </wpg:grpSpPr>
                          <wpg:grpSp>
                            <wpg:cNvPr id="690509473" name="Group 683"/>
                            <wpg:cNvGrpSpPr>
                              <a:grpSpLocks noChangeAspect="1"/>
                            </wpg:cNvGrpSpPr>
                            <wpg:grpSpPr bwMode="auto">
                              <a:xfrm>
                                <a:off x="9532" y="6724"/>
                                <a:ext cx="504" cy="732"/>
                                <a:chOff x="6602" y="2322"/>
                                <a:chExt cx="1723" cy="2490"/>
                              </a:xfrm>
                            </wpg:grpSpPr>
                            <wps:wsp>
                              <wps:cNvPr id="690509474" name="Arc 684"/>
                              <wps:cNvSpPr>
                                <a:spLocks noChangeAspect="1"/>
                              </wps:cNvSpPr>
                              <wps:spPr bwMode="auto">
                                <a:xfrm>
                                  <a:off x="6602" y="3108"/>
                                  <a:ext cx="1723" cy="1704"/>
                                </a:xfrm>
                                <a:custGeom>
                                  <a:avLst/>
                                  <a:gdLst>
                                    <a:gd name="G0" fmla="+- 21600 0 0"/>
                                    <a:gd name="G1" fmla="+- 21131 0 0"/>
                                    <a:gd name="G2" fmla="+- 21600 0 0"/>
                                    <a:gd name="T0" fmla="*/ 26075 w 43200"/>
                                    <a:gd name="T1" fmla="*/ 0 h 42731"/>
                                    <a:gd name="T2" fmla="*/ 16814 w 43200"/>
                                    <a:gd name="T3" fmla="*/ 68 h 42731"/>
                                    <a:gd name="T4" fmla="*/ 21600 w 43200"/>
                                    <a:gd name="T5" fmla="*/ 21131 h 42731"/>
                                  </a:gdLst>
                                  <a:ahLst/>
                                  <a:cxnLst>
                                    <a:cxn ang="0">
                                      <a:pos x="T0" y="T1"/>
                                    </a:cxn>
                                    <a:cxn ang="0">
                                      <a:pos x="T2" y="T3"/>
                                    </a:cxn>
                                    <a:cxn ang="0">
                                      <a:pos x="T4" y="T5"/>
                                    </a:cxn>
                                  </a:cxnLst>
                                  <a:rect l="0" t="0" r="r" b="b"/>
                                  <a:pathLst>
                                    <a:path w="43200" h="42731" fill="none"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path>
                                    <a:path w="43200" h="42731" stroke="0" extrusionOk="0">
                                      <a:moveTo>
                                        <a:pt x="26075" y="-1"/>
                                      </a:moveTo>
                                      <a:cubicBezTo>
                                        <a:pt x="36058" y="2113"/>
                                        <a:pt x="43200" y="10926"/>
                                        <a:pt x="43200" y="21131"/>
                                      </a:cubicBezTo>
                                      <a:cubicBezTo>
                                        <a:pt x="43200" y="33060"/>
                                        <a:pt x="33529" y="42731"/>
                                        <a:pt x="21600" y="42731"/>
                                      </a:cubicBezTo>
                                      <a:cubicBezTo>
                                        <a:pt x="9670" y="42731"/>
                                        <a:pt x="0" y="33060"/>
                                        <a:pt x="0" y="21131"/>
                                      </a:cubicBezTo>
                                      <a:cubicBezTo>
                                        <a:pt x="0" y="11045"/>
                                        <a:pt x="6979" y="2302"/>
                                        <a:pt x="16813" y="67"/>
                                      </a:cubicBezTo>
                                      <a:lnTo>
                                        <a:pt x="21600" y="21131"/>
                                      </a:lnTo>
                                      <a:close/>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FFFFFF">
                                              <a:gamma/>
                                              <a:shade val="96078"/>
                                              <a:invGamma/>
                                            </a:srgbClr>
                                          </a:gs>
                                          <a:gs pos="50000">
                                            <a:srgbClr val="FFFFFF"/>
                                          </a:gs>
                                          <a:gs pos="100000">
                                            <a:srgbClr val="FFFFFF">
                                              <a:gamma/>
                                              <a:shade val="96078"/>
                                              <a:invGamma/>
                                            </a:srgbClr>
                                          </a:gs>
                                        </a:gsLst>
                                        <a:lin ang="0" scaled="1"/>
                                      </a:gra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cNvPr id="690509475" name="Group 685"/>
                              <wpg:cNvGrpSpPr>
                                <a:grpSpLocks noChangeAspect="1"/>
                              </wpg:cNvGrpSpPr>
                              <wpg:grpSpPr bwMode="auto">
                                <a:xfrm>
                                  <a:off x="7257" y="2322"/>
                                  <a:ext cx="349" cy="816"/>
                                  <a:chOff x="7257" y="2322"/>
                                  <a:chExt cx="349" cy="816"/>
                                </a:xfrm>
                              </wpg:grpSpPr>
                              <wps:wsp>
                                <wps:cNvPr id="690509476" name="Line 686"/>
                                <wps:cNvCnPr>
                                  <a:cxnSpLocks noChangeAspect="1" noChangeShapeType="1"/>
                                </wps:cNvCnPr>
                                <wps:spPr bwMode="auto">
                                  <a:xfrm>
                                    <a:off x="7257" y="2348"/>
                                    <a:ext cx="0" cy="790"/>
                                  </a:xfrm>
                                  <a:prstGeom prst="line">
                                    <a:avLst/>
                                  </a:prstGeom>
                                  <a:noFill/>
                                  <a:ln w="9525">
                                    <a:solidFill>
                                      <a:srgbClr val="000000"/>
                                    </a:solidFill>
                                    <a:round/>
                                    <a:headEnd/>
                                    <a:tailEnd/>
                                  </a:ln>
                                </wps:spPr>
                                <wps:bodyPr/>
                              </wps:wsp>
                              <wps:wsp>
                                <wps:cNvPr id="690509477" name="Line 687"/>
                                <wps:cNvCnPr>
                                  <a:cxnSpLocks noChangeAspect="1" noChangeShapeType="1"/>
                                </wps:cNvCnPr>
                                <wps:spPr bwMode="auto">
                                  <a:xfrm>
                                    <a:off x="7606" y="2322"/>
                                    <a:ext cx="0" cy="802"/>
                                  </a:xfrm>
                                  <a:prstGeom prst="line">
                                    <a:avLst/>
                                  </a:prstGeom>
                                  <a:noFill/>
                                  <a:ln w="9525">
                                    <a:solidFill>
                                      <a:srgbClr val="000000"/>
                                    </a:solidFill>
                                    <a:round/>
                                    <a:headEnd/>
                                    <a:tailEnd/>
                                  </a:ln>
                                </wps:spPr>
                                <wps:bodyPr/>
                              </wps:wsp>
                            </wpg:grpSp>
                          </wpg:grpSp>
                          <wpg:grpSp>
                            <wpg:cNvPr id="690509478" name="Group 688"/>
                            <wpg:cNvGrpSpPr>
                              <a:grpSpLocks/>
                            </wpg:cNvGrpSpPr>
                            <wpg:grpSpPr bwMode="auto">
                              <a:xfrm>
                                <a:off x="9739" y="6447"/>
                                <a:ext cx="277" cy="290"/>
                                <a:chOff x="9739" y="6359"/>
                                <a:chExt cx="289" cy="378"/>
                              </a:xfrm>
                            </wpg:grpSpPr>
                            <wps:wsp>
                              <wps:cNvPr id="690509479" name="Arc 689"/>
                              <wps:cNvSpPr>
                                <a:spLocks/>
                              </wps:cNvSpPr>
                              <wps:spPr bwMode="auto">
                                <a:xfrm rot="11050721" flipV="1">
                                  <a:off x="9739" y="6359"/>
                                  <a:ext cx="289" cy="37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txbx>
                                <w:txbxContent>
                                  <w:p w:rsidR="000922DB" w:rsidRDefault="000922DB" w:rsidP="000922DB">
                                    <w:pPr>
                                      <w:jc w:val="center"/>
                                    </w:pPr>
                                  </w:p>
                                </w:txbxContent>
                              </wps:txbx>
                              <wps:bodyPr rot="0" vert="horz" wrap="square" lIns="91440" tIns="45720" rIns="91440" bIns="45720" anchor="t" anchorCtr="0" upright="1">
                                <a:noAutofit/>
                              </wps:bodyPr>
                            </wps:wsp>
                            <wps:wsp>
                              <wps:cNvPr id="690509480" name="Arc 690"/>
                              <wps:cNvSpPr>
                                <a:spLocks/>
                              </wps:cNvSpPr>
                              <wps:spPr bwMode="auto">
                                <a:xfrm rot="11050721" flipV="1">
                                  <a:off x="9836" y="6494"/>
                                  <a:ext cx="186" cy="2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grpSp>
                        <wpg:grpSp>
                          <wpg:cNvPr id="690509481" name="Group 691"/>
                          <wpg:cNvGrpSpPr>
                            <a:grpSpLocks/>
                          </wpg:cNvGrpSpPr>
                          <wpg:grpSpPr bwMode="auto">
                            <a:xfrm>
                              <a:off x="10016" y="6459"/>
                              <a:ext cx="631" cy="101"/>
                              <a:chOff x="10016" y="6459"/>
                              <a:chExt cx="631" cy="101"/>
                            </a:xfrm>
                          </wpg:grpSpPr>
                          <wps:wsp>
                            <wps:cNvPr id="690509482" name="AutoShape 692"/>
                            <wps:cNvCnPr>
                              <a:cxnSpLocks noChangeShapeType="1"/>
                            </wps:cNvCnPr>
                            <wps:spPr bwMode="auto">
                              <a:xfrm>
                                <a:off x="10036" y="6459"/>
                                <a:ext cx="6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509483" name="AutoShape 693"/>
                            <wps:cNvCnPr>
                              <a:cxnSpLocks noChangeShapeType="1"/>
                            </wps:cNvCnPr>
                            <wps:spPr bwMode="auto">
                              <a:xfrm>
                                <a:off x="10016" y="6560"/>
                                <a:ext cx="6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690509469" o:spid="_x0000_s1576" style="width:55.75pt;height:50.45pt;mso-position-horizontal-relative:char;mso-position-vertical-relative:line" coordorigin="9532,6447" coordsize="1115,10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Kl4L7wgAAKMvAAAOAAAAZHJzL2Uyb0RvYy54bWzsWllv29gZfS/Q/3DBxxaOuIkUhSiD1BsG SDuDGbd9pklKYkORLElbzhT973O+797LTYsdx7GTgW3AJnn38+2HfPvD3SYTt0lVp0W+MKw3piGS PCriNF8tjH9eXZzMDFE3YR6HWZEnC+NTUhs/vPvzn95uy3liF+sii5NKYJK8nm/LhbFumnI+mdTR OtmE9ZuiTHI0LotqEza4rVaTuAq3mH2TTWzT9CbboorLqoiSusbTM9lovOP5l8skan5aLuukEdnC wN4a/lvx32v6O3n3NpyvqrBcp5HaRviIXWzCNMei7VRnYROKmyrdmWqTRlVRF8vmTVRsJsVymUYJ nwGnsczRaS6r4qbks6zm21XZwgRoRzg9etroH7c/VyKNF4YXmFMzcL3AEHm4gah4ddE9BlTbcjXH iMuq/LX8uZLnxeWHIvpYo3kybqf7lewsrrd/L2JMG940BUN1t6w2NAVAEHcskU+tRJK7RkR46Jsz 054aIkKT55q+NZUSi9YQK40Kpo5tCG51fd12rkZbFvrzWMs0A2qdhHO5LG9VbY3OBe2rO4DrLwP4 13VYJiy3muAaAuxDDSXA74EEdxXejDWRtoH+GttaAivy4nQd5qvkfVUV23USxtiexacZDKCbGmLZ j7SoCij/ydS1bN92WQAKeMu0AsBEGDpTha/G3zJdCaCDiz5+4bys6uYyKTaCLhYGVDWPf4G98dTh 7Ye6Yf2I1WHD+D+GWG4yWNdtmImpiR81o+oM2eg5aWRdZGl8kWYZ31Sr69OsEhi6MGZQCgkYhgy6 ZbnYkk5AZY5PQau36w+m4HPgpOGckD7PY75uwjST11gyy1nVJdpSeZq76zu2IitgPSNZXBfxJ0iD cYfM4SQB07qofjPEFg5nYdT/vQmrxBDZjzkkGliuSx6Kb9ypb+Om6rdc91vCPMJUC6MxhLw8baRX uymrdLXGShZDkBekZcu0IeF1u1I30Hlp1GwJrX2PFNbSCqs8woyVb2zr5PueyhfssepWI3dsOpw/ uTdQXusQIPA4Axc5s0mTXwiQqTZR7eMeisfOwIPO8R44nDEczn1wdC6tLuEyOnc2DC+fEz46lSH3 xkarVaY9qI9YwS2twnieKcOH7dhtWxs+fBtHo9Bju4F2Vi8ePuCQVfioIgQOPusgDsAnjgPHCOVe lDkeNMgNqijRIuVY5myIr9XiZPk7YSK6kWGCpmJHzwJYxeP4cAl3J8PDX0+EbXmmKfArF1rpIHIJ V9TrZDnWvk6QaK/T/pmu2uX+MhG2Z/pTsRWug5RytORVuyQ6mmItXNt32AHC4el9XbVLopPlzSz3 0GxQKLk3dPRmh6aDjNteEosDm0Pc7nUkPHobhD23OIdrAC51/y5X2Ed3OYIHkkmTQ0VZ1JRRETJQ eZwb3TEFepHsDnSW1nPFFn9vZxyLZuYcQ3eW/9WOKjiDcaZeGQKZ+rUUSxk2dBDaEF1StJdCE2tc sWTEEjnDwshRbqAWuWuqG6pNfvqoj7kpbpOrgmdo6LwsfN7YiT5y1yW6uU6jvyW/9Qc4njlFVUNu wbL44NgMT6W2ghbLDGxPbXnURIP0QsPph3fjKR3H9JRyyibHmdpI1rFaTyVlE+vMsIlwHhxmeCfH BR5lp/tmlI939iAff96R5BgLqaVKNuXaXuDL09gOfDKrqmwge4LZYFceZ/ijk+CWVOGoStRNVXxE 7YGlXzVC+68RjmP9+H41gjL0vsF21tBXVN0nyoo6ka5O6pFSKHYzjFEXwPKCChLWzecrNcI5dFY5 PVxJWuF/gRmcz85n7olre+cnrnl2dvL+4tQ98S4sf3rmnJ2enln/J79uufN1GsdJTlvXFIflPqzC VWSLJCf6JAdXZlTb/Dtt1lzEav+6qtVeV7VASNGP634Fd8E/HHVW4WYTMqL1OowTWeEFCMgqyUjz 20vVBcJQs3BgWtVk83oVWVDSk30rSfkORyBfphrw0BCe/Is2h/22YGRpG2tFHYVZEuukF52qUBW6 k6G0+JgQuf4vVVKnbFRx1PO28lSpCz37w1SeSG+GhRZHjGOF1leoLHx76nP46WoEMkOipxwXIYsK hJmlon1bWewZFa3PD4yDprx4XeFprD+keYLclA9E2gRG6jSXbB+SQMX27cG5fcTu4OpTiYArE53B LHRzmKYiq1MVRw9Bd1RxII4T6v6oKusIJEVKweqIh+sqDwDd55hexJ8zDUMISAOWxkoOipBRjMwz 0pHQbWljSu6cYw0kxsn/M8rdM6GLEO+uvSm5gxNWxYnmkLVQv2+5d6Q0a8OAdjnK0KEcGfpJtpdj flLq2xfQLb4js3XP1by7doq2D5Vi1kSaJ9SnZevbUc6UeVJq007Rniln6sjY/y04ReyoT7a03O4u S68NuG057uckLYwiaGr6NlEMWVr+i/xlzwEGu2i1GB/CirL4Ll99MOHyALJlP49y2TIfR2ibAdli ghqRGTkgI4ZCIbxDtOzt1C5HtA2zRAdm6xMtsuN6/7J9ruXg3oY8C0HRm43yPM1n/XF5FikO4lnU 1WfyLLLs1zTqcYrFsgJFbQwYD7UwQgMTFaw/skztWuQVWSOZQsfeUOQf0QRqUHeiz6MJXvhA4ypX bqd//MdUuIN3YYcrqUG35yuFR6lTr/bhRJNc7vdT+zxfjoeXpf0wJsOySvFGL5u/RhibOTKf89xg 9GbGQpWhXrBoBllndK9hjL7BALHeJ/hHgacfPV/DGJQcr8Dve12w4/RfwxjVWi8Wl79OGHuRwv7b I2oHYfpB0fzLGEguy7+nKPzYihufwAwr7kAlIMOKmrjdp/omBnQ1SEZ+Debq4lmXgx7eKHIcxbdc 8tVZW3LvG9bV3OOB30DNjY9pdLLSfR8XtJp1nI18IuoRoLU5yw7WlsJau0ydsYw4KBQTIX2JdVrk OV5rF5Ws7XVJTvWI+oKOyuBXh8XMRwvDI/zQCxOpM6Rqiivq6a36FOo+Fv3p9Fb7iKn+WKD1Ea96 +/XeiD6x3h4KS/wcX4Izu6G+WqdPzfv3TB3P22/r3/0OAAD//wMAUEsDBBQABgAIAAAAIQBBAJKq 2wAAAAUBAAAPAAAAZHJzL2Rvd25yZXYueG1sTI9BS8NAEIXvgv9hGcGb3V2lojGbUop6KoKtIN6m 2WkSmp0N2W2S/nu3XuxleMMb3vsmX0yuFQP1ofFsQM8UCOLS24YrA1/bt7snECEiW2w9k4ETBVgU 11c5ZtaP/EnDJlYihXDI0EAdY5dJGcqaHIaZ74iTt/e9w5jWvpK2xzGFu1beK/UoHTacGmrsaFVT edgcnYH3Ecflg34d1of96vSznX98rzUZc3szLV9ARJri/zGc8RM6FIlp549sg2gNpEfi3zx7Ws9B 7JJQ6hlkkctL+uIXAAD//wMAUEsBAi0AFAAGAAgAAAAhALaDOJL+AAAA4QEAABMAAAAAAAAAAAAA AAAAAAAAAFtDb250ZW50X1R5cGVzXS54bWxQSwECLQAUAAYACAAAACEAOP0h/9YAAACUAQAACwAA AAAAAAAAAAAAAAAvAQAAX3JlbHMvLnJlbHNQSwECLQAUAAYACAAAACEAoipeC+8IAACjLwAADgAA AAAAAAAAAAAAAAAuAgAAZHJzL2Uyb0RvYy54bWxQSwECLQAUAAYACAAAACEAQQCSqtsAAAAFAQAA DwAAAAAAAAAAAAAAAABJCwAAZHJzL2Rvd25yZXYueG1sUEsFBgAAAAAEAAQA8wAAAFEMAAAAAA== ">
                <v:roundrect id="AutoShape 680" o:spid="_x0000_s1577" style="position:absolute;left:10195;top:6355;width:104;height:304;rotation:-5912138fd;visibility:visible;mso-wrap-style:square;v-text-anchor:top"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oYxckA AADiAAAADwAAAGRycy9kb3ducmV2LnhtbESP32rCMBTG7we+QzjC7mYy6apWo4gw5gZeTH2AY3Ns 65qT2mSavf1yMdjlx/eP32IVbStu1PvGsYbnkQJBXDrTcKXheHh9moLwAdlg65g0/JCH1XLwsMDC uDt/0m0fKpFG2BeooQ6hK6T0ZU0W/ch1xMk7u95iSLKvpOnxnsZtK8dK5dJiw+mhxo42NZVf+2+r oXw/nLYby2+73fXyMZ7kWRtjpvXjMK7nIALF8B/+a2+NhnymXtQsmySIhJRw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osoYxckAAADiAAAADwAAAAAAAAAAAAAAAACYAgAA ZHJzL2Rvd25yZXYueG1sUEsFBgAAAAAEAAQA9QAAAI4DAAAAAA== " fillcolor="gray">
                  <v:textbox>
                    <w:txbxContent>
                      <w:p w:rsidR="000922DB" w:rsidRDefault="000922DB" w:rsidP="000922DB">
                        <w:pPr>
                          <w:jc w:val="center"/>
                        </w:pPr>
                      </w:p>
                    </w:txbxContent>
                  </v:textbox>
                </v:roundrect>
                <v:group id="Group 681" o:spid="_x0000_s1578" style="position:absolute;left:9532;top:6447;width:1115;height:1009" coordorigin="9532,6447" coordsize="1115,10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KVNb8sAAADiAAAADwAAAGRycy9kb3ducmV2LnhtbESPQWvCQBSE74X+h+UV equ7adVq6ioiVTxIoSqU3h7ZZxLMvg3ZbRL/vSsIPQ4z8w0zW/S2Ei01vnSsIRkoEMSZMyXnGo6H 9csEhA/IBivHpOFCHhbzx4cZpsZ1/E3tPuQiQtinqKEIoU6l9FlBFv3A1cTRO7nGYoiyyaVpsItw W8lXpcbSYslxocCaVgVl5/2f1bDpsFu+JZ/t7nxaXX4Po6+fXUJaPz/1yw8QgfrwH763t0bDeKpG ajp8T+B2Kd4BOb8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ilTW/L AAAA4gAAAA8AAAAAAAAAAAAAAAAAqgIAAGRycy9kb3ducmV2LnhtbFBLBQYAAAAABAAEAPoAAACi AwAAAAA= ">
                  <v:group id="Group 682" o:spid="_x0000_s1579" style="position:absolute;left:9532;top:6447;width:504;height:1009" coordorigin="9532,6447" coordsize="504,10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HfTGMsAAADiAAAADwAAAGRycy9kb3ducmV2LnhtbESPQWvCQBSE70L/w/IK velubLWauopIWzxIoVqQ3h7ZZxLMvg3ZbRL/vVsQPA4z8w2zWPW2Ei01vnSsIRkpEMSZMyXnGn4O H8MZCB+QDVaOScOFPKyWD4MFpsZ1/E3tPuQiQtinqKEIoU6l9FlBFv3I1cTRO7nGYoiyyaVpsItw W8mxUlNpseS4UGBNm4Ky8/7PavjssFs/J+/t7nzaXH4Pk6/jLiGtnx779RuIQH24h2/trdEwnauJ mr+8juH/UrwDcnk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h30xjL AAAA4gAAAA8AAAAAAAAAAAAAAAAAqgIAAGRycy9kb3ducmV2LnhtbFBLBQYAAAAABAAEAPoAAACi AwAAAAA= ">
                    <v:group id="Group 683" o:spid="_x0000_s1580" style="position:absolute;left:9532;top:6724;width:504;height:732" coordorigin="6602,2322" coordsize="1723,24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t2g8sAAADiAAAADwAAAGRycy9kb3ducmV2LnhtbESPQWvCQBSE70L/w/IK veluarWauopIWzxIoVqQ3h7ZZxLMvg3ZbRL/vVsQPA4z8w2zWPW2Ei01vnSsIRkpEMSZMyXnGn4O H8MZCB+QDVaOScOFPKyWD4MFpsZ1/E3tPuQiQtinqKEIoU6l9FlBFv3I1cTRO7nGYoiyyaVpsItw W8lnpabSYslxocCaNgVl5/2f1fDZYbceJ+/t7nzaXH4Pk6/jLiGtnx779RuIQH24h2/trdEwnauJ mr+8juH/UrwDcnk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c7doPL AAAA4gAAAA8AAAAAAAAAAAAAAAAAqgIAAGRycy9kb3ducmV2LnhtbFBLBQYAAAAABAAEAPoAAACi AwAAAAA= ">
                      <o:lock v:ext="edit" aspectratio="t"/>
                      <v:shape id="Arc 684" o:spid="_x0000_s1581" style="position:absolute;left:6602;top:3108;width:1723;height:1704;visibility:visible;mso-wrap-style:square;v-text-anchor:top" coordsize="43200,42731"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0KcoA AADiAAAADwAAAGRycy9kb3ducmV2LnhtbESPT0sDMRTE74LfITzBm02U2tq1aRH/QBF7aC2U3h6b 52YxeVmS2F376Y0geBxm5jfMfDl4J44UUxtYw/VIgSCug2m50bB7f7m6A5EyskEXmDR8U4Ll4vxs jpUJPW/ouM2NKBBOFWqwOXeVlKm25DGNQkdcvI8QPeYiYyNNxL7AvZM3Sk2kx5bLgsWOHi3Vn9sv r+H11KtnS2+H/box/S4qR+snp/XlxfBwDyLTkP/Df+2V0TCZqVs1G0/H8Hup3AG5+AEAAP//AwBQ SwECLQAUAAYACAAAACEA8PeKu/0AAADiAQAAEwAAAAAAAAAAAAAAAAAAAAAAW0NvbnRlbnRfVHlw ZXNdLnhtbFBLAQItABQABgAIAAAAIQAx3V9h0gAAAI8BAAALAAAAAAAAAAAAAAAAAC4BAABfcmVs cy8ucmVsc1BLAQItABQABgAIAAAAIQAzLwWeQQAAADkAAAAQAAAAAAAAAAAAAAAAACkCAABkcnMv c2hhcGV4bWwueG1sUEsBAi0AFAAGAAgAAAAhAK/1dCnKAAAA4gAAAA8AAAAAAAAAAAAAAAAAmAIA AGRycy9kb3ducmV2LnhtbFBLBQYAAAAABAAEAPUAAACPAwAAAAA= " adj="-11796480,,5400" path="m26075,-1nfc36058,2113,43200,10926,43200,21131v,11929,-9671,21600,-21600,21600c9670,42731,,33060,,21131,,11045,6979,2302,16813,67em26075,-1nsc36058,2113,43200,10926,43200,21131v,11929,-9671,21600,-21600,21600c9670,42731,,33060,,21131,,11045,6979,2302,16813,67r4787,21064l26075,-1xe" filled="f" fillcolor="#f5f5f5">
                        <v:fill angle="90" focus="50%" type="gradient"/>
                        <v:stroke joinstyle="round"/>
                        <v:formulas/>
                        <v:path arrowok="t" o:extrusionok="f" o:connecttype="custom" o:connectlocs="1040,0;671,3;862,843" o:connectangles="0,0,0" textboxrect="0,0,43200,42731"/>
                        <o:lock v:ext="edit" aspectratio="t"/>
                        <v:textbox>
                          <w:txbxContent>
                            <w:p w:rsidR="000922DB" w:rsidRDefault="000922DB" w:rsidP="000922DB">
                              <w:pPr>
                                <w:jc w:val="center"/>
                              </w:pPr>
                            </w:p>
                          </w:txbxContent>
                        </v:textbox>
                      </v:shape>
                      <v:group id="Group 685" o:spid="_x0000_s1582" style="position:absolute;left:7257;top:2322;width:349;height:816" coordorigin="7257,2322" coordsize="349,8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5LbMsAAADiAAAADwAAAGRycy9kb3ducmV2LnhtbESPQWvCQBSE7wX/w/IK vdXd2MZq6ioibelBhKpQentkn0kw+zZkt0n8992C4HGYmW+YxWqwteio9ZVjDclYgSDOnam40HA8 vD/OQPiAbLB2TBou5GG1HN0tMDOu5y/q9qEQEcI+Qw1lCE0mpc9LsujHriGO3sm1FkOUbSFNi32E 21pOlJpKixXHhRIb2pSUn/e/VsNHj/36KXnrtufT5vJzSHff24S0frgf1q8gAg3hFr62P42G6Vyl av78ksL/pXg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eeS2zL AAAA4gAAAA8AAAAAAAAAAAAAAAAAqgIAAGRycy9kb3ducmV2LnhtbFBLBQYAAAAABAAEAPoAAACi AwAAAAA= ">
                        <o:lock v:ext="edit" aspectratio="t"/>
                        <v:line id="Line 686" o:spid="_x0000_s1583" style="position:absolute;visibility:visible;mso-wrap-style:square" from="7257,2348" to="7257,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I3MwAAADiAAAADwAAAGRycy9kb3ducmV2LnhtbESPT0sDMRTE74LfITzBm038F9u1aSmK 0HoQ2wp6fN08d1c3L0sSd9dvbwTB4zAzv2Hmy9G1oqcQG88GzicKBHHpbcOVgZf9w9kUREzIFlvP ZOCbIiwXx0dzLKwfeEv9LlUiQzgWaKBOqSukjGVNDuPEd8TZe/fBYcoyVNIGHDLctfJCKS0dNpwX auzorqbyc/flDDxdPut+tXlcj68bfSjvt4e3jyEYc3oyrm5BJBrTf/ivvbYG9Exdq9nVjYbfS/kO yM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K/xiNzMAAAA4gAAAA8A AAAAAAAAAAAAAAAAoQIAAGRycy9kb3ducmV2LnhtbFBLBQYAAAAABAAEAPkAAACaAwAAAAA= ">
                          <o:lock v:ext="edit" aspectratio="t"/>
                        </v:line>
                        <v:line id="Line 687" o:spid="_x0000_s1584" style="position:absolute;visibility:visible;mso-wrap-style:square" from="7606,2322" to="7606,3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0tR8wAAADiAAAADwAAAGRycy9kb3ducmV2LnhtbESPT0sDMRTE74LfITyhN5v4b2vXpqVY hLYHsVVoj6+b5+7q5mVJ4u767Y0geBxm5jfMbDHYRnTkQ+1Yw9VYgSAunKm51PD2+nR5DyJEZION Y9LwTQEW8/OzGebG9byjbh9LkSAcctRQxdjmUoaiIoth7Fri5L07bzEm6UtpPPYJbht5rVQmLdac Fips6bGi4nP/ZTU837xk3XKzXQ+HTXYqVrvT8aP3Wo8uhuUDiEhD/A//tddGQzZVd2p6O5nA76V0 B+T8B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C9LUfMAAAA4gAAAA8A AAAAAAAAAAAAAAAAoQIAAGRycy9kb3ducmV2LnhtbFBLBQYAAAAABAAEAPkAAACaAwAAAAA= ">
                          <o:lock v:ext="edit" aspectratio="t"/>
                        </v:line>
                      </v:group>
                    </v:group>
                    <v:group id="Group 688" o:spid="_x0000_s1585" style="position:absolute;left:9739;top:6447;width:277;height:290" coordorigin="9739,6359" coordsize="289,3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k8sgAAADiAAAADwAAAGRycy9kb3ducmV2LnhtbERPz2vCMBS+D/Y/hCfs NpNu02k1isgmHmQwFcTbo3m2xealNFlb/3tzEHb8+H7Pl72tREuNLx1rSIYKBHHmTMm5huPh+3UC wgdkg5Vj0nAjD8vF89McU+M6/qV2H3IRQ9inqKEIoU6l9FlBFv3Q1cSRu7jGYoiwyaVpsIvhtpJv So2lxZJjQ4E1rQvKrvs/q2HTYbd6T77a3fWyvp0Po5/TLiGtXwb9agYiUB/+xQ/31mgYT9VITT8+ 4+Z4Kd4Bubg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mf5PLIAAAA 4gAAAA8AAAAAAAAAAAAAAAAAqgIAAGRycy9kb3ducmV2LnhtbFBLBQYAAAAABAAEAPoAAACfAwAA AAA= ">
                      <v:shape id="Arc 689" o:spid="_x0000_s1586" style="position:absolute;left:9739;top:6359;width:289;height:378;rotation:11522626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ON8MkA AADiAAAADwAAAGRycy9kb3ducmV2LnhtbESPzWrDMBCE74W+g9hCb43UkDqxEyWE9IeeAklDz4u1 sUytlZGU2H37qlDocZiZb5jVZnSduFKIrWcNjxMFgrj2puVGw+nj9WEBIiZkg51n0vBNETbr25sV VsYPfKDrMTUiQzhWqMGm1FdSxtqSwzjxPXH2zj44TFmGRpqAQ4a7Tk6VKqTDlvOCxZ52luqv48Vp +HwepkO3f+vHIItgd0HNXhYnre/vxu0SRKIx/Yf/2u9GQ1GqJ1XO5iX8Xsp3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CBON8MkAAADiAAAADwAAAAAAAAAAAAAAAACYAgAA ZHJzL2Rvd25yZXYueG1sUEsFBgAAAAAEAAQA9QAAAI4DAAAAAA== " adj="-11796480,,5400" path="m,nfc11929,,21600,9670,21600,21600em,nsc11929,,21600,9670,21600,21600l,21600,,xe">
                        <v:stroke joinstyle="round"/>
                        <v:formulas/>
                        <v:path arrowok="t" o:extrusionok="f" o:connecttype="custom" o:connectlocs="0,0;289,378;0,378" o:connectangles="0,0,0" textboxrect="0,0,21600,21600"/>
                        <v:textbox>
                          <w:txbxContent>
                            <w:p w:rsidR="000922DB" w:rsidRDefault="000922DB" w:rsidP="000922DB">
                              <w:pPr>
                                <w:jc w:val="center"/>
                              </w:pPr>
                            </w:p>
                          </w:txbxContent>
                        </v:textbox>
                      </v:shape>
                      <v:shape id="Arc 690" o:spid="_x0000_s1587" style="position:absolute;left:9836;top:6494;width:186;height:243;rotation:11522626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j6zsoA AADiAAAADwAAAGRycy9kb3ducmV2LnhtbESPy0oDMRSG94LvEI7gRtrEoqUzbVqkVBCk1F423R0m x8no5GRM0nZ8+2YhuPz5b3yzRe9acaYQG88aHocKBHHlTcO1hsP+dTABEROywdYzafilCIv57c0M S+MvvKXzLtUij3AsUYNNqSuljJUlh3HoO+LsffrgMGUZamkCXvK4a+VIqbF02HB+sNjR0lL1vTs5 Dafl8ach+8Wrfr0tNvbh/fARg9b3d/3LFESiPv2H/9pvRsO4UM+qeJpkiIyUcUDOrwAAAP//AwBQ SwECLQAUAAYACAAAACEA8PeKu/0AAADiAQAAEwAAAAAAAAAAAAAAAAAAAAAAW0NvbnRlbnRfVHlw ZXNdLnhtbFBLAQItABQABgAIAAAAIQAx3V9h0gAAAI8BAAALAAAAAAAAAAAAAAAAAC4BAABfcmVs cy8ucmVsc1BLAQItABQABgAIAAAAIQAzLwWeQQAAADkAAAAQAAAAAAAAAAAAAAAAACkCAABkcnMv c2hhcGV4bWwueG1sUEsBAi0AFAAGAAgAAAAhABcI+s7KAAAA4gAAAA8AAAAAAAAAAAAAAAAAmAIA AGRycy9kb3ducmV2LnhtbFBLBQYAAAAABAAEAPUAAACPAwAAAAA= " adj="-11796480,,5400" path="m,nfc11929,,21600,9670,21600,21600em,nsc11929,,21600,9670,21600,21600l,21600,,xe" filled="f">
                        <v:stroke joinstyle="round"/>
                        <v:formulas/>
                        <v:path arrowok="t" o:extrusionok="f" o:connecttype="custom" o:connectlocs="0,0;186,243;0,243" o:connectangles="0,0,0" textboxrect="0,0,21600,21600"/>
                        <v:textbox>
                          <w:txbxContent>
                            <w:p w:rsidR="000922DB" w:rsidRDefault="000922DB" w:rsidP="000922DB">
                              <w:pPr>
                                <w:jc w:val="center"/>
                              </w:pPr>
                            </w:p>
                          </w:txbxContent>
                        </v:textbox>
                      </v:shape>
                    </v:group>
                  </v:group>
                  <v:group id="Group 691" o:spid="_x0000_s1588" style="position:absolute;left:10016;top:6459;width:631;height:101" coordorigin="10016,6459" coordsize="631,1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9SMsAAADiAAAADwAAAGRycy9kb3ducmV2LnhtbESPQWvCQBSE74X+h+UV vNXd1CqauopILR6kUC2U3h7ZZxLMvg3ZNYn/3hUEj8PMfMPMl72tREuNLx1rSIYKBHHmTMm5ht/D 5nUKwgdkg5Vj0nAhD8vF89McU+M6/qF2H3IRIexT1FCEUKdS+qwgi37oauLoHV1jMUTZ5NI02EW4 reSbUhNpseS4UGBN64Ky0/5sNXx12K1GyWe7Ox3Xl//D+Ptvl5DWg5d+9QEiUB8e4Xt7azRMZmqs Zu/TBG6X4h2Qiy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1wPUjL AAAA4gAAAA8AAAAAAAAAAAAAAAAAqgIAAGRycy9kb3ducmV2LnhtbFBLBQYAAAAABAAEAPoAAACi AwAAAAA= ">
                    <v:shape id="AutoShape 692" o:spid="_x0000_s1589" type="#_x0000_t32" style="position:absolute;left:10036;top:6459;width:6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WsP8sAAADiAAAADwAAAGRycy9kb3ducmV2LnhtbESPQWsCMRSE7wX/Q3hCL6UmShXdGmUt CLXgQdveXzevm9DNy7qJuv33TaHQ4zAz3zDLde8bcaEuusAaxiMFgrgKxnGt4e11ez8HEROywSYw afimCOvV4GaJhQlXPtDlmGqRIRwL1GBTagspY2XJYxyFljh7n6HzmLLsamk6vGa4b+REqZn06Dgv WGzpyVL1dTx7DfvdeFN+WLd7OZzcfrotm3N996717bAvH0Ek6tN/+K/9bDTMFmqqFg/zCfxeyndA rn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ZWsP8sAAADiAAAADwAA AAAAAAAAAAAAAAChAgAAZHJzL2Rvd25yZXYueG1sUEsFBgAAAAAEAAQA+QAAAJkDAAAAAA== "/>
                    <v:shape id="AutoShape 693" o:spid="_x0000_s1590" type="#_x0000_t32" style="position:absolute;left:10016;top:6560;width:6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kJpMsAAADiAAAADwAAAGRycy9kb3ducmV2LnhtbESPQUsDMRSE74X+h/AKXopNqra0a9Oy CgUr9NCq9+fmuQluXtZN2q7/3giCx2FmvmFWm9434kxddIE1TCcKBHEVjONaw+vL9noBIiZkg01g 0vBNETbr4WCFhQkXPtD5mGqRIRwL1GBTagspY2XJY5yEljh7H6HzmLLsamk6vGS4b+SNUnPp0XFe sNjSo6Xq83jyGva76UP5bt3u+fDl9rNt2Zzq8ZvWV6O+vAeRqE//4b/2k9EwX6qZWt4tbuH3Ur4D cv0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tkJpMsAAADiAAAADwAA AAAAAAAAAAAAAAChAgAAZHJzL2Rvd25yZXYueG1sUEsFBgAAAAAEAAQA+QAAAJkDAAAAAA== "/>
                  </v:group>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lang w:val="pt-BR"/>
        </w:rPr>
        <w:t>Khi làm nóng hay nguội bình cầu thì biến đổi của khối khí là quá trình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eastAsia="Batang" w:cs="Times New Roman"/>
          <w:lang w:val="pt-BR"/>
        </w:rPr>
        <w:t>đẳng áp</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đẳng tích</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C. </w:t>
      </w:r>
      <w:r w:rsidRPr="000922DB">
        <w:rPr>
          <w:rFonts w:eastAsia="Batang" w:cs="Times New Roman"/>
          <w:lang w:val="pt-BR"/>
        </w:rPr>
        <w:t>đẳng nhiệt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bất kì.</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lang w:val="pt-BR"/>
        </w:rPr>
        <w:lastRenderedPageBreak/>
        <w:t>Giọt thủy tinh dịch chuyển được do vậy áp suất của khối khí trong bình luôn cân bằng áp suất với khí quyển. Nên khi tăng hay giảm nhiệt độ của khối khí thì nhiệt độ thay đổi, thể tích cũng tăng hay giảm theo tỉ lệ thuận với nhiệt độ, còn áp suất không đổi.</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Khi làm nóng khối khí lí tưởng bằng quá trình đẳng áp, tỉ số nào sau đây là không đổi (n là mật độ phân tử khí)?</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lang w:val="pt-BR"/>
        </w:rPr>
      </w:pPr>
      <w:r w:rsidRPr="000922DB">
        <w:rPr>
          <w:rFonts w:cs="Times New Roman"/>
          <w:b/>
          <w:color w:val="0000FF"/>
          <w:lang w:val="pt-BR"/>
        </w:rPr>
        <w:t xml:space="preserve">A. </w:t>
      </w:r>
      <w:r w:rsidRPr="000922DB">
        <w:rPr>
          <w:rFonts w:cs="Times New Roman"/>
          <w:position w:val="-28"/>
        </w:rPr>
        <w:object w:dxaOrig="300" w:dyaOrig="660">
          <v:shape id="_x0000_i1765" type="#_x0000_t75" style="width:14.95pt;height:33.3pt" o:ole="">
            <v:imagedata r:id="rId1240" o:title=""/>
          </v:shape>
          <o:OLEObject Type="Embed" ProgID="Equation.DSMT4" ShapeID="_x0000_i1765" DrawAspect="Content" ObjectID="_1795382540" r:id="rId1241"/>
        </w:object>
      </w:r>
      <w:r w:rsidRPr="000922DB">
        <w:rPr>
          <w:rFonts w:cs="Times New Roman"/>
          <w:b/>
          <w:color w:val="0000FF"/>
          <w:lang w:val="pt-BR"/>
        </w:rPr>
        <w:tab/>
        <w:t xml:space="preserve">B. </w:t>
      </w:r>
      <w:r w:rsidRPr="000922DB">
        <w:rPr>
          <w:rFonts w:cs="Times New Roman"/>
          <w:position w:val="-24"/>
        </w:rPr>
        <w:object w:dxaOrig="320" w:dyaOrig="620">
          <v:shape id="_x0000_i1766" type="#_x0000_t75" style="width:17pt;height:30.55pt" o:ole="">
            <v:imagedata r:id="rId1242" o:title=""/>
          </v:shape>
          <o:OLEObject Type="Embed" ProgID="Equation.DSMT4" ShapeID="_x0000_i1766" DrawAspect="Content" ObjectID="_1795382541" r:id="rId1243"/>
        </w:object>
      </w:r>
      <w:r w:rsidRPr="000922DB">
        <w:rPr>
          <w:rFonts w:cs="Times New Roman"/>
          <w:b/>
          <w:color w:val="0000FF"/>
          <w:lang w:val="pt-BR"/>
        </w:rPr>
        <w:tab/>
        <w:t xml:space="preserve">C. </w:t>
      </w:r>
      <w:r w:rsidRPr="000922DB">
        <w:rPr>
          <w:rFonts w:cs="Times New Roman"/>
          <w:position w:val="-24"/>
        </w:rPr>
        <w:object w:dxaOrig="320" w:dyaOrig="620">
          <v:shape id="_x0000_i1767" type="#_x0000_t75" style="width:17pt;height:30.55pt" o:ole="">
            <v:imagedata r:id="rId1244" o:title=""/>
          </v:shape>
          <o:OLEObject Type="Embed" ProgID="Equation.DSMT4" ShapeID="_x0000_i1767" DrawAspect="Content" ObjectID="_1795382542" r:id="rId1245"/>
        </w:object>
      </w:r>
      <w:r w:rsidRPr="000922DB">
        <w:rPr>
          <w:rFonts w:cs="Times New Roman"/>
          <w:b/>
          <w:color w:val="0000FF"/>
          <w:lang w:val="pt-BR"/>
        </w:rPr>
        <w:tab/>
      </w:r>
      <w:r w:rsidRPr="000922DB">
        <w:rPr>
          <w:rFonts w:cs="Times New Roman"/>
          <w:b/>
          <w:color w:val="0000FF"/>
          <w:u w:val="single"/>
          <w:lang w:val="pt-BR"/>
        </w:rPr>
        <w:t>D</w:t>
      </w:r>
      <w:r w:rsidRPr="000922DB">
        <w:rPr>
          <w:rFonts w:cs="Times New Roman"/>
          <w:b/>
          <w:color w:val="0000FF"/>
          <w:lang w:val="pt-BR"/>
        </w:rPr>
        <w:t xml:space="preserve">. </w:t>
      </w:r>
      <w:r w:rsidRPr="000922DB">
        <w:rPr>
          <w:rFonts w:cs="Times New Roman"/>
          <w:position w:val="-24"/>
        </w:rPr>
        <w:object w:dxaOrig="360" w:dyaOrig="620">
          <v:shape id="_x0000_i1768" type="#_x0000_t75" style="width:18.35pt;height:30.55pt" o:ole="">
            <v:imagedata r:id="rId1246" o:title=""/>
          </v:shape>
          <o:OLEObject Type="Embed" ProgID="Equation.DSMT4" ShapeID="_x0000_i1768" DrawAspect="Content" ObjectID="_1795382543" r:id="rId1247"/>
        </w:object>
      </w:r>
      <w:r w:rsidRPr="000922DB">
        <w:rPr>
          <w:rFonts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rPr>
      </w:pPr>
      <w:r w:rsidRPr="000922DB">
        <w:rPr>
          <w:rFonts w:cs="Times New Roman"/>
          <w:b/>
          <w:color w:val="FF0000"/>
          <w:position w:val="-24"/>
          <w:lang w:val="pt-B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 xml:space="preserve">Vì với p = hằng số thì </w:t>
      </w:r>
      <w:r w:rsidRPr="000922DB">
        <w:rPr>
          <w:rFonts w:cs="Times New Roman"/>
          <w:position w:val="-24"/>
        </w:rPr>
        <w:object w:dxaOrig="300" w:dyaOrig="620">
          <v:shape id="_x0000_i1769" type="#_x0000_t75" style="width:14.95pt;height:30.55pt" o:ole="">
            <v:imagedata r:id="rId1248" o:title=""/>
          </v:shape>
          <o:OLEObject Type="Embed" ProgID="Equation.DSMT4" ShapeID="_x0000_i1769" DrawAspect="Content" ObjectID="_1795382544" r:id="rId1249"/>
        </w:object>
      </w:r>
      <w:r w:rsidRPr="000922DB">
        <w:rPr>
          <w:rFonts w:cs="Times New Roman"/>
        </w:rPr>
        <w:t xml:space="preserve"> không đổi.</w:t>
      </w:r>
    </w:p>
    <w:p w:rsidR="00A8734A" w:rsidRPr="000922DB" w:rsidRDefault="00A8734A" w:rsidP="00CB486D">
      <w:pPr>
        <w:pStyle w:val="ListParagraph"/>
        <w:numPr>
          <w:ilvl w:val="0"/>
          <w:numId w:val="3"/>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rPr>
        <w:t xml:space="preserve">Phát biểu </w:t>
      </w:r>
      <w:r w:rsidRPr="000922DB">
        <w:rPr>
          <w:rFonts w:ascii="Times New Roman" w:hAnsi="Times New Roman" w:cs="Times New Roman"/>
          <w:b/>
          <w:color w:val="0000FF"/>
          <w:sz w:val="24"/>
          <w:szCs w:val="24"/>
        </w:rPr>
        <w:t>sai</w:t>
      </w:r>
      <w:r w:rsidRPr="000922DB">
        <w:rPr>
          <w:rFonts w:ascii="Times New Roman" w:hAnsi="Times New Roman" w:cs="Times New Roman"/>
          <w:sz w:val="24"/>
          <w:szCs w:val="24"/>
        </w:rPr>
        <w:t xml:space="preserve"> khi nói đến nội năng của khí lý tưởng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bằng tổng động năng chuyển động nhiệt của các phân tử.</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B</w:t>
      </w:r>
      <w:r w:rsidRPr="000922DB">
        <w:rPr>
          <w:rFonts w:cs="Times New Roman"/>
          <w:b/>
          <w:color w:val="0000FF"/>
        </w:rPr>
        <w:t xml:space="preserve">. </w:t>
      </w:r>
      <w:r w:rsidRPr="000922DB">
        <w:rPr>
          <w:rFonts w:cs="Times New Roman"/>
        </w:rPr>
        <w:t>bằng tổng thế năng của các phân tử.</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phụ thuộc nhiệt độ.</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D. </w:t>
      </w:r>
      <w:r w:rsidRPr="000922DB">
        <w:rPr>
          <w:rFonts w:cs="Times New Roman"/>
        </w:rPr>
        <w:t>hàm trạng thái.</w:t>
      </w:r>
    </w:p>
    <w:p w:rsidR="00A8734A" w:rsidRPr="000922DB" w:rsidRDefault="00A8734A" w:rsidP="00CB486D">
      <w:pPr>
        <w:pStyle w:val="ListParagraph"/>
        <w:numPr>
          <w:ilvl w:val="0"/>
          <w:numId w:val="3"/>
        </w:numPr>
        <w:spacing w:after="0" w:line="360" w:lineRule="auto"/>
        <w:jc w:val="both"/>
        <w:rPr>
          <w:rFonts w:ascii="Times New Roman" w:eastAsia="Calibri" w:hAnsi="Times New Roman" w:cs="Times New Roman"/>
          <w:bCs/>
          <w:kern w:val="2"/>
          <w:sz w:val="24"/>
          <w:szCs w:val="24"/>
          <w:lang w:val="vi-VN"/>
          <w14:ligatures w14:val="standardContextual"/>
        </w:rPr>
      </w:pPr>
      <w:r w:rsidRPr="000922DB">
        <w:rPr>
          <w:rFonts w:ascii="Times New Roman" w:hAnsi="Times New Roman" w:cs="Times New Roman"/>
          <w:sz w:val="24"/>
          <w:szCs w:val="24"/>
        </w:rPr>
        <w:t xml:space="preserve">Xét hai nhận định sau đây. Nhận định nào </w:t>
      </w:r>
      <w:r w:rsidRPr="000922DB">
        <w:rPr>
          <w:rFonts w:ascii="Times New Roman" w:hAnsi="Times New Roman" w:cs="Times New Roman"/>
          <w:b/>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(1) Đối với chất rắn thì lực tương tác phân tử rất lớn nên thế năng của các phân tử cấu tạo nên vật là đáng kể vì vật nội năng của vật vừa phụ thuộc vào nhiệt độ, vừa phụ thuộc vào thể tích.</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rPr>
      </w:pPr>
      <w:r w:rsidRPr="000922DB">
        <w:rPr>
          <w:rFonts w:cs="Times New Roman"/>
        </w:rPr>
        <w:tab/>
        <w:t>(2) Đối với khí lí tưởng vì lực tương tác phân tử là không đáng kể, nên thế năng phân tử là không đáng kể, vì vậy nội năng chỉ phụ thuộc nhiệt độ, không phụ thuộc thể tích.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A. </w:t>
      </w:r>
      <w:r w:rsidRPr="000922DB">
        <w:rPr>
          <w:rFonts w:cs="Times New Roman"/>
        </w:rPr>
        <w:t>chỉ (1)</w:t>
      </w:r>
      <w:r w:rsidRPr="000922DB">
        <w:rPr>
          <w:rFonts w:cs="Times New Roman"/>
          <w:color w:val="000000"/>
        </w:rPr>
        <w:t>.</w:t>
      </w:r>
      <w:r w:rsidRPr="000922DB">
        <w:rPr>
          <w:rFonts w:cs="Times New Roman"/>
          <w:color w:val="000000"/>
        </w:rPr>
        <w:tab/>
      </w:r>
      <w:r w:rsidRPr="000922DB">
        <w:rPr>
          <w:rFonts w:cs="Times New Roman"/>
          <w:b/>
          <w:color w:val="0000FF"/>
        </w:rPr>
        <w:t xml:space="preserve">B. </w:t>
      </w:r>
      <w:r w:rsidRPr="000922DB">
        <w:rPr>
          <w:rFonts w:cs="Times New Roman"/>
        </w:rPr>
        <w:t>chỉ (2)</w:t>
      </w:r>
      <w:r w:rsidRPr="000922DB">
        <w:rPr>
          <w:rFonts w:cs="Times New Roman"/>
          <w:color w:val="000000"/>
        </w:rPr>
        <w:t>.</w:t>
      </w:r>
      <w:r w:rsidRPr="000922DB">
        <w:rPr>
          <w:rFonts w:cs="Times New Roman"/>
          <w:color w:val="000000"/>
        </w:rPr>
        <w:tab/>
      </w:r>
      <w:r w:rsidRPr="000922DB">
        <w:rPr>
          <w:rFonts w:cs="Times New Roman"/>
          <w:b/>
          <w:color w:val="0000FF"/>
          <w:u w:val="single"/>
        </w:rPr>
        <w:t>C</w:t>
      </w:r>
      <w:r w:rsidRPr="000922DB">
        <w:rPr>
          <w:rFonts w:cs="Times New Roman"/>
          <w:b/>
          <w:color w:val="0000FF"/>
        </w:rPr>
        <w:t xml:space="preserve">. </w:t>
      </w:r>
      <w:r w:rsidRPr="000922DB">
        <w:rPr>
          <w:rFonts w:cs="Times New Roman"/>
        </w:rPr>
        <w:t>cả hai đề đúng.</w:t>
      </w:r>
      <w:r w:rsidRPr="000922DB">
        <w:rPr>
          <w:rFonts w:cs="Times New Roman"/>
          <w:color w:val="000000"/>
        </w:rPr>
        <w:tab/>
      </w:r>
      <w:r w:rsidRPr="000922DB">
        <w:rPr>
          <w:rFonts w:cs="Times New Roman"/>
          <w:b/>
          <w:color w:val="0000FF"/>
        </w:rPr>
        <w:t xml:space="preserve">D. </w:t>
      </w:r>
      <w:r w:rsidRPr="000922DB">
        <w:rPr>
          <w:rFonts w:cs="Times New Roman"/>
        </w:rPr>
        <w:t xml:space="preserve">cả hai đều sai. </w:t>
      </w:r>
    </w:p>
    <w:p w:rsidR="00A8734A" w:rsidRPr="000922DB" w:rsidRDefault="00A8734A" w:rsidP="00CB486D">
      <w:pPr>
        <w:pStyle w:val="ListParagraph"/>
        <w:numPr>
          <w:ilvl w:val="0"/>
          <w:numId w:val="3"/>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Trong một bình cao có tiết diện thắng là hình vuông, được chia làm ba ngăn như hình vẽ. Hai ngăn nhỏ có tiết diện thẳng cũng là một hìnhvuông có cạnh bằng nửa cạnh của bình. Đổ chất lỏng vào các ngăn đến cùng một độ cao: ngăn 1 là chất lỏng ở nhiệt độ t</w:t>
      </w:r>
      <w:r w:rsidRPr="000922DB">
        <w:rPr>
          <w:rFonts w:ascii="Cambria Math" w:hAnsi="Cambria Math" w:cs="Cambria Math"/>
          <w:sz w:val="24"/>
          <w:szCs w:val="24"/>
        </w:rPr>
        <w:t>₁</w:t>
      </w:r>
      <w:r w:rsidRPr="000922DB">
        <w:rPr>
          <w:rFonts w:ascii="Times New Roman" w:hAnsi="Times New Roman" w:cs="Times New Roman"/>
          <w:sz w:val="24"/>
          <w:szCs w:val="24"/>
        </w:rPr>
        <w:t xml:space="preserve"> = 65°C, ngăn 2 là chất lỏng ở nhiệt độ t</w:t>
      </w:r>
      <w:r w:rsidRPr="000922DB">
        <w:rPr>
          <w:rFonts w:ascii="Times New Roman" w:hAnsi="Times New Roman" w:cs="Times New Roman"/>
          <w:sz w:val="24"/>
          <w:szCs w:val="24"/>
          <w:vertAlign w:val="subscript"/>
        </w:rPr>
        <w:t>2</w:t>
      </w:r>
      <w:r w:rsidRPr="000922DB">
        <w:rPr>
          <w:rFonts w:ascii="Times New Roman" w:hAnsi="Times New Roman" w:cs="Times New Roman"/>
          <w:sz w:val="24"/>
          <w:szCs w:val="24"/>
        </w:rPr>
        <w:t xml:space="preserve"> = 35°C, ngăn 3 là chất lỏng ở nhiệt độ t</w:t>
      </w:r>
      <w:r w:rsidRPr="000922DB">
        <w:rPr>
          <w:rFonts w:ascii="Times New Roman" w:hAnsi="Times New Roman" w:cs="Times New Roman"/>
          <w:sz w:val="24"/>
          <w:szCs w:val="24"/>
          <w:vertAlign w:val="subscript"/>
        </w:rPr>
        <w:t>3</w:t>
      </w:r>
      <w:r w:rsidRPr="000922DB">
        <w:rPr>
          <w:rFonts w:ascii="Times New Roman" w:hAnsi="Times New Roman" w:cs="Times New Roman"/>
          <w:sz w:val="24"/>
          <w:szCs w:val="24"/>
        </w:rPr>
        <w:t xml:space="preserve"> = 20°C. Biết rằng thành bình cách nhiệt rất tốt, nhưng các vách ngăn có dẫn nhiệt không tốt </w:t>
      </w:r>
      <w:r w:rsidRPr="000922DB">
        <w:rPr>
          <w:rFonts w:ascii="Times New Roman" w:hAnsi="Times New Roman" w:cs="Times New Roman"/>
          <w:sz w:val="24"/>
          <w:szCs w:val="24"/>
        </w:rPr>
        <w:lastRenderedPageBreak/>
        <w:t xml:space="preserve">lắm, nhiệt lượngtruyền qua các vách ngăn trong một đơn vị thời gian tỉ lệvới diện tích tiếp xúc của chất lỏng và với hiệu nhiệt độ ở hai bên vách ngăn. Xem rằng về phương diện nhiệt thì cả ba chất lỏng nói trên là giống nhau. Bỏ qua sự trao đổi nhiệt với bình và với môi trường. Sau một thời gian thì nhiệt độ ngăn 1 giảm </w:t>
      </w:r>
      <w:r w:rsidRPr="000922DB">
        <w:rPr>
          <w:rFonts w:ascii="Times New Roman" w:hAnsi="Times New Roman" w:cs="Times New Roman"/>
          <w:position w:val="-12"/>
          <w:sz w:val="24"/>
          <w:szCs w:val="24"/>
        </w:rPr>
        <w:object w:dxaOrig="360" w:dyaOrig="360">
          <v:shape id="_x0000_i1770" type="#_x0000_t75" style="width:18.35pt;height:18.35pt" o:ole="">
            <v:imagedata r:id="rId167" o:title=""/>
          </v:shape>
          <o:OLEObject Type="Embed" ProgID="Equation.DSMT4" ShapeID="_x0000_i1770" DrawAspect="Content" ObjectID="_1795382545" r:id="rId1250"/>
        </w:object>
      </w:r>
      <w:r w:rsidRPr="000922DB">
        <w:rPr>
          <w:rFonts w:ascii="Times New Roman" w:hAnsi="Times New Roman" w:cs="Times New Roman"/>
          <w:sz w:val="24"/>
          <w:szCs w:val="24"/>
        </w:rPr>
        <w:t xml:space="preserve"> = 1°C. Ở hai ngăn còn lại, nhiệt độ biến đổi bao nhiêu trong thời gian trên?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position w:val="-12"/>
        </w:rPr>
        <w:object w:dxaOrig="2500" w:dyaOrig="380">
          <v:shape id="_x0000_i1771" type="#_x0000_t75" style="width:125pt;height:19pt" o:ole="">
            <v:imagedata r:id="rId169" o:title=""/>
          </v:shape>
          <o:OLEObject Type="Embed" ProgID="Equation.DSMT4" ShapeID="_x0000_i1771" DrawAspect="Content" ObjectID="_1795382546" r:id="rId1251"/>
        </w:object>
      </w:r>
      <w:r w:rsidRPr="000922DB">
        <w:rPr>
          <w:rFonts w:cs="Times New Roman"/>
          <w:b/>
          <w:color w:val="0000FF"/>
        </w:rPr>
        <w:tab/>
        <w:t xml:space="preserve">B. </w:t>
      </w:r>
      <w:r w:rsidRPr="000922DB">
        <w:rPr>
          <w:rFonts w:cs="Times New Roman"/>
          <w:position w:val="-12"/>
        </w:rPr>
        <w:object w:dxaOrig="2460" w:dyaOrig="380">
          <v:shape id="_x0000_i1772" type="#_x0000_t75" style="width:122.95pt;height:19pt" o:ole="">
            <v:imagedata r:id="rId171" o:title=""/>
          </v:shape>
          <o:OLEObject Type="Embed" ProgID="Equation.DSMT4" ShapeID="_x0000_i1772" DrawAspect="Content" ObjectID="_1795382547" r:id="rId1252"/>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b/>
          <w:color w:val="0000FF"/>
        </w:rPr>
        <w:t xml:space="preserve">C. </w:t>
      </w:r>
      <w:r w:rsidRPr="000922DB">
        <w:rPr>
          <w:rFonts w:cs="Times New Roman"/>
          <w:position w:val="-12"/>
        </w:rPr>
        <w:object w:dxaOrig="2500" w:dyaOrig="380">
          <v:shape id="_x0000_i1773" type="#_x0000_t75" style="width:125pt;height:19pt" o:ole="">
            <v:imagedata r:id="rId173" o:title=""/>
          </v:shape>
          <o:OLEObject Type="Embed" ProgID="Equation.DSMT4" ShapeID="_x0000_i1773" DrawAspect="Content" ObjectID="_1795382548" r:id="rId1253"/>
        </w:object>
      </w:r>
      <w:r w:rsidRPr="000922DB">
        <w:rPr>
          <w:rFonts w:cs="Times New Roman"/>
          <w:b/>
          <w:color w:val="0000FF"/>
        </w:rPr>
        <w:tab/>
      </w:r>
      <w:r w:rsidRPr="000922DB">
        <w:rPr>
          <w:rFonts w:cs="Times New Roman"/>
          <w:b/>
          <w:color w:val="0000FF"/>
          <w:u w:val="single"/>
        </w:rPr>
        <w:t>D</w:t>
      </w:r>
      <w:r w:rsidRPr="000922DB">
        <w:rPr>
          <w:rFonts w:cs="Times New Roman"/>
          <w:b/>
          <w:color w:val="0000FF"/>
        </w:rPr>
        <w:t xml:space="preserve">. </w:t>
      </w:r>
      <w:r w:rsidRPr="000922DB">
        <w:rPr>
          <w:rFonts w:cs="Times New Roman"/>
          <w:position w:val="-12"/>
        </w:rPr>
        <w:object w:dxaOrig="2500" w:dyaOrig="380">
          <v:shape id="_x0000_i1774" type="#_x0000_t75" style="width:125pt;height:19pt" o:ole="">
            <v:imagedata r:id="rId175" o:title=""/>
          </v:shape>
          <o:OLEObject Type="Embed" ProgID="Equation.DSMT4" ShapeID="_x0000_i1774" DrawAspect="Content" ObjectID="_1795382549" r:id="rId1254"/>
        </w:objec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Diện tích tiếp xúc của từng cặp chất lỏng trong bài toàn là như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Vậy nhiệt lượng truyền qua giữa chúng tỉ lệ với hiệu nhiệt độ với cùng một hệ số tỉ lệ là k</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1 tỏa nhiệt sang ngăn 2 là </w:t>
      </w:r>
      <w:r w:rsidRPr="000922DB">
        <w:rPr>
          <w:rFonts w:cs="Times New Roman"/>
          <w:bCs/>
          <w:position w:val="-14"/>
        </w:rPr>
        <w:object w:dxaOrig="1540" w:dyaOrig="400">
          <v:shape id="_x0000_i1775" type="#_x0000_t75" style="width:77.45pt;height:20.4pt" o:ole="">
            <v:imagedata r:id="rId177" o:title=""/>
          </v:shape>
          <o:OLEObject Type="Embed" ProgID="Equation.DSMT4" ShapeID="_x0000_i1775" DrawAspect="Content" ObjectID="_1795382550" r:id="rId1255"/>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1 tỏa nhiệt sang ngăn 3 là </w:t>
      </w:r>
      <w:r w:rsidRPr="000922DB">
        <w:rPr>
          <w:rFonts w:cs="Times New Roman"/>
          <w:bCs/>
          <w:position w:val="-14"/>
        </w:rPr>
        <w:object w:dxaOrig="1520" w:dyaOrig="400">
          <v:shape id="_x0000_i1776" type="#_x0000_t75" style="width:76.1pt;height:20.4pt" o:ole="">
            <v:imagedata r:id="rId179" o:title=""/>
          </v:shape>
          <o:OLEObject Type="Embed" ProgID="Equation.DSMT4" ShapeID="_x0000_i1776" DrawAspect="Content" ObjectID="_1795382551" r:id="rId1256"/>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2 tỏa nhiệt sang ngăn 3 là </w:t>
      </w:r>
      <w:r w:rsidRPr="000922DB">
        <w:rPr>
          <w:rFonts w:cs="Times New Roman"/>
          <w:bCs/>
          <w:position w:val="-14"/>
        </w:rPr>
        <w:object w:dxaOrig="1560" w:dyaOrig="400">
          <v:shape id="_x0000_i1777" type="#_x0000_t75" style="width:78.1pt;height:20.4pt" o:ole="">
            <v:imagedata r:id="rId181" o:title=""/>
          </v:shape>
          <o:OLEObject Type="Embed" ProgID="Equation.DSMT4" ShapeID="_x0000_i1777" DrawAspect="Content" ObjectID="_1795382552" r:id="rId1257"/>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Phương trình cân bằng nhiệt: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1 có </w:t>
      </w:r>
      <w:r w:rsidRPr="000922DB">
        <w:rPr>
          <w:rFonts w:cs="Times New Roman"/>
          <w:bCs/>
          <w:position w:val="-14"/>
        </w:rPr>
        <w:object w:dxaOrig="4580" w:dyaOrig="400">
          <v:shape id="_x0000_i1778" type="#_x0000_t75" style="width:228.9pt;height:20.4pt" o:ole="">
            <v:imagedata r:id="rId183" o:title=""/>
          </v:shape>
          <o:OLEObject Type="Embed" ProgID="Equation.DSMT4" ShapeID="_x0000_i1778" DrawAspect="Content" ObjectID="_1795382553" r:id="rId1258"/>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2 có </w:t>
      </w:r>
      <w:r w:rsidRPr="000922DB">
        <w:rPr>
          <w:rFonts w:cs="Times New Roman"/>
          <w:bCs/>
          <w:position w:val="-14"/>
        </w:rPr>
        <w:object w:dxaOrig="4380" w:dyaOrig="400">
          <v:shape id="_x0000_i1779" type="#_x0000_t75" style="width:218.7pt;height:20.4pt" o:ole="">
            <v:imagedata r:id="rId185" o:title=""/>
          </v:shape>
          <o:OLEObject Type="Embed" ProgID="Equation.DSMT4" ShapeID="_x0000_i1779" DrawAspect="Content" ObjectID="_1795382554" r:id="rId1259"/>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Ngăn 3 có </w:t>
      </w:r>
      <w:r w:rsidRPr="000922DB">
        <w:rPr>
          <w:rFonts w:cs="Times New Roman"/>
          <w:bCs/>
          <w:position w:val="-14"/>
        </w:rPr>
        <w:object w:dxaOrig="4380" w:dyaOrig="400">
          <v:shape id="_x0000_i1780" type="#_x0000_t75" style="width:218.7pt;height:20.4pt" o:ole="">
            <v:imagedata r:id="rId187" o:title=""/>
          </v:shape>
          <o:OLEObject Type="Embed" ProgID="Equation.DSMT4" ShapeID="_x0000_i1780" DrawAspect="Content" ObjectID="_1795382555" r:id="rId1260"/>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position w:val="-30"/>
        </w:rPr>
        <w:object w:dxaOrig="9020" w:dyaOrig="680">
          <v:shape id="_x0000_i1781" type="#_x0000_t75" style="width:450.35pt;height:33.95pt" o:ole="">
            <v:imagedata r:id="rId189" o:title=""/>
          </v:shape>
          <o:OLEObject Type="Embed" ProgID="Equation.DSMT4" ShapeID="_x0000_i1781" DrawAspect="Content" ObjectID="_1795382556" r:id="rId1261"/>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vi-VN"/>
        </w:rPr>
      </w:pPr>
      <w:r w:rsidRPr="000922DB">
        <w:rPr>
          <w:rFonts w:cs="Times New Roman"/>
          <w:bCs/>
          <w:position w:val="-12"/>
        </w:rPr>
        <w:object w:dxaOrig="1500" w:dyaOrig="380">
          <v:shape id="_x0000_i1782" type="#_x0000_t75" style="width:74.7pt;height:19pt" o:ole="">
            <v:imagedata r:id="rId191" o:title=""/>
          </v:shape>
          <o:OLEObject Type="Embed" ProgID="Equation.DSMT4" ShapeID="_x0000_i1782" DrawAspect="Content" ObjectID="_1795382557" r:id="rId1262"/>
        </w:object>
      </w:r>
      <w:r w:rsidRPr="000922DB">
        <w:rPr>
          <w:rFonts w:cs="Times New Roman"/>
          <w:bCs/>
        </w:rPr>
        <w:t xml:space="preserve">và </w:t>
      </w:r>
      <w:r w:rsidRPr="000922DB">
        <w:rPr>
          <w:rFonts w:cs="Times New Roman"/>
          <w:bCs/>
          <w:position w:val="-12"/>
        </w:rPr>
        <w:object w:dxaOrig="1200" w:dyaOrig="380">
          <v:shape id="_x0000_i1783" type="#_x0000_t75" style="width:59.75pt;height:19pt" o:ole="">
            <v:imagedata r:id="rId193" o:title=""/>
          </v:shape>
          <o:OLEObject Type="Embed" ProgID="Equation.DSMT4" ShapeID="_x0000_i1783" DrawAspect="Content" ObjectID="_1795382558" r:id="rId1263"/>
        </w:object>
      </w:r>
      <w:r w:rsidRPr="000922DB">
        <w:rPr>
          <w:rFonts w:cs="Times New Roman"/>
          <w:bCs/>
        </w:rPr>
        <w:t xml:space="preserve"> </w:t>
      </w:r>
    </w:p>
    <w:p w:rsidR="00A8734A" w:rsidRPr="000922DB" w:rsidRDefault="00A8734A" w:rsidP="00CB486D">
      <w:pPr>
        <w:pStyle w:val="ListParagraph"/>
        <w:numPr>
          <w:ilvl w:val="0"/>
          <w:numId w:val="3"/>
        </w:numPr>
        <w:spacing w:after="0" w:line="360" w:lineRule="auto"/>
        <w:rPr>
          <w:rFonts w:ascii="Times New Roman" w:hAnsi="Times New Roman" w:cs="Times New Roman"/>
          <w:b/>
          <w:bCs/>
          <w:sz w:val="24"/>
          <w:szCs w:val="24"/>
        </w:rPr>
      </w:pPr>
      <w:r w:rsidRPr="000922DB">
        <w:rPr>
          <w:rFonts w:ascii="Times New Roman" w:hAnsi="Times New Roman" w:cs="Times New Roman"/>
          <w:sz w:val="24"/>
          <w:szCs w:val="24"/>
        </w:rPr>
        <w:t>Một khối nước đá có khối lượng m</w:t>
      </w:r>
      <w:r w:rsidRPr="000922DB">
        <w:rPr>
          <w:rFonts w:ascii="Cambria Math" w:hAnsi="Cambria Math" w:cs="Cambria Math"/>
          <w:sz w:val="24"/>
          <w:szCs w:val="24"/>
        </w:rPr>
        <w:t>₁</w:t>
      </w:r>
      <w:r w:rsidRPr="000922DB">
        <w:rPr>
          <w:rFonts w:ascii="Times New Roman" w:hAnsi="Times New Roman" w:cs="Times New Roman"/>
          <w:sz w:val="24"/>
          <w:szCs w:val="24"/>
        </w:rPr>
        <w:t xml:space="preserve"> = 2 kg ở nhiệt độ -5°C. Bỏ khối nước đá trên vào xô nhôm chứa nước ở 50°C. Sau khi có cân bằng nhiệt người ta thấy còn sót lại 100 g nước đá chưa tan hết. Cho nhiệt dung riêng của nước và nước đá là c</w:t>
      </w:r>
      <w:r w:rsidRPr="000922DB">
        <w:rPr>
          <w:rFonts w:ascii="Cambria Math" w:hAnsi="Cambria Math" w:cs="Cambria Math"/>
          <w:sz w:val="24"/>
          <w:szCs w:val="24"/>
        </w:rPr>
        <w:t>₁</w:t>
      </w:r>
      <w:r w:rsidRPr="000922DB">
        <w:rPr>
          <w:rFonts w:ascii="Times New Roman" w:hAnsi="Times New Roman" w:cs="Times New Roman"/>
          <w:sz w:val="24"/>
          <w:szCs w:val="24"/>
        </w:rPr>
        <w:t xml:space="preserve"> = 1800J/kg. K; C</w:t>
      </w:r>
      <w:r w:rsidRPr="000922DB">
        <w:rPr>
          <w:rFonts w:ascii="Times New Roman" w:hAnsi="Times New Roman" w:cs="Times New Roman"/>
          <w:sz w:val="24"/>
          <w:szCs w:val="24"/>
          <w:vertAlign w:val="subscript"/>
        </w:rPr>
        <w:t>2</w:t>
      </w:r>
      <w:r w:rsidRPr="000922DB">
        <w:rPr>
          <w:rFonts w:ascii="Times New Roman" w:hAnsi="Times New Roman" w:cs="Times New Roman"/>
          <w:sz w:val="24"/>
          <w:szCs w:val="24"/>
        </w:rPr>
        <w:t xml:space="preserve"> = 4200 J/kg.K. Nhiệt nóng chảy riêng của nước đá ở 0°C là </w:t>
      </w:r>
      <w:r w:rsidRPr="000922DB">
        <w:rPr>
          <w:rFonts w:ascii="Times New Roman" w:hAnsi="Times New Roman" w:cs="Times New Roman"/>
          <w:position w:val="-10"/>
          <w:sz w:val="24"/>
          <w:szCs w:val="24"/>
        </w:rPr>
        <w:object w:dxaOrig="1700" w:dyaOrig="360">
          <v:shape id="_x0000_i1784" type="#_x0000_t75" style="width:84.9pt;height:18.35pt" o:ole="">
            <v:imagedata r:id="rId1264" o:title=""/>
          </v:shape>
          <o:OLEObject Type="Embed" ProgID="Equation.DSMT4" ShapeID="_x0000_i1784" DrawAspect="Content" ObjectID="_1795382559" r:id="rId1265"/>
        </w:object>
      </w:r>
      <w:r w:rsidRPr="000922DB">
        <w:rPr>
          <w:rFonts w:ascii="Times New Roman" w:hAnsi="Times New Roman" w:cs="Times New Roman"/>
          <w:sz w:val="24"/>
          <w:szCs w:val="24"/>
        </w:rPr>
        <w:t xml:space="preserve"> Biết xô nhôm có khối lượng m</w:t>
      </w:r>
      <w:r w:rsidRPr="000922DB">
        <w:rPr>
          <w:rFonts w:ascii="Cambria Math" w:hAnsi="Cambria Math" w:cs="Cambria Math"/>
          <w:sz w:val="24"/>
          <w:szCs w:val="24"/>
        </w:rPr>
        <w:t>₂</w:t>
      </w:r>
      <w:r w:rsidRPr="000922DB">
        <w:rPr>
          <w:rFonts w:ascii="Times New Roman" w:hAnsi="Times New Roman" w:cs="Times New Roman"/>
          <w:sz w:val="24"/>
          <w:szCs w:val="24"/>
        </w:rPr>
        <w:t xml:space="preserve"> = 500 g và nhiệt dung riêng của nhôm là 880 J/kg.K. Tính lượng nước đã có trong xô.</w:t>
      </w:r>
    </w:p>
    <w:p w:rsidR="00A8734A" w:rsidRPr="000922DB" w:rsidRDefault="00A8734A" w:rsidP="000922DB">
      <w:pPr>
        <w:spacing w:line="360" w:lineRule="auto"/>
        <w:ind w:firstLine="283"/>
        <w:rPr>
          <w:rFonts w:cs="Times New Roman"/>
        </w:rPr>
      </w:pPr>
      <w:r w:rsidRPr="000922DB">
        <w:rPr>
          <w:rFonts w:cs="Times New Roman"/>
          <w:b/>
          <w:bCs/>
          <w:color w:val="0000FF"/>
        </w:rPr>
        <w:t>A.</w:t>
      </w:r>
      <w:r w:rsidRPr="000922DB">
        <w:rPr>
          <w:rFonts w:cs="Times New Roman"/>
        </w:rPr>
        <w:t xml:space="preserve"> 6 kg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rPr>
        <w:t xml:space="preserve"> 5 kg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C.</w:t>
      </w:r>
      <w:r w:rsidRPr="000922DB">
        <w:rPr>
          <w:rFonts w:cs="Times New Roman"/>
        </w:rPr>
        <w:t xml:space="preserve"> 4 kg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rPr>
        <w:t>D.</w:t>
      </w:r>
      <w:r w:rsidRPr="000922DB">
        <w:rPr>
          <w:rFonts w:cs="Times New Roman"/>
          <w:b/>
          <w:bCs/>
          <w:color w:val="0000FF"/>
        </w:rPr>
        <w:t xml:space="preserve"> </w:t>
      </w:r>
      <w:r w:rsidRPr="000922DB">
        <w:rPr>
          <w:rFonts w:cs="Times New Roman"/>
        </w:rPr>
        <w:t>3 kg</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FF0000"/>
        </w:rPr>
      </w:pPr>
      <w:r w:rsidRPr="000922DB">
        <w:rPr>
          <w:rFonts w:cs="Times New Roman"/>
          <w:b/>
          <w:color w:val="FF0000"/>
        </w:rPr>
        <w:t>Hướng dẫn giải</w:t>
      </w:r>
    </w:p>
    <w:p w:rsidR="00A8734A" w:rsidRPr="000922DB" w:rsidRDefault="00A8734A" w:rsidP="000922DB">
      <w:pPr>
        <w:spacing w:line="360" w:lineRule="auto"/>
        <w:rPr>
          <w:rFonts w:cs="Times New Roman"/>
          <w:b/>
          <w:bCs/>
          <w:lang w:val="vi-VN"/>
        </w:rPr>
      </w:pPr>
      <w:r w:rsidRPr="000922DB">
        <w:rPr>
          <w:rFonts w:cs="Times New Roman"/>
        </w:rPr>
        <w:t xml:space="preserve">Còn sót lại 100 g nước đá chưa tan hết nên nhiệt độ cân bằng là </w:t>
      </w:r>
      <w:r w:rsidRPr="000922DB">
        <w:rPr>
          <w:rFonts w:cs="Times New Roman"/>
          <w:position w:val="-6"/>
        </w:rPr>
        <w:object w:dxaOrig="440" w:dyaOrig="320">
          <v:shape id="_x0000_i1785" type="#_x0000_t75" style="width:21.75pt;height:15.6pt" o:ole="">
            <v:imagedata r:id="rId1266" o:title=""/>
          </v:shape>
          <o:OLEObject Type="Embed" ProgID="Equation.DSMT4" ShapeID="_x0000_i1785" DrawAspect="Content" ObjectID="_1795382560" r:id="rId1267"/>
        </w:object>
      </w:r>
      <w:r w:rsidRPr="000922DB">
        <w:rPr>
          <w:rFonts w:cs="Times New Roman"/>
        </w:rPr>
        <w:br/>
        <w:t xml:space="preserve">Nhiệt lượng nước đá thu vào để tăng nhiệt độ lên </w:t>
      </w:r>
      <w:r w:rsidRPr="000922DB">
        <w:rPr>
          <w:rFonts w:cs="Times New Roman"/>
          <w:position w:val="-6"/>
        </w:rPr>
        <w:object w:dxaOrig="440" w:dyaOrig="320">
          <v:shape id="_x0000_i1786" type="#_x0000_t75" style="width:21.75pt;height:15.6pt" o:ole="">
            <v:imagedata r:id="rId1268" o:title=""/>
          </v:shape>
          <o:OLEObject Type="Embed" ProgID="Equation.DSMT4" ShapeID="_x0000_i1786" DrawAspect="Content" ObjectID="_1795382561" r:id="rId1269"/>
        </w:object>
      </w:r>
      <w:r w:rsidRPr="000922DB">
        <w:rPr>
          <w:rFonts w:cs="Times New Roman"/>
        </w:rPr>
        <w:t xml:space="preserve">là </w:t>
      </w:r>
      <w:r w:rsidRPr="000922DB">
        <w:rPr>
          <w:rFonts w:cs="Times New Roman"/>
        </w:rPr>
        <w:br/>
      </w:r>
      <w:r w:rsidRPr="000922DB">
        <w:rPr>
          <w:rFonts w:cs="Times New Roman"/>
          <w:position w:val="-12"/>
        </w:rPr>
        <w:object w:dxaOrig="3480" w:dyaOrig="360">
          <v:shape id="_x0000_i1787" type="#_x0000_t75" style="width:173.9pt;height:18.35pt" o:ole="">
            <v:imagedata r:id="rId1270" o:title=""/>
          </v:shape>
          <o:OLEObject Type="Embed" ProgID="Equation.DSMT4" ShapeID="_x0000_i1787" DrawAspect="Content" ObjectID="_1795382562" r:id="rId1271"/>
        </w:object>
      </w:r>
      <w:r w:rsidRPr="000922DB">
        <w:rPr>
          <w:rFonts w:cs="Times New Roman"/>
        </w:rPr>
        <w:br/>
        <w:t xml:space="preserve">Khối lượng nước đá đã tan là </w:t>
      </w:r>
      <w:r w:rsidRPr="000922DB">
        <w:rPr>
          <w:rFonts w:cs="Times New Roman"/>
          <w:position w:val="-12"/>
        </w:rPr>
        <w:object w:dxaOrig="2340" w:dyaOrig="360">
          <v:shape id="_x0000_i1788" type="#_x0000_t75" style="width:116.85pt;height:18.35pt" o:ole="">
            <v:imagedata r:id="rId1272" o:title=""/>
          </v:shape>
          <o:OLEObject Type="Embed" ProgID="Equation.DSMT4" ShapeID="_x0000_i1788" DrawAspect="Content" ObjectID="_1795382563" r:id="rId1273"/>
        </w:object>
      </w:r>
      <w:r w:rsidRPr="000922DB">
        <w:rPr>
          <w:rFonts w:cs="Times New Roman"/>
        </w:rPr>
        <w:br/>
        <w:t xml:space="preserve">Nhiệt nóng chảy của nước đá là </w:t>
      </w:r>
      <w:r w:rsidRPr="000922DB">
        <w:rPr>
          <w:rFonts w:cs="Times New Roman"/>
          <w:position w:val="-12"/>
        </w:rPr>
        <w:object w:dxaOrig="3780" w:dyaOrig="380">
          <v:shape id="_x0000_i1789" type="#_x0000_t75" style="width:188.85pt;height:19pt" o:ole="">
            <v:imagedata r:id="rId1274" o:title=""/>
          </v:shape>
          <o:OLEObject Type="Embed" ProgID="Equation.DSMT4" ShapeID="_x0000_i1789" DrawAspect="Content" ObjectID="_1795382564" r:id="rId1275"/>
        </w:object>
      </w:r>
      <w:r w:rsidRPr="000922DB">
        <w:rPr>
          <w:rFonts w:cs="Times New Roman"/>
        </w:rPr>
        <w:br/>
        <w:t xml:space="preserve">Nhiệt lượng xô nhôm tỏa ra là </w:t>
      </w:r>
      <w:r w:rsidRPr="000922DB">
        <w:rPr>
          <w:rFonts w:cs="Times New Roman"/>
          <w:position w:val="-12"/>
        </w:rPr>
        <w:object w:dxaOrig="3900" w:dyaOrig="360">
          <v:shape id="_x0000_i1790" type="#_x0000_t75" style="width:194.95pt;height:18.35pt" o:ole="">
            <v:imagedata r:id="rId1276" o:title=""/>
          </v:shape>
          <o:OLEObject Type="Embed" ProgID="Equation.DSMT4" ShapeID="_x0000_i1790" DrawAspect="Content" ObjectID="_1795382565" r:id="rId1277"/>
        </w:object>
      </w:r>
      <w:r w:rsidRPr="000922DB">
        <w:rPr>
          <w:rFonts w:cs="Times New Roman"/>
        </w:rPr>
        <w:br/>
        <w:t xml:space="preserve">Nhiệt lượng nước tỏa ra là </w:t>
      </w:r>
      <w:r w:rsidRPr="000922DB">
        <w:rPr>
          <w:rFonts w:cs="Times New Roman"/>
          <w:position w:val="-12"/>
        </w:rPr>
        <w:object w:dxaOrig="4300" w:dyaOrig="360">
          <v:shape id="_x0000_i1791" type="#_x0000_t75" style="width:215.3pt;height:18.35pt" o:ole="">
            <v:imagedata r:id="rId1278" o:title=""/>
          </v:shape>
          <o:OLEObject Type="Embed" ProgID="Equation.DSMT4" ShapeID="_x0000_i1791" DrawAspect="Content" ObjectID="_1795382566" r:id="rId1279"/>
        </w:object>
      </w:r>
      <w:r w:rsidRPr="000922DB">
        <w:rPr>
          <w:rFonts w:cs="Times New Roman"/>
        </w:rPr>
        <w:br/>
        <w:t xml:space="preserve">Phương trình cân bằng nhiệt: </w:t>
      </w:r>
      <w:r w:rsidRPr="000922DB">
        <w:rPr>
          <w:rFonts w:cs="Times New Roman"/>
          <w:position w:val="-12"/>
        </w:rPr>
        <w:object w:dxaOrig="5880" w:dyaOrig="360">
          <v:shape id="_x0000_i1792" type="#_x0000_t75" style="width:294.1pt;height:18.35pt" o:ole="">
            <v:imagedata r:id="rId1280" o:title=""/>
          </v:shape>
          <o:OLEObject Type="Embed" ProgID="Equation.DSMT4" ShapeID="_x0000_i1792" DrawAspect="Content" ObjectID="_1795382567" r:id="rId1281"/>
        </w:object>
      </w:r>
      <w:r w:rsidRPr="000922DB">
        <w:rPr>
          <w:rFonts w:cs="Times New Roman"/>
        </w:rPr>
        <w:br/>
      </w:r>
      <w:r w:rsidRPr="000922DB">
        <w:rPr>
          <w:rFonts w:cs="Times New Roman"/>
          <w:position w:val="-12"/>
        </w:rPr>
        <w:object w:dxaOrig="1300" w:dyaOrig="360">
          <v:shape id="_x0000_i1793" type="#_x0000_t75" style="width:65.2pt;height:18.35pt" o:ole="">
            <v:imagedata r:id="rId1282" o:title=""/>
          </v:shape>
          <o:OLEObject Type="Embed" ProgID="Equation.DSMT4" ShapeID="_x0000_i1793" DrawAspect="Content" ObjectID="_1795382568" r:id="rId1283"/>
        </w:objec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7"/>
        </w:numPr>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rPr>
        <w:t xml:space="preserve">Cho các phát biểu sau, phát biểu nào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 xml:space="preserve">, phát biểu nào </w:t>
      </w:r>
      <w:r w:rsidRPr="000922DB">
        <w:rPr>
          <w:rFonts w:ascii="Times New Roman" w:hAnsi="Times New Roman" w:cs="Times New Roman"/>
          <w:b/>
          <w:bCs/>
          <w:color w:val="0000FF"/>
          <w:sz w:val="24"/>
          <w:szCs w:val="24"/>
        </w:rPr>
        <w:t>sai</w:t>
      </w:r>
      <w:r w:rsidRPr="000922DB">
        <w:rPr>
          <w:rFonts w:ascii="Times New Roman" w:hAnsi="Times New Roman" w:cs="Times New Roman"/>
          <w:sz w:val="24"/>
          <w:szCs w:val="24"/>
        </w:rPr>
        <w:t>?</w:t>
      </w:r>
    </w:p>
    <w:p w:rsidR="00A8734A" w:rsidRPr="000922DB" w:rsidRDefault="00A8734A" w:rsidP="000922DB">
      <w:pPr>
        <w:pStyle w:val="BodyText"/>
        <w:tabs>
          <w:tab w:val="left" w:pos="283"/>
          <w:tab w:val="left" w:pos="426"/>
          <w:tab w:val="left" w:pos="2835"/>
          <w:tab w:val="left" w:pos="5386"/>
          <w:tab w:val="left" w:pos="7937"/>
        </w:tabs>
        <w:spacing w:line="360" w:lineRule="auto"/>
        <w:ind w:left="283"/>
        <w:rPr>
          <w:b/>
          <w:bCs/>
        </w:rPr>
      </w:pPr>
      <w:r w:rsidRPr="000922DB">
        <w:t>a. Nhiệt độ là số đo độ "nóng" "lạnh" của một vật.</w:t>
      </w:r>
    </w:p>
    <w:p w:rsidR="00A8734A" w:rsidRPr="000922DB" w:rsidRDefault="00A8734A" w:rsidP="000922DB">
      <w:pPr>
        <w:pStyle w:val="BodyText"/>
        <w:tabs>
          <w:tab w:val="left" w:pos="283"/>
          <w:tab w:val="left" w:pos="426"/>
          <w:tab w:val="left" w:pos="2835"/>
          <w:tab w:val="left" w:pos="5386"/>
          <w:tab w:val="left" w:pos="7937"/>
        </w:tabs>
        <w:spacing w:line="360" w:lineRule="auto"/>
        <w:ind w:left="283"/>
        <w:rPr>
          <w:b/>
          <w:bCs/>
        </w:rPr>
      </w:pPr>
      <w:r w:rsidRPr="000922DB">
        <w:t>b. Người ta dùng nhiệt kế để đo nhiệt độ.</w:t>
      </w:r>
    </w:p>
    <w:p w:rsidR="00A8734A" w:rsidRPr="000922DB" w:rsidRDefault="00A8734A" w:rsidP="000922DB">
      <w:pPr>
        <w:pStyle w:val="BodyText"/>
        <w:tabs>
          <w:tab w:val="left" w:pos="283"/>
          <w:tab w:val="left" w:pos="426"/>
          <w:tab w:val="left" w:pos="2835"/>
          <w:tab w:val="left" w:pos="5386"/>
          <w:tab w:val="left" w:pos="7937"/>
        </w:tabs>
        <w:spacing w:line="360" w:lineRule="auto"/>
        <w:ind w:left="283"/>
      </w:pPr>
      <w:r w:rsidRPr="000922DB">
        <w:t xml:space="preserve">c. Đơn vị đo nhiệt độ thường dùng trong cuộc sống hằng ngày ở Việt Nam là </w:t>
      </w:r>
      <w:r w:rsidRPr="000922DB">
        <w:rPr>
          <w:vertAlign w:val="superscript"/>
        </w:rPr>
        <w:t>0</w:t>
      </w:r>
      <w:r w:rsidRPr="000922DB">
        <w:t>F.</w:t>
      </w:r>
    </w:p>
    <w:p w:rsidR="00A8734A" w:rsidRPr="000922DB" w:rsidRDefault="00A8734A" w:rsidP="000922DB">
      <w:pPr>
        <w:tabs>
          <w:tab w:val="left" w:pos="426"/>
        </w:tabs>
        <w:spacing w:line="360" w:lineRule="auto"/>
        <w:ind w:left="283"/>
        <w:jc w:val="both"/>
        <w:rPr>
          <w:rFonts w:cs="Times New Roman"/>
        </w:rPr>
      </w:pPr>
      <w:r w:rsidRPr="000922DB">
        <w:rPr>
          <w:rFonts w:cs="Times New Roman"/>
        </w:rPr>
        <w:t xml:space="preserve">d. Đơn vị đo nhiệt độ trong hệ SI là Celsius (kí hiệu </w:t>
      </w:r>
      <w:r w:rsidRPr="000922DB">
        <w:rPr>
          <w:rFonts w:cs="Times New Roman"/>
          <w:vertAlign w:val="superscript"/>
        </w:rPr>
        <w:t>0</w:t>
      </w:r>
      <w:r w:rsidRPr="000922DB">
        <w:rPr>
          <w:rFonts w:cs="Times New Roman"/>
        </w:rPr>
        <w:t>C).</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lang w:val="vi-VN"/>
        </w:rPr>
      </w:pPr>
      <w:r w:rsidRPr="000922DB">
        <w:rPr>
          <w:rFonts w:cs="Times New Roman"/>
        </w:rPr>
        <w:lastRenderedPageBreak/>
        <w:tab/>
        <w:t xml:space="preserve">b.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lang w:val="vi-VN"/>
        </w:rPr>
      </w:pPr>
      <w:r w:rsidRPr="000922DB">
        <w:rPr>
          <w:rFonts w:cs="Times New Roman"/>
          <w:lang w:val="vi-VN"/>
        </w:rPr>
        <w:tab/>
      </w:r>
      <w:r w:rsidRPr="000922DB">
        <w:rPr>
          <w:rFonts w:cs="Times New Roman"/>
        </w:rPr>
        <w:t xml:space="preserve">c. Phát biểu này </w:t>
      </w:r>
      <w:r w:rsidRPr="000922DB">
        <w:rPr>
          <w:rFonts w:cs="Times New Roman"/>
          <w:b/>
          <w:bCs/>
          <w:color w:val="0000FF"/>
        </w:rPr>
        <w:t>sai</w:t>
      </w:r>
      <w:r w:rsidRPr="000922DB">
        <w:rPr>
          <w:rFonts w:cs="Times New Roman"/>
        </w:rPr>
        <w:t xml:space="preserve">. Đơn vị đo nhiệt độ thường dùng trong cuộc sống hằng ngày ở Việt Nam là </w:t>
      </w:r>
      <w:r w:rsidRPr="000922DB">
        <w:rPr>
          <w:rFonts w:cs="Times New Roman"/>
          <w:vertAlign w:val="superscript"/>
        </w:rPr>
        <w:t>0</w:t>
      </w:r>
      <w:r w:rsidRPr="000922DB">
        <w:rPr>
          <w:rFonts w:cs="Times New Roman"/>
        </w:rPr>
        <w:t>C.</w:t>
      </w:r>
    </w:p>
    <w:p w:rsidR="00A8734A" w:rsidRPr="000922DB" w:rsidRDefault="00A8734A" w:rsidP="000922DB">
      <w:pPr>
        <w:tabs>
          <w:tab w:val="left" w:pos="426"/>
        </w:tabs>
        <w:spacing w:line="360" w:lineRule="auto"/>
        <w:jc w:val="both"/>
        <w:rPr>
          <w:rFonts w:cs="Times New Roman"/>
        </w:rPr>
      </w:pPr>
      <w:r w:rsidRPr="000922DB">
        <w:rPr>
          <w:rFonts w:cs="Times New Roman"/>
          <w:lang w:val="vi-VN"/>
        </w:rPr>
        <w:tab/>
      </w:r>
      <w:r w:rsidRPr="000922DB">
        <w:rPr>
          <w:rFonts w:cs="Times New Roman"/>
        </w:rPr>
        <w:t xml:space="preserve">d. Phát biểu này </w:t>
      </w:r>
      <w:r w:rsidRPr="000922DB">
        <w:rPr>
          <w:rFonts w:cs="Times New Roman"/>
          <w:b/>
          <w:bCs/>
          <w:color w:val="0000FF"/>
        </w:rPr>
        <w:t>sai</w:t>
      </w:r>
      <w:r w:rsidRPr="000922DB">
        <w:rPr>
          <w:rFonts w:cs="Times New Roman"/>
        </w:rPr>
        <w:t xml:space="preserve">. Đơn vị đo nhiệt độ trong hệ SI là Kelvin (kí hiệu </w:t>
      </w:r>
      <w:r w:rsidRPr="000922DB">
        <w:rPr>
          <w:rFonts w:cs="Times New Roman"/>
          <w:vertAlign w:val="superscript"/>
        </w:rPr>
        <w:t>0</w:t>
      </w:r>
      <w:r w:rsidRPr="000922DB">
        <w:rPr>
          <w:rFonts w:cs="Times New Roman"/>
        </w:rPr>
        <w:t>K).</w:t>
      </w:r>
    </w:p>
    <w:p w:rsidR="00A8734A" w:rsidRPr="000922DB" w:rsidRDefault="00A8734A" w:rsidP="00CB486D">
      <w:pPr>
        <w:pStyle w:val="ListParagraph"/>
        <w:numPr>
          <w:ilvl w:val="0"/>
          <w:numId w:val="7"/>
        </w:numPr>
        <w:shd w:val="clear" w:color="auto" w:fill="FFFFFF"/>
        <w:tabs>
          <w:tab w:val="left" w:pos="426"/>
          <w:tab w:val="left" w:pos="1134"/>
        </w:tabs>
        <w:spacing w:after="0" w:line="360" w:lineRule="auto"/>
        <w:jc w:val="both"/>
        <w:rPr>
          <w:rFonts w:ascii="Times New Roman" w:hAnsi="Times New Roman" w:cs="Times New Roman"/>
          <w:bCs/>
          <w:sz w:val="24"/>
          <w:szCs w:val="24"/>
          <w:lang w:val="nl-NL"/>
        </w:rPr>
      </w:pPr>
      <w:r w:rsidRPr="000922DB">
        <w:rPr>
          <w:rFonts w:ascii="Times New Roman" w:hAnsi="Times New Roman" w:cs="Times New Roman"/>
          <w:bCs/>
          <w:color w:val="000000" w:themeColor="text1"/>
          <w:sz w:val="24"/>
          <w:szCs w:val="24"/>
        </w:rPr>
        <w:t xml:space="preserve">Cho các phát biểu sau, phát biểu nào </w:t>
      </w:r>
      <w:r w:rsidRPr="000922DB">
        <w:rPr>
          <w:rFonts w:ascii="Times New Roman" w:hAnsi="Times New Roman" w:cs="Times New Roman"/>
          <w:b/>
          <w:color w:val="0000FF"/>
          <w:sz w:val="24"/>
          <w:szCs w:val="24"/>
        </w:rPr>
        <w:t>đúng</w:t>
      </w:r>
      <w:r w:rsidRPr="000922DB">
        <w:rPr>
          <w:rFonts w:ascii="Times New Roman" w:hAnsi="Times New Roman" w:cs="Times New Roman"/>
          <w:bCs/>
          <w:color w:val="000000" w:themeColor="text1"/>
          <w:sz w:val="24"/>
          <w:szCs w:val="24"/>
        </w:rPr>
        <w:t>?</w:t>
      </w:r>
      <w:r w:rsidRPr="000922DB">
        <w:rPr>
          <w:rFonts w:ascii="Times New Roman" w:hAnsi="Times New Roman" w:cs="Times New Roman"/>
          <w:b/>
          <w:color w:val="0000FF"/>
          <w:sz w:val="24"/>
          <w:szCs w:val="24"/>
        </w:rPr>
        <w:t xml:space="preserve"> </w:t>
      </w:r>
      <w:r w:rsidRPr="000922DB">
        <w:rPr>
          <w:rFonts w:ascii="Times New Roman" w:hAnsi="Times New Roman" w:cs="Times New Roman"/>
          <w:bCs/>
          <w:color w:val="000000" w:themeColor="text1"/>
          <w:sz w:val="24"/>
          <w:szCs w:val="24"/>
        </w:rPr>
        <w:t xml:space="preserve">Phát biểu nào </w:t>
      </w:r>
      <w:r w:rsidRPr="000922DB">
        <w:rPr>
          <w:rFonts w:ascii="Times New Roman" w:hAnsi="Times New Roman" w:cs="Times New Roman"/>
          <w:b/>
          <w:color w:val="0000FF"/>
          <w:sz w:val="24"/>
          <w:szCs w:val="24"/>
        </w:rPr>
        <w:t>sai</w:t>
      </w:r>
      <w:r w:rsidRPr="000922DB">
        <w:rPr>
          <w:rFonts w:ascii="Times New Roman" w:hAnsi="Times New Roman" w:cs="Times New Roman"/>
          <w:bCs/>
          <w:color w:val="000000" w:themeColor="text1"/>
          <w:sz w:val="24"/>
          <w:szCs w:val="24"/>
        </w:rPr>
        <w:t>?</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a.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không phụ thuộc vào khối lượng và bản chất của chất lỏng.</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rPr>
      </w:pPr>
      <w:r w:rsidRPr="000922DB">
        <w:rPr>
          <w:rFonts w:cs="Times New Roman"/>
          <w:color w:val="000000" w:themeColor="text1"/>
        </w:rPr>
        <w:tab/>
        <w:t>b. Nhiệt hoá hơi riêng của một chất lỏng là nhiệt lượng cần để làm cho 1 kg chất lỏng đó hoá hơi hoàn toàn ở nhiệt độ xác định.</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c.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tăng.</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d. </w:t>
      </w:r>
      <w:r w:rsidRPr="000922DB">
        <w:rPr>
          <w:rStyle w:val="Heading1Char"/>
          <w:rFonts w:ascii="Times New Roman" w:hAnsi="Times New Roman" w:cs="Times New Roman"/>
          <w:color w:val="000000" w:themeColor="text1"/>
          <w:sz w:val="24"/>
          <w:szCs w:val="24"/>
          <w:lang w:eastAsia="vi-VN"/>
        </w:rPr>
        <w:t>Ứng dụng của nhiệt hoá hơi như: trong các thiết bị làm lạnh (như máy điều hoà nhiệt độ, dàn lạnh, dàn bay hơi,…), nồi hấp tiệt trùng trong y học, thiết bị xử lí rác thải ứng dựng công nghệ hoá hơi,…</w:t>
      </w:r>
    </w:p>
    <w:p w:rsidR="00A8734A" w:rsidRPr="000922DB" w:rsidRDefault="00A8734A" w:rsidP="000922DB">
      <w:pPr>
        <w:tabs>
          <w:tab w:val="left" w:pos="181"/>
          <w:tab w:val="left" w:pos="284"/>
          <w:tab w:val="left" w:pos="426"/>
          <w:tab w:val="left" w:pos="2699"/>
          <w:tab w:val="left" w:pos="5222"/>
          <w:tab w:val="left" w:pos="7740"/>
        </w:tabs>
        <w:spacing w:line="360" w:lineRule="auto"/>
        <w:jc w:val="center"/>
        <w:rPr>
          <w:rStyle w:val="Heading1Char"/>
          <w:rFonts w:ascii="Times New Roman" w:hAnsi="Times New Roman" w:cs="Times New Roman"/>
          <w:color w:val="FF0000"/>
          <w:sz w:val="24"/>
          <w:szCs w:val="24"/>
          <w:lang w:eastAsia="vi-VN"/>
        </w:rPr>
      </w:pPr>
      <w:r w:rsidRPr="000922DB">
        <w:rPr>
          <w:rStyle w:val="Heading1Char"/>
          <w:rFonts w:ascii="Times New Roman" w:hAnsi="Times New Roman" w:cs="Times New Roman"/>
          <w:color w:val="FF0000"/>
          <w:sz w:val="24"/>
          <w:szCs w:val="24"/>
          <w:lang w:eastAsia="vi-VN"/>
        </w:rPr>
        <w:t>Hướng dẫn giải</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Fonts w:cs="Times New Roman"/>
          <w:color w:val="000000" w:themeColor="text1"/>
        </w:rPr>
        <w:tab/>
        <w:t xml:space="preserve">a.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phụ thuộc vào khối lượng và bản chất của chất lỏng.</w:t>
      </w:r>
    </w:p>
    <w:p w:rsidR="00A8734A" w:rsidRPr="000922DB" w:rsidRDefault="00A8734A" w:rsidP="000922DB">
      <w:pPr>
        <w:tabs>
          <w:tab w:val="left" w:pos="284"/>
          <w:tab w:val="left" w:pos="426"/>
        </w:tabs>
        <w:spacing w:line="360" w:lineRule="auto"/>
        <w:rPr>
          <w:rFonts w:cs="Times New Roman"/>
          <w:color w:val="000000" w:themeColor="text1"/>
        </w:rPr>
      </w:pPr>
      <w:r w:rsidRPr="000922DB">
        <w:rPr>
          <w:rFonts w:cs="Times New Roman"/>
          <w:color w:val="000000" w:themeColor="text1"/>
        </w:rPr>
        <w:tab/>
      </w:r>
      <w:r w:rsidRPr="000922DB">
        <w:rPr>
          <w:rFonts w:cs="Times New Roman"/>
          <w:color w:val="000000" w:themeColor="text1"/>
        </w:rPr>
        <w:tab/>
        <w:t xml:space="preserve">b. Phát biểu này </w:t>
      </w:r>
      <w:r w:rsidRPr="000922DB">
        <w:rPr>
          <w:rFonts w:cs="Times New Roman"/>
          <w:b/>
          <w:color w:val="0000FF"/>
        </w:rPr>
        <w:t>đúng</w:t>
      </w:r>
      <w:r w:rsidRPr="000922DB">
        <w:rPr>
          <w:rFonts w:cs="Times New Roman"/>
          <w:color w:val="000000" w:themeColor="text1"/>
        </w:rPr>
        <w:t xml:space="preserve">. </w:t>
      </w:r>
    </w:p>
    <w:p w:rsidR="00A8734A" w:rsidRPr="000922DB" w:rsidRDefault="00A8734A" w:rsidP="000922DB">
      <w:pPr>
        <w:tabs>
          <w:tab w:val="left" w:pos="284"/>
          <w:tab w:val="left" w:pos="426"/>
        </w:tabs>
        <w:spacing w:line="360" w:lineRule="auto"/>
        <w:rPr>
          <w:rStyle w:val="Heading1Char"/>
          <w:rFonts w:ascii="Times New Roman" w:hAnsi="Times New Roman" w:cs="Times New Roman"/>
          <w:b w:val="0"/>
          <w:bCs w:val="0"/>
          <w:color w:val="000000" w:themeColor="text1"/>
          <w:sz w:val="24"/>
          <w:szCs w:val="24"/>
          <w:lang w:eastAsia="vi-VN"/>
        </w:rPr>
      </w:pPr>
      <w:r w:rsidRPr="000922DB">
        <w:rPr>
          <w:rFonts w:cs="Times New Roman"/>
          <w:color w:val="000000" w:themeColor="text1"/>
        </w:rPr>
        <w:tab/>
      </w:r>
      <w:r w:rsidRPr="000922DB">
        <w:rPr>
          <w:rFonts w:cs="Times New Roman"/>
          <w:color w:val="000000" w:themeColor="text1"/>
        </w:rPr>
        <w:tab/>
        <w:t xml:space="preserve">c.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giảm.</w:t>
      </w:r>
    </w:p>
    <w:p w:rsidR="00A8734A" w:rsidRPr="000922DB" w:rsidRDefault="00A8734A" w:rsidP="000922DB">
      <w:pPr>
        <w:tabs>
          <w:tab w:val="left" w:pos="284"/>
          <w:tab w:val="left" w:pos="426"/>
        </w:tabs>
        <w:spacing w:line="360" w:lineRule="auto"/>
        <w:rPr>
          <w:rFonts w:cs="Times New Roman"/>
          <w:color w:val="000000" w:themeColor="text1"/>
        </w:rPr>
      </w:pPr>
      <w:r w:rsidRPr="000922DB">
        <w:rPr>
          <w:rFonts w:cs="Times New Roman"/>
          <w:color w:val="000000" w:themeColor="text1"/>
        </w:rPr>
        <w:tab/>
      </w:r>
      <w:r w:rsidRPr="000922DB">
        <w:rPr>
          <w:rFonts w:cs="Times New Roman"/>
          <w:color w:val="000000" w:themeColor="text1"/>
        </w:rPr>
        <w:tab/>
        <w:t xml:space="preserve">d. Phát biểu này </w:t>
      </w:r>
      <w:r w:rsidRPr="000922DB">
        <w:rPr>
          <w:rFonts w:cs="Times New Roman"/>
          <w:b/>
          <w:color w:val="0000FF"/>
        </w:rPr>
        <w:t>đúng</w:t>
      </w:r>
      <w:r w:rsidRPr="000922DB">
        <w:rPr>
          <w:rFonts w:cs="Times New Roman"/>
          <w:color w:val="000000" w:themeColor="text1"/>
        </w:rPr>
        <w:t xml:space="preserve">. </w:t>
      </w:r>
    </w:p>
    <w:p w:rsidR="00A8734A" w:rsidRPr="000922DB" w:rsidRDefault="00A8734A" w:rsidP="000922DB">
      <w:pPr>
        <w:shd w:val="clear" w:color="auto" w:fill="FFFFFF"/>
        <w:tabs>
          <w:tab w:val="left" w:pos="426"/>
          <w:tab w:val="left" w:pos="1134"/>
        </w:tabs>
        <w:spacing w:line="360" w:lineRule="auto"/>
        <w:jc w:val="both"/>
        <w:rPr>
          <w:rFonts w:cs="Times New Roman"/>
          <w:bCs/>
          <w:lang w:val="vi-VN"/>
        </w:rPr>
      </w:pPr>
    </w:p>
    <w:p w:rsidR="00A8734A" w:rsidRPr="000922DB" w:rsidRDefault="00A8734A" w:rsidP="00CB486D">
      <w:pPr>
        <w:pStyle w:val="ListParagraph"/>
        <w:numPr>
          <w:ilvl w:val="0"/>
          <w:numId w:val="7"/>
        </w:numPr>
        <w:tabs>
          <w:tab w:val="left" w:pos="426"/>
        </w:tabs>
        <w:spacing w:after="0" w:line="360" w:lineRule="auto"/>
        <w:jc w:val="both"/>
        <w:rPr>
          <w:rFonts w:ascii="Times New Roman" w:hAnsi="Times New Roman" w:cs="Times New Roman"/>
          <w:bCs/>
          <w:sz w:val="24"/>
          <w:szCs w:val="24"/>
        </w:rPr>
      </w:pPr>
      <w:bookmarkStart w:id="58" w:name="_Hlk169701445"/>
      <w:r w:rsidRPr="000922DB">
        <w:rPr>
          <w:rFonts w:ascii="Times New Roman" w:hAnsi="Times New Roman" w:cs="Times New Roman"/>
          <w:sz w:val="24"/>
          <w:szCs w:val="24"/>
        </w:rPr>
        <w:t xml:space="preserve">Trong các phát biểu sau đây, phát biểu nào là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 xml:space="preserve">, phát biểu nào là </w:t>
      </w:r>
      <w:r w:rsidRPr="000922DB">
        <w:rPr>
          <w:rFonts w:ascii="Times New Roman" w:hAnsi="Times New Roman" w:cs="Times New Roman"/>
          <w:b/>
          <w:bCs/>
          <w:color w:val="0000FF"/>
          <w:sz w:val="24"/>
          <w:szCs w:val="24"/>
        </w:rPr>
        <w:t>sai</w:t>
      </w:r>
      <w:r w:rsidRPr="000922DB">
        <w:rPr>
          <w:rFonts w:ascii="Times New Roman" w:hAnsi="Times New Roman" w:cs="Times New Roman"/>
          <w:sz w:val="24"/>
          <w:szCs w:val="24"/>
        </w:rPr>
        <w:t xml:space="preserve">? </w:t>
      </w:r>
    </w:p>
    <w:p w:rsidR="00A8734A" w:rsidRPr="000922DB" w:rsidRDefault="00A8734A" w:rsidP="000922DB">
      <w:pPr>
        <w:tabs>
          <w:tab w:val="left" w:pos="426"/>
        </w:tabs>
        <w:spacing w:line="360" w:lineRule="auto"/>
        <w:rPr>
          <w:rFonts w:eastAsia="SimSun" w:cs="Times New Roman"/>
        </w:rPr>
      </w:pPr>
      <w:r w:rsidRPr="000922DB">
        <w:rPr>
          <w:rFonts w:eastAsia="SimSun" w:cs="Times New Roman"/>
        </w:rPr>
        <w:tab/>
        <w:t>a. Các phân tử khí được coi là những quả cầu, đàn hồi tuyệt đối và kích thước của các phân tử rất nhỏ so với khoảng cách trung bình giữa chúng.</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tab/>
        <w:t xml:space="preserve">b. Tổng thể tích của các phân tử </w:t>
      </w:r>
      <w:r w:rsidRPr="000922DB">
        <w:rPr>
          <w:rFonts w:eastAsia="SimSun" w:cs="Times New Roman"/>
        </w:rPr>
        <w:t>đáng</w:t>
      </w:r>
      <w:r w:rsidRPr="000922DB">
        <w:rPr>
          <w:rFonts w:eastAsia="Calibri" w:cs="Times New Roman"/>
          <w:kern w:val="2"/>
          <w14:ligatures w14:val="standardContextual"/>
        </w:rPr>
        <w:t xml:space="preserve"> kể so với thể tích của bình chứa khí.</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lastRenderedPageBreak/>
        <w:tab/>
        <w:t>c. Giữa hai lần va chạm liên tiếp, các phân tử chuyển động thẳng biến đổi đều.</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tab/>
        <w:t>d. Chuyển động của các phân tử tuân theo định luật I, II và III của Newton.</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Cs/>
          <w:color w:val="7030A0"/>
        </w:rPr>
      </w:pPr>
      <w:r w:rsidRPr="000922DB">
        <w:rPr>
          <w:rFonts w:cs="Times New Roman"/>
          <w:b/>
          <w:bCs/>
          <w:color w:val="FF0000"/>
        </w:rPr>
        <w:t>Hướng dẫn giải</w:t>
      </w:r>
    </w:p>
    <w:p w:rsidR="00A8734A" w:rsidRPr="000922DB" w:rsidRDefault="00A8734A" w:rsidP="000922DB">
      <w:pPr>
        <w:tabs>
          <w:tab w:val="left" w:pos="426"/>
        </w:tabs>
        <w:spacing w:line="360" w:lineRule="auto"/>
        <w:rPr>
          <w:rFonts w:cs="Times New Roman"/>
          <w:lang w:val="pt-BR"/>
        </w:rPr>
      </w:pPr>
      <w:r w:rsidRPr="000922DB">
        <w:rPr>
          <w:rFonts w:cs="Times New Roman"/>
          <w:lang w:val="pt-BR"/>
        </w:rPr>
        <w:tab/>
      </w:r>
      <w:r w:rsidRPr="000922DB">
        <w:rPr>
          <w:rFonts w:cs="Times New Roman"/>
          <w:lang w:val="pt-BR"/>
        </w:rPr>
        <w:tab/>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cs="Times New Roman"/>
          <w:lang w:val="pt-BR"/>
        </w:rPr>
        <w:tab/>
      </w:r>
      <w:r w:rsidRPr="000922DB">
        <w:rPr>
          <w:rFonts w:cs="Times New Roman"/>
          <w:lang w:val="pt-BR"/>
        </w:rPr>
        <w:tab/>
        <w:t xml:space="preserve">b.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426"/>
        </w:tabs>
        <w:spacing w:line="360" w:lineRule="auto"/>
        <w:rPr>
          <w:rFonts w:cs="Times New Roman"/>
          <w:lang w:val="pt-BR"/>
        </w:rPr>
      </w:pPr>
      <w:r w:rsidRPr="000922DB">
        <w:rPr>
          <w:rFonts w:cs="Times New Roman"/>
          <w:lang w:val="pt-BR"/>
        </w:rPr>
        <w:tab/>
      </w:r>
      <w:r w:rsidRPr="000922DB">
        <w:rPr>
          <w:rFonts w:cs="Times New Roman"/>
          <w:lang w:val="pt-BR"/>
        </w:rPr>
        <w:tab/>
        <w:t xml:space="preserve">c.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426"/>
        </w:tabs>
        <w:spacing w:line="360" w:lineRule="auto"/>
        <w:rPr>
          <w:rFonts w:cs="Times New Roman"/>
          <w:lang w:val="vi-VN"/>
        </w:rPr>
      </w:pPr>
      <w:r w:rsidRPr="000922DB">
        <w:rPr>
          <w:rFonts w:cs="Times New Roman"/>
          <w:lang w:val="pt-BR"/>
        </w:rPr>
        <w:tab/>
      </w:r>
      <w:r w:rsidRPr="000922DB">
        <w:rPr>
          <w:rFonts w:cs="Times New Roman"/>
          <w:lang w:val="pt-BR"/>
        </w:rPr>
        <w:tab/>
        <w:t xml:space="preserve">d. Phát biểu này </w:t>
      </w:r>
      <w:r w:rsidRPr="000922DB">
        <w:rPr>
          <w:rFonts w:cs="Times New Roman"/>
          <w:b/>
          <w:color w:val="0000FF"/>
          <w:lang w:val="pt-BR"/>
        </w:rPr>
        <w:t>đúng</w:t>
      </w:r>
      <w:r w:rsidRPr="000922DB">
        <w:rPr>
          <w:rFonts w:cs="Times New Roman"/>
          <w:lang w:val="pt-BR"/>
        </w:rPr>
        <w:t xml:space="preserve">. </w:t>
      </w:r>
      <w:bookmarkEnd w:id="58"/>
    </w:p>
    <w:p w:rsidR="00A8734A" w:rsidRPr="000922DB" w:rsidRDefault="00A8734A" w:rsidP="00CB486D">
      <w:pPr>
        <w:pStyle w:val="ListParagraph"/>
        <w:numPr>
          <w:ilvl w:val="0"/>
          <w:numId w:val="7"/>
        </w:numPr>
        <w:tabs>
          <w:tab w:val="left" w:pos="284"/>
          <w:tab w:val="left" w:pos="426"/>
        </w:tabs>
        <w:spacing w:after="0" w:line="360" w:lineRule="auto"/>
        <w:rPr>
          <w:rFonts w:ascii="Times New Roman" w:hAnsi="Times New Roman" w:cs="Times New Roman"/>
          <w:bCs/>
          <w:sz w:val="24"/>
          <w:szCs w:val="24"/>
          <w:lang w:val="vi-VN"/>
        </w:rPr>
      </w:pPr>
      <w:r w:rsidRPr="000922DB">
        <w:rPr>
          <w:rFonts w:ascii="Times New Roman" w:hAnsi="Times New Roman" w:cs="Times New Roman"/>
          <w:color w:val="000000" w:themeColor="text1"/>
          <w:sz w:val="24"/>
          <w:szCs w:val="24"/>
        </w:rPr>
        <w:t xml:space="preserve">Khí hêli đựng trong bình kín thể tích là </w:t>
      </w:r>
      <w:r w:rsidRPr="000922DB">
        <w:rPr>
          <w:rFonts w:ascii="Times New Roman" w:hAnsi="Times New Roman" w:cs="Times New Roman"/>
          <w:position w:val="-4"/>
          <w:sz w:val="24"/>
          <w:szCs w:val="24"/>
        </w:rPr>
        <w:object w:dxaOrig="380" w:dyaOrig="260">
          <v:shape id="_x0000_i1794" type="#_x0000_t75" style="width:17.65pt;height:12.9pt" o:ole="">
            <v:imagedata r:id="rId221" o:title=""/>
          </v:shape>
          <o:OLEObject Type="Embed" ProgID="Equation.DSMT4" ShapeID="_x0000_i1794" DrawAspect="Content" ObjectID="_1795382569" r:id="rId1284"/>
        </w:object>
      </w:r>
      <w:r w:rsidRPr="000922DB">
        <w:rPr>
          <w:rFonts w:ascii="Times New Roman" w:hAnsi="Times New Roman" w:cs="Times New Roman"/>
          <w:sz w:val="24"/>
          <w:szCs w:val="24"/>
        </w:rPr>
        <w:t xml:space="preserve">ở </w:t>
      </w:r>
      <w:r w:rsidRPr="000922DB">
        <w:rPr>
          <w:rFonts w:ascii="Times New Roman" w:hAnsi="Times New Roman" w:cs="Times New Roman"/>
          <w:position w:val="-10"/>
          <w:sz w:val="24"/>
          <w:szCs w:val="24"/>
        </w:rPr>
        <w:object w:dxaOrig="639" w:dyaOrig="360">
          <v:shape id="_x0000_i1795" type="#_x0000_t75" style="width:33.3pt;height:17pt" o:ole="">
            <v:imagedata r:id="rId223" o:title=""/>
          </v:shape>
          <o:OLEObject Type="Embed" ProgID="Equation.DSMT4" ShapeID="_x0000_i1795" DrawAspect="Content" ObjectID="_1795382570" r:id="rId1285"/>
        </w:object>
      </w:r>
      <w:r w:rsidRPr="000922DB">
        <w:rPr>
          <w:rFonts w:ascii="Times New Roman" w:hAnsi="Times New Roman" w:cs="Times New Roman"/>
          <w:sz w:val="24"/>
          <w:szCs w:val="24"/>
        </w:rPr>
        <w:t>dưới áp suất 10</w:t>
      </w:r>
      <w:r w:rsidRPr="000922DB">
        <w:rPr>
          <w:rFonts w:ascii="Times New Roman" w:hAnsi="Times New Roman" w:cs="Times New Roman"/>
          <w:sz w:val="24"/>
          <w:szCs w:val="24"/>
          <w:vertAlign w:val="superscript"/>
        </w:rPr>
        <w:t>5</w:t>
      </w:r>
      <w:r w:rsidRPr="000922DB">
        <w:rPr>
          <w:rFonts w:ascii="Times New Roman" w:hAnsi="Times New Roman" w:cs="Times New Roman"/>
          <w:sz w:val="24"/>
          <w:szCs w:val="24"/>
        </w:rPr>
        <w:t xml:space="preserve"> N/m</w:t>
      </w:r>
      <w:r w:rsidRPr="000922DB">
        <w:rPr>
          <w:rFonts w:ascii="Times New Roman" w:hAnsi="Times New Roman" w:cs="Times New Roman"/>
          <w:sz w:val="24"/>
          <w:szCs w:val="24"/>
          <w:vertAlign w:val="superscript"/>
        </w:rPr>
        <w:t>2</w:t>
      </w:r>
      <w:r w:rsidRPr="000922DB">
        <w:rPr>
          <w:rFonts w:ascii="Times New Roman" w:hAnsi="Times New Roman" w:cs="Times New Roman"/>
          <w:sz w:val="24"/>
          <w:szCs w:val="24"/>
        </w:rPr>
        <w:t xml:space="preserve">. Tăng nhiệt độ khí lên </w:t>
      </w:r>
      <w:r w:rsidRPr="000922DB">
        <w:rPr>
          <w:rFonts w:ascii="Times New Roman" w:hAnsi="Times New Roman" w:cs="Times New Roman"/>
          <w:position w:val="-6"/>
          <w:sz w:val="24"/>
          <w:szCs w:val="24"/>
        </w:rPr>
        <w:object w:dxaOrig="720" w:dyaOrig="320">
          <v:shape id="_x0000_i1796" type="#_x0000_t75" style="width:36.7pt;height:14.95pt" o:ole="">
            <v:imagedata r:id="rId225" o:title=""/>
          </v:shape>
          <o:OLEObject Type="Embed" ProgID="Equation.DSMT4" ShapeID="_x0000_i1796" DrawAspect="Content" ObjectID="_1795382571" r:id="rId1286"/>
        </w:object>
      </w:r>
    </w:p>
    <w:p w:rsidR="00A8734A" w:rsidRPr="000922DB" w:rsidRDefault="00A8734A" w:rsidP="000922DB">
      <w:pPr>
        <w:tabs>
          <w:tab w:val="left" w:pos="426"/>
        </w:tabs>
        <w:spacing w:line="360" w:lineRule="auto"/>
        <w:jc w:val="both"/>
        <w:rPr>
          <w:rFonts w:cs="Times New Roman"/>
        </w:rPr>
      </w:pPr>
      <w:r w:rsidRPr="000922DB">
        <w:rPr>
          <w:rFonts w:cs="Times New Roman"/>
        </w:rPr>
        <w:tab/>
        <w:t>a. Tốc độ căn quân phương của nguyên tử ở trạng thái đầu là 1579 m/s.</w:t>
      </w:r>
    </w:p>
    <w:p w:rsidR="00A8734A" w:rsidRPr="000922DB" w:rsidRDefault="00A8734A" w:rsidP="000922DB">
      <w:pPr>
        <w:tabs>
          <w:tab w:val="left" w:pos="426"/>
        </w:tabs>
        <w:spacing w:line="360" w:lineRule="auto"/>
        <w:jc w:val="both"/>
        <w:rPr>
          <w:rFonts w:cs="Times New Roman"/>
        </w:rPr>
      </w:pPr>
      <w:r w:rsidRPr="000922DB">
        <w:rPr>
          <w:rFonts w:cs="Times New Roman"/>
        </w:rPr>
        <w:tab/>
        <w:t>b. Nội năng của khí ở đầu quá trình là 300 J.</w:t>
      </w:r>
    </w:p>
    <w:p w:rsidR="00A8734A" w:rsidRPr="000922DB" w:rsidRDefault="00A8734A" w:rsidP="000922DB">
      <w:pPr>
        <w:tabs>
          <w:tab w:val="left" w:pos="426"/>
        </w:tabs>
        <w:spacing w:line="360" w:lineRule="auto"/>
        <w:jc w:val="both"/>
        <w:rPr>
          <w:rFonts w:cs="Times New Roman"/>
        </w:rPr>
      </w:pPr>
      <w:r w:rsidRPr="000922DB">
        <w:rPr>
          <w:rFonts w:cs="Times New Roman"/>
        </w:rPr>
        <w:tab/>
        <w:t>c. Nội năng của khí ở đầu quá trình là 400 J.</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Nhiệt lượng cung cấp để tăng nhiệt độ khí lên </w:t>
      </w:r>
      <w:r w:rsidRPr="000922DB">
        <w:rPr>
          <w:rFonts w:cs="Times New Roman"/>
          <w:position w:val="-6"/>
        </w:rPr>
        <w:object w:dxaOrig="680" w:dyaOrig="320">
          <v:shape id="_x0000_i1797" type="#_x0000_t75" style="width:33.3pt;height:14.95pt" o:ole="">
            <v:imagedata r:id="rId227" o:title=""/>
          </v:shape>
          <o:OLEObject Type="Embed" ProgID="Equation.DSMT4" ShapeID="_x0000_i1797" DrawAspect="Content" ObjectID="_1795382572" r:id="rId1287"/>
        </w:object>
      </w:r>
      <w:r w:rsidRPr="000922DB">
        <w:rPr>
          <w:rFonts w:cs="Times New Roman"/>
        </w:rPr>
        <w:t>là 80 J.</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a. Phát biểu này </w:t>
      </w:r>
      <w:r w:rsidRPr="000922DB">
        <w:rPr>
          <w:rFonts w:cs="Times New Roman"/>
          <w:b/>
          <w:bCs/>
          <w:color w:val="0000FF"/>
        </w:rPr>
        <w:t>sai</w:t>
      </w:r>
      <w:r w:rsidRPr="000922DB">
        <w:rPr>
          <w:rFonts w:cs="Times New Roman"/>
          <w:color w:val="000000" w:themeColor="text1"/>
        </w:rPr>
        <w:t xml:space="preserve">. </w:t>
      </w:r>
      <w:r w:rsidRPr="000922DB">
        <w:rPr>
          <w:rFonts w:cs="Times New Roman"/>
        </w:rPr>
        <w:t xml:space="preserve">Tốc độ căn quân phương </w:t>
      </w:r>
      <w:r w:rsidRPr="000922DB">
        <w:rPr>
          <w:rFonts w:cs="Times New Roman"/>
          <w:position w:val="-26"/>
        </w:rPr>
        <w:object w:dxaOrig="4599" w:dyaOrig="700">
          <v:shape id="_x0000_i1798" type="#_x0000_t75" style="width:230.25pt;height:35.3pt" o:ole="">
            <v:imagedata r:id="rId229" o:title=""/>
          </v:shape>
          <o:OLEObject Type="Embed" ProgID="Equation.DSMT4" ShapeID="_x0000_i1798" DrawAspect="Content" ObjectID="_1795382573" r:id="rId1288"/>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b. Phát biểu này </w:t>
      </w:r>
      <w:r w:rsidRPr="000922DB">
        <w:rPr>
          <w:rFonts w:cs="Times New Roman"/>
          <w:b/>
          <w:bCs/>
          <w:color w:val="0000FF"/>
        </w:rPr>
        <w:t>đúng</w:t>
      </w:r>
      <w:r w:rsidRPr="000922DB">
        <w:rPr>
          <w:rFonts w:cs="Times New Roman"/>
          <w:color w:val="000000" w:themeColor="text1"/>
        </w:rPr>
        <w:t>. Ta có</w:t>
      </w:r>
      <w:r w:rsidRPr="000922DB">
        <w:rPr>
          <w:rFonts w:cs="Times New Roman"/>
          <w:position w:val="-24"/>
        </w:rPr>
        <w:object w:dxaOrig="4280" w:dyaOrig="620">
          <v:shape id="_x0000_i1799" type="#_x0000_t75" style="width:212.6pt;height:30.55pt" o:ole="">
            <v:imagedata r:id="rId231" o:title=""/>
          </v:shape>
          <o:OLEObject Type="Embed" ProgID="Equation.DSMT4" ShapeID="_x0000_i1799" DrawAspect="Content" ObjectID="_1795382574" r:id="rId1289"/>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c. Phát biểu này </w:t>
      </w:r>
      <w:r w:rsidRPr="000922DB">
        <w:rPr>
          <w:rFonts w:cs="Times New Roman"/>
          <w:b/>
          <w:bCs/>
          <w:color w:val="0000FF"/>
        </w:rPr>
        <w:t>đúng</w:t>
      </w:r>
      <w:r w:rsidRPr="000922DB">
        <w:rPr>
          <w:rFonts w:cs="Times New Roman"/>
          <w:color w:val="000000" w:themeColor="text1"/>
        </w:rPr>
        <w:t>. Ta có</w:t>
      </w:r>
      <w:r w:rsidRPr="000922DB">
        <w:rPr>
          <w:rFonts w:cs="Times New Roman"/>
          <w:position w:val="-30"/>
        </w:rPr>
        <w:object w:dxaOrig="3620" w:dyaOrig="680">
          <v:shape id="_x0000_i1800" type="#_x0000_t75" style="width:180.7pt;height:33.3pt" o:ole="">
            <v:imagedata r:id="rId233" o:title=""/>
          </v:shape>
          <o:OLEObject Type="Embed" ProgID="Equation.DSMT4" ShapeID="_x0000_i1800" DrawAspect="Content" ObjectID="_1795382575" r:id="rId1290"/>
        </w:object>
      </w:r>
    </w:p>
    <w:p w:rsidR="00A8734A" w:rsidRPr="000922DB" w:rsidRDefault="00A8734A" w:rsidP="000922DB">
      <w:pPr>
        <w:tabs>
          <w:tab w:val="left" w:pos="426"/>
        </w:tabs>
        <w:spacing w:line="360" w:lineRule="auto"/>
        <w:rPr>
          <w:rFonts w:cs="Times New Roman"/>
          <w:lang w:val="vi-VN"/>
        </w:rPr>
      </w:pPr>
      <w:r w:rsidRPr="000922DB">
        <w:rPr>
          <w:rFonts w:cs="Times New Roman"/>
          <w:color w:val="000000" w:themeColor="text1"/>
        </w:rPr>
        <w:tab/>
        <w:t xml:space="preserve">d. Phát biểu này </w:t>
      </w:r>
      <w:r w:rsidRPr="000922DB">
        <w:rPr>
          <w:rFonts w:cs="Times New Roman"/>
          <w:b/>
          <w:bCs/>
          <w:color w:val="0000FF"/>
        </w:rPr>
        <w:t>sai</w:t>
      </w:r>
      <w:r w:rsidRPr="000922DB">
        <w:rPr>
          <w:rFonts w:cs="Times New Roman"/>
          <w:color w:val="000000" w:themeColor="text1"/>
        </w:rPr>
        <w:t>. Áp dụng quá trình đ</w:t>
      </w:r>
      <w:r w:rsidRPr="000922DB">
        <w:rPr>
          <w:rFonts w:cs="Times New Roman"/>
        </w:rPr>
        <w:t xml:space="preserve">ẳng tích </w:t>
      </w:r>
      <w:r w:rsidRPr="000922DB">
        <w:rPr>
          <w:rFonts w:cs="Times New Roman"/>
          <w:position w:val="-6"/>
        </w:rPr>
        <w:object w:dxaOrig="680" w:dyaOrig="279">
          <v:shape id="_x0000_i1801" type="#_x0000_t75" style="width:33.3pt;height:14.95pt" o:ole="">
            <v:imagedata r:id="rId235" o:title=""/>
          </v:shape>
          <o:OLEObject Type="Embed" ProgID="Equation.DSMT4" ShapeID="_x0000_i1801" DrawAspect="Content" ObjectID="_1795382576" r:id="rId1291"/>
        </w:object>
      </w:r>
      <w:r w:rsidRPr="000922DB">
        <w:rPr>
          <w:rFonts w:cs="Times New Roman"/>
        </w:rPr>
        <w:t>nên</w:t>
      </w:r>
      <w:r w:rsidRPr="000922DB">
        <w:rPr>
          <w:rFonts w:cs="Times New Roman"/>
          <w:position w:val="-12"/>
        </w:rPr>
        <w:object w:dxaOrig="3760" w:dyaOrig="360">
          <v:shape id="_x0000_i1802" type="#_x0000_t75" style="width:186.8pt;height:17pt" o:ole="">
            <v:imagedata r:id="rId237" o:title=""/>
          </v:shape>
          <o:OLEObject Type="Embed" ProgID="Equation.DSMT4" ShapeID="_x0000_i1802" DrawAspect="Content" ObjectID="_1795382577" r:id="rId1292"/>
        </w:object>
      </w:r>
    </w:p>
    <w:p w:rsidR="00A8734A" w:rsidRPr="000922DB" w:rsidRDefault="00A8734A" w:rsidP="000922DB">
      <w:pPr>
        <w:tabs>
          <w:tab w:val="left" w:pos="284"/>
          <w:tab w:val="left" w:pos="426"/>
        </w:tabs>
        <w:spacing w:line="360" w:lineRule="auto"/>
        <w:rPr>
          <w:rFonts w:eastAsiaTheme="majorEastAsia" w:cs="Times New Roman"/>
          <w:color w:val="000000" w:themeColor="text1"/>
          <w:lang w:val="vi-VN" w:eastAsia="vi-VN"/>
        </w:rPr>
      </w:pP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lastRenderedPageBreak/>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4"/>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sMột ấm nước có công suất P</w:t>
      </w:r>
      <w:r w:rsidRPr="000922DB">
        <w:rPr>
          <w:rFonts w:ascii="Times New Roman" w:hAnsi="Times New Roman" w:cs="Times New Roman"/>
          <w:sz w:val="24"/>
          <w:szCs w:val="24"/>
          <w:vertAlign w:val="subscript"/>
        </w:rPr>
        <w:t>0</w:t>
      </w:r>
      <w:r w:rsidRPr="000922DB">
        <w:rPr>
          <w:rFonts w:ascii="Times New Roman" w:hAnsi="Times New Roman" w:cs="Times New Roman"/>
          <w:sz w:val="24"/>
          <w:szCs w:val="24"/>
        </w:rPr>
        <w:t>. Theo tính toán nếu toàn bộ điện năng mà ấm tiêu thụ tỏa ra dưới dạng nhiệt được nước hấp thụ thì mất khoảng thời gian t = 5ph để đun sôi nước. Tuy nhiên trong thực tế một phần nhiệt bị tỏa ra ngoài không khí (ta xem như tốc độ tỏa nhiệt không đổi) nên phải mất 7 ph thì nước mới có thể sôi. Hiệu suất của ấm bằng bao nhiêu % (làm tròn đến 1 chữ số sau dấu phẩy thập phân)?</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bCs/>
          <w:color w:val="FF0000"/>
        </w:rPr>
      </w:pPr>
      <w:r w:rsidRPr="000922DB">
        <w:rPr>
          <w:rFonts w:cs="Times New Roman"/>
          <w:b/>
          <w:bCs/>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vi-VN"/>
        </w:rPr>
      </w:pPr>
      <w:r w:rsidRPr="000922DB">
        <w:rPr>
          <w:rFonts w:cs="Times New Roman"/>
        </w:rPr>
        <w:t xml:space="preserve">Ta có </w:t>
      </w:r>
      <w:r w:rsidRPr="000922DB">
        <w:rPr>
          <w:rFonts w:cs="Times New Roman"/>
          <w:position w:val="-32"/>
        </w:rPr>
        <w:object w:dxaOrig="6180" w:dyaOrig="760">
          <v:shape id="_x0000_i1803" type="#_x0000_t75" style="width:309.05pt;height:38.05pt" o:ole="">
            <v:imagedata r:id="rId1293" o:title=""/>
          </v:shape>
          <o:OLEObject Type="Embed" ProgID="Equation.DSMT4" ShapeID="_x0000_i1803" DrawAspect="Content" ObjectID="_1795382578" r:id="rId1294"/>
        </w:object>
      </w:r>
    </w:p>
    <w:p w:rsidR="00A8734A" w:rsidRPr="000922DB" w:rsidRDefault="00A8734A" w:rsidP="00CB486D">
      <w:pPr>
        <w:pStyle w:val="ListParagraph"/>
        <w:numPr>
          <w:ilvl w:val="0"/>
          <w:numId w:val="14"/>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Người ta truyền cho khí trong xi lanh một nhiệt lượng 200 J. Khí nở ra và thực hiện công 140 J đẩy pittông lên. Độ biến thiên nội năng của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vi-VN"/>
        </w:rPr>
      </w:pPr>
      <w:r w:rsidRPr="000922DB">
        <w:rPr>
          <w:rFonts w:cs="Times New Roman"/>
        </w:rPr>
        <w:t xml:space="preserve">Độ biến thiên nội năng của khí </w:t>
      </w:r>
      <w:r w:rsidRPr="000922DB">
        <w:rPr>
          <w:rFonts w:cs="Times New Roman"/>
          <w:position w:val="-10"/>
        </w:rPr>
        <w:object w:dxaOrig="1900" w:dyaOrig="320">
          <v:shape id="_x0000_i1804" type="#_x0000_t75" style="width:93.75pt;height:15.6pt" o:ole="">
            <v:imagedata r:id="rId1295" o:title=""/>
          </v:shape>
          <o:OLEObject Type="Embed" ProgID="Equation.DSMT4" ShapeID="_x0000_i1804" DrawAspect="Content" ObjectID="_1795382579" r:id="rId1296"/>
        </w:object>
      </w:r>
    </w:p>
    <w:p w:rsidR="00A8734A" w:rsidRPr="000922DB" w:rsidRDefault="00A8734A" w:rsidP="00CB486D">
      <w:pPr>
        <w:pStyle w:val="ListParagraph"/>
        <w:numPr>
          <w:ilvl w:val="0"/>
          <w:numId w:val="14"/>
        </w:numPr>
        <w:tabs>
          <w:tab w:val="left" w:pos="426"/>
          <w:tab w:val="left" w:pos="1134"/>
        </w:tabs>
        <w:spacing w:after="0" w:line="360" w:lineRule="auto"/>
        <w:rPr>
          <w:rFonts w:ascii="Times New Roman" w:hAnsi="Times New Roman" w:cs="Times New Roman"/>
          <w:bCs/>
          <w:sz w:val="24"/>
          <w:szCs w:val="24"/>
        </w:rPr>
      </w:pPr>
      <w:r w:rsidRPr="000922DB">
        <w:rPr>
          <w:rFonts w:ascii="Times New Roman" w:hAnsi="Times New Roman" w:cs="Times New Roman"/>
          <w:color w:val="000000"/>
          <w:sz w:val="24"/>
          <w:szCs w:val="24"/>
          <w:lang w:eastAsia="vi-VN"/>
        </w:rPr>
        <w:t>Cần cung cấp một nhiệt lượng bằng bao n</w:t>
      </w:r>
      <w:r w:rsidRPr="000922DB">
        <w:rPr>
          <w:rFonts w:ascii="Times New Roman" w:hAnsi="Times New Roman" w:cs="Times New Roman"/>
          <w:sz w:val="24"/>
          <w:szCs w:val="24"/>
        </w:rPr>
        <w:t xml:space="preserve">hiêu (theo đơn vị MJ và lấy hai chữ số thập phân)  để làm cho 200 gam nước lấy ở 10°C </w:t>
      </w:r>
      <w:r w:rsidRPr="000922DB">
        <w:rPr>
          <w:rFonts w:ascii="Times New Roman" w:hAnsi="Times New Roman" w:cs="Times New Roman"/>
          <w:color w:val="000000"/>
          <w:sz w:val="24"/>
          <w:szCs w:val="24"/>
          <w:lang w:eastAsia="vi-VN"/>
        </w:rPr>
        <w:t xml:space="preserve">sôi ở </w:t>
      </w:r>
      <w:r w:rsidRPr="000922DB">
        <w:rPr>
          <w:rFonts w:ascii="Times New Roman" w:hAnsi="Times New Roman" w:cs="Times New Roman"/>
          <w:sz w:val="24"/>
          <w:szCs w:val="24"/>
        </w:rPr>
        <w:t xml:space="preserve">100°C </w:t>
      </w:r>
      <w:r w:rsidRPr="000922DB">
        <w:rPr>
          <w:rFonts w:ascii="Times New Roman" w:hAnsi="Times New Roman" w:cs="Times New Roman"/>
          <w:color w:val="000000"/>
          <w:sz w:val="24"/>
          <w:szCs w:val="24"/>
          <w:lang w:eastAsia="vi-VN"/>
        </w:rPr>
        <w:t>và 10% khối lượng cùa nó đã hóa hơi khi sôi. Biết nhiệt dung riêng của nước là 4190 J/kg.K và nhiệt hóa hơi của nước là 2,26.10</w:t>
      </w:r>
      <w:r w:rsidRPr="000922DB">
        <w:rPr>
          <w:rFonts w:ascii="Times New Roman" w:hAnsi="Times New Roman" w:cs="Times New Roman"/>
          <w:color w:val="000000"/>
          <w:sz w:val="24"/>
          <w:szCs w:val="24"/>
          <w:vertAlign w:val="superscript"/>
          <w:lang w:eastAsia="vi-VN"/>
        </w:rPr>
        <w:t xml:space="preserve">6 </w:t>
      </w:r>
      <w:r w:rsidRPr="000922DB">
        <w:rPr>
          <w:rFonts w:ascii="Times New Roman" w:hAnsi="Times New Roman" w:cs="Times New Roman"/>
          <w:color w:val="000000"/>
          <w:sz w:val="24"/>
          <w:szCs w:val="24"/>
          <w:lang w:eastAsia="vi-VN"/>
        </w:rPr>
        <w:t>J/kg</w:t>
      </w:r>
      <w:r w:rsidRPr="000922DB">
        <w:rPr>
          <w:rFonts w:ascii="Times New Roman" w:hAnsi="Times New Roman" w:cs="Times New Roman"/>
          <w:bCs/>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FF0000"/>
          <w:lang w:val="en-GB"/>
        </w:rPr>
      </w:pPr>
      <w:r w:rsidRPr="000922DB">
        <w:rPr>
          <w:rFonts w:eastAsia="Batang" w:cs="Times New Roman"/>
          <w:b/>
          <w:color w:val="FF0000"/>
          <w:lang w:val="en-GB"/>
        </w:rPr>
        <w:t>Hướng dẫn giải</w:t>
      </w:r>
    </w:p>
    <w:p w:rsidR="00A8734A" w:rsidRPr="000922DB" w:rsidRDefault="00A8734A" w:rsidP="000922DB">
      <w:pPr>
        <w:tabs>
          <w:tab w:val="left" w:pos="181"/>
          <w:tab w:val="left" w:pos="426"/>
          <w:tab w:val="left" w:pos="2699"/>
          <w:tab w:val="left" w:pos="5222"/>
          <w:tab w:val="left" w:pos="7740"/>
        </w:tabs>
        <w:spacing w:line="360" w:lineRule="auto"/>
        <w:jc w:val="both"/>
        <w:rPr>
          <w:rFonts w:cs="Times New Roman"/>
          <w:lang w:val="vi-VN"/>
        </w:rPr>
      </w:pPr>
      <w:r w:rsidRPr="000922DB">
        <w:rPr>
          <w:rFonts w:cs="Times New Roman"/>
        </w:rPr>
        <w:tab/>
      </w:r>
      <w:r w:rsidRPr="000922DB">
        <w:rPr>
          <w:rFonts w:cs="Times New Roman"/>
        </w:rPr>
        <w:tab/>
        <w:t xml:space="preserve">Nhiệt lượng cần cung cấp </w:t>
      </w:r>
      <w:r w:rsidRPr="000922DB">
        <w:rPr>
          <w:rFonts w:cs="Times New Roman"/>
          <w:position w:val="-14"/>
        </w:rPr>
        <w:object w:dxaOrig="4819" w:dyaOrig="400">
          <v:shape id="_x0000_i1805" type="#_x0000_t75" style="width:239.75pt;height:20.4pt" o:ole="">
            <v:imagedata r:id="rId1297" o:title=""/>
          </v:shape>
          <o:OLEObject Type="Embed" ProgID="Equation.DSMT4" ShapeID="_x0000_i1805" DrawAspect="Content" ObjectID="_1795382580" r:id="rId1298"/>
        </w:object>
      </w:r>
    </w:p>
    <w:p w:rsidR="00A8734A" w:rsidRPr="000922DB" w:rsidRDefault="00A8734A" w:rsidP="00CB486D">
      <w:pPr>
        <w:pStyle w:val="ListParagraph"/>
        <w:numPr>
          <w:ilvl w:val="0"/>
          <w:numId w:val="14"/>
        </w:numPr>
        <w:spacing w:after="0" w:line="360" w:lineRule="auto"/>
        <w:rPr>
          <w:rFonts w:ascii="Times New Roman" w:hAnsi="Times New Roman" w:cs="Times New Roman"/>
          <w:bCs/>
          <w:sz w:val="24"/>
          <w:szCs w:val="24"/>
        </w:rPr>
      </w:pPr>
      <w:r w:rsidRPr="000922DB">
        <w:rPr>
          <w:rFonts w:ascii="Times New Roman" w:eastAsia="Batang" w:hAnsi="Times New Roman" w:cs="Times New Roman"/>
          <w:sz w:val="24"/>
          <w:szCs w:val="24"/>
          <w:lang w:val="pt-BR"/>
        </w:rPr>
        <w:t>Nếu thể tích của một lượng khí giảm .</w:t>
      </w:r>
      <w:r w:rsidRPr="000922DB">
        <w:rPr>
          <w:rFonts w:ascii="Times New Roman" w:hAnsi="Times New Roman" w:cs="Times New Roman"/>
          <w:position w:val="-24"/>
          <w:sz w:val="24"/>
          <w:szCs w:val="24"/>
        </w:rPr>
        <w:object w:dxaOrig="320" w:dyaOrig="620">
          <v:shape id="_x0000_i1806" type="#_x0000_t75" style="width:14.95pt;height:31.9pt" o:ole="">
            <v:imagedata r:id="rId1299" o:title=""/>
          </v:shape>
          <o:OLEObject Type="Embed" ProgID="Equation.DSMT4" ShapeID="_x0000_i1806" DrawAspect="Content" ObjectID="_1795382581" r:id="rId1300"/>
        </w:object>
      </w:r>
      <w:r w:rsidRPr="000922DB">
        <w:rPr>
          <w:rFonts w:ascii="Times New Roman" w:hAnsi="Times New Roman" w:cs="Times New Roman"/>
          <w:sz w:val="24"/>
          <w:szCs w:val="24"/>
        </w:rPr>
        <w:t>.</w:t>
      </w:r>
      <w:r w:rsidRPr="000922DB">
        <w:rPr>
          <w:rFonts w:ascii="Times New Roman" w:eastAsia="Arial" w:hAnsi="Times New Roman" w:cs="Times New Roman"/>
          <w:sz w:val="24"/>
          <w:szCs w:val="24"/>
        </w:rPr>
        <w:t xml:space="preserve"> </w:t>
      </w:r>
      <w:r w:rsidRPr="000922DB">
        <w:rPr>
          <w:rFonts w:ascii="Times New Roman" w:eastAsia="Batang" w:hAnsi="Times New Roman" w:cs="Times New Roman"/>
          <w:sz w:val="24"/>
          <w:szCs w:val="24"/>
          <w:lang w:val="pt-BR"/>
        </w:rPr>
        <w:t xml:space="preserve">thì áp suất tăng thêm </w:t>
      </w:r>
      <w:r w:rsidRPr="000922DB">
        <w:rPr>
          <w:rFonts w:ascii="Times New Roman" w:hAnsi="Times New Roman" w:cs="Times New Roman"/>
          <w:position w:val="-24"/>
          <w:sz w:val="24"/>
          <w:szCs w:val="24"/>
        </w:rPr>
        <w:object w:dxaOrig="220" w:dyaOrig="620">
          <v:shape id="_x0000_i1807" type="#_x0000_t75" style="width:9.5pt;height:31.9pt" o:ole="">
            <v:imagedata r:id="rId1301" o:title=""/>
          </v:shape>
          <o:OLEObject Type="Embed" ProgID="Equation.DSMT4" ShapeID="_x0000_i1807" DrawAspect="Content" ObjectID="_1795382582" r:id="rId1302"/>
        </w:object>
      </w:r>
      <w:r w:rsidRPr="000922DB">
        <w:rPr>
          <w:rFonts w:ascii="Times New Roman" w:eastAsia="Arial" w:hAnsi="Times New Roman" w:cs="Times New Roman"/>
          <w:sz w:val="24"/>
          <w:szCs w:val="24"/>
        </w:rPr>
        <w:t xml:space="preserve"> </w:t>
      </w:r>
      <w:r w:rsidRPr="000922DB">
        <w:rPr>
          <w:rFonts w:ascii="Times New Roman" w:eastAsia="Batang" w:hAnsi="Times New Roman" w:cs="Times New Roman"/>
          <w:sz w:val="24"/>
          <w:szCs w:val="24"/>
          <w:lang w:val="pt-BR"/>
        </w:rPr>
        <w:t xml:space="preserve">so với áp suất ban đầu và nhiệt độ tăng thêm </w:t>
      </w:r>
      <w:r w:rsidRPr="000922DB">
        <w:rPr>
          <w:rFonts w:ascii="Times New Roman" w:hAnsi="Times New Roman" w:cs="Times New Roman"/>
          <w:position w:val="-10"/>
          <w:sz w:val="24"/>
          <w:szCs w:val="24"/>
        </w:rPr>
        <w:object w:dxaOrig="600" w:dyaOrig="320">
          <v:shape id="_x0000_i1808" type="#_x0000_t75" style="width:29.9pt;height:14.95pt" o:ole="">
            <v:imagedata r:id="rId1303" o:title=""/>
          </v:shape>
          <o:OLEObject Type="Embed" ProgID="Equation.DSMT4" ShapeID="_x0000_i1808" DrawAspect="Content" ObjectID="_1795382583" r:id="rId1304"/>
        </w:object>
      </w:r>
      <w:r w:rsidRPr="000922DB">
        <w:rPr>
          <w:rFonts w:ascii="Times New Roman" w:eastAsia="Batang" w:hAnsi="Times New Roman" w:cs="Times New Roman"/>
          <w:sz w:val="24"/>
          <w:szCs w:val="24"/>
          <w:lang w:val="pt-BR"/>
        </w:rPr>
        <w:t xml:space="preserve"> Nhiệt độ ban đầu của khối khí là bao nhiêu K?</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eastAsia="Batang" w:cs="Times New Roman"/>
          <w:lang w:val="pt-BR"/>
        </w:rPr>
        <w:t xml:space="preserve">Trạng thái 1 </w:t>
      </w:r>
      <w:r w:rsidRPr="000922DB">
        <w:rPr>
          <w:rFonts w:cs="Times New Roman"/>
          <w:position w:val="-50"/>
        </w:rPr>
        <w:object w:dxaOrig="420" w:dyaOrig="1120">
          <v:shape id="_x0000_i1809" type="#_x0000_t75" style="width:21.05pt;height:57.05pt" o:ole="">
            <v:imagedata r:id="rId1305" o:title=""/>
          </v:shape>
          <o:OLEObject Type="Embed" ProgID="Equation.DSMT4" ShapeID="_x0000_i1809" DrawAspect="Content" ObjectID="_1795382584" r:id="rId1306"/>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eastAsia="Batang" w:cs="Times New Roman"/>
          <w:lang w:val="pt-BR"/>
        </w:rPr>
        <w:lastRenderedPageBreak/>
        <w:t xml:space="preserve">Trạng thái 2 </w:t>
      </w:r>
      <w:r w:rsidRPr="000922DB">
        <w:rPr>
          <w:rFonts w:cs="Times New Roman"/>
          <w:position w:val="-78"/>
        </w:rPr>
        <w:object w:dxaOrig="2439" w:dyaOrig="1680">
          <v:shape id="_x0000_i1810" type="#_x0000_t75" style="width:122.95pt;height:84.9pt" o:ole="">
            <v:imagedata r:id="rId1307" o:title=""/>
          </v:shape>
          <o:OLEObject Type="Embed" ProgID="Equation.DSMT4" ShapeID="_x0000_i1810" DrawAspect="Content" ObjectID="_1795382585" r:id="rId1308"/>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vi-VN"/>
        </w:rPr>
      </w:pPr>
      <w:r w:rsidRPr="000922DB">
        <w:rPr>
          <w:rFonts w:eastAsia="Batang" w:cs="Times New Roman"/>
          <w:lang w:val="pt-BR"/>
        </w:rPr>
        <w:t xml:space="preserve">Áp dụng phương trình trạng thái khí lí tưởng </w:t>
      </w:r>
      <w:r w:rsidRPr="000922DB">
        <w:rPr>
          <w:rFonts w:cs="Times New Roman"/>
          <w:position w:val="-30"/>
        </w:rPr>
        <w:object w:dxaOrig="4819" w:dyaOrig="680">
          <v:shape id="_x0000_i1811" type="#_x0000_t75" style="width:242.5pt;height:33.3pt" o:ole="">
            <v:imagedata r:id="rId1309" o:title=""/>
          </v:shape>
          <o:OLEObject Type="Embed" ProgID="Equation.DSMT4" ShapeID="_x0000_i1811" DrawAspect="Content" ObjectID="_1795382586" r:id="rId1310"/>
        </w:object>
      </w:r>
    </w:p>
    <w:p w:rsidR="00A8734A" w:rsidRPr="000922DB" w:rsidRDefault="00A8734A" w:rsidP="00CB486D">
      <w:pPr>
        <w:pStyle w:val="ListParagraph"/>
        <w:numPr>
          <w:ilvl w:val="0"/>
          <w:numId w:val="14"/>
        </w:numPr>
        <w:tabs>
          <w:tab w:val="left" w:pos="426"/>
        </w:tabs>
        <w:spacing w:after="0" w:line="360" w:lineRule="auto"/>
        <w:rPr>
          <w:rFonts w:ascii="Times New Roman" w:eastAsia="Batang" w:hAnsi="Times New Roman" w:cs="Times New Roman"/>
          <w:bCs/>
          <w:sz w:val="24"/>
          <w:szCs w:val="24"/>
          <w:lang w:val="pt-BR"/>
        </w:rPr>
      </w:pPr>
      <w:r w:rsidRPr="000922DB">
        <w:rPr>
          <w:rFonts w:ascii="Times New Roman" w:hAnsi="Times New Roman" w:cs="Times New Roman"/>
          <w:sz w:val="24"/>
          <w:szCs w:val="24"/>
        </w:rPr>
        <w:t xml:space="preserve">Cho biết khối lượng riêng của không khí ở điều kiện chuẩn (áp suất </w:t>
      </w:r>
      <w:r w:rsidRPr="000922DB">
        <w:rPr>
          <w:rFonts w:ascii="Times New Roman" w:hAnsi="Times New Roman" w:cs="Times New Roman"/>
          <w:position w:val="-10"/>
          <w:sz w:val="24"/>
          <w:szCs w:val="24"/>
        </w:rPr>
        <w:object w:dxaOrig="540" w:dyaOrig="320">
          <v:shape id="_x0000_i1812" type="#_x0000_t75" style="width:27.15pt;height:15.6pt" o:ole="">
            <v:imagedata r:id="rId1311" o:title=""/>
          </v:shape>
          <o:OLEObject Type="Embed" ProgID="Equation.DSMT4" ShapeID="_x0000_i1812" DrawAspect="Content" ObjectID="_1795382587" r:id="rId1312"/>
        </w:object>
      </w:r>
      <w:r w:rsidRPr="000922DB">
        <w:rPr>
          <w:rFonts w:ascii="Times New Roman" w:eastAsia="Arial" w:hAnsi="Times New Roman" w:cs="Times New Roman"/>
          <w:sz w:val="24"/>
          <w:szCs w:val="24"/>
        </w:rPr>
        <w:t xml:space="preserve"> </w:t>
      </w:r>
      <w:r w:rsidRPr="000922DB">
        <w:rPr>
          <w:rFonts w:ascii="Times New Roman" w:hAnsi="Times New Roman" w:cs="Times New Roman"/>
          <w:sz w:val="24"/>
          <w:szCs w:val="24"/>
        </w:rPr>
        <w:t xml:space="preserve">và nhiệt độ </w:t>
      </w:r>
      <w:r w:rsidRPr="000922DB">
        <w:rPr>
          <w:rFonts w:ascii="Times New Roman" w:hAnsi="Times New Roman" w:cs="Times New Roman"/>
          <w:position w:val="-10"/>
          <w:sz w:val="24"/>
          <w:szCs w:val="24"/>
        </w:rPr>
        <w:object w:dxaOrig="560" w:dyaOrig="320">
          <v:shape id="_x0000_i1813" type="#_x0000_t75" style="width:27.15pt;height:15.6pt" o:ole="">
            <v:imagedata r:id="rId1313" o:title=""/>
          </v:shape>
          <o:OLEObject Type="Embed" ProgID="Equation.DSMT4" ShapeID="_x0000_i1813" DrawAspect="Content" ObjectID="_1795382588" r:id="rId1314"/>
        </w:object>
      </w:r>
      <w:r w:rsidRPr="000922DB">
        <w:rPr>
          <w:rFonts w:ascii="Times New Roman" w:hAnsi="Times New Roman" w:cs="Times New Roman"/>
          <w:sz w:val="24"/>
          <w:szCs w:val="24"/>
        </w:rPr>
        <w:t xml:space="preserve"> là </w:t>
      </w:r>
      <w:r w:rsidRPr="000922DB">
        <w:rPr>
          <w:rFonts w:ascii="Times New Roman" w:hAnsi="Times New Roman" w:cs="Times New Roman"/>
          <w:position w:val="-10"/>
          <w:sz w:val="24"/>
          <w:szCs w:val="24"/>
        </w:rPr>
        <w:object w:dxaOrig="1180" w:dyaOrig="360">
          <v:shape id="_x0000_i1814" type="#_x0000_t75" style="width:59.1pt;height:18.35pt" o:ole="">
            <v:imagedata r:id="rId1315" o:title=""/>
          </v:shape>
          <o:OLEObject Type="Embed" ProgID="Equation.DSMT4" ShapeID="_x0000_i1814" DrawAspect="Content" ObjectID="_1795382589" r:id="rId1316"/>
        </w:object>
      </w:r>
      <w:r w:rsidRPr="000922DB">
        <w:rPr>
          <w:rFonts w:ascii="Times New Roman" w:hAnsi="Times New Roman" w:cs="Times New Roman"/>
          <w:sz w:val="24"/>
          <w:szCs w:val="24"/>
        </w:rPr>
        <w:t xml:space="preserve"> Biết áp suất p, thể tích V và nhiệt độ T của khí thỏa mãn hệ thức </w:t>
      </w:r>
      <w:r w:rsidRPr="000922DB">
        <w:rPr>
          <w:rFonts w:ascii="Times New Roman" w:hAnsi="Times New Roman" w:cs="Times New Roman"/>
          <w:position w:val="-24"/>
          <w:sz w:val="24"/>
          <w:szCs w:val="24"/>
        </w:rPr>
        <w:object w:dxaOrig="999" w:dyaOrig="620">
          <v:shape id="_x0000_i1815" type="#_x0000_t75" style="width:50.95pt;height:30.55pt" o:ole="">
            <v:imagedata r:id="rId1317" o:title=""/>
          </v:shape>
          <o:OLEObject Type="Embed" ProgID="Equation.DSMT4" ShapeID="_x0000_i1815" DrawAspect="Content" ObjectID="_1795382590" r:id="rId1318"/>
        </w:object>
      </w:r>
      <w:r w:rsidRPr="000922DB">
        <w:rPr>
          <w:rFonts w:ascii="Times New Roman" w:hAnsi="Times New Roman" w:cs="Times New Roman"/>
          <w:sz w:val="24"/>
          <w:szCs w:val="24"/>
        </w:rPr>
        <w:t xml:space="preserve"> với </w:t>
      </w:r>
      <w:r w:rsidRPr="000922DB">
        <w:rPr>
          <w:rFonts w:ascii="Times New Roman" w:hAnsi="Times New Roman" w:cs="Times New Roman"/>
          <w:position w:val="-4"/>
          <w:sz w:val="24"/>
          <w:szCs w:val="24"/>
        </w:rPr>
        <w:object w:dxaOrig="200" w:dyaOrig="200">
          <v:shape id="_x0000_i1816" type="#_x0000_t75" style="width:8.85pt;height:8.85pt" o:ole="">
            <v:imagedata r:id="rId1319" o:title=""/>
          </v:shape>
          <o:OLEObject Type="Embed" ProgID="Equation.DSMT4" ShapeID="_x0000_i1816" DrawAspect="Content" ObjectID="_1795382591" r:id="rId1320"/>
        </w:object>
      </w:r>
      <w:r w:rsidRPr="000922DB">
        <w:rPr>
          <w:rFonts w:ascii="Times New Roman" w:hAnsi="Times New Roman" w:cs="Times New Roman"/>
          <w:sz w:val="24"/>
          <w:szCs w:val="24"/>
        </w:rPr>
        <w:t xml:space="preserve"> là số mol của khí và </w:t>
      </w:r>
      <w:r w:rsidRPr="000922DB">
        <w:rPr>
          <w:rFonts w:ascii="Times New Roman" w:hAnsi="Times New Roman" w:cs="Times New Roman"/>
          <w:position w:val="-4"/>
          <w:sz w:val="24"/>
          <w:szCs w:val="24"/>
        </w:rPr>
        <w:object w:dxaOrig="260" w:dyaOrig="260">
          <v:shape id="_x0000_i1817" type="#_x0000_t75" style="width:12.9pt;height:12.9pt" o:ole="">
            <v:imagedata r:id="rId1321" o:title=""/>
          </v:shape>
          <o:OLEObject Type="Embed" ProgID="Equation.DSMT4" ShapeID="_x0000_i1817" DrawAspect="Content" ObjectID="_1795382592" r:id="rId1322"/>
        </w:object>
      </w:r>
      <w:r w:rsidRPr="000922DB">
        <w:rPr>
          <w:rFonts w:ascii="Times New Roman" w:hAnsi="Times New Roman" w:cs="Times New Roman"/>
          <w:sz w:val="24"/>
          <w:szCs w:val="24"/>
        </w:rPr>
        <w:t xml:space="preserve">là một hằng số, </w:t>
      </w:r>
      <w:r w:rsidRPr="000922DB">
        <w:rPr>
          <w:rFonts w:ascii="Times New Roman" w:hAnsi="Times New Roman" w:cs="Times New Roman"/>
          <w:position w:val="-10"/>
          <w:sz w:val="24"/>
          <w:szCs w:val="24"/>
        </w:rPr>
        <w:object w:dxaOrig="1780" w:dyaOrig="320">
          <v:shape id="_x0000_i1818" type="#_x0000_t75" style="width:89pt;height:15.6pt" o:ole="">
            <v:imagedata r:id="rId1323" o:title=""/>
          </v:shape>
          <o:OLEObject Type="Embed" ProgID="Equation.DSMT4" ShapeID="_x0000_i1818" DrawAspect="Content" ObjectID="_1795382593" r:id="rId1324"/>
        </w:object>
      </w:r>
      <w:r w:rsidRPr="000922DB">
        <w:rPr>
          <w:rFonts w:ascii="Times New Roman" w:hAnsi="Times New Roman" w:cs="Times New Roman"/>
          <w:sz w:val="24"/>
          <w:szCs w:val="24"/>
        </w:rPr>
        <w:t xml:space="preserve"> Coi không khí như một chất khí thuần nhất, khối lượng mol của không khí bằng </w:t>
      </w:r>
      <w:r w:rsidRPr="000922DB">
        <w:rPr>
          <w:rFonts w:ascii="Times New Roman" w:hAnsi="Times New Roman" w:cs="Times New Roman"/>
          <w:position w:val="-10"/>
          <w:sz w:val="24"/>
          <w:szCs w:val="24"/>
        </w:rPr>
        <w:object w:dxaOrig="859" w:dyaOrig="320">
          <v:shape id="_x0000_i1819" type="#_x0000_t75" style="width:42.8pt;height:15.6pt" o:ole="">
            <v:imagedata r:id="rId1325" o:title=""/>
          </v:shape>
          <o:OLEObject Type="Embed" ProgID="Equation.DSMT4" ShapeID="_x0000_i1819" DrawAspect="Content" ObjectID="_1795382594" r:id="rId1326"/>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rPr>
      </w:pPr>
      <w:r w:rsidRPr="000922DB">
        <w:rPr>
          <w:rFonts w:eastAsia="Arial" w:cs="Times New Roman"/>
        </w:rPr>
        <w:tab/>
        <w:t xml:space="preserve">Ta có </w:t>
      </w:r>
      <w:r w:rsidRPr="000922DB">
        <w:rPr>
          <w:rFonts w:cs="Times New Roman"/>
          <w:position w:val="-24"/>
        </w:rPr>
        <w:object w:dxaOrig="2360" w:dyaOrig="620">
          <v:shape id="_x0000_i1820" type="#_x0000_t75" style="width:116.85pt;height:30.55pt" o:ole="">
            <v:imagedata r:id="rId1327" o:title=""/>
          </v:shape>
          <o:OLEObject Type="Embed" ProgID="Equation.DSMT4" ShapeID="_x0000_i1820" DrawAspect="Content" ObjectID="_1795382595" r:id="rId1328"/>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eastAsia="Arial" w:cs="Times New Roman"/>
          <w:b/>
          <w:color w:val="0000FF"/>
          <w:lang w:val="vi-VN"/>
        </w:rPr>
      </w:pPr>
      <w:r w:rsidRPr="000922DB">
        <w:rPr>
          <w:rFonts w:cs="Times New Roman"/>
        </w:rPr>
        <w:tab/>
        <w:t xml:space="preserve">Khối lượng mol của không khí </w:t>
      </w:r>
      <w:r w:rsidRPr="000922DB">
        <w:rPr>
          <w:rFonts w:cs="Times New Roman"/>
          <w:position w:val="-28"/>
        </w:rPr>
        <w:object w:dxaOrig="5100" w:dyaOrig="660">
          <v:shape id="_x0000_i1821" type="#_x0000_t75" style="width:254.05pt;height:33.3pt" o:ole="">
            <v:imagedata r:id="rId1329" o:title=""/>
          </v:shape>
          <o:OLEObject Type="Embed" ProgID="Equation.DSMT4" ShapeID="_x0000_i1821" DrawAspect="Content" ObjectID="_1795382596" r:id="rId1330"/>
        </w:object>
      </w:r>
    </w:p>
    <w:p w:rsidR="00A8734A" w:rsidRPr="000922DB" w:rsidRDefault="00A8734A" w:rsidP="00CB486D">
      <w:pPr>
        <w:pStyle w:val="ListParagraph"/>
        <w:numPr>
          <w:ilvl w:val="0"/>
          <w:numId w:val="14"/>
        </w:numPr>
        <w:tabs>
          <w:tab w:val="left" w:pos="426"/>
        </w:tabs>
        <w:spacing w:after="0" w:line="360" w:lineRule="auto"/>
        <w:jc w:val="both"/>
        <w:rPr>
          <w:rFonts w:ascii="Times New Roman" w:hAnsi="Times New Roman" w:cs="Times New Roman"/>
          <w:bCs/>
          <w:sz w:val="24"/>
          <w:szCs w:val="24"/>
          <w:lang w:val="vi-VN"/>
        </w:rPr>
      </w:pPr>
      <w:r w:rsidRPr="000922DB">
        <w:rPr>
          <w:rFonts w:ascii="Times New Roman" w:hAnsi="Times New Roman" w:cs="Times New Roman"/>
          <w:sz w:val="24"/>
          <w:szCs w:val="24"/>
        </w:rPr>
        <w:t xml:space="preserve">Ở nhiệt độ </w:t>
      </w:r>
      <w:r w:rsidRPr="000922DB">
        <w:rPr>
          <w:rFonts w:ascii="Times New Roman" w:hAnsi="Times New Roman" w:cs="Times New Roman"/>
          <w:position w:val="-16"/>
          <w:sz w:val="24"/>
          <w:szCs w:val="24"/>
        </w:rPr>
        <w:object w:dxaOrig="840" w:dyaOrig="440">
          <v:shape id="_x0000_i1822" type="#_x0000_t75" style="width:42.1pt;height:21.05pt" o:ole="">
            <v:imagedata r:id="rId1331" o:title=""/>
          </v:shape>
          <o:OLEObject Type="Embed" ProgID="Equation.DSMT4" ShapeID="_x0000_i1822" DrawAspect="Content" ObjectID="_1795382597" r:id="rId1332"/>
        </w:object>
      </w:r>
      <w:r w:rsidRPr="000922DB">
        <w:rPr>
          <w:rFonts w:ascii="Times New Roman" w:hAnsi="Times New Roman" w:cs="Times New Roman"/>
          <w:sz w:val="24"/>
          <w:szCs w:val="24"/>
        </w:rPr>
        <w:t xml:space="preserve">nào vận tốc trung bình của các phân tử khí oxygen đạt vận tốc vũ trụ cấp I </w:t>
      </w:r>
      <w:r w:rsidRPr="000922DB">
        <w:rPr>
          <w:rFonts w:ascii="Times New Roman" w:hAnsi="Times New Roman" w:cs="Times New Roman"/>
          <w:position w:val="-12"/>
          <w:sz w:val="24"/>
          <w:szCs w:val="24"/>
        </w:rPr>
        <w:object w:dxaOrig="1440" w:dyaOrig="360">
          <v:shape id="_x0000_i1823" type="#_x0000_t75" style="width:1in;height:17pt" o:ole="">
            <v:imagedata r:id="rId1333" o:title=""/>
          </v:shape>
          <o:OLEObject Type="Embed" ProgID="Equation.DSMT4" ShapeID="_x0000_i1823" DrawAspect="Content" ObjectID="_1795382598" r:id="rId1334"/>
        </w:objec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lang w:val="vi-VN"/>
        </w:rPr>
      </w:pPr>
      <w:r w:rsidRPr="000922DB">
        <w:rPr>
          <w:rFonts w:cs="Times New Roman"/>
        </w:rPr>
        <w:tab/>
        <w:t xml:space="preserve">Ta có </w:t>
      </w:r>
      <w:r w:rsidRPr="000922DB">
        <w:rPr>
          <w:rFonts w:cs="Times New Roman"/>
          <w:position w:val="-30"/>
        </w:rPr>
        <w:object w:dxaOrig="5300" w:dyaOrig="840">
          <v:shape id="_x0000_i1824" type="#_x0000_t75" style="width:264.9pt;height:42.1pt" o:ole="">
            <v:imagedata r:id="rId1335" o:title=""/>
          </v:shape>
          <o:OLEObject Type="Embed" ProgID="Equation.DSMT4" ShapeID="_x0000_i1824" DrawAspect="Content" ObjectID="_1795382599" r:id="rId1336"/>
        </w:object>
      </w:r>
    </w:p>
    <w:p w:rsidR="00A8734A" w:rsidRPr="000922DB" w:rsidRDefault="00A8734A" w:rsidP="000922DB">
      <w:pPr>
        <w:tabs>
          <w:tab w:val="left" w:pos="426"/>
        </w:tabs>
        <w:spacing w:line="360" w:lineRule="auto"/>
        <w:jc w:val="both"/>
        <w:rPr>
          <w:rFonts w:cs="Times New Roman"/>
          <w:lang w:val="vi-VN"/>
        </w:rPr>
      </w:pP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lastRenderedPageBreak/>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13</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1"/>
        </w:numPr>
        <w:spacing w:after="0" w:line="360" w:lineRule="auto"/>
        <w:ind w:left="0" w:firstLine="0"/>
        <w:rPr>
          <w:rFonts w:ascii="Times New Roman" w:hAnsi="Times New Roman" w:cs="Times New Roman"/>
          <w:b/>
          <w:color w:val="0000FF"/>
          <w:sz w:val="24"/>
          <w:szCs w:val="24"/>
          <w:lang w:val="pt-BR"/>
        </w:rPr>
      </w:pPr>
      <w:bookmarkStart w:id="59" w:name="_Hlk169702405"/>
      <w:bookmarkStart w:id="60" w:name="_Hlk169702386"/>
      <w:r w:rsidRPr="000922DB">
        <w:rPr>
          <w:rFonts w:ascii="Times New Roman" w:hAnsi="Times New Roman" w:cs="Times New Roman"/>
          <w:sz w:val="24"/>
          <w:szCs w:val="24"/>
          <w:lang w:val="pt-BR"/>
        </w:rPr>
        <w:t xml:space="preserve">Phát biểu nào sau đây là </w:t>
      </w:r>
      <w:r w:rsidRPr="000922DB">
        <w:rPr>
          <w:rFonts w:ascii="Times New Roman" w:hAnsi="Times New Roman" w:cs="Times New Roman"/>
          <w:b/>
          <w:bCs/>
          <w:iCs/>
          <w:color w:val="0000FF"/>
          <w:sz w:val="24"/>
          <w:szCs w:val="24"/>
          <w:lang w:val="pt-BR"/>
        </w:rPr>
        <w:t>sai</w:t>
      </w:r>
      <w:r w:rsidRPr="000922DB">
        <w:rPr>
          <w:rFonts w:ascii="Times New Roman" w:hAnsi="Times New Roman" w:cs="Times New Roman"/>
          <w:b/>
          <w:bCs/>
          <w:iCs/>
          <w:sz w:val="24"/>
          <w:szCs w:val="24"/>
          <w:lang w:val="pt-BR"/>
        </w:rPr>
        <w:t xml:space="preserve"> </w:t>
      </w:r>
      <w:r w:rsidRPr="000922DB">
        <w:rPr>
          <w:rFonts w:ascii="Times New Roman" w:hAnsi="Times New Roman" w:cs="Times New Roman"/>
          <w:sz w:val="24"/>
          <w:szCs w:val="24"/>
          <w:lang w:val="pt-BR"/>
        </w:rPr>
        <w:t>khi nói về chất khí?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A. </w:t>
      </w:r>
      <w:r w:rsidRPr="000922DB">
        <w:rPr>
          <w:rFonts w:cs="Times New Roman"/>
          <w:lang w:val="pt-BR"/>
        </w:rPr>
        <w:t>Lực tương tác giữa các nguyên tử, phân tử rất yếu.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B</w:t>
      </w:r>
      <w:r w:rsidRPr="000922DB">
        <w:rPr>
          <w:rFonts w:cs="Times New Roman"/>
          <w:b/>
          <w:color w:val="0000FF"/>
          <w:lang w:val="pt-BR"/>
        </w:rPr>
        <w:t xml:space="preserve">. </w:t>
      </w:r>
      <w:r w:rsidRPr="000922DB">
        <w:rPr>
          <w:rFonts w:cs="Times New Roman"/>
          <w:lang w:val="pt-BR"/>
        </w:rPr>
        <w:t>Các phân tử khí ở rất gần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Chất khí không có hình dạng và thể tích riêng.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D. </w:t>
      </w:r>
      <w:r w:rsidRPr="000922DB">
        <w:rPr>
          <w:rFonts w:cs="Times New Roman"/>
          <w:lang w:val="pt-BR"/>
        </w:rPr>
        <w:t>Chất khí luôn chiếm toàn bộ thể tích bình chứa và có thể nén được dễ dàng.</w:t>
      </w:r>
      <w:bookmarkEnd w:id="59"/>
    </w:p>
    <w:bookmarkEnd w:id="60"/>
    <w:p w:rsidR="00A8734A" w:rsidRPr="000922DB" w:rsidRDefault="00A8734A" w:rsidP="00CB486D">
      <w:pPr>
        <w:pStyle w:val="ListParagraph"/>
        <w:numPr>
          <w:ilvl w:val="0"/>
          <w:numId w:val="1"/>
        </w:numPr>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Trong điều kiện chuẩn về nhiệt độ và áp suất thì</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số phân tử trong một đơn vị thể tích của các chất khí khác nhau là như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các phân tử của các chất khí khác nhau chuyển động với vận tốc như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khoảng cách giữa các phân tử rất nhỏ so với kích thước của các phân tử.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D. </w:t>
      </w:r>
      <w:r w:rsidRPr="000922DB">
        <w:rPr>
          <w:rFonts w:cs="Times New Roman"/>
          <w:lang w:val="pt-BR"/>
        </w:rPr>
        <w:t>các phân tử khí khác nhau va chạm vào thành bình tác dụng vào thành bình những lực bằng nhau.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 xml:space="preserve">Trong điều kiện chuẩn về nhiệt độ và áp suất (điều kiện tiêu chuẩn áp suất 1 atm, nhiệt độ 273 </w:t>
      </w:r>
      <w:r w:rsidRPr="000922DB">
        <w:rPr>
          <w:rFonts w:cs="Times New Roman"/>
          <w:vertAlign w:val="superscript"/>
          <w:lang w:val="pt-BR"/>
        </w:rPr>
        <w:t xml:space="preserve">0 </w:t>
      </w:r>
      <w:r w:rsidRPr="000922DB">
        <w:rPr>
          <w:rFonts w:cs="Times New Roman"/>
          <w:lang w:val="pt-BR"/>
        </w:rPr>
        <w:t>K, thể tích 22,4 lít) thì số phân tử trong một đơn vị thể tích của các chất khí khác nhau là như nhau.</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Câu nào sau đây nói về truyền nhiệt và thực hiện công là </w:t>
      </w:r>
      <w:r w:rsidRPr="000922DB">
        <w:rPr>
          <w:rFonts w:ascii="Times New Roman" w:hAnsi="Times New Roman" w:cs="Times New Roman"/>
          <w:b/>
          <w:color w:val="0000FF"/>
          <w:sz w:val="24"/>
          <w:szCs w:val="24"/>
        </w:rPr>
        <w:t>không 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 xml:space="preserve">Thực hiện công là quá </w:t>
      </w:r>
      <w:r w:rsidRPr="000922DB">
        <w:rPr>
          <w:rFonts w:cs="Times New Roman"/>
          <w:bCs/>
        </w:rPr>
        <w:t>trình có thể</w:t>
      </w:r>
      <w:r w:rsidRPr="000922DB">
        <w:rPr>
          <w:rFonts w:cs="Times New Roman"/>
        </w:rPr>
        <w:t xml:space="preserve"> làm thay đổi nội năng của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Trong thực hiện công có sự chuyển hoá từ nội năng thành cơ năng V ngược lại.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lastRenderedPageBreak/>
        <w:t xml:space="preserve">C. </w:t>
      </w:r>
      <w:r w:rsidRPr="000922DB">
        <w:rPr>
          <w:rFonts w:cs="Times New Roman"/>
        </w:rPr>
        <w:t>Trong truyền nhiệt có sự truyền động nâng từ phân tử này sang phân tử khác.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D</w:t>
      </w:r>
      <w:r w:rsidRPr="000922DB">
        <w:rPr>
          <w:rFonts w:cs="Times New Roman"/>
          <w:b/>
          <w:color w:val="0000FF"/>
        </w:rPr>
        <w:t xml:space="preserve">. </w:t>
      </w:r>
      <w:r w:rsidRPr="000922DB">
        <w:rPr>
          <w:rFonts w:cs="Times New Roman"/>
        </w:rPr>
        <w:t>Trong truyền nhiệt có sự chuyển hoá từ cơ năng sang nội năng và ngược lại.</w:t>
      </w:r>
    </w:p>
    <w:p w:rsidR="00A8734A" w:rsidRPr="000922DB" w:rsidRDefault="00A8734A" w:rsidP="00CB486D">
      <w:pPr>
        <w:pStyle w:val="ListParagraph"/>
        <w:numPr>
          <w:ilvl w:val="0"/>
          <w:numId w:val="1"/>
        </w:numPr>
        <w:tabs>
          <w:tab w:val="left" w:pos="426"/>
        </w:tabs>
        <w:autoSpaceDE w:val="0"/>
        <w:autoSpaceDN w:val="0"/>
        <w:adjustRightInd w:val="0"/>
        <w:spacing w:after="0" w:line="360" w:lineRule="auto"/>
        <w:ind w:left="0" w:firstLine="0"/>
        <w:jc w:val="both"/>
        <w:rPr>
          <w:rFonts w:ascii="Times New Roman" w:hAnsi="Times New Roman" w:cs="Times New Roman"/>
          <w:bCs/>
          <w:sz w:val="24"/>
          <w:szCs w:val="24"/>
        </w:rPr>
      </w:pPr>
      <w:r w:rsidRPr="000922DB">
        <w:rPr>
          <w:rFonts w:ascii="Times New Roman" w:hAnsi="Times New Roman" w:cs="Times New Roman"/>
          <w:bCs/>
          <w:sz w:val="24"/>
          <w:szCs w:val="24"/>
        </w:rPr>
        <w:t xml:space="preserve">Giới hạn đo và độ chia nhỏ nhật của nhiệt kế như hình là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bCs/>
          <w:color w:val="0000FF"/>
        </w:rPr>
      </w:pPr>
      <w:r w:rsidRPr="000922DB">
        <w:rPr>
          <w:rFonts w:cs="Times New Roman"/>
          <w:bCs/>
          <w:noProof/>
        </w:rPr>
        <w:drawing>
          <wp:inline distT="0" distB="0" distL="0" distR="0" wp14:anchorId="04F9D242" wp14:editId="7F03F215">
            <wp:extent cx="718185" cy="2393619"/>
            <wp:effectExtent l="0" t="0" r="5715" b="6985"/>
            <wp:docPr id="690509486" name="Picture 690509486"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11 trang 71 SBT Vật lí 6 - HocDot.com"/>
                    <pic:cNvPicPr>
                      <a:picLocks noChangeAspect="1" noChangeArrowheads="1"/>
                    </pic:cNvPicPr>
                  </pic:nvPicPr>
                  <pic:blipFill rotWithShape="1">
                    <a:blip r:embed="rId1337" cstate="print">
                      <a:extLst>
                        <a:ext uri="{BEBA8EAE-BF5A-486C-A8C5-ECC9F3942E4B}">
                          <a14:imgProps xmlns:a14="http://schemas.microsoft.com/office/drawing/2010/main">
                            <a14:imgLayer r:embed="rId1338">
                              <a14:imgEffect>
                                <a14:colorTemperature colorTemp="4700"/>
                              </a14:imgEffect>
                            </a14:imgLayer>
                          </a14:imgProps>
                        </a:ext>
                        <a:ext uri="{28A0092B-C50C-407E-A947-70E740481C1C}">
                          <a14:useLocalDpi xmlns:a14="http://schemas.microsoft.com/office/drawing/2010/main" val="0"/>
                        </a:ext>
                      </a:extLst>
                    </a:blip>
                    <a:srcRect/>
                    <a:stretch/>
                  </pic:blipFill>
                  <pic:spPr bwMode="auto">
                    <a:xfrm>
                      <a:off x="0" y="0"/>
                      <a:ext cx="722174" cy="2406915"/>
                    </a:xfrm>
                    <a:prstGeom prst="rect">
                      <a:avLst/>
                    </a:prstGeom>
                    <a:noFill/>
                    <a:ln>
                      <a:noFill/>
                    </a:ln>
                    <a:extLst>
                      <a:ext uri="{53640926-AAD7-44D8-BBD7-CCE9431645EC}">
                        <a14:shadowObscured xmlns:a14="http://schemas.microsoft.com/office/drawing/2010/main"/>
                      </a:ext>
                    </a:extLst>
                  </pic:spPr>
                </pic:pic>
              </a:graphicData>
            </a:graphic>
          </wp:inline>
        </w:drawing>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bCs/>
          <w:color w:val="0000FF"/>
        </w:rPr>
      </w:pPr>
      <w:r w:rsidRPr="000922DB">
        <w:rPr>
          <w:rFonts w:cs="Times New Roman"/>
          <w:b/>
          <w:bCs/>
          <w:color w:val="0000FF"/>
        </w:rPr>
        <w:t xml:space="preserve">A. </w:t>
      </w:r>
      <w:r w:rsidRPr="000922DB">
        <w:rPr>
          <w:rFonts w:cs="Times New Roman"/>
          <w:bCs/>
        </w:rPr>
        <w:t>50</w:t>
      </w:r>
      <w:r w:rsidRPr="000922DB">
        <w:rPr>
          <w:rFonts w:cs="Times New Roman"/>
          <w:bCs/>
          <w:vertAlign w:val="superscript"/>
        </w:rPr>
        <w:t>0</w:t>
      </w:r>
      <w:r w:rsidRPr="000922DB">
        <w:rPr>
          <w:rFonts w:cs="Times New Roman"/>
          <w:bCs/>
        </w:rPr>
        <w:t>C và 1</w:t>
      </w:r>
      <w:r w:rsidRPr="000922DB">
        <w:rPr>
          <w:rFonts w:cs="Times New Roman"/>
          <w:bCs/>
          <w:vertAlign w:val="superscript"/>
        </w:rPr>
        <w:t>0</w:t>
      </w:r>
      <w:r w:rsidRPr="000922DB">
        <w:rPr>
          <w:rFonts w:cs="Times New Roman"/>
          <w:bCs/>
        </w:rPr>
        <w:t xml:space="preserve">C. </w:t>
      </w:r>
      <w:r w:rsidRPr="000922DB">
        <w:rPr>
          <w:rFonts w:cs="Times New Roman"/>
          <w:b/>
          <w:bCs/>
          <w:color w:val="0000FF"/>
        </w:rPr>
        <w:tab/>
      </w:r>
      <w:r w:rsidRPr="000922DB">
        <w:rPr>
          <w:rFonts w:cs="Times New Roman"/>
          <w:b/>
          <w:bCs/>
          <w:color w:val="0000FF"/>
        </w:rPr>
        <w:tab/>
      </w:r>
      <w:r w:rsidRPr="000922DB">
        <w:rPr>
          <w:rFonts w:cs="Times New Roman"/>
          <w:b/>
          <w:bCs/>
          <w:color w:val="0000FF"/>
          <w:u w:val="single"/>
        </w:rPr>
        <w:t>B</w:t>
      </w:r>
      <w:r w:rsidRPr="000922DB">
        <w:rPr>
          <w:rFonts w:cs="Times New Roman"/>
          <w:b/>
          <w:bCs/>
          <w:color w:val="0000FF"/>
        </w:rPr>
        <w:t xml:space="preserve">. </w:t>
      </w:r>
      <w:r w:rsidRPr="000922DB">
        <w:rPr>
          <w:rFonts w:cs="Times New Roman"/>
          <w:bCs/>
        </w:rPr>
        <w:t>50</w:t>
      </w:r>
      <w:r w:rsidRPr="000922DB">
        <w:rPr>
          <w:rFonts w:cs="Times New Roman"/>
          <w:bCs/>
          <w:vertAlign w:val="superscript"/>
        </w:rPr>
        <w:t>0</w:t>
      </w:r>
      <w:r w:rsidRPr="000922DB">
        <w:rPr>
          <w:rFonts w:cs="Times New Roman"/>
          <w:bCs/>
        </w:rPr>
        <w:t>C và 2</w:t>
      </w:r>
      <w:r w:rsidRPr="000922DB">
        <w:rPr>
          <w:rFonts w:cs="Times New Roman"/>
          <w:bCs/>
          <w:vertAlign w:val="superscript"/>
        </w:rPr>
        <w:t>0</w:t>
      </w:r>
      <w:r w:rsidRPr="000922DB">
        <w:rPr>
          <w:rFonts w:cs="Times New Roman"/>
          <w:bCs/>
        </w:rPr>
        <w:t xml:space="preserve">C.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bCs/>
          <w:color w:val="0000FF"/>
          <w:lang w:val="vi-VN"/>
        </w:rPr>
      </w:pPr>
      <w:r w:rsidRPr="000922DB">
        <w:rPr>
          <w:rFonts w:cs="Times New Roman"/>
          <w:b/>
          <w:bCs/>
          <w:color w:val="0000FF"/>
        </w:rPr>
        <w:t xml:space="preserve">C. </w:t>
      </w:r>
      <w:r w:rsidRPr="000922DB">
        <w:rPr>
          <w:rFonts w:cs="Times New Roman"/>
          <w:bCs/>
        </w:rPr>
        <w:t>từ 20</w:t>
      </w:r>
      <w:r w:rsidRPr="000922DB">
        <w:rPr>
          <w:rFonts w:cs="Times New Roman"/>
          <w:bCs/>
          <w:vertAlign w:val="superscript"/>
        </w:rPr>
        <w:t>0</w:t>
      </w:r>
      <w:r w:rsidRPr="000922DB">
        <w:rPr>
          <w:rFonts w:cs="Times New Roman"/>
          <w:bCs/>
        </w:rPr>
        <w:t>C đến 50</w:t>
      </w:r>
      <w:r w:rsidRPr="000922DB">
        <w:rPr>
          <w:rFonts w:cs="Times New Roman"/>
          <w:bCs/>
          <w:vertAlign w:val="superscript"/>
        </w:rPr>
        <w:t>0</w:t>
      </w:r>
      <w:r w:rsidRPr="000922DB">
        <w:rPr>
          <w:rFonts w:cs="Times New Roman"/>
          <w:bCs/>
        </w:rPr>
        <w:t>C và 1</w:t>
      </w:r>
      <w:r w:rsidRPr="000922DB">
        <w:rPr>
          <w:rFonts w:cs="Times New Roman"/>
          <w:bCs/>
          <w:vertAlign w:val="superscript"/>
        </w:rPr>
        <w:t>0</w:t>
      </w:r>
      <w:r w:rsidRPr="000922DB">
        <w:rPr>
          <w:rFonts w:cs="Times New Roman"/>
          <w:bCs/>
        </w:rPr>
        <w:t>C.</w:t>
      </w:r>
      <w:r w:rsidRPr="000922DB">
        <w:rPr>
          <w:rFonts w:cs="Times New Roman"/>
          <w:b/>
          <w:bCs/>
          <w:color w:val="0000FF"/>
        </w:rPr>
        <w:tab/>
        <w:t xml:space="preserve">D. </w:t>
      </w:r>
      <w:r w:rsidRPr="000922DB">
        <w:rPr>
          <w:rFonts w:cs="Times New Roman"/>
          <w:bCs/>
        </w:rPr>
        <w:t>từ 20</w:t>
      </w:r>
      <w:r w:rsidRPr="000922DB">
        <w:rPr>
          <w:rFonts w:cs="Times New Roman"/>
          <w:bCs/>
          <w:vertAlign w:val="superscript"/>
        </w:rPr>
        <w:t>0</w:t>
      </w:r>
      <w:r w:rsidRPr="000922DB">
        <w:rPr>
          <w:rFonts w:cs="Times New Roman"/>
          <w:bCs/>
        </w:rPr>
        <w:t>C đến 50</w:t>
      </w:r>
      <w:r w:rsidRPr="000922DB">
        <w:rPr>
          <w:rFonts w:cs="Times New Roman"/>
          <w:bCs/>
          <w:vertAlign w:val="superscript"/>
        </w:rPr>
        <w:t>0</w:t>
      </w:r>
      <w:r w:rsidRPr="000922DB">
        <w:rPr>
          <w:rFonts w:cs="Times New Roman"/>
          <w:bCs/>
        </w:rPr>
        <w:t>C và 2</w:t>
      </w:r>
      <w:r w:rsidRPr="000922DB">
        <w:rPr>
          <w:rFonts w:cs="Times New Roman"/>
          <w:bCs/>
          <w:vertAlign w:val="superscript"/>
        </w:rPr>
        <w:t>0</w:t>
      </w:r>
      <w:r w:rsidRPr="000922DB">
        <w:rPr>
          <w:rFonts w:cs="Times New Roman"/>
          <w:bCs/>
        </w:rPr>
        <w:t>C.</w:t>
      </w:r>
    </w:p>
    <w:p w:rsidR="00A8734A" w:rsidRPr="000922DB" w:rsidRDefault="00A8734A" w:rsidP="00CB486D">
      <w:pPr>
        <w:pStyle w:val="ListParagraph"/>
        <w:numPr>
          <w:ilvl w:val="0"/>
          <w:numId w:val="1"/>
        </w:numPr>
        <w:spacing w:after="0" w:line="360" w:lineRule="auto"/>
        <w:ind w:left="0" w:firstLine="0"/>
        <w:jc w:val="both"/>
        <w:rPr>
          <w:rFonts w:ascii="Times New Roman" w:hAnsi="Times New Roman" w:cs="Times New Roman"/>
          <w:bCs/>
          <w:sz w:val="24"/>
          <w:szCs w:val="24"/>
          <w:lang w:val="vi-VN"/>
        </w:rPr>
      </w:pPr>
      <w:r w:rsidRPr="000922DB">
        <w:rPr>
          <w:rFonts w:ascii="Times New Roman" w:hAnsi="Times New Roman" w:cs="Times New Roman"/>
          <w:sz w:val="24"/>
          <w:szCs w:val="24"/>
        </w:rPr>
        <w:t>Sắp xếp các nhiệt độ sau 37</w:t>
      </w:r>
      <w:r w:rsidRPr="000922DB">
        <w:rPr>
          <w:rFonts w:ascii="Times New Roman" w:hAnsi="Times New Roman" w:cs="Times New Roman"/>
          <w:sz w:val="24"/>
          <w:szCs w:val="24"/>
          <w:vertAlign w:val="superscript"/>
        </w:rPr>
        <w:t>0</w:t>
      </w:r>
      <w:r w:rsidRPr="000922DB">
        <w:rPr>
          <w:rFonts w:ascii="Times New Roman" w:hAnsi="Times New Roman" w:cs="Times New Roman"/>
          <w:sz w:val="24"/>
          <w:szCs w:val="24"/>
        </w:rPr>
        <w:t>C, 315K, 345K, 68</w:t>
      </w:r>
      <w:r w:rsidRPr="000922DB">
        <w:rPr>
          <w:rFonts w:ascii="Times New Roman" w:hAnsi="Times New Roman" w:cs="Times New Roman"/>
          <w:sz w:val="24"/>
          <w:szCs w:val="24"/>
          <w:vertAlign w:val="superscript"/>
        </w:rPr>
        <w:t>0</w:t>
      </w:r>
      <w:r w:rsidRPr="000922DB">
        <w:rPr>
          <w:rFonts w:ascii="Times New Roman" w:hAnsi="Times New Roman" w:cs="Times New Roman"/>
          <w:sz w:val="24"/>
          <w:szCs w:val="24"/>
        </w:rPr>
        <w:t xml:space="preserve">F theo thứ tự tăng dần theo thang đo nhiệt độ Celsius. Thứ tự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 xml:space="preserve"> là</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cs="Times New Roman"/>
          <w:b/>
          <w:color w:val="0000FF"/>
          <w:lang w:val="es-BO"/>
        </w:rPr>
      </w:pPr>
      <w:r w:rsidRPr="000922DB">
        <w:rPr>
          <w:rFonts w:cs="Times New Roman"/>
          <w:b/>
          <w:bCs/>
          <w:color w:val="0000FF"/>
        </w:rPr>
        <w:t xml:space="preserve">A. </w:t>
      </w:r>
      <w:r w:rsidRPr="000922DB">
        <w:rPr>
          <w:rFonts w:cs="Times New Roman"/>
        </w:rPr>
        <w:t>37</w:t>
      </w:r>
      <w:r w:rsidRPr="000922DB">
        <w:rPr>
          <w:rFonts w:cs="Times New Roman"/>
          <w:vertAlign w:val="superscript"/>
        </w:rPr>
        <w:t>0</w:t>
      </w:r>
      <w:r w:rsidRPr="000922DB">
        <w:rPr>
          <w:rFonts w:cs="Times New Roman"/>
        </w:rPr>
        <w:t>C, 315K, 345K, 68</w:t>
      </w:r>
      <w:r w:rsidRPr="000922DB">
        <w:rPr>
          <w:rFonts w:cs="Times New Roman"/>
          <w:vertAlign w:val="superscript"/>
        </w:rPr>
        <w:t>0</w:t>
      </w:r>
      <w:r w:rsidRPr="000922DB">
        <w:rPr>
          <w:rFonts w:cs="Times New Roman"/>
        </w:rPr>
        <w:t>F.</w:t>
      </w:r>
      <w:r w:rsidRPr="000922DB">
        <w:rPr>
          <w:rFonts w:cs="Times New Roman"/>
          <w:b/>
          <w:color w:val="0000FF"/>
          <w:lang w:val="es-BO"/>
        </w:rPr>
        <w:tab/>
        <w:t xml:space="preserve">B. </w:t>
      </w:r>
      <w:r w:rsidRPr="000922DB">
        <w:rPr>
          <w:rFonts w:cs="Times New Roman"/>
        </w:rPr>
        <w:t>68</w:t>
      </w:r>
      <w:r w:rsidRPr="000922DB">
        <w:rPr>
          <w:rFonts w:cs="Times New Roman"/>
          <w:vertAlign w:val="superscript"/>
        </w:rPr>
        <w:t>0</w:t>
      </w:r>
      <w:r w:rsidRPr="000922DB">
        <w:rPr>
          <w:rFonts w:cs="Times New Roman"/>
        </w:rPr>
        <w:t>F, 37</w:t>
      </w:r>
      <w:r w:rsidRPr="000922DB">
        <w:rPr>
          <w:rFonts w:cs="Times New Roman"/>
          <w:vertAlign w:val="superscript"/>
        </w:rPr>
        <w:t>0</w:t>
      </w:r>
      <w:r w:rsidRPr="000922DB">
        <w:rPr>
          <w:rFonts w:cs="Times New Roman"/>
        </w:rPr>
        <w:t>C, 315K, 345K.</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C</w:t>
      </w:r>
      <w:r w:rsidRPr="000922DB">
        <w:rPr>
          <w:rFonts w:cs="Times New Roman"/>
          <w:b/>
          <w:color w:val="0000FF"/>
        </w:rPr>
        <w:t xml:space="preserve">. </w:t>
      </w:r>
      <w:r w:rsidRPr="000922DB">
        <w:rPr>
          <w:rFonts w:cs="Times New Roman"/>
        </w:rPr>
        <w:t>315K, 345K, 37</w:t>
      </w:r>
      <w:r w:rsidRPr="000922DB">
        <w:rPr>
          <w:rFonts w:cs="Times New Roman"/>
          <w:vertAlign w:val="superscript"/>
        </w:rPr>
        <w:t>0</w:t>
      </w:r>
      <w:r w:rsidRPr="000922DB">
        <w:rPr>
          <w:rFonts w:cs="Times New Roman"/>
        </w:rPr>
        <w:t>C, 68</w:t>
      </w:r>
      <w:r w:rsidRPr="000922DB">
        <w:rPr>
          <w:rFonts w:cs="Times New Roman"/>
          <w:vertAlign w:val="superscript"/>
        </w:rPr>
        <w:t>0</w:t>
      </w:r>
      <w:r w:rsidRPr="000922DB">
        <w:rPr>
          <w:rFonts w:cs="Times New Roman"/>
        </w:rPr>
        <w:t>F.</w:t>
      </w:r>
      <w:r w:rsidRPr="000922DB">
        <w:rPr>
          <w:rFonts w:cs="Times New Roman"/>
          <w:b/>
          <w:color w:val="0000FF"/>
        </w:rPr>
        <w:tab/>
      </w:r>
      <w:r w:rsidRPr="000922DB">
        <w:rPr>
          <w:rFonts w:cs="Times New Roman"/>
          <w:b/>
          <w:color w:val="0000FF"/>
          <w:lang w:val="es-BO"/>
        </w:rPr>
        <w:t xml:space="preserve">D. </w:t>
      </w:r>
      <w:r w:rsidRPr="000922DB">
        <w:rPr>
          <w:rFonts w:cs="Times New Roman"/>
        </w:rPr>
        <w:t>68</w:t>
      </w:r>
      <w:r w:rsidRPr="000922DB">
        <w:rPr>
          <w:rFonts w:cs="Times New Roman"/>
          <w:vertAlign w:val="superscript"/>
        </w:rPr>
        <w:t>0</w:t>
      </w:r>
      <w:r w:rsidRPr="000922DB">
        <w:rPr>
          <w:rFonts w:cs="Times New Roman"/>
        </w:rPr>
        <w:t>F, 315K, 37</w:t>
      </w:r>
      <w:r w:rsidRPr="000922DB">
        <w:rPr>
          <w:rFonts w:cs="Times New Roman"/>
          <w:vertAlign w:val="superscript"/>
        </w:rPr>
        <w:t>0</w:t>
      </w:r>
      <w:r w:rsidRPr="000922DB">
        <w:rPr>
          <w:rFonts w:cs="Times New Roman"/>
        </w:rPr>
        <w:t>C, 345K.</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kern w:val="24"/>
        </w:rPr>
      </w:pPr>
      <w:r w:rsidRPr="000922DB">
        <w:rPr>
          <w:rFonts w:cs="Times New Roman"/>
          <w:kern w:val="24"/>
        </w:rPr>
        <w:t>315K = 315 – 273 = 42</w:t>
      </w:r>
      <w:r w:rsidRPr="000922DB">
        <w:rPr>
          <w:rFonts w:cs="Times New Roman"/>
          <w:kern w:val="24"/>
          <w:vertAlign w:val="superscript"/>
        </w:rPr>
        <w:t>0</w:t>
      </w:r>
      <w:r w:rsidRPr="000922DB">
        <w:rPr>
          <w:rFonts w:cs="Times New Roman"/>
          <w:kern w:val="24"/>
        </w:rPr>
        <w:t>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kern w:val="24"/>
        </w:rPr>
      </w:pPr>
      <w:r w:rsidRPr="000922DB">
        <w:rPr>
          <w:rFonts w:cs="Times New Roman"/>
          <w:kern w:val="24"/>
        </w:rPr>
        <w:t>345K = 345 – 273 = 72</w:t>
      </w:r>
      <w:r w:rsidRPr="000922DB">
        <w:rPr>
          <w:rFonts w:cs="Times New Roman"/>
          <w:kern w:val="24"/>
          <w:vertAlign w:val="superscript"/>
        </w:rPr>
        <w:t>0</w:t>
      </w:r>
      <w:r w:rsidRPr="000922DB">
        <w:rPr>
          <w:rFonts w:cs="Times New Roman"/>
          <w:kern w:val="24"/>
        </w:rPr>
        <w:t>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kern w:val="24"/>
          <w:lang w:val="vi-VN"/>
        </w:rPr>
      </w:pPr>
      <w:r w:rsidRPr="000922DB">
        <w:rPr>
          <w:rFonts w:cs="Times New Roman"/>
          <w:kern w:val="24"/>
        </w:rPr>
        <w:t>68</w:t>
      </w:r>
      <w:r w:rsidRPr="000922DB">
        <w:rPr>
          <w:rFonts w:cs="Times New Roman"/>
          <w:kern w:val="24"/>
          <w:vertAlign w:val="superscript"/>
        </w:rPr>
        <w:t>0</w:t>
      </w:r>
      <w:r w:rsidRPr="000922DB">
        <w:rPr>
          <w:rFonts w:cs="Times New Roman"/>
          <w:kern w:val="24"/>
        </w:rPr>
        <w:t>F = (68 – 32) 1,8 = 20</w:t>
      </w:r>
      <w:r w:rsidRPr="000922DB">
        <w:rPr>
          <w:rFonts w:cs="Times New Roman"/>
          <w:kern w:val="24"/>
          <w:vertAlign w:val="superscript"/>
        </w:rPr>
        <w:t>0</w:t>
      </w:r>
      <w:r w:rsidRPr="000922DB">
        <w:rPr>
          <w:rFonts w:cs="Times New Roman"/>
          <w:kern w:val="24"/>
        </w:rPr>
        <w:t>C</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Đơn vị của nhiệt dung riêng trong hệ SI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A. </w:t>
      </w:r>
      <w:r w:rsidRPr="000922DB">
        <w:rPr>
          <w:rFonts w:cs="Times New Roman"/>
        </w:rPr>
        <w:t>J/g.độ</w:t>
      </w:r>
      <w:r w:rsidRPr="000922DB">
        <w:rPr>
          <w:rFonts w:cs="Times New Roman"/>
          <w:color w:val="000000"/>
        </w:rPr>
        <w:t>.</w:t>
      </w:r>
      <w:r w:rsidRPr="000922DB">
        <w:rPr>
          <w:rFonts w:cs="Times New Roman"/>
          <w:color w:val="000000"/>
        </w:rPr>
        <w:tab/>
      </w:r>
      <w:r w:rsidRPr="000922DB">
        <w:rPr>
          <w:rFonts w:cs="Times New Roman"/>
          <w:b/>
          <w:color w:val="0000FF"/>
          <w:u w:val="single"/>
        </w:rPr>
        <w:t>B</w:t>
      </w:r>
      <w:r w:rsidRPr="000922DB">
        <w:rPr>
          <w:rFonts w:cs="Times New Roman"/>
          <w:b/>
          <w:color w:val="0000FF"/>
        </w:rPr>
        <w:t xml:space="preserve">. </w:t>
      </w:r>
      <w:r w:rsidRPr="000922DB">
        <w:rPr>
          <w:rFonts w:cs="Times New Roman"/>
        </w:rPr>
        <w:t>J/kg.độ</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rPr>
        <w:t>kJ/kg.độ</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rPr>
        <w:t>cal/g.độ.</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rPr>
      </w:pPr>
      <w:r w:rsidRPr="000922DB">
        <w:rPr>
          <w:rFonts w:eastAsia="Batang" w:cs="Times New Roman"/>
          <w:b/>
          <w:color w:val="FF0000"/>
        </w:rPr>
        <w:lastRenderedPageBreak/>
        <w:t>Hướng dẫn giải</w:t>
      </w:r>
      <w:r w:rsidRPr="000922DB">
        <w:rPr>
          <w:rFonts w:eastAsia="Batang"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position w:val="-28"/>
        </w:rPr>
        <w:object w:dxaOrig="3540" w:dyaOrig="660">
          <v:shape id="_x0000_i1825" type="#_x0000_t75" style="width:177.3pt;height:33.95pt" o:ole="">
            <v:imagedata r:id="rId1339" o:title=""/>
          </v:shape>
          <o:OLEObject Type="Embed" ProgID="Equation.DSMT4" ShapeID="_x0000_i1825" DrawAspect="Content" ObjectID="_1795382600" r:id="rId1340"/>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Câu nào sau đây nói về nhiệt lượng là </w:t>
      </w:r>
      <w:r w:rsidRPr="000922DB">
        <w:rPr>
          <w:rFonts w:ascii="Times New Roman" w:hAnsi="Times New Roman" w:cs="Times New Roman"/>
          <w:b/>
          <w:color w:val="0000FF"/>
          <w:sz w:val="24"/>
          <w:szCs w:val="24"/>
        </w:rPr>
        <w:t>không 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Nhiệt lượng là số đo độ tăng nội năng của vật trong quá trình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B</w:t>
      </w:r>
      <w:r w:rsidRPr="000922DB">
        <w:rPr>
          <w:rFonts w:cs="Times New Roman"/>
          <w:b/>
          <w:color w:val="0000FF"/>
        </w:rPr>
        <w:t xml:space="preserve">. </w:t>
      </w:r>
      <w:r w:rsidRPr="000922DB">
        <w:rPr>
          <w:rFonts w:cs="Times New Roman"/>
        </w:rPr>
        <w:t>Một vật lúc nào cũng có nội năng nên lúc nào cũng có nhiệt lượng.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Đơn vị của nhiệt lượng cũng là đơn vị của nội năng.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D. </w:t>
      </w:r>
      <w:r w:rsidRPr="000922DB">
        <w:rPr>
          <w:rFonts w:cs="Times New Roman"/>
        </w:rPr>
        <w:t>Nhiệt lượng không phải là nội năng.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Nhiệt lượng là số đo độ biến thiên nội năng của vật trong quá trình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rPr>
        <w:t>Một vật lúc nào cũng có nội năng nhưng không tham gia vào quá trình truyền nhiệt thì nội năng không biến đổi nên không có nhiệt lượng được nhận thêm hay mất đi.</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lang w:val="pt-BR"/>
        </w:rPr>
      </w:pPr>
      <w:r w:rsidRPr="000922DB">
        <w:rPr>
          <w:rFonts w:ascii="Times New Roman" w:hAnsi="Times New Roman" w:cs="Times New Roman"/>
          <w:sz w:val="24"/>
          <w:szCs w:val="24"/>
        </w:rPr>
        <w:t xml:space="preserve">Biết nhiệt nóng chảy của nước đá là </w:t>
      </w:r>
      <w:r w:rsidRPr="000922DB">
        <w:rPr>
          <w:rFonts w:ascii="Times New Roman" w:hAnsi="Times New Roman" w:cs="Times New Roman"/>
          <w:position w:val="-10"/>
          <w:sz w:val="24"/>
          <w:szCs w:val="24"/>
        </w:rPr>
        <w:object w:dxaOrig="1240" w:dyaOrig="360">
          <v:shape id="_x0000_i1826" type="#_x0000_t75" style="width:62.5pt;height:19pt" o:ole="">
            <v:imagedata r:id="rId1341" o:title=""/>
          </v:shape>
          <o:OLEObject Type="Embed" ProgID="Equation.DSMT4" ShapeID="_x0000_i1826" DrawAspect="Content" ObjectID="_1795382601" r:id="rId1342"/>
        </w:object>
      </w:r>
      <w:r w:rsidRPr="000922DB">
        <w:rPr>
          <w:rFonts w:ascii="Times New Roman" w:hAnsi="Times New Roman" w:cs="Times New Roman"/>
          <w:sz w:val="24"/>
          <w:szCs w:val="24"/>
        </w:rPr>
        <w:t xml:space="preserve"> Nhiệt lượng cần cung cấp để làm nóng chảy hoàn toàn một cục nước đá có khối lượng </w:t>
      </w:r>
      <w:r w:rsidRPr="000922DB">
        <w:rPr>
          <w:rFonts w:ascii="Times New Roman" w:hAnsi="Times New Roman" w:cs="Times New Roman"/>
          <w:position w:val="-10"/>
          <w:sz w:val="24"/>
          <w:szCs w:val="24"/>
        </w:rPr>
        <w:object w:dxaOrig="920" w:dyaOrig="320">
          <v:shape id="_x0000_i1827" type="#_x0000_t75" style="width:45.5pt;height:15.6pt" o:ole="">
            <v:imagedata r:id="rId1343" o:title=""/>
          </v:shape>
          <o:OLEObject Type="Embed" ProgID="Equation.DSMT4" ShapeID="_x0000_i1827" DrawAspect="Content" ObjectID="_1795382602" r:id="rId1344"/>
        </w:object>
      </w:r>
      <w:r w:rsidRPr="000922DB">
        <w:rPr>
          <w:rFonts w:ascii="Times New Roman" w:hAnsi="Times New Roman" w:cs="Times New Roman"/>
          <w:sz w:val="24"/>
          <w:szCs w:val="24"/>
        </w:rPr>
        <w:t xml:space="preserv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cs="Times New Roman"/>
          <w:b/>
          <w:color w:val="0000FF"/>
          <w:u w:val="single"/>
        </w:rPr>
        <w:t>A</w:t>
      </w:r>
      <w:r w:rsidRPr="000922DB">
        <w:rPr>
          <w:rFonts w:cs="Times New Roman"/>
          <w:b/>
          <w:color w:val="0000FF"/>
        </w:rPr>
        <w:t xml:space="preserve">. </w:t>
      </w:r>
      <w:r w:rsidRPr="000922DB">
        <w:rPr>
          <w:rFonts w:cs="Times New Roman"/>
          <w:position w:val="-10"/>
        </w:rPr>
        <w:object w:dxaOrig="1020" w:dyaOrig="360">
          <v:shape id="_x0000_i1828" type="#_x0000_t75" style="width:50.95pt;height:19pt" o:ole="">
            <v:imagedata r:id="rId1345" o:title=""/>
          </v:shape>
          <o:OLEObject Type="Embed" ProgID="Equation.DSMT4" ShapeID="_x0000_i1828" DrawAspect="Content" ObjectID="_1795382603" r:id="rId1346"/>
        </w:object>
      </w:r>
      <w:r w:rsidRPr="000922DB">
        <w:rPr>
          <w:rFonts w:eastAsia="Batang" w:cs="Times New Roman"/>
          <w:b/>
          <w:color w:val="0000FF"/>
        </w:rPr>
        <w:tab/>
        <w:t xml:space="preserve">B. </w:t>
      </w:r>
      <w:r w:rsidRPr="000922DB">
        <w:rPr>
          <w:rFonts w:cs="Times New Roman"/>
          <w:position w:val="-10"/>
        </w:rPr>
        <w:object w:dxaOrig="1040" w:dyaOrig="360">
          <v:shape id="_x0000_i1829" type="#_x0000_t75" style="width:51.6pt;height:19pt" o:ole="">
            <v:imagedata r:id="rId1347" o:title=""/>
          </v:shape>
          <o:OLEObject Type="Embed" ProgID="Equation.DSMT4" ShapeID="_x0000_i1829" DrawAspect="Content" ObjectID="_1795382604" r:id="rId1348"/>
        </w:object>
      </w:r>
      <w:r w:rsidRPr="000922DB">
        <w:rPr>
          <w:rFonts w:eastAsia="Batang" w:cs="Times New Roman"/>
          <w:b/>
          <w:color w:val="0000FF"/>
        </w:rPr>
        <w:tab/>
        <w:t xml:space="preserve">C. </w:t>
      </w:r>
      <w:r w:rsidRPr="000922DB">
        <w:rPr>
          <w:rFonts w:cs="Times New Roman"/>
          <w:position w:val="-10"/>
        </w:rPr>
        <w:object w:dxaOrig="920" w:dyaOrig="360">
          <v:shape id="_x0000_i1830" type="#_x0000_t75" style="width:45.5pt;height:19pt" o:ole="">
            <v:imagedata r:id="rId1349" o:title=""/>
          </v:shape>
          <o:OLEObject Type="Embed" ProgID="Equation.DSMT4" ShapeID="_x0000_i1830" DrawAspect="Content" ObjectID="_1795382605" r:id="rId1350"/>
        </w:object>
      </w:r>
      <w:r w:rsidRPr="000922DB">
        <w:rPr>
          <w:rFonts w:eastAsia="Batang" w:cs="Times New Roman"/>
          <w:b/>
          <w:color w:val="0000FF"/>
        </w:rPr>
        <w:tab/>
        <w:t xml:space="preserve">D. </w:t>
      </w:r>
      <w:r w:rsidRPr="000922DB">
        <w:rPr>
          <w:rFonts w:cs="Times New Roman"/>
          <w:position w:val="-10"/>
        </w:rPr>
        <w:object w:dxaOrig="920" w:dyaOrig="360">
          <v:shape id="_x0000_i1831" type="#_x0000_t75" style="width:45.5pt;height:19pt" o:ole="">
            <v:imagedata r:id="rId1351" o:title=""/>
          </v:shape>
          <o:OLEObject Type="Embed" ProgID="Equation.DSMT4" ShapeID="_x0000_i1831" DrawAspect="Content" ObjectID="_1795382606" r:id="rId1352"/>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Cs/>
        </w:rPr>
      </w:pPr>
      <w:r w:rsidRPr="000922DB">
        <w:rPr>
          <w:rFonts w:eastAsia="Batang" w:cs="Times New Roman"/>
          <w:bCs/>
        </w:rPr>
        <w:t>Nhiệt lượng mà nước đá thu vào để thực hiện quá trình nóng chảy hoàn toàn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bCs/>
          <w:color w:val="0000FF"/>
        </w:rPr>
      </w:pPr>
      <w:r w:rsidRPr="000922DB">
        <w:rPr>
          <w:rFonts w:cs="Times New Roman"/>
          <w:position w:val="-10"/>
        </w:rPr>
        <w:object w:dxaOrig="4420" w:dyaOrig="360">
          <v:shape id="_x0000_i1832" type="#_x0000_t75" style="width:220.75pt;height:19pt" o:ole="">
            <v:imagedata r:id="rId1353" o:title=""/>
          </v:shape>
          <o:OLEObject Type="Embed" ProgID="Equation.DSMT4" ShapeID="_x0000_i1832" DrawAspect="Content" ObjectID="_1795382607" r:id="rId1354"/>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lang w:val="fr-FR"/>
        </w:rPr>
      </w:pPr>
      <w:r w:rsidRPr="000922DB">
        <w:rPr>
          <w:rFonts w:ascii="Times New Roman" w:hAnsi="Times New Roman" w:cs="Times New Roman"/>
          <w:sz w:val="24"/>
          <w:szCs w:val="24"/>
          <w:lang w:val="de-DE"/>
        </w:rPr>
        <w:t>Đơn vị nào sau đây là đơn vị của nhiệt hoá hơi riêng của chất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lang w:val="sv-SE"/>
        </w:rPr>
      </w:pPr>
      <w:r w:rsidRPr="000922DB">
        <w:rPr>
          <w:rFonts w:cs="Times New Roman"/>
          <w:b/>
          <w:color w:val="0000FF"/>
          <w:lang w:val="sv-SE"/>
        </w:rPr>
        <w:t xml:space="preserve">A. </w:t>
      </w:r>
      <w:r w:rsidRPr="000922DB">
        <w:rPr>
          <w:rFonts w:cs="Times New Roman"/>
          <w:lang w:val="sv-SE"/>
        </w:rPr>
        <w:t>Jun trên kilôgam độ (J/kg.độ).</w:t>
      </w:r>
      <w:r w:rsidRPr="000922DB">
        <w:rPr>
          <w:rFonts w:cs="Times New Roman"/>
          <w:b/>
          <w:color w:val="0000FF"/>
          <w:lang w:val="sv-SE"/>
        </w:rPr>
        <w:tab/>
      </w:r>
      <w:r w:rsidRPr="000922DB">
        <w:rPr>
          <w:rFonts w:cs="Times New Roman"/>
          <w:b/>
          <w:color w:val="0000FF"/>
          <w:u w:val="single"/>
          <w:lang w:val="sv-SE"/>
        </w:rPr>
        <w:t>B</w:t>
      </w:r>
      <w:r w:rsidRPr="000922DB">
        <w:rPr>
          <w:rFonts w:cs="Times New Roman"/>
          <w:b/>
          <w:color w:val="0000FF"/>
          <w:lang w:val="sv-SE"/>
        </w:rPr>
        <w:t xml:space="preserve">. </w:t>
      </w:r>
      <w:r w:rsidRPr="000922DB">
        <w:rPr>
          <w:rFonts w:cs="Times New Roman"/>
          <w:lang w:val="sv-SE"/>
        </w:rPr>
        <w:t>Jun trên kilôgam (J/ kg)</w:t>
      </w:r>
      <w:r w:rsidRPr="000922DB">
        <w:rPr>
          <w:rFonts w:cs="Times New Roman"/>
          <w:color w:val="000000"/>
          <w:lang w:val="sv-SE"/>
        </w:rPr>
        <w:t>.</w:t>
      </w:r>
      <w:r w:rsidRPr="000922DB">
        <w:rPr>
          <w:rFonts w:cs="Times New Roman"/>
          <w:color w:val="000000"/>
          <w:lang w:val="sv-SE"/>
        </w:rPr>
        <w:tab/>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sv-SE"/>
        </w:rPr>
      </w:pPr>
      <w:r w:rsidRPr="000922DB">
        <w:rPr>
          <w:rFonts w:cs="Times New Roman"/>
          <w:b/>
          <w:color w:val="0000FF"/>
          <w:lang w:val="sv-SE"/>
        </w:rPr>
        <w:t xml:space="preserve">C. </w:t>
      </w:r>
      <w:r w:rsidRPr="000922DB">
        <w:rPr>
          <w:rFonts w:cs="Times New Roman"/>
          <w:lang w:val="sv-SE"/>
        </w:rPr>
        <w:t>Jun (J)</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sv-SE"/>
        </w:rPr>
        <w:tab/>
      </w:r>
      <w:r w:rsidRPr="000922DB">
        <w:rPr>
          <w:rFonts w:cs="Times New Roman"/>
          <w:b/>
          <w:color w:val="0000FF"/>
          <w:lang w:val="sv-SE"/>
        </w:rPr>
        <w:t xml:space="preserve">D. </w:t>
      </w:r>
      <w:r w:rsidRPr="000922DB">
        <w:rPr>
          <w:rFonts w:cs="Times New Roman"/>
          <w:lang w:val="sv-SE"/>
        </w:rPr>
        <w:t>Jun trên độ (J/ độ).</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rPr>
      </w:pPr>
      <w:r w:rsidRPr="000922DB">
        <w:rPr>
          <w:rFonts w:ascii="Times New Roman" w:hAnsi="Times New Roman" w:cs="Times New Roman"/>
          <w:bCs/>
          <w:sz w:val="24"/>
          <w:szCs w:val="24"/>
          <w:lang w:val="pt-BR"/>
        </w:rPr>
        <w:t>Các phân tử khí ở áp suất thấp và nhiệt độ tiêu chuẩn có các tính chất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u w:val="single"/>
          <w:lang w:val="pt-BR"/>
        </w:rPr>
        <w:lastRenderedPageBreak/>
        <w:t>A</w:t>
      </w:r>
      <w:r w:rsidRPr="000922DB">
        <w:rPr>
          <w:rFonts w:cs="Times New Roman"/>
          <w:b/>
          <w:bCs/>
          <w:color w:val="0000FF"/>
          <w:lang w:val="pt-BR"/>
        </w:rPr>
        <w:t xml:space="preserve">. </w:t>
      </w:r>
      <w:r w:rsidRPr="000922DB">
        <w:rPr>
          <w:rFonts w:cs="Times New Roman"/>
          <w:bCs/>
          <w:lang w:val="pt-BR"/>
        </w:rPr>
        <w:t>chuyển động không ngừng và coi như chất điểm.</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B. </w:t>
      </w:r>
      <w:r w:rsidRPr="000922DB">
        <w:rPr>
          <w:rFonts w:cs="Times New Roman"/>
          <w:bCs/>
          <w:lang w:val="pt-BR"/>
        </w:rPr>
        <w:t>coi như chất điểm và tương tác hút hoặc đẩy với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C. </w:t>
      </w:r>
      <w:r w:rsidRPr="000922DB">
        <w:rPr>
          <w:rFonts w:cs="Times New Roman"/>
          <w:bCs/>
          <w:lang w:val="pt-BR"/>
        </w:rPr>
        <w:t>chuyển động không ngừng và tương tác hút hoặc đẩy với nhau.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vi-VN"/>
        </w:rPr>
      </w:pPr>
      <w:r w:rsidRPr="000922DB">
        <w:rPr>
          <w:rFonts w:cs="Times New Roman"/>
          <w:b/>
          <w:bCs/>
          <w:color w:val="0000FF"/>
          <w:lang w:val="pt-BR"/>
        </w:rPr>
        <w:t xml:space="preserve">D. </w:t>
      </w:r>
      <w:r w:rsidRPr="000922DB">
        <w:rPr>
          <w:rFonts w:cs="Times New Roman"/>
          <w:bCs/>
          <w:lang w:val="pt-BR"/>
        </w:rPr>
        <w:t>Chuyển động không ngừng, coi như chất điểm, và tương tác hút hoặc đẩy với nhau.</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rPr>
      </w:pPr>
      <w:r w:rsidRPr="000922DB">
        <w:rPr>
          <w:rFonts w:ascii="Times New Roman" w:hAnsi="Times New Roman" w:cs="Times New Roman"/>
          <w:bCs/>
          <w:sz w:val="24"/>
          <w:szCs w:val="24"/>
          <w:lang w:val="pt-BR"/>
        </w:rPr>
        <w:t xml:space="preserve">Chọn câu </w:t>
      </w:r>
      <w:r w:rsidRPr="000922DB">
        <w:rPr>
          <w:rFonts w:ascii="Times New Roman" w:hAnsi="Times New Roman" w:cs="Times New Roman"/>
          <w:b/>
          <w:bCs/>
          <w:color w:val="0000FF"/>
          <w:sz w:val="24"/>
          <w:szCs w:val="24"/>
          <w:lang w:val="pt-BR"/>
        </w:rPr>
        <w:t>sai</w:t>
      </w:r>
      <w:r w:rsidRPr="000922DB">
        <w:rPr>
          <w:rFonts w:ascii="Times New Roman" w:hAnsi="Times New Roman" w:cs="Times New Roman"/>
          <w:bCs/>
          <w:sz w:val="24"/>
          <w:szCs w:val="24"/>
          <w:lang w:val="pt-BR"/>
        </w:rPr>
        <w:t>. Số Avogadro có giá trị bằng số nguyên tử chứa trong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A. </w:t>
      </w:r>
      <w:r w:rsidRPr="000922DB">
        <w:rPr>
          <w:rFonts w:cs="Times New Roman"/>
          <w:bCs/>
          <w:lang w:val="pt-BR"/>
        </w:rPr>
        <w:t>số nguyên tử chứa trong</w:t>
      </w:r>
      <w:r w:rsidRPr="000922DB">
        <w:rPr>
          <w:rFonts w:cs="Times New Roman"/>
          <w:position w:val="-10"/>
        </w:rPr>
        <w:object w:dxaOrig="680" w:dyaOrig="320">
          <v:shape id="_x0000_i1833" type="#_x0000_t75" style="width:33.95pt;height:17pt" o:ole="">
            <v:imagedata r:id="rId1355" o:title=""/>
          </v:shape>
          <o:OLEObject Type="Embed" ProgID="Equation.DSMT4" ShapeID="_x0000_i1833" DrawAspect="Content" ObjectID="_1795382608" r:id="rId1356"/>
        </w:object>
      </w:r>
      <w:r w:rsidRPr="000922DB">
        <w:rPr>
          <w:rFonts w:cs="Times New Roman"/>
          <w:bCs/>
          <w:lang w:val="pt-BR"/>
        </w:rPr>
        <w:t xml:space="preserve"> khí helium.</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u w:val="single"/>
          <w:lang w:val="pt-BR"/>
        </w:rPr>
        <w:t>B</w:t>
      </w:r>
      <w:r w:rsidRPr="000922DB">
        <w:rPr>
          <w:rFonts w:cs="Times New Roman"/>
          <w:b/>
          <w:bCs/>
          <w:color w:val="0000FF"/>
          <w:lang w:val="pt-BR"/>
        </w:rPr>
        <w:t xml:space="preserve">. </w:t>
      </w:r>
      <w:r w:rsidRPr="000922DB">
        <w:rPr>
          <w:rFonts w:cs="Times New Roman"/>
          <w:bCs/>
          <w:lang w:val="pt-BR"/>
        </w:rPr>
        <w:t>số phân tử chứa trong</w:t>
      </w:r>
      <w:r w:rsidRPr="000922DB">
        <w:rPr>
          <w:rFonts w:cs="Times New Roman"/>
          <w:position w:val="-10"/>
        </w:rPr>
        <w:object w:dxaOrig="760" w:dyaOrig="320">
          <v:shape id="_x0000_i1834" type="#_x0000_t75" style="width:38.05pt;height:17pt" o:ole="">
            <v:imagedata r:id="rId1357" o:title=""/>
          </v:shape>
          <o:OLEObject Type="Embed" ProgID="Equation.DSMT4" ShapeID="_x0000_i1834" DrawAspect="Content" ObjectID="_1795382609" r:id="rId1358"/>
        </w:object>
      </w:r>
      <w:r w:rsidRPr="000922DB">
        <w:rPr>
          <w:rFonts w:cs="Times New Roman"/>
          <w:bCs/>
          <w:lang w:val="pt-BR"/>
        </w:rPr>
        <w:t>khí oxygen.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C. </w:t>
      </w:r>
      <w:r w:rsidRPr="000922DB">
        <w:rPr>
          <w:rFonts w:cs="Times New Roman"/>
          <w:bCs/>
          <w:lang w:val="pt-BR"/>
        </w:rPr>
        <w:t xml:space="preserve">số phân tử chứa trong </w:t>
      </w:r>
      <w:r w:rsidRPr="000922DB">
        <w:rPr>
          <w:rFonts w:cs="Times New Roman"/>
          <w:position w:val="-10"/>
        </w:rPr>
        <w:object w:dxaOrig="760" w:dyaOrig="320">
          <v:shape id="_x0000_i1835" type="#_x0000_t75" style="width:38.05pt;height:17pt" o:ole="">
            <v:imagedata r:id="rId1359" o:title=""/>
          </v:shape>
          <o:OLEObject Type="Embed" ProgID="Equation.DSMT4" ShapeID="_x0000_i1835" DrawAspect="Content" ObjectID="_1795382610" r:id="rId1360"/>
        </w:object>
      </w:r>
      <w:r w:rsidRPr="000922DB">
        <w:rPr>
          <w:rFonts w:cs="Times New Roman"/>
          <w:bCs/>
          <w:lang w:val="pt-BR"/>
        </w:rPr>
        <w:t>nước lỏng.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pt-BR"/>
        </w:rPr>
      </w:pPr>
      <w:r w:rsidRPr="000922DB">
        <w:rPr>
          <w:rFonts w:cs="Times New Roman"/>
          <w:b/>
          <w:bCs/>
          <w:color w:val="0000FF"/>
          <w:lang w:val="pt-BR"/>
        </w:rPr>
        <w:t xml:space="preserve">D. </w:t>
      </w:r>
      <w:r w:rsidRPr="000922DB">
        <w:rPr>
          <w:rFonts w:cs="Times New Roman"/>
          <w:bCs/>
          <w:lang w:val="pt-BR"/>
        </w:rPr>
        <w:t>số nguyên tử chứa trong</w:t>
      </w:r>
      <w:r w:rsidRPr="000922DB">
        <w:rPr>
          <w:rFonts w:cs="Times New Roman"/>
          <w:position w:val="-10"/>
        </w:rPr>
        <w:object w:dxaOrig="760" w:dyaOrig="320">
          <v:shape id="_x0000_i1836" type="#_x0000_t75" style="width:38.05pt;height:17pt" o:ole="">
            <v:imagedata r:id="rId1361" o:title=""/>
          </v:shape>
          <o:OLEObject Type="Embed" ProgID="Equation.DSMT4" ShapeID="_x0000_i1836" DrawAspect="Content" ObjectID="_1795382611" r:id="rId1362"/>
        </w:object>
      </w:r>
      <w:r w:rsidRPr="000922DB">
        <w:rPr>
          <w:rFonts w:cs="Times New Roman"/>
          <w:bCs/>
          <w:lang w:val="pt-BR"/>
        </w:rPr>
        <w:t xml:space="preserve"> khí trơ ở nhiệt độ </w:t>
      </w:r>
      <w:r w:rsidRPr="000922DB">
        <w:rPr>
          <w:rFonts w:cs="Times New Roman"/>
          <w:position w:val="-6"/>
        </w:rPr>
        <w:object w:dxaOrig="460" w:dyaOrig="320">
          <v:shape id="_x0000_i1837" type="#_x0000_t75" style="width:23.1pt;height:17pt" o:ole="">
            <v:imagedata r:id="rId1363" o:title=""/>
          </v:shape>
          <o:OLEObject Type="Embed" ProgID="Equation.DSMT4" ShapeID="_x0000_i1837" DrawAspect="Content" ObjectID="_1795382612" r:id="rId1364"/>
        </w:object>
      </w:r>
      <w:r w:rsidRPr="000922DB">
        <w:rPr>
          <w:rFonts w:cs="Times New Roman"/>
          <w:bCs/>
          <w:lang w:val="pt-BR"/>
        </w:rPr>
        <w:t xml:space="preserve"> và áp suất </w:t>
      </w:r>
      <w:r w:rsidRPr="000922DB">
        <w:rPr>
          <w:rFonts w:cs="Times New Roman"/>
          <w:position w:val="-6"/>
        </w:rPr>
        <w:object w:dxaOrig="639" w:dyaOrig="279">
          <v:shape id="_x0000_i1838" type="#_x0000_t75" style="width:30.55pt;height:14.25pt" o:ole="">
            <v:imagedata r:id="rId1365" o:title=""/>
          </v:shape>
          <o:OLEObject Type="Embed" ProgID="Equation.DSMT4" ShapeID="_x0000_i1838" DrawAspect="Content" ObjectID="_1795382613" r:id="rId1366"/>
        </w:objec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Cs/>
          <w:lang w:val="pt-BR"/>
        </w:rPr>
      </w:pPr>
      <w:r w:rsidRPr="000922DB">
        <w:rPr>
          <w:rFonts w:cs="Times New Roman"/>
          <w:b/>
          <w:bCs/>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pt-BR"/>
        </w:rPr>
      </w:pPr>
      <w:r w:rsidRPr="000922DB">
        <w:rPr>
          <w:rFonts w:cs="Times New Roman"/>
          <w:bCs/>
          <w:lang w:val="pt-BR"/>
        </w:rPr>
        <w:t>Số Avogadro là số nguyên tử có trong 1 mol chất.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vi-VN"/>
        </w:rPr>
      </w:pPr>
      <w:r w:rsidRPr="000922DB">
        <w:rPr>
          <w:rFonts w:cs="Times New Roman"/>
          <w:bCs/>
          <w:lang w:val="pt-BR"/>
        </w:rPr>
        <w:t>Trong 1 mol oxygen (O</w:t>
      </w:r>
      <w:r w:rsidRPr="000922DB">
        <w:rPr>
          <w:rFonts w:cs="Times New Roman"/>
          <w:bCs/>
          <w:vertAlign w:val="subscript"/>
          <w:lang w:val="pt-BR"/>
        </w:rPr>
        <w:t>2</w:t>
      </w:r>
      <w:r w:rsidRPr="000922DB">
        <w:rPr>
          <w:rFonts w:cs="Times New Roman"/>
          <w:bCs/>
          <w:lang w:val="pt-BR"/>
        </w:rPr>
        <w:t>) có 32 gam chất.</w:t>
      </w:r>
    </w:p>
    <w:p w:rsidR="00A8734A" w:rsidRPr="000922DB" w:rsidRDefault="00A8734A" w:rsidP="00CB486D">
      <w:pPr>
        <w:pStyle w:val="ListParagraph"/>
        <w:numPr>
          <w:ilvl w:val="0"/>
          <w:numId w:val="1"/>
        </w:numPr>
        <w:tabs>
          <w:tab w:val="left" w:pos="426"/>
          <w:tab w:val="left" w:pos="993"/>
        </w:tabs>
        <w:spacing w:after="0" w:line="360" w:lineRule="auto"/>
        <w:ind w:left="0" w:firstLine="0"/>
        <w:jc w:val="both"/>
        <w:rPr>
          <w:rFonts w:ascii="Times New Roman" w:hAnsi="Times New Roman" w:cs="Times New Roman"/>
          <w:bCs/>
          <w:sz w:val="24"/>
          <w:szCs w:val="24"/>
          <w:lang w:val="pt-BR"/>
        </w:rPr>
      </w:pPr>
      <w:r w:rsidRPr="000922DB">
        <w:rPr>
          <w:rFonts w:ascii="Times New Roman" w:hAnsi="Times New Roman" w:cs="Times New Roman"/>
          <w:sz w:val="24"/>
          <w:szCs w:val="24"/>
        </w:rPr>
        <w:t>Khi nói về quá trình đẳng nhiệt</w:t>
      </w:r>
      <w:r w:rsidRPr="000922DB">
        <w:rPr>
          <w:rFonts w:ascii="Times New Roman" w:hAnsi="Times New Roman" w:cs="Times New Roman"/>
          <w:color w:val="0000FF"/>
          <w:sz w:val="24"/>
          <w:szCs w:val="24"/>
        </w:rPr>
        <w:t>.</w:t>
      </w:r>
      <w:r w:rsidRPr="000922DB">
        <w:rPr>
          <w:rFonts w:ascii="Times New Roman" w:hAnsi="Times New Roman" w:cs="Times New Roman"/>
          <w:b/>
          <w:color w:val="0000FF"/>
          <w:sz w:val="24"/>
          <w:szCs w:val="24"/>
        </w:rPr>
        <w:t xml:space="preserve"> </w:t>
      </w:r>
      <w:r w:rsidRPr="000922DB">
        <w:rPr>
          <w:rFonts w:ascii="Times New Roman" w:hAnsi="Times New Roman" w:cs="Times New Roman"/>
          <w:sz w:val="24"/>
          <w:szCs w:val="24"/>
        </w:rPr>
        <w:t xml:space="preserve">Đặc điểm </w:t>
      </w:r>
      <w:r w:rsidRPr="000922DB">
        <w:rPr>
          <w:rFonts w:ascii="Times New Roman" w:hAnsi="Times New Roman" w:cs="Times New Roman"/>
          <w:b/>
          <w:bCs/>
          <w:color w:val="0000FF"/>
          <w:sz w:val="24"/>
          <w:szCs w:val="24"/>
        </w:rPr>
        <w:t>không phải</w:t>
      </w:r>
      <w:r w:rsidRPr="000922DB">
        <w:rPr>
          <w:rFonts w:ascii="Times New Roman" w:hAnsi="Times New Roman" w:cs="Times New Roman"/>
          <w:color w:val="0000FF"/>
          <w:sz w:val="24"/>
          <w:szCs w:val="24"/>
        </w:rPr>
        <w:t xml:space="preserve"> </w:t>
      </w:r>
      <w:r w:rsidRPr="000922DB">
        <w:rPr>
          <w:rFonts w:ascii="Times New Roman" w:hAnsi="Times New Roman" w:cs="Times New Roman"/>
          <w:sz w:val="24"/>
          <w:szCs w:val="24"/>
        </w:rPr>
        <w:t>của quá trình đẳng nhiệt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nhiệt độ của khối khí không đổi</w:t>
      </w:r>
      <w:r w:rsidRPr="000922DB">
        <w:rPr>
          <w:rFonts w:cs="Times New Roman"/>
          <w:color w:val="000000"/>
        </w:rPr>
        <w:t>.</w:t>
      </w:r>
      <w:r w:rsidRPr="000922DB">
        <w:rPr>
          <w:rFonts w:cs="Times New Roman"/>
          <w:color w:val="000000"/>
        </w:rPr>
        <w:tab/>
      </w:r>
      <w:r w:rsidRPr="000922DB">
        <w:rPr>
          <w:rFonts w:cs="Times New Roman"/>
          <w:b/>
          <w:color w:val="0000FF"/>
        </w:rPr>
        <w:t xml:space="preserve">B. </w:t>
      </w:r>
      <w:r w:rsidRPr="000922DB">
        <w:rPr>
          <w:rFonts w:cs="Times New Roman"/>
        </w:rPr>
        <w:t>khi áp suất tăng thì thể tích khối khí giảm.</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C. </w:t>
      </w:r>
      <w:r w:rsidRPr="000922DB">
        <w:rPr>
          <w:rFonts w:cs="Times New Roman"/>
        </w:rPr>
        <w:t>khi thể tích khối khí tăng thì áp suất giảm</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nhiệt độ khối khí tăng thì áp suất tăng.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rPr>
        <w:t>Quá trình đẳng nhiệt thì nhiệt độ của khối khí không đổi.</w:t>
      </w:r>
    </w:p>
    <w:p w:rsidR="00A8734A" w:rsidRPr="000922DB" w:rsidRDefault="00A8734A" w:rsidP="00CB486D">
      <w:pPr>
        <w:pStyle w:val="ListParagraph"/>
        <w:numPr>
          <w:ilvl w:val="0"/>
          <w:numId w:val="1"/>
        </w:numPr>
        <w:tabs>
          <w:tab w:val="left" w:pos="426"/>
          <w:tab w:val="left" w:pos="993"/>
        </w:tabs>
        <w:spacing w:after="0" w:line="360" w:lineRule="auto"/>
        <w:ind w:left="0" w:firstLine="0"/>
        <w:jc w:val="both"/>
        <w:rPr>
          <w:rFonts w:ascii="Times New Roman" w:hAnsi="Times New Roman" w:cs="Times New Roman"/>
          <w:bCs/>
          <w:sz w:val="24"/>
          <w:szCs w:val="24"/>
          <w:lang w:val="sv-SE"/>
        </w:rPr>
      </w:pPr>
      <w:r w:rsidRPr="000922DB">
        <w:rPr>
          <w:rFonts w:ascii="Times New Roman" w:hAnsi="Times New Roman" w:cs="Times New Roman"/>
          <w:sz w:val="24"/>
          <w:szCs w:val="24"/>
        </w:rPr>
        <w:t>Đồ thị nào sau đây phù hợp với quá trình đẳng áp?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rPr>
      </w:pPr>
      <w:r w:rsidRPr="000922DB">
        <w:rPr>
          <w:rFonts w:cs="Times New Roman"/>
          <w:noProof/>
        </w:rPr>
        <mc:AlternateContent>
          <mc:Choice Requires="wpg">
            <w:drawing>
              <wp:anchor distT="0" distB="0" distL="114300" distR="114300" simplePos="0" relativeHeight="251714560" behindDoc="0" locked="0" layoutInCell="1" allowOverlap="1" wp14:anchorId="556B141A" wp14:editId="07EF08AF">
                <wp:simplePos x="0" y="0"/>
                <wp:positionH relativeFrom="page">
                  <wp:align>center</wp:align>
                </wp:positionH>
                <wp:positionV relativeFrom="paragraph">
                  <wp:posOffset>198120</wp:posOffset>
                </wp:positionV>
                <wp:extent cx="4572000" cy="1148715"/>
                <wp:effectExtent l="0" t="0" r="0" b="0"/>
                <wp:wrapSquare wrapText="bothSides"/>
                <wp:docPr id="167303838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148715"/>
                          <a:chOff x="0" y="0"/>
                          <a:chExt cx="4572000" cy="1148715"/>
                        </a:xfrm>
                      </wpg:grpSpPr>
                      <wpg:grpSp>
                        <wpg:cNvPr id="6120" name="Group 5636"/>
                        <wpg:cNvGrpSpPr>
                          <a:grpSpLocks/>
                        </wpg:cNvGrpSpPr>
                        <wpg:grpSpPr bwMode="auto">
                          <a:xfrm>
                            <a:off x="0" y="19050"/>
                            <a:ext cx="4361815" cy="1129665"/>
                            <a:chOff x="8454" y="4733"/>
                            <a:chExt cx="6869" cy="1779"/>
                          </a:xfrm>
                        </wpg:grpSpPr>
                        <wpg:grpSp>
                          <wpg:cNvPr id="6121" name="Group 5637"/>
                          <wpg:cNvGrpSpPr>
                            <a:grpSpLocks/>
                          </wpg:cNvGrpSpPr>
                          <wpg:grpSpPr bwMode="auto">
                            <a:xfrm>
                              <a:off x="8454" y="4733"/>
                              <a:ext cx="6869" cy="1779"/>
                              <a:chOff x="8454" y="4733"/>
                              <a:chExt cx="6869" cy="1779"/>
                            </a:xfrm>
                          </wpg:grpSpPr>
                          <wpg:grpSp>
                            <wpg:cNvPr id="6122" name="Group 5638"/>
                            <wpg:cNvGrpSpPr>
                              <a:grpSpLocks/>
                            </wpg:cNvGrpSpPr>
                            <wpg:grpSpPr bwMode="auto">
                              <a:xfrm>
                                <a:off x="8454" y="4733"/>
                                <a:ext cx="6869" cy="1779"/>
                                <a:chOff x="1053" y="4734"/>
                                <a:chExt cx="6869" cy="1779"/>
                              </a:xfrm>
                            </wpg:grpSpPr>
                            <wps:wsp>
                              <wps:cNvPr id="6123" name="Text Box 5639"/>
                              <wps:cNvSpPr txBox="1">
                                <a:spLocks noChangeArrowheads="1"/>
                              </wps:cNvSpPr>
                              <wps:spPr bwMode="auto">
                                <a:xfrm>
                                  <a:off x="1053" y="5621"/>
                                  <a:ext cx="660" cy="493"/>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6124" name="Text Box 5640"/>
                              <wps:cNvSpPr txBox="1">
                                <a:spLocks noChangeArrowheads="1"/>
                              </wps:cNvSpPr>
                              <wps:spPr bwMode="auto">
                                <a:xfrm>
                                  <a:off x="1270" y="4734"/>
                                  <a:ext cx="668" cy="480"/>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wps:txbx>
                              <wps:bodyPr rot="0" vert="horz" wrap="square" lIns="91440" tIns="45720" rIns="91440" bIns="45720" anchor="t" anchorCtr="0" upright="1">
                                <a:noAutofit/>
                              </wps:bodyPr>
                            </wps:wsp>
                            <wps:wsp>
                              <wps:cNvPr id="6125" name="Text Box 5641"/>
                              <wps:cNvSpPr txBox="1">
                                <a:spLocks noChangeArrowheads="1"/>
                              </wps:cNvSpPr>
                              <wps:spPr bwMode="auto">
                                <a:xfrm>
                                  <a:off x="2054" y="5430"/>
                                  <a:ext cx="745" cy="549"/>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309" name="Text Box 5641"/>
                              <wps:cNvSpPr txBox="1">
                                <a:spLocks noChangeArrowheads="1"/>
                              </wps:cNvSpPr>
                              <wps:spPr bwMode="auto">
                                <a:xfrm>
                                  <a:off x="1347" y="5964"/>
                                  <a:ext cx="1189" cy="549"/>
                                </a:xfrm>
                                <a:prstGeom prst="rect">
                                  <a:avLst/>
                                </a:prstGeom>
                                <a:noFill/>
                                <a:ln>
                                  <a:noFill/>
                                </a:ln>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a</w:t>
                                    </w:r>
                                  </w:p>
                                </w:txbxContent>
                              </wps:txbx>
                              <wps:bodyPr rot="0" vert="horz" wrap="square" lIns="91440" tIns="45720" rIns="91440" bIns="45720" anchor="t" anchorCtr="0" upright="1">
                                <a:noAutofit/>
                              </wps:bodyPr>
                            </wps:wsp>
                            <wps:wsp>
                              <wps:cNvPr id="310" name="Text Box 5641"/>
                              <wps:cNvSpPr txBox="1">
                                <a:spLocks noChangeArrowheads="1"/>
                              </wps:cNvSpPr>
                              <wps:spPr bwMode="auto">
                                <a:xfrm>
                                  <a:off x="3432" y="5958"/>
                                  <a:ext cx="1189" cy="549"/>
                                </a:xfrm>
                                <a:prstGeom prst="rect">
                                  <a:avLst/>
                                </a:prstGeom>
                                <a:noFill/>
                                <a:ln>
                                  <a:noFill/>
                                </a:ln>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b</w:t>
                                    </w:r>
                                  </w:p>
                                </w:txbxContent>
                              </wps:txbx>
                              <wps:bodyPr rot="0" vert="horz" wrap="square" lIns="91440" tIns="45720" rIns="91440" bIns="45720" anchor="t" anchorCtr="0" upright="1">
                                <a:noAutofit/>
                              </wps:bodyPr>
                            </wps:wsp>
                            <wps:wsp>
                              <wps:cNvPr id="311" name="Text Box 5641"/>
                              <wps:cNvSpPr txBox="1">
                                <a:spLocks noChangeArrowheads="1"/>
                              </wps:cNvSpPr>
                              <wps:spPr bwMode="auto">
                                <a:xfrm>
                                  <a:off x="5097" y="5907"/>
                                  <a:ext cx="1189" cy="549"/>
                                </a:xfrm>
                                <a:prstGeom prst="rect">
                                  <a:avLst/>
                                </a:prstGeom>
                                <a:noFill/>
                                <a:ln>
                                  <a:noFill/>
                                </a:ln>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c</w:t>
                                    </w:r>
                                  </w:p>
                                </w:txbxContent>
                              </wps:txbx>
                              <wps:bodyPr rot="0" vert="horz" wrap="square" lIns="91440" tIns="45720" rIns="91440" bIns="45720" anchor="t" anchorCtr="0" upright="1">
                                <a:noAutofit/>
                              </wps:bodyPr>
                            </wps:wsp>
                            <wps:wsp>
                              <wps:cNvPr id="312" name="Text Box 5641"/>
                              <wps:cNvSpPr txBox="1">
                                <a:spLocks noChangeArrowheads="1"/>
                              </wps:cNvSpPr>
                              <wps:spPr bwMode="auto">
                                <a:xfrm>
                                  <a:off x="6733" y="5862"/>
                                  <a:ext cx="1189" cy="549"/>
                                </a:xfrm>
                                <a:prstGeom prst="rect">
                                  <a:avLst/>
                                </a:prstGeom>
                                <a:noFill/>
                                <a:ln>
                                  <a:noFill/>
                                </a:ln>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d</w:t>
                                    </w:r>
                                  </w:p>
                                </w:txbxContent>
                              </wps:txbx>
                              <wps:bodyPr rot="0" vert="horz" wrap="square" lIns="91440" tIns="45720" rIns="91440" bIns="45720" anchor="t" anchorCtr="0" upright="1">
                                <a:noAutofit/>
                              </wps:bodyPr>
                            </wps:wsp>
                          </wpg:grpSp>
                          <wpg:grpSp>
                            <wpg:cNvPr id="6127" name="Group 5643"/>
                            <wpg:cNvGrpSpPr>
                              <a:grpSpLocks/>
                            </wpg:cNvGrpSpPr>
                            <wpg:grpSpPr bwMode="auto">
                              <a:xfrm>
                                <a:off x="8728" y="4877"/>
                                <a:ext cx="1086" cy="900"/>
                                <a:chOff x="8728" y="4877"/>
                                <a:chExt cx="1086" cy="900"/>
                              </a:xfrm>
                            </wpg:grpSpPr>
                            <wps:wsp>
                              <wps:cNvPr id="6128"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6129"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s:wsp>
                          <wps:cNvPr id="6130" name="AutoShape 5646"/>
                          <wps:cNvCnPr>
                            <a:cxnSpLocks noChangeShapeType="1"/>
                          </wps:cNvCnPr>
                          <wps:spPr bwMode="auto">
                            <a:xfrm>
                              <a:off x="9043" y="5372"/>
                              <a:ext cx="671" cy="0"/>
                            </a:xfrm>
                            <a:prstGeom prst="straightConnector1">
                              <a:avLst/>
                            </a:prstGeom>
                            <a:noFill/>
                            <a:ln w="9525">
                              <a:solidFill>
                                <a:srgbClr val="000000"/>
                              </a:solidFill>
                              <a:round/>
                              <a:headEnd/>
                              <a:tailEnd/>
                            </a:ln>
                          </wps:spPr>
                          <wps:bodyPr/>
                        </wps:wsp>
                        <wps:wsp>
                          <wps:cNvPr id="270" name="AutoShape 5646"/>
                          <wps:cNvCnPr>
                            <a:cxnSpLocks noChangeShapeType="1"/>
                          </wps:cNvCnPr>
                          <wps:spPr bwMode="auto">
                            <a:xfrm>
                              <a:off x="8748" y="5372"/>
                              <a:ext cx="386" cy="0"/>
                            </a:xfrm>
                            <a:prstGeom prst="straightConnector1">
                              <a:avLst/>
                            </a:prstGeom>
                            <a:noFill/>
                            <a:ln w="9525">
                              <a:solidFill>
                                <a:srgbClr val="000000"/>
                              </a:solidFill>
                              <a:prstDash val="dash"/>
                              <a:round/>
                              <a:headEnd/>
                              <a:tailEnd/>
                            </a:ln>
                          </wps:spPr>
                          <wps:bodyPr/>
                        </wps:wsp>
                      </wpg:grpSp>
                      <wpg:grpSp>
                        <wpg:cNvPr id="6131" name="Group 5636"/>
                        <wpg:cNvGrpSpPr>
                          <a:grpSpLocks/>
                        </wpg:cNvGrpSpPr>
                        <wpg:grpSpPr bwMode="auto">
                          <a:xfrm>
                            <a:off x="1076325" y="9525"/>
                            <a:ext cx="1464945" cy="933450"/>
                            <a:chOff x="8073" y="4733"/>
                            <a:chExt cx="2307" cy="1470"/>
                          </a:xfrm>
                        </wpg:grpSpPr>
                        <wpg:grpSp>
                          <wpg:cNvPr id="6132" name="Group 5637"/>
                          <wpg:cNvGrpSpPr>
                            <a:grpSpLocks/>
                          </wpg:cNvGrpSpPr>
                          <wpg:grpSpPr bwMode="auto">
                            <a:xfrm>
                              <a:off x="8073" y="4733"/>
                              <a:ext cx="2307" cy="1470"/>
                              <a:chOff x="8073" y="4733"/>
                              <a:chExt cx="2307" cy="1470"/>
                            </a:xfrm>
                          </wpg:grpSpPr>
                          <wpg:grpSp>
                            <wpg:cNvPr id="6133" name="Group 5638"/>
                            <wpg:cNvGrpSpPr>
                              <a:grpSpLocks/>
                            </wpg:cNvGrpSpPr>
                            <wpg:grpSpPr bwMode="auto">
                              <a:xfrm>
                                <a:off x="8073" y="4733"/>
                                <a:ext cx="2307" cy="1470"/>
                                <a:chOff x="672" y="4734"/>
                                <a:chExt cx="2307" cy="1470"/>
                              </a:xfrm>
                            </wpg:grpSpPr>
                            <wps:wsp>
                              <wps:cNvPr id="6134" name="Text Box 5639"/>
                              <wps:cNvSpPr txBox="1">
                                <a:spLocks noChangeArrowheads="1"/>
                              </wps:cNvSpPr>
                              <wps:spPr bwMode="auto">
                                <a:xfrm>
                                  <a:off x="1128" y="5711"/>
                                  <a:ext cx="660" cy="493"/>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6135" name="Text Box 5640"/>
                              <wps:cNvSpPr txBox="1">
                                <a:spLocks noChangeArrowheads="1"/>
                              </wps:cNvSpPr>
                              <wps:spPr bwMode="auto">
                                <a:xfrm>
                                  <a:off x="1270" y="4734"/>
                                  <a:ext cx="668" cy="480"/>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6136" name="Text Box 5641"/>
                              <wps:cNvSpPr txBox="1">
                                <a:spLocks noChangeArrowheads="1"/>
                              </wps:cNvSpPr>
                              <wps:spPr bwMode="auto">
                                <a:xfrm>
                                  <a:off x="2024" y="5373"/>
                                  <a:ext cx="955" cy="549"/>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w:t>
                                    </w:r>
                                    <w:r w:rsidRPr="005C482F">
                                      <w:rPr>
                                        <w:rFonts w:asciiTheme="majorHAnsi" w:hAnsiTheme="majorHAnsi" w:cstheme="majorHAnsi"/>
                                        <w:sz w:val="20"/>
                                        <w:szCs w:val="20"/>
                                        <w:vertAlign w:val="superscript"/>
                                      </w:rPr>
                                      <w:t>0</w:t>
                                    </w:r>
                                    <w:r w:rsidRPr="005C482F">
                                      <w:rPr>
                                        <w:rFonts w:asciiTheme="majorHAnsi" w:hAnsiTheme="majorHAnsi" w:cstheme="majorHAnsi"/>
                                        <w:sz w:val="20"/>
                                        <w:szCs w:val="20"/>
                                      </w:rPr>
                                      <w:t>C)</w:t>
                                    </w:r>
                                  </w:p>
                                </w:txbxContent>
                              </wps:txbx>
                              <wps:bodyPr rot="0" vert="horz" wrap="square" lIns="91440" tIns="45720" rIns="91440" bIns="45720" anchor="t" anchorCtr="0" upright="1">
                                <a:noAutofit/>
                              </wps:bodyPr>
                            </wps:wsp>
                            <wps:wsp>
                              <wps:cNvPr id="285" name="Text Box 5639"/>
                              <wps:cNvSpPr txBox="1">
                                <a:spLocks noChangeArrowheads="1"/>
                              </wps:cNvSpPr>
                              <wps:spPr bwMode="auto">
                                <a:xfrm>
                                  <a:off x="672" y="5696"/>
                                  <a:ext cx="1116" cy="493"/>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-273</w:t>
                                    </w:r>
                                  </w:p>
                                </w:txbxContent>
                              </wps:txbx>
                              <wps:bodyPr rot="0" vert="horz" wrap="square" lIns="91440" tIns="45720" rIns="91440" bIns="45720" anchor="t" anchorCtr="0" upright="1">
                                <a:noAutofit/>
                              </wps:bodyPr>
                            </wps:wsp>
                          </wpg:grpSp>
                          <wpg:grpSp>
                            <wpg:cNvPr id="6138" name="Group 5643"/>
                            <wpg:cNvGrpSpPr>
                              <a:grpSpLocks/>
                            </wpg:cNvGrpSpPr>
                            <wpg:grpSpPr bwMode="auto">
                              <a:xfrm>
                                <a:off x="8460" y="4877"/>
                                <a:ext cx="1380" cy="921"/>
                                <a:chOff x="8460" y="4877"/>
                                <a:chExt cx="1380" cy="921"/>
                              </a:xfrm>
                            </wpg:grpSpPr>
                            <wps:wsp>
                              <wps:cNvPr id="6139"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6140" name="AutoShape 5645"/>
                              <wps:cNvCnPr>
                                <a:cxnSpLocks noChangeShapeType="1"/>
                              </wps:cNvCnPr>
                              <wps:spPr bwMode="auto">
                                <a:xfrm flipV="1">
                                  <a:off x="8460" y="5798"/>
                                  <a:ext cx="1380" cy="0"/>
                                </a:xfrm>
                                <a:prstGeom prst="straightConnector1">
                                  <a:avLst/>
                                </a:prstGeom>
                                <a:noFill/>
                                <a:ln w="9525">
                                  <a:solidFill>
                                    <a:srgbClr val="000000"/>
                                  </a:solidFill>
                                  <a:round/>
                                  <a:headEnd/>
                                  <a:tailEnd type="stealth" w="med" len="med"/>
                                </a:ln>
                              </wps:spPr>
                              <wps:bodyPr/>
                            </wps:wsp>
                          </wpg:grpSp>
                        </wpg:grpSp>
                        <wps:wsp>
                          <wps:cNvPr id="6141" name="AutoShape 5646"/>
                          <wps:cNvCnPr>
                            <a:cxnSpLocks noChangeShapeType="1"/>
                          </wps:cNvCnPr>
                          <wps:spPr bwMode="auto">
                            <a:xfrm flipV="1">
                              <a:off x="8728" y="4958"/>
                              <a:ext cx="727" cy="624"/>
                            </a:xfrm>
                            <a:prstGeom prst="straightConnector1">
                              <a:avLst/>
                            </a:prstGeom>
                            <a:noFill/>
                            <a:ln w="9525">
                              <a:solidFill>
                                <a:srgbClr val="000000"/>
                              </a:solidFill>
                              <a:round/>
                              <a:headEnd/>
                              <a:tailEnd/>
                            </a:ln>
                          </wps:spPr>
                          <wps:bodyPr/>
                        </wps:wsp>
                        <wps:wsp>
                          <wps:cNvPr id="6143" name="AutoShape 5646"/>
                          <wps:cNvCnPr>
                            <a:cxnSpLocks noChangeShapeType="1"/>
                          </wps:cNvCnPr>
                          <wps:spPr bwMode="auto">
                            <a:xfrm flipV="1">
                              <a:off x="8460" y="5537"/>
                              <a:ext cx="333" cy="261"/>
                            </a:xfrm>
                            <a:prstGeom prst="straightConnector1">
                              <a:avLst/>
                            </a:prstGeom>
                            <a:noFill/>
                            <a:ln w="9525">
                              <a:solidFill>
                                <a:srgbClr val="000000"/>
                              </a:solidFill>
                              <a:prstDash val="dash"/>
                              <a:round/>
                              <a:headEnd/>
                              <a:tailEnd/>
                            </a:ln>
                          </wps:spPr>
                          <wps:bodyPr/>
                        </wps:wsp>
                      </wpg:grpSp>
                      <wpg:grpSp>
                        <wpg:cNvPr id="256" name="Group 5636"/>
                        <wpg:cNvGrpSpPr>
                          <a:grpSpLocks/>
                        </wpg:cNvGrpSpPr>
                        <wpg:grpSpPr bwMode="auto">
                          <a:xfrm>
                            <a:off x="2371725" y="9525"/>
                            <a:ext cx="1108710" cy="876300"/>
                            <a:chOff x="8454" y="4733"/>
                            <a:chExt cx="1746" cy="1380"/>
                          </a:xfrm>
                        </wpg:grpSpPr>
                        <wpg:grpSp>
                          <wpg:cNvPr id="257" name="Group 5637"/>
                          <wpg:cNvGrpSpPr>
                            <a:grpSpLocks/>
                          </wpg:cNvGrpSpPr>
                          <wpg:grpSpPr bwMode="auto">
                            <a:xfrm>
                              <a:off x="8454" y="4733"/>
                              <a:ext cx="1746" cy="1380"/>
                              <a:chOff x="8454" y="4733"/>
                              <a:chExt cx="1746" cy="1380"/>
                            </a:xfrm>
                          </wpg:grpSpPr>
                          <wpg:grpSp>
                            <wpg:cNvPr id="258" name="Group 5638"/>
                            <wpg:cNvGrpSpPr>
                              <a:grpSpLocks/>
                            </wpg:cNvGrpSpPr>
                            <wpg:grpSpPr bwMode="auto">
                              <a:xfrm>
                                <a:off x="8454" y="4733"/>
                                <a:ext cx="1746" cy="1380"/>
                                <a:chOff x="1053" y="4734"/>
                                <a:chExt cx="1746" cy="1380"/>
                              </a:xfrm>
                            </wpg:grpSpPr>
                            <wps:wsp>
                              <wps:cNvPr id="259" name="Text Box 5639"/>
                              <wps:cNvSpPr txBox="1">
                                <a:spLocks noChangeArrowheads="1"/>
                              </wps:cNvSpPr>
                              <wps:spPr bwMode="auto">
                                <a:xfrm>
                                  <a:off x="1053" y="5621"/>
                                  <a:ext cx="660" cy="493"/>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260" name="Text Box 5640"/>
                              <wps:cNvSpPr txBox="1">
                                <a:spLocks noChangeArrowheads="1"/>
                              </wps:cNvSpPr>
                              <wps:spPr bwMode="auto">
                                <a:xfrm>
                                  <a:off x="1270" y="4734"/>
                                  <a:ext cx="668" cy="480"/>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wps:txbx>
                              <wps:bodyPr rot="0" vert="horz" wrap="square" lIns="91440" tIns="45720" rIns="91440" bIns="45720" anchor="t" anchorCtr="0" upright="1">
                                <a:noAutofit/>
                              </wps:bodyPr>
                            </wps:wsp>
                            <wps:wsp>
                              <wps:cNvPr id="261" name="Text Box 5641"/>
                              <wps:cNvSpPr txBox="1">
                                <a:spLocks noChangeArrowheads="1"/>
                              </wps:cNvSpPr>
                              <wps:spPr bwMode="auto">
                                <a:xfrm>
                                  <a:off x="2054" y="5430"/>
                                  <a:ext cx="745" cy="549"/>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g:grpSp>
                          <wpg:grpSp>
                            <wpg:cNvPr id="262" name="Group 5643"/>
                            <wpg:cNvGrpSpPr>
                              <a:grpSpLocks/>
                            </wpg:cNvGrpSpPr>
                            <wpg:grpSpPr bwMode="auto">
                              <a:xfrm>
                                <a:off x="8728" y="4877"/>
                                <a:ext cx="1086" cy="900"/>
                                <a:chOff x="8728" y="4877"/>
                                <a:chExt cx="1086" cy="900"/>
                              </a:xfrm>
                            </wpg:grpSpPr>
                            <wps:wsp>
                              <wps:cNvPr id="263"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26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s:wsp>
                          <wps:cNvPr id="265" name="AutoShape 5646"/>
                          <wps:cNvCnPr>
                            <a:cxnSpLocks noChangeShapeType="1"/>
                          </wps:cNvCnPr>
                          <wps:spPr bwMode="auto">
                            <a:xfrm flipV="1">
                              <a:off x="9219" y="4958"/>
                              <a:ext cx="0" cy="444"/>
                            </a:xfrm>
                            <a:prstGeom prst="straightConnector1">
                              <a:avLst/>
                            </a:prstGeom>
                            <a:noFill/>
                            <a:ln w="9525">
                              <a:solidFill>
                                <a:srgbClr val="000000"/>
                              </a:solidFill>
                              <a:round/>
                              <a:headEnd/>
                              <a:tailEnd/>
                            </a:ln>
                          </wps:spPr>
                          <wps:bodyPr/>
                        </wps:wsp>
                        <wps:wsp>
                          <wps:cNvPr id="266" name="AutoShape 5646"/>
                          <wps:cNvCnPr>
                            <a:cxnSpLocks noChangeShapeType="1"/>
                          </wps:cNvCnPr>
                          <wps:spPr bwMode="auto">
                            <a:xfrm>
                              <a:off x="9219" y="5372"/>
                              <a:ext cx="0" cy="375"/>
                            </a:xfrm>
                            <a:prstGeom prst="straightConnector1">
                              <a:avLst/>
                            </a:prstGeom>
                            <a:noFill/>
                            <a:ln w="9525">
                              <a:solidFill>
                                <a:srgbClr val="000000"/>
                              </a:solidFill>
                              <a:prstDash val="dash"/>
                              <a:round/>
                              <a:headEnd/>
                              <a:tailEnd/>
                            </a:ln>
                          </wps:spPr>
                          <wps:bodyPr/>
                        </wps:wsp>
                      </wpg:grpSp>
                      <wpg:grpSp>
                        <wpg:cNvPr id="267" name="Group 5636"/>
                        <wpg:cNvGrpSpPr>
                          <a:grpSpLocks/>
                        </wpg:cNvGrpSpPr>
                        <wpg:grpSpPr bwMode="auto">
                          <a:xfrm>
                            <a:off x="3419475" y="0"/>
                            <a:ext cx="1152525" cy="876300"/>
                            <a:chOff x="8454" y="4733"/>
                            <a:chExt cx="1815" cy="1380"/>
                          </a:xfrm>
                        </wpg:grpSpPr>
                        <wpg:grpSp>
                          <wpg:cNvPr id="268" name="Group 5637"/>
                          <wpg:cNvGrpSpPr>
                            <a:grpSpLocks/>
                          </wpg:cNvGrpSpPr>
                          <wpg:grpSpPr bwMode="auto">
                            <a:xfrm>
                              <a:off x="8454" y="4733"/>
                              <a:ext cx="1815" cy="1380"/>
                              <a:chOff x="8454" y="4733"/>
                              <a:chExt cx="1815" cy="1380"/>
                            </a:xfrm>
                          </wpg:grpSpPr>
                          <wpg:grpSp>
                            <wpg:cNvPr id="269" name="Group 5638"/>
                            <wpg:cNvGrpSpPr>
                              <a:grpSpLocks/>
                            </wpg:cNvGrpSpPr>
                            <wpg:grpSpPr bwMode="auto">
                              <a:xfrm>
                                <a:off x="8454" y="4733"/>
                                <a:ext cx="1815" cy="1380"/>
                                <a:chOff x="1053" y="4734"/>
                                <a:chExt cx="1815" cy="1380"/>
                              </a:xfrm>
                            </wpg:grpSpPr>
                            <wps:wsp>
                              <wps:cNvPr id="271" name="Text Box 5639"/>
                              <wps:cNvSpPr txBox="1">
                                <a:spLocks noChangeArrowheads="1"/>
                              </wps:cNvSpPr>
                              <wps:spPr bwMode="auto">
                                <a:xfrm>
                                  <a:off x="1053" y="5621"/>
                                  <a:ext cx="660" cy="493"/>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272" name="Text Box 5640"/>
                              <wps:cNvSpPr txBox="1">
                                <a:spLocks noChangeArrowheads="1"/>
                              </wps:cNvSpPr>
                              <wps:spPr bwMode="auto">
                                <a:xfrm>
                                  <a:off x="1270" y="4734"/>
                                  <a:ext cx="668" cy="480"/>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273" name="Text Box 5641"/>
                              <wps:cNvSpPr txBox="1">
                                <a:spLocks noChangeArrowheads="1"/>
                              </wps:cNvSpPr>
                              <wps:spPr bwMode="auto">
                                <a:xfrm>
                                  <a:off x="1849" y="5388"/>
                                  <a:ext cx="1019" cy="549"/>
                                </a:xfrm>
                                <a:prstGeom prst="rect">
                                  <a:avLst/>
                                </a:prstGeom>
                                <a:noFill/>
                                <a:ln>
                                  <a:noFill/>
                                </a:ln>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T(K)</w:t>
                                    </w:r>
                                  </w:p>
                                </w:txbxContent>
                              </wps:txbx>
                              <wps:bodyPr rot="0" vert="horz" wrap="square" lIns="91440" tIns="45720" rIns="91440" bIns="45720" anchor="t" anchorCtr="0" upright="1">
                                <a:noAutofit/>
                              </wps:bodyPr>
                            </wps:wsp>
                          </wpg:grpSp>
                          <wpg:grpSp>
                            <wpg:cNvPr id="274" name="Group 5643"/>
                            <wpg:cNvGrpSpPr>
                              <a:grpSpLocks/>
                            </wpg:cNvGrpSpPr>
                            <wpg:grpSpPr bwMode="auto">
                              <a:xfrm>
                                <a:off x="8728" y="4877"/>
                                <a:ext cx="1086" cy="900"/>
                                <a:chOff x="8728" y="4877"/>
                                <a:chExt cx="1086" cy="900"/>
                              </a:xfrm>
                            </wpg:grpSpPr>
                            <wps:wsp>
                              <wps:cNvPr id="275"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wps:spPr>
                              <wps:bodyPr/>
                            </wps:wsp>
                            <wps:wsp>
                              <wps:cNvPr id="276"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wps:spPr>
                              <wps:bodyPr/>
                            </wps:wsp>
                          </wpg:grpSp>
                        </wpg:grpSp>
                        <wps:wsp>
                          <wps:cNvPr id="277" name="AutoShape 5646"/>
                          <wps:cNvCnPr>
                            <a:cxnSpLocks noChangeShapeType="1"/>
                          </wps:cNvCnPr>
                          <wps:spPr bwMode="auto">
                            <a:xfrm flipV="1">
                              <a:off x="8974" y="5063"/>
                              <a:ext cx="595" cy="510"/>
                            </a:xfrm>
                            <a:prstGeom prst="straightConnector1">
                              <a:avLst/>
                            </a:prstGeom>
                            <a:noFill/>
                            <a:ln w="9525">
                              <a:solidFill>
                                <a:srgbClr val="000000"/>
                              </a:solidFill>
                              <a:round/>
                              <a:headEnd/>
                              <a:tailEnd/>
                            </a:ln>
                          </wps:spPr>
                          <wps:bodyPr/>
                        </wps:wsp>
                        <wps:wsp>
                          <wps:cNvPr id="278" name="AutoShape 5646"/>
                          <wps:cNvCnPr>
                            <a:cxnSpLocks noChangeShapeType="1"/>
                          </wps:cNvCnPr>
                          <wps:spPr bwMode="auto">
                            <a:xfrm flipH="1">
                              <a:off x="8737" y="5573"/>
                              <a:ext cx="237" cy="204"/>
                            </a:xfrm>
                            <a:prstGeom prst="straightConnector1">
                              <a:avLst/>
                            </a:prstGeom>
                            <a:noFill/>
                            <a:ln w="9525">
                              <a:solidFill>
                                <a:srgbClr val="000000"/>
                              </a:solidFill>
                              <a:prstDash val="dash"/>
                              <a:round/>
                              <a:headEnd/>
                              <a:tailEnd/>
                            </a:ln>
                          </wps:spPr>
                          <wps:bodyPr/>
                        </wps:wsp>
                      </wpg:grpSp>
                    </wpg:wgp>
                  </a:graphicData>
                </a:graphic>
                <wp14:sizeRelH relativeFrom="page">
                  <wp14:pctWidth>0</wp14:pctWidth>
                </wp14:sizeRelH>
                <wp14:sizeRelV relativeFrom="margin">
                  <wp14:pctHeight>0</wp14:pctHeight>
                </wp14:sizeRelV>
              </wp:anchor>
            </w:drawing>
          </mc:Choice>
          <mc:Fallback>
            <w:pict>
              <v:group id="Group 822" o:spid="_x0000_s1591" style="position:absolute;left:0;text-align:left;margin-left:0;margin-top:15.6pt;width:5in;height:90.45pt;z-index:251714560;mso-position-horizontal:center;mso-position-horizontal-relative:page;mso-position-vertical-relative:text;mso-height-relative:margin" coordsize="45720,114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Nqm+ggAAMNbAAAOAAAAZHJzL2Uyb0RvYy54bWzsnFuTmzYUgN870//A8N4Yibsn3ky6ubQz aZuZpH1nMbaZ2kCBXXv763uOJARGrHfjxMA25CGDzQpLR0fn8umIl68Ou612F+VFnCYLnbwwdC1K wnQZJ+uF/ufndz95ulaUQbIMtmkSLfT7qNBfXf34w8t9No9oukm3yyjX4CFJMd9nC31Tltl8NivC TbQLihdpFiVwc5Xmu6CEj/l6tsyDPTx9t51Rw3Bm+zRfZnkaRkUB377hN/Ur9vzVKgrLP1arIiq1 7UKHvpXs/5z9f4P/z65eBvN1HmSbOBTdCM7oxS6IE/hR+ag3QRlot3msPGoXh3lapKvyRZjuZulq FYcRGwOMhhit0bzP09uMjWU9368zKSYQbUtOZz82/P3uY67FS5g7xzUN0zM9qmtJsIO5Yj+veZSi lPbZeg5//D7PPmUfcz5UuPyQhn8XcHvWvo+f1/UfH1b5DhvBiLUDE/+9FH90KLUQvrRsF6YUZimE e4RYnktsPkHhBmZRaRdu3j7SchbM+Q+z7snuyL7JYQkZOITCzzdHbzum85XD1272v6VLkGdwW6ZM STqFQXzDFvooBWI6xAMZCIFQ33HaAvEs29I1kJflmmYlrEosjuf4orHr+nj3DIEQRSDupQXSMahK JOqQgrnUjo52tY6oLc8QRmttgHZ4YxUGMWyz0gzrKzQD7HJRm57i60zPp02QRcyiFWhN6mUHXeXL 7jPO9M/pQQPZMpXdZ+xP0epo5QHugG1gq6jgxkdL0utNkKyj13me7jdRsIQ+Eqbsjaa40ot5gQ95 bDlKwdkOZc8J5lL7HGGdLJ8tNqlBwTzLi/J9lO40vFjoOXge1svg7kNR8pVX/QnawSR9F2+38H0w 3yZHX8Az8RuwWLy/vOfl4ebAzDQ12C/j3Zt0eQ/jyVPu1cALw8Umzf/VtT14tIVe/HMb5JGubX9N QCY+sSx0gewDs7W6ljfv3DTvBEkIj1ropa7xy+uSu83bLI/XG/glPgtJ+hrM2ipmY6x7JQYAqsP7 34cOgSFUdAhGDELGfoG69ahD1AVRc7MsFl+tQxASoYezPNa3QXSI9amerUmH2NoC9w/OVtUhZgV6 1yFqCNduW2YrMHAtERTY1rFb79MOsVBk0qHKuAhfZhoQco1FhYhpucwM2b7TMkOEeCI2HFKHRGw9 +TLuoCodIjILaYRD1jBmyLRMiHrBX9m+zYLdOhwahw6JdGTSoZYOycRteB2yDb+yQwabrrHpkMji Jh1q6ZDMd4fXIcBTPJ+1PYcRqbHpkMxWn0teVkMxzJAEruOXR7k5LF0e0HAgaDuWSEHPJoKP5uCe SyFLYkmS2zYYhufwBMoHVsgy6BoAqc1qAETaDWXmVQsCySaGtH2kqzBALtYPcRIB7rBkUgbSv044 ZA0PiYCsknMwhvL5PgOieIQ5eBPs/cOYQ1tt4+yvKncXMPaEsAXuEJKWAlPSjC0M4cm4Q9sDjLAh 1ULuUaTbeIkshH3I1zfX21y7CxDXs38M5LT+DLB4smQzj7jnrbgug3gL11rJRFOUUbAtN4BCFvou WgIEiWCDAq+gYTdj4esWbwsV6E8XZM6AMIVNMCqEzLAupxAo9bYa2O7Da+4RZFGUeYB06DpNEiBg ac4h0VMg2DPSitpeMF1pWM5eLAfQAGE5jrRF5lK9aItvgBdgaYHpttyx40LoiYTruSrL6CwEo4nc WQw45Z5rcadsK1NuVj55xFOO+P1NUGy4d1nCFY8eTnqTL1GFplk4EU+ZMjGr4qnLbzESw3VMhJuw KpnrhXE14mfLsfwKKfqmaVUbkXVgZbhyM0nZZqQmJHV8j9IC7M1F9oX7rsgYjoNM8/LbjOqgKkiv Dqm5zai2q6NMtaWMmmr94GFmw2+wSFrQH4dgotMSxuW3GdVBPUkYDlh/Fqi7piCMZ8miH8fZtUM0 1C4jERmO7ZIR7jICgYR1PNH9Ft2Htdm5QySlBbHXtMsodqq5Xk86pOoQAAxu34fHatSgYBUR75vg 4o/CAt8efpeRiOKzicwekVnqdZmhgVxZFQLYjs9y0EZgSYhgdQMWzJBnVzBTB4qcxrLCRX4J/qUO EyVBrBKJHsCshSVQ3WDWhIIWlgb4Vd1UnT+ozeowkbQbPhgx9xMlShg3gdnvHcxiwVwHd+kBzHaT +moZ2a7f3ouXi+g4A1dQ/YRoe9jcgVqNLr3pAdF2643cF1NqOFwq2I0DcWAT3TwfxeG97iiaHW5D B9l4h90YbP6l3YAo/zjINxE2IaynDt9NrI5MjGr+x8FuqS0Ttyriujy6paZL3IfRLexqu1guhlPo AeRV98RPnRAhriUCdBaENdd/HYSepJXUVsoDeiC36pgqWKmOqElu1XaNMPQbyEKJyM3Lg1t1TE+S hTzmACeHFHKrSnHImJzaMiRvAJOBsl0pt3EeDyFsLifo1oJuFNNWlblN3JYd5kR1qU8Y8VOXkwop KiSD+oYVGqgqe+SHQwD7QSzxnFSoDndOMDcKlafCilQBYA/ITSZv3sN1Wc+5FpI6MluaiNv3Tdwo HFPqSpx7AG5TJeQZ9bFNq9m8Rst/ccxG4W0IXcoifc/lCiE7KRtse0CegnsjCmUTCbrFa7xlLjUq xvLN6uB6mnzJYgYsiZRTrpZEiik3XWa7xjnlI8FqjoqQxBq+3AkT0yK+BXOD65Vlgc1dazicgMTt TKZWv7IF92TOYWqOypEuXw15giMpI3oyU1NayoVQu4vTfBFfYcMT9yrkHpapKSNqyEKyoU6mprR8 UBZ9OE8s0leAyMTU8OwUz1wbQEQsvqkI6bgICUt/FRWa3rjSqUJiH2BSoZYKydR/eKZGPHibCi+F 9NrVFQaG9hgPDPi2DOjC/xKquTLnrzz8BNW+4C2R3e9UoxjbcuM8QbXvHKq53anyBNXGeei8zowG OF5MYY9B2I2+uUonVPN8dA/oeA3YJgD/V+fp8EIi4ZP5aSWZTk1Y7QkvF37IbUj0MMj0/6K8mwKq idj02+3jKVAYxaefGiOuXOwVsTHLAW+KZm+4EG+1xldRNz8zm1K/e/vqPwAAAP//AwBQSwMEFAAG AAgAAAAhADsfEgPdAAAABwEAAA8AAABkcnMvZG93bnJldi54bWxMj09Lw0AUxO+C32F5gje72RT/ ELMppainItgK4u01eU1Cs29Ddpuk397nSY/DDDO/yVez69RIQ2g9WzCLBBRx6auWawuf+9e7J1Ah IlfYeSYLFwqwKq6vcswqP/EHjbtYKynhkKGFJsY+0zqUDTkMC98Ti3f0g8Mocqh1NeAk5a7TaZI8 aIcty0KDPW0aKk+7s7PwNuG0XpqXcXs6bi7f+/v3r60ha29v5vUzqEhz/AvDL76gQyFMB3/mKqjO ghyJFpYmBSXuo4yBOlhITWpAF7n+z1/8AAAA//8DAFBLAQItABQABgAIAAAAIQC2gziS/gAAAOEB AAATAAAAAAAAAAAAAAAAAAAAAABbQ29udGVudF9UeXBlc10ueG1sUEsBAi0AFAAGAAgAAAAhADj9 If/WAAAAlAEAAAsAAAAAAAAAAAAAAAAALwEAAF9yZWxzLy5yZWxzUEsBAi0AFAAGAAgAAAAhAJoE 2qb6CAAAw1sAAA4AAAAAAAAAAAAAAAAALgIAAGRycy9lMm9Eb2MueG1sUEsBAi0AFAAGAAgAAAAh ADsfEgPdAAAABwEAAA8AAAAAAAAAAAAAAAAAVAsAAGRycy9kb3ducmV2LnhtbFBLBQYAAAAABAAE APMAAABeDAAAAAA= ">
                <v:group id="Group 5636" o:spid="_x0000_s1592" style="position:absolute;top:190;width:43618;height:11297" coordorigin="8454,4733"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E7BcMAAADdAAAADwAAAGRycy9kb3ducmV2LnhtbERPy4rCMBTdC/MP4Qqz 07QOilRTERmHWYjgA4bZXZrbBzY3pYlt/XuzEFweznu9GUwtOmpdZVlBPI1AEGdWV1wouF72kyUI 55E11pZJwYMcbNKP0RoTbXs+UXf2hQgh7BJUUHrfJFK6rCSDbmob4sDltjXoA2wLqVvsQ7ip5SyK FtJgxaGhxIZ2JWW3890o+Omx337F393hlu8e/5f58e8Qk1Kf42G7AuFp8G/xy/2rFSziWdgf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IwTsFwwAAAN0AAAAP AAAAAAAAAAAAAAAAAKoCAABkcnMvZG93bnJldi54bWxQSwUGAAAAAAQABAD6AAAAmgMAAAAA ">
                  <v:group id="Group 5637" o:spid="_x0000_s1593" style="position:absolute;left:8454;top:4733;width:6869;height:1779" coordorigin="8454,4733"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42ensYAAADdAAAADwAAAGRycy9kb3ducmV2LnhtbESPT4vCMBTE78J+h/AW vGkaZUW6RhHRZQ8i+Adkb4/m2Rabl9Jk2/rtNwuCx2FmfsMsVr2tREuNLx1rUOMEBHHmTMm5hst5 N5qD8AHZYOWYNDzIw2r5NlhgalzHR2pPIRcRwj5FDUUIdSqlzwqy6MeuJo7ezTUWQ5RNLk2DXYTb Sk6SZCYtlhwXCqxpU1B2P/1aDV8dduup2rb7+23z+Dl/HK57RVoP3/v1J4hAfXiFn+1vo2GmJgr+ 38QnIJd/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jZ6exgAAAN0A AAAPAAAAAAAAAAAAAAAAAKoCAABkcnMvZG93bnJldi54bWxQSwUGAAAAAAQABAD6AAAAnQMAAAAA ">
                    <v:group id="Group 5638" o:spid="_x0000_s1594" style="position:absolute;left:8454;top:4733;width:6869;height:1779" coordorigin="1053,4734"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18A6cUAAADdAAAADwAAAGRycy9kb3ducmV2LnhtbESPQYvCMBSE7wv+h/AE b2vayopUo4ioeJCFVUG8PZpnW2xeShPb+u/NwsIeh5n5hlmselOJlhpXWlYQjyMQxJnVJecKLufd 5wyE88gaK8uk4EUOVsvBxwJTbTv+ofbkcxEg7FJUUHhfp1K6rCCDbmxr4uDdbWPQB9nkUjfYBbip ZBJFU2mw5LBQYE2bgrLH6WkU7Dvs1pN42x4f983rdv76vh5jUmo07NdzEJ56/x/+ax+0gmmcJP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dfAOnFAAAA3QAA AA8AAAAAAAAAAAAAAAAAqgIAAGRycy9kb3ducmV2LnhtbFBLBQYAAAAABAAEAPoAAACcAwAAAAA= ">
                      <v:shape id="Text Box 5639" o:spid="_x0000_s1595"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CrOsUA AADdAAAADwAAAGRycy9kb3ducmV2LnhtbESPQWvCQBSE74L/YXmCN93VVmnTbKS0CJ4qxrbQ2yP7 TEKzb0N2Nem/7wqCx2FmvmHSzWAbcaHO1441LOYKBHHhTM2lhs/jdvYEwgdkg41j0vBHHjbZeJRi YlzPB7rkoRQRwj5BDVUIbSKlLyqy6OeuJY7eyXUWQ5RdKU2HfYTbRi6VWkuLNceFClt6q6j4zc9W w9fH6ef7Ue3Ld7tqezcoyfZZaj2dDK8vIAIN4R6+tXdGw3qxfID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BnoKs6xQAAAN0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596"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kzTsUA AADdAAAADwAAAGRycy9kb3ducmV2LnhtbESPT2vCQBTE7wW/w/IK3uquIYpN3YgoBU8talvo7ZF9 +UOzb0N2a9Jv7xYEj8PM/IZZb0bbigv1vnGsYT5TIIgLZxquNHycX59WIHxANtg6Jg1/5GGTTx7W mBk38JEup1CJCGGfoYY6hC6T0hc1WfQz1xFHr3S9xRBlX0nT4xDhtpWJUktpseG4UGNHu5qKn9Ov 1fD5Vn5/peq92ttFN7hRSbbPUuvp47h9ARFoDPfwrX0wGpbzJIX/N/EJ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DoSTNOxQAAAN0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v:textbox>
                      </v:shape>
                      <v:shape id="Text Box 5641" o:spid="_x0000_s1597" type="#_x0000_t202" style="position:absolute;left:2054;top:543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WW1cUA AADdAAAADwAAAGRycy9kb3ducmV2LnhtbESPQWvCQBSE74X+h+UJvdVdQxM0ukpRCj21qK3g7ZF9 JsHs25DdJum/7xYEj8PMfMOsNqNtRE+drx1rmE0VCOLCmZpLDV/Ht+c5CB+QDTaOScMvedisHx9W mBs38J76QyhFhLDPUUMVQptL6YuKLPqpa4mjd3GdxRBlV0rT4RDhtpGJUpm0WHNcqLClbUXF9fBj NXx/XM6nF/VZ7mzaDm5Uku1Cav00GV+XIAKN4R6+td+NhmyWpPD/Jj4B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CHBZbVxQAAAN0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598" type="#_x0000_t202" style="position:absolute;left:1347;top:5964;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7YnMUA AADcAAAADwAAAGRycy9kb3ducmV2LnhtbESPS2vDMBCE74X+B7GF3BKpSRsSx0oICYWeWuI8ILfF Wj+otTKWGrv/vioEehxm5hsm3Qy2ETfqfO1Yw/NEgSDOnam51HA6vo0XIHxANtg4Jg0/5GGzfnxI MTGu5wPdslCKCGGfoIYqhDaR0ucVWfQT1xJHr3CdxRBlV0rTYR/htpFTpebSYs1xocKWdhXlX9m3 1XD+KK6XF/VZ7u1r27tBSbZLqfXoadiuQAQawn/43n43GmZqCX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rticxQAAANwAAAAPAAAAAAAAAAAAAAAAAJgCAABkcnMv ZG93bnJldi54bWxQSwUGAAAAAAQABAD1AAAAigM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a</w:t>
                              </w:r>
                            </w:p>
                          </w:txbxContent>
                        </v:textbox>
                      </v:shape>
                      <v:shape id="Text Box 5641" o:spid="_x0000_s1599" type="#_x0000_t202" style="position:absolute;left:3432;top:5958;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3n3MIA AADcAAAADwAAAGRycy9kb3ducmV2LnhtbERPz2vCMBS+D/wfwhO8rYlzk1mNRSaCpw27TfD2aJ5t sXkpTWy7/345DHb8+H5vstE2oqfO1441zBMFgrhwpuZSw9fn4fEVhA/IBhvHpOGHPGTbycMGU+MG PlGfh1LEEPYpaqhCaFMpfVGRRZ+4ljhyV9dZDBF2pTQdDjHcNvJJqaW0WHNsqLClt4qKW363Gr7f r5fzs/oo9/alHdyoJNuV1Ho2HXdrEIHG8C/+cx+NhsU8zo9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TefcwgAAANwAAAAPAAAAAAAAAAAAAAAAAJgCAABkcnMvZG93 bnJldi54bWxQSwUGAAAAAAQABAD1AAAAhwM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b</w:t>
                              </w:r>
                            </w:p>
                          </w:txbxContent>
                        </v:textbox>
                      </v:shape>
                      <v:shape id="Text Box 5641" o:spid="_x0000_s1600" type="#_x0000_t202" style="position:absolute;left:5097;top:5907;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FCR8QA AADcAAAADwAAAGRycy9kb3ducmV2LnhtbESPQWvCQBSE74X+h+UVequ7sSpt6iaIInhS1LbQ2yP7 TEKzb0N2NfHfu0Khx2FmvmHm+WAbcaHO1441JCMFgrhwpuZSw+dx/fIGwgdkg41j0nAlD3n2+DDH 1Lie93Q5hFJECPsUNVQhtKmUvqjIoh+5ljh6J9dZDFF2pTQd9hFuGzlWaiYt1hwXKmxpWVHxezhb DV/b08/3RO3KlZ22vRuUZPsutX5+GhYfIAIN4T/8194YDa9JAvc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KsBQkf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c</w:t>
                              </w:r>
                            </w:p>
                          </w:txbxContent>
                        </v:textbox>
                      </v:shape>
                      <v:shape id="Text Box 5641" o:spid="_x0000_s1601" type="#_x0000_t202" style="position:absolute;left:6733;top:5862;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PcMMQA AADcAAAADwAAAGRycy9kb3ducmV2LnhtbESPT2vCQBTE7wW/w/IEb7qrtqIxG5GWQk8t/gVvj+wz CWbfhuzWpN++WxB6HGbmN0y66W0t7tT6yrGG6USBIM6dqbjQcDy8j5cgfEA2WDsmDT/kYZMNnlJM jOt4R/d9KESEsE9QQxlCk0jp85Is+olriKN3da3FEGVbSNNiF+G2ljOlFtJixXGhxIZeS8pv+2+r 4fR5vZyf1VfxZl+azvVKsl1JrUfDfrsGEagP/+FH+8NomE9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FvT3DD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d</w:t>
                              </w:r>
                            </w:p>
                          </w:txbxContent>
                        </v:textbox>
                      </v:shape>
                    </v:group>
                    <v:group id="Group 5643" o:spid="_x0000_s1602"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ijcccAAADdAAAADwAAAGRycy9kb3ducmV2LnhtbESPQWvCQBSE7wX/w/KE 3ppNLE0lZhURKx5CoSqU3h7ZZxLMvg3ZbRL/fbdQ6HGYmW+YfDOZVgzUu8aygiSKQRCXVjdcKbic 356WIJxH1thaJgV3crBZzx5yzLQd+YOGk69EgLDLUEHtfZdJ6cqaDLrIdsTBu9reoA+yr6TucQxw 08pFHKfSYMNhocaOdjWVt9O3UXAYcdw+J/uhuF1396/zy/tnkZBSj/NpuwLhafL/4b/2UStIk8Ur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yijcccAAADd AAAADwAAAAAAAAAAAAAAAACqAgAAZHJzL2Rvd25yZXYueG1sUEsFBgAAAAAEAAQA+gAAAJ4DAAAA AA== ">
                      <v:line id="Line 5644" o:spid="_x0000_s1603"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TsAsIAAADdAAAADwAAAGRycy9kb3ducmV2LnhtbERPS27CMBDdI3EHa5C6AwcWEQoYVJAo qBuUkAMM8TRJG4+j2DXh9nhRqcun99/uR9OJQINrLStYLhIQxJXVLdcKyttpvgbhPLLGzjIpeJKD /W462WKm7YNzCoWvRQxhl6GCxvs+k9JVDRl0C9sTR+7LDgZ9hEMt9YCPGG46uUqSVBpsOTY02NOx oeqn+DUKPs9luFfHw3e6LkMhnx95uCa5Um+z8X0DwtPo/8V/7otWkC5XcW58E5+A3L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XTsAsIAAADdAAAADwAAAAAAAAAAAAAA AAChAgAAZHJzL2Rvd25yZXYueG1sUEsFBgAAAAAEAAQA+QAAAJADAAAAAA== ">
                        <v:stroke endarrow="classic"/>
                      </v:line>
                      <v:shape id="AutoShape 5645" o:spid="_x0000_s1604"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5MT6ccAAADdAAAADwAAAGRycy9kb3ducmV2LnhtbESPQU8CMRSE7yb+h+aZeDHShQPBlUKM IuEgB1bj+bl9bje7fV3asiz8empC4nEyM99k5svBtqInH2rHCsajDARx6XTNlYKvz/fHGYgQkTW2 jknBiQIsF7c3c8y1O/KO+iJWIkE45KjAxNjlUobSkMUwch1x8n6dtxiT9JXUHo8Jbls5ybKptFhz WjDY0auhsikOVkGBfnfu19/mbf8hm9XPZts/NFul7u+Gl2cQkYb4H762N1rBdDx5gr836QnIx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kxPpxwAAAN0AAAAPAAAAAAAA AAAAAAAAAKECAABkcnMvZG93bnJldi54bWxQSwUGAAAAAAQABAD5AAAAlQMAAAAA ">
                        <v:stroke endarrow="classic"/>
                      </v:shape>
                    </v:group>
                  </v:group>
                  <v:shape id="AutoShape 5646" o:spid="_x0000_s1605" type="#_x0000_t32" style="position:absolute;left:9043;top:5372;width:6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M6X8MAAADdAAAADwAAAGRycy9kb3ducmV2LnhtbERPz2vCMBS+D/wfwhN2GZrWMRnVKFUQ 5sCDOu/P5q0Ja15qE7X775fDwOPH93u+7F0jbtQF61lBPs5AEFdeW64VfB03o3cQISJrbDyTgl8K sFwMnuZYaH/nPd0OsRYphEOBCkyMbSFlqAw5DGPfEifu23cOY4JdLXWH9xTuGjnJsql0aDk1GGxp baj6OVydgt02X5VnY7ef+4vdvW3K5lq/nJR6HvblDESkPj7E/+4PrWCav6b96U16An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OjOl/DAAAA3QAAAA8AAAAAAAAAAAAA AAAAoQIAAGRycy9kb3ducmV2LnhtbFBLBQYAAAAABAAEAPkAAACRAwAAAAA= "/>
                  <v:shape id="AutoShape 5646" o:spid="_x0000_s1606" type="#_x0000_t32" style="position:absolute;left:8748;top:5372;width:3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BLEMMAAADcAAAADwAAAGRycy9kb3ducmV2LnhtbERPW2vCMBR+H/gfwhH2MjTVMZVqFBkM NmRsXsDXQ3NsSpuT0MTa7debh8EeP777atPbRnTUhsqxgsk4A0FcOF1xqeB0fBstQISIrLFxTAp+ KMBmPXhYYa7djffUHWIpUgiHHBWYGH0uZSgMWQxj54kTd3GtxZhgW0rd4i2F20ZOs2wmLVacGgx6 ejVU1IerVVB39df++yX4p+svzXbefH48n7VSj8N+uwQRqY//4j/3u1Ywnaf56Uw6AnJ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LQSxDDAAAA3AAAAA8AAAAAAAAAAAAA AAAAoQIAAGRycy9kb3ducmV2LnhtbFBLBQYAAAAABAAEAPkAAACRAwAAAAA= ">
                    <v:stroke dashstyle="dash"/>
                  </v:shape>
                </v:group>
                <v:group id="Group 5636" o:spid="_x0000_s1607" style="position:absolute;left:10763;top:95;width:14649;height:9334"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lQIQ8UAAADdAAAADwAAAGRycy9kb3ducmV2LnhtbESPQWvCQBSE7wX/w/IE b3WzSkWiq4hY8SCFqiDeHtlnEsy+DdltEv+9Wyj0OMzMN8xy3dtKtNT40rEGNU5AEGfOlJxruJw/ 3+cgfEA2WDkmDU/ysF4N3paYGtfxN7WnkIsIYZ+ihiKEOpXSZwVZ9GNXE0fv7hqLIcoml6bBLsJt JSdJMpMWS44LBda0LSh7nH6shn2H3Waqdu3xcd8+b+ePr+tRkdajYb9ZgAjUh//wX/tgNMzUVMHv m/gE5Oo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UCEPFAAAA3QAA AA8AAAAAAAAAAAAAAAAAqgIAAGRycy9kb3ducmV2LnhtbFBLBQYAAAAABAAEAPoAAACcAwAAAAA= ">
                  <v:group id="Group 5637" o:spid="_x0000_s1608" style="position:absolute;left:8073;top:4733;width:2307;height:1470"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oaWNMUAAADdAAAADwAAAGRycy9kb3ducmV2LnhtbESPQYvCMBSE7wv+h/AE b2taZUWqUURUPIiwKoi3R/Nsi81LaWJb/71ZEPY4zMw3zHzZmVI0VLvCsoJ4GIEgTq0uOFNwOW+/ pyCcR9ZYWiYFL3KwXPS+5pho2/IvNSefiQBhl6CC3PsqkdKlORl0Q1sRB+9ua4M+yDqTusY2wE0p R1E0kQYLDgs5VrTOKX2cnkbBrsV2NY43zeFxX79u55/j9RCTUoN+t5qB8NT5//CnvdcKJvF4BH9v whOQiz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GljTFAAAA3QAA AA8AAAAAAAAAAAAAAAAAqgIAAGRycy9kb3ducmV2LnhtbFBLBQYAAAAABAAEAPoAAACcAwAAAAA= ">
                    <v:group id="Group 5638" o:spid="_x0000_s1609" style="position:absolute;left:8073;top:4733;width:2307;height:1470" coordorigin="672,4734"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ozr8UAAADdAAAADwAAAGRycy9kb3ducmV2LnhtbESPQYvCMBSE7wv+h/AE b2tay4pUo4ioeJCFVUG8PZpnW2xeShPb+u/NwsIeh5n5hlmselOJlhpXWlYQjyMQxJnVJecKLufd 5wyE88gaK8uk4EUOVsvBxwJTbTv+ofbkcxEg7FJUUHhfp1K6rCCDbmxr4uDdbWPQB9nkUjfYBbip 5CSKptJgyWGhwJo2BWWP09Mo2HfYrZN42x4f983rdv76vh5jUmo07NdzEJ56/x/+ax+0gmmcJP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3KM6/FAAAA3QAA AA8AAAAAAAAAAAAAAAAAqgIAAGRycy9kb3ducmV2LnhtbFBLBQYAAAAABAAEAPoAAACcAwAAAAA= ">
                      <v:shape id="Text Box 5639" o:spid="_x0000_s1610" type="#_x0000_t202" style="position:absolute;left:1128;top:571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Clk8UA AADdAAAADwAAAGRycy9kb3ducmV2LnhtbESPW2vCQBSE3wv+h+UIvtVdLxWNriItBZ9ajBfw7ZA9 JsHs2ZDdmvjvu4WCj8PMfMOsNp2txJ0aXzrWMBoqEMSZMyXnGo6Hz9c5CB+QDVaOScODPGzWvZcV Jsa1vKd7GnIRIewT1FCEUCdS+qwgi37oauLoXV1jMUTZ5NI02Ea4reRYqZm0WHJcKLCm94KyW/pj NZy+rpfzVH3nH/atbl2nJNuF1HrQ77ZLEIG68Az/t3dGw2w0mcLfm/g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BtkKWTxQAAAN0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611"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wACMUA AADdAAAADwAAAGRycy9kb3ducmV2LnhtbESPQWvCQBSE7wX/w/IEb3VXrWKjq4gi9NRitIXeHtln Esy+DdnVxH/vFgoeh5n5hlmuO1uJGzW+dKxhNFQgiDNnSs41nI771zkIH5ANVo5Jw508rFe9lyUm xrV8oFsachEh7BPUUIRQJ1L6rCCLfuhq4uidXWMxRNnk0jTYRrit5FipmbRYclwosKZtQdklvVoN 35/n35839ZXv7LRuXack23ep9aDfbRYgAnXhGf5vfxgNs9FkCn9v4hOQq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C3AAIxQAAAN0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612" type="#_x0000_t202" style="position:absolute;left:2024;top:5373;width:95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6ef8YA AADdAAAADwAAAGRycy9kb3ducmV2LnhtbESPS2vDMBCE74X8B7GF3BopaWtSx0oIKYGcGppHIbfF Wj+otTKWErv/vgoUehxm5hsmWw22ETfqfO1Yw3SiQBDnztRcajgdt09zED4gG2wck4Yf8rBajh4y TI3r+ZNuh1CKCGGfooYqhDaV0ucVWfQT1xJHr3CdxRBlV0rTYR/htpEzpRJpsea4UGFLm4ry78PV ajh/FJevF7Uv3+1r27tBSbZvUuvx47BegAg0hP/wX3tnNCTT5wTub+IT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8g6ef8YAAADdAAAADwAAAAAAAAAAAAAAAACYAgAAZHJz L2Rvd25yZXYueG1sUEsFBgAAAAAEAAQA9QAAAIsDA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w:t>
                              </w:r>
                              <w:r w:rsidRPr="005C482F">
                                <w:rPr>
                                  <w:rFonts w:asciiTheme="majorHAnsi" w:hAnsiTheme="majorHAnsi" w:cstheme="majorHAnsi"/>
                                  <w:sz w:val="20"/>
                                  <w:szCs w:val="20"/>
                                  <w:vertAlign w:val="superscript"/>
                                </w:rPr>
                                <w:t>0</w:t>
                              </w:r>
                              <w:r w:rsidRPr="005C482F">
                                <w:rPr>
                                  <w:rFonts w:asciiTheme="majorHAnsi" w:hAnsiTheme="majorHAnsi" w:cstheme="majorHAnsi"/>
                                  <w:sz w:val="20"/>
                                  <w:szCs w:val="20"/>
                                </w:rPr>
                                <w:t>C)</w:t>
                              </w:r>
                            </w:p>
                          </w:txbxContent>
                        </v:textbox>
                      </v:shape>
                      <v:shape id="Text Box 5639" o:spid="_x0000_s1613" type="#_x0000_t202" style="position:absolute;left:672;top:5696;width:1116;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eXsQA AADcAAAADwAAAGRycy9kb3ducmV2LnhtbESPQWvCQBSE7wX/w/KE3uquYopGN0EsQk8tTVXw9sg+ k2D2bchuTfrvu4VCj8PMfMNs89G24k69bxxrmM8UCOLSmYYrDcfPw9MKhA/IBlvHpOGbPOTZ5GGL qXEDf9C9CJWIEPYpaqhD6FIpfVmTRT9zHXH0rq63GKLsK2l6HCLctnKh1LO02HBcqLGjfU3lrfiy Gk5v18t5qd6rF5t0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ErR3l7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-273</w:t>
                              </w:r>
                            </w:p>
                          </w:txbxContent>
                        </v:textbox>
                      </v:shape>
                    </v:group>
                    <v:group id="Group 5643" o:spid="_x0000_s1614" style="position:absolute;left:8460;top:4877;width:1380;height:921" coordorigin="8460,4877" coordsize="1380,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26h3sMAAADdAAAADwAAAGRycy9kb3ducmV2LnhtbERPy4rCMBTdC/MP4Qru NK2iSDUVkXFwIQM+YJjdpbl9YHNTmkxb/94sBlweznu7G0wtOmpdZVlBPItAEGdWV1wouN+O0zUI 55E11pZJwZMc7NKP0RYTbXu+UHf1hQgh7BJUUHrfJFK6rCSDbmYb4sDltjXoA2wLqVvsQ7ip5TyK VtJgxaGhxIYOJWWP659R8NVjv1/En935kR+ev7fl9885JqUm42G/AeFp8G/xv/ukFaziRZgb3oQn INM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bqHewwAAAN0AAAAP AAAAAAAAAAAAAAAAAKoCAABkcnMvZG93bnJldi54bWxQSwUGAAAAAAQABAD6AAAAmgMAAAAA ">
                      <v:line id="Line 5644" o:spid="_x0000_s1615"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fRMYAAADdAAAADwAAAGRycy9kb3ducmV2LnhtbESP0WrCQBRE3wv9h+UW+lY3Vgiaukor 1IovJTEfcJu9JrHZuyG7XePfu0LBx2FmzjDL9Wg6EWhwrWUF00kCgriyuuVaQXn4fJmDcB5ZY2eZ FFzIwXr1+LDETNsz5xQKX4sIYZehgsb7PpPSVQ0ZdBPbE0fvaAeDPsqhlnrAc4SbTr4mSSoNthwX Guxp01D1W/wZBfuvMvxUm49TOi9DIS/bPHwnuVLPT+P7GwhPo7+H/9s7rSCdzhZwexOfgFx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h30TGAAAA3QAAAA8AAAAAAAAA AAAAAAAAoQIAAGRycy9kb3ducmV2LnhtbFBLBQYAAAAABAAEAPkAAACUAwAAAAA= ">
                        <v:stroke endarrow="classic"/>
                      </v:line>
                      <v:shape id="AutoShape 5645" o:spid="_x0000_s1616" type="#_x0000_t32" style="position:absolute;left:8460;top:5798;width:1380;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kldMIAAADdAAAADwAAAGRycy9kb3ducmV2LnhtbERPzYrCMBC+L/gOYYS9LJoqIlKNIi5F Lx5WfYChGdtqM4lJtnb36TcHYY8f3/9q05tWdORDY1nBZJyBIC6tbrhScDkXowWIEJE1tpZJwQ8F 2KwHbyvMtX3yF3WnWIkUwiFHBXWMLpcylDUZDGPriBN3td5gTNBXUnt8pnDTymmWzaXBhlNDjY52 NZX307dRUET/2N1ux/ve/n4Wx+Dkhzt0Sr0P++0SRKQ+/otf7oNWMJ/M0v70Jj0Buf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TkldMIAAADdAAAADwAAAAAAAAAAAAAA AAChAgAAZHJzL2Rvd25yZXYueG1sUEsFBgAAAAAEAAQA+QAAAJADAAAAAA== ">
                        <v:stroke endarrow="classic"/>
                      </v:shape>
                    </v:group>
                  </v:group>
                  <v:shape id="AutoShape 5646" o:spid="_x0000_s1617" type="#_x0000_t32" style="position:absolute;left:8728;top:4958;width:727;height:6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s6BMUAAADdAAAADwAAAGRycy9kb3ducmV2LnhtbESPQWsCMRSE70L/Q3hCL6LZFBFZjSKF QvEgqHvw+Ehed5duXrZJum7/fSMUehxm5htmux9dJwYKsfWsQS0KEMTG25ZrDdX1bb4GEROyxc4z afihCPvd02SLpfV3PtNwSbXIEI4lamhS6kspo2nIYVz4njh7Hz44TFmGWtqA9wx3nXwpipV02HJe aLCn14bM5+XbaWiP1akaZl8pmPVR3YKK11tntH6ejocNiERj+g//td+thpVaKni8yU9A7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Zs6BMUAAADdAAAADwAAAAAAAAAA AAAAAAChAgAAZHJzL2Rvd25yZXYueG1sUEsFBgAAAAAEAAQA+QAAAJMDAAAAAA== "/>
                  <v:shape id="AutoShape 5646" o:spid="_x0000_s1618" type="#_x0000_t32" style="position:absolute;left:8460;top:5537;width:333;height:2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gYQccAAADdAAAADwAAAGRycy9kb3ducmV2LnhtbESP3WoCMRSE7wt9h3AKvatZaxFZjaKC 1CII2iJeHjZnf+zmZE1Sd/v2RhC8HGbmG2Yy60wtLuR8ZVlBv5eAIM6srrhQ8PO9ehuB8AFZY22Z FPyTh9n0+WmCqbYt7+iyD4WIEPYpKihDaFIpfVaSQd+zDXH0cusMhihdIbXDNsJNLd+TZCgNVhwX SmxoWVL2u/8zCj797nxw+aL92s6zzWk5WLeL/KjU60s3H4MI1IVH+N5eawXD/scAbm/iE5DT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aBhBxwAAAN0AAAAPAAAAAAAA AAAAAAAAAKECAABkcnMvZG93bnJldi54bWxQSwUGAAAAAAQABAD5AAAAlQMAAAAA ">
                    <v:stroke dashstyle="dash"/>
                  </v:shape>
                </v:group>
                <v:group id="Group 5636" o:spid="_x0000_s1619" style="position:absolute;left:23717;top:95;width:11087;height:8763" coordorigin="8454,4733"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p0sYAAADcAAAADwAAAGRycy9kb3ducmV2LnhtbESPQWuDQBSE74X+h+UV cmtWU5RisxEJbckhFGIKpbeH+6IS9624WzX/Phso5DjMzDfMOp9NJ0YaXGtZQbyMQBBXVrdcK/g+ fjy/gnAeWWNnmRRcyEG+eXxYY6btxAcaS1+LAGGXoYLG+z6T0lUNGXRL2xMH72QHgz7IoZZ6wCnA TSdXUZRKgy2HhQZ72jZUncs/o+Bzwql4id/H/fm0vfwek6+ffUxKLZ7m4g2Ep9nfw//tnVawSl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9+nSxgAAANwA AAAPAAAAAAAAAAAAAAAAAKoCAABkcnMvZG93bnJldi54bWxQSwUGAAAAAAQABAD6AAAAnQMAAAAA ">
                  <v:group id="Group 5637" o:spid="_x0000_s1620" style="position:absolute;left:8454;top:4733;width:1746;height:1380" coordorigin="8454,4733"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tMScUAAADcAAAADwAAAGRycy9kb3ducmV2LnhtbESPQYvCMBSE78L+h/CE vWlaF3WpRhFZlz2IoC6It0fzbIvNS2liW/+9EQSPw8x8w8yXnSlFQ7UrLCuIhxEI4tTqgjMF/8fN 4BuE88gaS8uk4E4OlouP3hwTbVveU3PwmQgQdgkqyL2vEildmpNBN7QVcfAutjbog6wzqWtsA9yU chRFE2mw4LCQY0XrnNLr4WYU/LbYrr7in2Z7vazv5+N4d9rGpNRnv1vNQHjq/Dv8av9pBaPx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y7TEnFAAAA3AAA AA8AAAAAAAAAAAAAAAAAqgIAAGRycy9kb3ducmV2LnhtbFBLBQYAAAAABAAEAPoAAACcAwAAAAA= ">
                    <v:group id="Group 5638" o:spid="_x0000_s1621" style="position:absolute;left:8454;top:4733;width:1746;height:1380" coordorigin="1053,4734"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TYO8MAAADcAAAADwAAAGRycy9kb3ducmV2LnhtbERPTWvCQBC9F/oflhF6 q5tYUiS6BpFaeghCVSi9DdkxCcnOhuyaxH/vHgSPj/e9zibTioF6V1tWEM8jEMSF1TWXCs6n/fsS hPPIGlvLpOBGDrLN68saU21H/qXh6EsRQtilqKDyvkuldEVFBt3cdsSBu9jeoA+wL6XucQzhppWL KPqUBmsODRV2tKuoaI5Xo+B7xHH7EX8NeXPZ3f5PyeEvj0mpt9m0XYHwNPmn+OH+0QoWS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
                      <v:shape id="Text Box 5639" o:spid="_x0000_s1622"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4HMQA AADcAAAADwAAAGRycy9kb3ducmV2LnhtbESPQWvCQBSE7wX/w/KE3uquYopGN0EsQk8tTVXw9sg+ k2D2bchuTfrvu4VCj8PMfMNs89G24k69bxxrmM8UCOLSmYYrDcfPw9MKhA/IBlvHpOGbPOTZ5GGL qXEDf9C9CJWIEPYpaqhD6FIpfVmTRT9zHXH0rq63GKLsK2l6HCLctnKh1LO02HBcqLGjfU3lrfiy Gk5v18t5qd6rF5t0gxuVZLuWWj9Ox90GRKAx/If/2q9GwyJZ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X8+Bz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623"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qbPMEA AADcAAAADwAAAGRycy9kb3ducmV2LnhtbERPy2rCQBTdF/yH4QrdNTOKhjZmFFGEriq1D3B3yVyT YOZOyIxJ+vfOQujycN75ZrSN6KnztWMNs0SBIC6cqbnU8P11eHkF4QOywcYxafgjD5v15CnHzLiB P6k/hVLEEPYZaqhCaDMpfVGRRZ+4ljhyF9dZDBF2pTQdDjHcNnKuVCot1hwbKmxpV1FxPd2shp+P y/l3oY7l3i7bwY1Ksn2TWj9Px+0KRKAx/Isf7nejYZ7G+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OqqmzzBAAAA3AAAAA8AAAAAAAAAAAAAAAAAmAIAAGRycy9kb3du cmV2LnhtbFBLBQYAAAAABAAEAPUAAACG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v:textbox>
                      </v:shape>
                      <v:shape id="Text Box 5641" o:spid="_x0000_s1624" type="#_x0000_t202" style="position:absolute;left:2054;top:543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p8QA AADcAAAADwAAAGRycy9kb3ducmV2LnhtbESPQWvCQBSE70L/w/IKveluxIY2dQ1iEXqqGFvB2yP7 TEKzb0N2a9J/3xUEj8PMfMMs89G24kK9bxxrSGYKBHHpTMOVhq/DdvoCwgdkg61j0vBHHvLVw2SJ mXED7+lShEpECPsMNdQhdJmUvqzJop+5jjh6Z9dbDFH2lTQ9DhFuWzlXKpUWG44LNXa0qan8KX6t hu/P8+m4ULvq3T53gxuVZPsqtX56HNdvIAKN4R6+tT+Mhnma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mPqf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group>
                    <v:group id="Group 5643" o:spid="_x0000_s1625"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AlbMQAAADcAAAADwAAAGRycy9kb3ducmV2LnhtbESPQYvCMBSE7wv+h/AE b2vayopUo4ioeJCFVUG8PZpnW2xeShPb+u/NwsIeh5n5hlmselOJlhpXWlYQjyMQxJnVJecKLufd 5wyE88gaK8uk4EUOVsvBxwJTbTv+ofbkcxEg7FJUUHhfp1K6rCCDbmxr4uDdbWPQB9nkUjfYBbip ZBJFU2mw5LBQYE2bgrLH6WkU7Dvs1pN42x4f983rdv76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0qAlbMQAAADcAAAA DwAAAAAAAAAAAAAAAACqAgAAZHJzL2Rvd25yZXYueG1sUEsFBgAAAAAEAAQA+gAAAJsDAAAAAA== ">
                      <v:line id="Line 5644" o:spid="_x0000_s1626"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y98UAAADcAAAADwAAAGRycy9kb3ducmV2LnhtbESP0WrCQBRE3wv+w3KFvtWNCkFSV1FB LX0pSfMBt9nbJG32bsiua/z7bkHwcZiZM8x6O5pOBBpca1nBfJaAIK6sbrlWUH4eX1YgnEfW2Fkm BTdysN1MntaYaXvlnELhaxEh7DJU0HjfZ1K6qiGDbmZ74uh928Ggj3KopR7wGuGmk4skSaXBluNC gz0dGqp+i4tR8H4uw1d12P+kqzIU8nbKw0eSK/U8HXevIDyN/hG+t9+0gkW6hP8z8Qj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Ey98UAAADcAAAADwAAAAAAAAAA AAAAAAChAgAAZHJzL2Rvd25yZXYueG1sUEsFBgAAAAAEAAQA+QAAAJMDAAAAAA== ">
                        <v:stroke endarrow="classic"/>
                      </v:line>
                      <v:shape id="AutoShape 5645" o:spid="_x0000_s1627"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r1s8cAAADcAAAADwAAAGRycy9kb3ducmV2LnhtbESPT2sCMRTE70K/Q3iFXqRmKyJlNUrp H/FQD26L59fN62bZzcs2ievqp2+EQo/DzPyGWa4H24qefKgdK3iYZCCIS6drrhR8frzdP4IIEVlj 65gUnCnAenUzWmKu3Yn31BexEgnCIUcFJsYulzKUhiyGieuIk/ftvMWYpK+k9nhKcNvKaZbNpcWa 04LBjp4NlU1xtAoK9PtLvzmYl5932bx+bXf9uNkpdXc7PC1ARBrif/ivvdUKpvMZXM+kIy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ivWzxwAAANwAAAAPAAAAAAAA AAAAAAAAAKECAABkcnMvZG93bnJldi54bWxQSwUGAAAAAAQABAD5AAAAlQMAAAAA ">
                        <v:stroke endarrow="classic"/>
                      </v:shape>
                    </v:group>
                  </v:group>
                  <v:shape id="AutoShape 5646" o:spid="_x0000_s1628" type="#_x0000_t32" style="position:absolute;left:9219;top:4958;width:0;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Ql7MQAAADcAAAADwAAAGRycy9kb3ducmV2LnhtbESPQYvCMBSE74L/ITzBi2haYUWqURZB EA8Lqz14fCTPtmzzUpNYu/9+s7Cwx2FmvmG2+8G2oicfGscK8kUGglg703CloLwe52sQISIbbB2T gm8KsN+NR1ssjHvxJ/WXWIkE4VCggjrGrpAy6JoshoXriJN3d95iTNJX0nh8Jbht5TLLVtJiw2mh xo4ONemvy9MqaM7lR9nPHtHr9Tm/+Txcb61WajoZ3jcgIg3xP/zXPhkFy9Ub/J5JR0D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BCXsxAAAANwAAAAPAAAAAAAAAAAA AAAAAKECAABkcnMvZG93bnJldi54bWxQSwUGAAAAAAQABAD5AAAAkgMAAAAA "/>
                  <v:shape id="AutoShape 5646" o:spid="_x0000_s1629" type="#_x0000_t32" style="position:absolute;left:9219;top:5372;width:0;height:3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zgIsYAAADcAAAADwAAAGRycy9kb3ducmV2LnhtbESPUWvCMBSF3wf+h3AHvoyZzmEZnVFk ICgim26w10tz15Q2N6GJte7Xm4Gwx8M55zuc+XKwreipC7VjBU+TDARx6XTNlYKvz/XjC4gQkTW2 jknBhQIsF6O7ORbanflA/TFWIkE4FKjAxOgLKUNpyGKYOE+cvB/XWYxJdpXUHZ4T3LZymmW5tFhz WjDo6c1Q2RxPVkHTN++Hj1nwD6dfynfe7LfP31qp8f2wegURaYj/4Vt7oxVM8xz+zqQjIB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s4CLGAAAA3AAAAA8AAAAAAAAA AAAAAAAAoQIAAGRycy9kb3ducmV2LnhtbFBLBQYAAAAABAAEAPkAAACUAwAAAAA= ">
                    <v:stroke dashstyle="dash"/>
                  </v:shape>
                </v:group>
                <v:group id="Group 5636" o:spid="_x0000_s1630" style="position:absolute;left:34194;width:11526;height:8763"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teG9MYAAADcAAAADwAAAGRycy9kb3ducmV2LnhtbESPQWvCQBSE7wX/w/KE 3ppNLE0lZhURKx5CoSqU3h7ZZxLMvg3ZbRL/fbdQ6HGYmW+YfDOZVgzUu8aygiSKQRCXVjdcKbic 356WIJxH1thaJgV3crBZzx5yzLQd+YOGk69EgLDLUEHtfZdJ6cqaDLrIdsTBu9reoA+yr6TucQxw 08pFHKfSYMNhocaOdjWVt9O3UXAYcdw+J/uhuF1396/zy/tnkZBSj/NpuwLhafL/4b/2UStYpK/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14b0xgAAANwA AAAPAAAAAAAAAAAAAAAAAKoCAABkcnMvZG93bnJldi54bWxQSwUGAAAAAAQABAD6AAAAnQMAAAAA ">
                  <v:group id="Group 5637" o:spid="_x0000_s1631" style="position:absolute;left:8454;top:4733;width:1815;height:1380"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gShsMAAADcAAAADwAAAGRycy9kb3ducmV2LnhtbERPTWvCQBC9F/oflhF6 q5tYDBJdg0gtPQShKpTehuyYhGRnQ3ZN4r93D0KPj/e9ySbTioF6V1tWEM8jEMSF1TWXCi7nw/sK hPPIGlvLpOBODrLt68sGU21H/qHh5EsRQtilqKDyvkuldEVFBt3cdsSBu9reoA+wL6XucQzhppWL KEqkwZpDQ4Ud7SsqmtPNKPgacdx9xJ9D3lz397/z8vibx6TU22zarUF4mvy/+On+1goWSVgbzoQj ILc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zSBKGwwAAANwAAAAP AAAAAAAAAAAAAAAAAKoCAABkcnMvZG93bnJldi54bWxQSwUGAAAAAAQABAD6AAAAmgMAAAAA ">
                    <v:group id="Group 5638" o:spid="_x0000_s1632" style="position:absolute;left:8454;top:4733;width:1815;height:1380" coordorigin="1053,4734"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S3HcYAAADcAAAADwAAAGRycy9kb3ducmV2LnhtbESPQWvCQBSE7wX/w/KE 3ppNLA01ZhURKx5CoSqU3h7ZZxLMvg3ZbRL/fbdQ6HGYmW+YfDOZVgzUu8aygiSKQRCXVjdcKbic 355eQTiPrLG1TAru5GCznj3kmGk78gcNJ1+JAGGXoYLa+y6T0pU1GXSR7YiDd7W9QR9kX0nd4xjg ppWLOE6lwYbDQo0d7Woqb6dvo+Aw4rh9TvZDcbvu7l/nl/fPIiGlHufTdgXC0+T/w3/to1awSJ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cBLcdxgAAANwA AAAPAAAAAAAAAAAAAAAAAKoCAABkcnMvZG93bnJldi54bWxQSwUGAAAAAAQABAD6AAAAnQMAAAAA ">
                      <v:shape id="Text Box 5639" o:spid="_x0000_s1633"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oesQA AADcAAAADwAAAGRycy9kb3ducmV2LnhtbESPT2vCQBTE7wW/w/IEb7qr2KoxG5GWQk8t/gVvj+wz CWbfhuzWpN++WxB6HGbmN0y66W0t7tT6yrGG6USBIM6dqbjQcDy8j5cgfEA2WDsmDT/kYZMNnlJM jOt4R/d9KESEsE9QQxlCk0jp85Is+olriKN3da3FEGVbSNNiF+G2ljOlXqTFiuNCiQ29lpTf9t9W w+nzejnP1VfxZp+bzvVKsl1JrUfDfrsGEagP/+FH+8NomC2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AA/qHr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634"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02DcUA AADcAAAADwAAAGRycy9kb3ducmV2LnhtbESPT2vCQBTE74V+h+UVvOlug39q6iaUFsFTRa2Ct0f2 mYRm34bsatJv3y0IPQ4z8xtmlQ+2ETfqfO1Yw/NEgSAunKm51PB1WI9fQPiAbLBxTBp+yEOePT6s MDWu5x3d9qEUEcI+RQ1VCG0qpS8qsugnriWO3sV1FkOUXSlNh32E20YmSs2lxZrjQoUtvVdUfO+v VsPx83I+TdW2/LCztneDkmyXUuvR0/D2CiLQEP7D9/bGaEgW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7TYNxQAAANw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635" type="#_x0000_t202" style="position:absolute;left:1849;top:5388;width:101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TlsQA AADcAAAADwAAAGRycy9kb3ducmV2LnhtbESPS2vDMBCE74H8B7GF3hKpaV51rYTSEuippXlBbou1 fhBrZSw1dv99FQjkOMzMN0y67m0tLtT6yrGGp7ECQZw5U3GhYb/bjJYgfEA2WDsmDX/kYb0aDlJM jOv4hy7bUIgIYZ+ghjKEJpHSZyVZ9GPXEEcvd63FEGVbSNNiF+G2lhOl5tJixXGhxIbeS8rO21+r 4fCVn45T9V182FnTuV5Jti9S68eH/u0VRKA+3MO39qfRMFk8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J+hk5bEAAAA3AAAAA8AAAAAAAAAAAAAAAAAmAIAAGRycy9k b3ducmV2LnhtbFBLBQYAAAAABAAEAPUAAACJ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T(K)</w:t>
                              </w:r>
                            </w:p>
                          </w:txbxContent>
                        </v:textbox>
                      </v:shape>
                    </v:group>
                    <v:group id="Group 5643" o:spid="_x0000_s1636"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yOXsUAAADcAAAADwAAAGRycy9kb3ducmV2LnhtbESPT2vCQBTE74LfYXmC t7qJf0t0FRGVHqRQLZTeHtlnEsy+Ddk1id++KxQ8DjPzG2a16UwpGqpdYVlBPIpAEKdWF5wp+L4c 3t5BOI+ssbRMCh7kYLPu91aYaNvyFzVnn4kAYZeggtz7KpHSpTkZdCNbEQfvamuDPsg6k7rGNsBN KcdRNJcGCw4LOVa0yym9ne9GwbHFdjuJ983pdt09fi+zz59TTEoNB912CcJT51/h//aHVjBeTO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fcjl7FAAAA3AAA AA8AAAAAAAAAAAAAAAAAqgIAAGRycy9kb3ducmV2LnhtbFBLBQYAAAAABAAEAPoAAACcAwAAAAA= ">
                      <v:line id="Line 5644" o:spid="_x0000_s1637"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2ZxcUAAADcAAAADwAAAGRycy9kb3ducmV2LnhtbESP3WrCQBSE7wu+w3KE3tWNQq2krqKC P/SmJOYBjtnTJG32bMiua3z7bqHg5TAz3zDL9WBaEah3jWUF00kCgri0uuFKQXHevyxAOI+ssbVM Cu7kYL0aPS0x1fbGGYXcVyJC2KWooPa+S6V0ZU0G3cR2xNH7sr1BH2VfSd3jLcJNK2dJMpcGG44L NXa0q6n8ya9GwcexCJdyt/2eL4qQy/shC59JptTzeNi8g/A0+Ef4v33SCmZvr/B3Jh4Buf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W2ZxcUAAADcAAAADwAAAAAAAAAA AAAAAAChAgAAZHJzL2Rvd25yZXYueG1sUEsFBgAAAAAEAAQA+QAAAJMDAAAAAA== ">
                        <v:stroke endarrow="classic"/>
                      </v:line>
                      <v:shape id="AutoShape 5645" o:spid="_x0000_s1638"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1YgscAAADcAAAADwAAAGRycy9kb3ducmV2LnhtbESPQU8CMRSE7yb+h+aZeDHSlQOahUKM IuEgB1bD+bl9bje7fV3asiz8emtCwnEyM99kZovBtqInH2rHCp5GGQji0umaKwXfXx+PLyBCRNbY OiYFJwqwmN/ezDDX7shb6otYiQThkKMCE2OXSxlKQxbDyHXEyft13mJM0ldSezwmuG3lOMsm0mLN acFgR2+GyqY4WAUF+u25X+3M+/5TNsuf9aZ/aDZK3d8Nr1MQkYZ4DV/aa61g/DyB/zPpCMj5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zViCxwAAANwAAAAPAAAAAAAA AAAAAAAAAKECAABkcnMvZG93bnJldi54bWxQSwUGAAAAAAQABAD5AAAAlQMAAAAA ">
                        <v:stroke endarrow="classic"/>
                      </v:shape>
                    </v:group>
                  </v:group>
                  <v:shape id="AutoShape 5646" o:spid="_x0000_s1639" type="#_x0000_t32" style="position:absolute;left:8974;top:5063;width:595;height:5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OI3cQAAADcAAAADwAAAGRycy9kb3ducmV2LnhtbESPQYvCMBSE74L/ITzBi2haD6tUoyyC IB4WVnvw+EiebdnmpSaxdv/9ZmFhj8PMfMNs94NtRU8+NI4V5IsMBLF2puFKQXk9ztcgQkQ22Dom Bd8UYL8bj7ZYGPfiT+ovsRIJwqFABXWMXSFl0DVZDAvXESfv7rzFmKSvpPH4SnDbymWWvUmLDaeF Gjs61KS/Lk+roDmXH2U/e0Sv1+f85vNwvbVaqelkeN+AiDTE//Bf+2QULFcr+D2TjoD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Q4jdxAAAANwAAAAPAAAAAAAAAAAA AAAAAKECAABkcnMvZG93bnJldi54bWxQSwUGAAAAAAQABAD5AAAAkgMAAAAA "/>
                  <v:shape id="AutoShape 5646" o:spid="_x0000_s1640" type="#_x0000_t32" style="position:absolute;left:8737;top:5573;width:237;height:20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DfCsMAAADcAAAADwAAAGRycy9kb3ducmV2LnhtbERPW2vCMBR+F/Yfwhn4pukUdHTGUoWh MhB0Y+zx0JxetuakS6Lt/r15EPb48d1X2WBacSXnG8sKnqYJCOLC6oYrBR/vr5NnED4ga2wtk4I/ 8pCtH0YrTLXt+UTXc6hEDGGfooI6hC6V0hc1GfRT2xFHrrTOYIjQVVI77GO4aeUsSRbSYMOxocaO tjUVP+eLUbDzp99PV276wzEv3r63832/Kb+UGj8O+QuIQEP4F9/de61gtoxr45l4BOT6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w3wrDAAAA3AAAAA8AAAAAAAAAAAAA AAAAoQIAAGRycy9kb3ducmV2LnhtbFBLBQYAAAAABAAEAPkAAACRAwAAAAA= ">
                    <v:stroke dashstyle="dash"/>
                  </v:shape>
                </v:group>
                <w10:wrap type="square" anchorx="page"/>
              </v:group>
            </w:pict>
          </mc:Fallback>
        </mc:AlternateConten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hAnsi="Times New Roman" w:cs="Times New Roman"/>
          <w:b/>
          <w:color w:val="0000FF"/>
          <w:sz w:val="24"/>
          <w:szCs w:val="24"/>
        </w:rPr>
      </w:pP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hAnsi="Times New Roman" w:cs="Times New Roman"/>
          <w:b/>
          <w:color w:val="0000FF"/>
          <w:sz w:val="24"/>
          <w:szCs w:val="24"/>
        </w:rPr>
      </w:pP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hAnsi="Times New Roman" w:cs="Times New Roman"/>
          <w:b/>
          <w:color w:val="0000FF"/>
          <w:sz w:val="24"/>
          <w:szCs w:val="24"/>
        </w:rPr>
      </w:pP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lang w:val="vi-VN"/>
        </w:rPr>
      </w:pP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b/>
          <w:color w:val="0000FF"/>
          <w:lang w:val="vi-VN"/>
        </w:rPr>
      </w:pPr>
    </w:p>
    <w:p w:rsidR="00A8734A" w:rsidRPr="000922DB" w:rsidRDefault="00A8734A" w:rsidP="000922DB">
      <w:pPr>
        <w:tabs>
          <w:tab w:val="left" w:pos="426"/>
          <w:tab w:val="left" w:pos="993"/>
        </w:tabs>
        <w:spacing w:line="360" w:lineRule="auto"/>
        <w:jc w:val="both"/>
        <w:rPr>
          <w:rFonts w:cs="Times New Roman"/>
          <w:bCs/>
          <w:lang w:val="vi-VN"/>
        </w:rPr>
      </w:pPr>
      <w:r w:rsidRPr="000922DB">
        <w:rPr>
          <w:rFonts w:cs="Times New Roman"/>
          <w:b/>
          <w:color w:val="0000FF"/>
          <w:lang w:val="vi-VN"/>
        </w:rPr>
        <w:tab/>
      </w:r>
      <w:r w:rsidRPr="000922DB">
        <w:rPr>
          <w:rFonts w:cs="Times New Roman"/>
          <w:b/>
          <w:color w:val="0000FF"/>
        </w:rPr>
        <w:t xml:space="preserve">A. </w:t>
      </w:r>
      <w:r w:rsidRPr="000922DB">
        <w:rPr>
          <w:rFonts w:cs="Times New Roman"/>
        </w:rPr>
        <w:t>Hình b.</w:t>
      </w:r>
      <w:r w:rsidRPr="000922DB">
        <w:rPr>
          <w:rFonts w:cs="Times New Roman"/>
          <w:b/>
        </w:rPr>
        <w:t xml:space="preserve"> </w:t>
      </w:r>
      <w:r w:rsidRPr="000922DB">
        <w:rPr>
          <w:rFonts w:cs="Times New Roman"/>
          <w:b/>
          <w:color w:val="0000FF"/>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rPr>
        <w:t xml:space="preserve">B. </w:t>
      </w:r>
      <w:r w:rsidRPr="000922DB">
        <w:rPr>
          <w:rFonts w:cs="Times New Roman"/>
        </w:rPr>
        <w:t>Hình</w:t>
      </w:r>
      <w:r w:rsidRPr="000922DB">
        <w:rPr>
          <w:rFonts w:cs="Times New Roman"/>
          <w:b/>
          <w:color w:val="0000FF"/>
        </w:rPr>
        <w:t xml:space="preserve"> </w:t>
      </w:r>
      <w:r w:rsidRPr="000922DB">
        <w:rPr>
          <w:rFonts w:cs="Times New Roman"/>
        </w:rPr>
        <w:t>d.</w:t>
      </w:r>
      <w:r w:rsidRPr="000922DB">
        <w:rPr>
          <w:rFonts w:cs="Times New Roman"/>
          <w:b/>
          <w:color w:val="0000FF"/>
        </w:rPr>
        <w:t xml:space="preserve"> </w:t>
      </w:r>
      <w:r w:rsidRPr="000922DB">
        <w:rPr>
          <w:rFonts w:cs="Times New Roman"/>
          <w:b/>
          <w:color w:val="0000FF"/>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u w:val="single"/>
        </w:rPr>
        <w:t>C</w:t>
      </w:r>
      <w:r w:rsidRPr="000922DB">
        <w:rPr>
          <w:rFonts w:cs="Times New Roman"/>
          <w:b/>
          <w:color w:val="0000FF"/>
        </w:rPr>
        <w:t xml:space="preserve">. </w:t>
      </w:r>
      <w:r w:rsidRPr="000922DB">
        <w:rPr>
          <w:rFonts w:cs="Times New Roman"/>
        </w:rPr>
        <w:t>Hình a.</w:t>
      </w:r>
      <w:r w:rsidRPr="000922DB">
        <w:rPr>
          <w:rFonts w:cs="Times New Roman"/>
          <w:b/>
        </w:rPr>
        <w:t xml:space="preserve"> </w:t>
      </w:r>
      <w:r w:rsidRPr="000922DB">
        <w:rPr>
          <w:rFonts w:cs="Times New Roman"/>
          <w:b/>
          <w:color w:val="0000FF"/>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lang w:val="vi-VN"/>
        </w:rPr>
        <w:tab/>
      </w:r>
      <w:r w:rsidRPr="000922DB">
        <w:rPr>
          <w:rFonts w:cs="Times New Roman"/>
          <w:b/>
          <w:color w:val="0000FF"/>
        </w:rPr>
        <w:t xml:space="preserve">D. </w:t>
      </w:r>
      <w:r w:rsidRPr="000922DB">
        <w:rPr>
          <w:rFonts w:cs="Times New Roman"/>
        </w:rPr>
        <w:t>Hình</w:t>
      </w:r>
      <w:r w:rsidRPr="000922DB">
        <w:rPr>
          <w:rFonts w:cs="Times New Roman"/>
          <w:b/>
          <w:color w:val="0000FF"/>
        </w:rPr>
        <w:tab/>
      </w:r>
      <w:r w:rsidRPr="000922DB">
        <w:rPr>
          <w:rFonts w:cs="Times New Roman"/>
        </w:rPr>
        <w:t>c.</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rPr>
      </w:pPr>
      <w:r w:rsidRPr="000922DB">
        <w:rPr>
          <w:rFonts w:ascii="Times New Roman" w:eastAsia="Batang" w:hAnsi="Times New Roman" w:cs="Times New Roman"/>
          <w:sz w:val="24"/>
          <w:szCs w:val="24"/>
          <w:lang w:val="pt-BR"/>
        </w:rPr>
        <w:t xml:space="preserve">Cho đồ thị biến đổi trạng thái của một lượng khí lí tưởng từ 1 đến 2. </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mc:AlternateContent>
          <mc:Choice Requires="wpg">
            <w:drawing>
              <wp:inline distT="0" distB="0" distL="0" distR="0" wp14:anchorId="782CCFE0" wp14:editId="6A2FCE51">
                <wp:extent cx="1768475" cy="1160145"/>
                <wp:effectExtent l="0" t="0" r="3175" b="1905"/>
                <wp:docPr id="14575" name="Group 1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160145"/>
                          <a:chOff x="8790" y="12175"/>
                          <a:chExt cx="2785" cy="1827"/>
                        </a:xfrm>
                      </wpg:grpSpPr>
                      <wps:wsp>
                        <wps:cNvPr id="14576" name="Text Box 760"/>
                        <wps:cNvSpPr txBox="1">
                          <a:spLocks noChangeArrowheads="1"/>
                        </wps:cNvSpPr>
                        <wps:spPr bwMode="auto">
                          <a:xfrm>
                            <a:off x="9327" y="13034"/>
                            <a:ext cx="5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14577" name="Text Box 761"/>
                        <wps:cNvSpPr txBox="1">
                          <a:spLocks noChangeArrowheads="1"/>
                        </wps:cNvSpPr>
                        <wps:spPr bwMode="auto">
                          <a:xfrm>
                            <a:off x="8790" y="12842"/>
                            <a:ext cx="119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rPr>
                              </w:pPr>
                              <w:r w:rsidRPr="00261D37">
                                <w:rPr>
                                  <w:sz w:val="18"/>
                                  <w:szCs w:val="18"/>
                                </w:rPr>
                                <w:t>p</w:t>
                              </w:r>
                              <w:r w:rsidRPr="00261D37">
                                <w:rPr>
                                  <w:sz w:val="18"/>
                                  <w:szCs w:val="18"/>
                                  <w:vertAlign w:val="subscript"/>
                                </w:rPr>
                                <w:t>2</w:t>
                              </w:r>
                              <w:r w:rsidRPr="00261D37">
                                <w:rPr>
                                  <w:sz w:val="18"/>
                                  <w:szCs w:val="18"/>
                                </w:rPr>
                                <w:t xml:space="preserve"> </w:t>
                              </w:r>
                              <w:r>
                                <w:rPr>
                                  <w:sz w:val="18"/>
                                  <w:szCs w:val="18"/>
                                </w:rPr>
                                <w:t xml:space="preserve"> = </w:t>
                              </w:r>
                              <w:r w:rsidRPr="00261D37">
                                <w:rPr>
                                  <w:sz w:val="18"/>
                                  <w:szCs w:val="18"/>
                                </w:rPr>
                                <w:t xml:space="preserve">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14578" name="Text Box 762"/>
                        <wps:cNvSpPr txBox="1">
                          <a:spLocks noChangeArrowheads="1"/>
                        </wps:cNvSpPr>
                        <wps:spPr bwMode="auto">
                          <a:xfrm>
                            <a:off x="9850" y="13549"/>
                            <a:ext cx="5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14579" name="Text Box 763"/>
                        <wps:cNvSpPr txBox="1">
                          <a:spLocks noChangeArrowheads="1"/>
                        </wps:cNvSpPr>
                        <wps:spPr bwMode="auto">
                          <a:xfrm>
                            <a:off x="10242" y="13554"/>
                            <a:ext cx="119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g:grpSp>
                        <wpg:cNvPr id="14580" name="Group 764"/>
                        <wpg:cNvGrpSpPr>
                          <a:grpSpLocks/>
                        </wpg:cNvGrpSpPr>
                        <wpg:grpSpPr bwMode="auto">
                          <a:xfrm>
                            <a:off x="9367" y="12175"/>
                            <a:ext cx="2208" cy="1739"/>
                            <a:chOff x="9367" y="12175"/>
                            <a:chExt cx="2208" cy="1739"/>
                          </a:xfrm>
                        </wpg:grpSpPr>
                        <wpg:grpSp>
                          <wpg:cNvPr id="14581" name="Group 765"/>
                          <wpg:cNvGrpSpPr>
                            <a:grpSpLocks/>
                          </wpg:cNvGrpSpPr>
                          <wpg:grpSpPr bwMode="auto">
                            <a:xfrm>
                              <a:off x="9367" y="12175"/>
                              <a:ext cx="2208" cy="1739"/>
                              <a:chOff x="9367" y="12175"/>
                              <a:chExt cx="2208" cy="1739"/>
                            </a:xfrm>
                          </wpg:grpSpPr>
                          <wpg:grpSp>
                            <wpg:cNvPr id="14582" name="Group 766"/>
                            <wpg:cNvGrpSpPr>
                              <a:grpSpLocks/>
                            </wpg:cNvGrpSpPr>
                            <wpg:grpSpPr bwMode="auto">
                              <a:xfrm>
                                <a:off x="9367" y="12175"/>
                                <a:ext cx="2208" cy="1739"/>
                                <a:chOff x="5922" y="4442"/>
                                <a:chExt cx="2208" cy="1739"/>
                              </a:xfrm>
                            </wpg:grpSpPr>
                            <wpg:grpSp>
                              <wpg:cNvPr id="14583" name="Group 767"/>
                              <wpg:cNvGrpSpPr>
                                <a:grpSpLocks/>
                              </wpg:cNvGrpSpPr>
                              <wpg:grpSpPr bwMode="auto">
                                <a:xfrm>
                                  <a:off x="6230" y="4632"/>
                                  <a:ext cx="1622" cy="1245"/>
                                  <a:chOff x="6230" y="4977"/>
                                  <a:chExt cx="1086" cy="900"/>
                                </a:xfrm>
                              </wpg:grpSpPr>
                              <wps:wsp>
                                <wps:cNvPr id="14584" name="Arc 76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cNvPr id="14585" name="Group 769"/>
                                <wpg:cNvGrpSpPr>
                                  <a:grpSpLocks/>
                                </wpg:cNvGrpSpPr>
                                <wpg:grpSpPr bwMode="auto">
                                  <a:xfrm>
                                    <a:off x="6230" y="4977"/>
                                    <a:ext cx="1086" cy="900"/>
                                    <a:chOff x="6230" y="4977"/>
                                    <a:chExt cx="1086" cy="900"/>
                                  </a:xfrm>
                                </wpg:grpSpPr>
                                <wps:wsp>
                                  <wps:cNvPr id="14586" name="Line 77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4587" name="AutoShape 77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4588" name="Arc 77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0922DB" w:rsidRDefault="000922DB" w:rsidP="000922DB">
                                      <w:pPr>
                                        <w:jc w:val="center"/>
                                      </w:pPr>
                                    </w:p>
                                  </w:txbxContent>
                                </wps:txbx>
                                <wps:bodyPr rot="0" vert="horz" wrap="square" lIns="91440" tIns="45720" rIns="91440" bIns="45720" anchor="t" anchorCtr="0" upright="1">
                                  <a:noAutofit/>
                                </wps:bodyPr>
                              </wps:wsp>
                            </wpg:grpSp>
                            <wpg:grpSp>
                              <wpg:cNvPr id="14589" name="Group 773"/>
                              <wpg:cNvGrpSpPr>
                                <a:grpSpLocks/>
                              </wpg:cNvGrpSpPr>
                              <wpg:grpSpPr bwMode="auto">
                                <a:xfrm>
                                  <a:off x="5922" y="4442"/>
                                  <a:ext cx="2208" cy="1739"/>
                                  <a:chOff x="5922" y="4442"/>
                                  <a:chExt cx="2208" cy="1739"/>
                                </a:xfrm>
                              </wpg:grpSpPr>
                              <wps:wsp>
                                <wps:cNvPr id="14590" name="Text Box 774"/>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1B3743" w:rsidRDefault="000922DB" w:rsidP="000922DB">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4591" name="Text Box 775"/>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1B3743" w:rsidRDefault="000922DB" w:rsidP="000922DB">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4592" name="Text Box 776"/>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14474F" w:rsidRDefault="000922DB" w:rsidP="000922DB">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4593" name="Text Box 777"/>
                                <wps:cNvSpPr txBox="1">
                                  <a:spLocks noChangeArrowheads="1"/>
                                </wps:cNvSpPr>
                                <wps:spPr bwMode="auto">
                                  <a:xfrm>
                                    <a:off x="5922"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9E2DBD" w:rsidRDefault="000922DB" w:rsidP="000922DB">
                                      <w:pPr>
                                        <w:rPr>
                                          <w:sz w:val="20"/>
                                          <w:szCs w:val="20"/>
                                        </w:rPr>
                                      </w:pPr>
                                      <w:r>
                                        <w:rPr>
                                          <w:sz w:val="20"/>
                                          <w:szCs w:val="20"/>
                                        </w:rPr>
                                        <w:t>p</w:t>
                                      </w:r>
                                    </w:p>
                                  </w:txbxContent>
                                </wps:txbx>
                                <wps:bodyPr rot="0" vert="horz" wrap="square" lIns="91440" tIns="45720" rIns="91440" bIns="45720" anchor="t" anchorCtr="0" upright="1">
                                  <a:noAutofit/>
                                </wps:bodyPr>
                              </wps:wsp>
                              <wps:wsp>
                                <wps:cNvPr id="14594" name="Text Box 778"/>
                                <wps:cNvSpPr txBox="1">
                                  <a:spLocks noChangeArrowheads="1"/>
                                </wps:cNvSpPr>
                                <wps:spPr bwMode="auto">
                                  <a:xfrm>
                                    <a:off x="7593" y="5821"/>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9E2DBD" w:rsidRDefault="000922DB" w:rsidP="000922DB">
                                      <w:pPr>
                                        <w:rPr>
                                          <w:sz w:val="20"/>
                                          <w:szCs w:val="20"/>
                                        </w:rPr>
                                      </w:pPr>
                                      <w:r>
                                        <w:rPr>
                                          <w:sz w:val="20"/>
                                          <w:szCs w:val="20"/>
                                        </w:rPr>
                                        <w:t>V</w:t>
                                      </w:r>
                                    </w:p>
                                  </w:txbxContent>
                                </wps:txbx>
                                <wps:bodyPr rot="0" vert="horz" wrap="square" lIns="91440" tIns="45720" rIns="91440" bIns="45720" anchor="t" anchorCtr="0" upright="1">
                                  <a:noAutofit/>
                                </wps:bodyPr>
                              </wps:wsp>
                            </wpg:grpSp>
                          </wpg:grpSp>
                          <wps:wsp>
                            <wps:cNvPr id="14595" name="AutoShape 779"/>
                            <wps:cNvCnPr>
                              <a:cxnSpLocks noChangeShapeType="1"/>
                            </wps:cNvCnPr>
                            <wps:spPr bwMode="auto">
                              <a:xfrm flipH="1">
                                <a:off x="10064" y="13250"/>
                                <a:ext cx="12" cy="3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96" name="AutoShape 780"/>
                            <wps:cNvCnPr>
                              <a:cxnSpLocks noChangeShapeType="1"/>
                            </wps:cNvCnPr>
                            <wps:spPr bwMode="auto">
                              <a:xfrm flipH="1">
                                <a:off x="10457" y="13048"/>
                                <a:ext cx="3" cy="56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97" name="AutoShape 781"/>
                            <wps:cNvCnPr>
                              <a:cxnSpLocks noChangeShapeType="1"/>
                            </wps:cNvCnPr>
                            <wps:spPr bwMode="auto">
                              <a:xfrm flipH="1">
                                <a:off x="9677" y="13223"/>
                                <a:ext cx="417"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98" name="AutoShape 782"/>
                            <wps:cNvCnPr>
                              <a:cxnSpLocks noChangeShapeType="1"/>
                            </wps:cNvCnPr>
                            <wps:spPr bwMode="auto">
                              <a:xfrm flipH="1">
                                <a:off x="9675" y="13048"/>
                                <a:ext cx="731"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4599" name="Group 783"/>
                          <wpg:cNvGrpSpPr>
                            <a:grpSpLocks/>
                          </wpg:cNvGrpSpPr>
                          <wpg:grpSpPr bwMode="auto">
                            <a:xfrm>
                              <a:off x="10076" y="13048"/>
                              <a:ext cx="384" cy="176"/>
                              <a:chOff x="10076" y="13048"/>
                              <a:chExt cx="384" cy="176"/>
                            </a:xfrm>
                          </wpg:grpSpPr>
                          <wps:wsp>
                            <wps:cNvPr id="14600" name="AutoShape 784"/>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01" name="AutoShape 785"/>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g:grpSp>
                      <wps:wsp>
                        <wps:cNvPr id="14602" name="Text Box 786"/>
                        <wps:cNvSpPr txBox="1">
                          <a:spLocks noChangeArrowheads="1"/>
                        </wps:cNvSpPr>
                        <wps:spPr bwMode="auto">
                          <a:xfrm>
                            <a:off x="9706" y="13150"/>
                            <a:ext cx="5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603" name="Text Box 787"/>
                        <wps:cNvSpPr txBox="1">
                          <a:spLocks noChangeArrowheads="1"/>
                        </wps:cNvSpPr>
                        <wps:spPr bwMode="auto">
                          <a:xfrm>
                            <a:off x="10302" y="12788"/>
                            <a:ext cx="5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261D37" w:rsidRDefault="000922DB" w:rsidP="000922DB">
                              <w:pPr>
                                <w:rPr>
                                  <w:sz w:val="18"/>
                                  <w:szCs w:val="18"/>
                                  <w:vertAlign w:val="subscript"/>
                                </w:rPr>
                              </w:pPr>
                              <w:r>
                                <w:rPr>
                                  <w:sz w:val="18"/>
                                  <w:szCs w:val="18"/>
                                </w:rPr>
                                <w:t>(2)</w:t>
                              </w:r>
                            </w:p>
                          </w:txbxContent>
                        </wps:txbx>
                        <wps:bodyPr rot="0" vert="horz" wrap="square" lIns="91440" tIns="45720" rIns="91440" bIns="45720" anchor="t" anchorCtr="0" upright="1">
                          <a:noAutofit/>
                        </wps:bodyPr>
                      </wps:wsp>
                    </wpg:wgp>
                  </a:graphicData>
                </a:graphic>
              </wp:inline>
            </w:drawing>
          </mc:Choice>
          <mc:Fallback>
            <w:pict>
              <v:group id="Group 14575" o:spid="_x0000_s1641" style="width:139.25pt;height:91.35pt;mso-position-horizontal-relative:char;mso-position-vertical-relative:line" coordorigin="8790,12175" coordsize="2785,1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tyrSQoAAOleAAAOAAAAZHJzL2Uyb0RvYy54bWzsXG1v47gR/l6g/0HQxxZe6/3FWO9hN463 Bba9Azbtd0WWbWFtSZWU2Lmi/73PkBIl68W5uzjK+k5ZIOuYFEUOhw9nnhny/Q/H/U56DNIsjKO5 rL5TZCmI/HgVRpu5/K+75cSRpSz3opW3i6NgLj8FmfzDhz//6f0hmQVavI13qyCV0EiUzQ7JXN7m eTKbTjN/G+y97F2cBBEK13G693L8mW6mq9Q7oPX9bqopijU9xOkqSWM/yDJ8u+CF8gfW/nod+PmP 63UW5NJuLqNvOfudst/39Hv64b0326Resg39ohveb+jF3gsjvFQ0tfByT3pIw1ZT+9BP4yxe5+/8 eD+N1+vQD9gYMBpVaYzmcxo/JGwsm9lhkwgxQbQNOf3mZv1/Pv6USuEKc2eYtilLkbfHNLE3S/wr iOiQbGao+TlNviY/pXyc+Pgl9r9lKJ42y+nvDa8s3R/+Ea/QpPeQx0xEx3W6pyYweOnIZuJJzERw zCUfX6q25RjUHR9lqmop6AqfK3+LCaXnHNvFhFKxpqImm0h/e1s0oNlO+bSj2VQ69Wb8zay3Re9o aFC8rJJt9jLZft16ScCmLCOJ1WRrlbK9o0F+io+SbTH9ox6gKklWyo8owJCYoDIuYCmKb7ZetAk+ pml82AbeCn1U2ZBqj/KRZNTIcxJ3dUiESU5XdINLrhS8qaOIhG6Y+onUvFmSZvnnIN5L9GEup1hb rJve45cs5wIuq9D0RvEy3O3YtOyiky8wE/wbvBSPUhm9ni2X/7qKe+vcOsbE0KzbiaEsFpOPyxtj Yi0xywt9cXOzUP9H71WN2TZcrYKIXlMuXdX4ZdNXgAhfdGLxZvEuXFFz1KUs3dzf7FLp0QN0LNlP IZBatelpN5iWYSyNIamaoXzS3MnScuyJsTTMiWsrzkRR3U+upRiusVieDulLGAUvH5J0mMuuqZlc mXrHprCf9ti82T7MAc67cI/VJip5M1LB22jFpjb3wh3/XBMFdb8SBaa7nGgsvWxGOsq1NT/eHxn2 aJpYCffx6gk6nMZQMaxvbC34sI3Tn2XpAJiey9l/Hrw0kKXd3yOsA1c1DMJ19gcQDA1Jab3kvl7i RT6amsu5LPGPNznfCx6SNNxs8Sa+8qL4I9BqHTK1pj7zXjGkY3AxIG5gPXJMruEGW/21xT8MbtQQ 1zG0U9xQVVcfgWMEDo6dAwKHWAojcDQMDljeLeBgq3Zw4HAdszDVdNNwT4FjNDhGg0PYXAPihlgJ I240cMPtwA3mCwyOG6qiwc7gnoppNjwVWBwGtzh0bowIB290VZbLtjlfs8854nC7fHRVfq2rItbC 9SBHwcaQ18KInIqWcLAx1ykf22LLrEnoELF1KcLH1a2CfqiIG/L/ifeBIwizhZE+tl5YCoLx6Xqw xvi0HhWA0GR8zohDbYqDMUt/WHEAfU+1wyJg+S7FYboa3ysMo3ROL60c8HBPpcGIxdeUhqXp3HI2 LL3pcVs0XrZUtBY5Wj3n2qyT3qwShqo4ICPpSVdhvEvvQhmGGnWwj3O5fkx9sKIO1zHBijI2rk42 10rIJuknPTmNZCqappsY8noXJv8uOZ6CfrZ0opkhC1PV2Is5GUlgBAqai4lYJU5wlty1/8C5UOpa yX8CI1cFnblZlYqC2Vvvdwgp/HUiKfSPGqKaZQUAjqiggejurISJfrbSnXjVX6Z40UFirTVedyde xyptuyuJ16ES71NPa1gQvF+iYk+LEKSo2Ns3zIOoxF9baw06KsTrbTnjDKU+RoXI8QmcHiIjCqM7 kzijIAEJBXOLYfP5Qy0Sf09ljh93JfF9vjKGRC2z/QGdY5X5/0WPiCBvhp1SWULY6Z7PSuLlNBDq EH0kupbPmbQVn9Zgo+dyhNgZAmvHPH2gQNuP38ph7uPH4C5mLeSNYAr6UpX6D/eh/yn4uV4XBrQG Wx+DKJQyYU0UXcDXrmX3lPA6hUhrTeOdNJKzI8ryNP6GeBBm5vsfEEUq6jLj6lQfflnu7+Is4BLh IihkwSaY9KKGGCehkRez9BR0WXjZlkcqsqdsEedcwRA+LGj6Psr+9x+Igeifjz4UNm/J819D9OGM DQscPTVTmCE9jJkizI3Som8ZG1gKZQj3uqwUEcBl0TmbY2PBidxEPCyOXaAIi4uoLYsI3z0lgLyT oC1/5Bn7pdNiETZhS9iApy6zrkWI7BCgY9tkabsQWBXhXQLvywLUWRiSciaaLA+8Xb5FkG8u74MV wnsB8knoE8fU7zNgLOTUS670ww9nD2h0pANIQRgupuiImCKFOZmCSrYtIilIRnglfSbdKu3uUotN p/RQ2pDRNLtLHS1SEGBKeBS2vYmjCMZWnPLo7ajUxkuyIC6s1BX5MqCCi9gX8yhtQfYXeTakh0V2 TbkARckziMwSE857lKaOrQL2s+GajWDX6FEKR3H0KFu+6uhR8r2+7qySYTJ6lKNHOUOi3Us2tVrO 3ktT+/pNulo+WxE2uB6P8nSbPuNdivAwzxG27SIe9noZwh3Mfmkqno0XdTxXkeDtJzGvb5kgTNnM 3G2vEv1sQUwMmiCM0BunQk1TLaIHpcBNFQwy+Zg6T14WQqscyDE/uEq17fULT1Kex/zgIhGcucKd +cFF3PF68LRw6sWZjdc6V+CKiHUNNsTuMyxsWCqPJ5jId+cM9Agb5GlWePBS22OEDTrHA60qjxfw 8Erps3OGoWaGFQH6ETZAMQILqrwf2uBb1oYA2UFhw0SckfElpq0z4OJKThF4yuwbrQ3GVo2nkQZM DhYZKNeT4jdMqg4d8mnBhgDZgWGjle8lrA06bkBOioEqnFMqE3caEYTxECOOLI1OyoUOMRZx9tHa aFkboLZbsCFAdlDYsE3CMGCD6Wgs4llZG6aCbo7cBnkso7UxnLWBDF/sUeTCXIu1UeeK658H4zxE hlM9f0GgL/DklfIXWAbx3xoZxCquIeGhO1XXYHlgMitMUX+pA/OWuQy/wwzCCycxDKbZIsmsptk4 o1MAxOCajRsV2Gap6orRyI7HLkp7pWk9Y2KPin3RO0quVbG7Us6cAVLOOiEbjFOp1zgacorYBkJe TLN5tmYZFGzFt0a9HvXaMN0q06xKpXTq+WZDmiLQa5hGQOUOvLb1InLLdpP+uO2o19+zXp+a2/1p Gm4zTcN59TQN2ME2T3zs0D69PEuHm9043opTAJ3PVYkazSeF5laiKO+TGuAeNxzQK6mMuoVWz9N4 zQXfPL3YKbuSBu2V3KX3MtVV4PewMEVvqLP/lrGzxwM4eztm/7PbMH/VLY99NxHiLsUuDa6nDAyr wSrtoWzPap3AVVUUMUaOdU8s/Usr8ItuyTurv2ePt2R7gkKM6g+h3xVeszMvtb1rkNiVpXSEvHEQ vnKtvw53A6etlDul2mSMxguxxgux3uBCLHgHxUq4FhZ6IE7OUjpi3jhB9xa4oSo6oRhtlrjguEHI jcAxAsdbAIcgO64FOJghgvvUmelV3P1OF7bX/2YmSnVD/Yf/AwAA//8DAFBLAwQUAAYACAAAACEA 6AZiht0AAAAFAQAADwAAAGRycy9kb3ducmV2LnhtbEyPQUvDQBCF74L/YZmCN7tJpDak2ZRS1FMR bAXxNs1Ok9Dsbshuk/TfO3qplwfDe7z3Tb6eTCsG6n3jrIJ4HoEgWzrd2ErB5+H1MQXhA1qNrbOk 4Eoe1sX9XY6ZdqP9oGEfKsEl1meooA6hy6T0ZU0G/dx1ZNk7ud5g4LOvpO5x5HLTyiSKnqXBxvJC jR1tayrP+4tR8DbiuHmKX4bd+bS9fh8W71+7mJR6mE2bFYhAU7iF4Ref0aFgpqO7WO1Fq4AfCX/K XrJMFyCOHEqTJcgil//pix8AAAD//wMAUEsBAi0AFAAGAAgAAAAhALaDOJL+AAAA4QEAABMAAAAA AAAAAAAAAAAAAAAAAFtDb250ZW50X1R5cGVzXS54bWxQSwECLQAUAAYACAAAACEAOP0h/9YAAACU AQAACwAAAAAAAAAAAAAAAAAvAQAAX3JlbHMvLnJlbHNQSwECLQAUAAYACAAAACEAgyLcq0kKAADp XgAADgAAAAAAAAAAAAAAAAAuAgAAZHJzL2Uyb0RvYy54bWxQSwECLQAUAAYACAAAACEA6AZiht0A AAAFAQAADwAAAAAAAAAAAAAAAACjDAAAZHJzL2Rvd25yZXYueG1sUEsFBgAAAAAEAAQA8wAAAK0N AAAAAA== ">
                <v:shape id="Text Box 760" o:spid="_x0000_s1642" type="#_x0000_t202" style="position:absolute;left:9327;top:13034;width:537;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Tg1cIA AADeAAAADwAAAGRycy9kb3ducmV2LnhtbERPS4vCMBC+C/6HMMLe1sTFZzWK7LKwJ8UneBuasS02 k9JkbfffG2HB23x8z1msWluKO9W+cKxh0FcgiFNnCs40HA/f71MQPiAbLB2Thj/ysFp2OwtMjGt4 R/d9yEQMYZ+ghjyEKpHSpzlZ9H1XEUfu6mqLIcI6k6bGJobbUn4oNZYWC44NOVb0mVN62/9aDafN 9XIeqm32ZUdV41ol2c6k1m+9dj0HEagNL/G/+8fE+cPRZAzPd+IN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Cg5ODVwgAAAN4AAAAPAAAAAAAAAAAAAAAAAJgCAABkcnMvZG93 bnJldi54bWxQSwUGAAAAAAQABAD1AAAAhwMAAAAA " filled="f" stroked="f">
                  <v:textbox>
                    <w:txbxContent>
                      <w:p w:rsidR="000922DB" w:rsidRPr="00261D37" w:rsidRDefault="000922DB" w:rsidP="000922DB">
                        <w:pPr>
                          <w:rPr>
                            <w:sz w:val="18"/>
                            <w:szCs w:val="18"/>
                            <w:vertAlign w:val="subscript"/>
                          </w:rPr>
                        </w:pPr>
                        <w:r w:rsidRPr="00261D37">
                          <w:rPr>
                            <w:sz w:val="18"/>
                            <w:szCs w:val="18"/>
                          </w:rPr>
                          <w:t>p</w:t>
                        </w:r>
                        <w:r w:rsidRPr="00261D37">
                          <w:rPr>
                            <w:sz w:val="18"/>
                            <w:szCs w:val="18"/>
                            <w:vertAlign w:val="subscript"/>
                          </w:rPr>
                          <w:t>1</w:t>
                        </w:r>
                      </w:p>
                    </w:txbxContent>
                  </v:textbox>
                </v:shape>
                <v:shape id="Text Box 761" o:spid="_x0000_s1643" type="#_x0000_t202" style="position:absolute;left:8790;top:12842;width:1193;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hFTsMA AADeAAAADwAAAGRycy9kb3ducmV2LnhtbERPS4vCMBC+C/6HMMLeNHHRVatRZJeFPSk+wdvQjG2x mZQma7v/3ggL3ubje85i1dpS3Kn2hWMNw4ECQZw6U3Cm4Xj47k9B+IBssHRMGv7Iw2rZ7SwwMa7h Hd33IRMxhH2CGvIQqkRKn+Zk0Q9cRRy5q6sthgjrTJoamxhuS/mu1Ie0WHBsyLGiz5zS2/7Xajht rpfzSG2zLzuuGtcqyXYmtX7rtes5iEBteIn/3T8mzh+NJxN4vhN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z6hFTsMAAADeAAAADwAAAAAAAAAAAAAAAACYAgAAZHJzL2Rv d25yZXYueG1sUEsFBgAAAAAEAAQA9QAAAIgDAAAAAA== " filled="f" stroked="f">
                  <v:textbox>
                    <w:txbxContent>
                      <w:p w:rsidR="000922DB" w:rsidRPr="00261D37" w:rsidRDefault="000922DB" w:rsidP="000922DB">
                        <w:pPr>
                          <w:rPr>
                            <w:sz w:val="18"/>
                            <w:szCs w:val="18"/>
                          </w:rPr>
                        </w:pPr>
                        <w:r w:rsidRPr="00261D37">
                          <w:rPr>
                            <w:sz w:val="18"/>
                            <w:szCs w:val="18"/>
                          </w:rPr>
                          <w:t>p</w:t>
                        </w:r>
                        <w:r w:rsidRPr="00261D37">
                          <w:rPr>
                            <w:sz w:val="18"/>
                            <w:szCs w:val="18"/>
                            <w:vertAlign w:val="subscript"/>
                          </w:rPr>
                          <w:t>2</w:t>
                        </w:r>
                        <w:r w:rsidRPr="00261D37">
                          <w:rPr>
                            <w:sz w:val="18"/>
                            <w:szCs w:val="18"/>
                          </w:rPr>
                          <w:t xml:space="preserve"> </w:t>
                        </w:r>
                        <w:r>
                          <w:rPr>
                            <w:sz w:val="18"/>
                            <w:szCs w:val="18"/>
                          </w:rPr>
                          <w:t xml:space="preserve"> = </w:t>
                        </w:r>
                        <w:r w:rsidRPr="00261D37">
                          <w:rPr>
                            <w:sz w:val="18"/>
                            <w:szCs w:val="18"/>
                          </w:rPr>
                          <w:t xml:space="preserve"> 3p</w:t>
                        </w:r>
                        <w:r w:rsidRPr="00261D37">
                          <w:rPr>
                            <w:sz w:val="18"/>
                            <w:szCs w:val="18"/>
                            <w:vertAlign w:val="subscript"/>
                          </w:rPr>
                          <w:t>1</w:t>
                        </w:r>
                        <w:r w:rsidRPr="00261D37">
                          <w:rPr>
                            <w:sz w:val="18"/>
                            <w:szCs w:val="18"/>
                          </w:rPr>
                          <w:t>/2</w:t>
                        </w:r>
                      </w:p>
                    </w:txbxContent>
                  </v:textbox>
                </v:shape>
                <v:shape id="Text Box 762" o:spid="_x0000_s1644" type="#_x0000_t202" style="position:absolute;left:9850;top:13549;width:537;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fRPMYA AADeAAAADwAAAGRycy9kb3ducmV2LnhtbESPQWvCQBCF7wX/wzKCt7pr0VZTV5GK0FOLVgVvQ3ZM QrOzIbua9N93DoXeZnhv3vtmue59re7UxiqwhcnYgCLOg6u4sHD82j3OQcWE7LAOTBZ+KMJ6NXhY YuZCx3u6H1KhJIRjhhbKlJpM65iX5DGOQ0Ms2jW0HpOsbaFdi52E+1o/GfOsPVYsDSU29FZS/n24 eQunj+vlPDWfxdbPmi70RrNfaGtHw37zCipRn/7Nf9fvTvCnsxfhlXdkBr36BQAA//8DAFBLAQIt ABQABgAIAAAAIQDw94q7/QAAAOIBAAATAAAAAAAAAAAAAAAAAAAAAABbQ29udGVudF9UeXBlc10u eG1sUEsBAi0AFAAGAAgAAAAhADHdX2HSAAAAjwEAAAsAAAAAAAAAAAAAAAAALgEAAF9yZWxzLy5y ZWxzUEsBAi0AFAAGAAgAAAAhADMvBZ5BAAAAOQAAABAAAAAAAAAAAAAAAAAAKQIAAGRycy9zaGFw ZXhtbC54bWxQSwECLQAUAAYACAAAACEAvjfRPMYAAADeAAAADwAAAAAAAAAAAAAAAACYAgAAZHJz L2Rvd25yZXYueG1sUEsFBgAAAAAEAAQA9QAAAIsDAAAAAA== " filled="f" stroked="f">
                  <v:textbox>
                    <w:txbxContent>
                      <w:p w:rsidR="000922DB" w:rsidRPr="00261D37" w:rsidRDefault="000922DB" w:rsidP="000922DB">
                        <w:pPr>
                          <w:rPr>
                            <w:sz w:val="18"/>
                            <w:szCs w:val="18"/>
                            <w:vertAlign w:val="subscript"/>
                          </w:rPr>
                        </w:pPr>
                        <w:r>
                          <w:rPr>
                            <w:sz w:val="18"/>
                            <w:szCs w:val="18"/>
                          </w:rPr>
                          <w:t>V</w:t>
                        </w:r>
                        <w:r w:rsidRPr="00261D37">
                          <w:rPr>
                            <w:sz w:val="18"/>
                            <w:szCs w:val="18"/>
                            <w:vertAlign w:val="subscript"/>
                          </w:rPr>
                          <w:t>1</w:t>
                        </w:r>
                      </w:p>
                    </w:txbxContent>
                  </v:textbox>
                </v:shape>
                <v:shape id="Text Box 763" o:spid="_x0000_s1645" type="#_x0000_t202" style="position:absolute;left:10242;top:13554;width:1194;height:3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t0p8QA AADeAAAADwAAAGRycy9kb3ducmV2LnhtbERPS2sCMRC+C/6HMIK3mli06najlBbBU4urLfQ2bGYf uJksm+hu/31TKHibj+856W6wjbhR52vHGuYzBYI4d6bmUsP5tH9Yg/AB2WDjmDT8kIfddjxKMTGu 5yPdslCKGMI+QQ1VCG0ipc8rsuhnriWOXOE6iyHCrpSmwz6G20Y+KvUkLdYcGyps6bWi/JJdrYbP 9+L7a6E+yje7bHs3KMl2I7WeToaXZxCBhnAX/7sPJs5fLFcb+Hsn3i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NF7dKfEAAAA3gAAAA8AAAAAAAAAAAAAAAAAmAIAAGRycy9k b3ducmV2LnhtbFBLBQYAAAAABAAEAPUAAACJAwAAAAA= " filled="f" stroked="f">
                  <v:textbox>
                    <w:txbxContent>
                      <w:p w:rsidR="000922DB" w:rsidRPr="00261D37" w:rsidRDefault="000922DB" w:rsidP="000922DB">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group id="Group 764" o:spid="_x0000_s1646" style="position:absolute;left:9367;top:12175;width:2208;height:1739" coordorigin="9367,12175" coordsize="2208,1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1WJC8gAAADeAAAADwAAAGRycy9kb3ducmV2LnhtbESPQWvCQBCF70L/wzKF 3nSTVoukriLSFg8iqIXS25Adk2B2NmS3Sfz3zkHwNsO8ee99i9XgatVRGyrPBtJJAoo497biwsDP 6Ws8BxUissXaMxm4UoDV8mm0wMz6ng/UHWOhxIRDhgbKGJtM65CX5DBMfEMst7NvHUZZ20LbFnsx d7V+TZJ37bBiSSixoU1J+eX47wx899iv39LPbnc5b65/p9n+d5eSMS/Pw/oDVKQhPsT3762V+tPZ XAAER2bQyxs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NViQvIAAAA 3gAAAA8AAAAAAAAAAAAAAAAAqgIAAGRycy9kb3ducmV2LnhtbFBLBQYAAAAABAAEAPoAAACfAwAA AAA= ">
                  <v:group id="Group 765" o:spid="_x0000_s1647" style="position:absolute;left:9367;top:12175;width:2208;height:1739" coordorigin="9367,12175" coordsize="2208,1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BkskMUAAADeAAAADwAAAGRycy9kb3ducmV2LnhtbERPS2vCQBC+F/wPywi9 1U1sLZK6igQtPUihKkhvQ3bMBrOzIbvm8e+7hUJv8/E9Z7UZbC06an3lWEE6S0AQF05XXCo4n/ZP SxA+IGusHZOCkTxs1pOHFWba9fxF3TGUIoawz1CBCaHJpPSFIYt+5hriyF1dazFE2JZSt9jHcFvL eZK8SosVxwaDDeWGitvxbhW899hvn9Ndd7hd8/H7tPi8HFJS6nE6bN9ABBrCv/jP/aHj/JfFMoXf d+INcv0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wZLJDFAAAA3gAA AA8AAAAAAAAAAAAAAAAAqgIAAGRycy9kb3ducmV2LnhtbFBLBQYAAAAABAAEAPoAAACcAwAAAAA= ">
                    <v:group id="Group 766" o:spid="_x0000_s1648" style="position:absolute;left:9367;top:12175;width:2208;height:1739" coordorigin="5922,4442" coordsize="2208,1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uy58QAAADeAAAADwAAAGRycy9kb3ducmV2LnhtbERPS4vCMBC+L+x/CCN4 07Q+FqlGEVnFgwjqwrK3oRnbYjMpTWzrvzeCsLf5+J6zWHWmFA3VrrCsIB5GIIhTqwvOFPxctoMZ COeRNZaWScGDHKyWnx8LTLRt+UTN2WcihLBLUEHufZVI6dKcDLqhrYgDd7W1QR9gnUldYxvCTSlH UfQlDRYcGnKsaJNTejvfjYJdi+16HH83h9t18/i7TI+/h5iU6ve69RyEp87/i9/uvQ7zJ9PZCF7v hBvk8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Muy58QAAADeAAAA DwAAAAAAAAAAAAAAAACqAgAAZHJzL2Rvd25yZXYueG1sUEsFBgAAAAAEAAQA+gAAAJsDAAAAAA== ">
                      <v:group id="Group 767" o:spid="_x0000_s1649" style="position:absolute;left:6230;top:4632;width:1622;height:1245" coordorigin="6230,49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cXfMQAAADeAAAADwAAAGRycy9kb3ducmV2LnhtbERPS4vCMBC+L/gfwgje 1rS+kGoUkXXZgyz4APE2NGNbbCalybb13xtB2Nt8fM9ZrjtTioZqV1hWEA8jEMSp1QVnCs6n3ecc hPPIGkvLpOBBDtar3scSE21bPlBz9JkIIewSVJB7XyVSujQng25oK+LA3Wxt0AdYZ1LX2IZwU8pR FM2kwYJDQ44VbXNK78c/o+C7xXYzjr+a/f22fVxP09/LPialBv1uswDhqfP/4rf7R4f5k+l8DK93 wg1y9QQ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cXfMQAAADeAAAA DwAAAAAAAAAAAAAAAACqAgAAZHJzL2Rvd25yZXYueG1sUEsFBgAAAAAEAAQA+gAAAJsDAAAAAA== ">
                        <v:shape id="Arc 768" o:spid="_x0000_s1650" style="position:absolute;left:6375;top:5128;width:684;height:720;rotation:-5485752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SHmsYA AADeAAAADwAAAGRycy9kb3ducmV2LnhtbERP32vCMBB+H/g/hBP2MjRVaifVKENwDBREJ7jHW3M2 Zc2lNJnt/vtlMPDtPr6ft1z3thY3an3lWMFknIAgLpyuuFRwft+O5iB8QNZYOyYFP+RhvRo8LDHX ruMj3U6hFDGEfY4KTAhNLqUvDFn0Y9cQR+7qWoshwraUusUuhttaTpMkkxYrjg0GG9oYKr5O31ZB ZT7C574+Zt0hne12z69P5/2FlHoc9i8LEIH6cBf/u990nJ/O5in8vRNvkKtfAAAA//8DAFBLAQIt ABQABgAIAAAAIQDw94q7/QAAAOIBAAATAAAAAAAAAAAAAAAAAAAAAABbQ29udGVudF9UeXBlc10u eG1sUEsBAi0AFAAGAAgAAAAhADHdX2HSAAAAjwEAAAsAAAAAAAAAAAAAAAAALgEAAF9yZWxzLy5y ZWxzUEsBAi0AFAAGAAgAAAAhADMvBZ5BAAAAOQAAABAAAAAAAAAAAAAAAAAAKQIAAGRycy9zaGFw ZXhtbC54bWxQSwECLQAUAAYACAAAACEA71SHmsYAAADeAAAADwAAAAAAAAAAAAAAAACYAgAAZHJz L2Rvd25yZXYueG1sUEsFBgAAAAAEAAQA9QAAAIsDAAAAAA== " adj="-11796480,,5400" path="m,nfc11929,,21600,9670,21600,21600em,nsc11929,,21600,9670,21600,21600l,21600,,xe" filled="f">
                          <v:stroke dashstyle="1 1" joinstyle="round"/>
                          <v:formulas/>
                          <v:path arrowok="t" o:extrusionok="f" o:connecttype="custom" o:connectlocs="0,0;684,720;0,720" o:connectangles="0,0,0" textboxrect="0,0,21600,21600"/>
                          <v:textbox>
                            <w:txbxContent>
                              <w:p w:rsidR="000922DB" w:rsidRDefault="000922DB" w:rsidP="000922DB">
                                <w:pPr>
                                  <w:jc w:val="center"/>
                                </w:pPr>
                              </w:p>
                            </w:txbxContent>
                          </v:textbox>
                        </v:shape>
                        <v:group id="Group 769" o:spid="_x0000_s1651" style="position:absolute;left:6230;top:4977;width:1086;height:900" coordorigin="6230,49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Iqk8QAAADeAAAADwAAAGRycy9kb3ducmV2LnhtbERPTWvCQBC9F/wPywi9 6Sa2KRJdRURLDyJUBfE2ZMckmJ0N2TWJ/74rCL3N433OfNmbSrTUuNKygngcgSDOrC45V3A6bkdT EM4ja6wsk4IHOVguBm9zTLXt+Jfag89FCGGXooLC+zqV0mUFGXRjWxMH7mobgz7AJpe6wS6Em0pO ouhLGiw5NBRY07qg7Ha4GwXfHXarj3jT7m7X9eNyTPbnXUxKvQ/71QyEp97/i1/uHx3mfybTBJ7v hBvk4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yIqk8QAAADeAAAA DwAAAAAAAAAAAAAAAACqAgAAZHJzL2Rvd25yZXYueG1sUEsFBgAAAAAEAAQA+gAAAJsDAAAAAA== ">
                          <v:line id="Line 770" o:spid="_x0000_s1652" style="position:absolute;flip:y;visibility:visible;mso-wrap-style:square" from="6230,4977" to="6230,58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DazsUAAADeAAAADwAAAGRycy9kb3ducmV2LnhtbERPzUrDQBC+C77DMgVvdtNiQ0i7LVqo ihdJzANMs9MkNTsbsus2ffuuIHibj+93NrvJ9CLQ6DrLChbzBARxbXXHjYLq6/CYgXAeWWNvmRRc ycFue3+3wVzbCxcUSt+IGMIuRwWt90MupatbMujmdiCO3MmOBn2EYyP1iJcYbnq5TJJUGuw4NrQ4 0L6l+rv8MQo+3qpwrPcv5zSrQimvr0X4TAqlHmbT8xqEp8n/i//c7zrOf1plKfy+E2+Q2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ADazsUAAADeAAAADwAAAAAAAAAA AAAAAAChAgAAZHJzL2Rvd25yZXYueG1sUEsFBgAAAAAEAAQA+QAAAJMDAAAAAA== ">
                            <v:stroke endarrow="classic"/>
                          </v:line>
                          <v:shape id="AutoShape 771" o:spid="_x0000_s1653" type="#_x0000_t32" style="position:absolute;left:6230;top:58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gDlsYAAADeAAAADwAAAGRycy9kb3ducmV2LnhtbERPTU8CMRC9m/gfmiHxYqSrUSErhRhR wwEOrITzuB22m91Ol7Yuq7/emphwm5f3ObPFYFvRkw+1YwW34wwEcel0zZWC3cfbzRREiMgaW8ek 4JsCLOaXFzPMtTvxlvoiViKFcMhRgYmxy6UMpSGLYew64sQdnLcYE/SV1B5PKdy28i7LHqXFmlOD wY5eDJVN8WUVFOi3P/373iyPa9m8fq42/XWzUepqNDw/gYg0xLP4373Saf79w3QCf++kG+T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YA5bGAAAA3gAAAA8AAAAAAAAA AAAAAAAAoQIAAGRycy9kb3ducmV2LnhtbFBLBQYAAAAABAAEAPkAAACUAwAAAAA= ">
                            <v:stroke endarrow="classic"/>
                          </v:shape>
                        </v:group>
                        <v:shape id="Arc 772" o:spid="_x0000_s1654" style="position:absolute;left:6536;top:4959;width:684;height:720;rotation:-5485752fd;flip:y;visibility:visible;mso-wrap-style:square;v-text-anchor:top" coordsize="21600,216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mNn8kA AADeAAAADwAAAGRycy9kb3ducmV2LnhtbESPQWvCQBCF74X+h2WEXkrdtKiV1FWKYBEUilZoj9Ps mA3Nzobs1sR/7xwEbzO8N+99M1v0vlYnamMV2MDzMANFXARbcWng8LV6moKKCdliHZgMnCnCYn5/ N8Pcho53dNqnUkkIxxwNuJSaXOtYOPIYh6EhFu0YWo9J1rbUtsVOwn2tX7Jsoj1WLA0OG1o6Kv72 /95A5X7S77beTbrP0Xizef14PGy/yZiHQf/+BipRn27m6/XaCv5oPBVeeUdm0PMLAAAA//8DAFBL AQItABQABgAIAAAAIQDw94q7/QAAAOIBAAATAAAAAAAAAAAAAAAAAAAAAABbQ29udGVudF9UeXBl c10ueG1sUEsBAi0AFAAGAAgAAAAhADHdX2HSAAAAjwEAAAsAAAAAAAAAAAAAAAAALgEAAF9yZWxz Ly5yZWxzUEsBAi0AFAAGAAgAAAAhADMvBZ5BAAAAOQAAABAAAAAAAAAAAAAAAAAAKQIAAGRycy9z aGFwZXhtbC54bWxQSwECLQAUAAYACAAAACEAbhmNn8kAAADeAAAADwAAAAAAAAAAAAAAAACYAgAA ZHJzL2Rvd25yZXYueG1sUEsFBgAAAAAEAAQA9QAAAI4DAAAAAA== " adj="-11796480,,5400" path="m,nfc11929,,21600,9670,21600,21600em,nsc11929,,21600,9670,21600,21600l,21600,,xe" filled="f">
                          <v:stroke dashstyle="1 1" joinstyle="round"/>
                          <v:formulas/>
                          <v:path arrowok="t" o:extrusionok="f" o:connecttype="custom" o:connectlocs="0,0;684,720;0,720" o:connectangles="0,0,0" textboxrect="0,0,21600,21600"/>
                          <v:textbox>
                            <w:txbxContent>
                              <w:p w:rsidR="000922DB" w:rsidRDefault="000922DB" w:rsidP="000922DB">
                                <w:pPr>
                                  <w:jc w:val="center"/>
                                </w:pPr>
                              </w:p>
                            </w:txbxContent>
                          </v:textbox>
                        </v:shape>
                      </v:group>
                      <v:group id="Group 773" o:spid="_x0000_s1655" style="position:absolute;left:5922;top:4442;width:2208;height:1739" coordorigin="5922,4442" coordsize="2208,1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m8glsUAAADeAAAADwAAAGRycy9kb3ducmV2LnhtbERPS2vCQBC+C/6HZQRv dRNbRaOriLSlBxF8gHgbsmMSzM6G7JrEf98tFLzNx/ec5bozpWiodoVlBfEoAkGcWl1wpuB8+nqb gXAeWWNpmRQ8ycF61e8tMdG25QM1R5+JEMIuQQW591UipUtzMuhGtiIO3M3WBn2AdSZ1jW0IN6Uc R9FUGiw4NORY0Tan9H58GAXfLbab9/iz2d1v2+f1NNlfdjEpNRx0mwUIT51/if/dPzrM/5jM5v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JvIJbFAAAA3gAA AA8AAAAAAAAAAAAAAAAAqgIAAGRycy9kb3ducmV2LnhtbFBLBQYAAAAABAAEAPoAAACcAwAAAAA= ">
                        <v:shape id="Text Box 774" o:spid="_x0000_s1656" type="#_x0000_t202" style="position:absolute;left:7392;top:5517;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07wMYA AADeAAAADwAAAGRycy9kb3ducmV2LnhtbESPQWvCQBCF7wX/wzKCt7pb0VKjq4hS8FSptgVvQ3ZM QrOzIbs16b93DoK3GebNe+9brntfqyu1sQps4WVsQBHnwVVcWPg6vT+/gYoJ2WEdmCz8U4T1avC0 xMyFjj/pekyFEhOOGVooU2oyrWNeksc4Dg2x3C6h9ZhkbQvtWuzE3Nd6Ysyr9lixJJTY0Lak/Pf4 5y18f1zOP1NzKHZ+1nShN5r9XFs7GvabBahEfXqI7997J/Wns7kACI7MoFc3AAAA//8DAFBLAQIt ABQABgAIAAAAIQDw94q7/QAAAOIBAAATAAAAAAAAAAAAAAAAAAAAAABbQ29udGVudF9UeXBlc10u eG1sUEsBAi0AFAAGAAgAAAAhADHdX2HSAAAAjwEAAAsAAAAAAAAAAAAAAAAALgEAAF9yZWxzLy5y ZWxzUEsBAi0AFAAGAAgAAAAhADMvBZ5BAAAAOQAAABAAAAAAAAAAAAAAAAAAKQIAAGRycy9zaGFw ZXhtbC54bWxQSwECLQAUAAYACAAAACEA8E07wMYAAADeAAAADwAAAAAAAAAAAAAAAACYAgAAZHJz L2Rvd25yZXYueG1sUEsFBgAAAAAEAAQA9QAAAIsDAAAAAA== " filled="f" stroked="f">
                          <v:textbox>
                            <w:txbxContent>
                              <w:p w:rsidR="000922DB" w:rsidRPr="001B3743" w:rsidRDefault="000922DB" w:rsidP="000922DB">
                                <w:pPr>
                                  <w:rPr>
                                    <w:sz w:val="20"/>
                                    <w:szCs w:val="20"/>
                                    <w:vertAlign w:val="subscript"/>
                                  </w:rPr>
                                </w:pPr>
                                <w:r>
                                  <w:rPr>
                                    <w:sz w:val="20"/>
                                    <w:szCs w:val="20"/>
                                  </w:rPr>
                                  <w:t>T</w:t>
                                </w:r>
                                <w:r>
                                  <w:rPr>
                                    <w:sz w:val="20"/>
                                    <w:szCs w:val="20"/>
                                    <w:vertAlign w:val="subscript"/>
                                  </w:rPr>
                                  <w:t>1</w:t>
                                </w:r>
                              </w:p>
                            </w:txbxContent>
                          </v:textbox>
                        </v:shape>
                        <v:shape id="Text Box 775" o:spid="_x0000_s1657" type="#_x0000_t202" style="position:absolute;left:7619;top:5240;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GeW8IA AADeAAAADwAAAGRycy9kb3ducmV2LnhtbERPTYvCMBC9L/gfwgje1kTRRatRRBE8Kau7C3sbmrEt NpPSRFv/vREEb/N4nzNftrYUN6p94VjDoK9AEKfOFJxp+DltPycgfEA2WDomDXfysFx0PuaYGNfw N92OIRMxhH2CGvIQqkRKn+Zk0fddRRy5s6sthgjrTJoamxhuSzlU6ktaLDg25FjROqf0crxaDb/7 8//fSB2yjR1XjWuVZDuVWve67WoGIlAb3uKXe2fi/NF4OoDnO/EG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fAZ5bwgAAAN4AAAAPAAAAAAAAAAAAAAAAAJgCAABkcnMvZG93 bnJldi54bWxQSwUGAAAAAAQABAD1AAAAhwMAAAAA " filled="f" stroked="f">
                          <v:textbox>
                            <w:txbxContent>
                              <w:p w:rsidR="000922DB" w:rsidRPr="001B3743" w:rsidRDefault="000922DB" w:rsidP="000922DB">
                                <w:pPr>
                                  <w:rPr>
                                    <w:sz w:val="20"/>
                                    <w:szCs w:val="20"/>
                                    <w:vertAlign w:val="subscript"/>
                                  </w:rPr>
                                </w:pPr>
                                <w:r>
                                  <w:rPr>
                                    <w:sz w:val="20"/>
                                    <w:szCs w:val="20"/>
                                  </w:rPr>
                                  <w:t>T</w:t>
                                </w:r>
                                <w:r>
                                  <w:rPr>
                                    <w:sz w:val="20"/>
                                    <w:szCs w:val="20"/>
                                    <w:vertAlign w:val="subscript"/>
                                  </w:rPr>
                                  <w:t>2</w:t>
                                </w:r>
                              </w:p>
                            </w:txbxContent>
                          </v:textbox>
                        </v:shape>
                        <v:shape id="Text Box 776" o:spid="_x0000_s1658" type="#_x0000_t202" style="position:absolute;left:5967;top:5735;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MALMQA AADeAAAADwAAAGRycy9kb3ducmV2LnhtbERPTWvCQBC9C/6HZQq96W7FiKZugiiFnipqW+htyI5J aHY2ZLdJ+u/dQsHbPN7nbPPRNqKnzteONTzNFQjiwpmaSw3vl5fZGoQPyAYbx6Thlzzk2XSyxdS4 gU/Un0MpYgj7FDVUIbSplL6oyKKfu5Y4clfXWQwRdqU0HQ4x3DZyodRKWqw5NlTY0r6i4vv8YzV8 vF2/PpfqWB5s0g5uVJLtRmr9+DDunkEEGsNd/O9+NXH+Mtks4O+deIPMbgAAAP//AwBQSwECLQAU AAYACAAAACEA8PeKu/0AAADiAQAAEwAAAAAAAAAAAAAAAAAAAAAAW0NvbnRlbnRfVHlwZXNdLnht bFBLAQItABQABgAIAAAAIQAx3V9h0gAAAI8BAAALAAAAAAAAAAAAAAAAAC4BAABfcmVscy8ucmVs c1BLAQItABQABgAIAAAAIQAzLwWeQQAAADkAAAAQAAAAAAAAAAAAAAAAACkCAABkcnMvc2hhcGV4 bWwueG1sUEsBAi0AFAAGAAgAAAAhAG/TACzEAAAA3gAAAA8AAAAAAAAAAAAAAAAAmAIAAGRycy9k b3ducmV2LnhtbFBLBQYAAAAABAAEAPUAAACJAwAAAAA= " filled="f" stroked="f">
                          <v:textbox>
                            <w:txbxContent>
                              <w:p w:rsidR="000922DB" w:rsidRPr="0014474F" w:rsidRDefault="000922DB" w:rsidP="000922DB">
                                <w:pPr>
                                  <w:rPr>
                                    <w:sz w:val="20"/>
                                    <w:szCs w:val="20"/>
                                  </w:rPr>
                                </w:pPr>
                                <w:r w:rsidRPr="0014474F">
                                  <w:rPr>
                                    <w:sz w:val="20"/>
                                    <w:szCs w:val="20"/>
                                  </w:rPr>
                                  <w:t>0</w:t>
                                </w:r>
                              </w:p>
                            </w:txbxContent>
                          </v:textbox>
                        </v:shape>
                        <v:shape id="Text Box 777" o:spid="_x0000_s1659" type="#_x0000_t202" style="position:absolute;left:5922;top:4442;width:550;height: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lt8QA AADeAAAADwAAAGRycy9kb3ducmV2LnhtbERPS2sCMRC+F/wPYYTeatJWpa4bpSiCpxbXKngbNrMP upksm+iu/74pFHqbj+856XqwjbhR52vHGp4nCgRx7kzNpYav4+7pDYQPyAYbx6ThTh7Wq9FDiolx PR/oloVSxBD2CWqoQmgTKX1ekUU/cS1x5ArXWQwRdqU0HfYx3DbyRam5tFhzbKiwpU1F+Xd2tRpO H8XlPFWf5dbO2t4NSrJdSK0fx8P7EkSgIfyL/9x7E+dPZ4tX+H0n3iBXPwAAAP//AwBQSwECLQAU AAYACAAAACEA8PeKu/0AAADiAQAAEwAAAAAAAAAAAAAAAAAAAAAAW0NvbnRlbnRfVHlwZXNdLnht bFBLAQItABQABgAIAAAAIQAx3V9h0gAAAI8BAAALAAAAAAAAAAAAAAAAAC4BAABfcmVscy8ucmVs c1BLAQItABQABgAIAAAAIQAzLwWeQQAAADkAAAAQAAAAAAAAAAAAAAAAACkCAABkcnMvc2hhcGV4 bWwueG1sUEsBAi0AFAAGAAgAAAAhAACfpbfEAAAA3gAAAA8AAAAAAAAAAAAAAAAAmAIAAGRycy9k b3ducmV2LnhtbFBLBQYAAAAABAAEAPUAAACJAwAAAAA= " filled="f" stroked="f">
                          <v:textbox>
                            <w:txbxContent>
                              <w:p w:rsidR="000922DB" w:rsidRPr="009E2DBD" w:rsidRDefault="000922DB" w:rsidP="000922DB">
                                <w:pPr>
                                  <w:rPr>
                                    <w:sz w:val="20"/>
                                    <w:szCs w:val="20"/>
                                  </w:rPr>
                                </w:pPr>
                                <w:r>
                                  <w:rPr>
                                    <w:sz w:val="20"/>
                                    <w:szCs w:val="20"/>
                                  </w:rPr>
                                  <w:t>p</w:t>
                                </w:r>
                              </w:p>
                            </w:txbxContent>
                          </v:textbox>
                        </v:shape>
                        <v:shape id="Text Box 778" o:spid="_x0000_s1660" type="#_x0000_t202" style="position:absolute;left:7593;top:5821;width:50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Y9w8MA AADeAAAADwAAAGRycy9kb3ducmV2LnhtbERPS2sCMRC+F/wPYYTeamJZi65mRSxCTy21KngbNrMP 3EyWTXS3/74RhN7m43vOaj3YRtyo87VjDdOJAkGcO1NzqeHws3uZg/AB2WDjmDT8kod1NnpaYWpc z99024dSxBD2KWqoQmhTKX1ekUU/cS1x5ArXWQwRdqU0HfYx3DbyVak3abHm2FBhS9uK8sv+ajUc P4vzKVFf5budtb0blGS7kFo/j4fNEkSgIfyLH+4PE+cns0UC93fiDTL7AwAA//8DAFBLAQItABQA BgAIAAAAIQDw94q7/QAAAOIBAAATAAAAAAAAAAAAAAAAAAAAAABbQ29udGVudF9UeXBlc10ueG1s UEsBAi0AFAAGAAgAAAAhADHdX2HSAAAAjwEAAAsAAAAAAAAAAAAAAAAALgEAAF9yZWxzLy5yZWxz UEsBAi0AFAAGAAgAAAAhADMvBZ5BAAAAOQAAABAAAAAAAAAAAAAAAAAAKQIAAGRycy9zaGFwZXht bC54bWxQSwECLQAUAAYACAAAACEAj3Y9w8MAAADeAAAADwAAAAAAAAAAAAAAAACYAgAAZHJzL2Rv d25yZXYueG1sUEsFBgAAAAAEAAQA9QAAAIgDAAAAAA== " filled="f" stroked="f">
                          <v:textbox>
                            <w:txbxContent>
                              <w:p w:rsidR="000922DB" w:rsidRPr="009E2DBD" w:rsidRDefault="000922DB" w:rsidP="000922DB">
                                <w:pPr>
                                  <w:rPr>
                                    <w:sz w:val="20"/>
                                    <w:szCs w:val="20"/>
                                  </w:rPr>
                                </w:pPr>
                                <w:r>
                                  <w:rPr>
                                    <w:sz w:val="20"/>
                                    <w:szCs w:val="20"/>
                                  </w:rPr>
                                  <w:t>V</w:t>
                                </w:r>
                              </w:p>
                            </w:txbxContent>
                          </v:textbox>
                        </v:shape>
                      </v:group>
                    </v:group>
                    <v:shape id="AutoShape 779" o:spid="_x0000_s1661" type="#_x0000_t32" style="position:absolute;left:10064;top:13250;width:12;height:3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mGZ8YAAADeAAAADwAAAGRycy9kb3ducmV2LnhtbERPTWvCQBC9C/6HZQredNOo1UZXUaHS Uiqopb0O2TEJZmdjdqvx37sFwds83udM540pxZlqV1hW8NyLQBCnVhecKfjev3XHIJxH1lhaJgVX cjCftVtTTLS98JbOO5+JEMIuQQW591UipUtzMuh6tiIO3MHWBn2AdSZ1jZcQbkoZR9GLNFhwaMix olVO6XH3ZxSMT8vB1/rzWnyMqn68dOsf+t3ESnWemsUEhKfGP8R397sO8wfD1yH8vxNu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BZhmfGAAAA3gAAAA8AAAAAAAAA AAAAAAAAoQIAAGRycy9kb3ducmV2LnhtbFBLBQYAAAAABAAEAPkAAACUAwAAAAA= ">
                      <v:stroke dashstyle="1 1"/>
                    </v:shape>
                    <v:shape id="AutoShape 780" o:spid="_x0000_s1662" type="#_x0000_t32" style="position:absolute;left:10457;top:13048;width:3;height:56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sYEMYAAADeAAAADwAAAGRycy9kb3ducmV2LnhtbERP22rCQBB9F/oPyxT6ZjaNl2rqKlqo KGKhVvR1yE6T0Oxsmt1q/PuuIPg2h3Odyaw1lThR40rLCp6jGARxZnXJuYL913t3BMJ5ZI2VZVJw IQez6UNngqm2Z/6k087nIoSwS1FB4X2dSumyggy6yNbEgfu2jUEfYJNL3eA5hJtKJnE8lAZLDg0F 1vRWUPaz+zMKRr+L/na5uZTrl7qXLNzyQMePRKmnx3b+CsJT6+/im3ulw/z+YDyE6zvhBjn9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LGBDGAAAA3gAAAA8AAAAAAAAA AAAAAAAAoQIAAGRycy9kb3ducmV2LnhtbFBLBQYAAAAABAAEAPkAAACUAwAAAAA= ">
                      <v:stroke dashstyle="1 1"/>
                    </v:shape>
                    <v:shape id="AutoShape 781" o:spid="_x0000_s1663" type="#_x0000_t32" style="position:absolute;left:9677;top:13223;width:417;height: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9i8YAAADeAAAADwAAAGRycy9kb3ducmV2LnhtbERPTWvCQBC9F/wPywje6sao1UZXUaHS UhTU0l6H7JgEs7Mxu9X4792C0Ns83udM540pxYVqV1hW0OtGIIhTqwvOFHwd3p7HIJxH1lhaJgU3 cjCftZ6mmGh75R1d9j4TIYRdggpy76tESpfmZNB1bUUcuKOtDfoA60zqGq8h3JQyjqIXabDg0JBj Rauc0tP+1ygYn5eDzfrzVnyMqn68dOtv+tnGSnXazWICwlPj/8UP97sO8wfD1xH8vRNukL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vYvGAAAA3gAAAA8AAAAAAAAA AAAAAAAAoQIAAGRycy9kb3ducmV2LnhtbFBLBQYAAAAABAAEAPkAAACUAwAAAAA= ">
                      <v:stroke dashstyle="1 1"/>
                    </v:shape>
                    <v:shape id="AutoShape 782" o:spid="_x0000_s1664" type="#_x0000_t32" style="position:absolute;left:9675;top:13048;width:731;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gp+ckAAADeAAAADwAAAGRycy9kb3ducmV2LnhtbESPQU/CQBCF7yb8h82QcJMtBRErCwES iMZgIhq9Trpj29CdLd0Vyr93DibeZvLevPfNfNm5Wp2pDZVnA6NhAoo497biwsDH+/Z2BipEZIu1 ZzJwpQDLRe9mjpn1F36j8yEWSkI4ZGigjLHJtA55SQ7D0DfEon371mGUtS20bfEi4a7WaZJMtcOK paHEhjYl5cfDjzMwO60n+93LtXq+b8bpOuw+6es1NWbQ71aPoCJ18d/8d/1kBX9y9yC88o7MoB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5YKfnJAAAA3gAAAA8AAAAA AAAAAAAAAAAAoQIAAGRycy9kb3ducmV2LnhtbFBLBQYAAAAABAAEAPkAAACXAwAAAAA= ">
                      <v:stroke dashstyle="1 1"/>
                    </v:shape>
                  </v:group>
                  <v:group id="Group 783" o:spid="_x0000_s1665" style="position:absolute;left:10076;top:13048;width:384;height:176" coordorigin="10076,13048" coordsize="384,1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7a2S8UAAADeAAAADwAAAGRycy9kb3ducmV2LnhtbERPS2vCQBC+C/6HZQRv dRNbRaOriLSlBxF8gHgbsmMSzM6G7JrEf98tFLzNx/ec5bozpWiodoVlBfEoAkGcWl1wpuB8+nqb gXAeWWNpmRQ8ycF61e8tMdG25QM1R5+JEMIuQQW591UipUtzMuhGtiIO3M3WBn2AdSZ1jW0IN6Uc R9FUGiw4NORY0Tan9H58GAXfLbab9/iz2d1v2+f1NNlfdjEpNRx0mwUIT51/if/dPzrM/5jM5/D3 TrhB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e2tkvFAAAA3gAA AA8AAAAAAAAAAAAAAAAAqgIAAGRycy9kb3ducmV2LnhtbFBLBQYAAAAABAAEAPoAAACcAwAAAAA= ">
                    <v:shape id="AutoShape 784" o:spid="_x0000_s1666" type="#_x0000_t32" style="position:absolute;left:10076;top:13048;width:384;height:17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qbKMUAAADeAAAADwAAAGRycy9kb3ducmV2LnhtbESPQW/CMAyF75P2HyJP2m0kbBOgQkAI aYjrChJXqzFNt8ZpmwDdv58Pk3az5ef33rfajKFVNxpSE9nCdGJAEVfRNVxbOB0/XhagUkZ22EYm Cz+UYLN+fFhh4eKdP+lW5lqJCacCLficu0LrVHkKmCaxI5bbJQ4Bs6xDrd2AdzEPrX41ZqYDNiwJ Hjvaeaq+y2uw8Hb66o/mPJ+e973v93hNh7JfWPv8NG6XoDKN+V/8931wUv99ZgRAcGQGvf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RqbKMUAAADeAAAADwAAAAAAAAAA AAAAAAChAgAAZHJzL2Rvd25yZXYueG1sUEsFBgAAAAAEAAQA+QAAAJMDAAAAAA== " strokeweight="1.5pt"/>
                    <v:shape id="AutoShape 785" o:spid="_x0000_s1667" type="#_x0000_t32" style="position:absolute;left:10198;top:13128;width:118;height:3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RmO8UAAADeAAAADwAAAGRycy9kb3ducmV2LnhtbERPTWvCQBC9C/6HZYTedBMJ0qZuggiN bW9NeuhxyI5JMDsbs1uN/fXdQsHbPN7nbPPJ9OJCo+ssK4hXEQji2uqOGwWf1cvyEYTzyBp7y6Tg Rg7ybD7bYqrtlT/oUvpGhBB2KSpovR9SKV3dkkG3sgNx4I52NOgDHBupR7yGcNPLdRRtpMGOQ0OL A+1bqk/lt1GQlGd3qHa34uk9+ar5562ID+tCqYfFtHsG4Wnyd/G/+1WH+ckmiuHvnXCDzH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RmO8UAAADeAAAADwAAAAAAAAAA AAAAAAChAgAAZHJzL2Rvd25yZXYueG1sUEsFBgAAAAAEAAQA+QAAAJMDAAAAAA== ">
                      <v:stroke endarrow="classic" endarrowlength="short"/>
                    </v:shape>
                  </v:group>
                </v:group>
                <v:shape id="Text Box 786" o:spid="_x0000_s1668" type="#_x0000_t202" style="position:absolute;left:9706;top:13150;width:537;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z018QA AADeAAAADwAAAGRycy9kb3ducmV2LnhtbERPTWvCQBC9C/6HZQredLeShjZ1FWkRPFkaW8HbkB2T 0OxsyK5J/PfdQsHbPN7nrDajbURPna8da3hcKBDEhTM1lxq+jrv5MwgfkA02jknDjTxs1tPJCjPj Bv6kPg+liCHsM9RQhdBmUvqiIot+4VriyF1cZzFE2JXSdDjEcNvIpVKptFhzbKiwpbeKip/8ajV8 Hy7nU6I+ynf71A5uVJLti9R69jBuX0EEGsNd/O/emzg/SdUS/t6JN8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Fz89NfEAAAA3gAAAA8AAAAAAAAAAAAAAAAAmAIAAGRycy9k b3ducmV2LnhtbFBLBQYAAAAABAAEAPUAAACJAwAAAAA= " filled="f" stroked="f">
                  <v:textbox>
                    <w:txbxContent>
                      <w:p w:rsidR="000922DB" w:rsidRPr="00261D37" w:rsidRDefault="000922DB" w:rsidP="000922DB">
                        <w:pPr>
                          <w:rPr>
                            <w:sz w:val="18"/>
                            <w:szCs w:val="18"/>
                            <w:vertAlign w:val="subscript"/>
                          </w:rPr>
                        </w:pPr>
                        <w:r>
                          <w:rPr>
                            <w:sz w:val="18"/>
                            <w:szCs w:val="18"/>
                          </w:rPr>
                          <w:t>(1)</w:t>
                        </w:r>
                      </w:p>
                    </w:txbxContent>
                  </v:textbox>
                </v:shape>
                <v:shape id="Text Box 787" o:spid="_x0000_s1669" type="#_x0000_t202" style="position:absolute;left:10302;top:12788;width:537;height: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BRTMQA AADeAAAADwAAAGRycy9kb3ducmV2LnhtbERPTWvCQBC9C/6HZYTedFdrxcZsRFoKnipNa8HbkB2T YHY2ZLcm/vuuUOhtHu9z0u1gG3GlzteONcxnCgRx4UzNpYavz7fpGoQPyAYbx6ThRh622XiUYmJc zx90zUMpYgj7BDVUIbSJlL6oyKKfuZY4cmfXWQwRdqU0HfYx3DZyodRKWqw5NlTY0ktFxSX/sRqO 7+fT91Idylf71PZuUJLts9T6YTLsNiACDeFf/Ofemzh/uVKPcH8n3iCzXwAAAP//AwBQSwECLQAU AAYACAAAACEA8PeKu/0AAADiAQAAEwAAAAAAAAAAAAAAAAAAAAAAW0NvbnRlbnRfVHlwZXNdLnht bFBLAQItABQABgAIAAAAIQAx3V9h0gAAAI8BAAALAAAAAAAAAAAAAAAAAC4BAABfcmVscy8ucmVs c1BLAQItABQABgAIAAAAIQAzLwWeQQAAADkAAAAQAAAAAAAAAAAAAAAAACkCAABkcnMvc2hhcGV4 bWwueG1sUEsBAi0AFAAGAAgAAAAhADOwUUzEAAAA3gAAAA8AAAAAAAAAAAAAAAAAmAIAAGRycy9k b3ducmV2LnhtbFBLBQYAAAAABAAEAPUAAACJAwAAAAA= " filled="f" stroked="f">
                  <v:textbox>
                    <w:txbxContent>
                      <w:p w:rsidR="000922DB" w:rsidRPr="00261D37" w:rsidRDefault="000922DB" w:rsidP="000922DB">
                        <w:pPr>
                          <w:rPr>
                            <w:sz w:val="18"/>
                            <w:szCs w:val="18"/>
                            <w:vertAlign w:val="subscript"/>
                          </w:rPr>
                        </w:pPr>
                        <w:r>
                          <w:rPr>
                            <w:sz w:val="18"/>
                            <w:szCs w:val="18"/>
                          </w:rPr>
                          <w:t>(2)</w:t>
                        </w:r>
                      </w:p>
                    </w:txbxContent>
                  </v:textbox>
                </v:shape>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lang w:val="pt-BR"/>
        </w:rPr>
        <w:t xml:space="preserve">Nhiệt độ </w:t>
      </w:r>
      <w:r w:rsidRPr="000922DB">
        <w:rPr>
          <w:rFonts w:cs="Times New Roman"/>
          <w:position w:val="-12"/>
        </w:rPr>
        <w:object w:dxaOrig="279" w:dyaOrig="360">
          <v:shape id="_x0000_i1839" type="#_x0000_t75" style="width:14.95pt;height:18.35pt" o:ole="">
            <v:imagedata r:id="rId1367" o:title=""/>
          </v:shape>
          <o:OLEObject Type="Embed" ProgID="Equation.DSMT4" ShapeID="_x0000_i1839" DrawAspect="Content" ObjectID="_1795382614" r:id="rId1368"/>
        </w:object>
      </w:r>
      <w:r w:rsidRPr="000922DB">
        <w:rPr>
          <w:rFonts w:eastAsia="Batang" w:cs="Times New Roman"/>
          <w:lang w:val="pt-BR"/>
        </w:rPr>
        <w:t xml:space="preserve"> bằng bao nhiêu lần nhiệt độ </w:t>
      </w:r>
      <w:r w:rsidRPr="000922DB">
        <w:rPr>
          <w:rFonts w:cs="Times New Roman"/>
          <w:position w:val="-12"/>
        </w:rPr>
        <w:object w:dxaOrig="240" w:dyaOrig="360">
          <v:shape id="_x0000_i1840" type="#_x0000_t75" style="width:12.25pt;height:18.35pt" o:ole="">
            <v:imagedata r:id="rId1369" o:title=""/>
          </v:shape>
          <o:OLEObject Type="Embed" ProgID="Equation.DSMT4" ShapeID="_x0000_i1840" DrawAspect="Content" ObjectID="_1795382615" r:id="rId1370"/>
        </w:object>
      </w:r>
      <w:r w:rsidRPr="000922DB">
        <w:rPr>
          <w:rFonts w:eastAsia="Batang" w:cs="Times New Roman"/>
          <w:lang w:val="pt-BR"/>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lang w:val="pt-BR"/>
        </w:rPr>
        <w:t xml:space="preserve">A. </w:t>
      </w:r>
      <w:r w:rsidRPr="000922DB">
        <w:rPr>
          <w:rFonts w:eastAsia="Batang" w:cs="Times New Roman"/>
          <w:lang w:val="pt-BR"/>
        </w:rPr>
        <w:t>1,5</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2</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u w:val="single"/>
          <w:lang w:val="pt-BR"/>
        </w:rPr>
        <w:t>C</w:t>
      </w:r>
      <w:r w:rsidRPr="000922DB">
        <w:rPr>
          <w:rFonts w:eastAsia="Batang" w:cs="Times New Roman"/>
          <w:b/>
          <w:color w:val="0000FF"/>
          <w:lang w:val="pt-BR"/>
        </w:rPr>
        <w:t xml:space="preserve">. </w:t>
      </w:r>
      <w:r w:rsidRPr="000922DB">
        <w:rPr>
          <w:rFonts w:eastAsia="Batang" w:cs="Times New Roman"/>
          <w:lang w:val="pt-BR"/>
        </w:rPr>
        <w:t>3</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4.</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 xml:space="preserve">Từ đồ thị ta thấy quá trình biến đổi của một lượng khí lí tưởng từ 1 đến 2 là quá trình bất kì, nên ta có </w:t>
      </w:r>
      <w:r w:rsidRPr="000922DB">
        <w:rPr>
          <w:rFonts w:cs="Times New Roman"/>
          <w:position w:val="-30"/>
        </w:rPr>
        <w:object w:dxaOrig="1340" w:dyaOrig="680">
          <v:shape id="_x0000_i1841" type="#_x0000_t75" style="width:68.6pt;height:33.3pt" o:ole="">
            <v:imagedata r:id="rId1371" o:title=""/>
          </v:shape>
          <o:OLEObject Type="Embed" ProgID="Equation.DSMT4" ShapeID="_x0000_i1841" DrawAspect="Content" ObjectID="_1795382616" r:id="rId1372"/>
        </w:object>
      </w:r>
      <w:r w:rsidRPr="000922DB">
        <w:rPr>
          <w:rFonts w:eastAsia="Batang"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vi-VN"/>
        </w:rPr>
      </w:pPr>
      <w:r w:rsidRPr="000922DB">
        <w:rPr>
          <w:rFonts w:eastAsia="Batang" w:cs="Times New Roman"/>
          <w:lang w:val="pt-BR"/>
        </w:rPr>
        <w:t>Thay số</w:t>
      </w:r>
      <w:r w:rsidRPr="000922DB">
        <w:rPr>
          <w:rFonts w:cs="Times New Roman"/>
        </w:rPr>
        <w:t xml:space="preserve"> vào ta có </w:t>
      </w:r>
      <w:r w:rsidRPr="000922DB">
        <w:rPr>
          <w:rFonts w:cs="Times New Roman"/>
          <w:position w:val="-30"/>
        </w:rPr>
        <w:object w:dxaOrig="1579" w:dyaOrig="960">
          <v:shape id="_x0000_i1842" type="#_x0000_t75" style="width:78.8pt;height:48.25pt" o:ole="">
            <v:imagedata r:id="rId1373" o:title=""/>
          </v:shape>
          <o:OLEObject Type="Embed" ProgID="Equation.DSMT4" ShapeID="_x0000_i1842" DrawAspect="Content" ObjectID="_1795382617" r:id="rId1374"/>
        </w:object>
      </w:r>
      <w:r w:rsidRPr="000922DB">
        <w:rPr>
          <w:rFonts w:cs="Times New Roman"/>
        </w:rPr>
        <w:t xml:space="preserve"> nên </w:t>
      </w:r>
      <w:r w:rsidRPr="000922DB">
        <w:rPr>
          <w:rFonts w:cs="Times New Roman"/>
          <w:position w:val="-12"/>
        </w:rPr>
        <w:object w:dxaOrig="880" w:dyaOrig="360">
          <v:shape id="_x0000_i1843" type="#_x0000_t75" style="width:42.8pt;height:18.35pt" o:ole="">
            <v:imagedata r:id="rId1375" o:title=""/>
          </v:shape>
          <o:OLEObject Type="Embed" ProgID="Equation.DSMT4" ShapeID="_x0000_i1843" DrawAspect="Content" ObjectID="_1795382618" r:id="rId1376"/>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Cs/>
          <w:sz w:val="24"/>
          <w:szCs w:val="24"/>
        </w:rPr>
      </w:pPr>
      <w:r w:rsidRPr="000922DB">
        <w:rPr>
          <w:rFonts w:ascii="Times New Roman" w:hAnsi="Times New Roman" w:cs="Times New Roman"/>
          <w:sz w:val="24"/>
          <w:szCs w:val="24"/>
          <w:lang w:val="sv-SE"/>
        </w:rPr>
        <w:t>Hai bình thủy tinh A và B cùng chứa khí heli. Áp suất ở bình A gấp đôi áp suất ở bình</w:t>
      </w:r>
      <w:r w:rsidRPr="000922DB">
        <w:rPr>
          <w:rFonts w:ascii="Times New Roman" w:hAnsi="Times New Roman" w:cs="Times New Roman"/>
          <w:color w:val="000000"/>
          <w:sz w:val="24"/>
          <w:szCs w:val="24"/>
          <w:lang w:val="sv-SE"/>
        </w:rPr>
        <w:t xml:space="preserve"> </w:t>
      </w:r>
      <w:r w:rsidRPr="000922DB">
        <w:rPr>
          <w:rFonts w:ascii="Times New Roman" w:hAnsi="Times New Roman" w:cs="Times New Roman"/>
          <w:bCs/>
          <w:sz w:val="24"/>
          <w:szCs w:val="24"/>
          <w:lang w:val="sv-SE"/>
        </w:rPr>
        <w:t>B.</w:t>
      </w:r>
      <w:r w:rsidRPr="000922DB">
        <w:rPr>
          <w:rFonts w:ascii="Times New Roman" w:hAnsi="Times New Roman" w:cs="Times New Roman"/>
          <w:b/>
          <w:sz w:val="24"/>
          <w:szCs w:val="24"/>
          <w:lang w:val="sv-SE"/>
        </w:rPr>
        <w:t xml:space="preserve"> </w:t>
      </w:r>
      <w:r w:rsidRPr="000922DB">
        <w:rPr>
          <w:rFonts w:ascii="Times New Roman" w:hAnsi="Times New Roman" w:cs="Times New Roman"/>
          <w:sz w:val="24"/>
          <w:szCs w:val="24"/>
          <w:lang w:val="sv-SE"/>
        </w:rPr>
        <w:t xml:space="preserve">Dung tích của bình B gấp đôi bình </w:t>
      </w:r>
      <w:r w:rsidRPr="000922DB">
        <w:rPr>
          <w:rFonts w:ascii="Times New Roman" w:hAnsi="Times New Roman" w:cs="Times New Roman"/>
          <w:bCs/>
          <w:sz w:val="24"/>
          <w:szCs w:val="24"/>
          <w:lang w:val="sv-SE"/>
        </w:rPr>
        <w:t>A.</w:t>
      </w:r>
      <w:r w:rsidRPr="000922DB">
        <w:rPr>
          <w:rFonts w:ascii="Times New Roman" w:hAnsi="Times New Roman" w:cs="Times New Roman"/>
          <w:b/>
          <w:sz w:val="24"/>
          <w:szCs w:val="24"/>
          <w:lang w:val="sv-SE"/>
        </w:rPr>
        <w:t xml:space="preserve"> </w:t>
      </w:r>
      <w:r w:rsidRPr="000922DB">
        <w:rPr>
          <w:rFonts w:ascii="Times New Roman" w:hAnsi="Times New Roman" w:cs="Times New Roman"/>
          <w:sz w:val="24"/>
          <w:szCs w:val="24"/>
          <w:lang w:val="sv-SE"/>
        </w:rPr>
        <w:t>Khi bình A và B cùng nhiệt độ thì</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A. </w:t>
      </w:r>
      <w:r w:rsidRPr="000922DB">
        <w:rPr>
          <w:rFonts w:ascii="Times New Roman" w:hAnsi="Times New Roman" w:cs="Times New Roman"/>
          <w:sz w:val="24"/>
          <w:szCs w:val="24"/>
          <w:lang w:val="sv-SE"/>
        </w:rPr>
        <w:t>số nguyên tử ở bình A nhiều hơn số nguyên tử ở bình</w:t>
      </w:r>
      <w:r w:rsidRPr="000922DB">
        <w:rPr>
          <w:rFonts w:ascii="Times New Roman" w:hAnsi="Times New Roman" w:cs="Times New Roman"/>
          <w:color w:val="000000"/>
          <w:sz w:val="24"/>
          <w:szCs w:val="24"/>
          <w:lang w:val="sv-SE"/>
        </w:rPr>
        <w:t xml:space="preserve"> </w:t>
      </w:r>
      <w:r w:rsidRPr="000922DB">
        <w:rPr>
          <w:rFonts w:ascii="Times New Roman" w:hAnsi="Times New Roman" w:cs="Times New Roman"/>
          <w:bCs/>
          <w:sz w:val="24"/>
          <w:szCs w:val="24"/>
          <w:lang w:val="sv-SE"/>
        </w:rPr>
        <w:t>B.</w:t>
      </w:r>
      <w:r w:rsidRPr="000922DB">
        <w:rPr>
          <w:rFonts w:ascii="Times New Roman" w:hAnsi="Times New Roman" w:cs="Times New Roman"/>
          <w:b/>
          <w:sz w:val="24"/>
          <w:szCs w:val="24"/>
          <w:lang w:val="sv-SE"/>
        </w:rPr>
        <w:t xml:space="preserve"> </w:t>
      </w:r>
      <w:r w:rsidRPr="000922DB">
        <w:rPr>
          <w:rFonts w:ascii="Times New Roman" w:hAnsi="Times New Roman" w:cs="Times New Roman"/>
          <w:b/>
          <w:color w:val="0000FF"/>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B. </w:t>
      </w:r>
      <w:r w:rsidRPr="000922DB">
        <w:rPr>
          <w:rFonts w:ascii="Times New Roman" w:hAnsi="Times New Roman" w:cs="Times New Roman"/>
          <w:sz w:val="24"/>
          <w:szCs w:val="24"/>
          <w:lang w:val="sv-SE"/>
        </w:rPr>
        <w:t xml:space="preserve">số nguyên tử ở bình B nhiều hơn số nguyên tử ở bình </w:t>
      </w:r>
      <w:r w:rsidRPr="000922DB">
        <w:rPr>
          <w:rFonts w:ascii="Times New Roman" w:hAnsi="Times New Roman" w:cs="Times New Roman"/>
          <w:bCs/>
          <w:sz w:val="24"/>
          <w:szCs w:val="24"/>
          <w:lang w:val="sv-SE"/>
        </w:rPr>
        <w:t xml:space="preserve">A. </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color w:val="000000"/>
          <w:sz w:val="24"/>
          <w:szCs w:val="24"/>
          <w:lang w:val="sv-SE"/>
        </w:rPr>
      </w:pPr>
      <w:r w:rsidRPr="000922DB">
        <w:rPr>
          <w:rFonts w:ascii="Times New Roman" w:hAnsi="Times New Roman" w:cs="Times New Roman"/>
          <w:b/>
          <w:color w:val="0000FF"/>
          <w:sz w:val="24"/>
          <w:szCs w:val="24"/>
          <w:u w:val="single"/>
          <w:lang w:val="sv-SE"/>
        </w:rPr>
        <w:t>C</w:t>
      </w:r>
      <w:r w:rsidRPr="000922DB">
        <w:rPr>
          <w:rFonts w:ascii="Times New Roman" w:hAnsi="Times New Roman" w:cs="Times New Roman"/>
          <w:b/>
          <w:color w:val="0000FF"/>
          <w:sz w:val="24"/>
          <w:szCs w:val="24"/>
          <w:lang w:val="sv-SE"/>
        </w:rPr>
        <w:t xml:space="preserve">. </w:t>
      </w:r>
      <w:r w:rsidRPr="000922DB">
        <w:rPr>
          <w:rFonts w:ascii="Times New Roman" w:hAnsi="Times New Roman" w:cs="Times New Roman"/>
          <w:sz w:val="24"/>
          <w:szCs w:val="24"/>
          <w:lang w:val="sv-SE"/>
        </w:rPr>
        <w:t>số nguyên tử ở hai bình như nhau</w:t>
      </w:r>
      <w:r w:rsidRPr="000922DB">
        <w:rPr>
          <w:rFonts w:ascii="Times New Roman" w:hAnsi="Times New Roman" w:cs="Times New Roman"/>
          <w:color w:val="000000"/>
          <w:sz w:val="24"/>
          <w:szCs w:val="24"/>
          <w:lang w:val="sv-SE"/>
        </w:rPr>
        <w:t>.</w:t>
      </w:r>
      <w:r w:rsidRPr="000922DB">
        <w:rPr>
          <w:rFonts w:ascii="Times New Roman" w:hAnsi="Times New Roman" w:cs="Times New Roman"/>
          <w:color w:val="000000"/>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vi-VN"/>
        </w:rPr>
      </w:pPr>
      <w:r w:rsidRPr="000922DB">
        <w:rPr>
          <w:rFonts w:ascii="Times New Roman" w:hAnsi="Times New Roman" w:cs="Times New Roman"/>
          <w:b/>
          <w:color w:val="0000FF"/>
          <w:sz w:val="24"/>
          <w:szCs w:val="24"/>
          <w:lang w:val="sv-SE"/>
        </w:rPr>
        <w:t xml:space="preserve">D. </w:t>
      </w:r>
      <w:r w:rsidRPr="000922DB">
        <w:rPr>
          <w:rFonts w:ascii="Times New Roman" w:hAnsi="Times New Roman" w:cs="Times New Roman"/>
          <w:sz w:val="24"/>
          <w:szCs w:val="24"/>
          <w:lang w:val="sv-SE"/>
        </w:rPr>
        <w:t>mật độ nguyên tử ở hai bình như nhau.</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lastRenderedPageBreak/>
        <w:t>Độ biến thiên nội năng của n mol khí lý tưởng đơn nguyên tử biến đổi từ trạng thái (1) sang trạng thái (2) là</w:t>
      </w:r>
    </w:p>
    <w:p w:rsidR="00A8734A" w:rsidRPr="000922DB" w:rsidRDefault="00A8734A" w:rsidP="000922DB">
      <w:pPr>
        <w:spacing w:line="360" w:lineRule="auto"/>
        <w:ind w:firstLine="283"/>
        <w:jc w:val="both"/>
        <w:rPr>
          <w:rFonts w:eastAsia="Calibri" w:cs="Times New Roman"/>
          <w:bCs/>
          <w:kern w:val="2"/>
          <w:lang w:val="vi-VN"/>
          <w14:ligatures w14:val="standardContextual"/>
        </w:rPr>
      </w:pPr>
      <w:r w:rsidRPr="000922DB">
        <w:rPr>
          <w:rFonts w:cs="Times New Roman"/>
          <w:b/>
          <w:color w:val="0000FF"/>
        </w:rPr>
        <w:t xml:space="preserve">A. </w:t>
      </w:r>
      <w:r w:rsidRPr="000922DB">
        <w:rPr>
          <w:rFonts w:cs="Times New Roman"/>
          <w:position w:val="-24"/>
        </w:rPr>
        <w:object w:dxaOrig="1500" w:dyaOrig="620">
          <v:shape id="_x0000_i1844" type="#_x0000_t75" style="width:74.7pt;height:33.3pt" o:ole="">
            <v:imagedata r:id="rId1377" o:title=""/>
          </v:shape>
          <o:OLEObject Type="Embed" ProgID="Equation.DSMT4" ShapeID="_x0000_i1844" DrawAspect="Content" ObjectID="_1795382619" r:id="rId1378"/>
        </w:object>
      </w:r>
      <w:r w:rsidRPr="000922DB">
        <w:rPr>
          <w:rFonts w:cs="Times New Roman"/>
          <w:color w:val="000000"/>
        </w:rPr>
        <w:tab/>
      </w:r>
      <w:r w:rsidRPr="000922DB">
        <w:rPr>
          <w:rFonts w:cs="Times New Roman"/>
          <w:color w:val="000000"/>
          <w:lang w:val="vi-VN"/>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u w:val="single"/>
        </w:rPr>
        <w:t>B</w:t>
      </w:r>
      <w:r w:rsidRPr="000922DB">
        <w:rPr>
          <w:rFonts w:cs="Times New Roman"/>
          <w:b/>
          <w:color w:val="0000FF"/>
        </w:rPr>
        <w:t xml:space="preserve">. </w:t>
      </w:r>
      <w:r w:rsidRPr="000922DB">
        <w:rPr>
          <w:rFonts w:cs="Times New Roman"/>
          <w:position w:val="-24"/>
        </w:rPr>
        <w:object w:dxaOrig="1500" w:dyaOrig="620">
          <v:shape id="_x0000_i1845" type="#_x0000_t75" style="width:74.7pt;height:33.3pt" o:ole="">
            <v:imagedata r:id="rId1379" o:title=""/>
          </v:shape>
          <o:OLEObject Type="Embed" ProgID="Equation.DSMT4" ShapeID="_x0000_i1845" DrawAspect="Content" ObjectID="_1795382620" r:id="rId1380"/>
        </w:object>
      </w:r>
      <w:r w:rsidRPr="000922DB">
        <w:rPr>
          <w:rFonts w:cs="Times New Roman"/>
          <w:b/>
          <w:bCs/>
          <w:color w:val="0000FF"/>
        </w:rPr>
        <w:tab/>
      </w:r>
      <w:r w:rsidRPr="000922DB">
        <w:rPr>
          <w:rFonts w:cs="Times New Roman"/>
          <w:b/>
          <w:bCs/>
          <w:color w:val="0000FF"/>
          <w:lang w:val="vi-VN"/>
        </w:rPr>
        <w:tab/>
      </w:r>
      <w:r w:rsidRPr="000922DB">
        <w:rPr>
          <w:rFonts w:cs="Times New Roman"/>
          <w:b/>
          <w:bCs/>
          <w:color w:val="0000FF"/>
          <w:lang w:val="vi-VN"/>
        </w:rPr>
        <w:tab/>
      </w:r>
      <w:r w:rsidRPr="000922DB">
        <w:rPr>
          <w:rFonts w:cs="Times New Roman"/>
          <w:b/>
          <w:bCs/>
          <w:color w:val="0000FF"/>
          <w:u w:val="single"/>
        </w:rPr>
        <w:t>C</w:t>
      </w:r>
      <w:r w:rsidRPr="000922DB">
        <w:rPr>
          <w:rFonts w:cs="Times New Roman"/>
          <w:b/>
          <w:bCs/>
          <w:color w:val="0000FF"/>
        </w:rPr>
        <w:t xml:space="preserve">. </w:t>
      </w:r>
      <w:r w:rsidRPr="000922DB">
        <w:rPr>
          <w:rFonts w:cs="Times New Roman"/>
          <w:position w:val="-24"/>
        </w:rPr>
        <w:object w:dxaOrig="1500" w:dyaOrig="620">
          <v:shape id="_x0000_i1846" type="#_x0000_t75" style="width:74.7pt;height:33.3pt" o:ole="">
            <v:imagedata r:id="rId1381" o:title=""/>
          </v:shape>
          <o:OLEObject Type="Embed" ProgID="Equation.DSMT4" ShapeID="_x0000_i1846" DrawAspect="Content" ObjectID="_1795382621" r:id="rId1382"/>
        </w:object>
      </w:r>
      <w:r w:rsidRPr="000922DB">
        <w:rPr>
          <w:rFonts w:cs="Times New Roman"/>
          <w:color w:val="000000"/>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rPr>
        <w:t xml:space="preserve">D. </w:t>
      </w:r>
      <w:r w:rsidRPr="000922DB">
        <w:rPr>
          <w:rFonts w:cs="Times New Roman"/>
          <w:position w:val="-24"/>
        </w:rPr>
        <w:object w:dxaOrig="1500" w:dyaOrig="620">
          <v:shape id="_x0000_i1847" type="#_x0000_t75" style="width:74.7pt;height:33.3pt" o:ole="">
            <v:imagedata r:id="rId1383" o:title=""/>
          </v:shape>
          <o:OLEObject Type="Embed" ProgID="Equation.DSMT4" ShapeID="_x0000_i1847" DrawAspect="Content" ObjectID="_1795382622" r:id="rId1384"/>
        </w:object>
      </w:r>
    </w:p>
    <w:p w:rsidR="00A8734A" w:rsidRPr="000922DB" w:rsidRDefault="00A8734A" w:rsidP="00CB486D">
      <w:pPr>
        <w:pStyle w:val="ListParagraph"/>
        <w:numPr>
          <w:ilvl w:val="0"/>
          <w:numId w:val="1"/>
        </w:numPr>
        <w:spacing w:after="0" w:line="360" w:lineRule="auto"/>
        <w:ind w:left="0" w:firstLine="0"/>
        <w:rPr>
          <w:rFonts w:ascii="Times New Roman" w:hAnsi="Times New Roman" w:cs="Times New Roman"/>
          <w:bCs/>
          <w:sz w:val="24"/>
          <w:szCs w:val="24"/>
        </w:rPr>
      </w:pPr>
      <w:r w:rsidRPr="000922DB">
        <w:rPr>
          <w:rFonts w:ascii="Times New Roman" w:hAnsi="Times New Roman" w:cs="Times New Roman"/>
          <w:sz w:val="24"/>
          <w:szCs w:val="24"/>
        </w:rPr>
        <w:t>Nhiệt dung riêng của một chất được xác định bằng nhiệt lượng cần cung cấp để làm cho nhiệt độ của một đơn vị khối lượng chất đó tăng thêm 1K. Đối với khí, nhiệt dung riêng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không phụ thuộc quá trình làm nóng khí.</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B</w:t>
      </w:r>
      <w:r w:rsidRPr="000922DB">
        <w:rPr>
          <w:rFonts w:cs="Times New Roman"/>
          <w:b/>
          <w:color w:val="0000FF"/>
        </w:rPr>
        <w:t xml:space="preserve">. </w:t>
      </w:r>
      <w:r w:rsidRPr="000922DB">
        <w:rPr>
          <w:rFonts w:cs="Times New Roman"/>
        </w:rPr>
        <w:t>của khí trong quá trình đẳng áp lớn hơn trong quá trình đẳng tích.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của khí trong quá trình đẳng áp nhỏ hơn trong quá trình đẳng tích.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D. </w:t>
      </w:r>
      <w:r w:rsidRPr="000922DB">
        <w:rPr>
          <w:rFonts w:cs="Times New Roman"/>
        </w:rPr>
        <w:t>của khí trong quá trình đẳng áp và trong quá trình đẳng tích là như nhau.</w:t>
      </w:r>
    </w:p>
    <w:p w:rsidR="00A8734A" w:rsidRPr="000922DB" w:rsidRDefault="00A8734A" w:rsidP="00CB486D">
      <w:pPr>
        <w:pStyle w:val="ListParagraph"/>
        <w:numPr>
          <w:ilvl w:val="0"/>
          <w:numId w:val="1"/>
        </w:numPr>
        <w:spacing w:after="0" w:line="360" w:lineRule="auto"/>
        <w:ind w:left="0" w:firstLine="0"/>
        <w:rPr>
          <w:rFonts w:ascii="Times New Roman" w:hAnsi="Times New Roman" w:cs="Times New Roman"/>
          <w:b/>
          <w:bCs/>
          <w:sz w:val="24"/>
          <w:szCs w:val="24"/>
        </w:rPr>
      </w:pPr>
      <w:r w:rsidRPr="000922DB">
        <w:rPr>
          <w:rFonts w:ascii="Times New Roman" w:hAnsi="Times New Roman" w:cs="Times New Roman"/>
          <w:sz w:val="24"/>
          <w:szCs w:val="24"/>
        </w:rPr>
        <w:t>Để xác định nhiệt nóng chảy riêng của thiếc, người ta đổ m</w:t>
      </w:r>
      <w:r w:rsidRPr="000922DB">
        <w:rPr>
          <w:rFonts w:ascii="Times New Roman" w:hAnsi="Times New Roman" w:cs="Times New Roman"/>
          <w:sz w:val="24"/>
          <w:szCs w:val="24"/>
          <w:vertAlign w:val="subscript"/>
        </w:rPr>
        <w:t>th</w:t>
      </w:r>
      <w:r w:rsidRPr="000922DB">
        <w:rPr>
          <w:rFonts w:ascii="Times New Roman" w:hAnsi="Times New Roman" w:cs="Times New Roman"/>
          <w:sz w:val="24"/>
          <w:szCs w:val="24"/>
        </w:rPr>
        <w:t xml:space="preserve"> = 350 g thiếc nóng chảy ở nhiệt độ t</w:t>
      </w:r>
      <w:r w:rsidRPr="000922DB">
        <w:rPr>
          <w:rFonts w:ascii="Cambria Math" w:hAnsi="Cambria Math" w:cs="Cambria Math"/>
          <w:sz w:val="24"/>
          <w:szCs w:val="24"/>
        </w:rPr>
        <w:t>₂</w:t>
      </w:r>
      <w:r w:rsidRPr="000922DB">
        <w:rPr>
          <w:rFonts w:ascii="Times New Roman" w:hAnsi="Times New Roman" w:cs="Times New Roman"/>
          <w:sz w:val="24"/>
          <w:szCs w:val="24"/>
        </w:rPr>
        <w:t xml:space="preserve"> = 232°C vào m</w:t>
      </w:r>
      <w:r w:rsidRPr="000922DB">
        <w:rPr>
          <w:rFonts w:ascii="Times New Roman" w:hAnsi="Times New Roman" w:cs="Times New Roman"/>
          <w:sz w:val="24"/>
          <w:szCs w:val="24"/>
          <w:vertAlign w:val="subscript"/>
        </w:rPr>
        <w:t>n</w:t>
      </w:r>
      <w:r w:rsidRPr="000922DB">
        <w:rPr>
          <w:rFonts w:ascii="Times New Roman" w:hAnsi="Times New Roman" w:cs="Times New Roman"/>
          <w:sz w:val="24"/>
          <w:szCs w:val="24"/>
        </w:rPr>
        <w:t xml:space="preserve"> = 330 g nước ở t</w:t>
      </w:r>
      <w:r w:rsidRPr="000922DB">
        <w:rPr>
          <w:rFonts w:ascii="Cambria Math" w:hAnsi="Cambria Math" w:cs="Cambria Math"/>
          <w:sz w:val="24"/>
          <w:szCs w:val="24"/>
        </w:rPr>
        <w:t>₁</w:t>
      </w:r>
      <w:r w:rsidRPr="000922DB">
        <w:rPr>
          <w:rFonts w:ascii="Times New Roman" w:hAnsi="Times New Roman" w:cs="Times New Roman"/>
          <w:sz w:val="24"/>
          <w:szCs w:val="24"/>
        </w:rPr>
        <w:t xml:space="preserve"> = 7°C đựng trong một nhiệt lượng kế có nhiệt dung bằng C</w:t>
      </w:r>
      <w:r w:rsidRPr="000922DB">
        <w:rPr>
          <w:rFonts w:ascii="Times New Roman" w:hAnsi="Times New Roman" w:cs="Times New Roman"/>
          <w:sz w:val="24"/>
          <w:szCs w:val="24"/>
          <w:vertAlign w:val="subscript"/>
        </w:rPr>
        <w:t>nlk</w:t>
      </w:r>
      <w:r w:rsidRPr="000922DB">
        <w:rPr>
          <w:rFonts w:ascii="Times New Roman" w:hAnsi="Times New Roman" w:cs="Times New Roman"/>
          <w:sz w:val="24"/>
          <w:szCs w:val="24"/>
        </w:rPr>
        <w:t xml:space="preserve"> = 100 J/K. Sau khi cân bằng nhiệt, nhiệt độ của nước trong nhiệt lượng kế là t</w:t>
      </w:r>
      <w:r w:rsidRPr="000922DB">
        <w:rPr>
          <w:rFonts w:ascii="Cambria Math" w:hAnsi="Cambria Math" w:cs="Cambria Math"/>
          <w:sz w:val="24"/>
          <w:szCs w:val="24"/>
        </w:rPr>
        <w:t>₂</w:t>
      </w:r>
      <w:r w:rsidRPr="000922DB">
        <w:rPr>
          <w:rFonts w:ascii="Times New Roman" w:hAnsi="Times New Roman" w:cs="Times New Roman"/>
          <w:sz w:val="24"/>
          <w:szCs w:val="24"/>
        </w:rPr>
        <w:t xml:space="preserve"> = 32°C. Biết nhiệt dung riêng của nước là</w:t>
      </w:r>
      <w:r w:rsidRPr="000922DB">
        <w:rPr>
          <w:rFonts w:ascii="Times New Roman" w:hAnsi="Times New Roman" w:cs="Times New Roman"/>
          <w:sz w:val="24"/>
          <w:szCs w:val="24"/>
        </w:rPr>
        <w:br/>
        <w:t>c</w:t>
      </w:r>
      <w:r w:rsidRPr="000922DB">
        <w:rPr>
          <w:rFonts w:ascii="Times New Roman" w:hAnsi="Times New Roman" w:cs="Times New Roman"/>
          <w:sz w:val="24"/>
          <w:szCs w:val="24"/>
          <w:vertAlign w:val="subscript"/>
        </w:rPr>
        <w:t>n</w:t>
      </w:r>
      <w:r w:rsidRPr="000922DB">
        <w:rPr>
          <w:rFonts w:ascii="Times New Roman" w:hAnsi="Times New Roman" w:cs="Times New Roman"/>
          <w:sz w:val="24"/>
          <w:szCs w:val="24"/>
        </w:rPr>
        <w:t xml:space="preserve"> = 4,2 J/g.K, của thiếc rắn là C</w:t>
      </w:r>
      <w:r w:rsidRPr="000922DB">
        <w:rPr>
          <w:rFonts w:ascii="Times New Roman" w:hAnsi="Times New Roman" w:cs="Times New Roman"/>
          <w:sz w:val="24"/>
          <w:szCs w:val="24"/>
          <w:vertAlign w:val="subscript"/>
        </w:rPr>
        <w:t>th</w:t>
      </w:r>
      <w:r w:rsidRPr="000922DB">
        <w:rPr>
          <w:rFonts w:ascii="Times New Roman" w:hAnsi="Times New Roman" w:cs="Times New Roman"/>
          <w:sz w:val="24"/>
          <w:szCs w:val="24"/>
        </w:rPr>
        <w:t xml:space="preserve"> = 0,23 J/g.K. Nhiệt nóng chảy riêng của thiếc gần giá trị nào nhất sau đây?</w:t>
      </w:r>
    </w:p>
    <w:p w:rsidR="00A8734A" w:rsidRPr="000922DB" w:rsidRDefault="00A8734A" w:rsidP="000922DB">
      <w:pPr>
        <w:spacing w:line="360" w:lineRule="auto"/>
        <w:ind w:left="283"/>
        <w:rPr>
          <w:rFonts w:cs="Times New Roman"/>
        </w:rPr>
      </w:pPr>
      <w:r w:rsidRPr="000922DB">
        <w:rPr>
          <w:rFonts w:cs="Times New Roman"/>
          <w:b/>
          <w:bCs/>
          <w:color w:val="0000FF"/>
          <w:u w:val="single"/>
        </w:rPr>
        <w:t>A.</w:t>
      </w:r>
      <w:r w:rsidRPr="000922DB">
        <w:rPr>
          <w:rFonts w:cs="Times New Roman"/>
        </w:rPr>
        <w:t xml:space="preserve"> 60 J/g.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rPr>
        <w:t xml:space="preserve"> 73 J/g.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C.</w:t>
      </w:r>
      <w:r w:rsidRPr="000922DB">
        <w:rPr>
          <w:rFonts w:cs="Times New Roman"/>
          <w:color w:val="0000FF"/>
        </w:rPr>
        <w:t xml:space="preserve"> </w:t>
      </w:r>
      <w:r w:rsidRPr="000922DB">
        <w:rPr>
          <w:rFonts w:cs="Times New Roman"/>
        </w:rPr>
        <w:t>89 J/g.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D.</w:t>
      </w:r>
      <w:r w:rsidRPr="000922DB">
        <w:rPr>
          <w:rFonts w:cs="Times New Roman"/>
        </w:rPr>
        <w:t xml:space="preserve"> 96 J/g.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spacing w:line="360" w:lineRule="auto"/>
        <w:rPr>
          <w:rFonts w:cs="Times New Roman"/>
          <w:b/>
          <w:bCs/>
          <w:lang w:val="vi-VN"/>
        </w:rPr>
      </w:pPr>
      <w:r w:rsidRPr="000922DB">
        <w:rPr>
          <w:rFonts w:cs="Times New Roman"/>
        </w:rPr>
        <w:t xml:space="preserve">Nhiệt nóng chảy thiếc </w:t>
      </w:r>
      <w:r w:rsidRPr="000922DB">
        <w:rPr>
          <w:rFonts w:cs="Times New Roman"/>
          <w:position w:val="-12"/>
        </w:rPr>
        <w:object w:dxaOrig="1700" w:dyaOrig="360">
          <v:shape id="_x0000_i1848" type="#_x0000_t75" style="width:95.1pt;height:20.4pt" o:ole="">
            <v:imagedata r:id="rId1385" o:title=""/>
          </v:shape>
          <o:OLEObject Type="Embed" ProgID="Equation.DSMT4" ShapeID="_x0000_i1848" DrawAspect="Content" ObjectID="_1795382623" r:id="rId1386"/>
        </w:object>
      </w:r>
      <w:r w:rsidRPr="000922DB">
        <w:rPr>
          <w:rFonts w:cs="Times New Roman"/>
        </w:rPr>
        <w:br/>
        <w:t xml:space="preserve">Nhiệt lượng tỏa ra để giảm nhiệt độ của thiếc </w:t>
      </w:r>
      <w:r w:rsidRPr="000922DB">
        <w:rPr>
          <w:rFonts w:cs="Times New Roman"/>
          <w:position w:val="-12"/>
        </w:rPr>
        <w:object w:dxaOrig="4560" w:dyaOrig="360">
          <v:shape id="_x0000_i1849" type="#_x0000_t75" style="width:271pt;height:21.75pt" o:ole="">
            <v:imagedata r:id="rId1387" o:title=""/>
          </v:shape>
          <o:OLEObject Type="Embed" ProgID="Equation.DSMT4" ShapeID="_x0000_i1849" DrawAspect="Content" ObjectID="_1795382624" r:id="rId1388"/>
        </w:object>
      </w:r>
      <w:r w:rsidRPr="000922DB">
        <w:rPr>
          <w:rFonts w:cs="Times New Roman"/>
        </w:rPr>
        <w:br/>
        <w:t xml:space="preserve">Nhiệt lượng thu vào của nước </w:t>
      </w:r>
      <w:r w:rsidRPr="000922DB">
        <w:rPr>
          <w:rFonts w:cs="Times New Roman"/>
          <w:position w:val="-12"/>
        </w:rPr>
        <w:object w:dxaOrig="4080" w:dyaOrig="360">
          <v:shape id="_x0000_i1850" type="#_x0000_t75" style="width:237.75pt;height:21.05pt" o:ole="">
            <v:imagedata r:id="rId1389" o:title=""/>
          </v:shape>
          <o:OLEObject Type="Embed" ProgID="Equation.DSMT4" ShapeID="_x0000_i1850" DrawAspect="Content" ObjectID="_1795382625" r:id="rId1390"/>
        </w:object>
      </w:r>
      <w:r w:rsidRPr="000922DB">
        <w:rPr>
          <w:rFonts w:cs="Times New Roman"/>
        </w:rPr>
        <w:br/>
        <w:t xml:space="preserve">Nhiệt lượng thu vào của nhiệt lượng kế </w:t>
      </w:r>
      <w:r w:rsidRPr="000922DB">
        <w:rPr>
          <w:rFonts w:cs="Times New Roman"/>
          <w:position w:val="-12"/>
        </w:rPr>
        <w:object w:dxaOrig="3580" w:dyaOrig="360">
          <v:shape id="_x0000_i1851" type="#_x0000_t75" style="width:209.2pt;height:21.05pt" o:ole="">
            <v:imagedata r:id="rId1391" o:title=""/>
          </v:shape>
          <o:OLEObject Type="Embed" ProgID="Equation.DSMT4" ShapeID="_x0000_i1851" DrawAspect="Content" ObjectID="_1795382626" r:id="rId1392"/>
        </w:object>
      </w:r>
      <w:r w:rsidRPr="000922DB">
        <w:rPr>
          <w:rFonts w:cs="Times New Roman"/>
        </w:rPr>
        <w:br/>
        <w:t xml:space="preserve">Phương trình cân bằng nhiệt </w:t>
      </w:r>
      <w:r w:rsidRPr="000922DB">
        <w:rPr>
          <w:rFonts w:cs="Times New Roman"/>
          <w:position w:val="-12"/>
        </w:rPr>
        <w:object w:dxaOrig="5120" w:dyaOrig="360">
          <v:shape id="_x0000_i1852" type="#_x0000_t75" style="width:273.75pt;height:19pt" o:ole="">
            <v:imagedata r:id="rId1393" o:title=""/>
          </v:shape>
          <o:OLEObject Type="Embed" ProgID="Equation.DSMT4" ShapeID="_x0000_i1852" DrawAspect="Content" ObjectID="_1795382627" r:id="rId1394"/>
        </w:object>
      </w:r>
      <w:r w:rsidRPr="000922DB">
        <w:rPr>
          <w:rFonts w:cs="Times New Roman"/>
        </w:rPr>
        <w:br/>
      </w:r>
      <w:r w:rsidRPr="000922DB">
        <w:rPr>
          <w:rFonts w:cs="Times New Roman"/>
          <w:position w:val="-10"/>
        </w:rPr>
        <w:object w:dxaOrig="1480" w:dyaOrig="320">
          <v:shape id="_x0000_i1853" type="#_x0000_t75" style="width:93.75pt;height:20.4pt" o:ole="">
            <v:imagedata r:id="rId1395" o:title=""/>
          </v:shape>
          <o:OLEObject Type="Embed" ProgID="Equation.DSMT4" ShapeID="_x0000_i1853" DrawAspect="Content" ObjectID="_1795382628" r:id="rId1396"/>
        </w:objec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15"/>
        </w:numPr>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rPr>
        <w:t>Cho 3 bình có cùng dung tích ở cùng nhiệt độ chứa các khí như sau:</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 xml:space="preserve">I. Bình (1) chứa </w:t>
      </w:r>
      <w:r w:rsidRPr="000922DB">
        <w:rPr>
          <w:rFonts w:cs="Times New Roman"/>
          <w:position w:val="-10"/>
        </w:rPr>
        <w:object w:dxaOrig="680" w:dyaOrig="320">
          <v:shape id="_x0000_i1854" type="#_x0000_t75" style="width:33.3pt;height:14.95pt" o:ole="">
            <v:imagedata r:id="rId1397" o:title=""/>
          </v:shape>
          <o:OLEObject Type="Embed" ProgID="Equation.DSMT4" ShapeID="_x0000_i1854" DrawAspect="Content" ObjectID="_1795382629" r:id="rId1398"/>
        </w:object>
      </w:r>
      <w:r w:rsidRPr="000922DB">
        <w:rPr>
          <w:rFonts w:cs="Times New Roman"/>
        </w:rPr>
        <w:t xml:space="preserve"> khí hiđrô.</w:t>
      </w:r>
      <w:r w:rsidRPr="000922DB">
        <w:rPr>
          <w:rFonts w:cs="Times New Roman"/>
        </w:rPr>
        <w:tab/>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 xml:space="preserve">II. Bình (2) chứa </w:t>
      </w:r>
      <w:r w:rsidRPr="000922DB">
        <w:rPr>
          <w:rFonts w:cs="Times New Roman"/>
          <w:position w:val="-10"/>
        </w:rPr>
        <w:object w:dxaOrig="800" w:dyaOrig="320">
          <v:shape id="_x0000_i1855" type="#_x0000_t75" style="width:38.7pt;height:14.95pt" o:ole="">
            <v:imagedata r:id="rId1399" o:title=""/>
          </v:shape>
          <o:OLEObject Type="Embed" ProgID="Equation.DSMT4" ShapeID="_x0000_i1855" DrawAspect="Content" ObjectID="_1795382630" r:id="rId1400"/>
        </w:object>
      </w:r>
      <w:r w:rsidRPr="000922DB">
        <w:rPr>
          <w:rFonts w:cs="Times New Roman"/>
        </w:rPr>
        <w:t xml:space="preserve"> khí cacbonic.</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 xml:space="preserve">III. Bình (3) chứa </w:t>
      </w:r>
      <w:r w:rsidRPr="000922DB">
        <w:rPr>
          <w:rFonts w:cs="Times New Roman"/>
          <w:position w:val="-10"/>
        </w:rPr>
        <w:object w:dxaOrig="680" w:dyaOrig="320">
          <v:shape id="_x0000_i1856" type="#_x0000_t75" style="width:33.3pt;height:14.95pt" o:ole="">
            <v:imagedata r:id="rId1401" o:title=""/>
          </v:shape>
          <o:OLEObject Type="Embed" ProgID="Equation.DSMT4" ShapeID="_x0000_i1856" DrawAspect="Content" ObjectID="_1795382631" r:id="rId1402"/>
        </w:object>
      </w:r>
      <w:r w:rsidRPr="000922DB">
        <w:rPr>
          <w:rFonts w:cs="Times New Roman"/>
        </w:rPr>
        <w:t xml:space="preserve"> khí nitơ.</w:t>
      </w:r>
      <w:r w:rsidRPr="000922DB">
        <w:rPr>
          <w:rFonts w:cs="Times New Roman"/>
        </w:rPr>
        <w:tab/>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a. Số mol của bình (1) là 2 mol.</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b. Số mol của bình (2) là 0,05 mol.</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c. Số mol của bình (3) là 0,25 mol.</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d. Bình (1) có áp suất lớn nhất, bình (2) có áp suất nhỏ nhất.</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a. Phát biểu này </w:t>
      </w:r>
      <w:r w:rsidRPr="000922DB">
        <w:rPr>
          <w:rFonts w:cs="Times New Roman"/>
          <w:b/>
          <w:color w:val="0000FF"/>
          <w:lang w:val="pt-BR"/>
        </w:rPr>
        <w:t>đúng</w:t>
      </w:r>
      <w:r w:rsidRPr="000922DB">
        <w:rPr>
          <w:rFonts w:cs="Times New Roman"/>
          <w:lang w:val="pt-BR"/>
        </w:rPr>
        <w:t xml:space="preserve">. Số mol khí hidro </w:t>
      </w:r>
      <w:r w:rsidRPr="000922DB">
        <w:rPr>
          <w:rFonts w:cs="Times New Roman"/>
          <w:position w:val="-24"/>
        </w:rPr>
        <w:object w:dxaOrig="1620" w:dyaOrig="620">
          <v:shape id="_x0000_i1857" type="#_x0000_t75" style="width:80.85pt;height:30.55pt" o:ole="">
            <v:imagedata r:id="rId1403" o:title=""/>
          </v:shape>
          <o:OLEObject Type="Embed" ProgID="Equation.DSMT4" ShapeID="_x0000_i1857" DrawAspect="Content" ObjectID="_1795382632" r:id="rId1404"/>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b. Phát biểu này </w:t>
      </w:r>
      <w:r w:rsidRPr="000922DB">
        <w:rPr>
          <w:rFonts w:cs="Times New Roman"/>
          <w:b/>
          <w:color w:val="0000FF"/>
          <w:lang w:val="pt-BR"/>
        </w:rPr>
        <w:t>sai</w:t>
      </w:r>
      <w:r w:rsidRPr="000922DB">
        <w:rPr>
          <w:rFonts w:cs="Times New Roman"/>
          <w:lang w:val="pt-BR"/>
        </w:rPr>
        <w:t xml:space="preserve">. Số mol khí cacbonic </w:t>
      </w:r>
      <w:r w:rsidRPr="000922DB">
        <w:rPr>
          <w:rFonts w:cs="Times New Roman"/>
          <w:position w:val="-24"/>
        </w:rPr>
        <w:object w:dxaOrig="2420" w:dyaOrig="620">
          <v:shape id="_x0000_i1858" type="#_x0000_t75" style="width:120.9pt;height:31.9pt" o:ole="">
            <v:imagedata r:id="rId1405" o:title=""/>
          </v:shape>
          <o:OLEObject Type="Embed" ProgID="Equation.DSMT4" ShapeID="_x0000_i1858" DrawAspect="Content" ObjectID="_1795382633" r:id="rId1406"/>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c. Phát biểu này </w:t>
      </w:r>
      <w:r w:rsidRPr="000922DB">
        <w:rPr>
          <w:rFonts w:cs="Times New Roman"/>
          <w:b/>
          <w:color w:val="0000FF"/>
          <w:lang w:val="pt-BR"/>
        </w:rPr>
        <w:t>đúng</w:t>
      </w:r>
      <w:r w:rsidRPr="000922DB">
        <w:rPr>
          <w:rFonts w:cs="Times New Roman"/>
          <w:lang w:val="pt-BR"/>
        </w:rPr>
        <w:t xml:space="preserve">. Số mol khí hidro </w:t>
      </w:r>
      <w:r w:rsidRPr="000922DB">
        <w:rPr>
          <w:rFonts w:cs="Times New Roman"/>
          <w:position w:val="-24"/>
        </w:rPr>
        <w:object w:dxaOrig="2040" w:dyaOrig="620">
          <v:shape id="_x0000_i1859" type="#_x0000_t75" style="width:101.9pt;height:30.55pt" o:ole="">
            <v:imagedata r:id="rId1407" o:title=""/>
          </v:shape>
          <o:OLEObject Type="Embed" ProgID="Equation.DSMT4" ShapeID="_x0000_i1859" DrawAspect="Content" ObjectID="_1795382634" r:id="rId1408"/>
        </w:object>
      </w:r>
    </w:p>
    <w:p w:rsidR="00A8734A" w:rsidRPr="000922DB" w:rsidRDefault="00A8734A" w:rsidP="000922DB">
      <w:pPr>
        <w:tabs>
          <w:tab w:val="left" w:pos="283"/>
          <w:tab w:val="left" w:pos="2835"/>
          <w:tab w:val="left" w:pos="5386"/>
          <w:tab w:val="left" w:pos="7937"/>
        </w:tabs>
        <w:spacing w:line="360" w:lineRule="auto"/>
        <w:jc w:val="both"/>
        <w:rPr>
          <w:rFonts w:cs="Times New Roman"/>
          <w:bCs/>
          <w:lang w:val="vi-VN"/>
        </w:rPr>
      </w:pPr>
      <w:r w:rsidRPr="000922DB">
        <w:rPr>
          <w:rFonts w:cs="Times New Roman"/>
          <w:lang w:val="pt-BR"/>
        </w:rPr>
        <w:tab/>
        <w:t xml:space="preserve">d. Phát biểu này </w:t>
      </w:r>
      <w:r w:rsidRPr="000922DB">
        <w:rPr>
          <w:rFonts w:cs="Times New Roman"/>
          <w:b/>
          <w:color w:val="0000FF"/>
          <w:lang w:val="pt-BR"/>
        </w:rPr>
        <w:t>sai</w:t>
      </w:r>
      <w:r w:rsidRPr="000922DB">
        <w:rPr>
          <w:rFonts w:cs="Times New Roman"/>
          <w:lang w:val="pt-BR"/>
        </w:rPr>
        <w:t xml:space="preserve">. </w:t>
      </w:r>
      <w:r w:rsidRPr="000922DB">
        <w:rPr>
          <w:rFonts w:cs="Times New Roman"/>
          <w:bCs/>
        </w:rPr>
        <w:t>Do 3 bình có cùng thể tích và nhiệt độ nên áp suất bình (1) lớn nhất, áp suất bình (2) nhỏ nhất.</w:t>
      </w:r>
    </w:p>
    <w:p w:rsidR="00A8734A" w:rsidRPr="000922DB" w:rsidRDefault="00A8734A" w:rsidP="00CB486D">
      <w:pPr>
        <w:pStyle w:val="ListParagraph"/>
        <w:numPr>
          <w:ilvl w:val="0"/>
          <w:numId w:val="15"/>
        </w:numPr>
        <w:shd w:val="clear" w:color="auto" w:fill="FFFFFF"/>
        <w:tabs>
          <w:tab w:val="left" w:pos="426"/>
          <w:tab w:val="left" w:pos="1134"/>
        </w:tabs>
        <w:spacing w:after="0" w:line="360" w:lineRule="auto"/>
        <w:jc w:val="both"/>
        <w:rPr>
          <w:rFonts w:ascii="Times New Roman" w:hAnsi="Times New Roman" w:cs="Times New Roman"/>
          <w:bCs/>
          <w:sz w:val="24"/>
          <w:szCs w:val="24"/>
          <w:lang w:val="nl-NL"/>
        </w:rPr>
      </w:pPr>
      <w:r w:rsidRPr="000922DB">
        <w:rPr>
          <w:rFonts w:ascii="Times New Roman" w:eastAsia="Times New Roman" w:hAnsi="Times New Roman" w:cs="Times New Roman"/>
          <w:bCs/>
          <w:sz w:val="24"/>
          <w:szCs w:val="24"/>
        </w:rPr>
        <w:t xml:space="preserve">Người ta truyền cho khí trong xi lanh một nhiệt lượng </w:t>
      </w:r>
      <w:r w:rsidRPr="000922DB">
        <w:rPr>
          <w:rFonts w:ascii="Times New Roman" w:hAnsi="Times New Roman" w:cs="Times New Roman"/>
          <w:position w:val="-6"/>
          <w:sz w:val="24"/>
          <w:szCs w:val="24"/>
        </w:rPr>
        <w:object w:dxaOrig="639" w:dyaOrig="279">
          <v:shape id="_x0000_i1860" type="#_x0000_t75" style="width:31.9pt;height:14.25pt" o:ole="">
            <v:imagedata r:id="rId1409" o:title=""/>
          </v:shape>
          <o:OLEObject Type="Embed" ProgID="Equation.DSMT4" ShapeID="_x0000_i1860" DrawAspect="Content" ObjectID="_1795382635" r:id="rId1410"/>
        </w:object>
      </w:r>
      <w:r w:rsidRPr="000922DB">
        <w:rPr>
          <w:rFonts w:ascii="Times New Roman" w:eastAsia="Times New Roman" w:hAnsi="Times New Roman" w:cs="Times New Roman"/>
          <w:b/>
          <w:bCs/>
          <w:sz w:val="24"/>
          <w:szCs w:val="24"/>
        </w:rPr>
        <w:t xml:space="preserve"> </w:t>
      </w:r>
      <w:r w:rsidRPr="000922DB">
        <w:rPr>
          <w:rFonts w:ascii="Times New Roman" w:eastAsia="Times New Roman" w:hAnsi="Times New Roman" w:cs="Times New Roman"/>
          <w:bCs/>
          <w:sz w:val="24"/>
          <w:szCs w:val="24"/>
        </w:rPr>
        <w:t xml:space="preserve">Khí nở ra và thực hiện công </w:t>
      </w:r>
      <w:r w:rsidRPr="000922DB">
        <w:rPr>
          <w:rFonts w:ascii="Times New Roman" w:hAnsi="Times New Roman" w:cs="Times New Roman"/>
          <w:position w:val="-6"/>
          <w:sz w:val="24"/>
          <w:szCs w:val="24"/>
        </w:rPr>
        <w:object w:dxaOrig="620" w:dyaOrig="279">
          <v:shape id="_x0000_i1861" type="#_x0000_t75" style="width:30.55pt;height:14.25pt" o:ole="">
            <v:imagedata r:id="rId1411" o:title=""/>
          </v:shape>
          <o:OLEObject Type="Embed" ProgID="Equation.DSMT4" ShapeID="_x0000_i1861" DrawAspect="Content" ObjectID="_1795382636" r:id="rId1412"/>
        </w:object>
      </w:r>
      <w:r w:rsidRPr="000922DB">
        <w:rPr>
          <w:rFonts w:ascii="Times New Roman" w:eastAsia="Times New Roman" w:hAnsi="Times New Roman" w:cs="Times New Roman"/>
          <w:bCs/>
          <w:sz w:val="24"/>
          <w:szCs w:val="24"/>
        </w:rPr>
        <w:t>đẩy pit-tông lên. Tính độ biến thiên nội năng của khí.</w:t>
      </w:r>
    </w:p>
    <w:p w:rsidR="00A8734A" w:rsidRPr="000922DB" w:rsidRDefault="00A8734A" w:rsidP="000922DB">
      <w:pPr>
        <w:tabs>
          <w:tab w:val="left" w:pos="283"/>
          <w:tab w:val="left" w:pos="2835"/>
          <w:tab w:val="left" w:pos="5386"/>
          <w:tab w:val="left" w:pos="7937"/>
        </w:tabs>
        <w:spacing w:line="360" w:lineRule="auto"/>
        <w:ind w:left="283"/>
        <w:jc w:val="both"/>
        <w:rPr>
          <w:rFonts w:eastAsia="Calibri" w:cs="Times New Roman"/>
          <w:bCs/>
        </w:rPr>
      </w:pPr>
      <w:r w:rsidRPr="000922DB">
        <w:rPr>
          <w:rFonts w:eastAsia="Calibri" w:cs="Times New Roman"/>
          <w:bCs/>
        </w:rPr>
        <w:t xml:space="preserve">a. Khối khí trong xi lanh nhật nhiệt lượng là một lượng bằng </w:t>
      </w:r>
      <w:r w:rsidRPr="000922DB">
        <w:rPr>
          <w:rFonts w:cs="Times New Roman"/>
          <w:bCs/>
          <w:position w:val="-6"/>
        </w:rPr>
        <w:object w:dxaOrig="639" w:dyaOrig="279">
          <v:shape id="_x0000_i1862" type="#_x0000_t75" style="width:31.9pt;height:14.25pt" o:ole="">
            <v:imagedata r:id="rId1409" o:title=""/>
          </v:shape>
          <o:OLEObject Type="Embed" ProgID="Equation.DSMT4" ShapeID="_x0000_i1862" DrawAspect="Content" ObjectID="_1795382637" r:id="rId1413"/>
        </w:object>
      </w:r>
      <w:r w:rsidRPr="000922DB">
        <w:rPr>
          <w:rFonts w:eastAsia="Calibri" w:cs="Times New Roman"/>
          <w:bCs/>
        </w:rPr>
        <w:t xml:space="preserve">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eastAsia="Calibri" w:cs="Times New Roman"/>
          <w:bCs/>
        </w:rPr>
        <w:lastRenderedPageBreak/>
        <w:t xml:space="preserve">b. Khối khí thực hiện công nên </w:t>
      </w:r>
      <w:r w:rsidRPr="000922DB">
        <w:rPr>
          <w:rFonts w:cs="Times New Roman"/>
          <w:bCs/>
          <w:position w:val="-6"/>
        </w:rPr>
        <w:object w:dxaOrig="600" w:dyaOrig="279">
          <v:shape id="_x0000_i1863" type="#_x0000_t75" style="width:29.9pt;height:14.25pt" o:ole="">
            <v:imagedata r:id="rId199" o:title=""/>
          </v:shape>
          <o:OLEObject Type="Embed" ProgID="Equation.DSMT4" ShapeID="_x0000_i1863" DrawAspect="Content" ObjectID="_1795382638" r:id="rId1414"/>
        </w:object>
      </w:r>
      <w:r w:rsidRPr="000922DB">
        <w:rPr>
          <w:rFonts w:cs="Times New Roman"/>
          <w:bCs/>
        </w:rPr>
        <w:t xml:space="preserve"> và có giá trị là </w:t>
      </w:r>
      <w:r w:rsidRPr="000922DB">
        <w:rPr>
          <w:rFonts w:cs="Times New Roman"/>
          <w:bCs/>
          <w:position w:val="-6"/>
        </w:rPr>
        <w:object w:dxaOrig="760" w:dyaOrig="279">
          <v:shape id="_x0000_i1864" type="#_x0000_t75" style="width:38.05pt;height:14.25pt" o:ole="">
            <v:imagedata r:id="rId1415" o:title=""/>
          </v:shape>
          <o:OLEObject Type="Embed" ProgID="Equation.DSMT4" ShapeID="_x0000_i1864" DrawAspect="Content" ObjectID="_1795382639" r:id="rId1416"/>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eastAsia="Calibri" w:cs="Times New Roman"/>
          <w:bCs/>
        </w:rPr>
        <w:t xml:space="preserve">c. Biểu thức nguyên lí I nhiệt động lực học trong trường hợp này là </w:t>
      </w:r>
      <w:r w:rsidRPr="000922DB">
        <w:rPr>
          <w:rFonts w:cs="Times New Roman"/>
          <w:bCs/>
          <w:position w:val="-10"/>
        </w:rPr>
        <w:object w:dxaOrig="1280" w:dyaOrig="320">
          <v:shape id="_x0000_i1865" type="#_x0000_t75" style="width:63.85pt;height:15.6pt" o:ole="">
            <v:imagedata r:id="rId1417" o:title=""/>
          </v:shape>
          <o:OLEObject Type="Embed" ProgID="Equation.DSMT4" ShapeID="_x0000_i1865" DrawAspect="Content" ObjectID="_1795382640" r:id="rId1418"/>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 xml:space="preserve">d. Độ biến thiên nội năng của khí có giá trị là </w:t>
      </w:r>
      <w:r w:rsidRPr="000922DB">
        <w:rPr>
          <w:rFonts w:ascii="Times New Roman" w:hAnsi="Times New Roman" w:cs="Times New Roman"/>
          <w:bCs/>
          <w:position w:val="-6"/>
          <w:sz w:val="24"/>
          <w:szCs w:val="24"/>
        </w:rPr>
        <w:object w:dxaOrig="499" w:dyaOrig="279">
          <v:shape id="_x0000_i1866" type="#_x0000_t75" style="width:24.45pt;height:14.25pt" o:ole="">
            <v:imagedata r:id="rId1419" o:title=""/>
          </v:shape>
          <o:OLEObject Type="Embed" ProgID="Equation.DSMT4" ShapeID="_x0000_i1866" DrawAspect="Content" ObjectID="_1795382641" r:id="rId1420"/>
        </w:objec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b.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lang w:val="pt-BR"/>
        </w:rPr>
        <w:t xml:space="preserve">c. Phát biểu này </w:t>
      </w:r>
      <w:r w:rsidRPr="000922DB">
        <w:rPr>
          <w:rFonts w:cs="Times New Roman"/>
          <w:b/>
          <w:color w:val="0000FF"/>
          <w:lang w:val="pt-BR"/>
        </w:rPr>
        <w:t>sai</w:t>
      </w:r>
      <w:r w:rsidRPr="000922DB">
        <w:rPr>
          <w:rFonts w:cs="Times New Roman"/>
          <w:lang w:val="pt-BR"/>
        </w:rPr>
        <w:t xml:space="preserve">. </w:t>
      </w:r>
      <w:r w:rsidRPr="000922DB">
        <w:rPr>
          <w:rFonts w:eastAsia="Calibri" w:cs="Times New Roman"/>
          <w:bCs/>
        </w:rPr>
        <w:t xml:space="preserve">Biểu thức nguyên lí I nhiệt động lực học trong trường hợp này là </w:t>
      </w:r>
      <w:r w:rsidRPr="000922DB">
        <w:rPr>
          <w:rFonts w:cs="Times New Roman"/>
          <w:bCs/>
          <w:position w:val="-10"/>
        </w:rPr>
        <w:object w:dxaOrig="1480" w:dyaOrig="320">
          <v:shape id="_x0000_i1867" type="#_x0000_t75" style="width:74.05pt;height:15.6pt" o:ole="">
            <v:imagedata r:id="rId1421" o:title=""/>
          </v:shape>
          <o:OLEObject Type="Embed" ProgID="Equation.DSMT4" ShapeID="_x0000_i1867" DrawAspect="Content" ObjectID="_1795382642" r:id="rId1422"/>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 xml:space="preserve">d. </w:t>
      </w:r>
      <w:r w:rsidRPr="000922DB">
        <w:rPr>
          <w:rFonts w:ascii="Times New Roman" w:hAnsi="Times New Roman" w:cs="Times New Roman"/>
          <w:sz w:val="24"/>
          <w:szCs w:val="24"/>
          <w:lang w:val="pt-BR"/>
        </w:rPr>
        <w:t xml:space="preserve">Phát biểu này </w:t>
      </w:r>
      <w:r w:rsidRPr="000922DB">
        <w:rPr>
          <w:rFonts w:ascii="Times New Roman" w:hAnsi="Times New Roman" w:cs="Times New Roman"/>
          <w:b/>
          <w:color w:val="0000FF"/>
          <w:sz w:val="24"/>
          <w:szCs w:val="24"/>
          <w:lang w:val="pt-BR"/>
        </w:rPr>
        <w:t>đúng</w:t>
      </w:r>
      <w:r w:rsidRPr="000922DB">
        <w:rPr>
          <w:rFonts w:ascii="Times New Roman" w:hAnsi="Times New Roman" w:cs="Times New Roman"/>
          <w:sz w:val="24"/>
          <w:szCs w:val="24"/>
          <w:lang w:val="pt-BR"/>
        </w:rPr>
        <w:t xml:space="preserve">. </w:t>
      </w:r>
      <w:r w:rsidRPr="000922DB">
        <w:rPr>
          <w:rFonts w:ascii="Times New Roman" w:hAnsi="Times New Roman" w:cs="Times New Roman"/>
          <w:bCs/>
          <w:sz w:val="24"/>
          <w:szCs w:val="24"/>
        </w:rPr>
        <w:t xml:space="preserve">Áp dụng nguyên lý I nhiệt động lực học ta có </w:t>
      </w:r>
      <w:r w:rsidRPr="000922DB">
        <w:rPr>
          <w:rFonts w:ascii="Times New Roman" w:hAnsi="Times New Roman" w:cs="Times New Roman"/>
          <w:position w:val="-10"/>
          <w:sz w:val="24"/>
          <w:szCs w:val="24"/>
        </w:rPr>
        <w:object w:dxaOrig="1280" w:dyaOrig="320">
          <v:shape id="_x0000_i1868" type="#_x0000_t75" style="width:63.85pt;height:15.6pt" o:ole="">
            <v:imagedata r:id="rId1417" o:title=""/>
          </v:shape>
          <o:OLEObject Type="Embed" ProgID="Equation.DSMT4" ShapeID="_x0000_i1868" DrawAspect="Content" ObjectID="_1795382643" r:id="rId1423"/>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Hệ sinh công</w:t>
      </w:r>
      <w:r w:rsidRPr="000922DB">
        <w:rPr>
          <w:rFonts w:cs="Times New Roman"/>
          <w:position w:val="-14"/>
        </w:rPr>
        <w:object w:dxaOrig="880" w:dyaOrig="400">
          <v:shape id="_x0000_i1869" type="#_x0000_t75" style="width:44.15pt;height:20.4pt" o:ole="">
            <v:imagedata r:id="rId1424" o:title=""/>
          </v:shape>
          <o:OLEObject Type="Embed" ProgID="Equation.DSMT4" ShapeID="_x0000_i1869" DrawAspect="Content" ObjectID="_1795382644" r:id="rId1425"/>
        </w:object>
      </w:r>
      <w:r w:rsidRPr="000922DB">
        <w:rPr>
          <w:rFonts w:cs="Times New Roman"/>
          <w:bCs/>
        </w:rPr>
        <w:t xml:space="preserve"> nhận nhiệt </w:t>
      </w:r>
      <w:r w:rsidRPr="000922DB">
        <w:rPr>
          <w:rFonts w:cs="Times New Roman"/>
          <w:position w:val="-14"/>
        </w:rPr>
        <w:object w:dxaOrig="800" w:dyaOrig="400">
          <v:shape id="_x0000_i1870" type="#_x0000_t75" style="width:40.1pt;height:20.4pt" o:ole="">
            <v:imagedata r:id="rId1426" o:title=""/>
          </v:shape>
          <o:OLEObject Type="Embed" ProgID="Equation.DSMT4" ShapeID="_x0000_i1870" DrawAspect="Content" ObjectID="_1795382645" r:id="rId1427"/>
        </w:object>
      </w:r>
      <w:r w:rsidRPr="000922DB">
        <w:rPr>
          <w:rFonts w:cs="Times New Roman"/>
        </w:rPr>
        <w:t xml:space="preserve">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vi-VN"/>
        </w:rPr>
      </w:pPr>
      <w:r w:rsidRPr="000922DB">
        <w:rPr>
          <w:rFonts w:cs="Times New Roman"/>
          <w:bCs/>
        </w:rPr>
        <w:t xml:space="preserve">Độ biến thiên nội năng của khí </w:t>
      </w:r>
      <w:r w:rsidRPr="000922DB">
        <w:rPr>
          <w:rFonts w:cs="Times New Roman"/>
          <w:position w:val="-10"/>
        </w:rPr>
        <w:object w:dxaOrig="2439" w:dyaOrig="320">
          <v:shape id="_x0000_i1871" type="#_x0000_t75" style="width:122.25pt;height:15.6pt" o:ole="">
            <v:imagedata r:id="rId1428" o:title=""/>
          </v:shape>
          <o:OLEObject Type="Embed" ProgID="Equation.DSMT4" ShapeID="_x0000_i1871" DrawAspect="Content" ObjectID="_1795382646" r:id="rId1429"/>
        </w:object>
      </w:r>
    </w:p>
    <w:p w:rsidR="00A8734A" w:rsidRPr="000922DB" w:rsidRDefault="00A8734A" w:rsidP="00CB486D">
      <w:pPr>
        <w:pStyle w:val="ListParagraph"/>
        <w:numPr>
          <w:ilvl w:val="0"/>
          <w:numId w:val="15"/>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lang w:val="pt-BR"/>
        </w:rPr>
        <w:t xml:space="preserve">Một bình kín chứa </w:t>
      </w:r>
      <w:r w:rsidRPr="000922DB">
        <w:rPr>
          <w:rFonts w:ascii="Times New Roman" w:hAnsi="Times New Roman" w:cs="Times New Roman"/>
          <w:position w:val="-10"/>
          <w:sz w:val="24"/>
          <w:szCs w:val="24"/>
        </w:rPr>
        <w:object w:dxaOrig="940" w:dyaOrig="360">
          <v:shape id="_x0000_i1872" type="#_x0000_t75" style="width:47.55pt;height:17pt" o:ole="">
            <v:imagedata r:id="rId715" o:title=""/>
          </v:shape>
          <o:OLEObject Type="Embed" ProgID="Equation.DSMT4" ShapeID="_x0000_i1872" DrawAspect="Content" ObjectID="_1795382647" r:id="rId1430"/>
        </w:object>
      </w:r>
      <w:r w:rsidRPr="000922DB">
        <w:rPr>
          <w:rFonts w:ascii="Times New Roman" w:hAnsi="Times New Roman" w:cs="Times New Roman"/>
          <w:sz w:val="24"/>
          <w:szCs w:val="24"/>
          <w:lang w:val="pt-BR"/>
        </w:rPr>
        <w:t xml:space="preserve">nguyên tử khí heli ở nhiệt độ </w:t>
      </w:r>
      <w:r w:rsidRPr="000922DB">
        <w:rPr>
          <w:rFonts w:ascii="Times New Roman" w:hAnsi="Times New Roman" w:cs="Times New Roman"/>
          <w:position w:val="-6"/>
          <w:sz w:val="24"/>
          <w:szCs w:val="24"/>
        </w:rPr>
        <w:object w:dxaOrig="460" w:dyaOrig="320">
          <v:shape id="_x0000_i1873" type="#_x0000_t75" style="width:23.1pt;height:15.6pt" o:ole="">
            <v:imagedata r:id="rId717" o:title=""/>
          </v:shape>
          <o:OLEObject Type="Embed" ProgID="Equation.DSMT4" ShapeID="_x0000_i1873" DrawAspect="Content" ObjectID="_1795382648" r:id="rId1431"/>
        </w:object>
      </w:r>
      <w:r w:rsidRPr="000922DB">
        <w:rPr>
          <w:rFonts w:ascii="Times New Roman" w:hAnsi="Times New Roman" w:cs="Times New Roman"/>
          <w:sz w:val="24"/>
          <w:szCs w:val="24"/>
          <w:lang w:val="pt-BR"/>
        </w:rPr>
        <w:t xml:space="preserve"> và áp suất </w:t>
      </w:r>
      <w:r w:rsidRPr="000922DB">
        <w:rPr>
          <w:rFonts w:ascii="Times New Roman" w:hAnsi="Times New Roman" w:cs="Times New Roman"/>
          <w:position w:val="-6"/>
          <w:sz w:val="24"/>
          <w:szCs w:val="24"/>
        </w:rPr>
        <w:object w:dxaOrig="620" w:dyaOrig="279">
          <v:shape id="_x0000_i1874" type="#_x0000_t75" style="width:30.55pt;height:14.25pt" o:ole="">
            <v:imagedata r:id="rId719" o:title=""/>
          </v:shape>
          <o:OLEObject Type="Embed" ProgID="Equation.DSMT4" ShapeID="_x0000_i1874" DrawAspect="Content" ObjectID="_1795382649" r:id="rId1432"/>
        </w:object>
      </w:r>
      <w:r w:rsidRPr="000922DB">
        <w:rPr>
          <w:rFonts w:ascii="Times New Roman" w:hAnsi="Times New Roman" w:cs="Times New Roman"/>
          <w:sz w:val="24"/>
          <w:szCs w:val="24"/>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a. Theo giả thiết 1 mol khí heli ở điều kiện tiêu chuẩn là </w:t>
      </w:r>
      <w:r w:rsidRPr="000922DB">
        <w:rPr>
          <w:rFonts w:cs="Times New Roman"/>
          <w:position w:val="-6"/>
        </w:rPr>
        <w:object w:dxaOrig="460" w:dyaOrig="320">
          <v:shape id="_x0000_i1875" type="#_x0000_t75" style="width:23.1pt;height:15.6pt" o:ole="">
            <v:imagedata r:id="rId721" o:title=""/>
          </v:shape>
          <o:OLEObject Type="Embed" ProgID="Equation.DSMT4" ShapeID="_x0000_i1875" DrawAspect="Content" ObjectID="_1795382650" r:id="rId1433"/>
        </w:object>
      </w:r>
      <w:r w:rsidRPr="000922DB">
        <w:rPr>
          <w:rFonts w:cs="Times New Roman"/>
          <w:lang w:val="pt-BR"/>
        </w:rPr>
        <w:t xml:space="preserve"> và áp suất </w:t>
      </w:r>
      <w:r w:rsidRPr="000922DB">
        <w:rPr>
          <w:rFonts w:cs="Times New Roman"/>
          <w:position w:val="-6"/>
        </w:rPr>
        <w:object w:dxaOrig="580" w:dyaOrig="279">
          <v:shape id="_x0000_i1876" type="#_x0000_t75" style="width:29.2pt;height:14.25pt" o:ole="">
            <v:imagedata r:id="rId723" o:title=""/>
          </v:shape>
          <o:OLEObject Type="Embed" ProgID="Equation.DSMT4" ShapeID="_x0000_i1876" DrawAspect="Content" ObjectID="_1795382651" r:id="rId1434"/>
        </w:object>
      </w:r>
      <w:r w:rsidRPr="000922DB">
        <w:rPr>
          <w:rFonts w:cs="Times New Roman"/>
          <w:lang w:val="pt-BR"/>
        </w:rPr>
        <w:t xml:space="preserve">thì chứa </w:t>
      </w:r>
      <w:r w:rsidRPr="000922DB">
        <w:rPr>
          <w:rFonts w:cs="Times New Roman"/>
          <w:position w:val="-10"/>
        </w:rPr>
        <w:object w:dxaOrig="1380" w:dyaOrig="360">
          <v:shape id="_x0000_i1877" type="#_x0000_t75" style="width:69.3pt;height:17pt" o:ole="">
            <v:imagedata r:id="rId725" o:title=""/>
          </v:shape>
          <o:OLEObject Type="Embed" ProgID="Equation.DSMT4" ShapeID="_x0000_i1877" DrawAspect="Content" ObjectID="_1795382652" r:id="rId1435"/>
        </w:object>
      </w:r>
      <w:r w:rsidRPr="000922DB">
        <w:rPr>
          <w:rFonts w:cs="Times New Roman"/>
          <w:lang w:val="pt-BR"/>
        </w:rPr>
        <w:t>nguyên tử và có thể tích là 22,4 lít và có khối lượng là 2 gam.</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b. Với bình kín chứa </w:t>
      </w:r>
      <w:r w:rsidRPr="000922DB">
        <w:rPr>
          <w:rFonts w:cs="Times New Roman"/>
          <w:position w:val="-10"/>
        </w:rPr>
        <w:object w:dxaOrig="1380" w:dyaOrig="360">
          <v:shape id="_x0000_i1878" type="#_x0000_t75" style="width:69.3pt;height:17pt" o:ole="">
            <v:imagedata r:id="rId727" o:title=""/>
          </v:shape>
          <o:OLEObject Type="Embed" ProgID="Equation.DSMT4" ShapeID="_x0000_i1878" DrawAspect="Content" ObjectID="_1795382653" r:id="rId1436"/>
        </w:object>
      </w:r>
      <w:r w:rsidRPr="000922DB">
        <w:rPr>
          <w:rFonts w:cs="Times New Roman"/>
          <w:lang w:val="pt-BR"/>
        </w:rPr>
        <w:t xml:space="preserve"> nguyên tử khí heli ở nhiệt độ </w:t>
      </w:r>
      <w:r w:rsidRPr="000922DB">
        <w:rPr>
          <w:rFonts w:cs="Times New Roman"/>
          <w:position w:val="-6"/>
        </w:rPr>
        <w:object w:dxaOrig="460" w:dyaOrig="320">
          <v:shape id="_x0000_i1879" type="#_x0000_t75" style="width:23.1pt;height:15.6pt" o:ole="">
            <v:imagedata r:id="rId729" o:title=""/>
          </v:shape>
          <o:OLEObject Type="Embed" ProgID="Equation.DSMT4" ShapeID="_x0000_i1879" DrawAspect="Content" ObjectID="_1795382654" r:id="rId1437"/>
        </w:object>
      </w:r>
      <w:r w:rsidRPr="000922DB">
        <w:rPr>
          <w:rFonts w:cs="Times New Roman"/>
          <w:lang w:val="pt-BR"/>
        </w:rPr>
        <w:t xml:space="preserve"> và áp suất </w:t>
      </w:r>
      <w:r w:rsidRPr="000922DB">
        <w:rPr>
          <w:rFonts w:cs="Times New Roman"/>
          <w:position w:val="-6"/>
        </w:rPr>
        <w:object w:dxaOrig="580" w:dyaOrig="279">
          <v:shape id="_x0000_i1880" type="#_x0000_t75" style="width:29.2pt;height:14.25pt" o:ole="">
            <v:imagedata r:id="rId731" o:title=""/>
          </v:shape>
          <o:OLEObject Type="Embed" ProgID="Equation.DSMT4" ShapeID="_x0000_i1880" DrawAspect="Content" ObjectID="_1795382655" r:id="rId1438"/>
        </w:object>
      </w:r>
      <w:r w:rsidRPr="000922DB">
        <w:rPr>
          <w:rFonts w:cs="Times New Roman"/>
          <w:lang w:val="pt-BR"/>
        </w:rPr>
        <w:t xml:space="preserve"> thì có số mol là </w:t>
      </w:r>
      <w:r w:rsidRPr="000922DB">
        <w:rPr>
          <w:rFonts w:cs="Times New Roman"/>
          <w:position w:val="-10"/>
        </w:rPr>
        <w:object w:dxaOrig="380" w:dyaOrig="320">
          <v:shape id="_x0000_i1881" type="#_x0000_t75" style="width:20.4pt;height:17pt" o:ole="">
            <v:imagedata r:id="rId733" o:title=""/>
          </v:shape>
          <o:OLEObject Type="Embed" ProgID="Equation.DSMT4" ShapeID="_x0000_i1881" DrawAspect="Content" ObjectID="_1795382656" r:id="rId1439"/>
        </w:object>
      </w:r>
      <w:r w:rsidRPr="000922DB">
        <w:rPr>
          <w:rFonts w:cs="Times New Roman"/>
          <w:lang w:val="pt-BR"/>
        </w:rPr>
        <w:t xml:space="preserve"> mol.</w: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c. Với bình kín chứa </w:t>
      </w:r>
      <w:r w:rsidRPr="000922DB">
        <w:rPr>
          <w:rFonts w:cs="Times New Roman"/>
          <w:position w:val="-10"/>
        </w:rPr>
        <w:object w:dxaOrig="1380" w:dyaOrig="360">
          <v:shape id="_x0000_i1882" type="#_x0000_t75" style="width:69.3pt;height:17pt" o:ole="">
            <v:imagedata r:id="rId735" o:title=""/>
          </v:shape>
          <o:OLEObject Type="Embed" ProgID="Equation.DSMT4" ShapeID="_x0000_i1882" DrawAspect="Content" ObjectID="_1795382657" r:id="rId1440"/>
        </w:object>
      </w:r>
      <w:r w:rsidRPr="000922DB">
        <w:rPr>
          <w:rFonts w:cs="Times New Roman"/>
          <w:lang w:val="pt-BR"/>
        </w:rPr>
        <w:t xml:space="preserve"> nguyên tử khí heli ở nhiệt độ </w:t>
      </w:r>
      <w:r w:rsidRPr="000922DB">
        <w:rPr>
          <w:rFonts w:cs="Times New Roman"/>
          <w:position w:val="-6"/>
        </w:rPr>
        <w:object w:dxaOrig="460" w:dyaOrig="320">
          <v:shape id="_x0000_i1883" type="#_x0000_t75" style="width:23.1pt;height:15.6pt" o:ole="">
            <v:imagedata r:id="rId729" o:title=""/>
          </v:shape>
          <o:OLEObject Type="Embed" ProgID="Equation.DSMT4" ShapeID="_x0000_i1883" DrawAspect="Content" ObjectID="_1795382658" r:id="rId1441"/>
        </w:object>
      </w:r>
      <w:r w:rsidRPr="000922DB">
        <w:rPr>
          <w:rFonts w:cs="Times New Roman"/>
          <w:lang w:val="pt-BR"/>
        </w:rPr>
        <w:t xml:space="preserve"> và áp suất </w:t>
      </w:r>
      <w:r w:rsidRPr="000922DB">
        <w:rPr>
          <w:rFonts w:cs="Times New Roman"/>
          <w:position w:val="-6"/>
        </w:rPr>
        <w:object w:dxaOrig="580" w:dyaOrig="279">
          <v:shape id="_x0000_i1884" type="#_x0000_t75" style="width:29.2pt;height:14.25pt" o:ole="">
            <v:imagedata r:id="rId738" o:title=""/>
          </v:shape>
          <o:OLEObject Type="Embed" ProgID="Equation.DSMT4" ShapeID="_x0000_i1884" DrawAspect="Content" ObjectID="_1795382659" r:id="rId1442"/>
        </w:object>
      </w:r>
      <w:r w:rsidRPr="000922DB">
        <w:rPr>
          <w:rFonts w:cs="Times New Roman"/>
          <w:lang w:val="pt-BR"/>
        </w:rPr>
        <w:t xml:space="preserve"> thì  có khối lượng khí heli trong bình là </w:t>
      </w:r>
      <w:r w:rsidRPr="000922DB">
        <w:rPr>
          <w:rFonts w:cs="Times New Roman"/>
          <w:position w:val="-10"/>
        </w:rPr>
        <w:object w:dxaOrig="680" w:dyaOrig="320">
          <v:shape id="_x0000_i1885" type="#_x0000_t75" style="width:33.95pt;height:17pt" o:ole="">
            <v:imagedata r:id="rId740" o:title=""/>
          </v:shape>
          <o:OLEObject Type="Embed" ProgID="Equation.DSMT4" ShapeID="_x0000_i1885" DrawAspect="Content" ObjectID="_1795382660" r:id="rId1443"/>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d. Với bình kín chứa </w:t>
      </w:r>
      <w:r w:rsidRPr="000922DB">
        <w:rPr>
          <w:rFonts w:cs="Times New Roman"/>
          <w:position w:val="-10"/>
        </w:rPr>
        <w:object w:dxaOrig="1380" w:dyaOrig="360">
          <v:shape id="_x0000_i1886" type="#_x0000_t75" style="width:69.3pt;height:17pt" o:ole="">
            <v:imagedata r:id="rId742" o:title=""/>
          </v:shape>
          <o:OLEObject Type="Embed" ProgID="Equation.DSMT4" ShapeID="_x0000_i1886" DrawAspect="Content" ObjectID="_1795382661" r:id="rId1444"/>
        </w:object>
      </w:r>
      <w:r w:rsidRPr="000922DB">
        <w:rPr>
          <w:rFonts w:cs="Times New Roman"/>
          <w:lang w:val="pt-BR"/>
        </w:rPr>
        <w:t xml:space="preserve"> nguyên tử khí heli ở nhiệt độ </w:t>
      </w:r>
      <w:r w:rsidRPr="000922DB">
        <w:rPr>
          <w:rFonts w:cs="Times New Roman"/>
          <w:position w:val="-6"/>
        </w:rPr>
        <w:object w:dxaOrig="460" w:dyaOrig="320">
          <v:shape id="_x0000_i1887" type="#_x0000_t75" style="width:23.1pt;height:15.6pt" o:ole="">
            <v:imagedata r:id="rId729" o:title=""/>
          </v:shape>
          <o:OLEObject Type="Embed" ProgID="Equation.DSMT4" ShapeID="_x0000_i1887" DrawAspect="Content" ObjectID="_1795382662" r:id="rId1445"/>
        </w:object>
      </w:r>
      <w:r w:rsidRPr="000922DB">
        <w:rPr>
          <w:rFonts w:cs="Times New Roman"/>
          <w:lang w:val="pt-BR"/>
        </w:rPr>
        <w:t xml:space="preserve"> và áp suất </w:t>
      </w:r>
      <w:r w:rsidRPr="000922DB">
        <w:rPr>
          <w:rFonts w:cs="Times New Roman"/>
          <w:position w:val="-6"/>
        </w:rPr>
        <w:object w:dxaOrig="580" w:dyaOrig="279">
          <v:shape id="_x0000_i1888" type="#_x0000_t75" style="width:29.2pt;height:14.25pt" o:ole="">
            <v:imagedata r:id="rId745" o:title=""/>
          </v:shape>
          <o:OLEObject Type="Embed" ProgID="Equation.DSMT4" ShapeID="_x0000_i1888" DrawAspect="Content" ObjectID="_1795382663" r:id="rId1446"/>
        </w:object>
      </w:r>
      <w:r w:rsidRPr="000922DB">
        <w:rPr>
          <w:rFonts w:cs="Times New Roman"/>
          <w:lang w:val="pt-BR"/>
        </w:rPr>
        <w:t xml:space="preserve"> thì có thể tích của bình là</w:t>
      </w:r>
      <w:r w:rsidRPr="000922DB">
        <w:rPr>
          <w:rFonts w:cs="Times New Roman"/>
          <w:position w:val="-10"/>
        </w:rPr>
        <w:object w:dxaOrig="940" w:dyaOrig="360">
          <v:shape id="_x0000_i1889" type="#_x0000_t75" style="width:47.55pt;height:17pt" o:ole="">
            <v:imagedata r:id="rId747" o:title=""/>
          </v:shape>
          <o:OLEObject Type="Embed" ProgID="Equation.DSMT4" ShapeID="_x0000_i1889" DrawAspect="Content" ObjectID="_1795382664" r:id="rId1447"/>
        </w:object>
      </w:r>
    </w:p>
    <w:p w:rsidR="00A8734A" w:rsidRPr="000922DB" w:rsidRDefault="00A8734A" w:rsidP="000922DB">
      <w:pPr>
        <w:tabs>
          <w:tab w:val="left" w:pos="283"/>
          <w:tab w:val="left" w:pos="2835"/>
          <w:tab w:val="left" w:pos="5386"/>
          <w:tab w:val="left" w:pos="7937"/>
        </w:tabs>
        <w:spacing w:line="360" w:lineRule="auto"/>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lastRenderedPageBreak/>
        <w:tab/>
        <w:t xml:space="preserve">a. Phát biểu này </w:t>
      </w:r>
      <w:r w:rsidRPr="000922DB">
        <w:rPr>
          <w:rFonts w:cs="Times New Roman"/>
          <w:b/>
          <w:color w:val="0000FF"/>
          <w:lang w:val="pt-BR"/>
        </w:rPr>
        <w:t>sai</w:t>
      </w:r>
      <w:r w:rsidRPr="000922DB">
        <w:rPr>
          <w:rFonts w:cs="Times New Roman"/>
          <w:lang w:val="pt-BR"/>
        </w:rPr>
        <w:t xml:space="preserve">. Theo giả thiết 1 mol khí heli ở điều kiện tiêu chuẩn là </w:t>
      </w:r>
      <w:r w:rsidRPr="000922DB">
        <w:rPr>
          <w:rFonts w:cs="Times New Roman"/>
          <w:position w:val="-6"/>
        </w:rPr>
        <w:object w:dxaOrig="460" w:dyaOrig="320">
          <v:shape id="_x0000_i1890" type="#_x0000_t75" style="width:23.1pt;height:15.6pt" o:ole="">
            <v:imagedata r:id="rId721" o:title=""/>
          </v:shape>
          <o:OLEObject Type="Embed" ProgID="Equation.DSMT4" ShapeID="_x0000_i1890" DrawAspect="Content" ObjectID="_1795382665" r:id="rId1448"/>
        </w:object>
      </w:r>
      <w:r w:rsidRPr="000922DB">
        <w:rPr>
          <w:rFonts w:cs="Times New Roman"/>
          <w:lang w:val="pt-BR"/>
        </w:rPr>
        <w:t xml:space="preserve"> và áp suất </w:t>
      </w:r>
      <w:r w:rsidRPr="000922DB">
        <w:rPr>
          <w:rFonts w:cs="Times New Roman"/>
          <w:position w:val="-6"/>
        </w:rPr>
        <w:object w:dxaOrig="580" w:dyaOrig="279">
          <v:shape id="_x0000_i1891" type="#_x0000_t75" style="width:29.2pt;height:14.25pt" o:ole="">
            <v:imagedata r:id="rId723" o:title=""/>
          </v:shape>
          <o:OLEObject Type="Embed" ProgID="Equation.DSMT4" ShapeID="_x0000_i1891" DrawAspect="Content" ObjectID="_1795382666" r:id="rId1449"/>
        </w:object>
      </w:r>
      <w:r w:rsidRPr="000922DB">
        <w:rPr>
          <w:rFonts w:cs="Times New Roman"/>
        </w:rPr>
        <w:t xml:space="preserve"> </w:t>
      </w:r>
      <w:r w:rsidRPr="000922DB">
        <w:rPr>
          <w:rFonts w:cs="Times New Roman"/>
          <w:lang w:val="pt-BR"/>
        </w:rPr>
        <w:t xml:space="preserve">thì chứa </w:t>
      </w:r>
      <w:r w:rsidRPr="000922DB">
        <w:rPr>
          <w:rFonts w:cs="Times New Roman"/>
          <w:position w:val="-10"/>
        </w:rPr>
        <w:object w:dxaOrig="1380" w:dyaOrig="360">
          <v:shape id="_x0000_i1892" type="#_x0000_t75" style="width:69.3pt;height:17pt" o:ole="">
            <v:imagedata r:id="rId725" o:title=""/>
          </v:shape>
          <o:OLEObject Type="Embed" ProgID="Equation.DSMT4" ShapeID="_x0000_i1892" DrawAspect="Content" ObjectID="_1795382667" r:id="rId1450"/>
        </w:object>
      </w:r>
      <w:r w:rsidRPr="000922DB">
        <w:rPr>
          <w:rFonts w:cs="Times New Roman"/>
          <w:lang w:val="pt-BR"/>
        </w:rPr>
        <w:t xml:space="preserve">nguyên tử và có thể tích là 22,4 lít và có khối lượng là </w:t>
      </w:r>
      <w:r w:rsidRPr="000922DB">
        <w:rPr>
          <w:rFonts w:cs="Times New Roman"/>
          <w:position w:val="-10"/>
        </w:rPr>
        <w:object w:dxaOrig="2160" w:dyaOrig="320">
          <v:shape id="_x0000_i1893" type="#_x0000_t75" style="width:108.7pt;height:17pt" o:ole="">
            <v:imagedata r:id="rId866" o:title=""/>
          </v:shape>
          <o:OLEObject Type="Embed" ProgID="Equation.DSMT4" ShapeID="_x0000_i1893" DrawAspect="Content" ObjectID="_1795382668" r:id="rId1451"/>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b. Phát biểu này </w:t>
      </w:r>
      <w:r w:rsidRPr="000922DB">
        <w:rPr>
          <w:rFonts w:cs="Times New Roman"/>
          <w:b/>
          <w:color w:val="0000FF"/>
          <w:lang w:val="pt-BR"/>
        </w:rPr>
        <w:t>đúng</w:t>
      </w:r>
      <w:r w:rsidRPr="000922DB">
        <w:rPr>
          <w:rFonts w:cs="Times New Roman"/>
          <w:lang w:val="pt-BR"/>
        </w:rPr>
        <w:t xml:space="preserve">. Số mol khí heli </w:t>
      </w:r>
      <w:r w:rsidRPr="000922DB">
        <w:rPr>
          <w:rFonts w:cs="Times New Roman"/>
          <w:position w:val="-30"/>
        </w:rPr>
        <w:object w:dxaOrig="3040" w:dyaOrig="720">
          <v:shape id="_x0000_i1894" type="#_x0000_t75" style="width:152.15pt;height:35.3pt" o:ole="">
            <v:imagedata r:id="rId868" o:title=""/>
          </v:shape>
          <o:OLEObject Type="Embed" ProgID="Equation.DSMT4" ShapeID="_x0000_i1894" DrawAspect="Content" ObjectID="_1795382669" r:id="rId1452"/>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c. Phát biểu này </w:t>
      </w:r>
      <w:r w:rsidRPr="000922DB">
        <w:rPr>
          <w:rFonts w:cs="Times New Roman"/>
          <w:b/>
          <w:color w:val="0000FF"/>
          <w:lang w:val="pt-BR"/>
        </w:rPr>
        <w:t>sai</w:t>
      </w:r>
      <w:r w:rsidRPr="000922DB">
        <w:rPr>
          <w:rFonts w:cs="Times New Roman"/>
          <w:lang w:val="pt-BR"/>
        </w:rPr>
        <w:t xml:space="preserve">. Khối lượng khí heli trong bình là </w:t>
      </w:r>
      <w:r w:rsidRPr="000922DB">
        <w:rPr>
          <w:rFonts w:cs="Times New Roman"/>
          <w:position w:val="-10"/>
        </w:rPr>
        <w:object w:dxaOrig="2380" w:dyaOrig="320">
          <v:shape id="_x0000_i1895" type="#_x0000_t75" style="width:119.55pt;height:17pt" o:ole="">
            <v:imagedata r:id="rId870" o:title=""/>
          </v:shape>
          <o:OLEObject Type="Embed" ProgID="Equation.DSMT4" ShapeID="_x0000_i1895" DrawAspect="Content" ObjectID="_1795382670" r:id="rId1453"/>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vi-VN"/>
        </w:rPr>
      </w:pPr>
      <w:r w:rsidRPr="000922DB">
        <w:rPr>
          <w:rFonts w:cs="Times New Roman"/>
          <w:lang w:val="pt-BR"/>
        </w:rPr>
        <w:tab/>
        <w:t xml:space="preserve">d. Phát biểu này </w:t>
      </w:r>
      <w:r w:rsidRPr="000922DB">
        <w:rPr>
          <w:rFonts w:cs="Times New Roman"/>
          <w:b/>
          <w:color w:val="0000FF"/>
          <w:lang w:val="pt-BR"/>
        </w:rPr>
        <w:t>sai</w:t>
      </w:r>
      <w:r w:rsidRPr="000922DB">
        <w:rPr>
          <w:rFonts w:cs="Times New Roman"/>
          <w:lang w:val="pt-BR"/>
        </w:rPr>
        <w:t xml:space="preserve">. Thể tích khí heli trong bình là </w:t>
      </w:r>
      <w:r w:rsidRPr="000922DB">
        <w:rPr>
          <w:rFonts w:cs="Times New Roman"/>
          <w:position w:val="-10"/>
        </w:rPr>
        <w:object w:dxaOrig="4180" w:dyaOrig="360">
          <v:shape id="_x0000_i1896" type="#_x0000_t75" style="width:210.55pt;height:17pt" o:ole="">
            <v:imagedata r:id="rId872" o:title=""/>
          </v:shape>
          <o:OLEObject Type="Embed" ProgID="Equation.DSMT4" ShapeID="_x0000_i1896" DrawAspect="Content" ObjectID="_1795382671" r:id="rId1454"/>
        </w:object>
      </w:r>
    </w:p>
    <w:p w:rsidR="00A8734A" w:rsidRPr="000922DB" w:rsidRDefault="00A8734A" w:rsidP="00CB486D">
      <w:pPr>
        <w:pStyle w:val="ListParagraph"/>
        <w:numPr>
          <w:ilvl w:val="0"/>
          <w:numId w:val="15"/>
        </w:numPr>
        <w:tabs>
          <w:tab w:val="left" w:pos="284"/>
          <w:tab w:val="left" w:pos="426"/>
        </w:tabs>
        <w:spacing w:after="0" w:line="360" w:lineRule="auto"/>
        <w:rPr>
          <w:rFonts w:ascii="Times New Roman" w:hAnsi="Times New Roman" w:cs="Times New Roman"/>
          <w:bCs/>
          <w:sz w:val="24"/>
          <w:szCs w:val="24"/>
          <w:lang w:val="vi-VN"/>
        </w:rPr>
      </w:pPr>
      <w:r w:rsidRPr="000922DB">
        <w:rPr>
          <w:rFonts w:ascii="Times New Roman" w:hAnsi="Times New Roman" w:cs="Times New Roman"/>
          <w:noProof/>
          <w:sz w:val="24"/>
          <w:szCs w:val="24"/>
        </w:rPr>
        <w:t>Cho các đồ thị sau</w:t>
      </w:r>
    </w:p>
    <w:p w:rsidR="00A8734A" w:rsidRPr="000922DB" w:rsidRDefault="00A8734A" w:rsidP="000922DB">
      <w:pPr>
        <w:tabs>
          <w:tab w:val="left" w:pos="181"/>
          <w:tab w:val="left" w:pos="426"/>
          <w:tab w:val="left" w:pos="2648"/>
          <w:tab w:val="left" w:pos="5222"/>
          <w:tab w:val="left" w:pos="7740"/>
        </w:tabs>
        <w:spacing w:line="360" w:lineRule="auto"/>
        <w:jc w:val="center"/>
        <w:rPr>
          <w:rFonts w:cs="Times New Roman"/>
          <w:noProof/>
        </w:rPr>
      </w:pPr>
      <w:r w:rsidRPr="000922DB">
        <w:rPr>
          <w:rFonts w:cs="Times New Roman"/>
          <w:noProof/>
        </w:rPr>
        <mc:AlternateContent>
          <mc:Choice Requires="wpg">
            <w:drawing>
              <wp:inline distT="0" distB="0" distL="0" distR="0" wp14:anchorId="647C01BD" wp14:editId="045B8E26">
                <wp:extent cx="4572000" cy="1148715"/>
                <wp:effectExtent l="0" t="0" r="0" b="0"/>
                <wp:docPr id="465215071" name="Group 465215071"/>
                <wp:cNvGraphicFramePr/>
                <a:graphic xmlns:a="http://schemas.openxmlformats.org/drawingml/2006/main">
                  <a:graphicData uri="http://schemas.microsoft.com/office/word/2010/wordprocessingGroup">
                    <wpg:wgp>
                      <wpg:cNvGrpSpPr/>
                      <wpg:grpSpPr>
                        <a:xfrm>
                          <a:off x="0" y="0"/>
                          <a:ext cx="4572000" cy="1148715"/>
                          <a:chOff x="0" y="0"/>
                          <a:chExt cx="4572000" cy="1148715"/>
                        </a:xfrm>
                      </wpg:grpSpPr>
                      <wpg:grpSp>
                        <wpg:cNvPr id="208793546" name="Group 5636"/>
                        <wpg:cNvGrpSpPr>
                          <a:grpSpLocks/>
                        </wpg:cNvGrpSpPr>
                        <wpg:grpSpPr bwMode="auto">
                          <a:xfrm>
                            <a:off x="0" y="19050"/>
                            <a:ext cx="4361815" cy="1129665"/>
                            <a:chOff x="8454" y="4733"/>
                            <a:chExt cx="6869" cy="1779"/>
                          </a:xfrm>
                        </wpg:grpSpPr>
                        <wpg:grpSp>
                          <wpg:cNvPr id="1895212030" name="Group 5637"/>
                          <wpg:cNvGrpSpPr>
                            <a:grpSpLocks/>
                          </wpg:cNvGrpSpPr>
                          <wpg:grpSpPr bwMode="auto">
                            <a:xfrm>
                              <a:off x="8454" y="4733"/>
                              <a:ext cx="6869" cy="1779"/>
                              <a:chOff x="8454" y="4733"/>
                              <a:chExt cx="6869" cy="1779"/>
                            </a:xfrm>
                          </wpg:grpSpPr>
                          <wpg:grpSp>
                            <wpg:cNvPr id="313224625" name="Group 5638"/>
                            <wpg:cNvGrpSpPr>
                              <a:grpSpLocks/>
                            </wpg:cNvGrpSpPr>
                            <wpg:grpSpPr bwMode="auto">
                              <a:xfrm>
                                <a:off x="8454" y="4733"/>
                                <a:ext cx="6869" cy="1779"/>
                                <a:chOff x="1053" y="4734"/>
                                <a:chExt cx="6869" cy="1779"/>
                              </a:xfrm>
                            </wpg:grpSpPr>
                            <wps:wsp>
                              <wps:cNvPr id="675802188"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2087343275"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wps:txbx>
                              <wps:bodyPr rot="0" vert="horz" wrap="square" lIns="91440" tIns="45720" rIns="91440" bIns="45720" anchor="t" anchorCtr="0" upright="1">
                                <a:noAutofit/>
                              </wps:bodyPr>
                            </wps:wsp>
                            <wps:wsp>
                              <wps:cNvPr id="1529512573"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698035529" name="Text Box 5641"/>
                              <wps:cNvSpPr txBox="1">
                                <a:spLocks noChangeArrowheads="1"/>
                              </wps:cNvSpPr>
                              <wps:spPr bwMode="auto">
                                <a:xfrm>
                                  <a:off x="1347" y="5964"/>
                                  <a:ext cx="118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a</w:t>
                                    </w:r>
                                  </w:p>
                                </w:txbxContent>
                              </wps:txbx>
                              <wps:bodyPr rot="0" vert="horz" wrap="square" lIns="91440" tIns="45720" rIns="91440" bIns="45720" anchor="t" anchorCtr="0" upright="1">
                                <a:noAutofit/>
                              </wps:bodyPr>
                            </wps:wsp>
                            <wps:wsp>
                              <wps:cNvPr id="329779018" name="Text Box 5641"/>
                              <wps:cNvSpPr txBox="1">
                                <a:spLocks noChangeArrowheads="1"/>
                              </wps:cNvSpPr>
                              <wps:spPr bwMode="auto">
                                <a:xfrm>
                                  <a:off x="3432" y="5958"/>
                                  <a:ext cx="118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b</w:t>
                                    </w:r>
                                  </w:p>
                                </w:txbxContent>
                              </wps:txbx>
                              <wps:bodyPr rot="0" vert="horz" wrap="square" lIns="91440" tIns="45720" rIns="91440" bIns="45720" anchor="t" anchorCtr="0" upright="1">
                                <a:noAutofit/>
                              </wps:bodyPr>
                            </wps:wsp>
                            <wps:wsp>
                              <wps:cNvPr id="455899792" name="Text Box 5641"/>
                              <wps:cNvSpPr txBox="1">
                                <a:spLocks noChangeArrowheads="1"/>
                              </wps:cNvSpPr>
                              <wps:spPr bwMode="auto">
                                <a:xfrm>
                                  <a:off x="5097" y="5907"/>
                                  <a:ext cx="118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c</w:t>
                                    </w:r>
                                  </w:p>
                                </w:txbxContent>
                              </wps:txbx>
                              <wps:bodyPr rot="0" vert="horz" wrap="square" lIns="91440" tIns="45720" rIns="91440" bIns="45720" anchor="t" anchorCtr="0" upright="1">
                                <a:noAutofit/>
                              </wps:bodyPr>
                            </wps:wsp>
                            <wps:wsp>
                              <wps:cNvPr id="1145825475" name="Text Box 5641"/>
                              <wps:cNvSpPr txBox="1">
                                <a:spLocks noChangeArrowheads="1"/>
                              </wps:cNvSpPr>
                              <wps:spPr bwMode="auto">
                                <a:xfrm>
                                  <a:off x="6733" y="5862"/>
                                  <a:ext cx="118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d</w:t>
                                    </w:r>
                                  </w:p>
                                </w:txbxContent>
                              </wps:txbx>
                              <wps:bodyPr rot="0" vert="horz" wrap="square" lIns="91440" tIns="45720" rIns="91440" bIns="45720" anchor="t" anchorCtr="0" upright="1">
                                <a:noAutofit/>
                              </wps:bodyPr>
                            </wps:wsp>
                          </wpg:grpSp>
                          <wpg:grpSp>
                            <wpg:cNvPr id="114734184" name="Group 5643"/>
                            <wpg:cNvGrpSpPr>
                              <a:grpSpLocks/>
                            </wpg:cNvGrpSpPr>
                            <wpg:grpSpPr bwMode="auto">
                              <a:xfrm>
                                <a:off x="8728" y="4877"/>
                                <a:ext cx="1086" cy="900"/>
                                <a:chOff x="8728" y="4877"/>
                                <a:chExt cx="1086" cy="900"/>
                              </a:xfrm>
                            </wpg:grpSpPr>
                            <wps:wsp>
                              <wps:cNvPr id="1970536199"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57967871"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640303729" name="AutoShape 5646"/>
                          <wps:cNvCnPr>
                            <a:cxnSpLocks noChangeShapeType="1"/>
                          </wps:cNvCnPr>
                          <wps:spPr bwMode="auto">
                            <a:xfrm>
                              <a:off x="9043" y="5372"/>
                              <a:ext cx="6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141801" name="AutoShape 5646"/>
                          <wps:cNvCnPr>
                            <a:cxnSpLocks noChangeShapeType="1"/>
                          </wps:cNvCnPr>
                          <wps:spPr bwMode="auto">
                            <a:xfrm>
                              <a:off x="8748" y="5372"/>
                              <a:ext cx="38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836149973" name="Group 5636"/>
                        <wpg:cNvGrpSpPr>
                          <a:grpSpLocks/>
                        </wpg:cNvGrpSpPr>
                        <wpg:grpSpPr bwMode="auto">
                          <a:xfrm>
                            <a:off x="1076325" y="9525"/>
                            <a:ext cx="1464945" cy="933450"/>
                            <a:chOff x="8073" y="4733"/>
                            <a:chExt cx="2307" cy="1470"/>
                          </a:xfrm>
                        </wpg:grpSpPr>
                        <wpg:grpSp>
                          <wpg:cNvPr id="584273790" name="Group 5637"/>
                          <wpg:cNvGrpSpPr>
                            <a:grpSpLocks/>
                          </wpg:cNvGrpSpPr>
                          <wpg:grpSpPr bwMode="auto">
                            <a:xfrm>
                              <a:off x="8073" y="4733"/>
                              <a:ext cx="2307" cy="1470"/>
                              <a:chOff x="8073" y="4733"/>
                              <a:chExt cx="2307" cy="1470"/>
                            </a:xfrm>
                          </wpg:grpSpPr>
                          <wpg:grpSp>
                            <wpg:cNvPr id="517014543" name="Group 5638"/>
                            <wpg:cNvGrpSpPr>
                              <a:grpSpLocks/>
                            </wpg:cNvGrpSpPr>
                            <wpg:grpSpPr bwMode="auto">
                              <a:xfrm>
                                <a:off x="8073" y="4733"/>
                                <a:ext cx="2307" cy="1470"/>
                                <a:chOff x="672" y="4734"/>
                                <a:chExt cx="2307" cy="1470"/>
                              </a:xfrm>
                            </wpg:grpSpPr>
                            <wps:wsp>
                              <wps:cNvPr id="1661642723" name="Text Box 5639"/>
                              <wps:cNvSpPr txBox="1">
                                <a:spLocks noChangeArrowheads="1"/>
                              </wps:cNvSpPr>
                              <wps:spPr bwMode="auto">
                                <a:xfrm>
                                  <a:off x="1128" y="571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1344448980"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1543967863" name="Text Box 5641"/>
                              <wps:cNvSpPr txBox="1">
                                <a:spLocks noChangeArrowheads="1"/>
                              </wps:cNvSpPr>
                              <wps:spPr bwMode="auto">
                                <a:xfrm>
                                  <a:off x="2024" y="5373"/>
                                  <a:ext cx="95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w:t>
                                    </w:r>
                                    <w:r w:rsidRPr="005C482F">
                                      <w:rPr>
                                        <w:rFonts w:asciiTheme="majorHAnsi" w:hAnsiTheme="majorHAnsi" w:cstheme="majorHAnsi"/>
                                        <w:sz w:val="20"/>
                                        <w:szCs w:val="20"/>
                                        <w:vertAlign w:val="superscript"/>
                                      </w:rPr>
                                      <w:t>0</w:t>
                                    </w:r>
                                    <w:r w:rsidRPr="005C482F">
                                      <w:rPr>
                                        <w:rFonts w:asciiTheme="majorHAnsi" w:hAnsiTheme="majorHAnsi" w:cstheme="majorHAnsi"/>
                                        <w:sz w:val="20"/>
                                        <w:szCs w:val="20"/>
                                      </w:rPr>
                                      <w:t>C)</w:t>
                                    </w:r>
                                  </w:p>
                                </w:txbxContent>
                              </wps:txbx>
                              <wps:bodyPr rot="0" vert="horz" wrap="square" lIns="91440" tIns="45720" rIns="91440" bIns="45720" anchor="t" anchorCtr="0" upright="1">
                                <a:noAutofit/>
                              </wps:bodyPr>
                            </wps:wsp>
                            <wps:wsp>
                              <wps:cNvPr id="1649525420" name="Text Box 5639"/>
                              <wps:cNvSpPr txBox="1">
                                <a:spLocks noChangeArrowheads="1"/>
                              </wps:cNvSpPr>
                              <wps:spPr bwMode="auto">
                                <a:xfrm>
                                  <a:off x="672" y="5696"/>
                                  <a:ext cx="11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-273</w:t>
                                    </w:r>
                                  </w:p>
                                </w:txbxContent>
                              </wps:txbx>
                              <wps:bodyPr rot="0" vert="horz" wrap="square" lIns="91440" tIns="45720" rIns="91440" bIns="45720" anchor="t" anchorCtr="0" upright="1">
                                <a:noAutofit/>
                              </wps:bodyPr>
                            </wps:wsp>
                          </wpg:grpSp>
                          <wpg:grpSp>
                            <wpg:cNvPr id="1535254806" name="Group 5643"/>
                            <wpg:cNvGrpSpPr>
                              <a:grpSpLocks/>
                            </wpg:cNvGrpSpPr>
                            <wpg:grpSpPr bwMode="auto">
                              <a:xfrm>
                                <a:off x="8460" y="4877"/>
                                <a:ext cx="1380" cy="921"/>
                                <a:chOff x="8460" y="4877"/>
                                <a:chExt cx="1380" cy="921"/>
                              </a:xfrm>
                            </wpg:grpSpPr>
                            <wps:wsp>
                              <wps:cNvPr id="1741384814"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50926427" name="AutoShape 5645"/>
                              <wps:cNvCnPr>
                                <a:cxnSpLocks noChangeShapeType="1"/>
                              </wps:cNvCnPr>
                              <wps:spPr bwMode="auto">
                                <a:xfrm flipV="1">
                                  <a:off x="8460" y="5798"/>
                                  <a:ext cx="13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523648768" name="AutoShape 5646"/>
                          <wps:cNvCnPr>
                            <a:cxnSpLocks noChangeShapeType="1"/>
                          </wps:cNvCnPr>
                          <wps:spPr bwMode="auto">
                            <a:xfrm flipV="1">
                              <a:off x="8728" y="4958"/>
                              <a:ext cx="727"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674864" name="AutoShape 5646"/>
                          <wps:cNvCnPr>
                            <a:cxnSpLocks noChangeShapeType="1"/>
                          </wps:cNvCnPr>
                          <wps:spPr bwMode="auto">
                            <a:xfrm flipV="1">
                              <a:off x="8460" y="5537"/>
                              <a:ext cx="333" cy="26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933379873" name="Group 5636"/>
                        <wpg:cNvGrpSpPr>
                          <a:grpSpLocks/>
                        </wpg:cNvGrpSpPr>
                        <wpg:grpSpPr bwMode="auto">
                          <a:xfrm>
                            <a:off x="2371725" y="9525"/>
                            <a:ext cx="1108710" cy="876300"/>
                            <a:chOff x="8454" y="4733"/>
                            <a:chExt cx="1746" cy="1380"/>
                          </a:xfrm>
                        </wpg:grpSpPr>
                        <wpg:grpSp>
                          <wpg:cNvPr id="2023830253" name="Group 5637"/>
                          <wpg:cNvGrpSpPr>
                            <a:grpSpLocks/>
                          </wpg:cNvGrpSpPr>
                          <wpg:grpSpPr bwMode="auto">
                            <a:xfrm>
                              <a:off x="8454" y="4733"/>
                              <a:ext cx="1746" cy="1380"/>
                              <a:chOff x="8454" y="4733"/>
                              <a:chExt cx="1746" cy="1380"/>
                            </a:xfrm>
                          </wpg:grpSpPr>
                          <wpg:grpSp>
                            <wpg:cNvPr id="1809595406" name="Group 5638"/>
                            <wpg:cNvGrpSpPr>
                              <a:grpSpLocks/>
                            </wpg:cNvGrpSpPr>
                            <wpg:grpSpPr bwMode="auto">
                              <a:xfrm>
                                <a:off x="8454" y="4733"/>
                                <a:ext cx="1746" cy="1380"/>
                                <a:chOff x="1053" y="4734"/>
                                <a:chExt cx="1746" cy="1380"/>
                              </a:xfrm>
                            </wpg:grpSpPr>
                            <wps:wsp>
                              <wps:cNvPr id="1699045188"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1564698819"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wps:txbx>
                              <wps:bodyPr rot="0" vert="horz" wrap="square" lIns="91440" tIns="45720" rIns="91440" bIns="45720" anchor="t" anchorCtr="0" upright="1">
                                <a:noAutofit/>
                              </wps:bodyPr>
                            </wps:wsp>
                            <wps:wsp>
                              <wps:cNvPr id="835126574" name="Text Box 5641"/>
                              <wps:cNvSpPr txBox="1">
                                <a:spLocks noChangeArrowheads="1"/>
                              </wps:cNvSpPr>
                              <wps:spPr bwMode="auto">
                                <a:xfrm>
                                  <a:off x="2054" y="5430"/>
                                  <a:ext cx="74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g:grpSp>
                          <wpg:grpSp>
                            <wpg:cNvPr id="1993656539" name="Group 5643"/>
                            <wpg:cNvGrpSpPr>
                              <a:grpSpLocks/>
                            </wpg:cNvGrpSpPr>
                            <wpg:grpSpPr bwMode="auto">
                              <a:xfrm>
                                <a:off x="8728" y="4877"/>
                                <a:ext cx="1086" cy="900"/>
                                <a:chOff x="8728" y="4877"/>
                                <a:chExt cx="1086" cy="900"/>
                              </a:xfrm>
                            </wpg:grpSpPr>
                            <wps:wsp>
                              <wps:cNvPr id="1340470240"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69459371"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911184007" name="AutoShape 5646"/>
                          <wps:cNvCnPr>
                            <a:cxnSpLocks noChangeShapeType="1"/>
                          </wps:cNvCnPr>
                          <wps:spPr bwMode="auto">
                            <a:xfrm flipV="1">
                              <a:off x="9219" y="4958"/>
                              <a:ext cx="0"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632336" name="AutoShape 5646"/>
                          <wps:cNvCnPr>
                            <a:cxnSpLocks noChangeShapeType="1"/>
                          </wps:cNvCnPr>
                          <wps:spPr bwMode="auto">
                            <a:xfrm>
                              <a:off x="9219" y="5372"/>
                              <a:ext cx="0" cy="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92140441" name="Group 5636"/>
                        <wpg:cNvGrpSpPr>
                          <a:grpSpLocks/>
                        </wpg:cNvGrpSpPr>
                        <wpg:grpSpPr bwMode="auto">
                          <a:xfrm>
                            <a:off x="3419475" y="0"/>
                            <a:ext cx="1152525" cy="876300"/>
                            <a:chOff x="8454" y="4733"/>
                            <a:chExt cx="1815" cy="1380"/>
                          </a:xfrm>
                        </wpg:grpSpPr>
                        <wpg:grpSp>
                          <wpg:cNvPr id="907006764" name="Group 5637"/>
                          <wpg:cNvGrpSpPr>
                            <a:grpSpLocks/>
                          </wpg:cNvGrpSpPr>
                          <wpg:grpSpPr bwMode="auto">
                            <a:xfrm>
                              <a:off x="8454" y="4733"/>
                              <a:ext cx="1815" cy="1380"/>
                              <a:chOff x="8454" y="4733"/>
                              <a:chExt cx="1815" cy="1380"/>
                            </a:xfrm>
                          </wpg:grpSpPr>
                          <wpg:grpSp>
                            <wpg:cNvPr id="182119524" name="Group 5638"/>
                            <wpg:cNvGrpSpPr>
                              <a:grpSpLocks/>
                            </wpg:cNvGrpSpPr>
                            <wpg:grpSpPr bwMode="auto">
                              <a:xfrm>
                                <a:off x="8454" y="4733"/>
                                <a:ext cx="1815" cy="1380"/>
                                <a:chOff x="1053" y="4734"/>
                                <a:chExt cx="1815" cy="1380"/>
                              </a:xfrm>
                            </wpg:grpSpPr>
                            <wps:wsp>
                              <wps:cNvPr id="404740675" name="Text Box 5639"/>
                              <wps:cNvSpPr txBox="1">
                                <a:spLocks noChangeArrowheads="1"/>
                              </wps:cNvSpPr>
                              <wps:spPr bwMode="auto">
                                <a:xfrm>
                                  <a:off x="1053" y="5621"/>
                                  <a:ext cx="6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wps:txbx>
                              <wps:bodyPr rot="0" vert="horz" wrap="square" lIns="91440" tIns="45720" rIns="91440" bIns="45720" anchor="t" anchorCtr="0" upright="1">
                                <a:noAutofit/>
                              </wps:bodyPr>
                            </wps:wsp>
                            <wps:wsp>
                              <wps:cNvPr id="1959744730" name="Text Box 5640"/>
                              <wps:cNvSpPr txBox="1">
                                <a:spLocks noChangeArrowheads="1"/>
                              </wps:cNvSpPr>
                              <wps:spPr bwMode="auto">
                                <a:xfrm>
                                  <a:off x="1270" y="4734"/>
                                  <a:ext cx="66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wps:txbx>
                              <wps:bodyPr rot="0" vert="horz" wrap="square" lIns="91440" tIns="45720" rIns="91440" bIns="45720" anchor="t" anchorCtr="0" upright="1">
                                <a:noAutofit/>
                              </wps:bodyPr>
                            </wps:wsp>
                            <wps:wsp>
                              <wps:cNvPr id="667814493" name="Text Box 5641"/>
                              <wps:cNvSpPr txBox="1">
                                <a:spLocks noChangeArrowheads="1"/>
                              </wps:cNvSpPr>
                              <wps:spPr bwMode="auto">
                                <a:xfrm>
                                  <a:off x="1849" y="5388"/>
                                  <a:ext cx="101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T(K)</w:t>
                                    </w:r>
                                  </w:p>
                                </w:txbxContent>
                              </wps:txbx>
                              <wps:bodyPr rot="0" vert="horz" wrap="square" lIns="91440" tIns="45720" rIns="91440" bIns="45720" anchor="t" anchorCtr="0" upright="1">
                                <a:noAutofit/>
                              </wps:bodyPr>
                            </wps:wsp>
                          </wpg:grpSp>
                          <wpg:grpSp>
                            <wpg:cNvPr id="1328471308" name="Group 5643"/>
                            <wpg:cNvGrpSpPr>
                              <a:grpSpLocks/>
                            </wpg:cNvGrpSpPr>
                            <wpg:grpSpPr bwMode="auto">
                              <a:xfrm>
                                <a:off x="8728" y="4877"/>
                                <a:ext cx="1086" cy="900"/>
                                <a:chOff x="8728" y="4877"/>
                                <a:chExt cx="1086" cy="900"/>
                              </a:xfrm>
                            </wpg:grpSpPr>
                            <wps:wsp>
                              <wps:cNvPr id="2062055301" name="Line 564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68075554" name="AutoShape 564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145936683" name="AutoShape 5646"/>
                          <wps:cNvCnPr>
                            <a:cxnSpLocks noChangeShapeType="1"/>
                          </wps:cNvCnPr>
                          <wps:spPr bwMode="auto">
                            <a:xfrm flipV="1">
                              <a:off x="8974" y="5063"/>
                              <a:ext cx="595"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207155" name="AutoShape 5646"/>
                          <wps:cNvCnPr>
                            <a:cxnSpLocks noChangeShapeType="1"/>
                          </wps:cNvCnPr>
                          <wps:spPr bwMode="auto">
                            <a:xfrm flipH="1">
                              <a:off x="8737" y="5573"/>
                              <a:ext cx="237" cy="20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65215071" o:spid="_x0000_s1670" style="width:5in;height:90.45pt;mso-position-horizontal-relative:char;mso-position-vertical-relative:line" coordsize="45720,114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GWjdHQwAAOqJAAAOAAAAZHJzL2Uyb0RvYy54bWzsXVuTmzoSft+q/Q8U7xMjkAS44pxK5pLd quw5qTrZfWdsfKm1wQsknpyt/e/bLYEkDJ7MzdhzojxMbGNhqWm1uvv7Wnr7y91m7XxLi3KVZxOX vPFcJ82m+WyVLSbuP7/cXESuU1ZJNkvWeZZO3O9p6f7y7q9/ebvbjlM/X+brWVo4cJOsHO+2E3dZ VdvxaFROl+kmKd/k2zSDi/O82CQVvC0Wo1mR7ODum/XI9zw+2uXFbFvk07Qs4dMredF9J+4/n6fT 6rf5vEwrZz1xoW+V+FuIv7f4d/TubTJeFMl2uZrW3Uie0ItNssrgR9WtrpIqcb4Wq86tNqtpkZf5 vHozzTejfD5fTVMxBhgN8fZG87HIv27FWBbj3WKrxASi3ZPTk287/fXb58JZzSYu5cwnzAuJ62TJ Bh6V+HVHfwyi2m0XY2jxsdj+vv1c1B8s5Dsc/d282OD/MC7nTgj5uxJyelc5U/iQshAeHDyLKVwj hEYhYfIxTJfwrDrtpsvrH7QcNT88wv6p7qg3qt/1SH0vCuOAUd4eKeMBx460BykfKoz3Uz79dwmX xY9oIcjv1z/q3O7+kc9AdsnXKhf60CsREnusVj0llYCTCARRS8WPOd+XSkQZdR0QGg2DoJFYIxse 8bhuHIYxXn2sVEgUgwL4XgCPxlQAEEt4bLH0DK0RTHdgyVgpSk87rS7dlo8VSUAC36fch8eyJ5Ho XCVCPBY0SkKfoSRgjUttcMrnGZzfl8k2FXasRPNRT0MessjzSQQrhJTuF3zmH/I7B1ROqPBuK76P tsap7uAKGAwxq0o5G50sv1wm2SJ9XxT5bpkmM+goEcpvNMUZWo5LvMmPpqeSHuO+uE8yVnrIa5NF YzH5lC4l421RVh/TfOPgi4lbwKIjepl8+1RWciY2X0FrkuU3q/UaPk/G66z1AdxTfgI/Ck3xGv68 WEf+G3vxdXQd0Qvq8+sL6l1dXby/uaQX/IaE7Cq4ury8Iv/D3yV0vFzNZmmGP9OsaYQ+7BHWq6tc jdSqVubr1Qxvh10qi8Xt5bpwviWwpt6If0LkcEV/bdTuhjBHMJa9IRGfeh/8+OKGR+EFvaHsIg69 6MIj8YeYezSmVzftIX1aZenzh+TsJi4YOyZ1SXd6b2ywSuFCJZ+gMbZkvFlV4LWsV5uJG6kvJWPU wOtsJh5tlazW8rUhCuy+FgU87uZBw6IiVVQqa3V3eycWZV9aerx6m8++gwoXOagYqCL4XPBimRd/ uM4O/JeJW/7na1KkrrP+ewbTICaUwtcq8Uasua5TmFduzStJNoVbTdzKdeTLy0o6SV+3xWqxhF+S Ey/L38PKNl8Jtda9EquiMBmy/0e3HbiEBzTwQ2WaDeMB44ZHgL0DYzOg8fBDELhcn2vTi7MXfR7O wcihv0OjRp8ax6CxDNZ46HlozBhpdORMscbjscZDqKGeptZ4CKNKmB8z4rMQPKWO50HFuj+48fC9 2rlnFBxwsYI0xiOkdVjAaNuxt57HzU13dbbG44U8DxF/WuPROBJN1BJHXsDAgpyP7SABDYXjwWK+ 53gQiOql52GNhw1bBgxb6kyaDVtkFFIbj8CPITvnkb6Ux4kcD4yiauPBRFZLpzys8bA5D532GdB4 1PlmazxaxoMyFsVxGMN0PZeohXlx43l44qFZ4yFhwFa20CZMh0yY1tCMNR4t4wFAK4t8RvsTpqfJ eXDEMTFhyiLut3Me1vWwrsdJXA+FO74WuEVzHhDyqOkP8qWGWmH2A1xCIuAPtIFsKrDMYzIeotCH aEdAH+G+i+BFQMFAWCSWMJuJ7HebaWSf7DdUYKyWxudiICiKAGTJgL0Rq4yQACkZpyr7Dg/iMsMO wQDvsppKosBrgY5/+b4F2kgLu5ZNMAF3GLt25uvV9l8NOlfTbu4ReY1h1/JWYutkktcAVAp09CEY 9rPhVKA51ahpD4LqVEI0ZZUm62oJYOfE3aQzgDlTIJzhK4nPnidwrrD+g1npwyCwtEA4OtQBgFSH UmhARmIeAi+rsRaI+QotBWYGgBEaXD2SVuNE2ddlFh42Hz/AVMuqSBDEvsyzDLgZeSGxbKva9Dmc kBdWbW25hcIbC9kQVCQKtLcg1En9lsarXObx7Lih8bEHi7LwiqFDba+Y45TE9fK1Krw11Qa3+VGc 3X4KnU8II+DXef2meljFjUIqPT3WUdygcfTOWHGRiHOVlEvJa5vBKzn57nVOfiKFNg304UAjAk+Y QpZSUSski3wIbjXxQh4gVxcDCmT3wcMx8pGUA5+wZlLEQUAbBrYmE3vYa4xUevjVfgAJTknOpkDz ks9dcri0YGTMYSxdgi1fYz8son4YAPrTeFVKMsenV3dH1pBLuuMyg7BuOx2EdVuqcOKhEiGhB2kp XO7aUWlwfHp1d2QPkgiHJblWkRppf5JABnBpCOeEg8b5SroGQ/JU9GpS5wJYSCy9emTp1SenV2uq 8GvJ99W5AFULdpTSDGAUwb8IqE6NaTaMh5aZpVfb2gxd5/HT1WZoxo41HkZdFwGPDvOHvM/z0DIb 1Hj4ni9rJyE2rWsnG38vZpZebQu76tq24UhOVOT2LL16j14NMQvG7tTv8zxOFLY0QR/jscioGUkF QmoE01aFWnr1gMajhu1fD8lJp4TuoymwAOd+5HV2ZhiAp0CxwBuzf1EHaAwwDhI8haYqXCcNu810 RojsNzyYIRsiIRRS6A+NiCKBWJ5Cb0m7KOhuUrwtIue9UIDlKcAcH5SnwIF+7GOOs0lStFDbAXgK /eybxiIAi2K/oELZg0a9DlSBW8aCTiu83C4WfybGAvMDDisV7isgsZOW7g8A/PbrvmLtxfvFRCFO U1xDOUTiJnzW4Z6drfL/RGDvMFlmyjgH0gAUrZ6VEisDDsmiNogcIGEdldjnkqrZ7Dx2VkpsmQyC MSvpkj0syofFIsARALQetplplFPh9bV1NbfCQ6aB2APuRXaJ84OQhIeZDEB/DkkdkcASEHTJ0/ft FEdC3PgOlViEJ6Yp1oK5l8kAydQgCjwfdxrbA+6PT2XoDq1J5HYHZlIZuu2MOO3ZIgEKVsxiRruR 6wBchu7QHiQStdkZ1gZIO/ckkQwRu/IYaJHM7hWnN4+DVMJ5Ut5bEbMtfRyw9FEXnFg8soVHcsrj KCKqQMeSGazxsBtNYoynN5rUdT3WeBjGIwpgpzjOQhWimrbjNGXTdqs4u0mt3oD3MFoxIByp8o2v xXboSPc+ODKOA844A9rBXpw7ABypMqldOHK/+tkMc7vNjJhuv+FJ4ciAelBJARtAN8K1cKSFI+tT NF4YqRkkmx1zKC+KIXPX6HMLkRkAjTRqSNUOALZq+sx20n9hzTbXMfP1MBpPYJse6mFh3BlhkLGP gT4SeToYZJ0zh9IGi0C++BkRL6zZg2gwnHeDNaMBHPxzIhU2jLZS3G79dK24AezeZeI1FnU85qEn L6zQbfN8oEiYgBKAXwxVEnsRx/GPpoL9oWKxPRyYTkFPMmnOQMtEPBJRwycgjvpgKyRAmRqshXIv 4hh7IZz1FmqigMJiTwo4dsZlRmJdVM6IxDotD4ZihxQlgr0fgCmv8lJKIsevne6OTOGNnXEZErkf b+y0PCiRAfBGDE0By+3dLPFERQhKevZoKjwo0dZOn752ura9r6cIYRCfEqxyHFLgVKjElgkZiOUP +zFo+SO4udAbjIkU1aMx2fZoqt6smz3XTgALkhbUsyujcOLUSYOYun3cuXawVRTcAifCa4EMBjEe wIeFAh0sJqz9f9N2nAZuhBSPzKewAI7qhIdmxAVwUKMMCuzpMrb8cUC88U+6S3PgRzQkgaeKOpqg zuKNjzg1/cBWiR4H4gQL9FaJFm/s9XwOEwps+aM4lBlyVuZZvdJ/QX+o9hCkW3P0I3Apj7yQMTw2 sgd9sXhj96xqq9n6XPCHeOs9mq3ztSfYpRnPMAFGDo+Ud9yC2BUJ6XjbNPcXPUK4L4Jr5sGWRy0H GUpCav8Y6nXQRJxlvdi9dl32+jxLDV4YoRkkwkN8x/dCgrtO9djtoZT4b50zI6DWETNEDI9Fbikx VKNJJfa9M8bNbdHjw4sehRXfLeBACTBIiyLZLlfTq6RKzPfCvo9TP1/m61lavPs/AAAA//8DAFBL AwQUAAYACAAAACEAhI70idsAAAAFAQAADwAAAGRycy9kb3ducmV2LnhtbEyPQUvDQBCF74L/YRnB m91EUWvMppSinorQVhBv0+w0Cc3Ohuw2Sf+9oxe9DAzv8d738sXkWjVQHxrPBtJZAoq49LbhysDH 7vVmDipEZIutZzJwpgCL4vIix8z6kTc0bGOlJIRDhgbqGLtM61DW5DDMfEcs2sH3DqO8faVtj6OE u1bfJsmDdtiwNNTY0aqm8rg9OQNvI47Lu/RlWB8Pq/PX7v79c52SMddX0/IZVKQp/pnhB1/QoRCm vT+xDao1IEPi7xXtUapA7cU0T55AF7n+T198AwAA//8DAFBLAQItABQABgAIAAAAIQC2gziS/gAA AOEBAAATAAAAAAAAAAAAAAAAAAAAAABbQ29udGVudF9UeXBlc10ueG1sUEsBAi0AFAAGAAgAAAAh ADj9If/WAAAAlAEAAAsAAAAAAAAAAAAAAAAALwEAAF9yZWxzLy5yZWxzUEsBAi0AFAAGAAgAAAAh AAAZaN0dDAAA6okAAA4AAAAAAAAAAAAAAAAALgIAAGRycy9lMm9Eb2MueG1sUEsBAi0AFAAGAAgA AAAhAISO9InbAAAABQEAAA8AAAAAAAAAAAAAAAAAdw4AAGRycy9kb3ducmV2LnhtbFBLBQYAAAAA BAAEAPMAAAB/DwAAAAA= ">
                <v:group id="Group 5636" o:spid="_x0000_s1671" style="position:absolute;top:190;width:43618;height:11297" coordorigin="8454,4733"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qn0swAAADiAAAADwAAAGRycy9kb3ducmV2LnhtbESPT2vCQBTE70K/w/IK vekmWq1Ns4qILT1IoSpIb4/syx/Mvg3ZNYnfvlsQehxm5jdMuh5MLTpqXWVZQTyJQBBnVldcKDgd 38dLEM4ja6wtk4IbOVivHkYpJtr2/E3dwRciQNglqKD0vkmkdFlJBt3ENsTBy21r0AfZFlK32Ae4 qeU0ihbSYMVhocSGtiVll8PVKPjosd/M4l23v+Tb289x/nXex6TU0+OweQPhafD/4Xv7UyuYRsuX 19n8eQF/l8IdkK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4+qfS zAAAAOIAAAAPAAAAAAAAAAAAAAAAAKoCAABkcnMvZG93bnJldi54bWxQSwUGAAAAAAQABAD6AAAA owMAAAAA ">
                  <v:group id="Group 5637" o:spid="_x0000_s1672" style="position:absolute;left:8454;top:4733;width:6869;height:1779" coordorigin="8454,4733"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tsRcwAAADjAAAADwAAAGRycy9kb3ducmV2LnhtbESPQWvCQBCF74X+h2UK vdVNIhabuopIWzxIQS2U3obsmASzsyG7TeK/dw6Cx5l58977FqvRNaqnLtSeDaSTBBRx4W3NpYGf 4+fLHFSIyBYbz2TgQgFWy8eHBebWD7yn/hBLJSYccjRQxdjmWoeiIodh4ltiuZ185zDK2JXadjiI uWt0liSv2mHNklBhS5uKivPh3xn4GnBYT9OPfnc+bS5/x9n37y4lY56fxvU7qEhjvItv31sr9edv syzNkqlQCJMsQC+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me2xF zAAAAOMAAAAPAAAAAAAAAAAAAAAAAKoCAABkcnMvZG93bnJldi54bWxQSwUGAAAAAAQABAD6AAAA owMAAAAA ">
                    <v:group id="Group 5638" o:spid="_x0000_s1673" style="position:absolute;left:8454;top:4733;width:6869;height:1779" coordorigin="1053,4734" coordsize="6869,1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dKbA8oAAADiAAAADwAAAGRycy9kb3ducmV2LnhtbESPT2vCQBTE74V+h+UV vNXNnyoldRWRKj1IQS2It0f2mQSzb0N2TeK3d4WCx2FmfsPMFoOpRUetqywriMcRCOLc6ooLBX+H 9fsnCOeRNdaWScGNHCzmry8zzLTteUfd3hciQNhlqKD0vsmkdHlJBt3YNsTBO9vWoA+yLaRusQ9w U8skiqbSYMVhocSGViXll/3VKNj02C/T+LvbXs6r2+kw+T1uY1Jq9DYsv0B4Gvwz/N/+0QrSOE2S j2kygcelcAfk/A4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1dKbA8oA AADiAAAADwAAAAAAAAAAAAAAAACqAgAAZHJzL2Rvd25yZXYueG1sUEsFBgAAAAAEAAQA+gAAAKED AAAAAA== ">
                      <v:shape id="Text Box 5639" o:spid="_x0000_s1674"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em28UA AADiAAAADwAAAGRycy9kb3ducmV2LnhtbERPy4rCMBTdC/MP4Q64GxPFR+0YZRgRXM3gE9xdmmtb prkpTbT1781iwOXhvBerzlbiTo0vHWsYDhQI4syZknMNx8PmIwHhA7LByjFpeJCH1fKtt8DUuJZ3 dN+HXMQQ9ilqKEKoUyl9VpBFP3A1ceSurrEYImxyaRpsY7it5EipqbRYcmwosKbvgrK//c1qOP1c L+ex+s3XdlK3rlOS7Vxq3X/vvj5BBOrCS/zv3hoN09kkUaNhEjfHS/EOyOUTAAD//wMAUEsBAi0A FAAGAAgAAAAhAPD3irv9AAAA4gEAABMAAAAAAAAAAAAAAAAAAAAAAFtDb250ZW50X1R5cGVzXS54 bWxQSwECLQAUAAYACAAAACEAMd1fYdIAAACPAQAACwAAAAAAAAAAAAAAAAAuAQAAX3JlbHMvLnJl bHNQSwECLQAUAAYACAAAACEAMy8FnkEAAAA5AAAAEAAAAAAAAAAAAAAAAAApAgAAZHJzL3NoYXBl eG1sLnhtbFBLAQItABQABgAIAAAAIQBnt6bbxQAAAOIAAAAPAAAAAAAAAAAAAAAAAJgCAABkcnMv ZG93bnJldi54bWxQSwUGAAAAAAQABAD1AAAAig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675"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e2psoA AADjAAAADwAAAGRycy9kb3ducmV2LnhtbESPQWvCQBSE70L/w/IK3upuo1ZNXUWUgqdKbRW8PbLP JJh9G7KrSf+9Wyh4HGbmG2a+7GwlbtT40rGG14ECQZw5U3Ku4ef742UKwgdkg5Vj0vBLHpaLp94c U+Na/qLbPuQiQtinqKEIoU6l9FlBFv3A1cTRO7vGYoiyyaVpsI1wW8lEqTdpseS4UGBN64Kyy/5q NRw+z6fjSO3yjR3XreuUZDuTWvefu9U7iEBdeIT/21ujIVHTyXA0TCZj+PsU/4Bc3AEAAP//AwBQ SwECLQAUAAYACAAAACEA8PeKu/0AAADiAQAAEwAAAAAAAAAAAAAAAAAAAAAAW0NvbnRlbnRfVHlw ZXNdLnhtbFBLAQItABQABgAIAAAAIQAx3V9h0gAAAI8BAAALAAAAAAAAAAAAAAAAAC4BAABfcmVs cy8ucmVsc1BLAQItABQABgAIAAAAIQAzLwWeQQAAADkAAAAQAAAAAAAAAAAAAAAAACkCAABkcnMv c2hhcGV4bWwueG1sUEsBAi0AFAAGAAgAAAAhAM+ntqbKAAAA4wAAAA8AAAAAAAAAAAAAAAAAmAIA AGRycy9kb3ducmV2LnhtbFBLBQYAAAAABAAEAPUAAACP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v:textbox>
                      </v:shape>
                      <v:shape id="Text Box 5641" o:spid="_x0000_s1676" type="#_x0000_t202" style="position:absolute;left:2054;top:543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J8fMcA AADjAAAADwAAAGRycy9kb3ducmV2LnhtbERPyWrDMBC9F/oPYgq9NVKcOosbJYSEQE8NWaG3wZrY JtbIWGrs/n1VKPQ4b5/5sre1uFPrK8cahgMFgjh3puJCw+m4fZmC8AHZYO2YNHyTh+Xi8WGOmXEd 7+l+CIWIIewz1FCG0GRS+rwki37gGuLIXV1rMcSzLaRpsYvhtpaJUmNpseLYUGJD65Ly2+HLajh/ XD8vr2pXbGzadK5Xku1Mav381K/eQATqw7/4z/1u4vw0maXDJJ2M4PenCIBc/AAAAP//AwBQSwEC LQAUAAYACAAAACEA8PeKu/0AAADiAQAAEwAAAAAAAAAAAAAAAAAAAAAAW0NvbnRlbnRfVHlwZXNd LnhtbFBLAQItABQABgAIAAAAIQAx3V9h0gAAAI8BAAALAAAAAAAAAAAAAAAAAC4BAABfcmVscy8u cmVsc1BLAQItABQABgAIAAAAIQAzLwWeQQAAADkAAAAQAAAAAAAAAAAAAAAAACkCAABkcnMvc2hh cGV4bWwueG1sUEsBAi0AFAAGAAgAAAAhABhCfHzHAAAA4wAAAA8AAAAAAAAAAAAAAAAAmAIAAGRy cy9kb3ducmV2LnhtbFBLBQYAAAAABAAEAPUAAACM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677" type="#_x0000_t202" style="position:absolute;left:1347;top:5964;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UMkA AADiAAAADwAAAGRycy9kb3ducmV2LnhtbESPQWvCQBSE74L/YXmF3nS3thGTuoooQk8VtRW8PbLP JDT7NmRXk/77bkHwOMzMN8x82dta3Kj1lWMNL2MFgjh3puJCw9dxO5qB8AHZYO2YNPySh+ViOJhj ZlzHe7odQiEihH2GGsoQmkxKn5dk0Y9dQxy9i2sthijbQpoWuwi3tZwoNZUWK44LJTa0Lin/OVyt hu/Py/n0pnbFxiZN53ol2aZS6+enfvUOIlAfHuF7+8NomKYz9ZokkxT+L8U7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Pj//UMkAAADiAAAADwAAAAAAAAAAAAAAAACYAgAA ZHJzL2Rvd25yZXYueG1sUEsFBgAAAAAEAAQA9QAAAI4DA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a</w:t>
                              </w:r>
                            </w:p>
                          </w:txbxContent>
                        </v:textbox>
                      </v:shape>
                      <v:shape id="Text Box 5641" o:spid="_x0000_s1678" type="#_x0000_t202" style="position:absolute;left:3432;top:5958;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VKLcYA AADiAAAADwAAAGRycy9kb3ducmV2LnhtbERPy2rCQBTdF/yH4Qru6ozaqomOIpaCq5b6AneXzDUJ Zu6EzGjSv3cWhS4P571cd7YSD2p86VjDaKhAEGfOlJxrOB4+X+cgfEA2WDkmDb/kYb3qvSwxNa7l H3rsQy5iCPsUNRQh1KmUPivIoh+6mjhyV9dYDBE2uTQNtjHcVnKs1FRaLDk2FFjTtqDstr9bDaev 6+X8pr7zD/tet65Tkm0itR70u80CRKAu/Iv/3DujYTJOZrNEjeLmeCneAbl6AgAA//8DAFBLAQIt ABQABgAIAAAAIQDw94q7/QAAAOIBAAATAAAAAAAAAAAAAAAAAAAAAABbQ29udGVudF9UeXBlc10u eG1sUEsBAi0AFAAGAAgAAAAhADHdX2HSAAAAjwEAAAsAAAAAAAAAAAAAAAAALgEAAF9yZWxzLy5y ZWxzUEsBAi0AFAAGAAgAAAAhADMvBZ5BAAAAOQAAABAAAAAAAAAAAAAAAAAAKQIAAGRycy9zaGFw ZXhtbC54bWxQSwECLQAUAAYACAAAACEACBVKLcYAAADiAAAADwAAAAAAAAAAAAAAAACYAgAAZHJz L2Rvd25yZXYueG1sUEsFBgAAAAAEAAQA9QAAAIsDA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b</w:t>
                              </w:r>
                            </w:p>
                          </w:txbxContent>
                        </v:textbox>
                      </v:shape>
                      <v:shape id="Text Box 5641" o:spid="_x0000_s1679" type="#_x0000_t202" style="position:absolute;left:5097;top:5907;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UwqckA AADiAAAADwAAAGRycy9kb3ducmV2LnhtbESPQWvCQBSE70L/w/IKvdXdilGTukpRCj0pxlbw9sg+ k9Ds25DdmvTfd4WCx2FmvmGW68E24kqdrx1reBkrEMSFMzWXGj6P788LED4gG2wck4Zf8rBePYyW mBnX84GueShFhLDPUEMVQptJ6YuKLPqxa4mjd3GdxRBlV0rTYR/htpETpWbSYs1xocKWNhUV3/mP 1fC1u5xPU7UvtzZpezcoyTaVWj89Dm+vIAIN4R7+b38YDdMkWaTpPJ3A7VK8A3L1BwAA//8DAFBL AQItABQABgAIAAAAIQDw94q7/QAAAOIBAAATAAAAAAAAAAAAAAAAAAAAAABbQ29udGVudF9UeXBl c10ueG1sUEsBAi0AFAAGAAgAAAAhADHdX2HSAAAAjwEAAAsAAAAAAAAAAAAAAAAALgEAAF9yZWxz Ly5yZWxzUEsBAi0AFAAGAAgAAAAhADMvBZ5BAAAAOQAAABAAAAAAAAAAAAAAAAAAKQIAAGRycy9z aGFwZXhtbC54bWxQSwECLQAUAAYACAAAACEAaBUwqckAAADiAAAADwAAAAAAAAAAAAAAAACYAgAA ZHJzL2Rvd25yZXYueG1sUEsFBgAAAAAEAAQA9QAAAI4DA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c</w:t>
                              </w:r>
                            </w:p>
                          </w:txbxContent>
                        </v:textbox>
                      </v:shape>
                      <v:shape id="Text Box 5641" o:spid="_x0000_s1680" type="#_x0000_t202" style="position:absolute;left:6733;top:5862;width:118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fxYccA AADjAAAADwAAAGRycy9kb3ducmV2LnhtbERPX2vCMBB/H/gdwgl700RpN61GkY3BnjZ0Kvh2NGdb bC6lyWz99mYg7PF+/2+57m0trtT6yrGGyViBIM6dqbjQsP/5GM1A+IBssHZMGm7kYb0aPC0xM67j LV13oRAxhH2GGsoQmkxKn5dk0Y9dQxy5s2sthni2hTQtdjHc1nKq1Iu0WHFsKLGht5Lyy+7Xajh8 nU/HRH0X7zZtOtcryXYutX4e9psFiEB9+Bc/3J8mzp8k6WyaJq8p/P0UAZCrOwAAAP//AwBQSwEC LQAUAAYACAAAACEA8PeKu/0AAADiAQAAEwAAAAAAAAAAAAAAAAAAAAAAW0NvbnRlbnRfVHlwZXNd LnhtbFBLAQItABQABgAIAAAAIQAx3V9h0gAAAI8BAAALAAAAAAAAAAAAAAAAAC4BAABfcmVscy8u cmVsc1BLAQItABQABgAIAAAAIQAzLwWeQQAAADkAAAAQAAAAAAAAAAAAAAAAACkCAABkcnMvc2hh cGV4bWwueG1sUEsBAi0AFAAGAAgAAAAhADSH8WHHAAAA4wAAAA8AAAAAAAAAAAAAAAAAmAIAAGRy cy9kb3ducmV2LnhtbFBLBQYAAAAABAAEAPUAAACMAwAAAAA= " filled="f" stroked="f">
                        <v:textbox>
                          <w:txbxContent>
                            <w:p w:rsidR="000922DB" w:rsidRPr="005C482F" w:rsidRDefault="000922DB" w:rsidP="000922DB">
                              <w:pPr>
                                <w:rPr>
                                  <w:rFonts w:asciiTheme="majorHAnsi" w:hAnsiTheme="majorHAnsi" w:cstheme="majorHAnsi"/>
                                  <w:iCs/>
                                </w:rPr>
                              </w:pPr>
                              <w:r w:rsidRPr="005C482F">
                                <w:rPr>
                                  <w:rFonts w:asciiTheme="majorHAnsi" w:hAnsiTheme="majorHAnsi" w:cstheme="majorHAnsi"/>
                                  <w:iCs/>
                                </w:rPr>
                                <w:t>Hình d</w:t>
                              </w:r>
                            </w:p>
                          </w:txbxContent>
                        </v:textbox>
                      </v:shape>
                    </v:group>
                    <v:group id="Group 5643" o:spid="_x0000_s1681"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VOKtscAAADiAAAADwAAAGRycy9kb3ducmV2LnhtbERPXWvCMBR9H+w/hDvw baaZ3SbVKCJT9iCDqSC+XZprW2xuShPb+u+XwWCPh/M9Xw62Fh21vnKsQY0TEMS5MxUXGo6HzfMU hA/IBmvHpOFOHpaLx4c5Zsb1/E3dPhQihrDPUEMZQpNJ6fOSLPqxa4gjd3GtxRBhW0jTYh/DbS1f kuRNWqw4NpTY0Lqk/Lq/WQ3bHvvVRH10u+tlfT8fXr9OO0Vaj56G1QxEoCH8i//cnybOV+n7JFXT FH4vRQxy8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VOKtscAAADi AAAADwAAAAAAAAAAAAAAAACqAgAAZHJzL2Rvd25yZXYueG1sUEsFBgAAAAAEAAQA+gAAAJ4DAAAA AA== ">
                      <v:line id="Line 5644" o:spid="_x0000_s1682"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lMZsgAAADjAAAADwAAAGRycy9kb3ducmV2LnhtbERPS07DMBDdI3EHa5DYUbsgQpPWraAS H7FBCTnAEE+TQDyOYuOmt8dISCzn/Wezm+0gIk2+d6xhuVAgiBtnem411O+PVysQPiAbHByThhN5 2G3PzzZYGHfkkmIVWpFC2BeooQthLKT0TUcW/cKNxIk7uMliSOfUSjPhMYXbQV4rlUmLPaeGDkfa d9R8Vd9Ww+tzHT+a/cNntqpjJU9PZXxTpdaXF/P9GkSgOfyL/9wvJs3P79TtTbbMc/j9KQEgt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lMZsgAAADjAAAADwAAAAAA AAAAAAAAAAChAgAAZHJzL2Rvd25yZXYueG1sUEsFBgAAAAAEAAQA+QAAAJYDAAAAAA== ">
                        <v:stroke endarrow="classic"/>
                      </v:line>
                      <v:shape id="AutoShape 5645" o:spid="_x0000_s1683"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Ym8oAAADjAAAADwAAAGRycy9kb3ducmV2LnhtbERPO0/DMBDekfgP1iGxIOq0Ek0JdSvE Sx3aoWnFfMRHHCU+B9ukgV+PkZAY73vfcj3aTgzkQ+NYwXSSgSCunG64VnA8PF8vQISIrLFzTAq+ KMB6dX62xEK7E+9pKGMtUgiHAhWYGPtCylAZshgmridO3LvzFmM6fS21x1MKt52cZdlcWmw4NRjs 6cFQ1ZafVkGJfv89vLyax4+tbJ/eNrvhqt0pdXkx3t+BiDTGf/Gfe6PT/NlNfjvPF/kUfn9KAMjV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hibygAAAOMAAAAPAAAA AAAAAAAAAAAAAKECAABkcnMvZG93bnJldi54bWxQSwUGAAAAAAQABAD5AAAAmAMAAAAA ">
                        <v:stroke endarrow="classic"/>
                      </v:shape>
                    </v:group>
                  </v:group>
                  <v:shape id="AutoShape 5646" o:spid="_x0000_s1684" type="#_x0000_t32" style="position:absolute;left:9043;top:5372;width:6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gQ/8sAAADiAAAADwAAAGRycy9kb3ducmV2LnhtbESPQUsDMRSE74L/ITzBi9ikra11bVpW oWCFHlrt/bl5boKbl3WTtuu/N4LQ4zAz3zDzZe8bcaQuusAahgMFgrgKxnGt4f1tdTsDEROywSYw afihCMvF5cUcCxNOvKXjLtUiQzgWqMGm1BZSxsqSxzgILXH2PkPnMWXZ1dJ0eMpw38iRUlPp0XFe sNjSs6Xqa3fwGjbr4VP5Yd36dfvtNpNV2Rzqm73W11d9+QgiUZ/O4f/2i9EwvVNjNb4fPcDfpXwH 5OI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ygQ/8sAAADiAAAADwAA AAAAAAAAAAAAAAChAgAAZHJzL2Rvd25yZXYueG1sUEsFBgAAAAAEAAQA+QAAAJkDAAAAAA== "/>
                  <v:shape id="AutoShape 5646" o:spid="_x0000_s1685" type="#_x0000_t32" style="position:absolute;left:8748;top:5372;width:3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FLdMsAAADjAAAADwAAAGRycy9kb3ducmV2LnhtbESPQUsDMRSE70L/Q3iCF7HZVFvK2rQU QVCKaKvg9bF5bpbdvIRNul399Y0geBxm5htmtRldJwbqY+NZg5oWIIgrbxquNXy8P94sQcSEbLDz TBq+KcJmPblYYWn8ifc0HFItMoRjiRpsSqGUMlaWHMapD8TZ+/K9w5RlX0vT4ynDXSdnRbGQDhvO CxYDPViq2sPRaWiH9nX/No/h+vhDi12wL8+3n0brq8txew8i0Zj+w3/tJ6NhptRc3alloeD3U/4D cn0G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3FLdMsAAADjAAAADwAA AAAAAAAAAAAAAAChAgAAZHJzL2Rvd25yZXYueG1sUEsFBgAAAAAEAAQA+QAAAJkDAAAAAA== ">
                    <v:stroke dashstyle="dash"/>
                  </v:shape>
                </v:group>
                <v:group id="Group 5636" o:spid="_x0000_s1686" style="position:absolute;left:10763;top:95;width:14649;height:9334"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5PMkAAADjAAAADwAAAGRycy9kb3ducmV2LnhtbERPzWrCQBC+F/oOyxS8 NZs01mrqKiKt9CCFakG8DdkxCWZnQ3ZN4tt3C4LH+f5nvhxMLTpqXWVZQRLFIIhzqysuFPzuP5+n IJxH1lhbJgVXcrBcPD7MMdO25x/qdr4QIYRdhgpK75tMSpeXZNBFtiEO3Mm2Bn0420LqFvsQbmr5 EscTabDi0FBiQ+uS8vPuYhRseuxXafLRbc+n9fW4f/0+bBNSavQ0rN5BeBr8XXxzf+kwf5pOkvFs 9pbC/08BALn4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62rk8yQAA AOMAAAAPAAAAAAAAAAAAAAAAAKoCAABkcnMvZG93bnJldi54bWxQSwUGAAAAAAQABAD6AAAAoAMA AAAA ">
                  <v:group id="Group 5637" o:spid="_x0000_s1687" style="position:absolute;left:8073;top:4733;width:2307;height:1470" coordorigin="8073,4733"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Pou8kAAADiAAAADwAAAGRycy9kb3ducmV2LnhtbESPy2rCQBSG9wXfYTiC uzqJd6OjiNTShRS8gLg7ZI5JMHMmZKZJfPvOotDlz3/jW287U4qGaldYVhAPIxDEqdUFZwqul8P7 AoTzyBpLy6TgRQ62m97bGhNtWz5Rc/aZCCPsElSQe18lUro0J4NuaCvi4D1sbdAHWWdS19iGcVPK URTNpMGCw0OOFe1zSp/nH6Pgs8V2N44/muPzsX/dL9Pv2zEmpQb9brcC4anz/+G/9pdWMF1MRvPx fBkgAlLAAbn5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wI+i7yQAA AOIAAAAPAAAAAAAAAAAAAAAAAKoCAABkcnMvZG93bnJldi54bWxQSwUGAAAAAAQABAD6AAAAoAMA AAAA ">
                    <v:group id="Group 5638" o:spid="_x0000_s1688" style="position:absolute;left:8073;top:4733;width:2307;height:1470" coordorigin="672,4734" coordsize="2307,14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eNdQssAAADiAAAADwAAAGRycy9kb3ducmV2LnhtbESPT2vCQBTE74V+h+UV equbraaV1FVEWulBBP+AeHtkn0kw+zZkt0n89m6h0OMwM79hZovB1qKj1leONahRAoI4d6biQsPx 8PUyBeEDssHaMWm4kYfF/PFhhplxPe+o24dCRAj7DDWUITSZlD4vyaIfuYY4ehfXWgxRtoU0LfYR bmv5miRv0mLFcaHEhlYl5df9j9Ww7rFfjtVnt7leVrfzId2eNoq0fn4alh8gAg3hP/zX/jYaUvWe qEk6GcPvpXgH5PwO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XjXULL AAAA4gAAAA8AAAAAAAAAAAAAAAAAqgIAAGRycy9kb3ducmV2LnhtbFBLBQYAAAAABAAEAPoAAACi AwAAAAA= ">
                      <v:shape id="Text Box 5639" o:spid="_x0000_s1689" type="#_x0000_t202" style="position:absolute;left:1128;top:571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1u+McA AADjAAAADwAAAGRycy9kb3ducmV2LnhtbERPS2vCQBC+C/0Pywi96a6pjRpdpbQUPFXqC7wN2TEJ zc6G7Nak/94tFHqc7z2rTW9rcaPWV441TMYKBHHuTMWFhuPhfTQH4QOywdoxafghD5v1w2CFmXEd f9JtHwoRQ9hnqKEMocmk9HlJFv3YNcSRu7rWYohnW0jTYhfDbS0TpVJpseLYUGJDryXlX/tvq+H0 cb2cp2pXvNnnpnO9kmwXUuvHYf+yBBGoD//iP/fWxPlpOkmnySx5gt+fIgByfQcAAP//AwBQSwEC LQAUAAYACAAAACEA8PeKu/0AAADiAQAAEwAAAAAAAAAAAAAAAAAAAAAAW0NvbnRlbnRfVHlwZXNd LnhtbFBLAQItABQABgAIAAAAIQAx3V9h0gAAAI8BAAALAAAAAAAAAAAAAAAAAC4BAABfcmVscy8u cmVsc1BLAQItABQABgAIAAAAIQAzLwWeQQAAADkAAAAQAAAAAAAAAAAAAAAAACkCAABkcnMvc2hh cGV4bWwueG1sUEsBAi0AFAAGAAgAAAAhABBdbvjHAAAA4wAAAA8AAAAAAAAAAAAAAAAAmAIAAGRy cy9kb3ducmV2LnhtbFBLBQYAAAAABAAEAPUAAACM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690"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bDdsgA AADjAAAADwAAAGRycy9kb3ducmV2LnhtbERPTWvCQBC9F/wPywi96W6tlpi6iiiCp5baD+htyI5J aHY2ZFcT/33nUOjcZt7HvLfaDL5RV+piHdjCw9SAIi6Cq7m08PF+mGSgYkJ22AQmCzeKsFmP7laY u9DzG11PqVRiwjFHC1VKba51LCryGKehJRbsHDqPSdau1K7DXsx9o2fGPGmPNcuHClvaVVT8nC7e wufL+ftrbl7LvV+0fRiMZr/U1t6Ph+0zqERD+if/qY9O4j/OZbJlJi2kkxxAr38BAAD//wMAUEsB Ai0AFAAGAAgAAAAhAPD3irv9AAAA4gEAABMAAAAAAAAAAAAAAAAAAAAAAFtDb250ZW50X1R5cGVz XS54bWxQSwECLQAUAAYACAAAACEAMd1fYdIAAACPAQAACwAAAAAAAAAAAAAAAAAuAQAAX3JlbHMv LnJlbHNQSwECLQAUAAYACAAAACEAMy8FnkEAAAA5AAAAEAAAAAAAAAAAAAAAAAApAgAAZHJzL3No YXBleG1sLnhtbFBLAQItABQABgAIAAAAIQCe5sN2yAAAAOMAAAAPAAAAAAAAAAAAAAAAAJgCAABk cnMvZG93bnJldi54bWxQSwUGAAAAAAQABAD1AAAAjQ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691" type="#_x0000_t202" style="position:absolute;left:2024;top:5373;width:95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svwscA AADjAAAADwAAAGRycy9kb3ducmV2LnhtbERPS2vCQBC+C/0PyxS86a6vVKOrlIrgqVKrhd6G7JgE s7Mhu5r477uFQo/zvWe16Wwl7tT40rGG0VCBIM6cKTnXcPrcDeYgfEA2WDkmDQ/ysFk/9VaYGtfy B92PIRcxhH2KGooQ6lRKnxVk0Q9dTRy5i2sshng2uTQNtjHcVnKsVCItlhwbCqzpraDserxZDef3 y/fXVB3yrZ3VreuUZLuQWvefu9cliEBd+Bf/ufcmzp9NJ4vkZZ5M4PenCIBc/wAAAP//AwBQSwEC LQAUAAYACAAAACEA8PeKu/0AAADiAQAAEwAAAAAAAAAAAAAAAAAAAAAAW0NvbnRlbnRfVHlwZXNd LnhtbFBLAQItABQABgAIAAAAIQAx3V9h0gAAAI8BAAALAAAAAAAAAAAAAAAAAC4BAABfcmVscy8u cmVsc1BLAQItABQABgAIAAAAIQAzLwWeQQAAADkAAAAQAAAAAAAAAAAAAAAAACkCAABkcnMvc2hh cGV4bWwueG1sUEsBAi0AFAAGAAgAAAAhAPULL8LHAAAA4wAAAA8AAAAAAAAAAAAAAAAAmAIAAGRy cy9kb3ducmV2LnhtbFBLBQYAAAAABAAEAPUAAACM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w:t>
                              </w:r>
                              <w:r w:rsidRPr="005C482F">
                                <w:rPr>
                                  <w:rFonts w:asciiTheme="majorHAnsi" w:hAnsiTheme="majorHAnsi" w:cstheme="majorHAnsi"/>
                                  <w:sz w:val="20"/>
                                  <w:szCs w:val="20"/>
                                  <w:vertAlign w:val="superscript"/>
                                </w:rPr>
                                <w:t>0</w:t>
                              </w:r>
                              <w:r w:rsidRPr="005C482F">
                                <w:rPr>
                                  <w:rFonts w:asciiTheme="majorHAnsi" w:hAnsiTheme="majorHAnsi" w:cstheme="majorHAnsi"/>
                                  <w:sz w:val="20"/>
                                  <w:szCs w:val="20"/>
                                </w:rPr>
                                <w:t>C)</w:t>
                              </w:r>
                            </w:p>
                          </w:txbxContent>
                        </v:textbox>
                      </v:shape>
                      <v:shape id="Text Box 5639" o:spid="_x0000_s1692" type="#_x0000_t202" style="position:absolute;left:672;top:5696;width:1116;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9+C8oA AADjAAAADwAAAGRycy9kb3ducmV2LnhtbESPQUvDQBCF70L/wzIFb3bXkBSbdltKRfCk2KrQ25Cd JsHsbMiuTfz3zkHwODNv3nvfZjf5Tl1piG1gC/cLA4q4Cq7l2sL76enuAVRMyA67wGThhyLstrOb DZYujPxG12OqlZhwLNFCk1Jfah2rhjzGReiJ5XYJg8ck41BrN+Ao5r7TmTFL7bFlSWiwp0ND1dfx 21v4eLmcP3PzWj/6oh/DZDT7lbb2dj7t16ASTelf/Pf97KT+Ml8VWZFnQiFMsgC9/QUAAP//AwBQ SwECLQAUAAYACAAAACEA8PeKu/0AAADiAQAAEwAAAAAAAAAAAAAAAAAAAAAAW0NvbnRlbnRfVHlw ZXNdLnhtbFBLAQItABQABgAIAAAAIQAx3V9h0gAAAI8BAAALAAAAAAAAAAAAAAAAAC4BAABfcmVs cy8ucmVsc1BLAQItABQABgAIAAAAIQAzLwWeQQAAADkAAAAQAAAAAAAAAAAAAAAAACkCAABkcnMv c2hhcGV4bWwueG1sUEsBAi0AFAAGAAgAAAAhALw/fgvKAAAA4wAAAA8AAAAAAAAAAAAAAAAAmAIA AGRycy9kb3ducmV2LnhtbFBLBQYAAAAABAAEAPUAAACP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-273</w:t>
                              </w:r>
                            </w:p>
                          </w:txbxContent>
                        </v:textbox>
                      </v:shape>
                    </v:group>
                    <v:group id="Group 5643" o:spid="_x0000_s1693" style="position:absolute;left:8460;top:4877;width:1380;height:921" coordorigin="8460,4877" coordsize="1380,9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ilNGcgAAADjAAAADwAAAGRycy9kb3ducmV2LnhtbERPzWrCQBC+C32HZYTe dBNtRKKriNTSgxQaC6W3ITsmwexsyK5JfHtXKHic73/W28HUoqPWVZYVxNMIBHFudcWFgp/TYbIE 4TyyxtoyKbiRg+3mZbTGVNuev6nLfCFCCLsUFZTeN6mULi/JoJvahjhwZ9sa9OFsC6lb7EO4qeUs ihbSYMWhocSG9iXll+xqFHz02O/m8Xt3vJz3t79T8vV7jEmp1/GwW4HwNPin+N/9qcP8ZJ7Mkrdl tIDHTwEAubk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IpTRnIAAAA 4wAAAA8AAAAAAAAAAAAAAAAAqgIAAGRycy9kb3ducmV2LnhtbFBLBQYAAAAABAAEAPoAAACfAwAA AAA= ">
                      <v:line id="Line 5644" o:spid="_x0000_s1694"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IjDMgAAADjAAAADwAAAGRycy9kb3ducmV2LnhtbERPzUrDQBC+C32HZQre7CYaaojdllrw By8lMQ8wZsckNjsbsus2fXtXEDzO9z+b3WwGEWhyvWUF6SoBQdxY3XOroH5/uslBOI+scbBMCi7k YLddXG2w0PbMJYXKtyKGsCtQQef9WEjpmo4MupUdiSP3aSeDPp5TK/WE5xhuBnmbJGtpsOfY0OFI h46aU/VtFLy91OGjOTx+rfM6VPLyXIZjUip1vZz3DyA8zf5f/Od+1XH+fZbe5VmeZvD7UwRAbn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eIjDMgAAADjAAAADwAAAAAA AAAAAAAAAAChAgAAZHJzL2Rvd25yZXYueG1sUEsFBgAAAAAEAAQA+QAAAJYDAAAAAA== ">
                        <v:stroke endarrow="classic"/>
                      </v:line>
                      <v:shape id="AutoShape 5645" o:spid="_x0000_s1695" type="#_x0000_t32" style="position:absolute;left:8460;top:5798;width:1380;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QQgU8gAAADjAAAADwAAAGRycy9kb3ducmV2LnhtbERPX0/CMBB/N+E7NGfCi5GORSdOCjGY RV54EPkAl/XcBuu1tmVMP701MfHxfv9vuR5NLwbyobOsYD7LQBDXVnfcKDi8V7cLECEia+wtk4Iv CrBeTa6WWGp74Tca9rERKYRDiQraGF0pZahbMhhm1hEn7sN6gzGdvpHa4yWFm17mWVZIgx2nhhYd bVqqT/uzUVBF/7k5HnenV/v9Uu2CkzduOyg1vR6fn0BEGuO/+M+91Wl+cZ895sVd/gC/PyUA5Oo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QQgU8gAAADjAAAADwAAAAAA AAAAAAAAAAChAgAAZHJzL2Rvd25yZXYueG1sUEsFBgAAAAAEAAQA+QAAAJYDAAAAAA== ">
                        <v:stroke endarrow="classic"/>
                      </v:shape>
                    </v:group>
                  </v:group>
                  <v:shape id="AutoShape 5646" o:spid="_x0000_s1696" type="#_x0000_t32" style="position:absolute;left:8728;top:4958;width:727;height:6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ZpK8gAAADiAAAADwAAAGRycy9kb3ducmV2LnhtbERPz0vDMBS+C/sfwht4EZd2ai3dsjEE QXYQtvWw4yN5tmXNS5fErv735iB4/Ph+r7eT7cVIPnSOFeSLDASxdqbjRkF9en8sQYSIbLB3TAp+ KMB2M7tbY2XcjQ80HmMjUgiHChW0MQ6VlEG3ZDEs3ECcuC/nLcYEfSONx1sKt71cZlkhLXacGloc 6K0lfTl+WwXdvv6sx4dr9Lrc52efh9O510rdz6fdCkSkKf6L/9wfRsHL8ql4Ll+LtDldSndAbn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PZpK8gAAADiAAAADwAAAAAA AAAAAAAAAAChAgAAZHJzL2Rvd25yZXYueG1sUEsFBgAAAAAEAAQA+QAAAJYDAAAAAA== "/>
                  <v:shape id="AutoShape 5646" o:spid="_x0000_s1697" type="#_x0000_t32" style="position:absolute;left:8460;top:5537;width:333;height:26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xFqskAAADjAAAADwAAAGRycy9kb3ducmV2LnhtbERPS0sDMRC+C/6HMII3m62ua9k2LW1B WikIfSAeh83sQzeTNUm76783guBxvvfMFoNpxYWcbywrGI8SEMSF1Q1XCk7H57sJCB+QNbaWScE3 eVjMr69mmGvb854uh1CJGMI+RwV1CF0upS9qMuhHtiOOXGmdwRBPV0ntsI/hppX3SZJJgw3Hhho7 WtdUfB7ORsHG77/eXLnqX16Xxe5j/bDtV+W7Urc3w3IKItAQ/sV/7q2O89PHLHtKJ1kKvz9FAOT8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dMRarJAAAA4wAAAA8AAAAA AAAAAAAAAAAAoQIAAGRycy9kb3ducmV2LnhtbFBLBQYAAAAABAAEAPkAAACXAwAAAAA= ">
                    <v:stroke dashstyle="dash"/>
                  </v:shape>
                </v:group>
                <v:group id="Group 5636" o:spid="_x0000_s1698" style="position:absolute;left:23717;top:95;width:11087;height:8763" coordorigin="8454,4733"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Xf3ckAAADjAAAADwAAAGRycy9kb3ducmV2LnhtbERPX2vCMBB/H+w7hBvs baY1bGo1iogbexBBHQzfjuZsi82lNFlbv/0yGPh4v/+3WA22Fh21vnKsIR0lIIhzZyouNHyd3l+m IHxANlg7Jg038rBaPj4sMDOu5wN1x1CIGMI+Qw1lCE0mpc9LsuhHriGO3MW1FkM820KaFvsYbms5 TpI3abHi2FBiQ5uS8uvxx2r46LFfq3Tb7a6Xze18et1/71LS+vlpWM9BBBrCXfzv/jRx/kwpNZlN Jwr+fooAyO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YRd/dyQAA AOMAAAAPAAAAAAAAAAAAAAAAAKoCAABkcnMvZG93bnJldi54bWxQSwUGAAAAAAQABAD6AAAAoAMA AAAA ">
                  <v:group id="Group 5637" o:spid="_x0000_s1699" style="position:absolute;left:8454;top:4733;width:1746;height:1380" coordorigin="8454,4733"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Yo9LMsAAADjAAAADwAAAGRycy9kb3ducmV2LnhtbESPQWvCQBSE74X+h+UJ 3upuEiwSXUWkFQ9SqAqlt0f2mQSzb0N2m8R/7xYKPQ4z8w2z2oy2ET11vnasIZkpEMSFMzWXGi7n 95cFCB+QDTaOScOdPGzWz08rzI0b+JP6UyhFhLDPUUMVQptL6YuKLPqZa4mjd3WdxRBlV0rT4RDh tpGpUq/SYs1xocKWdhUVt9OP1bAfcNhmyVt/vF139+/z/OPrmJDW08m4XYIINIb/8F/7YDSkKs0W mUrnGfx+in9Arh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WKPSzL AAAA4wAAAA8AAAAAAAAAAAAAAAAAqgIAAGRycy9kb3ducmV2LnhtbFBLBQYAAAAABAAEAPoAAACi AwAAAAA= ">
                    <v:group id="Group 5638" o:spid="_x0000_s1700" style="position:absolute;left:8454;top:4733;width:1746;height:1380" coordorigin="1053,4734" coordsize="1746,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jUNBMkAAADjAAAADwAAAGRycy9kb3ducmV2LnhtbERPX2vCMBB/H+w7hBvs bSZ1q2g1iogbexBBHQzfjuZsi82lNFlbv/0yGPh4v/+3WA22Fh21vnKsIRkpEMS5MxUXGr5O7y9T ED4gG6wdk4YbeVgtHx8WmBnX84G6YyhEDGGfoYYyhCaT0uclWfQj1xBH7uJaiyGebSFNi30Mt7Uc KzWRFiuODSU2tCkpvx5/rIaPHvv1a7LtdtfL5nY+pfvvXUJaPz8N6zmIQEO4i//dnybOn6pZOkvf 1AT+fooAyO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aNQ0EyQAA AOMAAAAPAAAAAAAAAAAAAAAAAKoCAABkcnMvZG93bnJldi54bWxQSwUGAAAAAAQABAD6AAAAoAMA AAAA ">
                      <v:shape id="Text Box 5639" o:spid="_x0000_s1701"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SaI8oA AADjAAAADwAAAGRycy9kb3ducmV2LnhtbESPT2vDMAzF74V9B6PBbq3d0pYmq1tGx2CnlfUf7CZi NQmL5RB7Tfbtp0NhR+k9vffTejv4Rt2oi3VgC9OJAUVcBFdzaeF0fBuvQMWE7LAJTBZ+KcJ28zBa Y+5Cz590O6RSSQjHHC1UKbW51rGoyGOchJZYtGvoPCYZu1K7DnsJ942eGbPUHmuWhgpb2lVUfB9+ vIXzx/XrMjf78tUv2j4MRrPPtLVPj8PLM6hEQ/o336/fneAvs8zMF9OVQMtPsgC9+QMAAP//AwBQ SwECLQAUAAYACAAAACEA8PeKu/0AAADiAQAAEwAAAAAAAAAAAAAAAAAAAAAAW0NvbnRlbnRfVHlw ZXNdLnhtbFBLAQItABQABgAIAAAAIQAx3V9h0gAAAI8BAAALAAAAAAAAAAAAAAAAAC4BAABfcmVs cy8ucmVsc1BLAQItABQABgAIAAAAIQAzLwWeQQAAADkAAAAQAAAAAAAAAAAAAAAAACkCAABkcnMv c2hhcGV4bWwueG1sUEsBAi0AFAAGAAgAAAAhAF5UmiPKAAAA4wAAAA8AAAAAAAAAAAAAAAAAmAIA AGRycy9kb3ducmV2LnhtbFBLBQYAAAAABAAEAPUAAACP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702"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4R3MYA AADjAAAADwAAAGRycy9kb3ducmV2LnhtbERPX2vCMBB/F/wO4QZ708Shpa1GkY3Bnia6Kfh2NGdb 1lxKk9nu2y+C4OP9/t9qM9hGXKnztWMNs6kCQVw4U3Op4fvrfZKC8AHZYOOYNPyRh816PFphblzP e7oeQiliCPscNVQhtLmUvqjIop+6ljhyF9dZDPHsSmk67GO4beSLUom0WHNsqLCl14qKn8Ov1XD8 vJxPc7Ur3+yi7d2gJNtMav38NGyXIAIN4SG+uz9MnL9I5kmWprMMbj9FAOT6HwAA//8DAFBLAQIt ABQABgAIAAAAIQDw94q7/QAAAOIBAAATAAAAAAAAAAAAAAAAAAAAAABbQ29udGVudF9UeXBlc10u eG1sUEsBAi0AFAAGAAgAAAAhADHdX2HSAAAAjwEAAAsAAAAAAAAAAAAAAAAALgEAAF9yZWxzLy5y ZWxzUEsBAi0AFAAGAAgAAAAhADMvBZ5BAAAAOQAAABAAAAAAAAAAAAAAAAAAKQIAAGRycy9zaGFw ZXhtbC54bWxQSwECLQAUAAYACAAAACEAK34R3MYAAADjAAAADwAAAAAAAAAAAAAAAACYAgAAZHJz L2Rvd25yZXYueG1sUEsFBgAAAAAEAAQA9QAAAIsDA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p</w:t>
                              </w:r>
                            </w:p>
                          </w:txbxContent>
                        </v:textbox>
                      </v:shape>
                      <v:shape id="Text Box 5641" o:spid="_x0000_s1703" type="#_x0000_t202" style="position:absolute;left:2054;top:5430;width:745;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KKfMoA AADiAAAADwAAAGRycy9kb3ducmV2LnhtbESPW2vCQBSE3wv+h+UIvtVdrfESXaW0FPpUqTfw7ZA9 JqHZsyG7mvTfu0Khj8PMfMOsNp2txI0aXzrWMBoqEMSZMyXnGg77j+c5CB+QDVaOScMvedise08r TI1r+Ztuu5CLCGGfooYihDqV0mcFWfRDVxNH7+IaiyHKJpemwTbCbSXHSk2lxZLjQoE1vRWU/eyu VsPx63I+TdQ2f7dJ3bpOSbYLqfWg370uQQTqwn/4r/1pNMxfktF4mswm8LgU74Bc3wEAAP//AwBQ SwECLQAUAAYACAAAACEA8PeKu/0AAADiAQAAEwAAAAAAAAAAAAAAAAAAAAAAW0NvbnRlbnRfVHlw ZXNdLnhtbFBLAQItABQABgAIAAAAIQAx3V9h0gAAAI8BAAALAAAAAAAAAAAAAAAAAC4BAABfcmVs cy8ucmVsc1BLAQItABQABgAIAAAAIQAzLwWeQQAAADkAAAAQAAAAAAAAAAAAAAAAACkCAABkcnMv c2hhcGV4bWwueG1sUEsBAi0AFAAGAAgAAAAhAJAiinzKAAAA4gAAAA8AAAAAAAAAAAAAAAAAmAIA AGRycy9kb3ducmV2LnhtbFBLBQYAAAAABAAEAPUAAACP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group>
                    <v:group id="Group 5643" o:spid="_x0000_s1704"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qY4GskAAADjAAAADwAAAGRycy9kb3ducmV2LnhtbERPzWrCQBC+F/oOyxR6 q5sYEproKiJaepBCtVC8DdkxCWZnQ3ZN4tt3C4Ue5/uf5XoyrRiod41lBfEsAkFcWt1wpeDrtH95 BeE8ssbWMim4k4P16vFhiYW2I3/ScPSVCCHsClRQe98VUrqyJoNuZjviwF1sb9CHs6+k7nEM4aaV 8yjKpMGGQ0ONHW1rKq/Hm1HwNuK4SeLdcLhetvfzKf34PsSk1PPTtFmA8DT5f/Gf+12H+XmeZGmW Jjn8/hQAkKs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ypjgayQAA AOMAAAAPAAAAAAAAAAAAAAAAAKoCAABkcnMvZG93bnJldi54bWxQSwUGAAAAAAQABAD6AAAAoAMA AAAA ">
                      <v:line id="Line 5644" o:spid="_x0000_s1705"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OGRcsAAADjAAAADwAAAGRycy9kb3ducmV2LnhtbESPzU7DMBCE70h9B2srcaN2S1SqtG5V KvEjLighD7DE2yQQr6PYuOnb4wMSx92dnZlvd5hsLyKNvnOsYblQIIhrZzpuNFQfT3cbED4gG+wd k4YreTjsZzc7zI27cEGxDI1IJuxz1NCGMORS+roli37hBuJ0O7vRYkjj2Egz4iWZ216ulFpLix2n hBYHOrVUf5c/VsPbSxU/69Pj13pTxVJen4v4rgqtb+fTcQsi0BT+xX/frybVv89U9qBWWaJITGkB cv8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JOGRcsAAADjAAAADwAA AAAAAAAAAAAAAAChAgAAZHJzL2Rvd25yZXYueG1sUEsFBgAAAAAEAAQA+QAAAJkDAAAAAA== ">
                        <v:stroke endarrow="classic"/>
                      </v:line>
                      <v:shape id="AutoShape 5645" o:spid="_x0000_s1706"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9l80AAADiAAAADwAAAGRycy9kb3ducmV2LnhtbESPS0/DMBCE70j8B2uRuKDWKY+WhLoV 4lH1QA8NiPMSL3GUeB1skwZ+PUZC4jiamW80y/VoOzGQD41jBbNpBoK4crrhWsHL8+PkGkSIyBo7 x6TgiwKsV8dHSyy0O/CehjLWIkE4FKjAxNgXUobKkMUwdT1x8t6dtxiT9LXUHg8Jbjt5nmVzabHh tGCwpztDVVt+WgUl+v33sHk19x9Psn142+6Gs3an1OnJeHsDItIY/8N/7a1WkM/zy6v8YjGD30vp DsjVD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T9H2XzQAAAOIAAAAP AAAAAAAAAAAAAAAAAKECAABkcnMvZG93bnJldi54bWxQSwUGAAAAAAQABAD5AAAAmwMAAAAA ">
                        <v:stroke endarrow="classic"/>
                      </v:shape>
                    </v:group>
                  </v:group>
                  <v:shape id="AutoShape 5646" o:spid="_x0000_s1707" type="#_x0000_t32" style="position:absolute;left:9219;top:4958;width:0;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okK8kAAADiAAAADwAAAGRycy9kb3ducmV2LnhtbESPQUsDMRSE74L/ITzBi9gkInbdNi0i CNKDYLuHHh/J6+7i5mVN4nb990YQPA4z8w2z3s5+EBPF1Ac2oBcKBLENrufWQHN4ua1ApIzscAhM Br4pwXZzebHG2oUzv9O0z60oEE41GuhyHmspk+3IY1qEkbh4pxA95iJjK13Ec4H7Qd4p9SA99lwW OhzpuSP7sf/yBvpd89ZMN5852mqnj1Gnw3GwxlxfzU8rEJnm/B/+a786A49a6+peqSX8Xip3QG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LKJCvJAAAA4gAAAA8AAAAA AAAAAAAAAAAAoQIAAGRycy9kb3ducmV2LnhtbFBLBQYAAAAABAAEAPkAAACXAwAAAAA= "/>
                  <v:shape id="AutoShape 5646" o:spid="_x0000_s1708" type="#_x0000_t32" style="position:absolute;left:9219;top:5372;width:0;height:3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y1mMsAAADjAAAADwAAAGRycy9kb3ducmV2LnhtbESPX0vDMBTF3wW/Q7iCL+LStVilLhtj ICgi+6Pg66W5NqXNTWiyrvrpjSDs8XDO+R3OYjXZXow0hNaxgvksA0FcO91yo+Dj/en2AUSIyBp7 x6TgmwKslpcXC6y0O/GexkNsRIJwqFCBidFXUobakMUwc544eV9usBiTHBqpBzwluO1lnmWltNhy WjDoaWOo7g5Hq6Abu+1+dxf8zfGHyldv3l6KT63U9dW0fgQRaYrn8H/7WSvI5/l9WeRFUcLfp/QH 5PI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sy1mMsAAADjAAAADwAA AAAAAAAAAAAAAAChAgAAZHJzL2Rvd25yZXYueG1sUEsFBgAAAAAEAAQA+QAAAJkDAAAAAA== ">
                    <v:stroke dashstyle="dash"/>
                  </v:shape>
                </v:group>
                <v:group id="Group 5636" o:spid="_x0000_s1709" style="position:absolute;left:34194;width:11526;height:8763"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Xhc58cAAADiAAAADwAAAGRycy9kb3ducmV2LnhtbERPXWvCMBR9H+w/hDvw TdO4OrbOKCJT9iDCdDD2dmmubbG5KU1s679fBGGPh/M9Xw62Fh21vnKsQU0SEMS5MxUXGr6Pm/Er CB+QDdaOScOVPCwXjw9zzIzr+Yu6QyhEDGGfoYYyhCaT0uclWfQT1xBH7uRaiyHCtpCmxT6G21pO k+RFWqw4NpTY0Lqk/Hy4WA3bHvvVs/rodufT+vp7nO1/doq0Hj0Nq3cQgYbwL767P02c/zZVaZKm Cm6XIga5+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Xhc58cAAADi AAAADwAAAAAAAAAAAAAAAACqAgAAZHJzL2Rvd25yZXYueG1sUEsFBgAAAAAEAAQA+gAAAJ4DAAAA AA== ">
                  <v:group id="Group 5637" o:spid="_x0000_s1710" style="position:absolute;left:8454;top:4733;width:1815;height:1380" coordorigin="8454,4733"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NtcsAAADiAAAADwAAAGRycy9kb3ducmV2LnhtbESPW2vCQBSE3wX/w3KE vukm2nqJriLSlj6I4AXEt0P2mASzZ0N2m8R/3y0U+jjMzDfMatOZUjRUu8KygngUgSBOrS44U3A5 fwznIJxH1lhaJgVPcrBZ93srTLRt+UjNyWciQNglqCD3vkqkdGlOBt3IVsTBu9vaoA+yzqSusQ1w U8pxFE2lwYLDQo4V7XJKH6dvo+CzxXY7id+b/eO+e97Ob4frPialXgbddgnCU+f/w3/tL61gEc0C czZ9hd9L4Q7I9Q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mzbXL AAAA4gAAAA8AAAAAAAAAAAAAAAAAqgIAAGRycy9kb3ducmV2LnhtbFBLBQYAAAAABAAEAPoAAACi AwAAAAA= ">
                    <v:group id="Group 5638" o:spid="_x0000_s1711" style="position:absolute;left:8454;top:4733;width:1815;height:1380" coordorigin="1053,4734" coordsize="1815,13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3vcmccAAADiAAAADwAAAGRycy9kb3ducmV2LnhtbERPXWvCMBR9F/Yfwh34 NtPUOVxnFBGVPchgOhh7uzTXttjclCa29d8vg4GPh/O9WA22Fh21vnKsQU0SEMS5MxUXGr5Ou6c5 CB+QDdaOScONPKyWD6MFZsb1/EndMRQihrDPUEMZQpNJ6fOSLPqJa4gjd3atxRBhW0jTYh/DbS3T JHmRFiuODSU2tCkpvxyvVsO+x349VdvucDlvbj+n2cf3QZHW48dh/QYi0BDu4n/3u4nz56lSr7P0 Gf4uRQxy+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3vcmccAAADi AAAADwAAAAAAAAAAAAAAAACqAgAAZHJzL2Rvd25yZXYueG1sUEsFBgAAAAAEAAQA+gAAAJ4DAAAA AA== ">
                      <v:shape id="Text Box 5639" o:spid="_x0000_s1712" type="#_x0000_t202" style="position:absolute;left:1053;top:5621;width:660;height: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wj0skA AADiAAAADwAAAGRycy9kb3ducmV2LnhtbESPS2vDMBCE74H+B7GF3hKpxXnUtRJKQiCnhqRNobfF Wj+otTKWGjv/PioEchxm5hsmWw22EWfqfO1Yw/NEgSDOnam51PD1uR0vQPiAbLBxTBou5GG1fBhl mBrX84HOx1CKCGGfooYqhDaV0ucVWfQT1xJHr3CdxRBlV0rTYR/htpEvSs2kxZrjQoUtrSvKf49/ VsPpo/j5TtS+3Nhp27tBSbavUuunx+H9DUSgIdzDt/bOaEhUMk/UbD6F/0vxDsjlFQAA//8DAFBL AQItABQABgAIAAAAIQDw94q7/QAAAOIBAAATAAAAAAAAAAAAAAAAAAAAAABbQ29udGVudF9UeXBl c10ueG1sUEsBAi0AFAAGAAgAAAAhADHdX2HSAAAAjwEAAAsAAAAAAAAAAAAAAAAALgEAAF9yZWxz Ly5yZWxzUEsBAi0AFAAGAAgAAAAhADMvBZ5BAAAAOQAAABAAAAAAAAAAAAAAAAAAKQIAAGRycy9z aGFwZXhtbC54bWxQSwECLQAUAAYACAAAACEAmUwj0skAAADiAAAADwAAAAAAAAAAAAAAAACYAgAA ZHJzL2Rvd25yZXYueG1sUEsFBgAAAAAEAAQA9QAAAI4DA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O</w:t>
                              </w:r>
                            </w:p>
                          </w:txbxContent>
                        </v:textbox>
                      </v:shape>
                      <v:shape id="Text Box 5640" o:spid="_x0000_s1713" type="#_x0000_t202" style="position:absolute;left:1270;top:4734;width:66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GiP8sA AADjAAAADwAAAGRycy9kb3ducmV2LnhtbESPQU/DMAyF70j8h8hI3FjC6Nhalk0TCGknEGObxM1q vLaicaomrN2/xwckjraf33vfcj36Vp2pj01gC/cTA4q4DK7hysL+8/VuASomZIdtYLJwoQjr1fXV EgsXBv6g8y5VSkw4FmihTqkrtI5lTR7jJHTEcjuF3mOSsa+063EQc9/qqTGP2mPDklBjR881ld+7 H2/h8Hb6OmbmvXrxs24Io9Hsc23t7c24eQKVaEz/4r/vrZP6+SyfZ9n8QSiESRagV78AAAD//wMA UEsBAi0AFAAGAAgAAAAhAPD3irv9AAAA4gEAABMAAAAAAAAAAAAAAAAAAAAAAFtDb250ZW50X1R5 cGVzXS54bWxQSwECLQAUAAYACAAAACEAMd1fYdIAAACPAQAACwAAAAAAAAAAAAAAAAAuAQAAX3Jl bHMvLnJlbHNQSwECLQAUAAYACAAAACEAMy8FnkEAAAA5AAAAEAAAAAAAAAAAAAAAAAApAgAAZHJz L3NoYXBleG1sLnhtbFBLAQItABQABgAIAAAAIQBQEaI/ywAAAOMAAAAPAAAAAAAAAAAAAAAAAJgC AABkcnMvZG93bnJldi54bWxQSwUGAAAAAAQABAD1AAAAkAM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V</w:t>
                              </w:r>
                            </w:p>
                          </w:txbxContent>
                        </v:textbox>
                      </v:shape>
                      <v:shape id="Text Box 5641" o:spid="_x0000_s1714" type="#_x0000_t202" style="position:absolute;left:1849;top:5388;width:1019;height:5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qlrcoA AADiAAAADwAAAGRycy9kb3ducmV2LnhtbESPQWvCQBSE74X+h+UVvNVdNY0aXaW0CJ5aalXw9sg+ k2D2bchuTfz3bqHQ4zAz3zDLdW9rcaXWV441jIYKBHHuTMWFhv335nkGwgdkg7Vj0nAjD+vV48MS M+M6/qLrLhQiQthnqKEMocmk9HlJFv3QNcTRO7vWYoiyLaRpsYtwW8uxUqm0WHFcKLGht5Lyy+7H ajh8nE/HRH0W7/al6VyvJNu51Hrw1L8uQATqw3/4r701GtJ0OhslyXwCv5fiHZCrOwAAAP//AwBQ SwECLQAUAAYACAAAACEA8PeKu/0AAADiAQAAEwAAAAAAAAAAAAAAAAAAAAAAW0NvbnRlbnRfVHlw ZXNdLnhtbFBLAQItABQABgAIAAAAIQAx3V9h0gAAAI8BAAALAAAAAAAAAAAAAAAAAC4BAABfcmVs cy8ucmVsc1BLAQItABQABgAIAAAAIQAzLwWeQQAAADkAAAAQAAAAAAAAAAAAAAAAACkCAABkcnMv c2hhcGV4bWwueG1sUEsBAi0AFAAGAAgAAAAhADkKpa3KAAAA4gAAAA8AAAAAAAAAAAAAAAAAmAIA AGRycy9kb3ducmV2LnhtbFBLBQYAAAAABAAEAPUAAACPAwAAAAA= " filled="f" stroked="f">
                        <v:textbox>
                          <w:txbxContent>
                            <w:p w:rsidR="000922DB" w:rsidRPr="005C482F" w:rsidRDefault="000922DB" w:rsidP="000922DB">
                              <w:pPr>
                                <w:rPr>
                                  <w:rFonts w:asciiTheme="majorHAnsi" w:hAnsiTheme="majorHAnsi" w:cstheme="majorHAnsi"/>
                                  <w:sz w:val="20"/>
                                  <w:szCs w:val="20"/>
                                </w:rPr>
                              </w:pPr>
                              <w:r w:rsidRPr="005C482F">
                                <w:rPr>
                                  <w:rFonts w:asciiTheme="majorHAnsi" w:hAnsiTheme="majorHAnsi" w:cstheme="majorHAnsi"/>
                                  <w:sz w:val="20"/>
                                  <w:szCs w:val="20"/>
                                </w:rPr>
                                <w:t>T(K)</w:t>
                              </w:r>
                            </w:p>
                          </w:txbxContent>
                        </v:textbox>
                      </v:shape>
                    </v:group>
                    <v:group id="Group 5643" o:spid="_x0000_s1715" style="position:absolute;left:8728;top:4877;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89DMwAAADjAAAADwAAAGRycy9kb3ducmV2LnhtbESPQWvCQBCF7wX/wzKF 3uomprWSuoqILT2IoBZKb0N2TILZ2ZDdJvHfdw6FHmfem/e+Wa5H16ieulB7NpBOE1DEhbc1lwY+ z2+PC1AhIltsPJOBGwVYryZ3S8ytH/hI/SmWSkI45GigirHNtQ5FRQ7D1LfEol185zDK2JXadjhI uGv0LEnm2mHN0lBhS9uKiuvpxxl4H3DYZOmu318v29v3+fnwtU/JmIf7cfMKKtIY/81/1x9W8LPZ 4uklzRKBlp9kAXr1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nPz0M zAAAAOMAAAAPAAAAAAAAAAAAAAAAAKoCAABkcnMvZG93bnJldi54bWxQSwUGAAAAAAQABAD6AAAA owMAAAAA ">
                      <v:line id="Line 5644" o:spid="_x0000_s1716"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pt4csAAADjAAAADwAAAGRycy9kb3ducmV2LnhtbESPzWrDMBCE74W+g9hCb40Ul5jgRAlt oD/0Uuz6AbbWxnZrrYylKs7bV4VCjsPMfMNs97MdRKTJ9441LBcKBHHjTM+thvrj6W4Nwgdkg4Nj 0nAmD/vd9dUWC+NOXFKsQisShH2BGroQxkJK33Rk0S/cSJy8o5sshiSnVpoJTwluB5kplUuLPaeF Dkc6dNR8Vz9Ww9tLHT+bw+NXvq5jJc/PZXxXpda3N/PDBkSgOVzC/+1XoyFTeaZWq3u1hL9P6Q/I 3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0pt4csAAADjAAAADwAA AAAAAAAAAAAAAAChAgAAZHJzL2Rvd25yZXYueG1sUEsFBgAAAAAEAAQA+QAAAJkDAAAAAA== ">
                        <v:stroke endarrow="classic"/>
                      </v:line>
                      <v:shape id="AutoShape 5645" o:spid="_x0000_s1717"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ef8wAAADiAAAADwAAAGRycy9kb3ducmV2LnhtbESPzU7DMBCE70h9B2srcUHUATWlCnUr xJ96oIcGxHmJlzhKvA62SQNPj5Eq9TiamW80q81oOzGQD41jBVezDARx5XTDtYK316fLJYgQkTV2 jknBDwXYrCdnKyy0O/CehjLWIkE4FKjAxNgXUobKkMUwcz1x8j6dtxiT9LXUHg8Jbjt5nWULabHh tGCwp3tDVVt+WwUl+v3v8PxuHr5eZPv4sd0NF+1OqfPpeHcLItIYT+Fje6sVzBfL7CbP8zn8X0p3 QK7/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pmHn/MAAAA4gAAAA8A AAAAAAAAAAAAAAAAoQIAAGRycy9kb3ducmV2LnhtbFBLBQYAAAAABAAEAPkAAACaAwAAAAA= ">
                        <v:stroke endarrow="classic"/>
                      </v:shape>
                    </v:group>
                  </v:group>
                  <v:shape id="AutoShape 5646" o:spid="_x0000_s1718" type="#_x0000_t32" style="position:absolute;left:8974;top:5063;width:595;height:51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dNLMgAAADjAAAADwAAAGRycy9kb3ducmV2LnhtbERPT0vDMBS/C36H8AZexKXdtNRu2ZCB IDsIbj3s+Eje2rLmpSaxq9/eCILH9/v/1tvJ9mIkHzrHCvJ5BoJYO9Nxo6A+vj6UIEJENtg7JgXf FGC7ub1ZY2XclT9oPMRGpBAOFSpoYxwqKYNuyWKYu4E4cWfnLcZ0+kYaj9cUbnu5yLJCWuw4NbQ4 0K4lfTl8WQXdvn6vx/vP6HW5z08+D8dTr5W6m00vKxCRpvgv/nO/mTQ/f3x6XhZFuYTfnxIAcvM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MdNLMgAAADjAAAADwAAAAAA AAAAAAAAAAChAgAAZHJzL2Rvd25yZXYueG1sUEsFBgAAAAAEAAQA+QAAAJYDAAAAAA== "/>
                  <v:shape id="AutoShape 5646" o:spid="_x0000_s1719" type="#_x0000_t32" style="position:absolute;left:8737;top:5573;width:237;height:20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j6NMwAAADjAAAADwAAAGRycy9kb3ducmV2LnhtbESPW0sDMRSE3wX/QziCbzbZ1aqsTUtb ECsFoRfEx8Pm7EU3J2sSu+u/N4Lg4zAz3zCzxWg7cSIfWscasokCQVw603Kt4Xh4vLoHESKywc4x afimAIv5+dkMC+MG3tFpH2uRIBwK1NDE2BdShrIhi2HieuLkVc5bjEn6WhqPQ4LbTuZK3UqLLaeF BntaN1R+7L+shqew+3z11Wp4flmW2/f19WZYVW9aX16MywcQkcb4H/5rb4yGPLtRubrLplP4/ZT+ gJ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RI+jTMAAAA4wAAAA8A AAAAAAAAAAAAAAAAoQIAAGRycy9kb3ducmV2LnhtbFBLBQYAAAAABAAEAPkAAACaAwAAAAA= ">
                    <v:stroke dashstyle="dash"/>
                  </v:shape>
                </v:group>
                <w10:anchorlock/>
              </v:group>
            </w:pict>
          </mc:Fallback>
        </mc:AlternateContent>
      </w:r>
    </w:p>
    <w:p w:rsidR="00A8734A" w:rsidRPr="000922DB" w:rsidRDefault="00A8734A" w:rsidP="000922DB">
      <w:pPr>
        <w:tabs>
          <w:tab w:val="left" w:pos="181"/>
          <w:tab w:val="left" w:pos="426"/>
          <w:tab w:val="left" w:pos="2648"/>
          <w:tab w:val="left" w:pos="5222"/>
          <w:tab w:val="left" w:pos="7740"/>
        </w:tabs>
        <w:spacing w:line="360" w:lineRule="auto"/>
        <w:rPr>
          <w:rFonts w:cs="Times New Roman"/>
          <w:noProof/>
        </w:rPr>
      </w:pPr>
      <w:r w:rsidRPr="000922DB">
        <w:rPr>
          <w:rFonts w:cs="Times New Roman"/>
          <w:noProof/>
        </w:rPr>
        <w:tab/>
      </w:r>
      <w:r w:rsidRPr="000922DB">
        <w:rPr>
          <w:rFonts w:cs="Times New Roman"/>
          <w:noProof/>
        </w:rPr>
        <w:tab/>
        <w:t>a. Đồ thị hình a diễn tả quá trình đẳng nhiệt.</w:t>
      </w:r>
    </w:p>
    <w:p w:rsidR="00A8734A" w:rsidRPr="000922DB" w:rsidRDefault="00A8734A" w:rsidP="000922DB">
      <w:pPr>
        <w:tabs>
          <w:tab w:val="left" w:pos="181"/>
          <w:tab w:val="left" w:pos="426"/>
          <w:tab w:val="left" w:pos="2648"/>
          <w:tab w:val="left" w:pos="5222"/>
          <w:tab w:val="left" w:pos="7740"/>
        </w:tabs>
        <w:spacing w:line="360" w:lineRule="auto"/>
        <w:rPr>
          <w:rFonts w:cs="Times New Roman"/>
          <w:noProof/>
        </w:rPr>
      </w:pPr>
      <w:r w:rsidRPr="000922DB">
        <w:rPr>
          <w:rFonts w:cs="Times New Roman"/>
          <w:noProof/>
        </w:rPr>
        <w:tab/>
      </w:r>
      <w:r w:rsidRPr="000922DB">
        <w:rPr>
          <w:rFonts w:cs="Times New Roman"/>
          <w:noProof/>
        </w:rPr>
        <w:tab/>
        <w:t>b. Đồ thị hình b diễn tả quá trình đẳng đẳng áp.</w:t>
      </w:r>
    </w:p>
    <w:p w:rsidR="00A8734A" w:rsidRPr="000922DB" w:rsidRDefault="00A8734A" w:rsidP="000922DB">
      <w:pPr>
        <w:tabs>
          <w:tab w:val="left" w:pos="181"/>
          <w:tab w:val="left" w:pos="426"/>
          <w:tab w:val="left" w:pos="2648"/>
          <w:tab w:val="left" w:pos="5222"/>
          <w:tab w:val="left" w:pos="7740"/>
        </w:tabs>
        <w:spacing w:line="360" w:lineRule="auto"/>
        <w:rPr>
          <w:rFonts w:cs="Times New Roman"/>
          <w:noProof/>
        </w:rPr>
      </w:pPr>
      <w:r w:rsidRPr="000922DB">
        <w:rPr>
          <w:rFonts w:cs="Times New Roman"/>
          <w:noProof/>
        </w:rPr>
        <w:tab/>
      </w:r>
      <w:r w:rsidRPr="000922DB">
        <w:rPr>
          <w:rFonts w:cs="Times New Roman"/>
          <w:noProof/>
        </w:rPr>
        <w:tab/>
        <w:t>c. Đồ thị hình b diễn tả quá trình đẳng đẳng tích.</w:t>
      </w:r>
    </w:p>
    <w:p w:rsidR="00A8734A" w:rsidRPr="000922DB" w:rsidRDefault="00A8734A" w:rsidP="000922DB">
      <w:pPr>
        <w:tabs>
          <w:tab w:val="left" w:pos="181"/>
          <w:tab w:val="left" w:pos="426"/>
          <w:tab w:val="left" w:pos="2648"/>
          <w:tab w:val="left" w:pos="5222"/>
          <w:tab w:val="left" w:pos="7740"/>
        </w:tabs>
        <w:spacing w:line="360" w:lineRule="auto"/>
        <w:rPr>
          <w:rFonts w:cs="Times New Roman"/>
          <w:noProof/>
        </w:rPr>
      </w:pPr>
      <w:r w:rsidRPr="000922DB">
        <w:rPr>
          <w:rFonts w:cs="Times New Roman"/>
          <w:noProof/>
        </w:rPr>
        <w:tab/>
      </w:r>
      <w:r w:rsidRPr="000922DB">
        <w:rPr>
          <w:rFonts w:cs="Times New Roman"/>
          <w:noProof/>
        </w:rPr>
        <w:tab/>
        <w:t>d. Đồ thị hình b diễn tả quá trình đẳng đẳng áp.</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lang w:val="pt-BR"/>
        </w:rPr>
      </w:pPr>
      <w:r w:rsidRPr="000922DB">
        <w:rPr>
          <w:rFonts w:eastAsia="Calibri" w:cs="Times New Roman"/>
          <w:b/>
          <w:color w:val="FF0000"/>
        </w:rPr>
        <w:t>Hướng dẫn giải</w:t>
      </w:r>
    </w:p>
    <w:p w:rsidR="00A8734A" w:rsidRPr="000922DB" w:rsidRDefault="00A8734A" w:rsidP="000922DB">
      <w:pPr>
        <w:tabs>
          <w:tab w:val="left" w:pos="181"/>
          <w:tab w:val="left" w:pos="426"/>
          <w:tab w:val="left" w:pos="2648"/>
          <w:tab w:val="left" w:pos="5222"/>
          <w:tab w:val="left" w:pos="7740"/>
        </w:tabs>
        <w:spacing w:line="360" w:lineRule="auto"/>
        <w:jc w:val="both"/>
        <w:rPr>
          <w:rFonts w:cs="Times New Roman"/>
          <w:noProof/>
        </w:rPr>
      </w:pPr>
      <w:r w:rsidRPr="000922DB">
        <w:rPr>
          <w:rFonts w:cs="Times New Roman"/>
          <w:bCs/>
          <w:noProof/>
        </w:rPr>
        <w:tab/>
      </w:r>
      <w:r w:rsidRPr="000922DB">
        <w:rPr>
          <w:rFonts w:cs="Times New Roman"/>
          <w:bCs/>
          <w:noProof/>
        </w:rPr>
        <w:tab/>
        <w:t xml:space="preserve">a. Phát biểu này </w:t>
      </w:r>
      <w:r w:rsidRPr="000922DB">
        <w:rPr>
          <w:rFonts w:cs="Times New Roman"/>
          <w:b/>
          <w:noProof/>
          <w:color w:val="0000FF"/>
        </w:rPr>
        <w:t>sai</w:t>
      </w:r>
      <w:r w:rsidRPr="000922DB">
        <w:rPr>
          <w:rFonts w:cs="Times New Roman"/>
          <w:bCs/>
          <w:noProof/>
        </w:rPr>
        <w:t xml:space="preserve">. </w:t>
      </w:r>
      <w:r w:rsidRPr="000922DB">
        <w:rPr>
          <w:rFonts w:cs="Times New Roman"/>
          <w:noProof/>
        </w:rPr>
        <w:t>Đồ thị hình a diễn tả quá trình đẳng áp.</w:t>
      </w:r>
    </w:p>
    <w:p w:rsidR="00A8734A" w:rsidRPr="000922DB" w:rsidRDefault="00A8734A" w:rsidP="000922DB">
      <w:pPr>
        <w:tabs>
          <w:tab w:val="left" w:pos="181"/>
          <w:tab w:val="left" w:pos="426"/>
          <w:tab w:val="left" w:pos="2648"/>
          <w:tab w:val="left" w:pos="5222"/>
          <w:tab w:val="left" w:pos="7740"/>
        </w:tabs>
        <w:spacing w:line="360" w:lineRule="auto"/>
        <w:jc w:val="both"/>
        <w:rPr>
          <w:rFonts w:cs="Times New Roman"/>
          <w:bCs/>
          <w:noProof/>
        </w:rPr>
      </w:pPr>
      <w:r w:rsidRPr="000922DB">
        <w:rPr>
          <w:rFonts w:cs="Times New Roman"/>
          <w:bCs/>
          <w:noProof/>
        </w:rPr>
        <w:tab/>
      </w:r>
      <w:r w:rsidRPr="000922DB">
        <w:rPr>
          <w:rFonts w:cs="Times New Roman"/>
          <w:bCs/>
          <w:noProof/>
        </w:rPr>
        <w:tab/>
        <w:t xml:space="preserve">b. Phát biểu này </w:t>
      </w:r>
      <w:r w:rsidRPr="000922DB">
        <w:rPr>
          <w:rFonts w:cs="Times New Roman"/>
          <w:b/>
          <w:noProof/>
          <w:color w:val="0000FF"/>
        </w:rPr>
        <w:t>sai</w:t>
      </w:r>
      <w:r w:rsidRPr="000922DB">
        <w:rPr>
          <w:rFonts w:cs="Times New Roman"/>
          <w:bCs/>
          <w:noProof/>
        </w:rPr>
        <w:t>. Đường biểu diễn là đường thẳng kéo dài đi qua gốc toạ độ trong hệ toạ độ OPT. Trường hợp này là hệ toạ độ Opt nên không đúng.</w:t>
      </w:r>
    </w:p>
    <w:p w:rsidR="00A8734A" w:rsidRPr="000922DB" w:rsidRDefault="00A8734A" w:rsidP="000922DB">
      <w:pPr>
        <w:tabs>
          <w:tab w:val="left" w:pos="181"/>
          <w:tab w:val="left" w:pos="426"/>
          <w:tab w:val="left" w:pos="2648"/>
          <w:tab w:val="left" w:pos="5222"/>
          <w:tab w:val="left" w:pos="7740"/>
        </w:tabs>
        <w:spacing w:line="360" w:lineRule="auto"/>
        <w:jc w:val="both"/>
        <w:rPr>
          <w:rFonts w:cs="Times New Roman"/>
          <w:bCs/>
          <w:noProof/>
        </w:rPr>
      </w:pPr>
      <w:r w:rsidRPr="000922DB">
        <w:rPr>
          <w:rFonts w:cs="Times New Roman"/>
          <w:bCs/>
          <w:noProof/>
        </w:rPr>
        <w:tab/>
      </w:r>
      <w:r w:rsidRPr="000922DB">
        <w:rPr>
          <w:rFonts w:cs="Times New Roman"/>
          <w:bCs/>
          <w:noProof/>
        </w:rPr>
        <w:tab/>
        <w:t xml:space="preserve">c. Phát biểu này </w:t>
      </w:r>
      <w:r w:rsidRPr="000922DB">
        <w:rPr>
          <w:rFonts w:cs="Times New Roman"/>
          <w:b/>
          <w:noProof/>
          <w:color w:val="0000FF"/>
        </w:rPr>
        <w:t>đúng</w:t>
      </w:r>
      <w:r w:rsidRPr="000922DB">
        <w:rPr>
          <w:rFonts w:cs="Times New Roman"/>
          <w:bCs/>
          <w:noProof/>
        </w:rPr>
        <w:t xml:space="preserve">. </w:t>
      </w:r>
    </w:p>
    <w:p w:rsidR="00A8734A" w:rsidRPr="000922DB" w:rsidRDefault="00A8734A" w:rsidP="000922DB">
      <w:pPr>
        <w:tabs>
          <w:tab w:val="left" w:pos="181"/>
          <w:tab w:val="left" w:pos="426"/>
          <w:tab w:val="left" w:pos="2648"/>
          <w:tab w:val="left" w:pos="5222"/>
          <w:tab w:val="left" w:pos="7740"/>
        </w:tabs>
        <w:spacing w:line="360" w:lineRule="auto"/>
        <w:jc w:val="both"/>
        <w:rPr>
          <w:rFonts w:cs="Times New Roman"/>
          <w:bCs/>
          <w:noProof/>
          <w:lang w:val="vi-VN"/>
        </w:rPr>
      </w:pPr>
      <w:r w:rsidRPr="000922DB">
        <w:rPr>
          <w:rFonts w:cs="Times New Roman"/>
          <w:bCs/>
          <w:noProof/>
        </w:rPr>
        <w:tab/>
      </w:r>
      <w:r w:rsidRPr="000922DB">
        <w:rPr>
          <w:rFonts w:cs="Times New Roman"/>
          <w:bCs/>
          <w:noProof/>
        </w:rPr>
        <w:tab/>
        <w:t xml:space="preserve">d. Phát biểu này </w:t>
      </w:r>
      <w:r w:rsidRPr="000922DB">
        <w:rPr>
          <w:rFonts w:cs="Times New Roman"/>
          <w:b/>
          <w:noProof/>
          <w:color w:val="0000FF"/>
        </w:rPr>
        <w:t>đúng</w:t>
      </w:r>
      <w:r w:rsidRPr="000922DB">
        <w:rPr>
          <w:rFonts w:cs="Times New Roman"/>
          <w:bCs/>
          <w:noProof/>
        </w:rPr>
        <w:t xml:space="preserve">. </w:t>
      </w:r>
    </w:p>
    <w:p w:rsidR="00A8734A" w:rsidRPr="000922DB" w:rsidRDefault="00A8734A" w:rsidP="000922DB">
      <w:pPr>
        <w:tabs>
          <w:tab w:val="left" w:pos="284"/>
          <w:tab w:val="left" w:pos="426"/>
        </w:tabs>
        <w:spacing w:line="360" w:lineRule="auto"/>
        <w:rPr>
          <w:rFonts w:eastAsiaTheme="majorEastAsia" w:cs="Times New Roman"/>
          <w:color w:val="000000" w:themeColor="text1"/>
          <w:lang w:val="vi-VN" w:eastAsia="vi-VN"/>
        </w:rPr>
      </w:pP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6"/>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Quả cầu có nhiệt dung riêng c = 460 J/kg.K được treo bởi sợi dây có chiều dài 1 = 46 cm. Quả cầu được nâng lên đến B rồi thả rơi. Sau khi chạm tường, nó bật lên đến C (</w:t>
      </w:r>
      <w:r w:rsidRPr="000922DB">
        <w:rPr>
          <w:rFonts w:ascii="Times New Roman" w:hAnsi="Times New Roman" w:cs="Times New Roman"/>
          <w:position w:val="-6"/>
          <w:sz w:val="24"/>
          <w:szCs w:val="24"/>
        </w:rPr>
        <w:object w:dxaOrig="960" w:dyaOrig="279">
          <v:shape id="_x0000_i1897" type="#_x0000_t75" style="width:48.25pt;height:14.25pt" o:ole="">
            <v:imagedata r:id="rId1455" o:title=""/>
          </v:shape>
          <o:OLEObject Type="Embed" ProgID="Equation.DSMT4" ShapeID="_x0000_i1897" DrawAspect="Content" ObjectID="_1795382672" r:id="rId1456"/>
        </w:object>
      </w:r>
      <w:r w:rsidRPr="000922DB">
        <w:rPr>
          <w:rFonts w:ascii="Times New Roman" w:hAnsi="Times New Roman" w:cs="Times New Roman"/>
          <w:sz w:val="24"/>
          <w:szCs w:val="24"/>
        </w:rPr>
        <w:t>). Biết rằng 60% độ giảm thể năng biến thành nhiệt làm nóng quả cầu. Lấy g = 10 m/s². Tính độ tăng nhiệt độ của quả cầu</w:t>
      </w:r>
      <w:r w:rsidRPr="000922DB">
        <w:rPr>
          <w:rFonts w:ascii="Times New Roman" w:hAnsi="Times New Roman" w:cs="Times New Roman"/>
          <w:sz w:val="24"/>
          <w:szCs w:val="24"/>
        </w:rPr>
        <w:br/>
        <w:t>(lấy đơn vị 10</w:t>
      </w:r>
      <w:r w:rsidRPr="000922DB">
        <w:rPr>
          <w:rFonts w:ascii="Times New Roman" w:hAnsi="Times New Roman" w:cs="Times New Roman"/>
          <w:sz w:val="24"/>
          <w:szCs w:val="24"/>
          <w:vertAlign w:val="superscript"/>
        </w:rPr>
        <w:t>-3</w:t>
      </w:r>
      <w:r w:rsidRPr="000922DB">
        <w:rPr>
          <w:rFonts w:ascii="Times New Roman" w:hAnsi="Times New Roman" w:cs="Times New Roman"/>
          <w:sz w:val="24"/>
          <w:szCs w:val="24"/>
        </w:rPr>
        <w:t>K).</w:t>
      </w:r>
    </w:p>
    <w:p w:rsidR="00A8734A" w:rsidRPr="000922DB" w:rsidRDefault="00A8734A" w:rsidP="000922DB">
      <w:pPr>
        <w:spacing w:line="360" w:lineRule="auto"/>
        <w:jc w:val="center"/>
        <w:rPr>
          <w:rFonts w:cs="Times New Roman"/>
        </w:rPr>
      </w:pPr>
      <w:r w:rsidRPr="000922DB">
        <w:rPr>
          <w:rFonts w:cs="Times New Roman"/>
          <w:noProof/>
        </w:rPr>
        <w:drawing>
          <wp:inline distT="0" distB="0" distL="0" distR="0" wp14:anchorId="6A550C02" wp14:editId="5BBAA435">
            <wp:extent cx="1066667" cy="1133333"/>
            <wp:effectExtent l="0" t="0" r="635" b="0"/>
            <wp:docPr id="1234652589" name="Picture 1234652589"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52589" name="Picture 1234652589" descr="A diagram of a triangle  Description automatically generated"/>
                    <pic:cNvPicPr/>
                  </pic:nvPicPr>
                  <pic:blipFill>
                    <a:blip r:embed="rId1457"/>
                    <a:stretch>
                      <a:fillRect/>
                    </a:stretch>
                  </pic:blipFill>
                  <pic:spPr>
                    <a:xfrm>
                      <a:off x="0" y="0"/>
                      <a:ext cx="1066667" cy="1133333"/>
                    </a:xfrm>
                    <a:prstGeom prst="rect">
                      <a:avLst/>
                    </a:prstGeom>
                  </pic:spPr>
                </pic:pic>
              </a:graphicData>
            </a:graphic>
          </wp:inline>
        </w:drawing>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spacing w:line="360" w:lineRule="auto"/>
        <w:rPr>
          <w:rFonts w:cs="Times New Roman"/>
          <w:bCs/>
          <w:lang w:val="vi-VN"/>
        </w:rPr>
      </w:pPr>
      <w:r w:rsidRPr="000922DB">
        <w:rPr>
          <w:rFonts w:cs="Times New Roman"/>
          <w:position w:val="-24"/>
        </w:rPr>
        <w:object w:dxaOrig="8660" w:dyaOrig="660">
          <v:shape id="_x0000_i1898" type="#_x0000_t75" style="width:463.9pt;height:35.3pt" o:ole="">
            <v:imagedata r:id="rId1458" o:title=""/>
          </v:shape>
          <o:OLEObject Type="Embed" ProgID="Equation.DSMT4" ShapeID="_x0000_i1898" DrawAspect="Content" ObjectID="_1795382673" r:id="rId1459"/>
        </w:object>
      </w:r>
    </w:p>
    <w:p w:rsidR="00A8734A" w:rsidRPr="000922DB" w:rsidRDefault="00A8734A" w:rsidP="00CB486D">
      <w:pPr>
        <w:pStyle w:val="ListParagraph"/>
        <w:numPr>
          <w:ilvl w:val="0"/>
          <w:numId w:val="16"/>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Một bình cách nhiệt nhẹ chứa nước ở nhiệt độ t</w:t>
      </w:r>
      <w:r w:rsidRPr="000922DB">
        <w:rPr>
          <w:rFonts w:ascii="Times New Roman" w:hAnsi="Times New Roman" w:cs="Times New Roman"/>
          <w:sz w:val="24"/>
          <w:szCs w:val="24"/>
          <w:vertAlign w:val="subscript"/>
        </w:rPr>
        <w:t>0</w:t>
      </w:r>
      <w:r w:rsidRPr="000922DB">
        <w:rPr>
          <w:rFonts w:ascii="Times New Roman" w:hAnsi="Times New Roman" w:cs="Times New Roman"/>
          <w:sz w:val="24"/>
          <w:szCs w:val="24"/>
        </w:rPr>
        <w:t xml:space="preserve"> = 20°C. Người ta lần lượt thả vào bình này những quả cầu giống nhau đã được đốt nóng đến 100°C. Sau khi thả quả cầu thứ nhất thì nhiệt độ của nước trong bình khi cân bằng nhiệt là t</w:t>
      </w:r>
      <w:r w:rsidRPr="000922DB">
        <w:rPr>
          <w:rFonts w:ascii="Cambria Math" w:hAnsi="Cambria Math" w:cs="Cambria Math"/>
          <w:sz w:val="24"/>
          <w:szCs w:val="24"/>
        </w:rPr>
        <w:t>₁</w:t>
      </w:r>
      <w:r w:rsidRPr="000922DB">
        <w:rPr>
          <w:rFonts w:ascii="Times New Roman" w:hAnsi="Times New Roman" w:cs="Times New Roman"/>
          <w:sz w:val="24"/>
          <w:szCs w:val="24"/>
        </w:rPr>
        <w:t xml:space="preserve"> = 40°C. Bỏ qua sự trao đổi nhiệt với bình và môi trường. Giả thiết nước không bị tràn ra ngoài và không tính đến sự bay hơi của nước. Cần phải thả bao nhiêu quả cầu để nhiệt độ của nước trong bình khi cân bằng nhiệt là 90°C?</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Gọi nhiệt dung mỗi quả cầu là C</w:t>
      </w:r>
      <w:r w:rsidRPr="000922DB">
        <w:rPr>
          <w:rFonts w:cs="Times New Roman"/>
          <w:vertAlign w:val="subscript"/>
        </w:rPr>
        <w:t>q</w:t>
      </w:r>
      <w:r w:rsidRPr="000922DB">
        <w:rPr>
          <w:rFonts w:cs="Times New Roman"/>
        </w:rPr>
        <w:t xml:space="preserve"> và nhiệt dung của nước là C</w:t>
      </w:r>
      <w:r w:rsidRPr="000922DB">
        <w:rPr>
          <w:rFonts w:cs="Times New Roman"/>
          <w:vertAlign w:val="subscript"/>
        </w:rPr>
        <w:t>n</w:t>
      </w:r>
    </w:p>
    <w:p w:rsidR="00A8734A" w:rsidRPr="000922DB" w:rsidRDefault="00A8734A" w:rsidP="000922DB">
      <w:pPr>
        <w:spacing w:line="360" w:lineRule="auto"/>
        <w:rPr>
          <w:rFonts w:cs="Times New Roman"/>
        </w:rPr>
      </w:pPr>
      <w:r w:rsidRPr="000922DB">
        <w:rPr>
          <w:rFonts w:cs="Times New Roman"/>
          <w:position w:val="-14"/>
        </w:rPr>
        <w:object w:dxaOrig="6140" w:dyaOrig="380">
          <v:shape id="_x0000_i1899" type="#_x0000_t75" style="width:325.35pt;height:21.05pt" o:ole="">
            <v:imagedata r:id="rId1460" o:title=""/>
          </v:shape>
          <o:OLEObject Type="Embed" ProgID="Equation.DSMT4" ShapeID="_x0000_i1899" DrawAspect="Content" ObjectID="_1795382674" r:id="rId1461"/>
        </w:object>
      </w:r>
    </w:p>
    <w:p w:rsidR="00A8734A" w:rsidRPr="000922DB" w:rsidRDefault="00A8734A" w:rsidP="000922DB">
      <w:pPr>
        <w:spacing w:line="360" w:lineRule="auto"/>
        <w:rPr>
          <w:rFonts w:cs="Times New Roman"/>
        </w:rPr>
      </w:pPr>
      <w:r w:rsidRPr="000922DB">
        <w:rPr>
          <w:rFonts w:cs="Times New Roman"/>
        </w:rPr>
        <w:t>Để nhiệt độ cân bằng là 90°C thì cần thả q quả cầu có:</w:t>
      </w:r>
    </w:p>
    <w:p w:rsidR="00A8734A" w:rsidRPr="000922DB" w:rsidRDefault="00A8734A" w:rsidP="000922DB">
      <w:pPr>
        <w:spacing w:line="360" w:lineRule="auto"/>
        <w:rPr>
          <w:rFonts w:cs="Times New Roman"/>
          <w:bCs/>
          <w:lang w:val="vi-VN"/>
        </w:rPr>
      </w:pPr>
      <w:r w:rsidRPr="000922DB">
        <w:rPr>
          <w:rFonts w:cs="Times New Roman"/>
          <w:position w:val="-14"/>
        </w:rPr>
        <w:object w:dxaOrig="5800" w:dyaOrig="380">
          <v:shape id="_x0000_i1900" type="#_x0000_t75" style="width:328.75pt;height:21.05pt" o:ole="">
            <v:imagedata r:id="rId1462" o:title=""/>
          </v:shape>
          <o:OLEObject Type="Embed" ProgID="Equation.DSMT4" ShapeID="_x0000_i1900" DrawAspect="Content" ObjectID="_1795382675" r:id="rId1463"/>
        </w:object>
      </w:r>
    </w:p>
    <w:p w:rsidR="00A8734A" w:rsidRPr="000922DB" w:rsidRDefault="00A8734A" w:rsidP="00CB486D">
      <w:pPr>
        <w:pStyle w:val="ListParagraph"/>
        <w:numPr>
          <w:ilvl w:val="0"/>
          <w:numId w:val="16"/>
        </w:numPr>
        <w:tabs>
          <w:tab w:val="left" w:pos="426"/>
          <w:tab w:val="left" w:pos="1134"/>
        </w:tabs>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 xml:space="preserve">Tính nhiệt lượng Q (theo đơn vị kJ) cần cung cấp để làm nóng chảy </w:t>
      </w:r>
      <w:r w:rsidRPr="000922DB">
        <w:rPr>
          <w:rFonts w:ascii="Times New Roman" w:hAnsi="Times New Roman" w:cs="Times New Roman"/>
          <w:position w:val="-10"/>
          <w:sz w:val="24"/>
          <w:szCs w:val="24"/>
        </w:rPr>
        <w:object w:dxaOrig="900" w:dyaOrig="320">
          <v:shape id="_x0000_i1901" type="#_x0000_t75" style="width:44.15pt;height:17pt" o:ole="">
            <v:imagedata r:id="rId1464" o:title=""/>
          </v:shape>
          <o:OLEObject Type="Embed" ProgID="Equation.DSMT4" ShapeID="_x0000_i1901" DrawAspect="Content" ObjectID="_1795382676" r:id="rId1465"/>
        </w:object>
      </w:r>
      <w:r w:rsidRPr="000922DB">
        <w:rPr>
          <w:rFonts w:ascii="Times New Roman" w:hAnsi="Times New Roman" w:cs="Times New Roman"/>
          <w:sz w:val="24"/>
          <w:szCs w:val="24"/>
        </w:rPr>
        <w:t xml:space="preserve"> nước đá ở </w:t>
      </w:r>
      <w:r w:rsidRPr="000922DB">
        <w:rPr>
          <w:rFonts w:ascii="Times New Roman" w:hAnsi="Times New Roman" w:cs="Times New Roman"/>
          <w:position w:val="-6"/>
          <w:sz w:val="24"/>
          <w:szCs w:val="24"/>
        </w:rPr>
        <w:object w:dxaOrig="740" w:dyaOrig="320">
          <v:shape id="_x0000_i1902" type="#_x0000_t75" style="width:36.7pt;height:15.6pt" o:ole="">
            <v:imagedata r:id="rId1466" o:title=""/>
          </v:shape>
          <o:OLEObject Type="Embed" ProgID="Equation.DSMT4" ShapeID="_x0000_i1902" DrawAspect="Content" ObjectID="_1795382677" r:id="rId1467"/>
        </w:object>
      </w:r>
      <w:r w:rsidRPr="000922DB">
        <w:rPr>
          <w:rFonts w:ascii="Times New Roman" w:hAnsi="Times New Roman" w:cs="Times New Roman"/>
          <w:b/>
          <w:sz w:val="24"/>
          <w:szCs w:val="24"/>
        </w:rPr>
        <w:t xml:space="preserve"> </w:t>
      </w:r>
      <w:r w:rsidRPr="000922DB">
        <w:rPr>
          <w:rFonts w:ascii="Times New Roman" w:hAnsi="Times New Roman" w:cs="Times New Roman"/>
          <w:sz w:val="24"/>
          <w:szCs w:val="24"/>
        </w:rPr>
        <w:t xml:space="preserve">Biết nhiệt nóng chảy riêng của nước đá là </w:t>
      </w:r>
      <w:r w:rsidRPr="000922DB">
        <w:rPr>
          <w:rFonts w:ascii="Times New Roman" w:hAnsi="Times New Roman" w:cs="Times New Roman"/>
          <w:position w:val="-10"/>
          <w:sz w:val="24"/>
          <w:szCs w:val="24"/>
        </w:rPr>
        <w:object w:dxaOrig="1240" w:dyaOrig="360">
          <v:shape id="_x0000_i1903" type="#_x0000_t75" style="width:62.5pt;height:18.35pt" o:ole="">
            <v:imagedata r:id="rId1468" o:title=""/>
          </v:shape>
          <o:OLEObject Type="Embed" ProgID="Equation.DSMT4" ShapeID="_x0000_i1903" DrawAspect="Content" ObjectID="_1795382678" r:id="rId1469"/>
        </w:object>
      </w:r>
      <w:r w:rsidRPr="000922DB">
        <w:rPr>
          <w:rFonts w:ascii="Times New Roman" w:hAnsi="Times New Roman" w:cs="Times New Roman"/>
          <w:sz w:val="24"/>
          <w:szCs w:val="24"/>
        </w:rPr>
        <w:t xml:space="preserve"> và nhiệt dung riêng của nước đá là </w:t>
      </w:r>
      <w:r w:rsidRPr="000922DB">
        <w:rPr>
          <w:rFonts w:ascii="Times New Roman" w:hAnsi="Times New Roman" w:cs="Times New Roman"/>
          <w:position w:val="-10"/>
          <w:sz w:val="24"/>
          <w:szCs w:val="24"/>
        </w:rPr>
        <w:object w:dxaOrig="1520" w:dyaOrig="360">
          <v:shape id="_x0000_i1904" type="#_x0000_t75" style="width:76.1pt;height:18.35pt" o:ole="">
            <v:imagedata r:id="rId1470" o:title=""/>
          </v:shape>
          <o:OLEObject Type="Embed" ProgID="Equation.DSMT4" ShapeID="_x0000_i1904" DrawAspect="Content" ObjectID="_1795382679" r:id="rId1471"/>
        </w:object>
      </w:r>
      <w:r w:rsidRPr="000922DB">
        <w:rPr>
          <w:rFonts w:ascii="Times New Roman" w:hAnsi="Times New Roman" w:cs="Times New Roman"/>
          <w:sz w:val="24"/>
          <w:szCs w:val="24"/>
        </w:rPr>
        <w:t xml:space="preserve"> </w:t>
      </w:r>
    </w:p>
    <w:p w:rsidR="00A8734A" w:rsidRPr="000922DB" w:rsidRDefault="00A8734A" w:rsidP="000922DB">
      <w:pPr>
        <w:tabs>
          <w:tab w:val="left" w:pos="283"/>
          <w:tab w:val="left" w:pos="426"/>
          <w:tab w:val="left" w:pos="1134"/>
          <w:tab w:val="left" w:pos="2835"/>
          <w:tab w:val="left" w:pos="5386"/>
          <w:tab w:val="left" w:pos="7937"/>
        </w:tabs>
        <w:spacing w:line="360" w:lineRule="auto"/>
        <w:ind w:right="49" w:firstLine="283"/>
        <w:jc w:val="center"/>
        <w:rPr>
          <w:rFonts w:cs="Times New Roman"/>
          <w:b/>
          <w:bCs/>
          <w:color w:val="FF0000"/>
        </w:rPr>
      </w:pPr>
      <w:r w:rsidRPr="000922DB">
        <w:rPr>
          <w:rFonts w:cs="Times New Roman"/>
          <w:b/>
          <w:bCs/>
          <w:color w:val="FF0000"/>
        </w:rPr>
        <w:lastRenderedPageBreak/>
        <w:t>Hướng dẫn giải</w:t>
      </w:r>
    </w:p>
    <w:p w:rsidR="00A8734A" w:rsidRPr="000922DB" w:rsidRDefault="00A8734A" w:rsidP="000922DB">
      <w:pPr>
        <w:tabs>
          <w:tab w:val="left" w:pos="426"/>
          <w:tab w:val="left" w:pos="1134"/>
        </w:tabs>
        <w:spacing w:line="360" w:lineRule="auto"/>
        <w:rPr>
          <w:rFonts w:cs="Times New Roman"/>
          <w:bCs/>
          <w:lang w:val="vi-VN"/>
        </w:rPr>
      </w:pPr>
      <w:r w:rsidRPr="000922DB">
        <w:rPr>
          <w:rFonts w:cs="Times New Roman"/>
        </w:rPr>
        <w:tab/>
        <w:t>Nhiệt lượng cần cung cấp</w:t>
      </w:r>
      <w:r w:rsidRPr="000922DB">
        <w:rPr>
          <w:rFonts w:cs="Times New Roman"/>
          <w:position w:val="-10"/>
        </w:rPr>
        <w:object w:dxaOrig="7200" w:dyaOrig="360">
          <v:shape id="_x0000_i1905" type="#_x0000_t75" style="width:360.7pt;height:18.35pt" o:ole="">
            <v:imagedata r:id="rId1472" o:title=""/>
          </v:shape>
          <o:OLEObject Type="Embed" ProgID="Equation.DSMT4" ShapeID="_x0000_i1905" DrawAspect="Content" ObjectID="_1795382680" r:id="rId1473"/>
        </w:object>
      </w:r>
    </w:p>
    <w:p w:rsidR="00A8734A" w:rsidRPr="000922DB" w:rsidRDefault="00A8734A" w:rsidP="00CB486D">
      <w:pPr>
        <w:pStyle w:val="ListParagraph"/>
        <w:numPr>
          <w:ilvl w:val="0"/>
          <w:numId w:val="16"/>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Khí được nén đẳng nhiệt từ thể tích 10 lít đến 5 lít, áp suất khí tăng thêm 0,5 atm. Áp suất ban đầu của khí có giá trị là bao nhiêu?</w:t>
      </w:r>
    </w:p>
    <w:p w:rsidR="00A8734A" w:rsidRPr="000922DB" w:rsidRDefault="00A8734A" w:rsidP="000922DB">
      <w:pPr>
        <w:tabs>
          <w:tab w:val="left" w:pos="283"/>
          <w:tab w:val="left" w:pos="426"/>
          <w:tab w:val="left" w:pos="540"/>
          <w:tab w:val="left" w:pos="2835"/>
          <w:tab w:val="left" w:pos="5386"/>
          <w:tab w:val="left" w:pos="7937"/>
        </w:tabs>
        <w:spacing w:line="360" w:lineRule="auto"/>
        <w:ind w:left="283"/>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rPr>
      </w:pPr>
      <w:r w:rsidRPr="000922DB">
        <w:rPr>
          <w:rFonts w:cs="Times New Roman"/>
        </w:rPr>
        <w:tab/>
        <w:t xml:space="preserve">Áp dụng định luật Boyle, ta có </w:t>
      </w:r>
      <w:r w:rsidRPr="000922DB">
        <w:rPr>
          <w:rFonts w:cs="Times New Roman"/>
          <w:position w:val="-14"/>
        </w:rPr>
        <w:object w:dxaOrig="4780" w:dyaOrig="400">
          <v:shape id="_x0000_i1906" type="#_x0000_t75" style="width:239.1pt;height:19pt" o:ole="">
            <v:imagedata r:id="rId1474" o:title=""/>
          </v:shape>
          <o:OLEObject Type="Embed" ProgID="Equation.DSMT4" ShapeID="_x0000_i1906" DrawAspect="Content" ObjectID="_1795382681" r:id="rId1475"/>
        </w:object>
      </w:r>
      <w:r w:rsidRPr="000922DB">
        <w:rPr>
          <w:rFonts w:cs="Times New Roman"/>
        </w:rPr>
        <w:t xml:space="preserve"> </w:t>
      </w:r>
      <w:r w:rsidRPr="000922DB">
        <w:rPr>
          <w:rFonts w:cs="Times New Roman"/>
          <w:bCs/>
        </w:rPr>
        <w:t xml:space="preserve">  </w:t>
      </w:r>
    </w:p>
    <w:p w:rsidR="00A8734A" w:rsidRPr="000922DB" w:rsidRDefault="00A8734A" w:rsidP="00CB486D">
      <w:pPr>
        <w:pStyle w:val="ListParagraph"/>
        <w:numPr>
          <w:ilvl w:val="0"/>
          <w:numId w:val="16"/>
        </w:numPr>
        <w:tabs>
          <w:tab w:val="left" w:pos="426"/>
        </w:tabs>
        <w:spacing w:after="0" w:line="360" w:lineRule="auto"/>
        <w:rPr>
          <w:rFonts w:ascii="Times New Roman" w:eastAsia="Batang" w:hAnsi="Times New Roman" w:cs="Times New Roman"/>
          <w:bCs/>
          <w:sz w:val="24"/>
          <w:szCs w:val="24"/>
          <w:lang w:val="pt-BR"/>
        </w:rPr>
      </w:pPr>
      <w:r w:rsidRPr="000922DB">
        <w:rPr>
          <w:rFonts w:ascii="Times New Roman" w:eastAsia="Batang" w:hAnsi="Times New Roman" w:cs="Times New Roman"/>
          <w:sz w:val="24"/>
          <w:szCs w:val="24"/>
          <w:lang w:val="pt-BR"/>
        </w:rPr>
        <w:t xml:space="preserve">Ở nhiệt độ </w:t>
      </w:r>
      <w:r w:rsidRPr="000922DB">
        <w:rPr>
          <w:rFonts w:ascii="Times New Roman" w:hAnsi="Times New Roman" w:cs="Times New Roman"/>
          <w:position w:val="-10"/>
          <w:sz w:val="24"/>
          <w:szCs w:val="24"/>
        </w:rPr>
        <w:object w:dxaOrig="720" w:dyaOrig="360">
          <v:shape id="_x0000_i1907" type="#_x0000_t75" style="width:36.7pt;height:18.35pt" o:ole="">
            <v:imagedata r:id="rId1476" o:title=""/>
          </v:shape>
          <o:OLEObject Type="Embed" ProgID="Equation.DSMT4" ShapeID="_x0000_i1907" DrawAspect="Content" ObjectID="_1795382682" r:id="rId1477"/>
        </w:object>
      </w:r>
      <w:r w:rsidRPr="000922DB">
        <w:rPr>
          <w:rFonts w:ascii="Times New Roman" w:eastAsia="Batang" w:hAnsi="Times New Roman" w:cs="Times New Roman"/>
          <w:sz w:val="24"/>
          <w:szCs w:val="24"/>
          <w:lang w:val="pt-BR"/>
        </w:rPr>
        <w:t xml:space="preserve"> thể tích của một khối khí là </w:t>
      </w:r>
      <w:r w:rsidRPr="000922DB">
        <w:rPr>
          <w:rFonts w:ascii="Times New Roman" w:hAnsi="Times New Roman" w:cs="Times New Roman"/>
          <w:position w:val="-10"/>
          <w:sz w:val="24"/>
          <w:szCs w:val="24"/>
        </w:rPr>
        <w:object w:dxaOrig="600" w:dyaOrig="320">
          <v:shape id="_x0000_i1908" type="#_x0000_t75" style="width:30.55pt;height:17pt" o:ole="">
            <v:imagedata r:id="rId1478" o:title=""/>
          </v:shape>
          <o:OLEObject Type="Embed" ProgID="Equation.DSMT4" ShapeID="_x0000_i1908" DrawAspect="Content" ObjectID="_1795382683" r:id="rId1479"/>
        </w:object>
      </w:r>
      <w:r w:rsidRPr="000922DB">
        <w:rPr>
          <w:rFonts w:ascii="Times New Roman" w:hAnsi="Times New Roman" w:cs="Times New Roman"/>
          <w:position w:val="-10"/>
          <w:sz w:val="24"/>
          <w:szCs w:val="24"/>
        </w:rPr>
        <w:t xml:space="preserve"> </w:t>
      </w:r>
      <w:r w:rsidRPr="000922DB">
        <w:rPr>
          <w:rFonts w:ascii="Times New Roman" w:eastAsia="Batang" w:hAnsi="Times New Roman" w:cs="Times New Roman"/>
          <w:sz w:val="24"/>
          <w:szCs w:val="24"/>
          <w:lang w:val="pt-BR"/>
        </w:rPr>
        <w:t xml:space="preserve">Khi áp suất không đổi, thể tích của khí đó ở </w:t>
      </w:r>
      <w:r w:rsidRPr="000922DB">
        <w:rPr>
          <w:rFonts w:ascii="Times New Roman" w:hAnsi="Times New Roman" w:cs="Times New Roman"/>
          <w:position w:val="-10"/>
          <w:sz w:val="24"/>
          <w:szCs w:val="24"/>
        </w:rPr>
        <w:object w:dxaOrig="760" w:dyaOrig="360">
          <v:shape id="_x0000_i1909" type="#_x0000_t75" style="width:38.7pt;height:18.35pt" o:ole="">
            <v:imagedata r:id="rId1480" o:title=""/>
          </v:shape>
          <o:OLEObject Type="Embed" ProgID="Equation.DSMT4" ShapeID="_x0000_i1909" DrawAspect="Content" ObjectID="_1795382684" r:id="rId1481"/>
        </w:object>
      </w:r>
      <w:r w:rsidRPr="000922DB">
        <w:rPr>
          <w:rFonts w:ascii="Times New Roman" w:eastAsia="Batang" w:hAnsi="Times New Roman" w:cs="Times New Roman"/>
          <w:sz w:val="24"/>
          <w:szCs w:val="24"/>
          <w:lang w:val="pt-BR"/>
        </w:rPr>
        <w:t>là bao nhiêu lít?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rPr>
      </w:pPr>
      <w:r w:rsidRPr="000922DB">
        <w:rPr>
          <w:rFonts w:eastAsia="Calibri" w:cs="Times New Roman"/>
        </w:rPr>
        <w:t xml:space="preserve">Trạng thái 1 </w:t>
      </w:r>
      <w:r w:rsidRPr="000922DB">
        <w:rPr>
          <w:rFonts w:cs="Times New Roman"/>
          <w:position w:val="-32"/>
        </w:rPr>
        <w:object w:dxaOrig="2340" w:dyaOrig="760">
          <v:shape id="_x0000_i1910" type="#_x0000_t75" style="width:116.85pt;height:38.7pt" o:ole="">
            <v:imagedata r:id="rId1482" o:title=""/>
          </v:shape>
          <o:OLEObject Type="Embed" ProgID="Equation.DSMT4" ShapeID="_x0000_i1910" DrawAspect="Content" ObjectID="_1795382685" r:id="rId1483"/>
        </w:object>
      </w:r>
      <w:r w:rsidRPr="000922DB">
        <w:rPr>
          <w:rFonts w:eastAsia="Calibri" w:cs="Times New Roman"/>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rPr>
      </w:pPr>
      <w:r w:rsidRPr="000922DB">
        <w:rPr>
          <w:rFonts w:eastAsia="Calibri" w:cs="Times New Roman"/>
        </w:rPr>
        <w:t xml:space="preserve">Trạng thái 2 </w:t>
      </w:r>
      <w:r w:rsidRPr="000922DB">
        <w:rPr>
          <w:rFonts w:cs="Times New Roman"/>
          <w:position w:val="-32"/>
        </w:rPr>
        <w:object w:dxaOrig="2360" w:dyaOrig="760">
          <v:shape id="_x0000_i1911" type="#_x0000_t75" style="width:119.55pt;height:38.7pt" o:ole="">
            <v:imagedata r:id="rId1484" o:title=""/>
          </v:shape>
          <o:OLEObject Type="Embed" ProgID="Equation.DSMT4" ShapeID="_x0000_i1911" DrawAspect="Content" ObjectID="_1795382686" r:id="rId1485"/>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vi-VN"/>
        </w:rPr>
      </w:pPr>
      <w:r w:rsidRPr="000922DB">
        <w:rPr>
          <w:rFonts w:eastAsia="Batang" w:cs="Times New Roman"/>
          <w:lang w:val="pt-BR"/>
        </w:rPr>
        <w:t xml:space="preserve">Quá trình biến đổi trạng thái từ 1 sang 2 là quá trình đẳng áp </w:t>
      </w:r>
      <w:r w:rsidRPr="000922DB">
        <w:rPr>
          <w:rFonts w:cs="Times New Roman"/>
        </w:rPr>
        <w:t xml:space="preserve">ta có </w:t>
      </w:r>
      <w:r w:rsidRPr="000922DB">
        <w:rPr>
          <w:rFonts w:cs="Times New Roman"/>
          <w:position w:val="-30"/>
        </w:rPr>
        <w:object w:dxaOrig="3900" w:dyaOrig="680">
          <v:shape id="_x0000_i1912" type="#_x0000_t75" style="width:196.3pt;height:33.3pt" o:ole="">
            <v:imagedata r:id="rId1486" o:title=""/>
          </v:shape>
          <o:OLEObject Type="Embed" ProgID="Equation.DSMT4" ShapeID="_x0000_i1912" DrawAspect="Content" ObjectID="_1795382687" r:id="rId1487"/>
        </w:object>
      </w:r>
    </w:p>
    <w:p w:rsidR="00A8734A" w:rsidRPr="000922DB" w:rsidRDefault="00A8734A" w:rsidP="00CB486D">
      <w:pPr>
        <w:pStyle w:val="ListParagraph"/>
        <w:numPr>
          <w:ilvl w:val="0"/>
          <w:numId w:val="16"/>
        </w:numPr>
        <w:tabs>
          <w:tab w:val="left" w:pos="426"/>
        </w:tabs>
        <w:spacing w:after="0" w:line="360" w:lineRule="auto"/>
        <w:jc w:val="both"/>
        <w:rPr>
          <w:rFonts w:ascii="Times New Roman" w:hAnsi="Times New Roman" w:cs="Times New Roman"/>
          <w:bCs/>
          <w:sz w:val="24"/>
          <w:szCs w:val="24"/>
          <w:lang w:val="vi-VN"/>
        </w:rPr>
      </w:pPr>
      <w:r w:rsidRPr="000922DB">
        <w:rPr>
          <w:rFonts w:ascii="Times New Roman" w:hAnsi="Times New Roman" w:cs="Times New Roman"/>
          <w:sz w:val="24"/>
          <w:szCs w:val="24"/>
        </w:rPr>
        <w:t xml:space="preserve">Một chất khí mà các phân tử có vận tốc trung bình là </w:t>
      </w:r>
      <w:r w:rsidRPr="000922DB">
        <w:rPr>
          <w:rFonts w:ascii="Times New Roman" w:hAnsi="Times New Roman" w:cs="Times New Roman"/>
          <w:position w:val="-6"/>
          <w:sz w:val="24"/>
          <w:szCs w:val="24"/>
        </w:rPr>
        <w:object w:dxaOrig="940" w:dyaOrig="279">
          <v:shape id="_x0000_i1913" type="#_x0000_t75" style="width:47.55pt;height:14.95pt" o:ole="">
            <v:imagedata r:id="rId1488" o:title=""/>
          </v:shape>
          <o:OLEObject Type="Embed" ProgID="Equation.DSMT4" ShapeID="_x0000_i1913" DrawAspect="Content" ObjectID="_1795382688" r:id="rId1489"/>
        </w:object>
      </w:r>
      <w:r w:rsidRPr="000922DB">
        <w:rPr>
          <w:rFonts w:ascii="Times New Roman" w:hAnsi="Times New Roman" w:cs="Times New Roman"/>
          <w:sz w:val="24"/>
          <w:szCs w:val="24"/>
        </w:rPr>
        <w:t xml:space="preserve"> ở </w:t>
      </w:r>
      <w:r w:rsidRPr="000922DB">
        <w:rPr>
          <w:rFonts w:ascii="Times New Roman" w:hAnsi="Times New Roman" w:cs="Times New Roman"/>
          <w:position w:val="-6"/>
          <w:sz w:val="24"/>
          <w:szCs w:val="24"/>
        </w:rPr>
        <w:object w:dxaOrig="480" w:dyaOrig="279">
          <v:shape id="_x0000_i1914" type="#_x0000_t75" style="width:24.45pt;height:14.95pt" o:ole="">
            <v:imagedata r:id="rId1490" o:title=""/>
          </v:shape>
          <o:OLEObject Type="Embed" ProgID="Equation.DSMT4" ShapeID="_x0000_i1914" DrawAspect="Content" ObjectID="_1795382689" r:id="rId1491"/>
        </w:object>
      </w:r>
      <w:r w:rsidRPr="000922DB">
        <w:rPr>
          <w:rFonts w:ascii="Times New Roman" w:hAnsi="Times New Roman" w:cs="Times New Roman"/>
          <w:sz w:val="24"/>
          <w:szCs w:val="24"/>
        </w:rPr>
        <w:t xml:space="preserve"> Vận tốc trung bình của các phân tử khí này ở nhiệt độ </w:t>
      </w:r>
      <w:r w:rsidRPr="000922DB">
        <w:rPr>
          <w:rFonts w:ascii="Times New Roman" w:hAnsi="Times New Roman" w:cs="Times New Roman"/>
          <w:position w:val="-6"/>
          <w:sz w:val="24"/>
          <w:szCs w:val="24"/>
        </w:rPr>
        <w:object w:dxaOrig="780" w:dyaOrig="279">
          <v:shape id="_x0000_i1915" type="#_x0000_t75" style="width:38.7pt;height:14.95pt" o:ole="">
            <v:imagedata r:id="rId1492" o:title=""/>
          </v:shape>
          <o:OLEObject Type="Embed" ProgID="Equation.DSMT4" ShapeID="_x0000_i1915" DrawAspect="Content" ObjectID="_1795382690" r:id="rId1493"/>
        </w:object>
      </w:r>
      <w:r w:rsidRPr="000922DB">
        <w:rPr>
          <w:rFonts w:ascii="Times New Roman" w:hAnsi="Times New Roman" w:cs="Times New Roman"/>
          <w:sz w:val="24"/>
          <w:szCs w:val="24"/>
        </w:rPr>
        <w:t xml:space="preserve"> là bao nhiêu </w:t>
      </w:r>
      <w:r w:rsidRPr="000922DB">
        <w:rPr>
          <w:rFonts w:ascii="Times New Roman" w:hAnsi="Times New Roman" w:cs="Times New Roman"/>
          <w:position w:val="-6"/>
          <w:sz w:val="24"/>
          <w:szCs w:val="24"/>
        </w:rPr>
        <w:object w:dxaOrig="520" w:dyaOrig="279">
          <v:shape id="_x0000_i1916" type="#_x0000_t75" style="width:24.45pt;height:14.95pt" o:ole="">
            <v:imagedata r:id="rId1494" o:title=""/>
          </v:shape>
          <o:OLEObject Type="Embed" ProgID="Equation.DSMT4" ShapeID="_x0000_i1916" DrawAspect="Content" ObjectID="_1795382691" r:id="rId1495"/>
        </w:objec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r>
      <w:r w:rsidRPr="000922DB">
        <w:rPr>
          <w:rFonts w:cs="Times New Roman"/>
        </w:rPr>
        <w:tab/>
        <w:t xml:space="preserve">Ta có </w:t>
      </w:r>
      <w:r w:rsidRPr="000922DB">
        <w:rPr>
          <w:rFonts w:cs="Times New Roman"/>
          <w:position w:val="-72"/>
        </w:rPr>
        <w:object w:dxaOrig="1380" w:dyaOrig="1560">
          <v:shape id="_x0000_i1917" type="#_x0000_t75" style="width:69.3pt;height:77.45pt" o:ole="">
            <v:imagedata r:id="rId1496" o:title=""/>
          </v:shape>
          <o:OLEObject Type="Embed" ProgID="Equation.DSMT4" ShapeID="_x0000_i1917" DrawAspect="Content" ObjectID="_1795382692" r:id="rId1497"/>
        </w:object>
      </w:r>
    </w:p>
    <w:p w:rsidR="00A8734A" w:rsidRPr="000922DB" w:rsidRDefault="00A8734A" w:rsidP="000922DB">
      <w:pPr>
        <w:tabs>
          <w:tab w:val="left" w:pos="426"/>
        </w:tabs>
        <w:spacing w:line="360" w:lineRule="auto"/>
        <w:jc w:val="both"/>
        <w:rPr>
          <w:rFonts w:cs="Times New Roman"/>
          <w:lang w:val="vi-VN"/>
        </w:rPr>
      </w:pPr>
      <w:r w:rsidRPr="000922DB">
        <w:rPr>
          <w:rFonts w:cs="Times New Roman"/>
        </w:rPr>
        <w:tab/>
        <w:t xml:space="preserve">Suy ra </w:t>
      </w:r>
      <w:r w:rsidRPr="000922DB">
        <w:rPr>
          <w:rFonts w:cs="Times New Roman"/>
          <w:position w:val="-32"/>
        </w:rPr>
        <w:object w:dxaOrig="5080" w:dyaOrig="760">
          <v:shape id="_x0000_i1918" type="#_x0000_t75" style="width:254.7pt;height:38.7pt" o:ole="">
            <v:imagedata r:id="rId1498" o:title=""/>
          </v:shape>
          <o:OLEObject Type="Embed" ProgID="Equation.DSMT4" ShapeID="_x0000_i1918" DrawAspect="Content" ObjectID="_1795382693" r:id="rId1499"/>
        </w:object>
      </w:r>
    </w:p>
    <w:p w:rsidR="00A8734A" w:rsidRPr="000922DB" w:rsidRDefault="00A8734A" w:rsidP="000922DB">
      <w:pPr>
        <w:tabs>
          <w:tab w:val="left" w:pos="426"/>
        </w:tabs>
        <w:spacing w:line="360" w:lineRule="auto"/>
        <w:jc w:val="both"/>
        <w:rPr>
          <w:rFonts w:cs="Times New Roman"/>
          <w:lang w:val="vi-VN"/>
        </w:rPr>
      </w:pP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14</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1"/>
        </w:numPr>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 xml:space="preserve">Tính chất nào sau đây </w:t>
      </w:r>
      <w:r w:rsidRPr="000922DB">
        <w:rPr>
          <w:rFonts w:ascii="Times New Roman" w:hAnsi="Times New Roman" w:cs="Times New Roman"/>
          <w:b/>
          <w:color w:val="0000FF"/>
          <w:sz w:val="24"/>
          <w:szCs w:val="24"/>
          <w:lang w:val="pt-BR"/>
        </w:rPr>
        <w:t>không phải</w:t>
      </w:r>
      <w:r w:rsidRPr="000922DB">
        <w:rPr>
          <w:rFonts w:ascii="Times New Roman" w:hAnsi="Times New Roman" w:cs="Times New Roman"/>
          <w:sz w:val="24"/>
          <w:szCs w:val="24"/>
          <w:lang w:val="pt-BR"/>
        </w:rPr>
        <w:t xml:space="preserve"> là tính chất của chất ở thể khí?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Có hình dạng và thể tích riêng.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Có các phân tử chuyển động hoàn toàn hỗn độn.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Có thể</w:t>
      </w:r>
      <w:r w:rsidRPr="000922DB">
        <w:rPr>
          <w:rFonts w:cs="Times New Roman"/>
          <w:bCs/>
          <w:lang w:val="pt-BR"/>
        </w:rPr>
        <w:t xml:space="preserve"> nén được dễ dàng.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D. </w:t>
      </w:r>
      <w:r w:rsidRPr="000922DB">
        <w:rPr>
          <w:rFonts w:cs="Times New Roman"/>
          <w:lang w:val="pt-BR"/>
        </w:rPr>
        <w:t>Có lực tương tác phân tử nhỏ hơn lực tương tác phân tử ở thể rắn và thể lỏng.</w:t>
      </w:r>
    </w:p>
    <w:p w:rsidR="00A8734A" w:rsidRPr="000922DB" w:rsidRDefault="00A8734A" w:rsidP="00CB486D">
      <w:pPr>
        <w:pStyle w:val="ListParagraph"/>
        <w:numPr>
          <w:ilvl w:val="0"/>
          <w:numId w:val="1"/>
        </w:numPr>
        <w:spacing w:after="0" w:line="360" w:lineRule="auto"/>
        <w:rPr>
          <w:rFonts w:ascii="Times New Roman" w:hAnsi="Times New Roman" w:cs="Times New Roman"/>
          <w:b/>
          <w:sz w:val="24"/>
          <w:szCs w:val="24"/>
          <w:lang w:val="pt-BR"/>
        </w:rPr>
      </w:pPr>
      <w:r w:rsidRPr="000922DB">
        <w:rPr>
          <w:rFonts w:ascii="Times New Roman" w:hAnsi="Times New Roman" w:cs="Times New Roman"/>
          <w:sz w:val="24"/>
          <w:szCs w:val="24"/>
          <w:lang w:val="pt-BR"/>
        </w:rPr>
        <w:t>Hình biểu diễn đúng sự phân bố mật độ của phân tử khí trong một bình kín là</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0000FF"/>
        </w:rPr>
      </w:pPr>
      <w:r w:rsidRPr="000922DB">
        <w:rPr>
          <w:rFonts w:cs="Times New Roman"/>
          <w:noProof/>
        </w:rPr>
        <w:drawing>
          <wp:inline distT="0" distB="0" distL="0" distR="0" wp14:anchorId="5A8CB088" wp14:editId="625D39B4">
            <wp:extent cx="4619708" cy="1057269"/>
            <wp:effectExtent l="0" t="0" r="0" b="0"/>
            <wp:docPr id="690509489" name="Picture 69050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726426" cy="1081693"/>
                    </a:xfrm>
                    <a:prstGeom prst="rect">
                      <a:avLst/>
                    </a:prstGeom>
                    <a:noFill/>
                    <a:ln>
                      <a:noFill/>
                    </a:ln>
                  </pic:spPr>
                </pic:pic>
              </a:graphicData>
            </a:graphic>
          </wp:inline>
        </w:drawing>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b/>
          <w:color w:val="0000FF"/>
        </w:rPr>
        <w:t xml:space="preserve">A. </w:t>
      </w:r>
      <w:r w:rsidRPr="000922DB">
        <w:rPr>
          <w:rFonts w:cs="Times New Roman"/>
        </w:rPr>
        <w:t>hình 2</w:t>
      </w:r>
      <w:r w:rsidRPr="000922DB">
        <w:rPr>
          <w:rFonts w:cs="Times New Roman"/>
          <w:color w:val="000000"/>
        </w:rPr>
        <w:t>.</w:t>
      </w:r>
      <w:r w:rsidRPr="000922DB">
        <w:rPr>
          <w:rFonts w:cs="Times New Roman"/>
          <w:color w:val="000000"/>
        </w:rPr>
        <w:tab/>
      </w:r>
      <w:r w:rsidRPr="000922DB">
        <w:rPr>
          <w:rFonts w:cs="Times New Roman"/>
          <w:b/>
          <w:color w:val="0000FF"/>
          <w:u w:val="single"/>
        </w:rPr>
        <w:t>B</w:t>
      </w:r>
      <w:r w:rsidRPr="000922DB">
        <w:rPr>
          <w:rFonts w:cs="Times New Roman"/>
          <w:b/>
          <w:color w:val="0000FF"/>
        </w:rPr>
        <w:t xml:space="preserve">. </w:t>
      </w:r>
      <w:r w:rsidRPr="000922DB">
        <w:rPr>
          <w:rFonts w:cs="Times New Roman"/>
        </w:rPr>
        <w:t>hình 1</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rPr>
        <w:t>hình 4</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rPr>
        <w:t>hình 3.</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0000FF"/>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rPr>
        <w:t>Các phân tử khí choán hết không gian bình chứa.</w:t>
      </w:r>
    </w:p>
    <w:p w:rsidR="00A8734A" w:rsidRPr="000922DB" w:rsidRDefault="00A8734A" w:rsidP="00CB486D">
      <w:pPr>
        <w:pStyle w:val="ListParagraph"/>
        <w:widowControl w:val="0"/>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Điều nào sau đây là </w:t>
      </w:r>
      <w:r w:rsidRPr="000922DB">
        <w:rPr>
          <w:rFonts w:ascii="Times New Roman" w:hAnsi="Times New Roman" w:cs="Times New Roman"/>
          <w:b/>
          <w:color w:val="0000FF"/>
          <w:sz w:val="24"/>
          <w:szCs w:val="24"/>
        </w:rPr>
        <w:t>đúng</w:t>
      </w:r>
      <w:r w:rsidRPr="000922DB">
        <w:rPr>
          <w:rFonts w:ascii="Times New Roman" w:hAnsi="Times New Roman" w:cs="Times New Roman"/>
          <w:sz w:val="24"/>
          <w:szCs w:val="24"/>
        </w:rPr>
        <w:t xml:space="preserve"> khi nói về các cách làm thay đổi nội năng của một vật?</w:t>
      </w:r>
    </w:p>
    <w:p w:rsidR="00A8734A" w:rsidRPr="000922DB" w:rsidRDefault="00A8734A" w:rsidP="000922DB">
      <w:pPr>
        <w:widowControl w:val="0"/>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lastRenderedPageBreak/>
        <w:t xml:space="preserve">A. </w:t>
      </w:r>
      <w:r w:rsidRPr="000922DB">
        <w:rPr>
          <w:rFonts w:cs="Times New Roman"/>
        </w:rPr>
        <w:t xml:space="preserve">Nội năng của vật </w:t>
      </w:r>
      <w:r w:rsidRPr="000922DB">
        <w:rPr>
          <w:rFonts w:cs="Times New Roman"/>
          <w:b/>
          <w:color w:val="0000FF"/>
        </w:rPr>
        <w:t>có thể</w:t>
      </w:r>
      <w:r w:rsidRPr="000922DB">
        <w:rPr>
          <w:rFonts w:cs="Times New Roman"/>
        </w:rPr>
        <w:t xml:space="preserve"> biến đổi bằng hai cách thực hiện công và truyền nhiệt.</w:t>
      </w:r>
    </w:p>
    <w:p w:rsidR="00A8734A" w:rsidRPr="000922DB" w:rsidRDefault="00A8734A" w:rsidP="000922DB">
      <w:pPr>
        <w:widowControl w:val="0"/>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Quá trình làm thay đổi nội năng có liên quan đến sự chuyển dời của các vật khác tác dụng lực lên vật đang xét gọi là sự thực hiện công.</w:t>
      </w:r>
    </w:p>
    <w:p w:rsidR="00A8734A" w:rsidRPr="000922DB" w:rsidRDefault="00A8734A" w:rsidP="000922DB">
      <w:pPr>
        <w:widowControl w:val="0"/>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Quá trình làm thay đổi nội năng không bằng cách thực hiện công gọi là sự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u w:val="single"/>
        </w:rPr>
        <w:t>D</w:t>
      </w:r>
      <w:r w:rsidRPr="000922DB">
        <w:rPr>
          <w:rFonts w:cs="Times New Roman"/>
          <w:b/>
          <w:color w:val="0000FF"/>
        </w:rPr>
        <w:t xml:space="preserve">. </w:t>
      </w:r>
      <w:r w:rsidRPr="000922DB">
        <w:rPr>
          <w:rFonts w:cs="Times New Roman"/>
        </w:rPr>
        <w:t>Các phát biểu A, B, C</w:t>
      </w:r>
      <w:r w:rsidRPr="000922DB">
        <w:rPr>
          <w:rFonts w:eastAsia="Arial Unicode MS" w:cs="Times New Roman"/>
          <w:lang w:eastAsia="vi-VN" w:bidi="vi-VN"/>
        </w:rPr>
        <w:t xml:space="preserve"> </w:t>
      </w:r>
      <w:r w:rsidRPr="000922DB">
        <w:rPr>
          <w:rFonts w:cs="Times New Roman"/>
        </w:rPr>
        <w:t>đều đúng.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0000FF"/>
        </w:rPr>
      </w:pPr>
      <w:r w:rsidRPr="000922DB">
        <w:rPr>
          <w:rFonts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rPr>
      </w:pPr>
      <w:r w:rsidRPr="000922DB">
        <w:rPr>
          <w:rFonts w:cs="Times New Roman"/>
          <w:bCs/>
        </w:rPr>
        <w:t>Có hai cách thay đổi nội năng của vật thực hiện công và truyền nhiệt.</w:t>
      </w:r>
    </w:p>
    <w:p w:rsidR="00A8734A" w:rsidRPr="000922DB" w:rsidRDefault="00A8734A" w:rsidP="00CB486D">
      <w:pPr>
        <w:pStyle w:val="ListParagraph"/>
        <w:numPr>
          <w:ilvl w:val="0"/>
          <w:numId w:val="1"/>
        </w:numPr>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Biểu diễn một quá trình biến đổi trạng thái của khí lí tưởng. Hỏi trong quá trình này Q, A và ΔU phải có giá trị như thế nào?</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u w:val="single"/>
        </w:rPr>
        <w:t>A</w:t>
      </w:r>
      <w:r w:rsidRPr="000922DB">
        <w:rPr>
          <w:rFonts w:cs="Times New Roman"/>
          <w:b/>
          <w:color w:val="0000FF"/>
        </w:rPr>
        <w:t xml:space="preserve">. </w:t>
      </w:r>
      <w:r w:rsidRPr="000922DB">
        <w:rPr>
          <w:rFonts w:cs="Times New Roman"/>
        </w:rPr>
        <w:t>ΔU &gt; 0, Q = 0, A &gt; 0</w:t>
      </w:r>
      <w:r w:rsidRPr="000922DB">
        <w:rPr>
          <w:rFonts w:cs="Times New Roman"/>
          <w:color w:val="000000"/>
        </w:rPr>
        <w:t>.</w:t>
      </w:r>
      <w:r w:rsidRPr="000922DB">
        <w:rPr>
          <w:rFonts w:cs="Times New Roman"/>
          <w:color w:val="000000"/>
        </w:rPr>
        <w:tab/>
      </w:r>
      <w:r w:rsidRPr="000922DB">
        <w:rPr>
          <w:rFonts w:cs="Times New Roman"/>
          <w:color w:val="000000"/>
          <w:lang w:val="vi-VN"/>
        </w:rPr>
        <w:tab/>
      </w:r>
      <w:r w:rsidRPr="000922DB">
        <w:rPr>
          <w:rFonts w:cs="Times New Roman"/>
          <w:b/>
          <w:color w:val="0000FF"/>
        </w:rPr>
        <w:t xml:space="preserve">B. </w:t>
      </w:r>
      <w:r w:rsidRPr="000922DB">
        <w:rPr>
          <w:rFonts w:cs="Times New Roman"/>
        </w:rPr>
        <w:t>ΔU = 0, Q &gt; 0, A &lt; 0.</w:t>
      </w:r>
      <w:r w:rsidRPr="000922DB">
        <w:rPr>
          <w:rFonts w:cs="Times New Roman"/>
          <w:b/>
          <w:color w:val="0000FF"/>
        </w:rPr>
        <w:tab/>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ΔU = 0, Q &lt; 0, A &gt; 0</w:t>
      </w:r>
      <w:r w:rsidRPr="000922DB">
        <w:rPr>
          <w:rFonts w:cs="Times New Roman"/>
          <w:color w:val="000000"/>
        </w:rPr>
        <w:t>.</w:t>
      </w:r>
      <w:r w:rsidRPr="000922DB">
        <w:rPr>
          <w:rFonts w:cs="Times New Roman"/>
          <w:color w:val="000000"/>
        </w:rPr>
        <w:tab/>
      </w:r>
      <w:r w:rsidRPr="000922DB">
        <w:rPr>
          <w:rFonts w:cs="Times New Roman"/>
          <w:color w:val="000000"/>
          <w:lang w:val="vi-VN"/>
        </w:rPr>
        <w:tab/>
      </w:r>
      <w:r w:rsidRPr="000922DB">
        <w:rPr>
          <w:rFonts w:cs="Times New Roman"/>
          <w:b/>
          <w:color w:val="0000FF"/>
        </w:rPr>
        <w:t xml:space="preserve">D. </w:t>
      </w:r>
      <w:r w:rsidRPr="000922DB">
        <w:rPr>
          <w:rFonts w:cs="Times New Roman"/>
        </w:rPr>
        <w:t>ΔU &lt; 0, Q &gt; 0, A &lt; 0.</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Nhiệt độ mùa đông tại thành phố NewYork (Mĩ) là 23</w:t>
      </w:r>
      <w:r w:rsidRPr="000922DB">
        <w:rPr>
          <w:rFonts w:ascii="Times New Roman" w:hAnsi="Times New Roman" w:cs="Times New Roman"/>
          <w:sz w:val="24"/>
          <w:szCs w:val="24"/>
          <w:vertAlign w:val="superscript"/>
        </w:rPr>
        <w:t>0</w:t>
      </w:r>
      <w:r w:rsidRPr="000922DB">
        <w:rPr>
          <w:rFonts w:ascii="Times New Roman" w:hAnsi="Times New Roman" w:cs="Times New Roman"/>
          <w:sz w:val="24"/>
          <w:szCs w:val="24"/>
        </w:rPr>
        <w:t>F. Ứng với nhiệt giai Celsius, nhiệt độ đó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10</w:t>
      </w:r>
      <w:r w:rsidRPr="000922DB">
        <w:rPr>
          <w:rFonts w:cs="Times New Roman"/>
          <w:vertAlign w:val="superscript"/>
        </w:rPr>
        <w:t>0</w:t>
      </w:r>
      <w:r w:rsidRPr="000922DB">
        <w:rPr>
          <w:rFonts w:cs="Times New Roman"/>
        </w:rPr>
        <w:t>C.</w:t>
      </w:r>
      <w:r w:rsidRPr="000922DB">
        <w:rPr>
          <w:rFonts w:cs="Times New Roman"/>
          <w:b/>
          <w:color w:val="0000FF"/>
        </w:rPr>
        <w:tab/>
        <w:t xml:space="preserve">B. </w:t>
      </w:r>
      <w:r w:rsidRPr="000922DB">
        <w:rPr>
          <w:rFonts w:cs="Times New Roman"/>
        </w:rPr>
        <w:t>5</w:t>
      </w:r>
      <w:r w:rsidRPr="000922DB">
        <w:rPr>
          <w:rFonts w:cs="Times New Roman"/>
          <w:vertAlign w:val="superscript"/>
        </w:rPr>
        <w:t>0</w:t>
      </w:r>
      <w:r w:rsidRPr="000922DB">
        <w:rPr>
          <w:rFonts w:cs="Times New Roman"/>
        </w:rPr>
        <w:t>C.</w:t>
      </w:r>
      <w:r w:rsidRPr="000922DB">
        <w:rPr>
          <w:rFonts w:cs="Times New Roman"/>
          <w:b/>
          <w:color w:val="0000FF"/>
        </w:rPr>
        <w:tab/>
      </w:r>
      <w:r w:rsidRPr="000922DB">
        <w:rPr>
          <w:rFonts w:cs="Times New Roman"/>
          <w:b/>
          <w:color w:val="0000FF"/>
          <w:u w:val="single"/>
        </w:rPr>
        <w:t>C</w:t>
      </w:r>
      <w:r w:rsidRPr="000922DB">
        <w:rPr>
          <w:rFonts w:cs="Times New Roman"/>
          <w:b/>
          <w:color w:val="0000FF"/>
        </w:rPr>
        <w:t xml:space="preserve">. </w:t>
      </w:r>
      <w:r w:rsidRPr="000922DB">
        <w:rPr>
          <w:rFonts w:cs="Times New Roman"/>
        </w:rPr>
        <w:t>-5</w:t>
      </w:r>
      <w:r w:rsidRPr="000922DB">
        <w:rPr>
          <w:rFonts w:cs="Times New Roman"/>
          <w:vertAlign w:val="superscript"/>
        </w:rPr>
        <w:t>0</w:t>
      </w:r>
      <w:r w:rsidRPr="000922DB">
        <w:rPr>
          <w:rFonts w:cs="Times New Roman"/>
        </w:rPr>
        <w:t>C.</w:t>
      </w:r>
      <w:r w:rsidRPr="000922DB">
        <w:rPr>
          <w:rFonts w:cs="Times New Roman"/>
          <w:b/>
          <w:color w:val="0000FF"/>
        </w:rPr>
        <w:tab/>
        <w:t xml:space="preserve">D. </w:t>
      </w:r>
      <w:r w:rsidRPr="000922DB">
        <w:rPr>
          <w:rFonts w:cs="Times New Roman"/>
        </w:rPr>
        <w:t>-10</w:t>
      </w:r>
      <w:r w:rsidRPr="000922DB">
        <w:rPr>
          <w:rFonts w:cs="Times New Roman"/>
          <w:vertAlign w:val="superscript"/>
        </w:rPr>
        <w:t>0</w:t>
      </w:r>
      <w:r w:rsidRPr="000922DB">
        <w:rPr>
          <w:rFonts w:cs="Times New Roman"/>
        </w:rPr>
        <w:t>C.</w:t>
      </w:r>
    </w:p>
    <w:p w:rsidR="00A8734A" w:rsidRPr="000922DB" w:rsidRDefault="00A8734A" w:rsidP="00CB486D">
      <w:pPr>
        <w:pStyle w:val="ListParagraph"/>
        <w:numPr>
          <w:ilvl w:val="0"/>
          <w:numId w:val="1"/>
        </w:numPr>
        <w:spacing w:after="0" w:line="360" w:lineRule="auto"/>
        <w:ind w:left="0" w:firstLine="0"/>
        <w:jc w:val="both"/>
        <w:rPr>
          <w:rFonts w:ascii="Times New Roman" w:hAnsi="Times New Roman" w:cs="Times New Roman"/>
          <w:bCs/>
          <w:sz w:val="24"/>
          <w:szCs w:val="24"/>
          <w:lang w:val="vi-VN"/>
        </w:rPr>
      </w:pPr>
      <w:r w:rsidRPr="000922DB">
        <w:rPr>
          <w:rFonts w:ascii="Times New Roman" w:hAnsi="Times New Roman" w:cs="Times New Roman"/>
          <w:sz w:val="24"/>
          <w:szCs w:val="24"/>
          <w:lang w:bidi="vi-VN"/>
        </w:rPr>
        <w:t xml:space="preserve">Khi dùng nhiệt kế để đo nhiệt độ của chính cơ thể mình, người ta phải thực hiện các thao tác sau (chưa được sắp xếp theo </w:t>
      </w:r>
      <w:r w:rsidRPr="000922DB">
        <w:rPr>
          <w:rFonts w:ascii="Times New Roman" w:hAnsi="Times New Roman" w:cs="Times New Roman"/>
          <w:b/>
          <w:color w:val="0000FF"/>
          <w:sz w:val="24"/>
          <w:szCs w:val="24"/>
          <w:lang w:bidi="vi-VN"/>
        </w:rPr>
        <w:t>đúng</w:t>
      </w:r>
      <w:r w:rsidRPr="000922DB">
        <w:rPr>
          <w:rFonts w:ascii="Times New Roman" w:hAnsi="Times New Roman" w:cs="Times New Roman"/>
          <w:sz w:val="24"/>
          <w:szCs w:val="24"/>
          <w:lang w:bidi="vi-VN"/>
        </w:rPr>
        <w:t xml:space="preserve"> thứ tự)</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rPr>
      </w:pPr>
      <w:r w:rsidRPr="000922DB">
        <w:rPr>
          <w:rFonts w:cs="Times New Roman"/>
          <w:bCs/>
        </w:rPr>
        <w:t>a) Đặt nhiệt kế vào nách trái, rồi kẹp cánh tay lại để giữ nhiệt kế.</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rPr>
      </w:pPr>
      <w:r w:rsidRPr="000922DB">
        <w:rPr>
          <w:rFonts w:cs="Times New Roman"/>
          <w:bCs/>
        </w:rPr>
        <w:t>b) Lấy nhiệt kế ra khỏi nách để đọc nhiệt độ.</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rPr>
      </w:pPr>
      <w:r w:rsidRPr="000922DB">
        <w:rPr>
          <w:rFonts w:cs="Times New Roman"/>
          <w:bCs/>
        </w:rPr>
        <w:t>c) Dùng bông lau sạch thân và bầu nhiệt kế.</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rPr>
      </w:pPr>
      <w:r w:rsidRPr="000922DB">
        <w:rPr>
          <w:rFonts w:cs="Times New Roman"/>
          <w:bCs/>
        </w:rPr>
        <w:t>d) Kiểm tra xem thuỷ ngân đã tụt hết xuống bầu nhiệt kê chưa, nếu chưa thì vẩy nhiệt kê cho thuỷ ngân tụt xuống.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bCs/>
          <w:color w:val="0000FF"/>
        </w:rPr>
      </w:pPr>
      <w:r w:rsidRPr="000922DB">
        <w:rPr>
          <w:rFonts w:cs="Times New Roman"/>
          <w:bCs/>
        </w:rPr>
        <w:t>Sắp xếp các thao tác trên theo thứ tự hợp lí nhất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bCs/>
          <w:color w:val="0000FF"/>
        </w:rPr>
      </w:pPr>
      <w:r w:rsidRPr="000922DB">
        <w:rPr>
          <w:rFonts w:cs="Times New Roman"/>
          <w:b/>
          <w:bCs/>
          <w:color w:val="0000FF"/>
          <w:u w:val="single"/>
        </w:rPr>
        <w:t>A</w:t>
      </w:r>
      <w:r w:rsidRPr="000922DB">
        <w:rPr>
          <w:rFonts w:cs="Times New Roman"/>
          <w:b/>
          <w:bCs/>
          <w:color w:val="0000FF"/>
        </w:rPr>
        <w:t xml:space="preserve">. </w:t>
      </w:r>
      <w:r w:rsidRPr="000922DB">
        <w:rPr>
          <w:rFonts w:cs="Times New Roman"/>
          <w:bCs/>
        </w:rPr>
        <w:t xml:space="preserve">d, c, </w:t>
      </w:r>
      <w:r w:rsidRPr="000922DB">
        <w:rPr>
          <w:rFonts w:cs="Times New Roman"/>
          <w:bCs/>
          <w:lang w:bidi="en-US"/>
        </w:rPr>
        <w:t>a, b.</w:t>
      </w:r>
      <w:r w:rsidRPr="000922DB">
        <w:rPr>
          <w:rFonts w:cs="Times New Roman"/>
          <w:b/>
          <w:bCs/>
          <w:color w:val="0000FF"/>
        </w:rPr>
        <w:tab/>
        <w:t xml:space="preserve">B. </w:t>
      </w:r>
      <w:r w:rsidRPr="000922DB">
        <w:rPr>
          <w:rFonts w:cs="Times New Roman"/>
          <w:bCs/>
          <w:lang w:bidi="en-US"/>
        </w:rPr>
        <w:t xml:space="preserve">a, </w:t>
      </w:r>
      <w:r w:rsidRPr="000922DB">
        <w:rPr>
          <w:rFonts w:cs="Times New Roman"/>
          <w:bCs/>
        </w:rPr>
        <w:t>b, c, d.</w:t>
      </w:r>
      <w:r w:rsidRPr="000922DB">
        <w:rPr>
          <w:rFonts w:cs="Times New Roman"/>
          <w:b/>
          <w:bCs/>
          <w:color w:val="0000FF"/>
        </w:rPr>
        <w:tab/>
        <w:t xml:space="preserve">C. </w:t>
      </w:r>
      <w:r w:rsidRPr="000922DB">
        <w:rPr>
          <w:rFonts w:cs="Times New Roman"/>
          <w:bCs/>
        </w:rPr>
        <w:t>b, a, c, d.</w:t>
      </w:r>
      <w:r w:rsidRPr="000922DB">
        <w:rPr>
          <w:rFonts w:cs="Times New Roman"/>
          <w:b/>
          <w:bCs/>
          <w:color w:val="0000FF"/>
        </w:rPr>
        <w:tab/>
        <w:t xml:space="preserve">D. </w:t>
      </w:r>
      <w:r w:rsidRPr="000922DB">
        <w:rPr>
          <w:rFonts w:cs="Times New Roman"/>
          <w:bCs/>
        </w:rPr>
        <w:t>d, c, b, d.</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lang w:val="en-GB"/>
        </w:rPr>
      </w:pPr>
      <w:r w:rsidRPr="000922DB">
        <w:rPr>
          <w:rFonts w:ascii="Times New Roman" w:hAnsi="Times New Roman" w:cs="Times New Roman"/>
          <w:sz w:val="24"/>
          <w:szCs w:val="24"/>
          <w:lang w:val="en-GB"/>
        </w:rPr>
        <w:lastRenderedPageBreak/>
        <w:t xml:space="preserve">Người ta thả một vật rắn có khối lượng </w:t>
      </w:r>
      <w:r w:rsidRPr="000922DB">
        <w:rPr>
          <w:rFonts w:ascii="Times New Roman" w:hAnsi="Times New Roman" w:cs="Times New Roman"/>
          <w:position w:val="-12"/>
          <w:sz w:val="24"/>
          <w:szCs w:val="24"/>
        </w:rPr>
        <w:object w:dxaOrig="320" w:dyaOrig="360">
          <v:shape id="_x0000_i1919" type="#_x0000_t75" style="width:15.6pt;height:18.35pt" o:ole="">
            <v:imagedata r:id="rId1501" o:title=""/>
          </v:shape>
          <o:OLEObject Type="Embed" ProgID="Equation.DSMT4" ShapeID="_x0000_i1919" DrawAspect="Content" ObjectID="_1795382694" r:id="rId1502"/>
        </w:object>
      </w:r>
      <w:r w:rsidRPr="000922DB">
        <w:rPr>
          <w:rFonts w:ascii="Times New Roman" w:hAnsi="Times New Roman" w:cs="Times New Roman"/>
          <w:sz w:val="24"/>
          <w:szCs w:val="24"/>
          <w:lang w:val="en-GB"/>
        </w:rPr>
        <w:t xml:space="preserve">có nhiệt độ </w:t>
      </w:r>
      <w:r w:rsidRPr="000922DB">
        <w:rPr>
          <w:rFonts w:ascii="Times New Roman" w:hAnsi="Times New Roman" w:cs="Times New Roman"/>
          <w:position w:val="-6"/>
          <w:sz w:val="24"/>
          <w:szCs w:val="24"/>
        </w:rPr>
        <w:object w:dxaOrig="660" w:dyaOrig="279">
          <v:shape id="_x0000_i1920" type="#_x0000_t75" style="width:33.95pt;height:14.25pt" o:ole="">
            <v:imagedata r:id="rId1503" o:title=""/>
          </v:shape>
          <o:OLEObject Type="Embed" ProgID="Equation.DSMT4" ShapeID="_x0000_i1920" DrawAspect="Content" ObjectID="_1795382695" r:id="rId1504"/>
        </w:object>
      </w:r>
      <w:r w:rsidRPr="000922DB">
        <w:rPr>
          <w:rFonts w:ascii="Times New Roman" w:hAnsi="Times New Roman" w:cs="Times New Roman"/>
          <w:sz w:val="24"/>
          <w:szCs w:val="24"/>
          <w:lang w:val="en-GB"/>
        </w:rPr>
        <w:t xml:space="preserve"> vào một bình nước có khối lượng </w:t>
      </w:r>
      <w:r w:rsidRPr="000922DB">
        <w:rPr>
          <w:rFonts w:ascii="Times New Roman" w:hAnsi="Times New Roman" w:cs="Times New Roman"/>
          <w:position w:val="-12"/>
          <w:sz w:val="24"/>
          <w:szCs w:val="24"/>
        </w:rPr>
        <w:object w:dxaOrig="420" w:dyaOrig="360">
          <v:shape id="_x0000_i1921" type="#_x0000_t75" style="width:21.05pt;height:18.35pt" o:ole="">
            <v:imagedata r:id="rId1505" o:title=""/>
          </v:shape>
          <o:OLEObject Type="Embed" ProgID="Equation.DSMT4" ShapeID="_x0000_i1921" DrawAspect="Content" ObjectID="_1795382696" r:id="rId1506"/>
        </w:object>
      </w:r>
      <w:r w:rsidRPr="000922DB">
        <w:rPr>
          <w:rFonts w:ascii="Times New Roman" w:hAnsi="Times New Roman" w:cs="Times New Roman"/>
          <w:sz w:val="24"/>
          <w:szCs w:val="24"/>
          <w:lang w:val="en-GB"/>
        </w:rPr>
        <w:t xml:space="preserve">nhiệt độ của nước tăng từ </w:t>
      </w:r>
      <w:r w:rsidRPr="000922DB">
        <w:rPr>
          <w:rFonts w:ascii="Times New Roman" w:hAnsi="Times New Roman" w:cs="Times New Roman"/>
          <w:position w:val="-6"/>
          <w:sz w:val="24"/>
          <w:szCs w:val="24"/>
        </w:rPr>
        <w:object w:dxaOrig="560" w:dyaOrig="279">
          <v:shape id="_x0000_i1922" type="#_x0000_t75" style="width:27.85pt;height:14.25pt" o:ole="">
            <v:imagedata r:id="rId1507" o:title=""/>
          </v:shape>
          <o:OLEObject Type="Embed" ProgID="Equation.DSMT4" ShapeID="_x0000_i1922" DrawAspect="Content" ObjectID="_1795382697" r:id="rId1508"/>
        </w:object>
      </w:r>
      <w:r w:rsidRPr="000922DB">
        <w:rPr>
          <w:rFonts w:ascii="Times New Roman" w:hAnsi="Times New Roman" w:cs="Times New Roman"/>
          <w:sz w:val="24"/>
          <w:szCs w:val="24"/>
          <w:lang w:val="en-GB"/>
        </w:rPr>
        <w:t xml:space="preserve"> đến </w:t>
      </w:r>
      <w:r w:rsidRPr="000922DB">
        <w:rPr>
          <w:rFonts w:ascii="Times New Roman" w:hAnsi="Times New Roman" w:cs="Times New Roman"/>
          <w:position w:val="-6"/>
          <w:sz w:val="24"/>
          <w:szCs w:val="24"/>
        </w:rPr>
        <w:object w:dxaOrig="600" w:dyaOrig="279">
          <v:shape id="_x0000_i1923" type="#_x0000_t75" style="width:29.9pt;height:14.25pt" o:ole="">
            <v:imagedata r:id="rId1509" o:title=""/>
          </v:shape>
          <o:OLEObject Type="Embed" ProgID="Equation.DSMT4" ShapeID="_x0000_i1923" DrawAspect="Content" ObjectID="_1795382698" r:id="rId1510"/>
        </w:object>
      </w:r>
      <w:r w:rsidRPr="000922DB">
        <w:rPr>
          <w:rFonts w:ascii="Times New Roman" w:hAnsi="Times New Roman" w:cs="Times New Roman"/>
          <w:sz w:val="24"/>
          <w:szCs w:val="24"/>
          <w:lang w:val="en-GB"/>
        </w:rPr>
        <w:t xml:space="preserve"> Gọi </w:t>
      </w:r>
      <w:r w:rsidRPr="000922DB">
        <w:rPr>
          <w:rFonts w:ascii="Times New Roman" w:hAnsi="Times New Roman" w:cs="Times New Roman"/>
          <w:position w:val="-12"/>
          <w:sz w:val="24"/>
          <w:szCs w:val="24"/>
        </w:rPr>
        <w:object w:dxaOrig="520" w:dyaOrig="360">
          <v:shape id="_x0000_i1924" type="#_x0000_t75" style="width:26.5pt;height:18.35pt" o:ole="">
            <v:imagedata r:id="rId1511" o:title=""/>
          </v:shape>
          <o:OLEObject Type="Embed" ProgID="Equation.DSMT4" ShapeID="_x0000_i1924" DrawAspect="Content" ObjectID="_1795382699" r:id="rId1512"/>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en-GB"/>
        </w:rPr>
        <w:t xml:space="preserve">lần lượt là nhiệt dung riêng của vật rắn và nhiệt dung riêng của nước. </w:t>
      </w:r>
      <w:r w:rsidRPr="000922DB">
        <w:rPr>
          <w:rFonts w:ascii="Times New Roman" w:hAnsi="Times New Roman" w:cs="Times New Roman"/>
          <w:sz w:val="24"/>
          <w:szCs w:val="24"/>
        </w:rPr>
        <w:t xml:space="preserve">Bỏ qua sự truyền nhiệt ra môi trường bên ngoài. </w:t>
      </w:r>
      <w:r w:rsidRPr="000922DB">
        <w:rPr>
          <w:rFonts w:ascii="Times New Roman" w:hAnsi="Times New Roman" w:cs="Times New Roman"/>
          <w:sz w:val="24"/>
          <w:szCs w:val="24"/>
          <w:lang w:val="en-GB"/>
        </w:rPr>
        <w:t xml:space="preserve">Tỉ số </w:t>
      </w:r>
      <w:r w:rsidRPr="000922DB">
        <w:rPr>
          <w:rFonts w:ascii="Times New Roman" w:hAnsi="Times New Roman" w:cs="Times New Roman"/>
          <w:color w:val="0000FF"/>
          <w:sz w:val="24"/>
          <w:szCs w:val="24"/>
          <w:lang w:val="en-GB"/>
        </w:rPr>
        <w:t xml:space="preserve">đúng </w:t>
      </w:r>
      <w:r w:rsidRPr="000922DB">
        <w:rPr>
          <w:rFonts w:ascii="Times New Roman" w:hAnsi="Times New Roman" w:cs="Times New Roman"/>
          <w:sz w:val="24"/>
          <w:szCs w:val="24"/>
          <w:lang w:val="en-GB"/>
        </w:rPr>
        <w:t>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u w:val="single"/>
          <w:lang w:val="en-GB"/>
        </w:rPr>
        <w:t>A</w:t>
      </w:r>
      <w:r w:rsidRPr="000922DB">
        <w:rPr>
          <w:rFonts w:cs="Times New Roman"/>
          <w:b/>
          <w:color w:val="0000FF"/>
          <w:lang w:val="en-GB"/>
        </w:rPr>
        <w:t xml:space="preserve">. </w:t>
      </w:r>
      <w:r w:rsidRPr="000922DB">
        <w:rPr>
          <w:rFonts w:cs="Times New Roman"/>
          <w:position w:val="-30"/>
        </w:rPr>
        <w:object w:dxaOrig="1120" w:dyaOrig="680">
          <v:shape id="_x0000_i1925" type="#_x0000_t75" style="width:56.4pt;height:33.95pt" o:ole="">
            <v:imagedata r:id="rId1513" o:title=""/>
          </v:shape>
          <o:OLEObject Type="Embed" ProgID="Equation.DSMT4" ShapeID="_x0000_i1925" DrawAspect="Content" ObjectID="_1795382700" r:id="rId1514"/>
        </w:object>
      </w:r>
      <w:r w:rsidRPr="000922DB">
        <w:rPr>
          <w:rFonts w:cs="Times New Roman"/>
          <w:b/>
          <w:color w:val="0000FF"/>
        </w:rPr>
        <w:tab/>
        <w:t xml:space="preserve">B. </w:t>
      </w:r>
      <w:r w:rsidRPr="000922DB">
        <w:rPr>
          <w:rFonts w:cs="Times New Roman"/>
          <w:position w:val="-30"/>
        </w:rPr>
        <w:object w:dxaOrig="1120" w:dyaOrig="680">
          <v:shape id="_x0000_i1926" type="#_x0000_t75" style="width:56.4pt;height:33.95pt" o:ole="">
            <v:imagedata r:id="rId1515" o:title=""/>
          </v:shape>
          <o:OLEObject Type="Embed" ProgID="Equation.DSMT4" ShapeID="_x0000_i1926" DrawAspect="Content" ObjectID="_1795382701" r:id="rId1516"/>
        </w:object>
      </w:r>
      <w:r w:rsidRPr="000922DB">
        <w:rPr>
          <w:rFonts w:cs="Times New Roman"/>
          <w:b/>
          <w:color w:val="0000FF"/>
        </w:rPr>
        <w:tab/>
        <w:t xml:space="preserve">C. </w:t>
      </w:r>
      <w:r w:rsidRPr="000922DB">
        <w:rPr>
          <w:rFonts w:cs="Times New Roman"/>
          <w:position w:val="-30"/>
        </w:rPr>
        <w:object w:dxaOrig="1120" w:dyaOrig="680">
          <v:shape id="_x0000_i1927" type="#_x0000_t75" style="width:56.4pt;height:33.95pt" o:ole="">
            <v:imagedata r:id="rId1517" o:title=""/>
          </v:shape>
          <o:OLEObject Type="Embed" ProgID="Equation.DSMT4" ShapeID="_x0000_i1927" DrawAspect="Content" ObjectID="_1795382702" r:id="rId1518"/>
        </w:object>
      </w:r>
      <w:r w:rsidRPr="000922DB">
        <w:rPr>
          <w:rFonts w:cs="Times New Roman"/>
          <w:b/>
          <w:color w:val="0000FF"/>
        </w:rPr>
        <w:tab/>
        <w:t xml:space="preserve">D. </w:t>
      </w:r>
      <w:r w:rsidRPr="000922DB">
        <w:rPr>
          <w:rFonts w:cs="Times New Roman"/>
          <w:position w:val="-30"/>
        </w:rPr>
        <w:object w:dxaOrig="1120" w:dyaOrig="680">
          <v:shape id="_x0000_i1928" type="#_x0000_t75" style="width:56.4pt;height:33.95pt" o:ole="">
            <v:imagedata r:id="rId1519" o:title=""/>
          </v:shape>
          <o:OLEObject Type="Embed" ProgID="Equation.DSMT4" ShapeID="_x0000_i1928" DrawAspect="Content" ObjectID="_1795382703" r:id="rId1520"/>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lang w:val="nl-NL"/>
        </w:rPr>
      </w:pPr>
      <w:r w:rsidRPr="000922DB">
        <w:rPr>
          <w:rFonts w:cs="Times New Roman"/>
          <w:color w:val="000000" w:themeColor="text1"/>
          <w:lang w:val="nl-NL"/>
        </w:rPr>
        <w:t xml:space="preserve">Khi có sự cân bằng nhiệt thì nhiệt tỏa ra của </w:t>
      </w:r>
      <w:r w:rsidRPr="000922DB">
        <w:rPr>
          <w:rFonts w:cs="Times New Roman"/>
          <w:position w:val="-12"/>
        </w:rPr>
        <w:object w:dxaOrig="320" w:dyaOrig="360">
          <v:shape id="_x0000_i1929" type="#_x0000_t75" style="width:15.6pt;height:18.35pt" o:ole="">
            <v:imagedata r:id="rId1521" o:title=""/>
          </v:shape>
          <o:OLEObject Type="Embed" ProgID="Equation.DSMT4" ShapeID="_x0000_i1929" DrawAspect="Content" ObjectID="_1795382704" r:id="rId1522"/>
        </w:object>
      </w:r>
      <w:r w:rsidRPr="000922DB">
        <w:rPr>
          <w:rFonts w:cs="Times New Roman"/>
          <w:color w:val="000000" w:themeColor="text1"/>
          <w:lang w:val="nl-NL"/>
        </w:rPr>
        <w:t>bằng nhiệt thu vào của nước.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lang w:val="nl-NL"/>
        </w:rPr>
      </w:pPr>
      <w:r w:rsidRPr="000922DB">
        <w:rPr>
          <w:rFonts w:cs="Times New Roman"/>
          <w:color w:val="000000" w:themeColor="text1"/>
          <w:lang w:val="nl-NL"/>
        </w:rPr>
        <w:t xml:space="preserve">Gọi </w:t>
      </w:r>
      <w:r w:rsidRPr="000922DB">
        <w:rPr>
          <w:rFonts w:cs="Times New Roman"/>
          <w:position w:val="-6"/>
        </w:rPr>
        <w:object w:dxaOrig="200" w:dyaOrig="279">
          <v:shape id="_x0000_i1930" type="#_x0000_t75" style="width:9.5pt;height:14.25pt" o:ole="">
            <v:imagedata r:id="rId1523" o:title=""/>
          </v:shape>
          <o:OLEObject Type="Embed" ProgID="Equation.DSMT4" ShapeID="_x0000_i1930" DrawAspect="Content" ObjectID="_1795382705" r:id="rId1524"/>
        </w:object>
      </w:r>
      <w:r w:rsidRPr="000922DB">
        <w:rPr>
          <w:rFonts w:cs="Times New Roman"/>
          <w:color w:val="000000" w:themeColor="text1"/>
          <w:lang w:val="nl-NL"/>
        </w:rPr>
        <w:t>là nhiệt độ sau cùng của vật rắn và nước khi có sự cân bằng nhiệt.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nl-NL"/>
        </w:rPr>
      </w:pPr>
      <w:r w:rsidRPr="000922DB">
        <w:rPr>
          <w:rFonts w:cs="Times New Roman"/>
          <w:color w:val="000000" w:themeColor="text1"/>
          <w:lang w:val="nl-NL"/>
        </w:rPr>
        <w:t xml:space="preserve">Ta có </w:t>
      </w:r>
      <w:r w:rsidRPr="000922DB">
        <w:rPr>
          <w:rFonts w:cs="Times New Roman"/>
          <w:position w:val="-32"/>
        </w:rPr>
        <w:object w:dxaOrig="6340" w:dyaOrig="740">
          <v:shape id="_x0000_i1931" type="#_x0000_t75" style="width:316.55pt;height:36.7pt" o:ole="">
            <v:imagedata r:id="rId1525" o:title=""/>
          </v:shape>
          <o:OLEObject Type="Embed" ProgID="Equation.DSMT4" ShapeID="_x0000_i1931" DrawAspect="Content" ObjectID="_1795382706" r:id="rId1526"/>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sz w:val="24"/>
          <w:szCs w:val="24"/>
        </w:rPr>
      </w:pPr>
      <w:r w:rsidRPr="000922DB">
        <w:rPr>
          <w:rFonts w:ascii="Times New Roman" w:hAnsi="Times New Roman" w:cs="Times New Roman"/>
          <w:sz w:val="24"/>
          <w:szCs w:val="24"/>
        </w:rPr>
        <w:t xml:space="preserve">Biết nhiệt dung riêng của sắt là </w:t>
      </w:r>
      <w:r w:rsidRPr="000922DB">
        <w:rPr>
          <w:rFonts w:ascii="Times New Roman" w:hAnsi="Times New Roman" w:cs="Times New Roman"/>
          <w:position w:val="-10"/>
          <w:sz w:val="24"/>
          <w:szCs w:val="24"/>
        </w:rPr>
        <w:object w:dxaOrig="1140" w:dyaOrig="320">
          <v:shape id="_x0000_i1932" type="#_x0000_t75" style="width:57.05pt;height:15.6pt" o:ole="">
            <v:imagedata r:id="rId1527" o:title=""/>
          </v:shape>
          <o:OLEObject Type="Embed" ProgID="Equation.DSMT4" ShapeID="_x0000_i1932" DrawAspect="Content" ObjectID="_1795382707" r:id="rId1528"/>
        </w:object>
      </w:r>
      <w:r w:rsidRPr="000922DB">
        <w:rPr>
          <w:rFonts w:ascii="Times New Roman" w:hAnsi="Times New Roman" w:cs="Times New Roman"/>
          <w:sz w:val="24"/>
          <w:szCs w:val="24"/>
        </w:rPr>
        <w:t xml:space="preserve"> Nhiệt lượng tỏa ra khi một miếng sắt có khối lượng </w:t>
      </w:r>
      <w:r w:rsidRPr="000922DB">
        <w:rPr>
          <w:rFonts w:ascii="Times New Roman" w:hAnsi="Times New Roman" w:cs="Times New Roman"/>
          <w:position w:val="-10"/>
          <w:sz w:val="24"/>
          <w:szCs w:val="24"/>
        </w:rPr>
        <w:object w:dxaOrig="499" w:dyaOrig="320">
          <v:shape id="_x0000_i1933" type="#_x0000_t75" style="width:24.45pt;height:15.6pt" o:ole="">
            <v:imagedata r:id="rId1529" o:title=""/>
          </v:shape>
          <o:OLEObject Type="Embed" ProgID="Equation.DSMT4" ShapeID="_x0000_i1933" DrawAspect="Content" ObjectID="_1795382708" r:id="rId1530"/>
        </w:object>
      </w:r>
      <w:r w:rsidRPr="000922DB">
        <w:rPr>
          <w:rFonts w:ascii="Times New Roman" w:hAnsi="Times New Roman" w:cs="Times New Roman"/>
          <w:sz w:val="24"/>
          <w:szCs w:val="24"/>
        </w:rPr>
        <w:t xml:space="preserve"> ở nhiệt độ </w:t>
      </w:r>
      <w:r w:rsidRPr="000922DB">
        <w:rPr>
          <w:rFonts w:ascii="Times New Roman" w:hAnsi="Times New Roman" w:cs="Times New Roman"/>
          <w:position w:val="-6"/>
          <w:sz w:val="24"/>
          <w:szCs w:val="24"/>
        </w:rPr>
        <w:object w:dxaOrig="680" w:dyaOrig="279">
          <v:shape id="_x0000_i1934" type="#_x0000_t75" style="width:33.95pt;height:14.25pt" o:ole="">
            <v:imagedata r:id="rId1531" o:title=""/>
          </v:shape>
          <o:OLEObject Type="Embed" ProgID="Equation.DSMT4" ShapeID="_x0000_i1934" DrawAspect="Content" ObjectID="_1795382709" r:id="rId1532"/>
        </w:object>
      </w:r>
      <w:r w:rsidRPr="000922DB">
        <w:rPr>
          <w:rFonts w:ascii="Times New Roman" w:hAnsi="Times New Roman" w:cs="Times New Roman"/>
          <w:sz w:val="24"/>
          <w:szCs w:val="24"/>
        </w:rPr>
        <w:t xml:space="preserve"> hạ xuống còn </w:t>
      </w:r>
      <w:r w:rsidRPr="000922DB">
        <w:rPr>
          <w:rFonts w:ascii="Times New Roman" w:hAnsi="Times New Roman" w:cs="Times New Roman"/>
          <w:position w:val="-6"/>
          <w:sz w:val="24"/>
          <w:szCs w:val="24"/>
        </w:rPr>
        <w:object w:dxaOrig="660" w:dyaOrig="279">
          <v:shape id="_x0000_i1935" type="#_x0000_t75" style="width:33.95pt;height:14.25pt" o:ole="">
            <v:imagedata r:id="rId1533" o:title=""/>
          </v:shape>
          <o:OLEObject Type="Embed" ProgID="Equation.DSMT4" ShapeID="_x0000_i1935" DrawAspect="Content" ObjectID="_1795382710" r:id="rId1534"/>
        </w:object>
      </w:r>
      <w:r w:rsidRPr="000922DB">
        <w:rPr>
          <w:rFonts w:ascii="Times New Roman" w:hAnsi="Times New Roman" w:cs="Times New Roman"/>
          <w:sz w:val="24"/>
          <w:szCs w:val="24"/>
        </w:rPr>
        <w:t xml:space="preserv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A. </w:t>
      </w:r>
      <w:r w:rsidRPr="000922DB">
        <w:rPr>
          <w:rFonts w:cs="Times New Roman"/>
          <w:position w:val="-6"/>
        </w:rPr>
        <w:object w:dxaOrig="999" w:dyaOrig="279">
          <v:shape id="_x0000_i1936" type="#_x0000_t75" style="width:50.25pt;height:14.25pt" o:ole="">
            <v:imagedata r:id="rId1535" o:title=""/>
          </v:shape>
          <o:OLEObject Type="Embed" ProgID="Equation.DSMT4" ShapeID="_x0000_i1936" DrawAspect="Content" ObjectID="_1795382711" r:id="rId1536"/>
        </w:object>
      </w:r>
      <w:r w:rsidRPr="000922DB">
        <w:rPr>
          <w:rFonts w:cs="Times New Roman"/>
          <w:b/>
          <w:color w:val="0000FF"/>
        </w:rPr>
        <w:tab/>
        <w:t xml:space="preserve">B. </w:t>
      </w:r>
      <w:r w:rsidRPr="000922DB">
        <w:rPr>
          <w:rFonts w:cs="Times New Roman"/>
          <w:position w:val="-6"/>
        </w:rPr>
        <w:object w:dxaOrig="999" w:dyaOrig="279">
          <v:shape id="_x0000_i1937" type="#_x0000_t75" style="width:50.25pt;height:14.25pt" o:ole="">
            <v:imagedata r:id="rId1537" o:title=""/>
          </v:shape>
          <o:OLEObject Type="Embed" ProgID="Equation.DSMT4" ShapeID="_x0000_i1937" DrawAspect="Content" ObjectID="_1795382712" r:id="rId1538"/>
        </w:object>
      </w:r>
      <w:r w:rsidRPr="000922DB">
        <w:rPr>
          <w:rFonts w:cs="Times New Roman"/>
          <w:b/>
          <w:color w:val="0000FF"/>
        </w:rPr>
        <w:tab/>
      </w:r>
      <w:r w:rsidRPr="000922DB">
        <w:rPr>
          <w:rFonts w:cs="Times New Roman"/>
          <w:b/>
          <w:color w:val="0000FF"/>
          <w:u w:val="single"/>
        </w:rPr>
        <w:t>C</w:t>
      </w:r>
      <w:r w:rsidRPr="000922DB">
        <w:rPr>
          <w:rFonts w:cs="Times New Roman"/>
          <w:b/>
          <w:color w:val="0000FF"/>
        </w:rPr>
        <w:t xml:space="preserve">. </w:t>
      </w:r>
      <w:r w:rsidRPr="000922DB">
        <w:rPr>
          <w:rFonts w:cs="Times New Roman"/>
          <w:position w:val="-6"/>
        </w:rPr>
        <w:object w:dxaOrig="999" w:dyaOrig="279">
          <v:shape id="_x0000_i1938" type="#_x0000_t75" style="width:50.25pt;height:14.25pt" o:ole="">
            <v:imagedata r:id="rId1539" o:title=""/>
          </v:shape>
          <o:OLEObject Type="Embed" ProgID="Equation.DSMT4" ShapeID="_x0000_i1938" DrawAspect="Content" ObjectID="_1795382713" r:id="rId1540"/>
        </w:object>
      </w:r>
      <w:r w:rsidRPr="000922DB">
        <w:rPr>
          <w:rFonts w:cs="Times New Roman"/>
          <w:b/>
          <w:color w:val="0000FF"/>
        </w:rPr>
        <w:tab/>
        <w:t xml:space="preserve">D. </w:t>
      </w:r>
      <w:r w:rsidRPr="000922DB">
        <w:rPr>
          <w:rFonts w:cs="Times New Roman"/>
          <w:position w:val="-6"/>
        </w:rPr>
        <w:object w:dxaOrig="999" w:dyaOrig="279">
          <v:shape id="_x0000_i1939" type="#_x0000_t75" style="width:50.25pt;height:14.25pt" o:ole="">
            <v:imagedata r:id="rId1541" o:title=""/>
          </v:shape>
          <o:OLEObject Type="Embed" ProgID="Equation.DSMT4" ShapeID="_x0000_i1939" DrawAspect="Content" ObjectID="_1795382714" r:id="rId1542"/>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r w:rsidRPr="000922DB">
        <w:rPr>
          <w:rFonts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position w:val="-14"/>
        </w:rPr>
        <w:object w:dxaOrig="4580" w:dyaOrig="400">
          <v:shape id="_x0000_i1940" type="#_x0000_t75" style="width:228.9pt;height:20.4pt" o:ole="">
            <v:imagedata r:id="rId1543" o:title=""/>
          </v:shape>
          <o:OLEObject Type="Embed" ProgID="Equation.DSMT4" ShapeID="_x0000_i1940" DrawAspect="Content" ObjectID="_1795382715" r:id="rId1544"/>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 xml:space="preserve">Nhiệt nóng chảy </w:t>
      </w:r>
      <w:r w:rsidRPr="000922DB">
        <w:rPr>
          <w:rFonts w:ascii="Times New Roman" w:hAnsi="Times New Roman" w:cs="Times New Roman"/>
          <w:position w:val="-10"/>
          <w:sz w:val="24"/>
          <w:szCs w:val="24"/>
        </w:rPr>
        <w:object w:dxaOrig="240" w:dyaOrig="320">
          <v:shape id="_x0000_i1941" type="#_x0000_t75" style="width:11.55pt;height:15.6pt" o:ole="">
            <v:imagedata r:id="rId1545" o:title=""/>
          </v:shape>
          <o:OLEObject Type="Embed" ProgID="Equation.DSMT4" ShapeID="_x0000_i1941" DrawAspect="Content" ObjectID="_1795382716" r:id="rId1546"/>
        </w:object>
      </w:r>
      <w:r w:rsidRPr="000922DB">
        <w:rPr>
          <w:rFonts w:ascii="Times New Roman" w:hAnsi="Times New Roman" w:cs="Times New Roman"/>
          <w:sz w:val="24"/>
          <w:szCs w:val="24"/>
          <w:lang w:val="pt-BR"/>
        </w:rPr>
        <w:t xml:space="preserve"> được xác định theo công thức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cs="Times New Roman"/>
          <w:b/>
          <w:color w:val="0000FF"/>
          <w:lang w:val="pt-BR"/>
        </w:rPr>
        <w:t xml:space="preserve">A. </w:t>
      </w:r>
      <w:r w:rsidRPr="000922DB">
        <w:rPr>
          <w:rFonts w:cs="Times New Roman"/>
          <w:position w:val="-24"/>
        </w:rPr>
        <w:object w:dxaOrig="780" w:dyaOrig="620">
          <v:shape id="_x0000_i1942" type="#_x0000_t75" style="width:38.05pt;height:30.55pt" o:ole="">
            <v:imagedata r:id="rId1547" o:title=""/>
          </v:shape>
          <o:OLEObject Type="Embed" ProgID="Equation.DSMT4" ShapeID="_x0000_i1942" DrawAspect="Content" ObjectID="_1795382717" r:id="rId1548"/>
        </w:object>
      </w:r>
      <w:r w:rsidRPr="000922DB">
        <w:rPr>
          <w:rFonts w:eastAsia="Batang" w:cs="Times New Roman"/>
          <w:b/>
          <w:color w:val="0000FF"/>
          <w:lang w:val="pt-BR"/>
        </w:rPr>
        <w:tab/>
      </w:r>
      <w:r w:rsidRPr="000922DB">
        <w:rPr>
          <w:rFonts w:eastAsia="Batang" w:cs="Times New Roman"/>
          <w:b/>
          <w:color w:val="0000FF"/>
          <w:u w:val="single"/>
          <w:lang w:val="pt-BR"/>
        </w:rPr>
        <w:t>B</w:t>
      </w:r>
      <w:r w:rsidRPr="000922DB">
        <w:rPr>
          <w:rFonts w:eastAsia="Batang" w:cs="Times New Roman"/>
          <w:b/>
          <w:color w:val="0000FF"/>
          <w:lang w:val="pt-BR"/>
        </w:rPr>
        <w:t xml:space="preserve">. </w:t>
      </w:r>
      <w:r w:rsidRPr="000922DB">
        <w:rPr>
          <w:rFonts w:cs="Times New Roman"/>
          <w:position w:val="-10"/>
        </w:rPr>
        <w:object w:dxaOrig="840" w:dyaOrig="320">
          <v:shape id="_x0000_i1943" type="#_x0000_t75" style="width:42.1pt;height:15.6pt" o:ole="">
            <v:imagedata r:id="rId1549" o:title=""/>
          </v:shape>
          <o:OLEObject Type="Embed" ProgID="Equation.DSMT4" ShapeID="_x0000_i1943" DrawAspect="Content" ObjectID="_1795382718" r:id="rId1550"/>
        </w:object>
      </w:r>
      <w:r w:rsidRPr="000922DB">
        <w:rPr>
          <w:rFonts w:eastAsia="Batang" w:cs="Times New Roman"/>
          <w:b/>
          <w:color w:val="0000FF"/>
          <w:lang w:val="pt-BR"/>
        </w:rPr>
        <w:tab/>
        <w:t xml:space="preserve">C. </w:t>
      </w:r>
      <w:r w:rsidRPr="000922DB">
        <w:rPr>
          <w:rFonts w:cs="Times New Roman"/>
          <w:position w:val="-24"/>
        </w:rPr>
        <w:object w:dxaOrig="780" w:dyaOrig="620">
          <v:shape id="_x0000_i1944" type="#_x0000_t75" style="width:38.05pt;height:30.55pt" o:ole="">
            <v:imagedata r:id="rId1551" o:title=""/>
          </v:shape>
          <o:OLEObject Type="Embed" ProgID="Equation.DSMT4" ShapeID="_x0000_i1944" DrawAspect="Content" ObjectID="_1795382719" r:id="rId1552"/>
        </w:object>
      </w:r>
      <w:r w:rsidRPr="000922DB">
        <w:rPr>
          <w:rFonts w:eastAsia="Batang" w:cs="Times New Roman"/>
          <w:b/>
          <w:color w:val="0000FF"/>
          <w:lang w:val="pt-BR"/>
        </w:rPr>
        <w:tab/>
        <w:t xml:space="preserve">D. </w:t>
      </w:r>
      <w:r w:rsidRPr="000922DB">
        <w:rPr>
          <w:rFonts w:cs="Times New Roman"/>
          <w:position w:val="-10"/>
        </w:rPr>
        <w:object w:dxaOrig="859" w:dyaOrig="320">
          <v:shape id="_x0000_i1945" type="#_x0000_t75" style="width:44.15pt;height:15.6pt" o:ole="">
            <v:imagedata r:id="rId1553" o:title=""/>
          </v:shape>
          <o:OLEObject Type="Embed" ProgID="Equation.DSMT4" ShapeID="_x0000_i1945" DrawAspect="Content" ObjectID="_1795382720" r:id="rId155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lang w:val="nl-NL"/>
        </w:rPr>
      </w:pPr>
      <w:r w:rsidRPr="000922DB">
        <w:rPr>
          <w:rFonts w:eastAsia="Batang" w:cs="Times New Roman"/>
          <w:b/>
          <w:color w:val="FF0000"/>
          <w:lang w:val="nl-NL"/>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lang w:val="pt-BR"/>
        </w:rPr>
        <w:t xml:space="preserve">Nhiệt nóng chảy </w:t>
      </w:r>
      <w:r w:rsidRPr="000922DB">
        <w:rPr>
          <w:rFonts w:cs="Times New Roman"/>
          <w:position w:val="-10"/>
        </w:rPr>
        <w:object w:dxaOrig="240" w:dyaOrig="320">
          <v:shape id="_x0000_i1946" type="#_x0000_t75" style="width:11.55pt;height:15.6pt" o:ole="">
            <v:imagedata r:id="rId1555" o:title=""/>
          </v:shape>
          <o:OLEObject Type="Embed" ProgID="Equation.DSMT4" ShapeID="_x0000_i1946" DrawAspect="Content" ObjectID="_1795382721" r:id="rId1556"/>
        </w:object>
      </w:r>
      <w:r w:rsidRPr="000922DB">
        <w:rPr>
          <w:rFonts w:cs="Times New Roman"/>
          <w:lang w:val="pt-BR"/>
        </w:rPr>
        <w:t xml:space="preserve"> được xác định theo công thức </w:t>
      </w:r>
      <w:r w:rsidRPr="000922DB">
        <w:rPr>
          <w:rFonts w:cs="Times New Roman"/>
          <w:position w:val="-10"/>
        </w:rPr>
        <w:object w:dxaOrig="840" w:dyaOrig="320">
          <v:shape id="_x0000_i1947" type="#_x0000_t75" style="width:42.1pt;height:15.6pt" o:ole="">
            <v:imagedata r:id="rId1557" o:title=""/>
          </v:shape>
          <o:OLEObject Type="Embed" ProgID="Equation.DSMT4" ShapeID="_x0000_i1947" DrawAspect="Content" ObjectID="_1795382722" r:id="rId1558"/>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it-IT"/>
        </w:rPr>
        <w:t>Nhiệt nóng chảt riêng của vàng là 2,8.10</w:t>
      </w:r>
      <w:r w:rsidRPr="000922DB">
        <w:rPr>
          <w:rFonts w:ascii="Times New Roman" w:hAnsi="Times New Roman" w:cs="Times New Roman"/>
          <w:sz w:val="24"/>
          <w:szCs w:val="24"/>
          <w:vertAlign w:val="superscript"/>
          <w:lang w:val="it-IT"/>
        </w:rPr>
        <w:t>3</w:t>
      </w:r>
      <w:r w:rsidRPr="000922DB">
        <w:rPr>
          <w:rFonts w:ascii="Times New Roman" w:hAnsi="Times New Roman" w:cs="Times New Roman"/>
          <w:sz w:val="24"/>
          <w:szCs w:val="24"/>
          <w:lang w:val="it-IT"/>
        </w:rPr>
        <w:t xml:space="preserve"> J/kg. Phát biểu </w:t>
      </w:r>
      <w:r w:rsidRPr="000922DB">
        <w:rPr>
          <w:rFonts w:ascii="Times New Roman" w:hAnsi="Times New Roman" w:cs="Times New Roman"/>
          <w:b/>
          <w:bCs/>
          <w:color w:val="0000FF"/>
          <w:sz w:val="24"/>
          <w:szCs w:val="24"/>
          <w:lang w:val="it-IT"/>
        </w:rPr>
        <w:t>đúng</w:t>
      </w:r>
      <w:r w:rsidRPr="000922DB">
        <w:rPr>
          <w:rFonts w:ascii="Times New Roman" w:hAnsi="Times New Roman" w:cs="Times New Roman"/>
          <w:sz w:val="24"/>
          <w:szCs w:val="24"/>
          <w:lang w:val="it-IT"/>
        </w:rPr>
        <w:t xml:space="preserv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sv-SE"/>
        </w:rPr>
        <w:t xml:space="preserve">A. </w:t>
      </w:r>
      <w:r w:rsidRPr="000922DB">
        <w:rPr>
          <w:rFonts w:cs="Times New Roman"/>
          <w:lang w:val="it-IT"/>
        </w:rPr>
        <w:t>khối vàng sẽ toả ra nhiệt lượng 62,8.10</w:t>
      </w:r>
      <w:r w:rsidRPr="000922DB">
        <w:rPr>
          <w:rFonts w:cs="Times New Roman"/>
          <w:vertAlign w:val="superscript"/>
          <w:lang w:val="it-IT"/>
        </w:rPr>
        <w:t xml:space="preserve">3 </w:t>
      </w:r>
      <w:r w:rsidRPr="000922DB">
        <w:rPr>
          <w:rFonts w:cs="Times New Roman"/>
          <w:lang w:val="it-IT"/>
        </w:rPr>
        <w:t>J khi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u w:val="single"/>
          <w:lang w:val="it-IT"/>
        </w:rPr>
        <w:t>B</w:t>
      </w:r>
      <w:r w:rsidRPr="000922DB">
        <w:rPr>
          <w:rFonts w:cs="Times New Roman"/>
          <w:b/>
          <w:color w:val="0000FF"/>
          <w:lang w:val="it-IT"/>
        </w:rPr>
        <w:t xml:space="preserve">. </w:t>
      </w:r>
      <w:r w:rsidRPr="000922DB">
        <w:rPr>
          <w:rFonts w:cs="Times New Roman"/>
          <w:lang w:val="it-IT"/>
        </w:rPr>
        <w:t>mỗi kg vàng cần thu nhiệt lượng 62,8.10</w:t>
      </w:r>
      <w:r w:rsidRPr="000922DB">
        <w:rPr>
          <w:rFonts w:cs="Times New Roman"/>
          <w:vertAlign w:val="superscript"/>
          <w:lang w:val="it-IT"/>
        </w:rPr>
        <w:t xml:space="preserve">3 </w:t>
      </w:r>
      <w:r w:rsidRPr="000922DB">
        <w:rPr>
          <w:rFonts w:cs="Times New Roman"/>
          <w:lang w:val="it-IT"/>
        </w:rPr>
        <w:t>J hoá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it-IT"/>
        </w:rPr>
        <w:lastRenderedPageBreak/>
        <w:t xml:space="preserve">C. </w:t>
      </w:r>
      <w:r w:rsidRPr="000922DB">
        <w:rPr>
          <w:rFonts w:cs="Times New Roman"/>
          <w:lang w:val="it-IT"/>
        </w:rPr>
        <w:t>khối vàng cần thu nhiệt lượng 62,8.10</w:t>
      </w:r>
      <w:r w:rsidRPr="000922DB">
        <w:rPr>
          <w:rFonts w:cs="Times New Roman"/>
          <w:vertAlign w:val="superscript"/>
          <w:lang w:val="it-IT"/>
        </w:rPr>
        <w:t>3</w:t>
      </w:r>
      <w:r w:rsidRPr="000922DB">
        <w:rPr>
          <w:rFonts w:cs="Times New Roman"/>
          <w:lang w:val="it-IT"/>
        </w:rPr>
        <w:t>J để hoá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it-IT"/>
        </w:rPr>
        <w:t xml:space="preserve">D. </w:t>
      </w:r>
      <w:r w:rsidRPr="000922DB">
        <w:rPr>
          <w:rFonts w:cs="Times New Roman"/>
          <w:lang w:val="it-IT"/>
        </w:rPr>
        <w:t>mỗi kg vàng toả ra nhiệt lượng 62,8.10</w:t>
      </w:r>
      <w:r w:rsidRPr="000922DB">
        <w:rPr>
          <w:rFonts w:cs="Times New Roman"/>
          <w:vertAlign w:val="superscript"/>
          <w:lang w:val="it-IT"/>
        </w:rPr>
        <w:t>3</w:t>
      </w:r>
      <w:r w:rsidRPr="000922DB">
        <w:rPr>
          <w:rFonts w:cs="Times New Roman"/>
          <w:lang w:val="it-IT"/>
        </w:rPr>
        <w:t>J khi hoá lỏng hoàn toàn.</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bCs/>
          <w:sz w:val="24"/>
          <w:szCs w:val="24"/>
          <w:lang w:val="pt-BR"/>
        </w:rPr>
        <w:t xml:space="preserve">Lượng nước sôi có trong một chiếc ấm có khối lượng </w:t>
      </w:r>
      <w:r w:rsidRPr="000922DB">
        <w:rPr>
          <w:rFonts w:ascii="Times New Roman" w:hAnsi="Times New Roman" w:cs="Times New Roman"/>
          <w:position w:val="-10"/>
          <w:sz w:val="24"/>
          <w:szCs w:val="24"/>
        </w:rPr>
        <w:object w:dxaOrig="1400" w:dyaOrig="320">
          <v:shape id="_x0000_i1948" type="#_x0000_t75" style="width:69.95pt;height:15.6pt" o:ole="">
            <v:imagedata r:id="rId1559" o:title=""/>
          </v:shape>
          <o:OLEObject Type="Embed" ProgID="Equation.DSMT4" ShapeID="_x0000_i1948" DrawAspect="Content" ObjectID="_1795382723" r:id="rId1560"/>
        </w:object>
      </w:r>
      <w:r w:rsidRPr="000922DB">
        <w:rPr>
          <w:rFonts w:ascii="Times New Roman" w:hAnsi="Times New Roman" w:cs="Times New Roman"/>
          <w:bCs/>
          <w:sz w:val="24"/>
          <w:szCs w:val="24"/>
          <w:lang w:val="pt-BR"/>
        </w:rPr>
        <w:t xml:space="preserve"> Đun nước tới nhiệt độ sôi, dưới áp suất khí quyển bằng </w:t>
      </w:r>
      <w:r w:rsidRPr="000922DB">
        <w:rPr>
          <w:rFonts w:ascii="Times New Roman" w:hAnsi="Times New Roman" w:cs="Times New Roman"/>
          <w:position w:val="-6"/>
          <w:sz w:val="24"/>
          <w:szCs w:val="24"/>
        </w:rPr>
        <w:object w:dxaOrig="639" w:dyaOrig="279">
          <v:shape id="_x0000_i1949" type="#_x0000_t75" style="width:30.55pt;height:14.25pt" o:ole="">
            <v:imagedata r:id="rId1561" o:title=""/>
          </v:shape>
          <o:OLEObject Type="Embed" ProgID="Equation.DSMT4" ShapeID="_x0000_i1949" DrawAspect="Content" ObjectID="_1795382724" r:id="rId1562"/>
        </w:object>
      </w:r>
      <w:r w:rsidRPr="000922DB">
        <w:rPr>
          <w:rFonts w:ascii="Times New Roman" w:hAnsi="Times New Roman" w:cs="Times New Roman"/>
          <w:bCs/>
          <w:sz w:val="24"/>
          <w:szCs w:val="24"/>
          <w:lang w:val="pt-BR"/>
        </w:rPr>
        <w:t xml:space="preserve"> Cho nhiệt hóa hơi riêng của nước là </w:t>
      </w:r>
      <w:r w:rsidRPr="000922DB">
        <w:rPr>
          <w:rFonts w:ascii="Times New Roman" w:hAnsi="Times New Roman" w:cs="Times New Roman"/>
          <w:position w:val="-10"/>
          <w:sz w:val="24"/>
          <w:szCs w:val="24"/>
        </w:rPr>
        <w:object w:dxaOrig="1300" w:dyaOrig="360">
          <v:shape id="_x0000_i1950" type="#_x0000_t75" style="width:65.2pt;height:19pt" o:ole="">
            <v:imagedata r:id="rId1563" o:title=""/>
          </v:shape>
          <o:OLEObject Type="Embed" ProgID="Equation.DSMT4" ShapeID="_x0000_i1950" DrawAspect="Content" ObjectID="_1795382725" r:id="rId1564"/>
        </w:object>
      </w:r>
      <w:r w:rsidRPr="000922DB">
        <w:rPr>
          <w:rFonts w:ascii="Times New Roman" w:hAnsi="Times New Roman" w:cs="Times New Roman"/>
          <w:bCs/>
          <w:sz w:val="24"/>
          <w:szCs w:val="24"/>
          <w:lang w:val="pt-BR"/>
        </w:rPr>
        <w:t xml:space="preserve"> Nhiệt lượng cần thiết để làm </w:t>
      </w:r>
      <w:r w:rsidRPr="000922DB">
        <w:rPr>
          <w:rFonts w:ascii="Times New Roman" w:hAnsi="Times New Roman" w:cs="Times New Roman"/>
          <w:position w:val="-10"/>
          <w:sz w:val="24"/>
          <w:szCs w:val="24"/>
        </w:rPr>
        <w:object w:dxaOrig="1400" w:dyaOrig="320">
          <v:shape id="_x0000_i1951" type="#_x0000_t75" style="width:69.95pt;height:15.6pt" o:ole="">
            <v:imagedata r:id="rId1565" o:title=""/>
          </v:shape>
          <o:OLEObject Type="Embed" ProgID="Equation.DSMT4" ShapeID="_x0000_i1951" DrawAspect="Content" ObjectID="_1795382726" r:id="rId1566"/>
        </w:object>
      </w:r>
      <w:r w:rsidRPr="000922DB">
        <w:rPr>
          <w:rFonts w:ascii="Times New Roman" w:hAnsi="Times New Roman" w:cs="Times New Roman"/>
          <w:sz w:val="24"/>
          <w:szCs w:val="24"/>
        </w:rPr>
        <w:t xml:space="preserve"> nước hóa thành hơi là</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cs="Times New Roman"/>
          <w:b/>
          <w:color w:val="0000FF"/>
        </w:rPr>
        <w:t xml:space="preserve">A. </w:t>
      </w:r>
      <w:r w:rsidRPr="000922DB">
        <w:rPr>
          <w:rFonts w:cs="Times New Roman"/>
          <w:position w:val="-6"/>
        </w:rPr>
        <w:object w:dxaOrig="760" w:dyaOrig="279">
          <v:shape id="_x0000_i1952" type="#_x0000_t75" style="width:38.05pt;height:14.25pt" o:ole="">
            <v:imagedata r:id="rId1567" o:title=""/>
          </v:shape>
          <o:OLEObject Type="Embed" ProgID="Equation.DSMT4" ShapeID="_x0000_i1952" DrawAspect="Content" ObjectID="_1795382727" r:id="rId1568"/>
        </w:object>
      </w:r>
      <w:r w:rsidRPr="000922DB">
        <w:rPr>
          <w:rFonts w:eastAsia="Batang" w:cs="Times New Roman"/>
          <w:b/>
          <w:color w:val="0000FF"/>
        </w:rPr>
        <w:tab/>
      </w:r>
      <w:r w:rsidRPr="000922DB">
        <w:rPr>
          <w:rFonts w:eastAsia="Batang" w:cs="Times New Roman"/>
          <w:b/>
          <w:color w:val="0000FF"/>
          <w:u w:val="single"/>
        </w:rPr>
        <w:t>B</w:t>
      </w:r>
      <w:r w:rsidRPr="000922DB">
        <w:rPr>
          <w:rFonts w:eastAsia="Batang" w:cs="Times New Roman"/>
          <w:b/>
          <w:color w:val="0000FF"/>
        </w:rPr>
        <w:t xml:space="preserve">. </w:t>
      </w:r>
      <w:r w:rsidRPr="000922DB">
        <w:rPr>
          <w:rFonts w:cs="Times New Roman"/>
          <w:position w:val="-6"/>
        </w:rPr>
        <w:object w:dxaOrig="760" w:dyaOrig="279">
          <v:shape id="_x0000_i1953" type="#_x0000_t75" style="width:38.05pt;height:14.25pt" o:ole="">
            <v:imagedata r:id="rId1569" o:title=""/>
          </v:shape>
          <o:OLEObject Type="Embed" ProgID="Equation.DSMT4" ShapeID="_x0000_i1953" DrawAspect="Content" ObjectID="_1795382728" r:id="rId1570"/>
        </w:object>
      </w:r>
      <w:r w:rsidRPr="000922DB">
        <w:rPr>
          <w:rFonts w:eastAsia="Batang" w:cs="Times New Roman"/>
          <w:b/>
          <w:color w:val="0000FF"/>
        </w:rPr>
        <w:tab/>
        <w:t xml:space="preserve">C. </w:t>
      </w:r>
      <w:r w:rsidRPr="000922DB">
        <w:rPr>
          <w:rFonts w:cs="Times New Roman"/>
          <w:position w:val="-6"/>
        </w:rPr>
        <w:object w:dxaOrig="760" w:dyaOrig="279">
          <v:shape id="_x0000_i1954" type="#_x0000_t75" style="width:38.05pt;height:14.25pt" o:ole="">
            <v:imagedata r:id="rId1571" o:title=""/>
          </v:shape>
          <o:OLEObject Type="Embed" ProgID="Equation.DSMT4" ShapeID="_x0000_i1954" DrawAspect="Content" ObjectID="_1795382729" r:id="rId1572"/>
        </w:object>
      </w:r>
      <w:r w:rsidRPr="000922DB">
        <w:rPr>
          <w:rFonts w:eastAsia="Batang" w:cs="Times New Roman"/>
          <w:b/>
          <w:color w:val="0000FF"/>
        </w:rPr>
        <w:tab/>
        <w:t xml:space="preserve">D. </w:t>
      </w:r>
      <w:r w:rsidRPr="000922DB">
        <w:rPr>
          <w:rFonts w:cs="Times New Roman"/>
          <w:position w:val="-6"/>
        </w:rPr>
        <w:object w:dxaOrig="740" w:dyaOrig="279">
          <v:shape id="_x0000_i1955" type="#_x0000_t75" style="width:36.7pt;height:14.25pt" o:ole="">
            <v:imagedata r:id="rId1573" o:title=""/>
          </v:shape>
          <o:OLEObject Type="Embed" ProgID="Equation.DSMT4" ShapeID="_x0000_i1955" DrawAspect="Content" ObjectID="_1795382730" r:id="rId157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rPr>
          <w:rFonts w:cs="Times New Roman"/>
        </w:rPr>
      </w:pPr>
      <w:r w:rsidRPr="000922DB">
        <w:rPr>
          <w:rFonts w:cs="Times New Roman"/>
          <w:bCs/>
          <w:lang w:val="pt-BR"/>
        </w:rPr>
        <w:t xml:space="preserve">Nhiệt lượng cần thiết để có </w:t>
      </w:r>
      <w:r w:rsidRPr="000922DB">
        <w:rPr>
          <w:rFonts w:cs="Times New Roman"/>
          <w:position w:val="-10"/>
        </w:rPr>
        <w:object w:dxaOrig="1400" w:dyaOrig="320">
          <v:shape id="_x0000_i1956" type="#_x0000_t75" style="width:69.95pt;height:15.6pt" o:ole="">
            <v:imagedata r:id="rId1575" o:title=""/>
          </v:shape>
          <o:OLEObject Type="Embed" ProgID="Equation.DSMT4" ShapeID="_x0000_i1956" DrawAspect="Content" ObjectID="_1795382731" r:id="rId1576"/>
        </w:object>
      </w:r>
      <w:r w:rsidRPr="000922DB">
        <w:rPr>
          <w:rFonts w:cs="Times New Roman"/>
        </w:rPr>
        <w:t xml:space="preserve"> nước hóa thành hơi là </w:t>
      </w:r>
      <w:r w:rsidRPr="000922DB">
        <w:rPr>
          <w:rFonts w:cs="Times New Roman"/>
          <w:position w:val="-10"/>
        </w:rPr>
        <w:object w:dxaOrig="4280" w:dyaOrig="360">
          <v:shape id="_x0000_i1957" type="#_x0000_t75" style="width:215.3pt;height:19pt" o:ole="">
            <v:imagedata r:id="rId1577" o:title=""/>
          </v:shape>
          <o:OLEObject Type="Embed" ProgID="Equation.DSMT4" ShapeID="_x0000_i1957" DrawAspect="Content" ObjectID="_1795382732" r:id="rId1578"/>
        </w:object>
      </w:r>
    </w:p>
    <w:p w:rsidR="00A8734A" w:rsidRPr="000922DB" w:rsidRDefault="00A8734A" w:rsidP="00CB486D">
      <w:pPr>
        <w:pStyle w:val="ListParagraph"/>
        <w:numPr>
          <w:ilvl w:val="0"/>
          <w:numId w:val="1"/>
        </w:numPr>
        <w:tabs>
          <w:tab w:val="left" w:pos="426"/>
          <w:tab w:val="left" w:pos="993"/>
        </w:tabs>
        <w:spacing w:after="0" w:line="360" w:lineRule="auto"/>
        <w:ind w:left="0" w:firstLine="0"/>
        <w:jc w:val="both"/>
        <w:rPr>
          <w:rFonts w:ascii="Times New Roman" w:hAnsi="Times New Roman" w:cs="Times New Roman"/>
          <w:b/>
          <w:bCs/>
          <w:color w:val="0000FF"/>
          <w:sz w:val="24"/>
          <w:szCs w:val="24"/>
          <w:lang w:val="pt-BR"/>
        </w:rPr>
      </w:pPr>
      <w:r w:rsidRPr="000922DB">
        <w:rPr>
          <w:rFonts w:ascii="Times New Roman" w:hAnsi="Times New Roman" w:cs="Times New Roman"/>
          <w:bCs/>
          <w:sz w:val="24"/>
          <w:szCs w:val="24"/>
          <w:lang w:val="pt-BR"/>
        </w:rPr>
        <w:t>Tính chất không phải là của phân tử của vật chất ở thể khí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A. </w:t>
      </w:r>
      <w:r w:rsidRPr="000922DB">
        <w:rPr>
          <w:rFonts w:cs="Times New Roman"/>
          <w:bCs/>
          <w:lang w:val="pt-BR"/>
        </w:rPr>
        <w:t>chuyển động hỗn loạn.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B. </w:t>
      </w:r>
      <w:r w:rsidRPr="000922DB">
        <w:rPr>
          <w:rFonts w:cs="Times New Roman"/>
          <w:bCs/>
          <w:lang w:val="pt-BR"/>
        </w:rPr>
        <w:t>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C. </w:t>
      </w:r>
      <w:r w:rsidRPr="000922DB">
        <w:rPr>
          <w:rFonts w:cs="Times New Roman"/>
          <w:bCs/>
          <w:lang w:val="pt-BR"/>
        </w:rPr>
        <w:t>chuyển động hỗn loạn và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lang w:val="pt-BR"/>
        </w:rPr>
      </w:pPr>
      <w:r w:rsidRPr="000922DB">
        <w:rPr>
          <w:rFonts w:cs="Times New Roman"/>
          <w:b/>
          <w:bCs/>
          <w:color w:val="0000FF"/>
          <w:u w:val="single"/>
          <w:lang w:val="pt-BR"/>
        </w:rPr>
        <w:t>D</w:t>
      </w:r>
      <w:r w:rsidRPr="000922DB">
        <w:rPr>
          <w:rFonts w:cs="Times New Roman"/>
          <w:b/>
          <w:bCs/>
          <w:color w:val="0000FF"/>
          <w:lang w:val="pt-BR"/>
        </w:rPr>
        <w:t xml:space="preserve">. </w:t>
      </w:r>
      <w:r w:rsidRPr="000922DB">
        <w:rPr>
          <w:rFonts w:cs="Times New Roman"/>
          <w:bCs/>
          <w:lang w:val="pt-BR"/>
        </w:rPr>
        <w:t>chuyển động hỗn loạn xung quanh các vị trí cân bằng cố định.</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eastAsia="Arial" w:hAnsi="Times New Roman" w:cs="Times New Roman"/>
          <w:b/>
          <w:color w:val="0000FF"/>
          <w:sz w:val="24"/>
          <w:szCs w:val="24"/>
          <w:lang w:val="fr-FR"/>
        </w:rPr>
      </w:pPr>
      <w:r w:rsidRPr="000922DB">
        <w:rPr>
          <w:rFonts w:ascii="Times New Roman" w:eastAsia="Arial" w:hAnsi="Times New Roman" w:cs="Times New Roman"/>
          <w:sz w:val="24"/>
          <w:szCs w:val="24"/>
          <w:lang w:val="fr-FR"/>
        </w:rPr>
        <w:t xml:space="preserve">Trong các hệ thức sau đây, hệ thức </w:t>
      </w:r>
      <w:r w:rsidRPr="000922DB">
        <w:rPr>
          <w:rFonts w:ascii="Times New Roman" w:eastAsia="Arial" w:hAnsi="Times New Roman" w:cs="Times New Roman"/>
          <w:b/>
          <w:bCs/>
          <w:color w:val="0000FF"/>
          <w:sz w:val="24"/>
          <w:szCs w:val="24"/>
          <w:lang w:val="fr-FR"/>
        </w:rPr>
        <w:t>không phù hợp</w:t>
      </w:r>
      <w:r w:rsidRPr="000922DB">
        <w:rPr>
          <w:rFonts w:ascii="Times New Roman" w:eastAsia="Arial" w:hAnsi="Times New Roman" w:cs="Times New Roman"/>
          <w:color w:val="0000FF"/>
          <w:sz w:val="24"/>
          <w:szCs w:val="24"/>
          <w:lang w:val="fr-FR"/>
        </w:rPr>
        <w:t xml:space="preserve"> </w:t>
      </w:r>
      <w:r w:rsidRPr="000922DB">
        <w:rPr>
          <w:rFonts w:ascii="Times New Roman" w:eastAsia="Arial" w:hAnsi="Times New Roman" w:cs="Times New Roman"/>
          <w:sz w:val="24"/>
          <w:szCs w:val="24"/>
          <w:lang w:val="fr-FR"/>
        </w:rPr>
        <w:t xml:space="preserve">với định luật </w:t>
      </w:r>
      <w:r w:rsidRPr="000922DB">
        <w:rPr>
          <w:rFonts w:ascii="Times New Roman" w:hAnsi="Times New Roman" w:cs="Times New Roman"/>
          <w:color w:val="252525"/>
          <w:sz w:val="24"/>
          <w:szCs w:val="24"/>
          <w:lang w:val="fr-FR"/>
        </w:rPr>
        <w:t xml:space="preserve">Boyle </w:t>
      </w:r>
      <w:r w:rsidRPr="000922DB">
        <w:rPr>
          <w:rFonts w:ascii="Times New Roman" w:eastAsia="Arial" w:hAnsi="Times New Roman" w:cs="Times New Roman"/>
          <w:sz w:val="24"/>
          <w:szCs w:val="24"/>
          <w:lang w:val="fr-FR"/>
        </w:rPr>
        <w:t>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fr-FR"/>
        </w:rPr>
      </w:pPr>
      <w:r w:rsidRPr="000922DB">
        <w:rPr>
          <w:rFonts w:eastAsia="Arial" w:cs="Times New Roman"/>
          <w:b/>
          <w:color w:val="0000FF"/>
          <w:lang w:val="fr-FR"/>
        </w:rPr>
        <w:t xml:space="preserve">A. </w:t>
      </w:r>
      <w:r w:rsidRPr="000922DB">
        <w:rPr>
          <w:rFonts w:cs="Times New Roman"/>
          <w:position w:val="-24"/>
        </w:rPr>
        <w:object w:dxaOrig="680" w:dyaOrig="620">
          <v:shape id="_x0000_i1958" type="#_x0000_t75" style="width:33.95pt;height:30.55pt" o:ole="">
            <v:imagedata r:id="rId1579" o:title=""/>
          </v:shape>
          <o:OLEObject Type="Embed" ProgID="Equation.DSMT4" ShapeID="_x0000_i1958" DrawAspect="Content" ObjectID="_1795382733" r:id="rId1580"/>
        </w:object>
      </w:r>
      <w:r w:rsidRPr="000922DB">
        <w:rPr>
          <w:rFonts w:eastAsia="Batang" w:cs="Times New Roman"/>
          <w:b/>
          <w:color w:val="0000FF"/>
          <w:lang w:val="fr-FR"/>
        </w:rPr>
        <w:tab/>
        <w:t xml:space="preserve">B. </w:t>
      </w:r>
      <w:r w:rsidRPr="000922DB">
        <w:rPr>
          <w:rFonts w:cs="Times New Roman"/>
          <w:position w:val="-28"/>
        </w:rPr>
        <w:object w:dxaOrig="680" w:dyaOrig="660">
          <v:shape id="_x0000_i1959" type="#_x0000_t75" style="width:33.95pt;height:33.3pt" o:ole="">
            <v:imagedata r:id="rId1581" o:title=""/>
          </v:shape>
          <o:OLEObject Type="Embed" ProgID="Equation.DSMT4" ShapeID="_x0000_i1959" DrawAspect="Content" ObjectID="_1795382734" r:id="rId1582"/>
        </w:object>
      </w:r>
      <w:r w:rsidRPr="000922DB">
        <w:rPr>
          <w:rFonts w:eastAsia="Batang" w:cs="Times New Roman"/>
          <w:b/>
          <w:color w:val="0000FF"/>
          <w:lang w:val="fr-FR"/>
        </w:rPr>
        <w:tab/>
      </w:r>
      <w:r w:rsidRPr="000922DB">
        <w:rPr>
          <w:rFonts w:eastAsia="Batang" w:cs="Times New Roman"/>
          <w:b/>
          <w:color w:val="0000FF"/>
          <w:u w:val="single"/>
          <w:lang w:val="fr-FR"/>
        </w:rPr>
        <w:t>C</w:t>
      </w:r>
      <w:r w:rsidRPr="000922DB">
        <w:rPr>
          <w:rFonts w:eastAsia="Batang" w:cs="Times New Roman"/>
          <w:b/>
          <w:color w:val="0000FF"/>
          <w:lang w:val="fr-FR"/>
        </w:rPr>
        <w:t xml:space="preserve">. </w:t>
      </w:r>
      <w:r w:rsidRPr="000922DB">
        <w:rPr>
          <w:rFonts w:cs="Times New Roman"/>
          <w:position w:val="-10"/>
        </w:rPr>
        <w:object w:dxaOrig="660" w:dyaOrig="320">
          <v:shape id="_x0000_i1960" type="#_x0000_t75" style="width:33.3pt;height:15.6pt" o:ole="">
            <v:imagedata r:id="rId1583" o:title=""/>
          </v:shape>
          <o:OLEObject Type="Embed" ProgID="Equation.DSMT4" ShapeID="_x0000_i1960" DrawAspect="Content" ObjectID="_1795382735" r:id="rId1584"/>
        </w:object>
      </w:r>
      <w:r w:rsidRPr="000922DB">
        <w:rPr>
          <w:rFonts w:eastAsia="Batang" w:cs="Times New Roman"/>
          <w:b/>
          <w:color w:val="0000FF"/>
          <w:lang w:val="fr-FR"/>
        </w:rPr>
        <w:tab/>
        <w:t xml:space="preserve">D. </w:t>
      </w:r>
      <w:r w:rsidRPr="000922DB">
        <w:rPr>
          <w:rFonts w:cs="Times New Roman"/>
          <w:position w:val="-12"/>
        </w:rPr>
        <w:object w:dxaOrig="1219" w:dyaOrig="360">
          <v:shape id="_x0000_i1961" type="#_x0000_t75" style="width:60.45pt;height:18.35pt" o:ole="">
            <v:imagedata r:id="rId1585" o:title=""/>
          </v:shape>
          <o:OLEObject Type="Embed" ProgID="Equation.DSMT4" ShapeID="_x0000_i1961" DrawAspect="Content" ObjectID="_1795382736" r:id="rId1586"/>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color w:val="C20EAD"/>
          <w:lang w:val="fr-FR"/>
        </w:rPr>
      </w:pPr>
      <w:r w:rsidRPr="000922DB">
        <w:rPr>
          <w:rFonts w:cs="Times New Roman"/>
          <w:b/>
          <w:bCs/>
          <w:color w:val="FF0000"/>
          <w:lang w:val="fr-F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nl-NL"/>
        </w:rPr>
      </w:pPr>
      <w:r w:rsidRPr="000922DB">
        <w:rPr>
          <w:rFonts w:cs="Times New Roman"/>
          <w:bCs/>
          <w:lang w:val="fr-FR"/>
        </w:rPr>
        <w:t xml:space="preserve">Nội dung định luật </w:t>
      </w:r>
      <w:r w:rsidRPr="000922DB">
        <w:rPr>
          <w:rFonts w:cs="Times New Roman"/>
          <w:color w:val="252525"/>
          <w:lang w:val="fr-FR"/>
        </w:rPr>
        <w:t>Boyle</w:t>
      </w:r>
      <w:r w:rsidRPr="000922DB">
        <w:rPr>
          <w:rFonts w:cs="Times New Roman"/>
          <w:lang w:val="nl-NL"/>
        </w:rPr>
        <w:t>là trong quá trình đẳng nhiệt của một lượng khí xác định, áp suất tỉ lệ nghịch với thể tích.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b/>
          <w:color w:val="0000FF"/>
        </w:rPr>
      </w:pPr>
      <w:r w:rsidRPr="000922DB">
        <w:rPr>
          <w:rFonts w:cs="Times New Roman"/>
          <w:position w:val="-24"/>
        </w:rPr>
        <w:object w:dxaOrig="2180" w:dyaOrig="620">
          <v:shape id="_x0000_i1962" type="#_x0000_t75" style="width:108.7pt;height:30.55pt" o:ole="">
            <v:imagedata r:id="rId1587" o:title=""/>
          </v:shape>
          <o:OLEObject Type="Embed" ProgID="Equation.DSMT4" ShapeID="_x0000_i1962" DrawAspect="Content" ObjectID="_1795382737" r:id="rId1588"/>
        </w:objec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eastAsia="Arial" w:hAnsi="Times New Roman" w:cs="Times New Roman"/>
          <w:sz w:val="24"/>
          <w:szCs w:val="24"/>
        </w:rPr>
      </w:pPr>
      <w:r w:rsidRPr="000922DB">
        <w:rPr>
          <w:rFonts w:ascii="Times New Roman" w:hAnsi="Times New Roman" w:cs="Times New Roman"/>
          <w:sz w:val="24"/>
          <w:szCs w:val="24"/>
          <w:lang w:val="pt-BR"/>
        </w:rPr>
        <w:lastRenderedPageBreak/>
        <w:t xml:space="preserve">Trên đồ thị </w:t>
      </w:r>
      <w:r w:rsidRPr="000922DB">
        <w:rPr>
          <w:rFonts w:ascii="Times New Roman" w:hAnsi="Times New Roman" w:cs="Times New Roman"/>
          <w:position w:val="-10"/>
          <w:sz w:val="24"/>
          <w:szCs w:val="24"/>
        </w:rPr>
        <w:object w:dxaOrig="660" w:dyaOrig="320">
          <v:shape id="_x0000_i1963" type="#_x0000_t75" style="width:33.3pt;height:17pt" o:ole="">
            <v:imagedata r:id="rId1589" o:title=""/>
          </v:shape>
          <o:OLEObject Type="Embed" ProgID="Equation.DSMT4" ShapeID="_x0000_i1963" DrawAspect="Content" ObjectID="_1795382738" r:id="rId1590"/>
        </w:object>
      </w:r>
      <w:r w:rsidRPr="000922DB">
        <w:rPr>
          <w:rFonts w:ascii="Times New Roman" w:hAnsi="Times New Roman" w:cs="Times New Roman"/>
          <w:position w:val="-10"/>
          <w:sz w:val="24"/>
          <w:szCs w:val="24"/>
          <w:lang w:val="pt-BR"/>
        </w:rPr>
        <w:t xml:space="preserve"> </w:t>
      </w:r>
      <w:r w:rsidRPr="000922DB">
        <w:rPr>
          <w:rFonts w:ascii="Times New Roman" w:hAnsi="Times New Roman" w:cs="Times New Roman"/>
          <w:sz w:val="24"/>
          <w:szCs w:val="24"/>
          <w:lang w:val="pt-BR"/>
        </w:rPr>
        <w:t>(xem hình vẽ bên)</w:t>
      </w:r>
    </w:p>
    <w:p w:rsidR="00A8734A" w:rsidRPr="000922DB" w:rsidRDefault="00A8734A" w:rsidP="000922DB">
      <w:pPr>
        <w:tabs>
          <w:tab w:val="left" w:pos="283"/>
          <w:tab w:val="left" w:pos="426"/>
          <w:tab w:val="left" w:pos="2835"/>
          <w:tab w:val="left" w:pos="5386"/>
          <w:tab w:val="left" w:pos="7937"/>
        </w:tabs>
        <w:spacing w:line="360" w:lineRule="auto"/>
        <w:ind w:left="283"/>
        <w:contextualSpacing/>
        <w:jc w:val="center"/>
        <w:rPr>
          <w:rFonts w:cs="Times New Roman"/>
          <w:lang w:val="pt-BR"/>
        </w:rPr>
      </w:pPr>
      <w:r w:rsidRPr="000922DB">
        <w:rPr>
          <w:rFonts w:eastAsia="Arial" w:cs="Times New Roman"/>
          <w:noProof/>
        </w:rPr>
        <w:drawing>
          <wp:inline distT="0" distB="0" distL="0" distR="0" wp14:anchorId="2D7BA89A" wp14:editId="7BFFD93C">
            <wp:extent cx="1435100" cy="1148080"/>
            <wp:effectExtent l="0" t="0" r="0" b="0"/>
            <wp:docPr id="85970780" name="Picture 85970780"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0780" name="Picture 85970780" descr="A diagram of a graph  Description automatically generated with medium confidence"/>
                    <pic:cNvPicPr/>
                  </pic:nvPicPr>
                  <pic:blipFill>
                    <a:blip r:embed="rId1591">
                      <a:extLst>
                        <a:ext uri="{28A0092B-C50C-407E-A947-70E740481C1C}">
                          <a14:useLocalDpi xmlns:a14="http://schemas.microsoft.com/office/drawing/2010/main" val="0"/>
                        </a:ext>
                      </a:extLst>
                    </a:blip>
                    <a:stretch>
                      <a:fillRect/>
                    </a:stretch>
                  </pic:blipFill>
                  <pic:spPr>
                    <a:xfrm>
                      <a:off x="0" y="0"/>
                      <a:ext cx="1443016" cy="1154413"/>
                    </a:xfrm>
                    <a:prstGeom prst="rect">
                      <a:avLst/>
                    </a:prstGeom>
                  </pic:spPr>
                </pic:pic>
              </a:graphicData>
            </a:graphic>
          </wp:inline>
        </w:drawing>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 xml:space="preserve">vẽ bốn đường đẳng áp của cùng một lượng khí. Đường ứng với áp suất cao nhất là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position w:val="-12"/>
        </w:rPr>
        <w:object w:dxaOrig="340" w:dyaOrig="360">
          <v:shape id="_x0000_i1964" type="#_x0000_t75" style="width:17pt;height:18.35pt" o:ole="">
            <v:imagedata r:id="rId1592" o:title=""/>
          </v:shape>
          <o:OLEObject Type="Embed" ProgID="Equation.DSMT4" ShapeID="_x0000_i1964" DrawAspect="Content" ObjectID="_1795382739" r:id="rId1593"/>
        </w:object>
      </w:r>
      <w:r w:rsidRPr="000922DB">
        <w:rPr>
          <w:rFonts w:cs="Times New Roman"/>
          <w:b/>
          <w:color w:val="0000FF"/>
          <w:lang w:val="pt-BR"/>
        </w:rPr>
        <w:tab/>
        <w:t xml:space="preserve">B. </w:t>
      </w:r>
      <w:r w:rsidRPr="000922DB">
        <w:rPr>
          <w:rFonts w:cs="Times New Roman"/>
          <w:position w:val="-12"/>
        </w:rPr>
        <w:object w:dxaOrig="360" w:dyaOrig="360">
          <v:shape id="_x0000_i1965" type="#_x0000_t75" style="width:18.35pt;height:18.35pt" o:ole="">
            <v:imagedata r:id="rId1594" o:title=""/>
          </v:shape>
          <o:OLEObject Type="Embed" ProgID="Equation.DSMT4" ShapeID="_x0000_i1965" DrawAspect="Content" ObjectID="_1795382740" r:id="rId1595"/>
        </w:object>
      </w:r>
      <w:r w:rsidRPr="000922DB">
        <w:rPr>
          <w:rFonts w:cs="Times New Roman"/>
          <w:b/>
          <w:color w:val="0000FF"/>
          <w:lang w:val="pt-BR"/>
        </w:rPr>
        <w:tab/>
        <w:t xml:space="preserve">C. </w:t>
      </w:r>
      <w:r w:rsidRPr="000922DB">
        <w:rPr>
          <w:rFonts w:cs="Times New Roman"/>
          <w:position w:val="-12"/>
        </w:rPr>
        <w:object w:dxaOrig="360" w:dyaOrig="360">
          <v:shape id="_x0000_i1966" type="#_x0000_t75" style="width:18.35pt;height:18.35pt" o:ole="">
            <v:imagedata r:id="rId1596" o:title=""/>
          </v:shape>
          <o:OLEObject Type="Embed" ProgID="Equation.DSMT4" ShapeID="_x0000_i1966" DrawAspect="Content" ObjectID="_1795382741" r:id="rId1597"/>
        </w:object>
      </w:r>
      <w:r w:rsidRPr="000922DB">
        <w:rPr>
          <w:rFonts w:cs="Times New Roman"/>
          <w:b/>
          <w:color w:val="0000FF"/>
          <w:lang w:val="pt-BR"/>
        </w:rPr>
        <w:tab/>
        <w:t xml:space="preserve">D. </w:t>
      </w:r>
      <w:r w:rsidRPr="000922DB">
        <w:rPr>
          <w:rFonts w:cs="Times New Roman"/>
          <w:position w:val="-12"/>
        </w:rPr>
        <w:object w:dxaOrig="360" w:dyaOrig="360">
          <v:shape id="_x0000_i1967" type="#_x0000_t75" style="width:18.35pt;height:18.35pt" o:ole="">
            <v:imagedata r:id="rId1598" o:title=""/>
          </v:shape>
          <o:OLEObject Type="Embed" ProgID="Equation.DSMT4" ShapeID="_x0000_i1967" DrawAspect="Content" ObjectID="_1795382742" r:id="rId1599"/>
        </w:object>
      </w:r>
      <w:r w:rsidRPr="000922DB">
        <w:rPr>
          <w:rFonts w:cs="Times New Roman"/>
          <w:lang w:val="pt-BR"/>
        </w:rPr>
        <w:t>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0000FF"/>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Cs/>
        </w:rPr>
      </w:pPr>
      <w:r w:rsidRPr="000922DB">
        <w:rPr>
          <w:rFonts w:eastAsia="Calibri" w:cs="Times New Roman"/>
          <w:bCs/>
        </w:rPr>
        <w:t xml:space="preserve">Dựa vào đồ thị thì thứ tự các đương đẳng áp như sau </w:t>
      </w:r>
      <w:r w:rsidRPr="000922DB">
        <w:rPr>
          <w:rFonts w:cs="Times New Roman"/>
          <w:bCs/>
          <w:position w:val="-12"/>
        </w:rPr>
        <w:object w:dxaOrig="1640" w:dyaOrig="360">
          <v:shape id="_x0000_i1968" type="#_x0000_t75" style="width:83.55pt;height:18.35pt" o:ole="">
            <v:imagedata r:id="rId1600" o:title=""/>
          </v:shape>
          <o:OLEObject Type="Embed" ProgID="Equation.DSMT4" ShapeID="_x0000_i1968" DrawAspect="Content" ObjectID="_1795382743" r:id="rId1601"/>
        </w:object>
      </w:r>
      <w:r w:rsidRPr="000922DB">
        <w:rPr>
          <w:rFonts w:eastAsia="Arial" w:cs="Times New Roman"/>
          <w:bCs/>
        </w:rPr>
        <w:t xml:space="preserve"> do đó đường ứng với áp suất </w:t>
      </w:r>
      <w:r w:rsidRPr="000922DB">
        <w:rPr>
          <w:rFonts w:cs="Times New Roman"/>
          <w:bCs/>
          <w:position w:val="-12"/>
        </w:rPr>
        <w:object w:dxaOrig="260" w:dyaOrig="360">
          <v:shape id="_x0000_i1969" type="#_x0000_t75" style="width:12.9pt;height:18.35pt" o:ole="">
            <v:imagedata r:id="rId1602" o:title=""/>
          </v:shape>
          <o:OLEObject Type="Embed" ProgID="Equation.DSMT4" ShapeID="_x0000_i1969" DrawAspect="Content" ObjectID="_1795382744" r:id="rId1603"/>
        </w:object>
      </w:r>
      <w:r w:rsidRPr="000922DB">
        <w:rPr>
          <w:rFonts w:eastAsia="Arial" w:cs="Times New Roman"/>
          <w:bCs/>
        </w:rPr>
        <w:t xml:space="preserve"> là lớn nhất.</w:t>
      </w:r>
      <w:r w:rsidRPr="000922DB">
        <w:rPr>
          <w:rFonts w:eastAsia="Calibri" w:cs="Times New Roman"/>
          <w:bCs/>
        </w:rPr>
        <w:t xml:space="preserve"> </w:t>
      </w:r>
    </w:p>
    <w:p w:rsidR="00A8734A" w:rsidRPr="000922DB" w:rsidRDefault="00A8734A" w:rsidP="00CB486D">
      <w:pPr>
        <w:pStyle w:val="ListParagraph"/>
        <w:numPr>
          <w:ilvl w:val="0"/>
          <w:numId w:val="1"/>
        </w:numPr>
        <w:tabs>
          <w:tab w:val="left" w:pos="426"/>
        </w:tabs>
        <w:spacing w:after="0" w:line="360" w:lineRule="auto"/>
        <w:ind w:left="0" w:firstLine="0"/>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Hệ thức nào sau đây </w:t>
      </w:r>
      <w:r w:rsidRPr="000922DB">
        <w:rPr>
          <w:rFonts w:ascii="Times New Roman" w:hAnsi="Times New Roman" w:cs="Times New Roman"/>
          <w:b/>
          <w:color w:val="0000FF"/>
          <w:sz w:val="24"/>
          <w:szCs w:val="24"/>
        </w:rPr>
        <w:t>không phù hợp</w:t>
      </w:r>
      <w:r w:rsidRPr="000922DB">
        <w:rPr>
          <w:rFonts w:ascii="Times New Roman" w:hAnsi="Times New Roman" w:cs="Times New Roman"/>
          <w:sz w:val="24"/>
          <w:szCs w:val="24"/>
        </w:rPr>
        <w:t xml:space="preserve"> với quá trình đẳng áp?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 xml:space="preserve">V/T = hằng số. </w:t>
      </w:r>
      <w:r w:rsidRPr="000922DB">
        <w:rPr>
          <w:rFonts w:cs="Times New Roman"/>
          <w:b/>
          <w:color w:val="0000FF"/>
        </w:rPr>
        <w:tab/>
      </w:r>
      <w:r w:rsidRPr="000922DB">
        <w:rPr>
          <w:rFonts w:cs="Times New Roman"/>
          <w:b/>
          <w:color w:val="0000FF"/>
          <w:u w:val="single"/>
        </w:rPr>
        <w:t>B</w:t>
      </w:r>
      <w:r w:rsidRPr="000922DB">
        <w:rPr>
          <w:rFonts w:cs="Times New Roman"/>
          <w:b/>
          <w:color w:val="0000FF"/>
        </w:rPr>
        <w:t xml:space="preserve">. </w:t>
      </w:r>
      <w:r w:rsidRPr="000922DB">
        <w:rPr>
          <w:rFonts w:cs="Times New Roman"/>
        </w:rPr>
        <w:t>V ~ 1/T</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rPr>
        <w:t>V ~ T</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rPr>
        <w:t>V</w:t>
      </w:r>
      <w:r w:rsidRPr="000922DB">
        <w:rPr>
          <w:rFonts w:cs="Times New Roman"/>
          <w:vertAlign w:val="subscript"/>
        </w:rPr>
        <w:t>1</w:t>
      </w:r>
      <w:r w:rsidRPr="000922DB">
        <w:rPr>
          <w:rFonts w:cs="Times New Roman"/>
        </w:rPr>
        <w:t>/T</w:t>
      </w:r>
      <w:r w:rsidRPr="000922DB">
        <w:rPr>
          <w:rFonts w:cs="Times New Roman"/>
          <w:vertAlign w:val="subscript"/>
        </w:rPr>
        <w:t>1 </w:t>
      </w:r>
      <w:r w:rsidRPr="000922DB">
        <w:rPr>
          <w:rFonts w:cs="Times New Roman"/>
        </w:rPr>
        <w:t>= V</w:t>
      </w:r>
      <w:r w:rsidRPr="000922DB">
        <w:rPr>
          <w:rFonts w:cs="Times New Roman"/>
          <w:vertAlign w:val="subscript"/>
        </w:rPr>
        <w:t>2</w:t>
      </w:r>
      <w:r w:rsidRPr="000922DB">
        <w:rPr>
          <w:rFonts w:cs="Times New Roman"/>
        </w:rPr>
        <w:t>/T</w:t>
      </w:r>
      <w:r w:rsidRPr="000922DB">
        <w:rPr>
          <w:rFonts w:cs="Times New Roman"/>
          <w:vertAlign w:val="subscript"/>
        </w:rPr>
        <w:t>2</w:t>
      </w:r>
      <w:r w:rsidRPr="000922DB">
        <w:rPr>
          <w:rFonts w:cs="Times New Roman"/>
        </w:rPr>
        <w:t>.</w:t>
      </w:r>
    </w:p>
    <w:p w:rsidR="00A8734A" w:rsidRPr="000922DB" w:rsidRDefault="00A8734A" w:rsidP="00CB486D">
      <w:pPr>
        <w:pStyle w:val="ListParagraph"/>
        <w:numPr>
          <w:ilvl w:val="0"/>
          <w:numId w:val="1"/>
        </w:numPr>
        <w:tabs>
          <w:tab w:val="left" w:pos="426"/>
          <w:tab w:val="left" w:pos="993"/>
        </w:tabs>
        <w:spacing w:after="0" w:line="360" w:lineRule="auto"/>
        <w:ind w:left="0" w:firstLine="0"/>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 xml:space="preserve">Cho </w:t>
      </w:r>
      <w:r w:rsidRPr="000922DB">
        <w:rPr>
          <w:rFonts w:ascii="Times New Roman" w:hAnsi="Times New Roman" w:cs="Times New Roman"/>
          <w:position w:val="-10"/>
          <w:sz w:val="24"/>
          <w:szCs w:val="24"/>
        </w:rPr>
        <w:object w:dxaOrig="800" w:dyaOrig="320">
          <v:shape id="_x0000_i1970" type="#_x0000_t75" style="width:38.7pt;height:15.6pt" o:ole="">
            <v:imagedata r:id="rId1604" o:title=""/>
          </v:shape>
          <o:OLEObject Type="Embed" ProgID="Equation.DSMT4" ShapeID="_x0000_i1970" DrawAspect="Content" ObjectID="_1795382745" r:id="rId1605"/>
        </w:object>
      </w:r>
      <w:r w:rsidRPr="000922DB">
        <w:rPr>
          <w:rFonts w:ascii="Times New Roman" w:hAnsi="Times New Roman" w:cs="Times New Roman"/>
          <w:sz w:val="24"/>
          <w:szCs w:val="24"/>
          <w:lang w:val="pt-BR"/>
        </w:rPr>
        <w:t xml:space="preserve"> khí ở áp suất </w:t>
      </w:r>
      <w:r w:rsidRPr="000922DB">
        <w:rPr>
          <w:rFonts w:ascii="Times New Roman" w:hAnsi="Times New Roman" w:cs="Times New Roman"/>
          <w:position w:val="-12"/>
          <w:sz w:val="24"/>
          <w:szCs w:val="24"/>
        </w:rPr>
        <w:object w:dxaOrig="1060" w:dyaOrig="360">
          <v:shape id="_x0000_i1971" type="#_x0000_t75" style="width:51.6pt;height:18.35pt" o:ole="">
            <v:imagedata r:id="rId1606" o:title=""/>
          </v:shape>
          <o:OLEObject Type="Embed" ProgID="Equation.DSMT4" ShapeID="_x0000_i1971" DrawAspect="Content" ObjectID="_1795382746" r:id="rId1607"/>
        </w:object>
      </w:r>
      <w:r w:rsidRPr="000922DB">
        <w:rPr>
          <w:rFonts w:ascii="Times New Roman" w:hAnsi="Times New Roman" w:cs="Times New Roman"/>
          <w:sz w:val="24"/>
          <w:szCs w:val="24"/>
          <w:lang w:val="pt-BR"/>
        </w:rPr>
        <w:t xml:space="preserve"> nhiệt độ</w:t>
      </w:r>
      <w:r w:rsidRPr="000922DB">
        <w:rPr>
          <w:rFonts w:ascii="Times New Roman" w:hAnsi="Times New Roman" w:cs="Times New Roman"/>
          <w:position w:val="-12"/>
          <w:sz w:val="24"/>
          <w:szCs w:val="24"/>
        </w:rPr>
        <w:object w:dxaOrig="840" w:dyaOrig="380">
          <v:shape id="_x0000_i1972" type="#_x0000_t75" style="width:42.1pt;height:20.4pt" o:ole="">
            <v:imagedata r:id="rId1608" o:title=""/>
          </v:shape>
          <o:OLEObject Type="Embed" ProgID="Equation.DSMT4" ShapeID="_x0000_i1972" DrawAspect="Content" ObjectID="_1795382747" r:id="rId1609"/>
        </w:object>
      </w:r>
      <w:r w:rsidRPr="000922DB">
        <w:rPr>
          <w:rFonts w:ascii="Times New Roman" w:hAnsi="Times New Roman" w:cs="Times New Roman"/>
          <w:sz w:val="24"/>
          <w:szCs w:val="24"/>
          <w:lang w:val="fr-FR"/>
        </w:rPr>
        <w:t xml:space="preserve"> </w:t>
      </w:r>
      <w:r w:rsidRPr="000922DB">
        <w:rPr>
          <w:rFonts w:ascii="Times New Roman" w:hAnsi="Times New Roman" w:cs="Times New Roman"/>
          <w:sz w:val="24"/>
          <w:szCs w:val="24"/>
          <w:lang w:val="pt-BR"/>
        </w:rPr>
        <w:t xml:space="preserve">Làm nóng khí đến nhiệt độ </w:t>
      </w:r>
      <w:r w:rsidRPr="000922DB">
        <w:rPr>
          <w:rFonts w:ascii="Times New Roman" w:hAnsi="Times New Roman" w:cs="Times New Roman"/>
          <w:position w:val="-12"/>
          <w:sz w:val="24"/>
          <w:szCs w:val="24"/>
        </w:rPr>
        <w:object w:dxaOrig="1060" w:dyaOrig="380">
          <v:shape id="_x0000_i1973" type="#_x0000_t75" style="width:51.6pt;height:20.4pt" o:ole="">
            <v:imagedata r:id="rId1610" o:title=""/>
          </v:shape>
          <o:OLEObject Type="Embed" ProgID="Equation.DSMT4" ShapeID="_x0000_i1973" DrawAspect="Content" ObjectID="_1795382748" r:id="rId1611"/>
        </w:object>
      </w:r>
      <w:r w:rsidRPr="000922DB">
        <w:rPr>
          <w:rFonts w:ascii="Times New Roman" w:hAnsi="Times New Roman" w:cs="Times New Roman"/>
          <w:sz w:val="24"/>
          <w:szCs w:val="24"/>
          <w:lang w:val="pt-BR"/>
        </w:rPr>
        <w:t xml:space="preserve"> và giữ nguyên thể tích thì thể tích và áp suất của khí là</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b/>
          <w:color w:val="800080"/>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position w:val="-10"/>
        </w:rPr>
        <w:object w:dxaOrig="1960" w:dyaOrig="320">
          <v:shape id="_x0000_i1974" type="#_x0000_t75" style="width:99.15pt;height:15.6pt" o:ole="">
            <v:imagedata r:id="rId1612" o:title=""/>
          </v:shape>
          <o:OLEObject Type="Embed" ProgID="Equation.DSMT4" ShapeID="_x0000_i1974" DrawAspect="Content" ObjectID="_1795382749" r:id="rId1613"/>
        </w:object>
      </w:r>
      <w:r w:rsidRPr="000922DB">
        <w:rPr>
          <w:rFonts w:cs="Times New Roman"/>
          <w:color w:val="000000"/>
          <w:lang w:val="pt-BR"/>
        </w:rPr>
        <w:tab/>
      </w:r>
      <w:r w:rsidRPr="000922DB">
        <w:rPr>
          <w:rFonts w:cs="Times New Roman"/>
          <w:b/>
          <w:color w:val="0000FF"/>
          <w:lang w:val="pt-BR"/>
        </w:rPr>
        <w:t xml:space="preserve">B. </w:t>
      </w:r>
      <w:r w:rsidRPr="000922DB">
        <w:rPr>
          <w:rFonts w:cs="Times New Roman"/>
          <w:position w:val="-10"/>
        </w:rPr>
        <w:object w:dxaOrig="1840" w:dyaOrig="320">
          <v:shape id="_x0000_i1975" type="#_x0000_t75" style="width:93.05pt;height:15.6pt" o:ole="">
            <v:imagedata r:id="rId1614" o:title=""/>
          </v:shape>
          <o:OLEObject Type="Embed" ProgID="Equation.DSMT4" ShapeID="_x0000_i1975" DrawAspect="Content" ObjectID="_1795382750" r:id="rId1615"/>
        </w:object>
      </w:r>
      <w:r w:rsidRPr="000922DB">
        <w:rPr>
          <w:rFonts w:cs="Times New Roman"/>
          <w:color w:val="000000"/>
          <w:lang w:val="pt-BR"/>
        </w:rPr>
        <w:tab/>
      </w:r>
      <w:r w:rsidRPr="000922DB">
        <w:rPr>
          <w:rFonts w:cs="Times New Roman"/>
          <w:b/>
          <w:color w:val="0000FF"/>
          <w:lang w:val="pt-BR"/>
        </w:rPr>
        <w:t xml:space="preserve">C. </w:t>
      </w:r>
      <w:r w:rsidRPr="000922DB">
        <w:rPr>
          <w:rFonts w:cs="Times New Roman"/>
          <w:position w:val="-10"/>
        </w:rPr>
        <w:object w:dxaOrig="1960" w:dyaOrig="320">
          <v:shape id="_x0000_i1976" type="#_x0000_t75" style="width:99.15pt;height:15.6pt" o:ole="">
            <v:imagedata r:id="rId1616" o:title=""/>
          </v:shape>
          <o:OLEObject Type="Embed" ProgID="Equation.DSMT4" ShapeID="_x0000_i1976" DrawAspect="Content" ObjectID="_1795382751" r:id="rId1617"/>
        </w:object>
      </w:r>
      <w:r w:rsidRPr="000922DB">
        <w:rPr>
          <w:rFonts w:cs="Times New Roman"/>
          <w:color w:val="000000"/>
          <w:lang w:val="pt-BR"/>
        </w:rPr>
        <w:tab/>
      </w:r>
      <w:r w:rsidRPr="000922DB">
        <w:rPr>
          <w:rFonts w:cs="Times New Roman"/>
          <w:b/>
          <w:color w:val="0000FF"/>
          <w:lang w:val="pt-BR"/>
        </w:rPr>
        <w:t xml:space="preserve">D. </w:t>
      </w:r>
      <w:r w:rsidRPr="000922DB">
        <w:rPr>
          <w:rFonts w:cs="Times New Roman"/>
          <w:position w:val="-10"/>
        </w:rPr>
        <w:object w:dxaOrig="1660" w:dyaOrig="320">
          <v:shape id="_x0000_i1977" type="#_x0000_t75" style="width:82.2pt;height:15.6pt" o:ole="">
            <v:imagedata r:id="rId1618" o:title=""/>
          </v:shape>
          <o:OLEObject Type="Embed" ProgID="Equation.DSMT4" ShapeID="_x0000_i1977" DrawAspect="Content" ObjectID="_1795382752" r:id="rId1619"/>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center"/>
        <w:rPr>
          <w:rFonts w:cs="Times New Roman"/>
          <w:b/>
        </w:rPr>
      </w:pPr>
      <w:r w:rsidRPr="000922DB">
        <w:rPr>
          <w:rFonts w:cs="Times New Roman"/>
          <w:b/>
          <w:color w:val="FF0000"/>
          <w:lang w:val="pt-BR"/>
        </w:rPr>
        <w:t>Hướng dẫn giải</w:t>
      </w:r>
    </w:p>
    <w:p w:rsidR="00A8734A" w:rsidRPr="000922DB" w:rsidRDefault="00A8734A" w:rsidP="000922DB">
      <w:pPr>
        <w:tabs>
          <w:tab w:val="left" w:pos="283"/>
          <w:tab w:val="left" w:pos="426"/>
          <w:tab w:val="left" w:pos="993"/>
          <w:tab w:val="left" w:pos="2835"/>
          <w:tab w:val="left" w:pos="5386"/>
          <w:tab w:val="left" w:pos="7937"/>
        </w:tabs>
        <w:spacing w:line="360" w:lineRule="auto"/>
        <w:jc w:val="both"/>
        <w:rPr>
          <w:rFonts w:cs="Times New Roman"/>
        </w:rPr>
      </w:pPr>
      <w:r w:rsidRPr="000922DB">
        <w:rPr>
          <w:rFonts w:cs="Times New Roman"/>
        </w:rPr>
        <w:tab/>
        <w:t>Áp dụng phương trình Clayperpon ta có</w:t>
      </w:r>
      <w:r w:rsidRPr="000922DB">
        <w:rPr>
          <w:rFonts w:cs="Times New Roman"/>
          <w:position w:val="-66"/>
        </w:rPr>
        <w:object w:dxaOrig="5200" w:dyaOrig="1440">
          <v:shape id="_x0000_i1978" type="#_x0000_t75" style="width:258.8pt;height:1in" o:ole="">
            <v:imagedata r:id="rId1620" o:title=""/>
          </v:shape>
          <o:OLEObject Type="Embed" ProgID="Equation.DSMT4" ShapeID="_x0000_i1978" DrawAspect="Content" ObjectID="_1795382753" r:id="rId1621"/>
        </w:object>
      </w:r>
      <w:r w:rsidRPr="000922DB">
        <w:rPr>
          <w:rFonts w:cs="Times New Roman"/>
          <w:lang w:val="pt-BR"/>
        </w:rPr>
        <w:t>.</w:t>
      </w:r>
    </w:p>
    <w:p w:rsidR="00A8734A" w:rsidRPr="000922DB" w:rsidRDefault="00A8734A" w:rsidP="00CB486D">
      <w:pPr>
        <w:pStyle w:val="ListParagraph"/>
        <w:numPr>
          <w:ilvl w:val="0"/>
          <w:numId w:val="1"/>
        </w:numPr>
        <w:spacing w:after="0" w:line="360" w:lineRule="auto"/>
        <w:ind w:left="0" w:firstLine="0"/>
        <w:rPr>
          <w:rFonts w:ascii="Times New Roman" w:hAnsi="Times New Roman" w:cs="Times New Roman"/>
          <w:sz w:val="24"/>
          <w:szCs w:val="24"/>
        </w:rPr>
      </w:pPr>
      <w:r w:rsidRPr="000922DB">
        <w:rPr>
          <w:rFonts w:ascii="Times New Roman" w:hAnsi="Times New Roman" w:cs="Times New Roman"/>
          <w:sz w:val="24"/>
          <w:szCs w:val="24"/>
        </w:rPr>
        <w:t>100 g nước chứa trong một cốc nhôm (khối lượng 100 g) được đặt trong một tủ lạnh nhỏ để đông đá. Biết nhiệt dung riêng của nước và của nhôm lần lượt là C</w:t>
      </w:r>
      <w:r w:rsidRPr="000922DB">
        <w:rPr>
          <w:rFonts w:ascii="Cambria Math" w:hAnsi="Cambria Math" w:cs="Cambria Math"/>
          <w:sz w:val="24"/>
          <w:szCs w:val="24"/>
        </w:rPr>
        <w:t>₁</w:t>
      </w:r>
      <w:r w:rsidRPr="000922DB">
        <w:rPr>
          <w:rFonts w:ascii="Times New Roman" w:hAnsi="Times New Roman" w:cs="Times New Roman"/>
          <w:sz w:val="24"/>
          <w:szCs w:val="24"/>
        </w:rPr>
        <w:t xml:space="preserve"> = 4200 J/kg.K và c</w:t>
      </w:r>
      <w:r w:rsidRPr="000922DB">
        <w:rPr>
          <w:rFonts w:ascii="Cambria Math" w:hAnsi="Cambria Math" w:cs="Cambria Math"/>
          <w:sz w:val="24"/>
          <w:szCs w:val="24"/>
        </w:rPr>
        <w:t>₂</w:t>
      </w:r>
      <w:r w:rsidRPr="000922DB">
        <w:rPr>
          <w:rFonts w:ascii="Times New Roman" w:hAnsi="Times New Roman" w:cs="Times New Roman"/>
          <w:sz w:val="24"/>
          <w:szCs w:val="24"/>
        </w:rPr>
        <w:t xml:space="preserve"> = 880 J/kg.K' nhiệt nóng chảy riêng của nước là</w:t>
      </w:r>
      <w:r w:rsidRPr="000922DB">
        <w:rPr>
          <w:rFonts w:ascii="Times New Roman" w:hAnsi="Times New Roman" w:cs="Times New Roman"/>
          <w:sz w:val="24"/>
          <w:szCs w:val="24"/>
        </w:rPr>
        <w:br/>
      </w:r>
      <w:r w:rsidRPr="000922DB">
        <w:rPr>
          <w:rFonts w:ascii="Times New Roman" w:hAnsi="Times New Roman" w:cs="Times New Roman"/>
          <w:position w:val="-28"/>
          <w:sz w:val="24"/>
          <w:szCs w:val="24"/>
        </w:rPr>
        <w:object w:dxaOrig="1660" w:dyaOrig="660">
          <v:shape id="_x0000_i1979" type="#_x0000_t75" style="width:83.55pt;height:33.3pt" o:ole="">
            <v:imagedata r:id="rId157" o:title=""/>
          </v:shape>
          <o:OLEObject Type="Embed" ProgID="Equation.DSMT4" ShapeID="_x0000_i1979" DrawAspect="Content" ObjectID="_1795382754" r:id="rId1622"/>
        </w:object>
      </w:r>
      <w:r w:rsidRPr="000922DB">
        <w:rPr>
          <w:rFonts w:ascii="Times New Roman" w:hAnsi="Times New Roman" w:cs="Times New Roman"/>
          <w:sz w:val="24"/>
          <w:szCs w:val="24"/>
        </w:rPr>
        <w:t xml:space="preserve"> Ban đầu nhiệt độ của cốc và nước là 25°C. Nhiệt lượng cần lấy đi cho quá trình đông đá trên là</w:t>
      </w:r>
    </w:p>
    <w:p w:rsidR="00A8734A" w:rsidRPr="000922DB" w:rsidRDefault="00A8734A" w:rsidP="000922DB">
      <w:pPr>
        <w:spacing w:line="360" w:lineRule="auto"/>
        <w:ind w:firstLine="283"/>
        <w:rPr>
          <w:rFonts w:cs="Times New Roman"/>
        </w:rPr>
      </w:pPr>
      <w:r w:rsidRPr="000922DB">
        <w:rPr>
          <w:rFonts w:cs="Times New Roman"/>
          <w:b/>
          <w:bCs/>
          <w:color w:val="0000FF"/>
        </w:rPr>
        <w:lastRenderedPageBreak/>
        <w:t>A.</w:t>
      </w:r>
      <w:r w:rsidRPr="000922DB">
        <w:rPr>
          <w:rFonts w:cs="Times New Roman"/>
        </w:rPr>
        <w:t xml:space="preserve"> 12350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rPr>
        <w:t xml:space="preserve"> 42300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b/>
          <w:bCs/>
          <w:color w:val="0000FF"/>
          <w:u w:val="single"/>
        </w:rPr>
        <w:t>C.</w:t>
      </w:r>
      <w:r w:rsidRPr="000922DB">
        <w:rPr>
          <w:rFonts w:cs="Times New Roman"/>
          <w:color w:val="0000FF"/>
        </w:rPr>
        <w:t xml:space="preserve"> </w:t>
      </w:r>
      <w:r w:rsidRPr="000922DB">
        <w:rPr>
          <w:rFonts w:cs="Times New Roman"/>
        </w:rPr>
        <w:t>46300 J.</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D.</w:t>
      </w:r>
      <w:r w:rsidRPr="000922DB">
        <w:rPr>
          <w:rFonts w:cs="Times New Roman"/>
        </w:rPr>
        <w:t xml:space="preserve"> 40500 J.</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center"/>
        <w:rPr>
          <w:rFonts w:cs="Times New Roman"/>
          <w:b/>
        </w:rPr>
      </w:pPr>
      <w:r w:rsidRPr="000922DB">
        <w:rPr>
          <w:rFonts w:cs="Times New Roman"/>
          <w:b/>
          <w:color w:val="FF0000"/>
          <w:lang w:val="pt-BR"/>
        </w:rPr>
        <w:t>Hướng dẫn giải</w:t>
      </w:r>
    </w:p>
    <w:p w:rsidR="00A8734A" w:rsidRPr="000922DB" w:rsidRDefault="00A8734A" w:rsidP="000922DB">
      <w:pPr>
        <w:spacing w:line="360" w:lineRule="auto"/>
        <w:rPr>
          <w:rFonts w:cs="Times New Roman"/>
        </w:rPr>
      </w:pPr>
      <w:r w:rsidRPr="000922DB">
        <w:rPr>
          <w:rFonts w:cs="Times New Roman"/>
        </w:rPr>
        <w:t>Nhiệt lượng lấy đi để cốc nước giảm nhiệt độ xuống 0°C là</w:t>
      </w:r>
      <w:r w:rsidRPr="000922DB">
        <w:rPr>
          <w:rFonts w:cs="Times New Roman"/>
        </w:rPr>
        <w:br/>
      </w:r>
      <w:r w:rsidRPr="000922DB">
        <w:rPr>
          <w:rFonts w:cs="Times New Roman"/>
          <w:position w:val="-12"/>
        </w:rPr>
        <w:object w:dxaOrig="3720" w:dyaOrig="360">
          <v:shape id="_x0000_i1980" type="#_x0000_t75" style="width:207.15pt;height:21.05pt" o:ole="">
            <v:imagedata r:id="rId159" o:title=""/>
          </v:shape>
          <o:OLEObject Type="Embed" ProgID="Equation.DSMT4" ShapeID="_x0000_i1980" DrawAspect="Content" ObjectID="_1795382755" r:id="rId1623"/>
        </w:object>
      </w:r>
      <w:r w:rsidRPr="000922DB">
        <w:rPr>
          <w:rFonts w:cs="Times New Roman"/>
        </w:rPr>
        <w:br/>
        <w:t>Nhiệt lượng lấy đi để cốc nhôm giảm nhiệt độ xuống 0°C</w:t>
      </w:r>
      <w:r w:rsidRPr="000922DB">
        <w:rPr>
          <w:rFonts w:cs="Times New Roman"/>
        </w:rPr>
        <w:br/>
      </w:r>
      <w:r w:rsidRPr="000922DB">
        <w:rPr>
          <w:rFonts w:cs="Times New Roman"/>
          <w:position w:val="-12"/>
        </w:rPr>
        <w:object w:dxaOrig="3600" w:dyaOrig="360">
          <v:shape id="_x0000_i1981" type="#_x0000_t75" style="width:207.15pt;height:21.05pt" o:ole="">
            <v:imagedata r:id="rId161" o:title=""/>
          </v:shape>
          <o:OLEObject Type="Embed" ProgID="Equation.DSMT4" ShapeID="_x0000_i1981" DrawAspect="Content" ObjectID="_1795382756" r:id="rId1624"/>
        </w:object>
      </w:r>
      <w:r w:rsidRPr="000922DB">
        <w:rPr>
          <w:rFonts w:cs="Times New Roman"/>
        </w:rPr>
        <w:br/>
        <w:t xml:space="preserve">Nhiệt lượng lấy đi để nước đông thành đá là </w:t>
      </w:r>
      <w:r w:rsidRPr="000922DB">
        <w:rPr>
          <w:rFonts w:cs="Times New Roman"/>
          <w:position w:val="-12"/>
        </w:rPr>
        <w:object w:dxaOrig="3480" w:dyaOrig="380">
          <v:shape id="_x0000_i1982" type="#_x0000_t75" style="width:193.6pt;height:21.05pt" o:ole="">
            <v:imagedata r:id="rId163" o:title=""/>
          </v:shape>
          <o:OLEObject Type="Embed" ProgID="Equation.DSMT4" ShapeID="_x0000_i1982" DrawAspect="Content" ObjectID="_1795382757" r:id="rId1625"/>
        </w:object>
      </w:r>
      <w:r w:rsidRPr="000922DB">
        <w:rPr>
          <w:rFonts w:cs="Times New Roman"/>
        </w:rPr>
        <w:br/>
        <w:t xml:space="preserve">Nhiệt lượng cần lấy đi trong cả quá trình là </w:t>
      </w:r>
      <w:r w:rsidRPr="000922DB">
        <w:rPr>
          <w:rFonts w:cs="Times New Roman"/>
          <w:position w:val="-12"/>
        </w:rPr>
        <w:object w:dxaOrig="4720" w:dyaOrig="360">
          <v:shape id="_x0000_i1983" type="#_x0000_t75" style="width:236.4pt;height:18.35pt" o:ole="">
            <v:imagedata r:id="rId165" o:title=""/>
          </v:shape>
          <o:OLEObject Type="Embed" ProgID="Equation.DSMT4" ShapeID="_x0000_i1983" DrawAspect="Content" ObjectID="_1795382758" r:id="rId1626"/>
        </w:object>
      </w:r>
    </w:p>
    <w:p w:rsidR="00A8734A" w:rsidRPr="000922DB" w:rsidRDefault="00A8734A" w:rsidP="00CB486D">
      <w:pPr>
        <w:pStyle w:val="ListParagraph"/>
        <w:numPr>
          <w:ilvl w:val="0"/>
          <w:numId w:val="1"/>
        </w:numPr>
        <w:spacing w:after="0" w:line="360" w:lineRule="auto"/>
        <w:ind w:left="0" w:firstLine="0"/>
        <w:rPr>
          <w:rFonts w:ascii="Times New Roman" w:hAnsi="Times New Roman" w:cs="Times New Roman"/>
          <w:sz w:val="24"/>
          <w:szCs w:val="24"/>
        </w:rPr>
      </w:pPr>
      <w:r w:rsidRPr="000922DB">
        <w:rPr>
          <w:rFonts w:ascii="Times New Roman" w:hAnsi="Times New Roman" w:cs="Times New Roman"/>
          <w:sz w:val="24"/>
          <w:szCs w:val="24"/>
        </w:rPr>
        <w:t>Một vật có khối lượng 2 kg làm bằng vật liệu có khối lượng riêng</w:t>
      </w:r>
      <w:r w:rsidRPr="000922DB">
        <w:rPr>
          <w:rFonts w:ascii="Times New Roman" w:hAnsi="Times New Roman" w:cs="Times New Roman"/>
          <w:sz w:val="24"/>
          <w:szCs w:val="24"/>
        </w:rPr>
        <w:br/>
        <w:t>5000 kg/m</w:t>
      </w:r>
      <w:r w:rsidRPr="000922DB">
        <w:rPr>
          <w:rFonts w:ascii="Times New Roman" w:hAnsi="Times New Roman" w:cs="Times New Roman"/>
          <w:sz w:val="24"/>
          <w:szCs w:val="24"/>
          <w:vertAlign w:val="superscript"/>
        </w:rPr>
        <w:t xml:space="preserve">3 </w:t>
      </w:r>
      <w:r w:rsidRPr="000922DB">
        <w:rPr>
          <w:rFonts w:ascii="Times New Roman" w:hAnsi="Times New Roman" w:cs="Times New Roman"/>
          <w:sz w:val="24"/>
          <w:szCs w:val="24"/>
        </w:rPr>
        <w:t>được treo bởi một lò xo độ cứng k = 200 N/m. Vật được đặt hoàn toàn trong chậu nước, tại vị trí cân bằng vật cách đáy chậu một khoảng h = 40 cm. Biết tổng khối lượng của nước là 300 g; khối lượng riêng và nhiệt dung riêng của nước lần lượt là 1000 kg/m</w:t>
      </w:r>
      <w:r w:rsidRPr="000922DB">
        <w:rPr>
          <w:rFonts w:ascii="Times New Roman" w:hAnsi="Times New Roman" w:cs="Times New Roman"/>
          <w:sz w:val="24"/>
          <w:szCs w:val="24"/>
          <w:vertAlign w:val="superscript"/>
        </w:rPr>
        <w:t>3</w:t>
      </w:r>
      <w:r w:rsidRPr="000922DB">
        <w:rPr>
          <w:rFonts w:ascii="Times New Roman" w:hAnsi="Times New Roman" w:cs="Times New Roman"/>
          <w:sz w:val="24"/>
          <w:szCs w:val="24"/>
        </w:rPr>
        <w:t xml:space="preserve"> và 4200 J/kg.K’, nhiệt dung riêng của vật 250 J/kg.K’. Lấy gia tốc trọng trường g = 10 m/s</w:t>
      </w:r>
      <w:r w:rsidRPr="000922DB">
        <w:rPr>
          <w:rFonts w:ascii="Times New Roman" w:hAnsi="Times New Roman" w:cs="Times New Roman"/>
          <w:sz w:val="24"/>
          <w:szCs w:val="24"/>
          <w:vertAlign w:val="superscript"/>
        </w:rPr>
        <w:t>2</w:t>
      </w:r>
      <w:r w:rsidRPr="000922DB">
        <w:rPr>
          <w:rFonts w:ascii="Times New Roman" w:hAnsi="Times New Roman" w:cs="Times New Roman"/>
          <w:sz w:val="24"/>
          <w:szCs w:val="24"/>
        </w:rPr>
        <w:t>’. Cho rằng hệ không trao đổi nhiệt với môi trường bên ngoài, toàn bộ nhiệt lượng mà nước nhận được chỉ để tăng nhiệt độ. Nếu điểm treo bị đứt, độ tăng nhiệt độ của nước bằng</w:t>
      </w:r>
    </w:p>
    <w:p w:rsidR="00A8734A" w:rsidRPr="000922DB" w:rsidRDefault="00A8734A" w:rsidP="000922DB">
      <w:pPr>
        <w:spacing w:line="360" w:lineRule="auto"/>
        <w:jc w:val="center"/>
        <w:rPr>
          <w:rFonts w:cs="Times New Roman"/>
        </w:rPr>
      </w:pPr>
      <w:r w:rsidRPr="000922DB">
        <w:rPr>
          <w:rFonts w:cs="Times New Roman"/>
          <w:noProof/>
        </w:rPr>
        <w:drawing>
          <wp:inline distT="0" distB="0" distL="0" distR="0" wp14:anchorId="213DC2F7" wp14:editId="596D546C">
            <wp:extent cx="1466667" cy="1761905"/>
            <wp:effectExtent l="0" t="0" r="635" b="0"/>
            <wp:docPr id="19500343" name="Picture 19500343" descr="A diagram of a physics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343" name="Picture 19500343" descr="A diagram of a physics experiment  Description automatically generated"/>
                    <pic:cNvPicPr/>
                  </pic:nvPicPr>
                  <pic:blipFill>
                    <a:blip r:embed="rId1627"/>
                    <a:stretch>
                      <a:fillRect/>
                    </a:stretch>
                  </pic:blipFill>
                  <pic:spPr>
                    <a:xfrm>
                      <a:off x="0" y="0"/>
                      <a:ext cx="1466667" cy="1761905"/>
                    </a:xfrm>
                    <a:prstGeom prst="rect">
                      <a:avLst/>
                    </a:prstGeom>
                  </pic:spPr>
                </pic:pic>
              </a:graphicData>
            </a:graphic>
          </wp:inline>
        </w:drawing>
      </w:r>
    </w:p>
    <w:p w:rsidR="00A8734A" w:rsidRPr="000922DB" w:rsidRDefault="00A8734A" w:rsidP="000922DB">
      <w:pPr>
        <w:spacing w:line="360" w:lineRule="auto"/>
        <w:ind w:firstLine="283"/>
        <w:rPr>
          <w:rFonts w:cs="Times New Roman"/>
        </w:rPr>
      </w:pPr>
      <w:r w:rsidRPr="000922DB">
        <w:rPr>
          <w:rFonts w:cs="Times New Roman"/>
          <w:b/>
          <w:bCs/>
          <w:color w:val="0000FF"/>
        </w:rPr>
        <w:t>A.</w:t>
      </w:r>
      <w:r w:rsidRPr="000922DB">
        <w:rPr>
          <w:rFonts w:cs="Times New Roman"/>
        </w:rPr>
        <w:t xml:space="preserve"> </w:t>
      </w:r>
      <w:r w:rsidRPr="000922DB">
        <w:rPr>
          <w:rFonts w:cs="Times New Roman"/>
          <w:position w:val="-10"/>
        </w:rPr>
        <w:object w:dxaOrig="999" w:dyaOrig="360">
          <v:shape id="_x0000_i1984" type="#_x0000_t75" style="width:50.25pt;height:18.35pt" o:ole="">
            <v:imagedata r:id="rId1628" o:title=""/>
          </v:shape>
          <o:OLEObject Type="Embed" ProgID="Equation.DSMT4" ShapeID="_x0000_i1984" DrawAspect="Content" ObjectID="_1795382759" r:id="rId1629"/>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rPr>
        <w:t xml:space="preserve"> </w:t>
      </w:r>
      <w:r w:rsidRPr="000922DB">
        <w:rPr>
          <w:rFonts w:cs="Times New Roman"/>
          <w:position w:val="-10"/>
        </w:rPr>
        <w:object w:dxaOrig="999" w:dyaOrig="360">
          <v:shape id="_x0000_i1985" type="#_x0000_t75" style="width:50.25pt;height:18.35pt" o:ole="">
            <v:imagedata r:id="rId1630" o:title=""/>
          </v:shape>
          <o:OLEObject Type="Embed" ProgID="Equation.DSMT4" ShapeID="_x0000_i1985" DrawAspect="Content" ObjectID="_1795382760" r:id="rId1631"/>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rPr>
        <w:t>C.</w:t>
      </w:r>
      <w:r w:rsidRPr="000922DB">
        <w:rPr>
          <w:rFonts w:cs="Times New Roman"/>
        </w:rPr>
        <w:t xml:space="preserve"> </w:t>
      </w:r>
      <w:r w:rsidRPr="000922DB">
        <w:rPr>
          <w:rFonts w:cs="Times New Roman"/>
          <w:position w:val="-10"/>
        </w:rPr>
        <w:object w:dxaOrig="999" w:dyaOrig="360">
          <v:shape id="_x0000_i1986" type="#_x0000_t75" style="width:50.25pt;height:18.35pt" o:ole="">
            <v:imagedata r:id="rId1632" o:title=""/>
          </v:shape>
          <o:OLEObject Type="Embed" ProgID="Equation.DSMT4" ShapeID="_x0000_i1986" DrawAspect="Content" ObjectID="_1795382761" r:id="rId1633"/>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D.</w:t>
      </w:r>
      <w:r w:rsidRPr="000922DB">
        <w:rPr>
          <w:rFonts w:cs="Times New Roman"/>
        </w:rPr>
        <w:t xml:space="preserve"> </w:t>
      </w:r>
      <w:r w:rsidRPr="000922DB">
        <w:rPr>
          <w:rFonts w:cs="Times New Roman"/>
          <w:position w:val="-10"/>
        </w:rPr>
        <w:object w:dxaOrig="999" w:dyaOrig="360">
          <v:shape id="_x0000_i1987" type="#_x0000_t75" style="width:50.25pt;height:18.35pt" o:ole="">
            <v:imagedata r:id="rId1634" o:title=""/>
          </v:shape>
          <o:OLEObject Type="Embed" ProgID="Equation.DSMT4" ShapeID="_x0000_i1987" DrawAspect="Content" ObjectID="_1795382762" r:id="rId1635"/>
        </w:objec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center"/>
        <w:rPr>
          <w:rFonts w:cs="Times New Roman"/>
          <w:b/>
        </w:rPr>
      </w:pPr>
      <w:r w:rsidRPr="000922DB">
        <w:rPr>
          <w:rFonts w:cs="Times New Roman"/>
          <w:b/>
          <w:color w:val="FF0000"/>
          <w:lang w:val="pt-BR"/>
        </w:rPr>
        <w:t>Hướng dẫn giải</w:t>
      </w:r>
    </w:p>
    <w:p w:rsidR="00A8734A" w:rsidRPr="000922DB" w:rsidRDefault="00A8734A" w:rsidP="000922DB">
      <w:pPr>
        <w:spacing w:line="360" w:lineRule="auto"/>
        <w:rPr>
          <w:rFonts w:cs="Times New Roman"/>
        </w:rPr>
      </w:pPr>
      <w:r w:rsidRPr="000922DB">
        <w:rPr>
          <w:rFonts w:cs="Times New Roman"/>
        </w:rPr>
        <w:t xml:space="preserve">Thể tích vật là </w:t>
      </w:r>
      <w:r w:rsidRPr="000922DB">
        <w:rPr>
          <w:rFonts w:cs="Times New Roman"/>
          <w:position w:val="-24"/>
        </w:rPr>
        <w:object w:dxaOrig="2720" w:dyaOrig="620">
          <v:shape id="_x0000_i1988" type="#_x0000_t75" style="width:135.85pt;height:30.55pt" o:ole="">
            <v:imagedata r:id="rId1636" o:title=""/>
          </v:shape>
          <o:OLEObject Type="Embed" ProgID="Equation.DSMT4" ShapeID="_x0000_i1988" DrawAspect="Content" ObjectID="_1795382763" r:id="rId1637"/>
        </w:object>
      </w:r>
    </w:p>
    <w:p w:rsidR="00A8734A" w:rsidRPr="000922DB" w:rsidRDefault="00A8734A" w:rsidP="000922DB">
      <w:pPr>
        <w:spacing w:line="360" w:lineRule="auto"/>
        <w:rPr>
          <w:rFonts w:cs="Times New Roman"/>
        </w:rPr>
      </w:pPr>
      <w:r w:rsidRPr="000922DB">
        <w:rPr>
          <w:rFonts w:cs="Times New Roman"/>
        </w:rPr>
        <w:lastRenderedPageBreak/>
        <w:t>Phương trình điều kiện cân bằng cho vật</w:t>
      </w:r>
      <w:r w:rsidRPr="000922DB">
        <w:rPr>
          <w:rFonts w:cs="Times New Roman"/>
        </w:rPr>
        <w:br/>
      </w:r>
      <w:r w:rsidRPr="000922DB">
        <w:rPr>
          <w:rFonts w:cs="Times New Roman"/>
          <w:position w:val="-12"/>
        </w:rPr>
        <w:object w:dxaOrig="8740" w:dyaOrig="380">
          <v:shape id="_x0000_i1989" type="#_x0000_t75" style="width:472.1pt;height:20.4pt" o:ole="">
            <v:imagedata r:id="rId1638" o:title=""/>
          </v:shape>
          <o:OLEObject Type="Embed" ProgID="Equation.DSMT4" ShapeID="_x0000_i1989" DrawAspect="Content" ObjectID="_1795382764" r:id="rId1639"/>
        </w:object>
      </w:r>
      <w:r w:rsidRPr="000922DB">
        <w:rPr>
          <w:rFonts w:cs="Times New Roman"/>
        </w:rPr>
        <w:br/>
        <w:t>Khi điểm treo bị đứt, thế năng đàn hồi của lò xo và thế năng trọng trường của vật chuyển hóa thành nhiệt. Nước và vật hấp thụ nhiệt và tăng nhiệt độ.</w:t>
      </w:r>
    </w:p>
    <w:p w:rsidR="00A8734A" w:rsidRPr="000922DB" w:rsidRDefault="00A8734A" w:rsidP="000922DB">
      <w:pPr>
        <w:spacing w:line="360" w:lineRule="auto"/>
        <w:rPr>
          <w:rFonts w:cs="Times New Roman"/>
        </w:rPr>
      </w:pPr>
      <w:r w:rsidRPr="000922DB">
        <w:rPr>
          <w:rFonts w:cs="Times New Roman"/>
          <w:position w:val="-24"/>
        </w:rPr>
        <w:object w:dxaOrig="4720" w:dyaOrig="620">
          <v:shape id="_x0000_i1990" type="#_x0000_t75" style="width:251.3pt;height:33.3pt" o:ole="">
            <v:imagedata r:id="rId1640" o:title=""/>
          </v:shape>
          <o:OLEObject Type="Embed" ProgID="Equation.DSMT4" ShapeID="_x0000_i1990" DrawAspect="Content" ObjectID="_1795382765" r:id="rId1641"/>
        </w:object>
      </w:r>
    </w:p>
    <w:p w:rsidR="00A8734A" w:rsidRPr="000922DB" w:rsidRDefault="00A8734A" w:rsidP="000922DB">
      <w:pPr>
        <w:spacing w:line="360" w:lineRule="auto"/>
        <w:rPr>
          <w:rFonts w:cs="Times New Roman"/>
          <w:b/>
          <w:bCs/>
          <w:lang w:val="vi-VN"/>
        </w:rPr>
      </w:pPr>
      <w:r w:rsidRPr="000922DB">
        <w:rPr>
          <w:rFonts w:cs="Times New Roman"/>
          <w:position w:val="-24"/>
        </w:rPr>
        <w:object w:dxaOrig="6600" w:dyaOrig="620">
          <v:shape id="_x0000_i1991" type="#_x0000_t75" style="width:328.1pt;height:30.55pt" o:ole="">
            <v:imagedata r:id="rId1642" o:title=""/>
          </v:shape>
          <o:OLEObject Type="Embed" ProgID="Equation.DSMT4" ShapeID="_x0000_i1991" DrawAspect="Content" ObjectID="_1795382766" r:id="rId1643"/>
        </w:objec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17"/>
        </w:numPr>
        <w:spacing w:after="0" w:line="360" w:lineRule="auto"/>
        <w:jc w:val="both"/>
        <w:rPr>
          <w:rFonts w:ascii="Times New Roman" w:hAnsi="Times New Roman" w:cs="Times New Roman"/>
          <w:bCs/>
          <w:sz w:val="24"/>
          <w:szCs w:val="24"/>
        </w:rPr>
      </w:pPr>
      <w:r w:rsidRPr="000922DB">
        <w:rPr>
          <w:rFonts w:ascii="Times New Roman" w:eastAsia="Calibri" w:hAnsi="Times New Roman" w:cs="Times New Roman"/>
          <w:sz w:val="24"/>
          <w:szCs w:val="24"/>
        </w:rPr>
        <w:t>Người ta thả miếng đồng có khối lượng 2 kg vào 2 lít nước</w:t>
      </w:r>
      <w:r w:rsidRPr="000922DB">
        <w:rPr>
          <w:rFonts w:ascii="Times New Roman" w:eastAsia="Calibri" w:hAnsi="Times New Roman" w:cs="Times New Roman"/>
          <w:bCs/>
          <w:sz w:val="24"/>
          <w:szCs w:val="24"/>
        </w:rPr>
        <w:t>.</w:t>
      </w:r>
      <w:r w:rsidRPr="000922DB">
        <w:rPr>
          <w:rFonts w:ascii="Times New Roman" w:eastAsia="Calibri" w:hAnsi="Times New Roman" w:cs="Times New Roman"/>
          <w:b/>
          <w:sz w:val="24"/>
          <w:szCs w:val="24"/>
        </w:rPr>
        <w:t xml:space="preserve"> </w:t>
      </w:r>
      <w:r w:rsidRPr="000922DB">
        <w:rPr>
          <w:rFonts w:ascii="Times New Roman" w:eastAsia="Calibri" w:hAnsi="Times New Roman" w:cs="Times New Roman"/>
          <w:sz w:val="24"/>
          <w:szCs w:val="24"/>
        </w:rPr>
        <w:t>Miếng đồng nguội đi từ 80°C đến 10°C</w:t>
      </w:r>
      <w:r w:rsidRPr="000922DB">
        <w:rPr>
          <w:rFonts w:ascii="Times New Roman" w:eastAsia="Calibri" w:hAnsi="Times New Roman" w:cs="Times New Roman"/>
          <w:bCs/>
          <w:sz w:val="24"/>
          <w:szCs w:val="24"/>
        </w:rPr>
        <w:t>.</w:t>
      </w:r>
      <w:r w:rsidRPr="000922DB">
        <w:rPr>
          <w:rFonts w:ascii="Times New Roman" w:eastAsia="Calibri" w:hAnsi="Times New Roman" w:cs="Times New Roman"/>
          <w:b/>
          <w:sz w:val="24"/>
          <w:szCs w:val="24"/>
        </w:rPr>
        <w:t xml:space="preserve"> </w:t>
      </w:r>
      <w:r w:rsidRPr="000922DB">
        <w:rPr>
          <w:rFonts w:ascii="Times New Roman" w:eastAsia="Calibri" w:hAnsi="Times New Roman" w:cs="Times New Roman"/>
          <w:sz w:val="24"/>
          <w:szCs w:val="24"/>
        </w:rPr>
        <w:t>Lấy c</w:t>
      </w:r>
      <w:r w:rsidRPr="000922DB">
        <w:rPr>
          <w:rFonts w:ascii="Times New Roman" w:eastAsia="Calibri" w:hAnsi="Times New Roman" w:cs="Times New Roman"/>
          <w:sz w:val="24"/>
          <w:szCs w:val="24"/>
          <w:vertAlign w:val="subscript"/>
        </w:rPr>
        <w:t>Cu</w:t>
      </w:r>
      <w:r w:rsidRPr="000922DB">
        <w:rPr>
          <w:rFonts w:ascii="Times New Roman" w:eastAsia="Calibri" w:hAnsi="Times New Roman" w:cs="Times New Roman"/>
          <w:sz w:val="24"/>
          <w:szCs w:val="24"/>
        </w:rPr>
        <w:t xml:space="preserve"> = 380 J/kg.K, c</w:t>
      </w:r>
      <w:r w:rsidRPr="000922DB">
        <w:rPr>
          <w:rFonts w:ascii="Times New Roman" w:eastAsia="Calibri" w:hAnsi="Times New Roman" w:cs="Times New Roman"/>
          <w:sz w:val="24"/>
          <w:szCs w:val="24"/>
          <w:vertAlign w:val="subscript"/>
        </w:rPr>
        <w:t>H2O</w:t>
      </w:r>
      <w:r w:rsidRPr="000922DB">
        <w:rPr>
          <w:rFonts w:ascii="Times New Roman" w:eastAsia="Calibri" w:hAnsi="Times New Roman" w:cs="Times New Roman"/>
          <w:sz w:val="24"/>
          <w:szCs w:val="24"/>
        </w:rPr>
        <w:t xml:space="preserve"> = 4200 J/kg.K.</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bCs/>
        </w:rPr>
      </w:pPr>
      <w:r w:rsidRPr="000922DB">
        <w:rPr>
          <w:rFonts w:eastAsia="Calibri" w:cs="Times New Roman"/>
          <w:bCs/>
        </w:rPr>
        <w:tab/>
        <w:t>a. Nhiệt lượng tỏa ra của đồng là 53200 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bCs/>
        </w:rPr>
      </w:pPr>
      <w:r w:rsidRPr="000922DB">
        <w:rPr>
          <w:rFonts w:eastAsia="Calibri" w:cs="Times New Roman"/>
          <w:bCs/>
        </w:rPr>
        <w:tab/>
        <w:t>b. Nhiệt lượng mà nước thu vào bằng nhiệt lượng đồng toả ra và bằng 53200 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bCs/>
        </w:rPr>
      </w:pPr>
      <w:r w:rsidRPr="000922DB">
        <w:rPr>
          <w:rFonts w:eastAsia="Calibri" w:cs="Times New Roman"/>
          <w:bCs/>
        </w:rPr>
        <w:tab/>
        <w:t>c. Khi bỏ miếng đồng vào nước thì nước nóng thêm 63,33</w:t>
      </w:r>
      <w:r w:rsidRPr="000922DB">
        <w:rPr>
          <w:rFonts w:eastAsia="Calibri" w:cs="Times New Roman"/>
          <w:bCs/>
          <w:vertAlign w:val="superscript"/>
        </w:rPr>
        <w:t>o</w:t>
      </w:r>
      <w:r w:rsidRPr="000922DB">
        <w:rPr>
          <w:rFonts w:eastAsia="Calibri" w:cs="Times New Roman"/>
          <w:bCs/>
        </w:rPr>
        <w:t>C.</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bCs/>
        </w:rPr>
      </w:pPr>
      <w:r w:rsidRPr="000922DB">
        <w:rPr>
          <w:rFonts w:eastAsia="Calibri" w:cs="Times New Roman"/>
          <w:bCs/>
        </w:rPr>
        <w:tab/>
        <w:t>d. Tỉ số giữa nhiệt lượng tỏa ra của đồng và nhiệt lượng mà nước thu vào bằng 1.</w:t>
      </w:r>
    </w:p>
    <w:p w:rsidR="00A8734A" w:rsidRPr="000922DB" w:rsidRDefault="00A8734A" w:rsidP="000922DB">
      <w:pPr>
        <w:tabs>
          <w:tab w:val="left" w:pos="426"/>
          <w:tab w:val="left" w:pos="540"/>
        </w:tabs>
        <w:spacing w:line="360" w:lineRule="auto"/>
        <w:jc w:val="center"/>
        <w:rPr>
          <w:rFonts w:eastAsia="Calibri" w:cs="Times New Roman"/>
          <w:b/>
          <w:color w:val="0000FF"/>
        </w:rPr>
      </w:pPr>
      <w:r w:rsidRPr="000922DB">
        <w:rPr>
          <w:rFonts w:cs="Times New Roman"/>
          <w:b/>
          <w:color w:val="FF0000"/>
          <w:lang w:val="nl-NL"/>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rPr>
      </w:pPr>
      <w:r w:rsidRPr="000922DB">
        <w:rPr>
          <w:rFonts w:eastAsia="Calibri" w:cs="Times New Roman"/>
        </w:rPr>
        <w:tab/>
        <w:t xml:space="preserve">a. </w:t>
      </w:r>
      <w:r w:rsidRPr="000922DB">
        <w:rPr>
          <w:rFonts w:cs="Times New Roman"/>
          <w:lang w:val="pt-BR"/>
        </w:rPr>
        <w:t xml:space="preserve">Phát biểu này </w:t>
      </w:r>
      <w:r w:rsidRPr="000922DB">
        <w:rPr>
          <w:rFonts w:cs="Times New Roman"/>
          <w:b/>
          <w:color w:val="0000FF"/>
          <w:lang w:val="pt-BR"/>
        </w:rPr>
        <w:t>đúng</w:t>
      </w:r>
      <w:r w:rsidRPr="000922DB">
        <w:rPr>
          <w:rFonts w:cs="Times New Roman"/>
          <w:lang w:val="pt-BR"/>
        </w:rPr>
        <w:t xml:space="preserve">. </w:t>
      </w:r>
      <w:r w:rsidRPr="000922DB">
        <w:rPr>
          <w:rFonts w:eastAsia="Calibri" w:cs="Times New Roman"/>
        </w:rPr>
        <w:t>Nhiệt lượng tỏa ra của đồng Q</w:t>
      </w:r>
      <w:r w:rsidRPr="000922DB">
        <w:rPr>
          <w:rFonts w:eastAsia="Calibri" w:cs="Times New Roman"/>
          <w:vertAlign w:val="subscript"/>
        </w:rPr>
        <w:t xml:space="preserve">Cu </w:t>
      </w:r>
      <w:r w:rsidRPr="000922DB">
        <w:rPr>
          <w:rFonts w:eastAsia="Calibri" w:cs="Times New Roman"/>
        </w:rPr>
        <w:t>= m</w:t>
      </w:r>
      <w:r w:rsidRPr="000922DB">
        <w:rPr>
          <w:rFonts w:eastAsia="Calibri" w:cs="Times New Roman"/>
          <w:vertAlign w:val="subscript"/>
        </w:rPr>
        <w:t>Cu</w:t>
      </w:r>
      <w:r w:rsidRPr="000922DB">
        <w:rPr>
          <w:rFonts w:eastAsia="Calibri" w:cs="Times New Roman"/>
        </w:rPr>
        <w:t>.c</w:t>
      </w:r>
      <w:r w:rsidRPr="000922DB">
        <w:rPr>
          <w:rFonts w:eastAsia="Calibri" w:cs="Times New Roman"/>
          <w:vertAlign w:val="subscript"/>
        </w:rPr>
        <w:t>Cu</w:t>
      </w:r>
      <w:r w:rsidRPr="000922DB">
        <w:rPr>
          <w:rFonts w:eastAsia="Calibri" w:cs="Times New Roman"/>
        </w:rPr>
        <w:t>(t</w:t>
      </w:r>
      <w:r w:rsidRPr="000922DB">
        <w:rPr>
          <w:rFonts w:eastAsia="Calibri" w:cs="Times New Roman"/>
          <w:vertAlign w:val="subscript"/>
        </w:rPr>
        <w:t xml:space="preserve">1 </w:t>
      </w:r>
      <w:r w:rsidRPr="000922DB">
        <w:rPr>
          <w:rFonts w:eastAsia="Calibri" w:cs="Times New Roman"/>
        </w:rPr>
        <w:t>– t</w:t>
      </w:r>
      <w:r w:rsidRPr="000922DB">
        <w:rPr>
          <w:rFonts w:eastAsia="Calibri" w:cs="Times New Roman"/>
          <w:vertAlign w:val="subscript"/>
        </w:rPr>
        <w:t>2</w:t>
      </w:r>
      <w:r w:rsidRPr="000922DB">
        <w:rPr>
          <w:rFonts w:eastAsia="Calibri" w:cs="Times New Roman"/>
        </w:rPr>
        <w:t>)=2.380.(80 – 10) = 53200 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rPr>
      </w:pPr>
      <w:r w:rsidRPr="000922DB">
        <w:rPr>
          <w:rFonts w:eastAsia="Calibri" w:cs="Times New Roman"/>
        </w:rPr>
        <w:tab/>
        <w:t xml:space="preserve">b. </w:t>
      </w:r>
      <w:r w:rsidRPr="000922DB">
        <w:rPr>
          <w:rFonts w:cs="Times New Roman"/>
          <w:lang w:val="pt-BR"/>
        </w:rPr>
        <w:t xml:space="preserve">Phát biểu này </w:t>
      </w:r>
      <w:r w:rsidRPr="000922DB">
        <w:rPr>
          <w:rFonts w:cs="Times New Roman"/>
          <w:b/>
          <w:color w:val="0000FF"/>
          <w:lang w:val="pt-BR"/>
        </w:rPr>
        <w:t>đúng</w:t>
      </w:r>
      <w:r w:rsidRPr="000922DB">
        <w:rPr>
          <w:rFonts w:cs="Times New Roman"/>
          <w:lang w:val="pt-BR"/>
        </w:rPr>
        <w:t xml:space="preserve">. </w:t>
      </w:r>
      <w:r w:rsidRPr="000922DB">
        <w:rPr>
          <w:rFonts w:eastAsia="Calibri" w:cs="Times New Roman"/>
        </w:rPr>
        <w:t>Theo điều kiện cân bằng nhiệt Q</w:t>
      </w:r>
      <w:r w:rsidRPr="000922DB">
        <w:rPr>
          <w:rFonts w:eastAsia="Calibri" w:cs="Times New Roman"/>
          <w:vertAlign w:val="subscript"/>
        </w:rPr>
        <w:t>tỏa</w:t>
      </w:r>
      <w:r w:rsidRPr="000922DB">
        <w:rPr>
          <w:rFonts w:eastAsia="Calibri" w:cs="Times New Roman"/>
        </w:rPr>
        <w:t xml:space="preserve"> = Q</w:t>
      </w:r>
      <w:r w:rsidRPr="000922DB">
        <w:rPr>
          <w:rFonts w:eastAsia="Calibri" w:cs="Times New Roman"/>
          <w:vertAlign w:val="subscript"/>
        </w:rPr>
        <w:t>thu</w:t>
      </w:r>
      <w:r w:rsidRPr="000922DB">
        <w:rPr>
          <w:rFonts w:eastAsia="Calibri" w:cs="Times New Roman"/>
        </w:rPr>
        <w:t xml:space="preserve"> suy ra Q</w:t>
      </w:r>
      <w:r w:rsidRPr="000922DB">
        <w:rPr>
          <w:rFonts w:eastAsia="Calibri" w:cs="Times New Roman"/>
          <w:vertAlign w:val="subscript"/>
        </w:rPr>
        <w:t>H2O</w:t>
      </w:r>
      <w:r w:rsidRPr="000922DB">
        <w:rPr>
          <w:rFonts w:eastAsia="Calibri" w:cs="Times New Roman"/>
        </w:rPr>
        <w:t xml:space="preserve"> = 53200 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eastAsia="Calibri" w:cs="Times New Roman"/>
        </w:rPr>
      </w:pPr>
      <w:r w:rsidRPr="000922DB">
        <w:rPr>
          <w:rFonts w:eastAsia="Calibri" w:cs="Times New Roman"/>
        </w:rPr>
        <w:tab/>
        <w:t xml:space="preserve">c. </w:t>
      </w:r>
      <w:r w:rsidRPr="000922DB">
        <w:rPr>
          <w:rFonts w:cs="Times New Roman"/>
          <w:lang w:val="pt-BR"/>
        </w:rPr>
        <w:t xml:space="preserve">Phát biểu này </w:t>
      </w:r>
      <w:r w:rsidRPr="000922DB">
        <w:rPr>
          <w:rFonts w:cs="Times New Roman"/>
          <w:b/>
          <w:color w:val="0000FF"/>
          <w:lang w:val="pt-BR"/>
        </w:rPr>
        <w:t>sai</w:t>
      </w:r>
      <w:r w:rsidRPr="000922DB">
        <w:rPr>
          <w:rFonts w:cs="Times New Roman"/>
          <w:lang w:val="pt-BR"/>
        </w:rPr>
        <w:t xml:space="preserve">. </w:t>
      </w:r>
      <w:r w:rsidRPr="000922DB">
        <w:rPr>
          <w:rFonts w:eastAsia="Calibri" w:cs="Times New Roman"/>
        </w:rPr>
        <w:t>Nước nóng lên thêm Q</w:t>
      </w:r>
      <w:r w:rsidRPr="000922DB">
        <w:rPr>
          <w:rFonts w:eastAsia="Calibri" w:cs="Times New Roman"/>
          <w:vertAlign w:val="subscript"/>
        </w:rPr>
        <w:t>H2O</w:t>
      </w:r>
      <w:r w:rsidRPr="000922DB">
        <w:rPr>
          <w:rFonts w:eastAsia="Calibri" w:cs="Times New Roman"/>
        </w:rPr>
        <w:t xml:space="preserve"> = m</w:t>
      </w:r>
      <w:r w:rsidRPr="000922DB">
        <w:rPr>
          <w:rFonts w:eastAsia="Calibri" w:cs="Times New Roman"/>
          <w:vertAlign w:val="subscript"/>
        </w:rPr>
        <w:t>H2O</w:t>
      </w:r>
      <w:r w:rsidRPr="000922DB">
        <w:rPr>
          <w:rFonts w:eastAsia="Calibri" w:cs="Times New Roman"/>
        </w:rPr>
        <w:t>.c</w:t>
      </w:r>
      <w:r w:rsidRPr="000922DB">
        <w:rPr>
          <w:rFonts w:eastAsia="Calibri" w:cs="Times New Roman"/>
          <w:vertAlign w:val="subscript"/>
        </w:rPr>
        <w:t>H2O</w:t>
      </w:r>
      <w:r w:rsidRPr="000922DB">
        <w:rPr>
          <w:rFonts w:eastAsia="Calibri" w:cs="Times New Roman"/>
        </w:rPr>
        <w:t xml:space="preserve">.Δt </w:t>
      </w:r>
      <w:r w:rsidRPr="000922DB">
        <w:rPr>
          <w:rFonts w:cs="Times New Roman"/>
          <w:position w:val="-6"/>
        </w:rPr>
        <w:object w:dxaOrig="300" w:dyaOrig="240">
          <v:shape id="_x0000_i1992" type="#_x0000_t75" style="width:14.95pt;height:12.25pt" o:ole="">
            <v:imagedata r:id="rId1644" o:title=""/>
          </v:shape>
          <o:OLEObject Type="Embed" ProgID="Equation.DSMT4" ShapeID="_x0000_i1992" DrawAspect="Content" ObjectID="_1795382767" r:id="rId1645"/>
        </w:object>
      </w:r>
      <w:r w:rsidRPr="000922DB">
        <w:rPr>
          <w:rFonts w:eastAsia="Calibri" w:cs="Times New Roman"/>
        </w:rPr>
        <w:t xml:space="preserve"> 53200 = 2.4200.Δt </w:t>
      </w:r>
      <w:r w:rsidRPr="000922DB">
        <w:rPr>
          <w:rFonts w:cs="Times New Roman"/>
          <w:position w:val="-6"/>
        </w:rPr>
        <w:object w:dxaOrig="300" w:dyaOrig="240">
          <v:shape id="_x0000_i1993" type="#_x0000_t75" style="width:14.95pt;height:12.25pt" o:ole="">
            <v:imagedata r:id="rId1644" o:title=""/>
          </v:shape>
          <o:OLEObject Type="Embed" ProgID="Equation.DSMT4" ShapeID="_x0000_i1993" DrawAspect="Content" ObjectID="_1795382768" r:id="rId1646"/>
        </w:object>
      </w:r>
      <w:r w:rsidRPr="000922DB">
        <w:rPr>
          <w:rFonts w:eastAsia="Calibri" w:cs="Times New Roman"/>
        </w:rPr>
        <w:t xml:space="preserve"> Δt = 6,333°C</w:t>
      </w:r>
    </w:p>
    <w:p w:rsidR="00A8734A" w:rsidRPr="000922DB" w:rsidRDefault="00A8734A" w:rsidP="000922DB">
      <w:pPr>
        <w:tabs>
          <w:tab w:val="left" w:pos="426"/>
          <w:tab w:val="left" w:pos="540"/>
        </w:tabs>
        <w:spacing w:line="360" w:lineRule="auto"/>
        <w:jc w:val="both"/>
        <w:rPr>
          <w:rFonts w:cs="Times New Roman"/>
          <w:lang w:val="pt-BR"/>
        </w:rPr>
      </w:pPr>
      <w:r w:rsidRPr="000922DB">
        <w:rPr>
          <w:rFonts w:cs="Times New Roman"/>
          <w:b/>
          <w:lang w:val="de-DE"/>
        </w:rPr>
        <w:lastRenderedPageBreak/>
        <w:tab/>
      </w:r>
      <w:r w:rsidRPr="000922DB">
        <w:rPr>
          <w:rFonts w:cs="Times New Roman"/>
          <w:bCs/>
          <w:lang w:val="de-DE"/>
        </w:rPr>
        <w:t>d</w:t>
      </w:r>
      <w:r w:rsidRPr="000922DB">
        <w:rPr>
          <w:rFonts w:eastAsia="Calibri" w:cs="Times New Roman"/>
          <w:bCs/>
        </w:rPr>
        <w:t>.</w:t>
      </w:r>
      <w:r w:rsidRPr="000922DB">
        <w:rPr>
          <w:rFonts w:eastAsia="Calibri" w:cs="Times New Roman"/>
        </w:rPr>
        <w:t xml:space="preserve"> </w:t>
      </w:r>
      <w:r w:rsidRPr="000922DB">
        <w:rPr>
          <w:rFonts w:cs="Times New Roman"/>
          <w:lang w:val="pt-BR"/>
        </w:rPr>
        <w:t xml:space="preserve">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CB486D">
      <w:pPr>
        <w:pStyle w:val="ListParagraph"/>
        <w:numPr>
          <w:ilvl w:val="0"/>
          <w:numId w:val="17"/>
        </w:numPr>
        <w:tabs>
          <w:tab w:val="left" w:pos="426"/>
        </w:tabs>
        <w:spacing w:after="0" w:line="360" w:lineRule="auto"/>
        <w:jc w:val="both"/>
        <w:rPr>
          <w:rFonts w:ascii="Times New Roman" w:hAnsi="Times New Roman" w:cs="Times New Roman"/>
          <w:bCs/>
          <w:sz w:val="24"/>
          <w:szCs w:val="24"/>
        </w:rPr>
      </w:pPr>
      <w:r w:rsidRPr="000922DB">
        <w:rPr>
          <w:rFonts w:ascii="Times New Roman" w:hAnsi="Times New Roman" w:cs="Times New Roman"/>
          <w:sz w:val="24"/>
          <w:szCs w:val="24"/>
        </w:rPr>
        <w:t>Để xác định nhiệt dung riêng của nước, có thể tiến hành thí nghiệm theo sơ đồ nguyên lí như hình bên dưới.</w:t>
      </w:r>
    </w:p>
    <w:p w:rsidR="00A8734A" w:rsidRPr="000922DB" w:rsidRDefault="00A8734A" w:rsidP="000922DB">
      <w:pPr>
        <w:tabs>
          <w:tab w:val="left" w:pos="426"/>
        </w:tabs>
        <w:spacing w:line="360" w:lineRule="auto"/>
        <w:jc w:val="both"/>
        <w:rPr>
          <w:rFonts w:cs="Times New Roman"/>
        </w:rPr>
      </w:pPr>
      <w:r w:rsidRPr="000922DB">
        <w:rPr>
          <w:rFonts w:cs="Times New Roman"/>
        </w:rPr>
        <w:tab/>
        <w:t>a. Biến áp nguồn có nhiệm vụ cung cấp cho mạch một hiệu điện thế.</w:t>
      </w:r>
    </w:p>
    <w:p w:rsidR="00A8734A" w:rsidRPr="000922DB" w:rsidRDefault="00A8734A" w:rsidP="000922DB">
      <w:pPr>
        <w:tabs>
          <w:tab w:val="left" w:pos="426"/>
        </w:tabs>
        <w:spacing w:line="360" w:lineRule="auto"/>
        <w:jc w:val="both"/>
        <w:rPr>
          <w:rFonts w:cs="Times New Roman"/>
        </w:rPr>
      </w:pPr>
      <w:r w:rsidRPr="000922DB">
        <w:rPr>
          <w:rFonts w:cs="Times New Roman"/>
        </w:rPr>
        <w:tab/>
        <w:t>b. Oát kế dùng để đo thời gian nước sôi.</w:t>
      </w:r>
    </w:p>
    <w:p w:rsidR="00A8734A" w:rsidRPr="000922DB" w:rsidRDefault="00A8734A" w:rsidP="000922DB">
      <w:pPr>
        <w:tabs>
          <w:tab w:val="left" w:pos="426"/>
        </w:tabs>
        <w:spacing w:line="360" w:lineRule="auto"/>
        <w:jc w:val="both"/>
        <w:rPr>
          <w:rFonts w:cs="Times New Roman"/>
        </w:rPr>
      </w:pPr>
      <w:r w:rsidRPr="000922DB">
        <w:rPr>
          <w:rFonts w:cs="Times New Roman"/>
        </w:rPr>
        <w:tab/>
        <w:t>c. Nhiệt lượng tỏa ra trên dây điện trở lớn hơn nhiệt lượng mà nước thu vào.</w:t>
      </w:r>
    </w:p>
    <w:p w:rsidR="00A8734A" w:rsidRPr="000922DB" w:rsidRDefault="00A8734A" w:rsidP="000922DB">
      <w:pPr>
        <w:tabs>
          <w:tab w:val="left" w:pos="426"/>
        </w:tabs>
        <w:spacing w:line="360" w:lineRule="auto"/>
        <w:jc w:val="both"/>
        <w:rPr>
          <w:rFonts w:cs="Times New Roman"/>
        </w:rPr>
      </w:pPr>
      <w:r w:rsidRPr="000922DB">
        <w:rPr>
          <w:rFonts w:cs="Times New Roman"/>
        </w:rPr>
        <w:tab/>
        <w:t>d. Nhiệt lượng kế ngăn cản sự truyền nhiệt của các chất đặt trong bình với môi trường bên ngoài.</w:t>
      </w:r>
    </w:p>
    <w:p w:rsidR="00A8734A" w:rsidRPr="000922DB" w:rsidRDefault="00A8734A" w:rsidP="000922DB">
      <w:pPr>
        <w:tabs>
          <w:tab w:val="left" w:pos="283"/>
          <w:tab w:val="left" w:pos="426"/>
          <w:tab w:val="left" w:pos="1134"/>
          <w:tab w:val="left" w:pos="2835"/>
          <w:tab w:val="left" w:pos="5386"/>
          <w:tab w:val="left" w:pos="7937"/>
        </w:tabs>
        <w:spacing w:line="360" w:lineRule="auto"/>
        <w:ind w:firstLine="283"/>
        <w:jc w:val="center"/>
        <w:rPr>
          <w:rFonts w:eastAsia="Batang" w:cs="Times New Roman"/>
          <w:b/>
          <w:color w:val="FF0000"/>
        </w:rPr>
      </w:pPr>
      <w:r w:rsidRPr="000922DB">
        <w:rPr>
          <w:rFonts w:eastAsia="Batang"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sai</w:t>
      </w:r>
      <w:r w:rsidRPr="000922DB">
        <w:rPr>
          <w:rFonts w:cs="Times New Roman"/>
        </w:rPr>
        <w:t>. Oát kế dùng để đo công suất đun nước.</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sai</w:t>
      </w:r>
      <w:r w:rsidRPr="000922DB">
        <w:rPr>
          <w:rFonts w:cs="Times New Roman"/>
        </w:rPr>
        <w:t>. Nhiệt lượng tỏa ra trên dây điện trở bằng nhiệt lượng mà nước thu vào.</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đúng</w:t>
      </w:r>
      <w:r w:rsidRPr="000922DB">
        <w:rPr>
          <w:rFonts w:cs="Times New Roman"/>
        </w:rPr>
        <w:t>.</w:t>
      </w:r>
    </w:p>
    <w:p w:rsidR="00A8734A" w:rsidRPr="000922DB" w:rsidRDefault="00A8734A" w:rsidP="00CB486D">
      <w:pPr>
        <w:pStyle w:val="ListParagraph"/>
        <w:numPr>
          <w:ilvl w:val="0"/>
          <w:numId w:val="17"/>
        </w:numPr>
        <w:tabs>
          <w:tab w:val="left" w:pos="426"/>
        </w:tabs>
        <w:spacing w:after="0" w:line="360" w:lineRule="auto"/>
        <w:rPr>
          <w:rFonts w:ascii="Times New Roman" w:hAnsi="Times New Roman" w:cs="Times New Roman"/>
          <w:sz w:val="24"/>
          <w:szCs w:val="24"/>
        </w:rPr>
      </w:pPr>
      <w:r w:rsidRPr="000922DB">
        <w:rPr>
          <w:rFonts w:ascii="Times New Roman" w:hAnsi="Times New Roman" w:cs="Times New Roman"/>
          <w:sz w:val="24"/>
          <w:szCs w:val="24"/>
        </w:rPr>
        <w:t xml:space="preserve">Trong các phát biểu sau đây, phát biểu nào là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 xml:space="preserve">, phát biểu nào là </w:t>
      </w:r>
      <w:r w:rsidRPr="000922DB">
        <w:rPr>
          <w:rFonts w:ascii="Times New Roman" w:hAnsi="Times New Roman" w:cs="Times New Roman"/>
          <w:b/>
          <w:bCs/>
          <w:color w:val="0000FF"/>
          <w:sz w:val="24"/>
          <w:szCs w:val="24"/>
        </w:rPr>
        <w:t>sai</w:t>
      </w:r>
      <w:r w:rsidRPr="000922DB">
        <w:rPr>
          <w:rFonts w:ascii="Times New Roman" w:hAnsi="Times New Roman" w:cs="Times New Roman"/>
          <w:sz w:val="24"/>
          <w:szCs w:val="24"/>
        </w:rPr>
        <w:t xml:space="preserve">? </w:t>
      </w:r>
    </w:p>
    <w:p w:rsidR="00A8734A" w:rsidRPr="000922DB" w:rsidRDefault="00A8734A" w:rsidP="000922DB">
      <w:pPr>
        <w:tabs>
          <w:tab w:val="left" w:pos="426"/>
        </w:tabs>
        <w:spacing w:line="360" w:lineRule="auto"/>
        <w:rPr>
          <w:rFonts w:eastAsia="SimSun" w:cs="Times New Roman"/>
        </w:rPr>
      </w:pPr>
      <w:r w:rsidRPr="000922DB">
        <w:rPr>
          <w:rFonts w:eastAsia="SimSun" w:cs="Times New Roman"/>
        </w:rPr>
        <w:tab/>
        <w:t>a. Các phân tử khí được coi là những quả cầu, đàn hồi tuyệt đối và kích thước của các phân tử rất nhỏ so với khoảng cách trung bình giữa chúng.</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tab/>
        <w:t xml:space="preserve">b. Tổng thể tích của các phân tử </w:t>
      </w:r>
      <w:r w:rsidRPr="000922DB">
        <w:rPr>
          <w:rFonts w:eastAsia="SimSun" w:cs="Times New Roman"/>
        </w:rPr>
        <w:t>đáng</w:t>
      </w:r>
      <w:r w:rsidRPr="000922DB">
        <w:rPr>
          <w:rFonts w:eastAsia="Calibri" w:cs="Times New Roman"/>
          <w:kern w:val="2"/>
          <w14:ligatures w14:val="standardContextual"/>
        </w:rPr>
        <w:t xml:space="preserve"> kể so với thể tích của bình chứa khí.</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tab/>
        <w:t>c. Giữa hai lần va chạm liên tiếp, các phân tử chuyển động thẳng biến đổi đều.</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eastAsia="Calibri" w:cs="Times New Roman"/>
          <w:kern w:val="2"/>
          <w14:ligatures w14:val="standardContextual"/>
        </w:rPr>
        <w:tab/>
        <w:t>d. Chuyển động của các phân tử tuân theo định luật I, II và III của Newton.</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Cs/>
          <w:color w:val="7030A0"/>
        </w:rPr>
      </w:pPr>
      <w:r w:rsidRPr="000922DB">
        <w:rPr>
          <w:rFonts w:cs="Times New Roman"/>
          <w:b/>
          <w:bCs/>
          <w:color w:val="FF0000"/>
        </w:rPr>
        <w:t>Hướng dẫn giải</w:t>
      </w:r>
    </w:p>
    <w:p w:rsidR="00A8734A" w:rsidRPr="000922DB" w:rsidRDefault="00A8734A" w:rsidP="000922DB">
      <w:pPr>
        <w:tabs>
          <w:tab w:val="left" w:pos="426"/>
        </w:tabs>
        <w:spacing w:line="360" w:lineRule="auto"/>
        <w:rPr>
          <w:rFonts w:cs="Times New Roman"/>
          <w:lang w:val="pt-BR"/>
        </w:rPr>
      </w:pPr>
      <w:r w:rsidRPr="000922DB">
        <w:rPr>
          <w:rFonts w:cs="Times New Roman"/>
          <w:lang w:val="pt-BR"/>
        </w:rPr>
        <w:tab/>
      </w:r>
      <w:r w:rsidRPr="000922DB">
        <w:rPr>
          <w:rFonts w:cs="Times New Roman"/>
          <w:lang w:val="pt-BR"/>
        </w:rPr>
        <w:tab/>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426"/>
        </w:tabs>
        <w:spacing w:line="360" w:lineRule="auto"/>
        <w:rPr>
          <w:rFonts w:eastAsia="Calibri" w:cs="Times New Roman"/>
          <w:kern w:val="2"/>
          <w14:ligatures w14:val="standardContextual"/>
        </w:rPr>
      </w:pPr>
      <w:r w:rsidRPr="000922DB">
        <w:rPr>
          <w:rFonts w:cs="Times New Roman"/>
          <w:lang w:val="pt-BR"/>
        </w:rPr>
        <w:tab/>
      </w:r>
      <w:r w:rsidRPr="000922DB">
        <w:rPr>
          <w:rFonts w:cs="Times New Roman"/>
          <w:lang w:val="pt-BR"/>
        </w:rPr>
        <w:tab/>
        <w:t xml:space="preserve">b.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426"/>
        </w:tabs>
        <w:spacing w:line="360" w:lineRule="auto"/>
        <w:rPr>
          <w:rFonts w:cs="Times New Roman"/>
          <w:lang w:val="pt-BR"/>
        </w:rPr>
      </w:pPr>
      <w:r w:rsidRPr="000922DB">
        <w:rPr>
          <w:rFonts w:cs="Times New Roman"/>
          <w:lang w:val="pt-BR"/>
        </w:rPr>
        <w:lastRenderedPageBreak/>
        <w:tab/>
      </w:r>
      <w:r w:rsidRPr="000922DB">
        <w:rPr>
          <w:rFonts w:cs="Times New Roman"/>
          <w:lang w:val="pt-BR"/>
        </w:rPr>
        <w:tab/>
        <w:t xml:space="preserve">c.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426"/>
        </w:tabs>
        <w:spacing w:line="360" w:lineRule="auto"/>
        <w:rPr>
          <w:rFonts w:cs="Times New Roman"/>
          <w:lang w:val="pt-BR"/>
        </w:rPr>
      </w:pPr>
      <w:r w:rsidRPr="000922DB">
        <w:rPr>
          <w:rFonts w:cs="Times New Roman"/>
          <w:lang w:val="pt-BR"/>
        </w:rPr>
        <w:tab/>
      </w:r>
      <w:r w:rsidRPr="000922DB">
        <w:rPr>
          <w:rFonts w:cs="Times New Roman"/>
          <w:lang w:val="pt-BR"/>
        </w:rPr>
        <w:tab/>
        <w:t xml:space="preserve">d.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CB486D">
      <w:pPr>
        <w:pStyle w:val="ListParagraph"/>
        <w:numPr>
          <w:ilvl w:val="0"/>
          <w:numId w:val="17"/>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Một hỗn hợp không khí gồm 23,6 gam khí oxygen và 76,4 gam nitrogen.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Khối lượng của l mol hỗn hợp là </w:t>
      </w:r>
      <w:r w:rsidRPr="000922DB">
        <w:rPr>
          <w:rFonts w:cs="Times New Roman"/>
          <w:position w:val="-10"/>
        </w:rPr>
        <w:object w:dxaOrig="1120" w:dyaOrig="320">
          <v:shape id="_x0000_i1994" type="#_x0000_t75" style="width:56.4pt;height:15.6pt" o:ole="">
            <v:imagedata r:id="rId1647" o:title=""/>
          </v:shape>
          <o:OLEObject Type="Embed" ProgID="Equation.DSMT4" ShapeID="_x0000_i1994" DrawAspect="Content" ObjectID="_1795382769" r:id="rId1648"/>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Thể tích hỗn hợp ở áp suất </w:t>
      </w:r>
      <w:r w:rsidRPr="000922DB">
        <w:rPr>
          <w:rFonts w:cs="Times New Roman"/>
          <w:position w:val="-10"/>
        </w:rPr>
        <w:object w:dxaOrig="1219" w:dyaOrig="320">
          <v:shape id="_x0000_i1995" type="#_x0000_t75" style="width:60.45pt;height:15.6pt" o:ole="">
            <v:imagedata r:id="rId1649" o:title=""/>
          </v:shape>
          <o:OLEObject Type="Embed" ProgID="Equation.DSMT4" ShapeID="_x0000_i1995" DrawAspect="Content" ObjectID="_1795382770" r:id="rId1650"/>
        </w:object>
      </w:r>
      <w:r w:rsidRPr="000922DB">
        <w:rPr>
          <w:rFonts w:cs="Times New Roman"/>
        </w:rPr>
        <w:t xml:space="preserve"> nhiệt độ </w:t>
      </w:r>
      <w:r w:rsidRPr="000922DB">
        <w:rPr>
          <w:rFonts w:cs="Times New Roman"/>
          <w:position w:val="-6"/>
        </w:rPr>
        <w:object w:dxaOrig="560" w:dyaOrig="279">
          <v:shape id="_x0000_i1996" type="#_x0000_t75" style="width:27.15pt;height:14.95pt" o:ole="">
            <v:imagedata r:id="rId1651" o:title=""/>
          </v:shape>
          <o:OLEObject Type="Embed" ProgID="Equation.DSMT4" ShapeID="_x0000_i1996" DrawAspect="Content" ObjectID="_1795382771" r:id="rId1652"/>
        </w:object>
      </w:r>
      <w:r w:rsidRPr="000922DB">
        <w:rPr>
          <w:rFonts w:cs="Times New Roman"/>
        </w:rPr>
        <w:t xml:space="preserve"> là </w:t>
      </w:r>
      <w:r w:rsidRPr="000922DB">
        <w:rPr>
          <w:rFonts w:cs="Times New Roman"/>
          <w:position w:val="-10"/>
        </w:rPr>
        <w:object w:dxaOrig="499" w:dyaOrig="320">
          <v:shape id="_x0000_i1997" type="#_x0000_t75" style="width:24.45pt;height:15.6pt" o:ole="">
            <v:imagedata r:id="rId1653" o:title=""/>
          </v:shape>
          <o:OLEObject Type="Embed" ProgID="Equation.DSMT4" ShapeID="_x0000_i1997" DrawAspect="Content" ObjectID="_1795382772" r:id="rId1654"/>
        </w:object>
      </w:r>
      <w:r w:rsidRPr="000922DB">
        <w:rPr>
          <w:rFonts w:cs="Times New Roman"/>
        </w:rPr>
        <w:t>lít.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Khối lượng riêng của hỗn hợp ở điều kiện trên là </w:t>
      </w:r>
      <w:r w:rsidRPr="000922DB">
        <w:rPr>
          <w:rFonts w:cs="Times New Roman"/>
          <w:position w:val="-10"/>
        </w:rPr>
        <w:object w:dxaOrig="1140" w:dyaOrig="320">
          <v:shape id="_x0000_i1998" type="#_x0000_t75" style="width:57.05pt;height:15.6pt" o:ole="">
            <v:imagedata r:id="rId1655" o:title=""/>
          </v:shape>
          <o:OLEObject Type="Embed" ProgID="Equation.DSMT4" ShapeID="_x0000_i1998" DrawAspect="Content" ObjectID="_1795382773" r:id="rId1656"/>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Áp suất riêng phần của oxygen và nitrogen ở điều kiện trên có giá trị lần lượt là </w:t>
      </w:r>
      <w:r w:rsidRPr="000922DB">
        <w:rPr>
          <w:rFonts w:cs="Times New Roman"/>
          <w:position w:val="-10"/>
        </w:rPr>
        <w:object w:dxaOrig="1160" w:dyaOrig="320">
          <v:shape id="_x0000_i1999" type="#_x0000_t75" style="width:57.05pt;height:15.6pt" o:ole="">
            <v:imagedata r:id="rId1657" o:title=""/>
          </v:shape>
          <o:OLEObject Type="Embed" ProgID="Equation.DSMT4" ShapeID="_x0000_i1999" DrawAspect="Content" ObjectID="_1795382774" r:id="rId1658"/>
        </w:object>
      </w:r>
      <w:r w:rsidRPr="000922DB">
        <w:rPr>
          <w:rFonts w:cs="Times New Roman"/>
        </w:rPr>
        <w:t xml:space="preserve">và </w:t>
      </w:r>
      <w:r w:rsidRPr="000922DB">
        <w:rPr>
          <w:rFonts w:cs="Times New Roman"/>
          <w:position w:val="-10"/>
        </w:rPr>
        <w:object w:dxaOrig="1180" w:dyaOrig="320">
          <v:shape id="_x0000_i2000" type="#_x0000_t75" style="width:59.1pt;height:15.6pt" o:ole="">
            <v:imagedata r:id="rId1659" o:title=""/>
          </v:shape>
          <o:OLEObject Type="Embed" ProgID="Equation.DSMT4" ShapeID="_x0000_i2000" DrawAspect="Content" ObjectID="_1795382775" r:id="rId1660"/>
        </w:objec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Khối lượng của 1 mol hỗn hợp</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Gọi </w:t>
      </w:r>
      <w:r w:rsidRPr="000922DB">
        <w:rPr>
          <w:rFonts w:cs="Times New Roman"/>
          <w:position w:val="-12"/>
        </w:rPr>
        <w:object w:dxaOrig="800" w:dyaOrig="360">
          <v:shape id="_x0000_i2001" type="#_x0000_t75" style="width:38.7pt;height:18.35pt" o:ole="">
            <v:imagedata r:id="rId1661" o:title=""/>
          </v:shape>
          <o:OLEObject Type="Embed" ProgID="Equation.DSMT4" ShapeID="_x0000_i2001" DrawAspect="Content" ObjectID="_1795382776" r:id="rId1662"/>
        </w:object>
      </w:r>
      <w:r w:rsidRPr="000922DB">
        <w:rPr>
          <w:rFonts w:cs="Times New Roman"/>
        </w:rPr>
        <w:t xml:space="preserve"> là khối lượng mol của không khí, oxygen và nitrogen.</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Theo phương trình Clayperon, ta c </w:t>
      </w:r>
      <w:r w:rsidRPr="000922DB">
        <w:rPr>
          <w:rFonts w:cs="Times New Roman"/>
          <w:position w:val="-102"/>
        </w:rPr>
        <w:object w:dxaOrig="3340" w:dyaOrig="2160">
          <v:shape id="_x0000_i2002" type="#_x0000_t75" style="width:167.1pt;height:108.7pt" o:ole="">
            <v:imagedata r:id="rId1663" o:title=""/>
          </v:shape>
          <o:OLEObject Type="Embed" ProgID="Equation.DSMT4" ShapeID="_x0000_i2002" DrawAspect="Content" ObjectID="_1795382777" r:id="rId1664"/>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 xml:space="preserve"> </w:t>
      </w:r>
      <w:r w:rsidRPr="000922DB">
        <w:rPr>
          <w:rFonts w:cs="Times New Roman"/>
        </w:rPr>
        <w:tab/>
        <w:t xml:space="preserve">Theo định luật Dalton ta có </w:t>
      </w:r>
      <w:r w:rsidRPr="000922DB">
        <w:rPr>
          <w:rFonts w:cs="Times New Roman"/>
          <w:position w:val="-14"/>
        </w:rPr>
        <w:object w:dxaOrig="1420" w:dyaOrig="400">
          <v:shape id="_x0000_i2003" type="#_x0000_t75" style="width:69.95pt;height:21.05pt" o:ole="">
            <v:imagedata r:id="rId1665" o:title=""/>
          </v:shape>
          <o:OLEObject Type="Embed" ProgID="Equation.DSMT4" ShapeID="_x0000_i2003" DrawAspect="Content" ObjectID="_1795382778" r:id="rId166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r>
      <w:r w:rsidRPr="000922DB">
        <w:rPr>
          <w:rFonts w:cs="Times New Roman"/>
          <w:position w:val="-60"/>
        </w:rPr>
        <w:object w:dxaOrig="9020" w:dyaOrig="980">
          <v:shape id="_x0000_i2004" type="#_x0000_t75" style="width:451.7pt;height:48.9pt" o:ole="">
            <v:imagedata r:id="rId1667" o:title=""/>
          </v:shape>
          <o:OLEObject Type="Embed" ProgID="Equation.DSMT4" ShapeID="_x0000_i2004" DrawAspect="Content" ObjectID="_1795382779" r:id="rId1668"/>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lastRenderedPageBreak/>
        <w:tab/>
        <w:t xml:space="preserve">Thể tích của m gam không khí ở điều kiện chuẩn là </w:t>
      </w:r>
      <w:r w:rsidRPr="000922DB">
        <w:rPr>
          <w:rFonts w:cs="Times New Roman"/>
          <w:position w:val="-28"/>
        </w:rPr>
        <w:object w:dxaOrig="1320" w:dyaOrig="660">
          <v:shape id="_x0000_i2005" type="#_x0000_t75" style="width:65.2pt;height:33.3pt" o:ole="">
            <v:imagedata r:id="rId1669" o:title=""/>
          </v:shape>
          <o:OLEObject Type="Embed" ProgID="Equation.DSMT4" ShapeID="_x0000_i2005" DrawAspect="Content" ObjectID="_1795382780" r:id="rId1670"/>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Thể tích của m gam không khí ở áp suất p, nhiệt độ T là</w:t>
      </w:r>
    </w:p>
    <w:p w:rsidR="00A8734A" w:rsidRPr="000922DB" w:rsidRDefault="00A8734A" w:rsidP="000922DB">
      <w:pPr>
        <w:tabs>
          <w:tab w:val="left" w:pos="426"/>
        </w:tabs>
        <w:spacing w:line="360" w:lineRule="auto"/>
        <w:jc w:val="both"/>
        <w:rPr>
          <w:rFonts w:cs="Times New Roman"/>
        </w:rPr>
      </w:pPr>
      <w:r w:rsidRPr="000922DB">
        <w:rPr>
          <w:rFonts w:cs="Times New Roman"/>
        </w:rPr>
        <w:tab/>
      </w:r>
      <w:r w:rsidRPr="000922DB">
        <w:rPr>
          <w:rFonts w:cs="Times New Roman"/>
          <w:position w:val="-30"/>
        </w:rPr>
        <w:object w:dxaOrig="5679" w:dyaOrig="680">
          <v:shape id="_x0000_i2006" type="#_x0000_t75" style="width:283.9pt;height:33.3pt" o:ole="">
            <v:imagedata r:id="rId1671" o:title=""/>
          </v:shape>
          <o:OLEObject Type="Embed" ProgID="Equation.DSMT4" ShapeID="_x0000_i2006" DrawAspect="Content" ObjectID="_1795382781" r:id="rId1672"/>
        </w:object>
      </w:r>
      <w:r w:rsidRPr="000922DB">
        <w:rPr>
          <w:rFonts w:cs="Times New Roman"/>
        </w:rPr>
        <w:t xml:space="preserve"> lít.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đúng</w:t>
      </w:r>
      <w:r w:rsidRPr="000922DB">
        <w:rPr>
          <w:rFonts w:cs="Times New Roman"/>
        </w:rPr>
        <w:t xml:space="preserve">. Khối lượng riêng của hỗn hợp khí </w:t>
      </w:r>
      <w:r w:rsidRPr="000922DB">
        <w:rPr>
          <w:rFonts w:cs="Times New Roman"/>
          <w:position w:val="-28"/>
        </w:rPr>
        <w:object w:dxaOrig="2740" w:dyaOrig="660">
          <v:shape id="_x0000_i2007" type="#_x0000_t75" style="width:137.2pt;height:33.3pt" o:ole="">
            <v:imagedata r:id="rId1673" o:title=""/>
          </v:shape>
          <o:OLEObject Type="Embed" ProgID="Equation.DSMT4" ShapeID="_x0000_i2007" DrawAspect="Content" ObjectID="_1795382782" r:id="rId1674"/>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Vì áp suất của khí tỉ lệ với số mol khí trong hỗn hợp nên</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Với khí oxygen </w:t>
      </w:r>
      <w:r w:rsidRPr="000922DB">
        <w:rPr>
          <w:rFonts w:cs="Times New Roman"/>
          <w:position w:val="-58"/>
        </w:rPr>
        <w:object w:dxaOrig="5360" w:dyaOrig="1300">
          <v:shape id="_x0000_i2008" type="#_x0000_t75" style="width:267.6pt;height:65.2pt" o:ole="">
            <v:imagedata r:id="rId1675" o:title=""/>
          </v:shape>
          <o:OLEObject Type="Embed" ProgID="Equation.DSMT4" ShapeID="_x0000_i2008" DrawAspect="Content" ObjectID="_1795382783" r:id="rId167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Với khí nitrogen </w:t>
      </w:r>
      <w:r w:rsidRPr="000922DB">
        <w:rPr>
          <w:rFonts w:cs="Times New Roman"/>
          <w:position w:val="-12"/>
        </w:rPr>
        <w:object w:dxaOrig="3580" w:dyaOrig="360">
          <v:shape id="_x0000_i2009" type="#_x0000_t75" style="width:179.3pt;height:18.35pt" o:ole="">
            <v:imagedata r:id="rId1677" o:title=""/>
          </v:shape>
          <o:OLEObject Type="Embed" ProgID="Equation.DSMT4" ShapeID="_x0000_i2009" DrawAspect="Content" ObjectID="_1795382784" r:id="rId1678"/>
        </w:object>
      </w:r>
      <w:r w:rsidRPr="000922DB">
        <w:rPr>
          <w:rFonts w:cs="Times New Roman"/>
        </w:rPr>
        <w:t xml:space="preserve"> </w:t>
      </w:r>
    </w:p>
    <w:p w:rsidR="00A8734A" w:rsidRPr="000922DB" w:rsidRDefault="00A8734A" w:rsidP="000922DB">
      <w:pPr>
        <w:tabs>
          <w:tab w:val="left" w:pos="284"/>
          <w:tab w:val="left" w:pos="426"/>
        </w:tabs>
        <w:spacing w:line="360" w:lineRule="auto"/>
        <w:rPr>
          <w:rFonts w:eastAsiaTheme="majorEastAsia" w:cs="Times New Roman"/>
          <w:color w:val="000000" w:themeColor="text1"/>
          <w:lang w:val="vi-VN" w:eastAsia="vi-VN"/>
        </w:rPr>
      </w:pP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8"/>
        </w:numPr>
        <w:spacing w:after="0" w:line="360" w:lineRule="auto"/>
        <w:rPr>
          <w:rFonts w:ascii="Times New Roman" w:hAnsi="Times New Roman" w:cs="Times New Roman"/>
          <w:bCs/>
          <w:sz w:val="24"/>
          <w:szCs w:val="24"/>
        </w:rPr>
      </w:pPr>
      <w:r w:rsidRPr="000922DB">
        <w:rPr>
          <w:rFonts w:ascii="Times New Roman" w:hAnsi="Times New Roman" w:cs="Times New Roman"/>
          <w:sz w:val="24"/>
          <w:szCs w:val="24"/>
        </w:rPr>
        <w:t xml:space="preserve">Ở điều kiện tiêu chuẩn </w:t>
      </w:r>
      <w:r w:rsidRPr="000922DB">
        <w:rPr>
          <w:rFonts w:ascii="Times New Roman" w:hAnsi="Times New Roman" w:cs="Times New Roman"/>
          <w:position w:val="-10"/>
          <w:sz w:val="24"/>
          <w:szCs w:val="24"/>
        </w:rPr>
        <w:object w:dxaOrig="780" w:dyaOrig="320">
          <v:shape id="_x0000_i2010" type="#_x0000_t75" style="width:38.7pt;height:15.6pt" o:ole="">
            <v:imagedata r:id="rId658" o:title=""/>
          </v:shape>
          <o:OLEObject Type="Embed" ProgID="Equation.DSMT4" ShapeID="_x0000_i2010" DrawAspect="Content" ObjectID="_1795382785" r:id="rId1679"/>
        </w:object>
      </w:r>
      <w:r w:rsidRPr="000922DB">
        <w:rPr>
          <w:rFonts w:ascii="Times New Roman" w:hAnsi="Times New Roman" w:cs="Times New Roman"/>
          <w:sz w:val="24"/>
          <w:szCs w:val="24"/>
        </w:rPr>
        <w:t xml:space="preserve"> heli có thể tích là bao nhiêu? </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rPr>
      </w:pPr>
      <w:r w:rsidRPr="000922DB">
        <w:rPr>
          <w:rFonts w:cs="Times New Roman"/>
        </w:rPr>
        <w:t xml:space="preserve">Vì ở điều kiện tiêu chuẩn 1 mol khí chứa </w:t>
      </w:r>
      <w:r w:rsidRPr="000922DB">
        <w:rPr>
          <w:rFonts w:cs="Times New Roman"/>
          <w:position w:val="-10"/>
        </w:rPr>
        <w:object w:dxaOrig="1460" w:dyaOrig="360">
          <v:shape id="_x0000_i2011" type="#_x0000_t75" style="width:72.7pt;height:18.35pt" o:ole="">
            <v:imagedata r:id="rId1680" o:title=""/>
          </v:shape>
          <o:OLEObject Type="Embed" ProgID="Equation.DSMT4" ShapeID="_x0000_i2011" DrawAspect="Content" ObjectID="_1795382786" r:id="rId1681"/>
        </w:objec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rPr>
      </w:pPr>
      <w:r w:rsidRPr="000922DB">
        <w:rPr>
          <w:rFonts w:cs="Times New Roman"/>
          <w:position w:val="-24"/>
        </w:rPr>
        <w:object w:dxaOrig="4420" w:dyaOrig="620">
          <v:shape id="_x0000_i2012" type="#_x0000_t75" style="width:220.75pt;height:30.55pt" o:ole="">
            <v:imagedata r:id="rId1682" o:title=""/>
          </v:shape>
          <o:OLEObject Type="Embed" ProgID="Equation.DSMT4" ShapeID="_x0000_i2012" DrawAspect="Content" ObjectID="_1795382787" r:id="rId1683"/>
        </w:object>
      </w:r>
    </w:p>
    <w:p w:rsidR="00A8734A" w:rsidRPr="000922DB" w:rsidRDefault="00A8734A" w:rsidP="00CB486D">
      <w:pPr>
        <w:pStyle w:val="ListParagraph"/>
        <w:numPr>
          <w:ilvl w:val="0"/>
          <w:numId w:val="18"/>
        </w:numPr>
        <w:tabs>
          <w:tab w:val="left" w:pos="426"/>
          <w:tab w:val="left" w:pos="1134"/>
        </w:tabs>
        <w:spacing w:after="0" w:line="360" w:lineRule="auto"/>
        <w:rPr>
          <w:rFonts w:ascii="Times New Roman" w:hAnsi="Times New Roman" w:cs="Times New Roman"/>
          <w:bCs/>
          <w:sz w:val="24"/>
          <w:szCs w:val="24"/>
        </w:rPr>
      </w:pPr>
      <w:r w:rsidRPr="000922DB">
        <w:rPr>
          <w:rFonts w:ascii="Times New Roman" w:hAnsi="Times New Roman" w:cs="Times New Roman"/>
          <w:sz w:val="24"/>
          <w:szCs w:val="24"/>
          <w:lang w:val="fr-FR"/>
        </w:rPr>
        <w:t>Một miếng kim loái có khối lượng 1,5 kg đang ở nhiệt độ 37</w:t>
      </w:r>
      <w:r w:rsidRPr="000922DB">
        <w:rPr>
          <w:rFonts w:ascii="Times New Roman" w:hAnsi="Times New Roman" w:cs="Times New Roman"/>
          <w:sz w:val="24"/>
          <w:szCs w:val="24"/>
          <w:vertAlign w:val="superscript"/>
          <w:lang w:val="fr-FR"/>
        </w:rPr>
        <w:t>0</w:t>
      </w:r>
      <w:r w:rsidRPr="000922DB">
        <w:rPr>
          <w:rFonts w:ascii="Times New Roman" w:hAnsi="Times New Roman" w:cs="Times New Roman"/>
          <w:sz w:val="24"/>
          <w:szCs w:val="24"/>
          <w:lang w:val="fr-FR"/>
        </w:rPr>
        <w:t>C thì nhận một nhiệt lượng là 35,91 kJ để tăng lên đến 100</w:t>
      </w:r>
      <w:r w:rsidRPr="000922DB">
        <w:rPr>
          <w:rFonts w:ascii="Times New Roman" w:hAnsi="Times New Roman" w:cs="Times New Roman"/>
          <w:sz w:val="24"/>
          <w:szCs w:val="24"/>
          <w:vertAlign w:val="superscript"/>
          <w:lang w:val="fr-FR"/>
        </w:rPr>
        <w:t>0</w:t>
      </w:r>
      <w:r w:rsidRPr="000922DB">
        <w:rPr>
          <w:rFonts w:ascii="Times New Roman" w:hAnsi="Times New Roman" w:cs="Times New Roman"/>
          <w:sz w:val="24"/>
          <w:szCs w:val="24"/>
          <w:lang w:val="fr-FR"/>
        </w:rPr>
        <w:t>C.</w:t>
      </w:r>
      <w:r w:rsidRPr="000922DB">
        <w:rPr>
          <w:rFonts w:ascii="Times New Roman" w:hAnsi="Times New Roman" w:cs="Times New Roman"/>
          <w:sz w:val="24"/>
          <w:szCs w:val="24"/>
          <w:vertAlign w:val="superscript"/>
          <w:lang w:val="fr-FR"/>
        </w:rPr>
        <w:t xml:space="preserve"> </w:t>
      </w:r>
      <w:r w:rsidRPr="000922DB">
        <w:rPr>
          <w:rFonts w:ascii="Times New Roman" w:hAnsi="Times New Roman" w:cs="Times New Roman"/>
          <w:sz w:val="24"/>
          <w:szCs w:val="24"/>
          <w:lang w:val="fr-FR"/>
        </w:rPr>
        <w:t>Hỏi 1 kg kim loại đó muốn tăng thêm 1</w:t>
      </w:r>
      <w:r w:rsidRPr="000922DB">
        <w:rPr>
          <w:rFonts w:ascii="Times New Roman" w:hAnsi="Times New Roman" w:cs="Times New Roman"/>
          <w:sz w:val="24"/>
          <w:szCs w:val="24"/>
          <w:vertAlign w:val="superscript"/>
          <w:lang w:val="fr-FR"/>
        </w:rPr>
        <w:t>0</w:t>
      </w:r>
      <w:r w:rsidRPr="000922DB">
        <w:rPr>
          <w:rFonts w:ascii="Times New Roman" w:hAnsi="Times New Roman" w:cs="Times New Roman"/>
          <w:sz w:val="24"/>
          <w:szCs w:val="24"/>
          <w:lang w:val="fr-FR"/>
        </w:rPr>
        <w:t>C thì cần phải cung cấp một nhiệt lượng là bao nhiêu?</w:t>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r w:rsidRPr="000922DB">
        <w:rPr>
          <w:rFonts w:ascii="Times New Roman" w:hAnsi="Times New Roman" w:cs="Times New Roman"/>
          <w:sz w:val="24"/>
          <w:szCs w:val="24"/>
          <w:lang w:val="fr-FR"/>
        </w:rPr>
        <w:tab/>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center"/>
        <w:rPr>
          <w:rFonts w:cs="Times New Roman"/>
          <w:b/>
          <w:color w:val="FF0000"/>
          <w:lang w:val="nl-NL"/>
        </w:rPr>
      </w:pPr>
      <w:r w:rsidRPr="000922DB">
        <w:rPr>
          <w:rFonts w:cs="Times New Roman"/>
          <w:b/>
          <w:color w:val="FF0000"/>
          <w:lang w:val="nl-NL"/>
        </w:rPr>
        <w:t>Hướng dẫn giải</w:t>
      </w:r>
    </w:p>
    <w:p w:rsidR="00A8734A" w:rsidRPr="000922DB" w:rsidRDefault="00A8734A" w:rsidP="000922DB">
      <w:pPr>
        <w:tabs>
          <w:tab w:val="left" w:pos="426"/>
          <w:tab w:val="left" w:pos="540"/>
        </w:tabs>
        <w:spacing w:line="360" w:lineRule="auto"/>
        <w:jc w:val="both"/>
        <w:rPr>
          <w:rFonts w:cs="Times New Roman"/>
          <w:lang w:val="fr-FR"/>
        </w:rPr>
      </w:pPr>
      <w:r w:rsidRPr="000922DB">
        <w:rPr>
          <w:rFonts w:cs="Times New Roman"/>
          <w:lang w:val="fr-FR"/>
        </w:rPr>
        <w:lastRenderedPageBreak/>
        <w:tab/>
        <w:t>Nhiệt lượng miếng kim loại</w:t>
      </w:r>
      <w:r w:rsidRPr="000922DB">
        <w:rPr>
          <w:rFonts w:cs="Times New Roman"/>
          <w:position w:val="-14"/>
        </w:rPr>
        <w:object w:dxaOrig="5920" w:dyaOrig="400">
          <v:shape id="_x0000_i2013" type="#_x0000_t75" style="width:296.15pt;height:20.4pt" o:ole="">
            <v:imagedata r:id="rId1684" o:title=""/>
          </v:shape>
          <o:OLEObject Type="Embed" ProgID="Equation.DSMT4" ShapeID="_x0000_i2013" DrawAspect="Content" ObjectID="_1795382788" r:id="rId1685"/>
        </w:object>
      </w:r>
    </w:p>
    <w:p w:rsidR="00A8734A" w:rsidRPr="000922DB" w:rsidRDefault="00A8734A" w:rsidP="000922DB">
      <w:pPr>
        <w:tabs>
          <w:tab w:val="left" w:pos="426"/>
          <w:tab w:val="left" w:pos="540"/>
        </w:tabs>
        <w:spacing w:line="360" w:lineRule="auto"/>
        <w:jc w:val="both"/>
        <w:rPr>
          <w:rFonts w:cs="Times New Roman"/>
          <w:lang w:val="fr-FR"/>
        </w:rPr>
      </w:pPr>
      <w:r w:rsidRPr="000922DB">
        <w:rPr>
          <w:rFonts w:cs="Times New Roman"/>
          <w:lang w:val="fr-FR"/>
        </w:rPr>
        <w:tab/>
        <w:t>Nếu 1 kg kim loại đó muốn tăng thêm 1</w:t>
      </w:r>
      <w:r w:rsidRPr="000922DB">
        <w:rPr>
          <w:rFonts w:cs="Times New Roman"/>
          <w:vertAlign w:val="superscript"/>
          <w:lang w:val="fr-FR"/>
        </w:rPr>
        <w:t>0</w:t>
      </w:r>
      <w:r w:rsidRPr="000922DB">
        <w:rPr>
          <w:rFonts w:cs="Times New Roman"/>
          <w:lang w:val="fr-FR"/>
        </w:rPr>
        <w:t xml:space="preserve">C thì cần phải cung cấp một nhiệt lượng là </w:t>
      </w:r>
    </w:p>
    <w:p w:rsidR="00A8734A" w:rsidRPr="000922DB" w:rsidRDefault="00A8734A" w:rsidP="000922DB">
      <w:pPr>
        <w:tabs>
          <w:tab w:val="left" w:pos="426"/>
          <w:tab w:val="left" w:pos="540"/>
        </w:tabs>
        <w:spacing w:line="360" w:lineRule="auto"/>
        <w:jc w:val="both"/>
        <w:rPr>
          <w:rFonts w:cs="Times New Roman"/>
          <w:u w:val="single"/>
          <w:lang w:val="fr-FR"/>
        </w:rPr>
      </w:pPr>
      <w:r w:rsidRPr="000922DB">
        <w:rPr>
          <w:rFonts w:cs="Times New Roman"/>
          <w:lang w:val="fr-FR"/>
        </w:rPr>
        <w:tab/>
        <w:t>Q’ = mc</w:t>
      </w:r>
      <w:r w:rsidRPr="000922DB">
        <w:rPr>
          <w:rFonts w:cs="Times New Roman"/>
          <w:position w:val="-6"/>
        </w:rPr>
        <w:object w:dxaOrig="320" w:dyaOrig="279">
          <v:shape id="_x0000_i2014" type="#_x0000_t75" style="width:15.6pt;height:14.25pt" o:ole="">
            <v:imagedata r:id="rId1686" o:title=""/>
          </v:shape>
          <o:OLEObject Type="Embed" ProgID="Equation.DSMT4" ShapeID="_x0000_i2014" DrawAspect="Content" ObjectID="_1795382789" r:id="rId1687"/>
        </w:object>
      </w:r>
      <w:r w:rsidRPr="000922DB">
        <w:rPr>
          <w:rFonts w:cs="Times New Roman"/>
          <w:lang w:val="fr-FR"/>
        </w:rPr>
        <w:t xml:space="preserve"> = 1.380.1 = 380 J.</w:t>
      </w:r>
    </w:p>
    <w:p w:rsidR="00A8734A" w:rsidRPr="000922DB" w:rsidRDefault="00A8734A" w:rsidP="00CB486D">
      <w:pPr>
        <w:pStyle w:val="ListParagraph"/>
        <w:numPr>
          <w:ilvl w:val="0"/>
          <w:numId w:val="18"/>
        </w:numPr>
        <w:tabs>
          <w:tab w:val="left" w:pos="426"/>
          <w:tab w:val="left" w:pos="1134"/>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Một thỏi nhôm có khối lượng l kg ở </w:t>
      </w:r>
      <w:r w:rsidRPr="000922DB">
        <w:rPr>
          <w:rFonts w:ascii="Times New Roman" w:hAnsi="Times New Roman" w:cs="Times New Roman"/>
          <w:position w:val="-6"/>
          <w:sz w:val="24"/>
          <w:szCs w:val="24"/>
        </w:rPr>
        <w:object w:dxaOrig="480" w:dyaOrig="320">
          <v:shape id="_x0000_i2015" type="#_x0000_t75" style="width:23.75pt;height:15.6pt" o:ole="">
            <v:imagedata r:id="rId1688" o:title=""/>
          </v:shape>
          <o:OLEObject Type="Embed" ProgID="Equation.DSMT4" ShapeID="_x0000_i2015" DrawAspect="Content" ObjectID="_1795382790" r:id="rId1689"/>
        </w:object>
      </w:r>
      <w:r w:rsidRPr="000922DB">
        <w:rPr>
          <w:rFonts w:ascii="Times New Roman" w:hAnsi="Times New Roman" w:cs="Times New Roman"/>
          <w:sz w:val="24"/>
          <w:szCs w:val="24"/>
        </w:rPr>
        <w:t xml:space="preserve"> Nhôm nóng chảy ở </w:t>
      </w:r>
      <w:r w:rsidRPr="000922DB">
        <w:rPr>
          <w:rFonts w:ascii="Times New Roman" w:hAnsi="Times New Roman" w:cs="Times New Roman"/>
          <w:position w:val="-10"/>
          <w:sz w:val="24"/>
          <w:szCs w:val="24"/>
        </w:rPr>
        <w:object w:dxaOrig="740" w:dyaOrig="360">
          <v:shape id="_x0000_i2016" type="#_x0000_t75" style="width:36.7pt;height:17pt" o:ole="">
            <v:imagedata r:id="rId1690" o:title=""/>
          </v:shape>
          <o:OLEObject Type="Embed" ProgID="Equation.DSMT4" ShapeID="_x0000_i2016" DrawAspect="Content" ObjectID="_1795382791" r:id="rId1691"/>
        </w:object>
      </w:r>
      <w:r w:rsidRPr="000922DB">
        <w:rPr>
          <w:rFonts w:ascii="Times New Roman" w:hAnsi="Times New Roman" w:cs="Times New Roman"/>
          <w:sz w:val="24"/>
          <w:szCs w:val="24"/>
        </w:rPr>
        <w:t xml:space="preserve"> nhiệt nóng chảy riêng của nhôm là </w:t>
      </w:r>
      <w:r w:rsidRPr="000922DB">
        <w:rPr>
          <w:rFonts w:ascii="Times New Roman" w:hAnsi="Times New Roman" w:cs="Times New Roman"/>
          <w:position w:val="-10"/>
          <w:sz w:val="24"/>
          <w:szCs w:val="24"/>
        </w:rPr>
        <w:object w:dxaOrig="1260" w:dyaOrig="360">
          <v:shape id="_x0000_i2017" type="#_x0000_t75" style="width:63.85pt;height:18.35pt" o:ole="">
            <v:imagedata r:id="rId1692" o:title=""/>
          </v:shape>
          <o:OLEObject Type="Embed" ProgID="Equation.DSMT4" ShapeID="_x0000_i2017" DrawAspect="Content" ObjectID="_1795382792" r:id="rId1693"/>
        </w:object>
      </w:r>
      <w:r w:rsidRPr="000922DB">
        <w:rPr>
          <w:rFonts w:ascii="Times New Roman" w:hAnsi="Times New Roman" w:cs="Times New Roman"/>
          <w:sz w:val="24"/>
          <w:szCs w:val="24"/>
        </w:rPr>
        <w:t xml:space="preserve"> và nhiệt dung riêng của nhôm là </w:t>
      </w:r>
      <w:r w:rsidRPr="000922DB">
        <w:rPr>
          <w:rFonts w:ascii="Times New Roman" w:hAnsi="Times New Roman" w:cs="Times New Roman"/>
          <w:position w:val="-10"/>
          <w:sz w:val="24"/>
          <w:szCs w:val="24"/>
        </w:rPr>
        <w:object w:dxaOrig="1160" w:dyaOrig="320">
          <v:shape id="_x0000_i2018" type="#_x0000_t75" style="width:59.1pt;height:17pt" o:ole="">
            <v:imagedata r:id="rId1694" o:title=""/>
          </v:shape>
          <o:OLEObject Type="Embed" ProgID="Equation.DSMT4" ShapeID="_x0000_i2018" DrawAspect="Content" ObjectID="_1795382793" r:id="rId1695"/>
        </w:object>
      </w:r>
      <w:r w:rsidRPr="000922DB">
        <w:rPr>
          <w:rFonts w:ascii="Times New Roman" w:hAnsi="Times New Roman" w:cs="Times New Roman"/>
          <w:sz w:val="24"/>
          <w:szCs w:val="24"/>
        </w:rPr>
        <w:t xml:space="preserve"> Nhiệt lượng Q cần cung cấp để làm nóng chảy hoàn toàn thỏi nhôm này là bao nhiêu MJ (làm tròn đến hai chữ số thập phân)?</w:t>
      </w:r>
    </w:p>
    <w:p w:rsidR="00A8734A" w:rsidRPr="000922DB" w:rsidRDefault="00A8734A" w:rsidP="000922DB">
      <w:pPr>
        <w:tabs>
          <w:tab w:val="left" w:pos="283"/>
          <w:tab w:val="left" w:pos="426"/>
          <w:tab w:val="left" w:pos="1134"/>
          <w:tab w:val="left" w:pos="2835"/>
          <w:tab w:val="left" w:pos="5386"/>
          <w:tab w:val="left" w:pos="7937"/>
        </w:tabs>
        <w:spacing w:line="360" w:lineRule="auto"/>
        <w:ind w:right="49" w:firstLine="283"/>
        <w:jc w:val="center"/>
        <w:rPr>
          <w:rFonts w:cs="Times New Roman"/>
          <w:b/>
          <w:bCs/>
          <w:color w:val="FF0000"/>
        </w:rPr>
      </w:pPr>
      <w:r w:rsidRPr="000922DB">
        <w:rPr>
          <w:rFonts w:cs="Times New Roman"/>
          <w:b/>
          <w:bCs/>
          <w:color w:val="FF0000"/>
        </w:rPr>
        <w:t>Hướng dẫn giải</w:t>
      </w:r>
    </w:p>
    <w:p w:rsidR="00A8734A" w:rsidRPr="000922DB" w:rsidRDefault="00A8734A" w:rsidP="000922DB">
      <w:pPr>
        <w:spacing w:line="360" w:lineRule="auto"/>
        <w:rPr>
          <w:rFonts w:cs="Times New Roman"/>
          <w:lang w:val="vi-VN"/>
        </w:rPr>
      </w:pPr>
      <w:r w:rsidRPr="000922DB">
        <w:rPr>
          <w:rFonts w:cs="Times New Roman"/>
        </w:rPr>
        <w:tab/>
        <w:t xml:space="preserve">Nhiệt lượng cần cung cấp </w:t>
      </w:r>
      <m:oMath>
        <m:r>
          <w:rPr>
            <w:rFonts w:ascii="Cambria Math" w:hAnsi="Cambria Math" w:cs="Times New Roman"/>
          </w:rPr>
          <m:t>Q=mc.Δt+mλ⇒Q=1.880</m:t>
        </m:r>
        <m:d>
          <m:dPr>
            <m:ctrlPr>
              <w:rPr>
                <w:rFonts w:ascii="Cambria Math" w:hAnsi="Cambria Math" w:cs="Times New Roman"/>
                <w:i/>
              </w:rPr>
            </m:ctrlPr>
          </m:dPr>
          <m:e>
            <m:r>
              <w:rPr>
                <w:rFonts w:ascii="Cambria Math" w:hAnsi="Cambria Math" w:cs="Times New Roman"/>
              </w:rPr>
              <m:t>658-8</m:t>
            </m:r>
          </m:e>
        </m:d>
        <m:r>
          <w:rPr>
            <w:rFonts w:ascii="Cambria Math" w:hAnsi="Cambria Math" w:cs="Times New Roman"/>
          </w:rPr>
          <m:t>+1.3,9.1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5</m:t>
            </m:r>
          </m:sup>
        </m:sSup>
        <m:r>
          <w:rPr>
            <w:rFonts w:ascii="Cambria Math" w:hAnsi="Cambria Math" w:cs="Times New Roman"/>
          </w:rPr>
          <m:t>=4,47.1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5</m:t>
            </m:r>
          </m:sup>
        </m:sSup>
        <m:r>
          <m:rPr>
            <m:nor/>
          </m:rPr>
          <w:rPr>
            <w:rFonts w:cs="Times New Roman"/>
          </w:rPr>
          <m:t xml:space="preserve"> J </m:t>
        </m:r>
        <m:r>
          <m:rPr>
            <m:sty m:val="p"/>
          </m:rPr>
          <w:rPr>
            <w:rFonts w:ascii="Cambria Math" w:hAnsi="Cambria Math" w:cs="Times New Roman"/>
          </w:rPr>
          <m:t>≈</m:t>
        </m:r>
        <m:r>
          <m:rPr>
            <m:nor/>
          </m:rPr>
          <w:rPr>
            <w:rFonts w:cs="Times New Roman"/>
          </w:rPr>
          <m:t xml:space="preserve"> 0,48 MJ.</m:t>
        </m:r>
      </m:oMath>
    </w:p>
    <w:p w:rsidR="00A8734A" w:rsidRPr="000922DB" w:rsidRDefault="00A8734A" w:rsidP="00CB486D">
      <w:pPr>
        <w:pStyle w:val="ListParagraph"/>
        <w:numPr>
          <w:ilvl w:val="0"/>
          <w:numId w:val="18"/>
        </w:numPr>
        <w:tabs>
          <w:tab w:val="left" w:pos="426"/>
          <w:tab w:val="left" w:pos="1134"/>
        </w:tabs>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Tỉ số khối lượng phân tử nước H</w:t>
      </w:r>
      <w:r w:rsidRPr="000922DB">
        <w:rPr>
          <w:rFonts w:ascii="Times New Roman" w:hAnsi="Times New Roman" w:cs="Times New Roman"/>
          <w:sz w:val="24"/>
          <w:szCs w:val="24"/>
          <w:vertAlign w:val="subscript"/>
          <w:lang w:val="pt-BR"/>
        </w:rPr>
        <w:t>2</w:t>
      </w:r>
      <w:r w:rsidRPr="000922DB">
        <w:rPr>
          <w:rFonts w:ascii="Times New Roman" w:hAnsi="Times New Roman" w:cs="Times New Roman"/>
          <w:sz w:val="24"/>
          <w:szCs w:val="24"/>
          <w:lang w:val="pt-BR"/>
        </w:rPr>
        <w:t>O và nguyên tử cacbon 12 là bao nhiêu?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lang w:val="fr-FR"/>
        </w:rPr>
      </w:pPr>
      <w:r w:rsidRPr="000922DB">
        <w:rPr>
          <w:rFonts w:cs="Times New Roman"/>
          <w:lang w:val="fr-FR"/>
        </w:rPr>
        <w:t xml:space="preserve">Ta có tỉ số </w:t>
      </w:r>
      <w:r w:rsidRPr="000922DB">
        <w:rPr>
          <w:rFonts w:cs="Times New Roman"/>
          <w:position w:val="-30"/>
        </w:rPr>
        <w:object w:dxaOrig="1520" w:dyaOrig="720">
          <v:shape id="_x0000_i2019" type="#_x0000_t75" style="width:77.45pt;height:36pt" o:ole="">
            <v:imagedata r:id="rId903" o:title=""/>
          </v:shape>
          <o:OLEObject Type="Embed" ProgID="Equation.DSMT4" ShapeID="_x0000_i2019" DrawAspect="Content" ObjectID="_1795382794" r:id="rId1696"/>
        </w:object>
      </w:r>
    </w:p>
    <w:p w:rsidR="00A8734A" w:rsidRPr="000922DB" w:rsidRDefault="00A8734A" w:rsidP="00CB486D">
      <w:pPr>
        <w:pStyle w:val="ListParagraph"/>
        <w:numPr>
          <w:ilvl w:val="0"/>
          <w:numId w:val="18"/>
        </w:numPr>
        <w:tabs>
          <w:tab w:val="left" w:pos="426"/>
          <w:tab w:val="left" w:pos="540"/>
          <w:tab w:val="left" w:pos="992"/>
        </w:tabs>
        <w:spacing w:after="0" w:line="360" w:lineRule="auto"/>
        <w:jc w:val="both"/>
        <w:rPr>
          <w:rFonts w:ascii="Times New Roman" w:hAnsi="Times New Roman" w:cs="Times New Roman"/>
          <w:sz w:val="24"/>
          <w:szCs w:val="24"/>
          <w:lang w:val="nl-NL"/>
        </w:rPr>
      </w:pPr>
      <w:r w:rsidRPr="000922DB">
        <w:rPr>
          <w:rFonts w:ascii="Times New Roman" w:hAnsi="Times New Roman" w:cs="Times New Roman"/>
          <w:sz w:val="24"/>
          <w:szCs w:val="24"/>
          <w:lang w:val="nl-NL"/>
        </w:rPr>
        <w:t xml:space="preserve">Một khối khí có thế tích 16 </w:t>
      </w:r>
      <w:r w:rsidRPr="000922DB">
        <w:rPr>
          <w:rFonts w:ascii="Times New Roman" w:hAnsi="Times New Roman" w:cs="Times New Roman"/>
          <w:position w:val="-10"/>
          <w:sz w:val="24"/>
          <w:szCs w:val="24"/>
          <w:lang w:val="nl-NL"/>
        </w:rPr>
        <w:object w:dxaOrig="240" w:dyaOrig="320">
          <v:shape id="_x0000_i2020" type="#_x0000_t75" style="width:12.9pt;height:17pt" o:ole="">
            <v:imagedata r:id="rId1697" o:title=""/>
          </v:shape>
          <o:OLEObject Type="Embed" ProgID="Equation.DSMT4" ShapeID="_x0000_i2020" DrawAspect="Content" ObjectID="_1795382795" r:id="rId1698"/>
        </w:object>
      </w:r>
      <w:r w:rsidRPr="000922DB">
        <w:rPr>
          <w:rFonts w:ascii="Times New Roman" w:hAnsi="Times New Roman" w:cs="Times New Roman"/>
          <w:sz w:val="24"/>
          <w:szCs w:val="24"/>
          <w:lang w:val="nl-NL"/>
        </w:rPr>
        <w:t xml:space="preserve"> áp suất từ l atm được nén đẳng nhiệt tới áp suất là 4 atm. Thể tích khí đã bị nén là bao nhiêu lít?</w:t>
      </w:r>
    </w:p>
    <w:p w:rsidR="00A8734A" w:rsidRPr="000922DB" w:rsidRDefault="00A8734A" w:rsidP="000922DB">
      <w:pPr>
        <w:pStyle w:val="ListParagraph"/>
        <w:tabs>
          <w:tab w:val="left" w:pos="283"/>
          <w:tab w:val="left" w:pos="426"/>
          <w:tab w:val="left" w:pos="540"/>
          <w:tab w:val="left" w:pos="2835"/>
          <w:tab w:val="left" w:pos="5386"/>
          <w:tab w:val="left" w:pos="7937"/>
        </w:tabs>
        <w:spacing w:line="360" w:lineRule="auto"/>
        <w:jc w:val="center"/>
        <w:rPr>
          <w:rFonts w:ascii="Times New Roman" w:hAnsi="Times New Roman" w:cs="Times New Roman"/>
          <w:color w:val="FF0000"/>
          <w:sz w:val="24"/>
          <w:szCs w:val="24"/>
          <w:lang w:val="nl-NL"/>
        </w:rPr>
      </w:pPr>
      <w:r w:rsidRPr="000922DB">
        <w:rPr>
          <w:rFonts w:ascii="Times New Roman" w:hAnsi="Times New Roman" w:cs="Times New Roman"/>
          <w:b/>
          <w:color w:val="FF0000"/>
          <w:sz w:val="24"/>
          <w:szCs w:val="24"/>
          <w:lang w:val="nl-NL"/>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rPr>
      </w:pPr>
      <w:r w:rsidRPr="000922DB">
        <w:rPr>
          <w:rFonts w:cs="Times New Roman"/>
          <w:lang w:val="nl-NL"/>
        </w:rPr>
        <w:tab/>
      </w:r>
      <w:r w:rsidRPr="000922DB">
        <w:rPr>
          <w:rFonts w:cs="Times New Roman"/>
        </w:rPr>
        <w:t xml:space="preserve">Áp dụng định luật Boyle, ta có </w:t>
      </w:r>
      <w:r w:rsidRPr="000922DB">
        <w:rPr>
          <w:rFonts w:cs="Times New Roman"/>
          <w:position w:val="-12"/>
        </w:rPr>
        <w:object w:dxaOrig="3540" w:dyaOrig="360">
          <v:shape id="_x0000_i2021" type="#_x0000_t75" style="width:177.3pt;height:18.35pt" o:ole="">
            <v:imagedata r:id="rId1699" o:title=""/>
          </v:shape>
          <o:OLEObject Type="Embed" ProgID="Equation.DSMT4" ShapeID="_x0000_i2021" DrawAspect="Content" ObjectID="_1795382796" r:id="rId1700"/>
        </w:objec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lang w:val="nl-NL"/>
        </w:rPr>
      </w:pPr>
      <w:r w:rsidRPr="000922DB">
        <w:rPr>
          <w:rFonts w:cs="Times New Roman"/>
          <w:lang w:val="nl-NL"/>
        </w:rPr>
        <w:tab/>
        <w:t xml:space="preserve">Thể tích khí đã bị nén </w:t>
      </w:r>
      <w:r w:rsidRPr="000922DB">
        <w:rPr>
          <w:rFonts w:cs="Times New Roman"/>
          <w:position w:val="-12"/>
        </w:rPr>
        <w:object w:dxaOrig="2780" w:dyaOrig="360">
          <v:shape id="_x0000_i2022" type="#_x0000_t75" style="width:138.55pt;height:18.35pt" o:ole="">
            <v:imagedata r:id="rId1701" o:title=""/>
          </v:shape>
          <o:OLEObject Type="Embed" ProgID="Equation.DSMT4" ShapeID="_x0000_i2022" DrawAspect="Content" ObjectID="_1795382797" r:id="rId1702"/>
        </w:object>
      </w:r>
      <w:r w:rsidRPr="000922DB">
        <w:rPr>
          <w:rFonts w:cs="Times New Roman"/>
          <w:lang w:val="nl-NL"/>
        </w:rPr>
        <w:t xml:space="preserve"> </w:t>
      </w:r>
    </w:p>
    <w:p w:rsidR="00A8734A" w:rsidRPr="000922DB" w:rsidRDefault="00A8734A" w:rsidP="00CB486D">
      <w:pPr>
        <w:pStyle w:val="ListParagraph"/>
        <w:numPr>
          <w:ilvl w:val="0"/>
          <w:numId w:val="18"/>
        </w:numPr>
        <w:spacing w:after="0" w:line="360" w:lineRule="auto"/>
        <w:rPr>
          <w:rFonts w:ascii="Times New Roman" w:hAnsi="Times New Roman" w:cs="Times New Roman"/>
          <w:bCs/>
          <w:sz w:val="24"/>
          <w:szCs w:val="24"/>
        </w:rPr>
      </w:pPr>
      <w:r w:rsidRPr="000922DB">
        <w:rPr>
          <w:rFonts w:ascii="Times New Roman" w:eastAsia="Times New Roman" w:hAnsi="Times New Roman" w:cs="Times New Roman"/>
          <w:sz w:val="24"/>
          <w:szCs w:val="24"/>
          <w:lang w:val="nl-NL"/>
        </w:rPr>
        <w:t xml:space="preserve">Nung nóng một lượng không khí xác định trong điều kiện đẳng áp, người ta thấy nhiệt độ của nó tăng thêm </w:t>
      </w:r>
      <w:r w:rsidRPr="000922DB">
        <w:rPr>
          <w:rFonts w:ascii="Times New Roman" w:hAnsi="Times New Roman" w:cs="Times New Roman"/>
          <w:position w:val="-10"/>
          <w:sz w:val="24"/>
          <w:szCs w:val="24"/>
        </w:rPr>
        <w:object w:dxaOrig="460" w:dyaOrig="320">
          <v:shape id="_x0000_i2023" type="#_x0000_t75" style="width:23.1pt;height:17pt" o:ole="">
            <v:imagedata r:id="rId1703" o:title=""/>
          </v:shape>
          <o:OLEObject Type="Embed" ProgID="Equation.DSMT4" ShapeID="_x0000_i2023" DrawAspect="Content" ObjectID="_1795382798" r:id="rId1704"/>
        </w:object>
      </w:r>
      <w:r w:rsidRPr="000922DB">
        <w:rPr>
          <w:rFonts w:ascii="Times New Roman" w:eastAsia="Times New Roman" w:hAnsi="Times New Roman" w:cs="Times New Roman"/>
          <w:sz w:val="24"/>
          <w:szCs w:val="24"/>
          <w:lang w:val="nl-NL"/>
        </w:rPr>
        <w:t xml:space="preserve"> còn thể tích tăng thêm </w:t>
      </w:r>
      <w:r w:rsidRPr="000922DB">
        <w:rPr>
          <w:rFonts w:ascii="Times New Roman" w:hAnsi="Times New Roman" w:cs="Times New Roman"/>
          <w:position w:val="-10"/>
          <w:sz w:val="24"/>
          <w:szCs w:val="24"/>
        </w:rPr>
        <w:object w:dxaOrig="400" w:dyaOrig="320">
          <v:shape id="_x0000_i2024" type="#_x0000_t75" style="width:20.4pt;height:17pt" o:ole="">
            <v:imagedata r:id="rId1705" o:title=""/>
          </v:shape>
          <o:OLEObject Type="Embed" ProgID="Equation.DSMT4" ShapeID="_x0000_i2024" DrawAspect="Content" ObjectID="_1795382799" r:id="rId1706"/>
        </w:object>
      </w:r>
      <w:r w:rsidRPr="000922DB">
        <w:rPr>
          <w:rFonts w:ascii="Times New Roman" w:eastAsia="Times New Roman" w:hAnsi="Times New Roman" w:cs="Times New Roman"/>
          <w:sz w:val="24"/>
          <w:szCs w:val="24"/>
          <w:lang w:val="nl-NL"/>
        </w:rPr>
        <w:t xml:space="preserve"> thể tích ban đầu. Nhiệt độ ban đầu của lượng không khí là </w:t>
      </w:r>
      <w:r w:rsidRPr="000922DB">
        <w:rPr>
          <w:rFonts w:ascii="Times New Roman" w:eastAsia="Times New Roman" w:hAnsi="Times New Roman" w:cs="Times New Roman"/>
          <w:sz w:val="24"/>
          <w:szCs w:val="24"/>
        </w:rPr>
        <w:t xml:space="preserve">bao nhiêu </w:t>
      </w:r>
      <w:r w:rsidRPr="000922DB">
        <w:rPr>
          <w:rFonts w:ascii="Times New Roman" w:hAnsi="Times New Roman" w:cs="Times New Roman"/>
          <w:position w:val="-6"/>
          <w:sz w:val="24"/>
          <w:szCs w:val="24"/>
        </w:rPr>
        <w:object w:dxaOrig="440" w:dyaOrig="279">
          <v:shape id="_x0000_i2025" type="#_x0000_t75" style="width:23.1pt;height:14.95pt" o:ole="">
            <v:imagedata r:id="rId1707" o:title=""/>
          </v:shape>
          <o:OLEObject Type="Embed" ProgID="Equation.DSMT4" ShapeID="_x0000_i2025" DrawAspect="Content" ObjectID="_1795382800" r:id="rId1708"/>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FF0000"/>
        </w:rPr>
      </w:pPr>
      <w:r w:rsidRPr="000922DB">
        <w:rPr>
          <w:rFonts w:eastAsia="Batang"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position w:val="-50"/>
        </w:rPr>
        <w:object w:dxaOrig="7339" w:dyaOrig="1120">
          <v:shape id="_x0000_i2026" type="#_x0000_t75" style="width:368.15pt;height:55pt" o:ole="">
            <v:imagedata r:id="rId1709" o:title=""/>
          </v:shape>
          <o:OLEObject Type="Embed" ProgID="Equation.DSMT4" ShapeID="_x0000_i2026" DrawAspect="Content" ObjectID="_1795382801" r:id="rId1710"/>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rPr>
        <w:t xml:space="preserve">Áp dụng định luật </w:t>
      </w:r>
      <w:r w:rsidRPr="000922DB">
        <w:rPr>
          <w:rFonts w:eastAsia="Batang" w:cs="Times New Roman"/>
          <w:lang w:val="pt-BR"/>
        </w:rPr>
        <w:t xml:space="preserve">Charles </w:t>
      </w:r>
      <w:r w:rsidRPr="000922DB">
        <w:rPr>
          <w:rFonts w:cs="Times New Roman"/>
          <w:position w:val="-30"/>
        </w:rPr>
        <w:object w:dxaOrig="3760" w:dyaOrig="680">
          <v:shape id="_x0000_i2027" type="#_x0000_t75" style="width:188.15pt;height:33.95pt" o:ole="">
            <v:imagedata r:id="rId1711" o:title=""/>
          </v:shape>
          <o:OLEObject Type="Embed" ProgID="Equation.DSMT4" ShapeID="_x0000_i2027" DrawAspect="Content" ObjectID="_1795382802" r:id="rId1712"/>
        </w:object>
      </w:r>
    </w:p>
    <w:p w:rsidR="00A8734A" w:rsidRPr="000922DB" w:rsidRDefault="00A8734A" w:rsidP="000922DB">
      <w:pPr>
        <w:tabs>
          <w:tab w:val="left" w:pos="426"/>
        </w:tabs>
        <w:spacing w:line="360" w:lineRule="auto"/>
        <w:jc w:val="both"/>
        <w:rPr>
          <w:rFonts w:cs="Times New Roman"/>
          <w:lang w:val="vi-VN"/>
        </w:rPr>
      </w:pP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15</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5"/>
        </w:numPr>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Tính chất không phải là của phân tử của vật chất ở thể khí là</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A. </w:t>
      </w:r>
      <w:r w:rsidRPr="000922DB">
        <w:rPr>
          <w:rFonts w:cs="Times New Roman"/>
          <w:lang w:val="pt-BR"/>
        </w:rPr>
        <w:t>chuyển động hỗn loạn.</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chuyển động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C. </w:t>
      </w:r>
      <w:r w:rsidRPr="000922DB">
        <w:rPr>
          <w:rFonts w:cs="Times New Roman"/>
          <w:lang w:val="pt-BR"/>
        </w:rPr>
        <w:t>chuyển động hỗn loạn và không ngừng.</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u w:val="single"/>
          <w:lang w:val="pt-BR"/>
        </w:rPr>
        <w:t>D</w:t>
      </w:r>
      <w:r w:rsidRPr="000922DB">
        <w:rPr>
          <w:rFonts w:cs="Times New Roman"/>
          <w:b/>
          <w:color w:val="0000FF"/>
          <w:lang w:val="pt-BR"/>
        </w:rPr>
        <w:t xml:space="preserve">. </w:t>
      </w:r>
      <w:r w:rsidRPr="000922DB">
        <w:rPr>
          <w:rFonts w:cs="Times New Roman"/>
          <w:lang w:val="pt-BR"/>
        </w:rPr>
        <w:t>chuyển động hỗn loạn xung quanh các vị trí cân bằng cố định.</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Tính chất không phải là của phân tử của vật chất ở thể khí là chuyển động hỗn loạn xung quanh các vị trí cân bằng cố định đây là tính chất của phân tử ở thể rắn.</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4"/>
          <w:szCs w:val="24"/>
        </w:rPr>
      </w:pPr>
      <w:r w:rsidRPr="000922DB">
        <w:rPr>
          <w:rFonts w:ascii="Times New Roman" w:eastAsia="Batang" w:hAnsi="Times New Roman" w:cs="Times New Roman"/>
          <w:sz w:val="24"/>
          <w:szCs w:val="24"/>
        </w:rPr>
        <w:t>Nội năng của một vật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eastAsia="Batang" w:cs="Times New Roman"/>
          <w:b/>
          <w:color w:val="0000FF"/>
        </w:rPr>
        <w:t xml:space="preserve">A. </w:t>
      </w:r>
      <w:r w:rsidRPr="000922DB">
        <w:rPr>
          <w:rFonts w:cs="Times New Roman"/>
        </w:rPr>
        <w:t>tổng động năng và thế năng của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lastRenderedPageBreak/>
        <w:t>B</w:t>
      </w:r>
      <w:r w:rsidRPr="000922DB">
        <w:rPr>
          <w:rFonts w:cs="Times New Roman"/>
          <w:b/>
          <w:color w:val="0000FF"/>
        </w:rPr>
        <w:t xml:space="preserve">. </w:t>
      </w:r>
      <w:r w:rsidRPr="000922DB">
        <w:rPr>
          <w:rFonts w:cs="Times New Roman"/>
        </w:rPr>
        <w:t>tổng động năng và thế năng của các phân tử cấu tạo nên vật.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tổng nhiệt lượng và cơ năng mà vật nhận được trong quá truyền nhiệt và thực hiện công.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D. </w:t>
      </w:r>
      <w:r w:rsidRPr="000922DB">
        <w:rPr>
          <w:rFonts w:cs="Times New Roman"/>
        </w:rPr>
        <w:t>nhiệt lượng mà vật nhận được trong quá trình truyền nhiệt.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rPr>
      </w:pPr>
      <w:r w:rsidRPr="000922DB">
        <w:rPr>
          <w:rFonts w:eastAsia="Batang" w:cs="Times New Roman"/>
          <w:b/>
          <w:color w:val="FF0000"/>
        </w:rPr>
        <w:t>Hướng dẫn giải</w:t>
      </w:r>
      <w:r w:rsidRPr="000922DB">
        <w:rPr>
          <w:rFonts w:eastAsia="Batang"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eastAsia="Batang" w:cs="Times New Roman"/>
        </w:rPr>
        <w:t>Nội năng của một vật là</w:t>
      </w:r>
      <w:r w:rsidRPr="000922DB">
        <w:rPr>
          <w:rFonts w:cs="Times New Roman"/>
        </w:rPr>
        <w:t xml:space="preserve"> tổng động năng và thế năng của các phân tử cấu tạo nên vật.</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Arial" w:hAnsi="Times New Roman" w:cs="Times New Roman"/>
          <w:b/>
          <w:color w:val="0000FF"/>
          <w:sz w:val="24"/>
          <w:szCs w:val="24"/>
          <w:lang w:val="vi-VN"/>
        </w:rPr>
      </w:pPr>
      <w:r w:rsidRPr="000922DB">
        <w:rPr>
          <w:rFonts w:ascii="Times New Roman" w:eastAsia="Arial" w:hAnsi="Times New Roman" w:cs="Times New Roman"/>
          <w:sz w:val="24"/>
          <w:szCs w:val="24"/>
          <w:lang w:val="vi-VN"/>
        </w:rPr>
        <w:t xml:space="preserve">Độ không tuyệt đối là nhiệt độ ứng với </w:t>
      </w:r>
    </w:p>
    <w:p w:rsidR="00A8734A" w:rsidRPr="000922DB" w:rsidRDefault="00A8734A" w:rsidP="000922DB">
      <w:pPr>
        <w:tabs>
          <w:tab w:val="left" w:pos="426"/>
        </w:tabs>
        <w:spacing w:line="360" w:lineRule="auto"/>
        <w:ind w:left="283"/>
        <w:jc w:val="both"/>
        <w:rPr>
          <w:rFonts w:cs="Times New Roman"/>
          <w:b/>
          <w:color w:val="0000FF"/>
        </w:rPr>
      </w:pPr>
      <w:r w:rsidRPr="000922DB">
        <w:rPr>
          <w:rFonts w:eastAsia="Arial" w:cs="Times New Roman"/>
          <w:b/>
          <w:color w:val="0000FF"/>
          <w:u w:val="single"/>
          <w:lang w:val="vi-VN"/>
        </w:rPr>
        <w:t>A</w:t>
      </w:r>
      <w:r w:rsidRPr="000922DB">
        <w:rPr>
          <w:rFonts w:eastAsia="Arial" w:cs="Times New Roman"/>
          <w:b/>
          <w:color w:val="0000FF"/>
          <w:lang w:val="vi-VN"/>
        </w:rPr>
        <w:t xml:space="preserve">. </w:t>
      </w:r>
      <w:r w:rsidRPr="000922DB">
        <w:rPr>
          <w:rFonts w:eastAsia="Arial" w:cs="Times New Roman"/>
          <w:lang w:val="vi-VN"/>
        </w:rPr>
        <w:t>0 K</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B. </w:t>
      </w:r>
      <w:r w:rsidRPr="000922DB">
        <w:rPr>
          <w:rFonts w:eastAsia="Arial" w:cs="Times New Roman"/>
          <w:lang w:val="vi-VN"/>
        </w:rPr>
        <w:t xml:space="preserve">0 </w:t>
      </w:r>
      <w:r w:rsidRPr="000922DB">
        <w:rPr>
          <w:rFonts w:eastAsia="Arial" w:cs="Times New Roman"/>
          <w:vertAlign w:val="superscript"/>
          <w:lang w:val="vi-VN"/>
        </w:rPr>
        <w:t>0</w:t>
      </w:r>
      <w:r w:rsidRPr="000922DB">
        <w:rPr>
          <w:rFonts w:eastAsia="Arial" w:cs="Times New Roman"/>
          <w:lang w:val="vi-VN"/>
        </w:rPr>
        <w:t>C</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C. </w:t>
      </w:r>
      <w:r w:rsidRPr="000922DB">
        <w:rPr>
          <w:rFonts w:eastAsia="Arial" w:cs="Times New Roman"/>
          <w:lang w:val="vi-VN"/>
        </w:rPr>
        <w:t xml:space="preserve">273 </w:t>
      </w:r>
      <w:r w:rsidRPr="000922DB">
        <w:rPr>
          <w:rFonts w:eastAsia="Arial" w:cs="Times New Roman"/>
          <w:vertAlign w:val="superscript"/>
          <w:lang w:val="vi-VN"/>
        </w:rPr>
        <w:t>0</w:t>
      </w:r>
      <w:r w:rsidRPr="000922DB">
        <w:rPr>
          <w:rFonts w:eastAsia="Arial" w:cs="Times New Roman"/>
          <w:lang w:val="vi-VN"/>
        </w:rPr>
        <w:t>C</w:t>
      </w:r>
      <w:r w:rsidRPr="000922DB">
        <w:rPr>
          <w:rFonts w:eastAsia="Arial" w:cs="Times New Roman"/>
          <w:color w:val="000000"/>
          <w:lang w:val="vi-VN"/>
        </w:rPr>
        <w:t>.</w:t>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color w:val="000000"/>
          <w:lang w:val="vi-VN"/>
        </w:rPr>
        <w:tab/>
      </w:r>
      <w:r w:rsidRPr="000922DB">
        <w:rPr>
          <w:rFonts w:eastAsia="Arial" w:cs="Times New Roman"/>
          <w:b/>
          <w:color w:val="0000FF"/>
          <w:lang w:val="vi-VN"/>
        </w:rPr>
        <w:t xml:space="preserve">D. </w:t>
      </w:r>
      <w:r w:rsidRPr="000922DB">
        <w:rPr>
          <w:rFonts w:eastAsia="Arial" w:cs="Times New Roman"/>
          <w:lang w:val="vi-VN"/>
        </w:rPr>
        <w:t>273 K.</w:t>
      </w:r>
    </w:p>
    <w:p w:rsidR="00A8734A" w:rsidRPr="000922DB" w:rsidRDefault="00A8734A" w:rsidP="00CB486D">
      <w:pPr>
        <w:pStyle w:val="BodyText"/>
        <w:widowControl/>
        <w:numPr>
          <w:ilvl w:val="0"/>
          <w:numId w:val="5"/>
        </w:numPr>
        <w:tabs>
          <w:tab w:val="left" w:pos="426"/>
        </w:tabs>
        <w:autoSpaceDE/>
        <w:autoSpaceDN/>
        <w:spacing w:before="0" w:line="360" w:lineRule="auto"/>
        <w:jc w:val="both"/>
        <w:rPr>
          <w:rFonts w:eastAsia="Cambria"/>
          <w:b/>
          <w:color w:val="0000FF"/>
          <w:lang w:val="vi-VN"/>
        </w:rPr>
      </w:pPr>
      <w:r w:rsidRPr="000922DB">
        <w:rPr>
          <w:rFonts w:eastAsia="Cambria"/>
          <w:lang w:val="vi-VN"/>
        </w:rPr>
        <w:t xml:space="preserve">Phát biểu </w:t>
      </w:r>
      <w:r w:rsidRPr="000922DB">
        <w:rPr>
          <w:rFonts w:eastAsia="Cambria"/>
          <w:b/>
          <w:color w:val="0000FF"/>
          <w:lang w:val="vi-VN"/>
        </w:rPr>
        <w:t>không đúng</w:t>
      </w:r>
      <w:r w:rsidRPr="000922DB">
        <w:rPr>
          <w:rFonts w:eastAsia="Cambria"/>
          <w:lang w:val="vi-VN"/>
        </w:rPr>
        <w:t xml:space="preserve"> là</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color w:val="0000FF"/>
          <w:lang w:val="vi-VN"/>
        </w:rPr>
        <w:t xml:space="preserve">A. </w:t>
      </w:r>
      <w:r w:rsidRPr="000922DB">
        <w:rPr>
          <w:rFonts w:eastAsia="Cambria" w:cs="Times New Roman"/>
        </w:rPr>
        <w:t>c</w:t>
      </w:r>
      <w:r w:rsidRPr="000922DB">
        <w:rPr>
          <w:rFonts w:eastAsia="Cambria" w:cs="Times New Roman"/>
          <w:lang w:val="vi-VN"/>
        </w:rPr>
        <w:t>hất lỏng co lại khi lạnh đi.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bCs/>
          <w:color w:val="0000FF"/>
          <w:u w:val="single"/>
          <w:lang w:val="vi-VN"/>
        </w:rPr>
        <w:t>B</w:t>
      </w:r>
      <w:r w:rsidRPr="000922DB">
        <w:rPr>
          <w:rFonts w:eastAsia="Cambria" w:cs="Times New Roman"/>
          <w:b/>
          <w:bCs/>
          <w:color w:val="0000FF"/>
          <w:lang w:val="vi-VN"/>
        </w:rPr>
        <w:t xml:space="preserve">. </w:t>
      </w:r>
      <w:r w:rsidRPr="000922DB">
        <w:rPr>
          <w:rFonts w:eastAsia="Cambria" w:cs="Times New Roman"/>
        </w:rPr>
        <w:t>đ</w:t>
      </w:r>
      <w:r w:rsidRPr="000922DB">
        <w:rPr>
          <w:rFonts w:eastAsia="Cambria" w:cs="Times New Roman"/>
          <w:lang w:val="vi-VN"/>
        </w:rPr>
        <w:t>ộ dãn nở vì nhiệt của các chất lỏng khác nhau là như nhau.</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bCs/>
          <w:color w:val="0000FF"/>
          <w:lang w:val="vi-VN"/>
        </w:rPr>
      </w:pPr>
      <w:r w:rsidRPr="000922DB">
        <w:rPr>
          <w:rFonts w:eastAsia="Cambria" w:cs="Times New Roman"/>
          <w:b/>
          <w:bCs/>
          <w:color w:val="0000FF"/>
          <w:lang w:val="vi-VN"/>
        </w:rPr>
        <w:t xml:space="preserve">C. </w:t>
      </w:r>
      <w:r w:rsidRPr="000922DB">
        <w:rPr>
          <w:rFonts w:eastAsia="Cambria" w:cs="Times New Roman"/>
        </w:rPr>
        <w:t>k</w:t>
      </w:r>
      <w:r w:rsidRPr="000922DB">
        <w:rPr>
          <w:rFonts w:eastAsia="Cambria" w:cs="Times New Roman"/>
          <w:lang w:val="vi-VN"/>
        </w:rPr>
        <w:t>hi nhiệt độ thay đồi thì thể tích chất lỏng thay đổi.</w:t>
      </w:r>
    </w:p>
    <w:p w:rsidR="00A8734A" w:rsidRPr="000922DB" w:rsidRDefault="00A8734A" w:rsidP="000922DB">
      <w:pPr>
        <w:widowControl w:val="0"/>
        <w:shd w:val="clear" w:color="auto" w:fill="FFFFFF"/>
        <w:tabs>
          <w:tab w:val="left" w:pos="283"/>
          <w:tab w:val="left" w:pos="426"/>
          <w:tab w:val="left" w:pos="2835"/>
          <w:tab w:val="left" w:pos="5386"/>
          <w:tab w:val="left" w:pos="7937"/>
        </w:tabs>
        <w:spacing w:line="360" w:lineRule="auto"/>
        <w:ind w:left="283"/>
        <w:jc w:val="both"/>
        <w:rPr>
          <w:rFonts w:eastAsia="Cambria" w:cs="Times New Roman"/>
          <w:b/>
          <w:color w:val="0000FF"/>
        </w:rPr>
      </w:pPr>
      <w:r w:rsidRPr="000922DB">
        <w:rPr>
          <w:rFonts w:eastAsia="Cambria" w:cs="Times New Roman"/>
          <w:b/>
          <w:bCs/>
          <w:color w:val="0000FF"/>
          <w:lang w:val="vi-VN"/>
        </w:rPr>
        <w:t xml:space="preserve">D. </w:t>
      </w:r>
      <w:r w:rsidRPr="000922DB">
        <w:rPr>
          <w:rFonts w:eastAsia="Cambria" w:cs="Times New Roman"/>
        </w:rPr>
        <w:t>c</w:t>
      </w:r>
      <w:r w:rsidRPr="000922DB">
        <w:rPr>
          <w:rFonts w:eastAsia="Cambria" w:cs="Times New Roman"/>
          <w:lang w:val="vi-VN"/>
        </w:rPr>
        <w:t>hất lỏng nở ra khi nóng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Arial" w:cs="Times New Roman"/>
          <w:b/>
          <w:color w:val="FF0000"/>
        </w:rPr>
      </w:pPr>
      <w:r w:rsidRPr="000922DB">
        <w:rPr>
          <w:rFonts w:eastAsia="Arial"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lang w:val="vi-VN"/>
        </w:rPr>
      </w:pPr>
      <w:r w:rsidRPr="000922DB">
        <w:rPr>
          <w:rFonts w:cs="Times New Roman"/>
          <w:bCs/>
          <w:kern w:val="24"/>
          <w:lang w:val="vi-VN"/>
        </w:rPr>
        <w:t>Các chất nở ra khi nóng lên và co lại khi lạnh đi.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Cs/>
          <w:kern w:val="24"/>
          <w:lang w:val="vi-VN"/>
        </w:rPr>
      </w:pPr>
      <w:r w:rsidRPr="000922DB">
        <w:rPr>
          <w:rFonts w:cs="Times New Roman"/>
          <w:bCs/>
          <w:kern w:val="24"/>
          <w:lang w:val="vi-VN"/>
        </w:rPr>
        <w:t>Các chất lỏng khác nhau nở vì nhiệt khác nhau.</w:t>
      </w:r>
    </w:p>
    <w:p w:rsidR="00A8734A" w:rsidRPr="000922DB" w:rsidRDefault="00A8734A" w:rsidP="000922DB">
      <w:pPr>
        <w:tabs>
          <w:tab w:val="left" w:pos="426"/>
        </w:tabs>
        <w:autoSpaceDE w:val="0"/>
        <w:autoSpaceDN w:val="0"/>
        <w:adjustRightInd w:val="0"/>
        <w:spacing w:line="360" w:lineRule="auto"/>
        <w:ind w:left="283"/>
        <w:jc w:val="both"/>
        <w:rPr>
          <w:rFonts w:eastAsia="Calibri" w:cs="Times New Roman"/>
          <w:bCs/>
          <w:lang w:val="de-DE"/>
        </w:rPr>
      </w:pPr>
      <w:r w:rsidRPr="000922DB">
        <w:rPr>
          <w:rFonts w:cs="Times New Roman"/>
          <w:bCs/>
          <w:kern w:val="24"/>
          <w:lang w:val="vi-VN"/>
        </w:rPr>
        <w:t>Nhiệt kế hoạt động theo nguyên lý nở vì nhiệt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en-GB"/>
        </w:rPr>
      </w:pPr>
      <w:r w:rsidRPr="000922DB">
        <w:rPr>
          <w:rFonts w:ascii="Times New Roman" w:hAnsi="Times New Roman" w:cs="Times New Roman"/>
          <w:sz w:val="24"/>
          <w:szCs w:val="24"/>
          <w:lang w:val="en-GB"/>
        </w:rPr>
        <w:t xml:space="preserve">Một bình cách nhiệt được ngăn làm hai phần bằng một vách ngăn. Hai phần bình có chứa hai chất lỏng có nhiệt dung riêng </w:t>
      </w:r>
      <w:r w:rsidRPr="000922DB">
        <w:rPr>
          <w:rFonts w:ascii="Times New Roman" w:hAnsi="Times New Roman" w:cs="Times New Roman"/>
          <w:position w:val="-12"/>
          <w:sz w:val="24"/>
          <w:szCs w:val="24"/>
        </w:rPr>
        <w:object w:dxaOrig="520" w:dyaOrig="360">
          <v:shape id="_x0000_i2028" type="#_x0000_t75" style="width:26.5pt;height:18.35pt" o:ole="">
            <v:imagedata r:id="rId662" o:title=""/>
          </v:shape>
          <o:OLEObject Type="Embed" ProgID="Equation.DSMT4" ShapeID="_x0000_i2028" DrawAspect="Content" ObjectID="_1795382803" r:id="rId1713"/>
        </w:object>
      </w:r>
      <w:r w:rsidRPr="000922DB">
        <w:rPr>
          <w:rFonts w:ascii="Times New Roman" w:hAnsi="Times New Roman" w:cs="Times New Roman"/>
          <w:sz w:val="24"/>
          <w:szCs w:val="24"/>
          <w:lang w:val="en-GB"/>
        </w:rPr>
        <w:t xml:space="preserve"> và nhiệt độ </w:t>
      </w:r>
      <w:r w:rsidRPr="000922DB">
        <w:rPr>
          <w:rFonts w:ascii="Times New Roman" w:hAnsi="Times New Roman" w:cs="Times New Roman"/>
          <w:position w:val="-12"/>
          <w:sz w:val="24"/>
          <w:szCs w:val="24"/>
        </w:rPr>
        <w:object w:dxaOrig="480" w:dyaOrig="360">
          <v:shape id="_x0000_i2029" type="#_x0000_t75" style="width:23.1pt;height:18.35pt" o:ole="">
            <v:imagedata r:id="rId664" o:title=""/>
          </v:shape>
          <o:OLEObject Type="Embed" ProgID="Equation.DSMT4" ShapeID="_x0000_i2029" DrawAspect="Content" ObjectID="_1795382804" r:id="rId1714"/>
        </w:object>
      </w:r>
      <w:r w:rsidRPr="000922DB">
        <w:rPr>
          <w:rFonts w:ascii="Times New Roman" w:hAnsi="Times New Roman" w:cs="Times New Roman"/>
          <w:sz w:val="24"/>
          <w:szCs w:val="24"/>
          <w:lang w:val="en-GB"/>
        </w:rPr>
        <w:t xml:space="preserve"> khác nhau. Bỏ vách ngăn ra, hỗn hợp của hai chất có nhiệt độ cân bằng là t. Cho biết </w:t>
      </w:r>
      <w:r w:rsidRPr="000922DB">
        <w:rPr>
          <w:rFonts w:ascii="Times New Roman" w:hAnsi="Times New Roman" w:cs="Times New Roman"/>
          <w:position w:val="-24"/>
          <w:sz w:val="24"/>
          <w:szCs w:val="24"/>
        </w:rPr>
        <w:object w:dxaOrig="1800" w:dyaOrig="620">
          <v:shape id="_x0000_i2030" type="#_x0000_t75" style="width:91pt;height:31.9pt" o:ole="">
            <v:imagedata r:id="rId666" o:title=""/>
          </v:shape>
          <o:OLEObject Type="Embed" ProgID="Equation.DSMT4" ShapeID="_x0000_i2030" DrawAspect="Content" ObjectID="_1795382805" r:id="rId1715"/>
        </w:object>
      </w:r>
      <w:r w:rsidRPr="000922DB">
        <w:rPr>
          <w:rFonts w:ascii="Times New Roman" w:hAnsi="Times New Roman" w:cs="Times New Roman"/>
          <w:sz w:val="24"/>
          <w:szCs w:val="24"/>
          <w:lang w:val="en-GB"/>
        </w:rPr>
        <w:t xml:space="preserve"> Tỉ số </w:t>
      </w:r>
      <w:r w:rsidRPr="000922DB">
        <w:rPr>
          <w:rFonts w:ascii="Times New Roman" w:hAnsi="Times New Roman" w:cs="Times New Roman"/>
          <w:position w:val="-30"/>
          <w:sz w:val="24"/>
          <w:szCs w:val="24"/>
        </w:rPr>
        <w:object w:dxaOrig="400" w:dyaOrig="680">
          <v:shape id="_x0000_i2031" type="#_x0000_t75" style="width:20.4pt;height:33.95pt" o:ole="">
            <v:imagedata r:id="rId668" o:title=""/>
          </v:shape>
          <o:OLEObject Type="Embed" ProgID="Equation.DSMT4" ShapeID="_x0000_i2031" DrawAspect="Content" ObjectID="_1795382806" r:id="rId1716"/>
        </w:object>
      </w:r>
      <w:r w:rsidRPr="000922DB">
        <w:rPr>
          <w:rFonts w:ascii="Times New Roman" w:hAnsi="Times New Roman" w:cs="Times New Roman"/>
          <w:sz w:val="24"/>
          <w:szCs w:val="24"/>
          <w:lang w:val="en-GB"/>
        </w:rPr>
        <w:t xml:space="preserve"> có giá trị là</w:t>
      </w:r>
      <w:r w:rsidRPr="000922DB">
        <w:rPr>
          <w:rFonts w:ascii="Times New Roman" w:hAnsi="Times New Roman" w:cs="Times New Roman"/>
          <w:position w:val="-30"/>
          <w:sz w:val="24"/>
          <w:szCs w:val="24"/>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position w:val="-32"/>
        </w:rPr>
      </w:pPr>
      <w:r w:rsidRPr="000922DB">
        <w:rPr>
          <w:rFonts w:cs="Times New Roman"/>
          <w:b/>
          <w:color w:val="0000FF"/>
          <w:lang w:val="en-GB"/>
        </w:rPr>
        <w:t xml:space="preserve">A. </w:t>
      </w:r>
      <w:r w:rsidRPr="000922DB">
        <w:rPr>
          <w:rFonts w:cs="Times New Roman"/>
          <w:position w:val="-32"/>
        </w:rPr>
        <w:object w:dxaOrig="1480" w:dyaOrig="760">
          <v:shape id="_x0000_i2032" type="#_x0000_t75" style="width:74.05pt;height:38.05pt" o:ole="">
            <v:imagedata r:id="rId670" o:title=""/>
          </v:shape>
          <o:OLEObject Type="Embed" ProgID="Equation.DSMT4" ShapeID="_x0000_i2032" DrawAspect="Content" ObjectID="_1795382807" r:id="rId1717"/>
        </w:object>
      </w:r>
      <w:r w:rsidRPr="000922DB">
        <w:rPr>
          <w:rFonts w:cs="Times New Roman"/>
          <w:b/>
          <w:color w:val="0000FF"/>
        </w:rPr>
        <w:tab/>
        <w:t xml:space="preserve">B. </w:t>
      </w:r>
      <w:r w:rsidRPr="000922DB">
        <w:rPr>
          <w:rFonts w:cs="Times New Roman"/>
          <w:position w:val="-30"/>
        </w:rPr>
        <w:object w:dxaOrig="960" w:dyaOrig="680">
          <v:shape id="_x0000_i2033" type="#_x0000_t75" style="width:48.9pt;height:33.95pt" o:ole="">
            <v:imagedata r:id="rId672" o:title=""/>
          </v:shape>
          <o:OLEObject Type="Embed" ProgID="Equation.DSMT4" ShapeID="_x0000_i2033" DrawAspect="Content" ObjectID="_1795382808" r:id="rId1718"/>
        </w:object>
      </w:r>
      <w:r w:rsidRPr="000922DB">
        <w:rPr>
          <w:rFonts w:cs="Times New Roman"/>
          <w:b/>
          <w:color w:val="0000FF"/>
          <w:position w:val="-30"/>
        </w:rPr>
        <w:tab/>
      </w:r>
      <w:r w:rsidRPr="000922DB">
        <w:rPr>
          <w:rFonts w:cs="Times New Roman"/>
          <w:b/>
          <w:color w:val="0000FF"/>
          <w:position w:val="-30"/>
          <w:u w:val="single"/>
        </w:rPr>
        <w:t>C</w:t>
      </w:r>
      <w:r w:rsidRPr="000922DB">
        <w:rPr>
          <w:rFonts w:cs="Times New Roman"/>
          <w:b/>
          <w:color w:val="0000FF"/>
          <w:position w:val="-30"/>
        </w:rPr>
        <w:t xml:space="preserve">. </w:t>
      </w:r>
      <w:r w:rsidRPr="000922DB">
        <w:rPr>
          <w:rFonts w:cs="Times New Roman"/>
          <w:position w:val="-30"/>
        </w:rPr>
        <w:object w:dxaOrig="960" w:dyaOrig="680">
          <v:shape id="_x0000_i2034" type="#_x0000_t75" style="width:48.9pt;height:33.95pt" o:ole="">
            <v:imagedata r:id="rId674" o:title=""/>
          </v:shape>
          <o:OLEObject Type="Embed" ProgID="Equation.DSMT4" ShapeID="_x0000_i2034" DrawAspect="Content" ObjectID="_1795382809" r:id="rId1719"/>
        </w:object>
      </w:r>
      <w:r w:rsidRPr="000922DB">
        <w:rPr>
          <w:rFonts w:cs="Times New Roman"/>
          <w:b/>
          <w:color w:val="0000FF"/>
        </w:rPr>
        <w:tab/>
        <w:t xml:space="preserve">D. </w:t>
      </w:r>
      <w:r w:rsidRPr="000922DB">
        <w:rPr>
          <w:rFonts w:cs="Times New Roman"/>
          <w:position w:val="-32"/>
        </w:rPr>
        <w:object w:dxaOrig="1480" w:dyaOrig="760">
          <v:shape id="_x0000_i2035" type="#_x0000_t75" style="width:74.05pt;height:38.05pt" o:ole="">
            <v:imagedata r:id="rId676" o:title=""/>
          </v:shape>
          <o:OLEObject Type="Embed" ProgID="Equation.DSMT4" ShapeID="_x0000_i2035" DrawAspect="Content" ObjectID="_1795382810" r:id="rId1720"/>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color w:val="7030A0"/>
        </w:rPr>
      </w:pPr>
      <w:r w:rsidRPr="000922DB">
        <w:rPr>
          <w:rFonts w:cs="Times New Roman"/>
          <w:b/>
          <w:color w:val="FF0000"/>
        </w:rPr>
        <w:lastRenderedPageBreak/>
        <w:t>Hướng dẫn giải</w:t>
      </w:r>
      <w:r w:rsidRPr="000922DB">
        <w:rPr>
          <w:rFonts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7030A0"/>
        </w:rPr>
      </w:pPr>
      <w:r w:rsidRPr="000922DB">
        <w:rPr>
          <w:rFonts w:cs="Times New Roman"/>
          <w:position w:val="-24"/>
        </w:rPr>
        <w:object w:dxaOrig="5460" w:dyaOrig="620">
          <v:shape id="_x0000_i2036" type="#_x0000_t75" style="width:273.05pt;height:31.9pt" o:ole="">
            <v:imagedata r:id="rId780" o:title=""/>
          </v:shape>
          <o:OLEObject Type="Embed" ProgID="Equation.DSMT4" ShapeID="_x0000_i2036" DrawAspect="Content" ObjectID="_1795382811" r:id="rId1721"/>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color w:val="000000" w:themeColor="text1"/>
        </w:rPr>
        <w:t xml:space="preserve">Phương trình cân bằng nhiệt </w:t>
      </w:r>
      <w:r w:rsidRPr="000922DB">
        <w:rPr>
          <w:rFonts w:cs="Times New Roman"/>
          <w:position w:val="-30"/>
        </w:rPr>
        <w:object w:dxaOrig="5340" w:dyaOrig="680">
          <v:shape id="_x0000_i2037" type="#_x0000_t75" style="width:266.95pt;height:33.95pt" o:ole="">
            <v:imagedata r:id="rId782" o:title=""/>
          </v:shape>
          <o:OLEObject Type="Embed" ProgID="Equation.DSMT4" ShapeID="_x0000_i2037" DrawAspect="Content" ObjectID="_1795382812" r:id="rId1722"/>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nóng chảy riêng của đồng là </w:t>
      </w:r>
      <w:r w:rsidRPr="000922DB">
        <w:rPr>
          <w:rFonts w:ascii="Times New Roman" w:hAnsi="Times New Roman" w:cs="Times New Roman"/>
          <w:position w:val="-10"/>
          <w:sz w:val="24"/>
          <w:szCs w:val="24"/>
        </w:rPr>
        <w:object w:dxaOrig="1260" w:dyaOrig="360">
          <v:shape id="_x0000_i2038" type="#_x0000_t75" style="width:63.85pt;height:19pt" o:ole="">
            <v:imagedata r:id="rId103" o:title=""/>
          </v:shape>
          <o:OLEObject Type="Embed" ProgID="Equation.DSMT4" ShapeID="_x0000_i2038" DrawAspect="Content" ObjectID="_1795382813" r:id="rId1723"/>
        </w:object>
      </w:r>
      <w:r w:rsidRPr="000922DB">
        <w:rPr>
          <w:rFonts w:ascii="Times New Roman" w:eastAsia="Calibri" w:hAnsi="Times New Roman" w:cs="Times New Roman"/>
          <w:sz w:val="24"/>
          <w:szCs w:val="24"/>
        </w:rPr>
        <w:t xml:space="preserve"> </w:t>
      </w:r>
      <w:r w:rsidRPr="000922DB">
        <w:rPr>
          <w:rFonts w:ascii="Times New Roman" w:hAnsi="Times New Roman" w:cs="Times New Roman"/>
          <w:sz w:val="24"/>
          <w:szCs w:val="24"/>
        </w:rPr>
        <w:t xml:space="preserve">Câu nào dưới đây là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b/>
          <w:color w:val="0000FF"/>
        </w:rPr>
        <w:t xml:space="preserve">A. </w:t>
      </w:r>
      <w:r w:rsidRPr="000922DB">
        <w:rPr>
          <w:rFonts w:eastAsia="Batang" w:cs="Times New Roman"/>
        </w:rPr>
        <w:t xml:space="preserve">Khối đồng sẽ tỏa ra nhiệt lượng </w:t>
      </w:r>
      <w:r w:rsidRPr="000922DB">
        <w:rPr>
          <w:rFonts w:cs="Times New Roman"/>
          <w:position w:val="-10"/>
        </w:rPr>
        <w:object w:dxaOrig="880" w:dyaOrig="360">
          <v:shape id="_x0000_i2039" type="#_x0000_t75" style="width:44.15pt;height:19pt" o:ole="">
            <v:imagedata r:id="rId105" o:title=""/>
          </v:shape>
          <o:OLEObject Type="Embed" ProgID="Equation.DSMT4" ShapeID="_x0000_i2039" DrawAspect="Content" ObjectID="_1795382814" r:id="rId1724"/>
        </w:object>
      </w:r>
      <w:r w:rsidRPr="000922DB">
        <w:rPr>
          <w:rFonts w:eastAsia="Batang" w:cs="Times New Roman"/>
        </w:rPr>
        <w:t xml:space="preserve"> khi nóng chảy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u w:val="single"/>
        </w:rPr>
        <w:t>B</w:t>
      </w:r>
      <w:r w:rsidRPr="000922DB">
        <w:rPr>
          <w:rFonts w:eastAsia="Batang" w:cs="Times New Roman"/>
          <w:b/>
          <w:color w:val="0000FF"/>
        </w:rPr>
        <w:t xml:space="preserve">. </w:t>
      </w:r>
      <w:r w:rsidRPr="000922DB">
        <w:rPr>
          <w:rFonts w:eastAsia="Batang" w:cs="Times New Roman"/>
        </w:rPr>
        <w:t xml:space="preserve">Mỗi kilôgam đồng cần thu nhiệt lượng </w:t>
      </w:r>
      <w:r w:rsidRPr="000922DB">
        <w:rPr>
          <w:rFonts w:cs="Times New Roman"/>
          <w:position w:val="-10"/>
        </w:rPr>
        <w:object w:dxaOrig="880" w:dyaOrig="360">
          <v:shape id="_x0000_i2040" type="#_x0000_t75" style="width:44.15pt;height:19pt" o:ole="">
            <v:imagedata r:id="rId107" o:title=""/>
          </v:shape>
          <o:OLEObject Type="Embed" ProgID="Equation.DSMT4" ShapeID="_x0000_i2040" DrawAspect="Content" ObjectID="_1795382815" r:id="rId1725"/>
        </w:object>
      </w:r>
      <w:r w:rsidRPr="000922DB">
        <w:rPr>
          <w:rFonts w:eastAsia="Calibri" w:cs="Times New Roman"/>
        </w:rPr>
        <w:t xml:space="preserve"> </w:t>
      </w:r>
      <w:r w:rsidRPr="000922DB">
        <w:rPr>
          <w:rFonts w:eastAsia="Batang" w:cs="Times New Roman"/>
        </w:rPr>
        <w:t>để hóa lỏng hoàn toàn ở nhiệt độ nóng chảy.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rPr>
        <w:t xml:space="preserve">C. </w:t>
      </w:r>
      <w:r w:rsidRPr="000922DB">
        <w:rPr>
          <w:rFonts w:eastAsia="Batang" w:cs="Times New Roman"/>
        </w:rPr>
        <w:t xml:space="preserve">Khối đồng cần thu nhiệt lượng </w:t>
      </w:r>
      <w:r w:rsidRPr="000922DB">
        <w:rPr>
          <w:rFonts w:cs="Times New Roman"/>
          <w:position w:val="-10"/>
        </w:rPr>
        <w:object w:dxaOrig="880" w:dyaOrig="360">
          <v:shape id="_x0000_i2041" type="#_x0000_t75" style="width:44.15pt;height:19pt" o:ole="">
            <v:imagedata r:id="rId109" o:title=""/>
          </v:shape>
          <o:OLEObject Type="Embed" ProgID="Equation.DSMT4" ShapeID="_x0000_i2041" DrawAspect="Content" ObjectID="_1795382816" r:id="rId1726"/>
        </w:object>
      </w:r>
      <w:r w:rsidRPr="000922DB">
        <w:rPr>
          <w:rFonts w:eastAsia="Batang" w:cs="Times New Roman"/>
        </w:rPr>
        <w:t xml:space="preserve"> để hóa lỏng.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b/>
          <w:color w:val="0000FF"/>
        </w:rPr>
        <w:t xml:space="preserve">D. </w:t>
      </w:r>
      <w:r w:rsidRPr="000922DB">
        <w:rPr>
          <w:rFonts w:eastAsia="Batang" w:cs="Times New Roman"/>
        </w:rPr>
        <w:t xml:space="preserve">Mỗi kilôgam đồng tỏa ra nhiệt lượng </w:t>
      </w:r>
      <w:r w:rsidRPr="000922DB">
        <w:rPr>
          <w:rFonts w:cs="Times New Roman"/>
          <w:position w:val="-10"/>
        </w:rPr>
        <w:object w:dxaOrig="880" w:dyaOrig="360">
          <v:shape id="_x0000_i2042" type="#_x0000_t75" style="width:44.15pt;height:19pt" o:ole="">
            <v:imagedata r:id="rId111" o:title=""/>
          </v:shape>
          <o:OLEObject Type="Embed" ProgID="Equation.DSMT4" ShapeID="_x0000_i2042" DrawAspect="Content" ObjectID="_1795382817" r:id="rId1727"/>
        </w:object>
      </w:r>
      <w:r w:rsidRPr="000922DB">
        <w:rPr>
          <w:rFonts w:eastAsia="Calibri" w:cs="Times New Roman"/>
        </w:rPr>
        <w:t xml:space="preserve"> </w:t>
      </w:r>
      <w:r w:rsidRPr="000922DB">
        <w:rPr>
          <w:rFonts w:eastAsia="Batang" w:cs="Times New Roman"/>
        </w:rPr>
        <w:t>khi hóa lỏng hoàn toàn.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rPr>
      </w:pPr>
      <w:r w:rsidRPr="000922DB">
        <w:rPr>
          <w:rFonts w:eastAsia="Batang" w:cs="Times New Roman"/>
          <w:b/>
          <w:color w:val="FF0000"/>
        </w:rPr>
        <w:t>Hướng dẫn giải</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 xml:space="preserve">+ Nhiệt nóng chảy riêng </w:t>
      </w:r>
      <w:r w:rsidRPr="000922DB">
        <w:rPr>
          <w:rFonts w:cs="Times New Roman"/>
          <w:position w:val="-14"/>
        </w:rPr>
        <w:object w:dxaOrig="400" w:dyaOrig="400">
          <v:shape id="_x0000_i2043" type="#_x0000_t75" style="width:20.4pt;height:20.4pt" o:ole="">
            <v:imagedata r:id="rId113" o:title=""/>
          </v:shape>
          <o:OLEObject Type="Embed" ProgID="Equation.DSMT4" ShapeID="_x0000_i2043" DrawAspect="Content" ObjectID="_1795382818" r:id="rId1728"/>
        </w:object>
      </w:r>
      <w:r w:rsidRPr="000922DB">
        <w:rPr>
          <w:rFonts w:cs="Times New Roman"/>
        </w:rPr>
        <w:t xml:space="preserve"> của một chất được định nghĩa là nhiệt lượng cần thiết để cung cấp cho một đơn vị đo về lượng chất đó (như đơn vị đo khối lượng hay số phân tử như mol) để nó chuyển từ trạng thái rắn sang trạng thái lỏng, tại nhiệt độ nóng chảy.</w:t>
      </w:r>
    </w:p>
    <w:p w:rsidR="00A8734A" w:rsidRPr="000922DB" w:rsidRDefault="00A8734A" w:rsidP="000922DB">
      <w:pPr>
        <w:shd w:val="clear" w:color="auto" w:fill="FFFFFF"/>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rPr>
        <w:t xml:space="preserve">+ Trong hệ thống đo lường quốc tế, đơn vị đo của nhiệt lượng nóng chảy là Joule trên kilôgam, </w:t>
      </w:r>
      <w:r w:rsidRPr="000922DB">
        <w:rPr>
          <w:rFonts w:cs="Times New Roman"/>
          <w:position w:val="-10"/>
        </w:rPr>
        <w:object w:dxaOrig="600" w:dyaOrig="360">
          <v:shape id="_x0000_i2044" type="#_x0000_t75" style="width:29.9pt;height:19pt" o:ole="">
            <v:imagedata r:id="rId115" o:title=""/>
          </v:shape>
          <o:OLEObject Type="Embed" ProgID="Equation.DSMT4" ShapeID="_x0000_i2044" DrawAspect="Content" ObjectID="_1795382819" r:id="rId1729"/>
        </w:object>
      </w:r>
      <w:r w:rsidRPr="000922DB">
        <w:rPr>
          <w:rFonts w:cs="Times New Roman"/>
        </w:rPr>
        <w:t xml:space="preserve"> hay </w:t>
      </w:r>
      <w:r w:rsidRPr="000922DB">
        <w:rPr>
          <w:rFonts w:cs="Times New Roman"/>
          <w:position w:val="-10"/>
        </w:rPr>
        <w:object w:dxaOrig="520" w:dyaOrig="340">
          <v:shape id="_x0000_i2045" type="#_x0000_t75" style="width:26.5pt;height:15.6pt" o:ole="">
            <v:imagedata r:id="rId117" o:title=""/>
          </v:shape>
          <o:OLEObject Type="Embed" ProgID="Equation.DSMT4" ShapeID="_x0000_i2045" DrawAspect="Content" ObjectID="_1795382820" r:id="rId1730"/>
        </w:object>
      </w:r>
      <w:r w:rsidRPr="000922DB">
        <w:rPr>
          <w:rFonts w:cs="Times New Roman"/>
        </w:rPr>
        <w:t xml:space="preserve"> hoặc Joule trên mol.</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độ nóng chảy riêng của vật rắn phụ thuộc vào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rPr>
      </w:pPr>
      <w:r w:rsidRPr="000922DB">
        <w:rPr>
          <w:rFonts w:cs="Times New Roman"/>
          <w:b/>
          <w:color w:val="0000FF"/>
        </w:rPr>
        <w:t xml:space="preserve">A. </w:t>
      </w:r>
      <w:r w:rsidRPr="000922DB">
        <w:rPr>
          <w:rFonts w:cs="Times New Roman"/>
        </w:rPr>
        <w:t>nhiệt độ của vật rắn và áp suất ngoài</w:t>
      </w:r>
      <w:r w:rsidRPr="000922DB">
        <w:rPr>
          <w:rFonts w:cs="Times New Roman"/>
          <w:color w:val="000000"/>
        </w:rPr>
        <w:t>.</w:t>
      </w:r>
      <w:r w:rsidRPr="000922DB">
        <w:rPr>
          <w:rFonts w:cs="Times New Roman"/>
          <w:color w:val="000000"/>
        </w:rPr>
        <w:tab/>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B</w:t>
      </w:r>
      <w:r w:rsidRPr="000922DB">
        <w:rPr>
          <w:rFonts w:cs="Times New Roman"/>
          <w:b/>
          <w:color w:val="0000FF"/>
        </w:rPr>
        <w:t xml:space="preserve">. </w:t>
      </w:r>
      <w:r w:rsidRPr="000922DB">
        <w:rPr>
          <w:rFonts w:cs="Times New Roman"/>
        </w:rPr>
        <w:t>bản chất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bản chất và nhiệt độ của vật rắn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D. </w:t>
      </w:r>
      <w:r w:rsidRPr="000922DB">
        <w:rPr>
          <w:rFonts w:cs="Times New Roman"/>
        </w:rPr>
        <w:t>bản chất và nhiệt độ của vật rắn, đồng thời phụ thuộc áp suất ngoài</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it-IT"/>
        </w:rPr>
        <w:lastRenderedPageBreak/>
        <w:t xml:space="preserve">Phát biểu nào sau đây là </w:t>
      </w:r>
      <w:r w:rsidRPr="000922DB">
        <w:rPr>
          <w:rFonts w:ascii="Times New Roman" w:hAnsi="Times New Roman" w:cs="Times New Roman"/>
          <w:b/>
          <w:color w:val="0000FF"/>
          <w:sz w:val="24"/>
          <w:szCs w:val="24"/>
          <w:lang w:val="it-IT"/>
        </w:rPr>
        <w:t>sai</w:t>
      </w:r>
      <w:r w:rsidRPr="000922DB">
        <w:rPr>
          <w:rFonts w:ascii="Times New Roman" w:hAnsi="Times New Roman" w:cs="Times New Roman"/>
          <w:sz w:val="24"/>
          <w:szCs w:val="24"/>
          <w:lang w:val="it-IT"/>
        </w:rPr>
        <w:t xml:space="preserve"> khi nói về nhiệt hoá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sv-SE"/>
        </w:rPr>
        <w:t xml:space="preserve">A. </w:t>
      </w:r>
      <w:r w:rsidRPr="000922DB">
        <w:rPr>
          <w:rFonts w:cs="Times New Roman"/>
          <w:lang w:val="it-IT"/>
        </w:rPr>
        <w:t>Nhệt lượng cần cung cấp cho khối chất lỏng trong quá trình sôi gọi là nhiệt hoá hơi của khối chất lỏng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lang w:val="it-IT"/>
        </w:rPr>
        <w:t xml:space="preserve">B. </w:t>
      </w:r>
      <w:r w:rsidRPr="000922DB">
        <w:rPr>
          <w:rFonts w:cs="Times New Roman"/>
          <w:lang w:val="it-IT"/>
        </w:rPr>
        <w:t>Nhiệt hoá hơi tỉ lệ với khối lượng của phần chất lỏng đã biến thành hơi.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it-IT"/>
        </w:rPr>
      </w:pPr>
      <w:r w:rsidRPr="000922DB">
        <w:rPr>
          <w:rFonts w:cs="Times New Roman"/>
          <w:b/>
          <w:color w:val="0000FF"/>
          <w:u w:val="single"/>
          <w:lang w:val="it-IT"/>
        </w:rPr>
        <w:t>C</w:t>
      </w:r>
      <w:r w:rsidRPr="000922DB">
        <w:rPr>
          <w:rFonts w:cs="Times New Roman"/>
          <w:b/>
          <w:color w:val="0000FF"/>
          <w:lang w:val="it-IT"/>
        </w:rPr>
        <w:t xml:space="preserve">. </w:t>
      </w:r>
      <w:r w:rsidRPr="000922DB">
        <w:rPr>
          <w:rFonts w:cs="Times New Roman"/>
          <w:lang w:val="it-IT"/>
        </w:rPr>
        <w:t>Đơn vị của nhiệt hoá hơi là Jun.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lang w:val="it-IT"/>
        </w:rPr>
        <w:t xml:space="preserve">D. </w:t>
      </w:r>
      <w:r w:rsidRPr="000922DB">
        <w:rPr>
          <w:rFonts w:cs="Times New Roman"/>
          <w:lang w:val="it-IT"/>
        </w:rPr>
        <w:t>Nhiệt hoá hơi được tính bằng công thức Q = Lm trong đó L là nhiệt hoá hơi riêng của chất lỏng, m là khối lượng của chất lỏng.</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hóa hơi riêng của nước là </w:t>
      </w:r>
      <w:r w:rsidRPr="000922DB">
        <w:rPr>
          <w:rFonts w:ascii="Times New Roman" w:hAnsi="Times New Roman" w:cs="Times New Roman"/>
          <w:position w:val="-10"/>
          <w:sz w:val="24"/>
          <w:szCs w:val="24"/>
        </w:rPr>
        <w:object w:dxaOrig="1300" w:dyaOrig="360">
          <v:shape id="_x0000_i2046" type="#_x0000_t75" style="width:65.2pt;height:19pt" o:ole="">
            <v:imagedata r:id="rId683" o:title=""/>
          </v:shape>
          <o:OLEObject Type="Embed" ProgID="Equation.DSMT4" ShapeID="_x0000_i2046" DrawAspect="Content" ObjectID="_1795382821" r:id="rId1731"/>
        </w:object>
      </w:r>
      <w:r w:rsidRPr="000922DB">
        <w:rPr>
          <w:rFonts w:ascii="Times New Roman" w:hAnsi="Times New Roman" w:cs="Times New Roman"/>
          <w:sz w:val="24"/>
          <w:szCs w:val="24"/>
        </w:rPr>
        <w:t xml:space="preserve"> Câu nào dưới đây là </w:t>
      </w:r>
      <w:r w:rsidRPr="000922DB">
        <w:rPr>
          <w:rFonts w:ascii="Times New Roman" w:hAnsi="Times New Roman" w:cs="Times New Roman"/>
          <w:b/>
          <w:bCs/>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cs="Times New Roman"/>
          <w:b/>
          <w:color w:val="0000FF"/>
        </w:rPr>
        <w:t xml:space="preserve">A. </w:t>
      </w:r>
      <w:r w:rsidRPr="000922DB">
        <w:rPr>
          <w:rFonts w:eastAsia="Batang" w:cs="Times New Roman"/>
        </w:rPr>
        <w:t xml:space="preserve">Một lượng nước bất kỳ cần thu một nhiệt lượng là </w:t>
      </w:r>
      <w:r w:rsidRPr="000922DB">
        <w:rPr>
          <w:rFonts w:cs="Times New Roman"/>
          <w:position w:val="-10"/>
        </w:rPr>
        <w:object w:dxaOrig="960" w:dyaOrig="360">
          <v:shape id="_x0000_i2047" type="#_x0000_t75" style="width:48.9pt;height:19pt" o:ole="">
            <v:imagedata r:id="rId685" o:title=""/>
          </v:shape>
          <o:OLEObject Type="Embed" ProgID="Equation.DSMT4" ShapeID="_x0000_i2047" DrawAspect="Content" ObjectID="_1795382822" r:id="rId1732"/>
        </w:object>
      </w:r>
      <w:r w:rsidRPr="000922DB">
        <w:rPr>
          <w:rFonts w:eastAsia="Batang" w:cs="Times New Roman"/>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rPr>
        <w:t xml:space="preserve">B. </w:t>
      </w:r>
      <w:r w:rsidRPr="000922DB">
        <w:rPr>
          <w:rFonts w:eastAsia="Batang" w:cs="Times New Roman"/>
        </w:rPr>
        <w:t xml:space="preserve">Mỗi kilôgam nước cần thu một lượng nhiệt là </w:t>
      </w:r>
      <w:r w:rsidRPr="000922DB">
        <w:rPr>
          <w:rFonts w:cs="Times New Roman"/>
          <w:position w:val="-10"/>
        </w:rPr>
        <w:object w:dxaOrig="960" w:dyaOrig="360">
          <v:shape id="_x0000_i2048" type="#_x0000_t75" style="width:48.9pt;height:19pt" o:ole="">
            <v:imagedata r:id="rId687" o:title=""/>
          </v:shape>
          <o:OLEObject Type="Embed" ProgID="Equation.DSMT4" ShapeID="_x0000_i2048" DrawAspect="Content" ObjectID="_1795382823" r:id="rId1733"/>
        </w:object>
      </w:r>
      <w:r w:rsidRPr="000922DB">
        <w:rPr>
          <w:rFonts w:eastAsia="Batang" w:cs="Times New Roman"/>
        </w:rPr>
        <w:t xml:space="preserve"> để bay hơi hoàn toàn.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b/>
          <w:color w:val="0000FF"/>
        </w:rPr>
        <w:t xml:space="preserve">C. </w:t>
      </w:r>
      <w:r w:rsidRPr="000922DB">
        <w:rPr>
          <w:rFonts w:eastAsia="Batang" w:cs="Times New Roman"/>
        </w:rPr>
        <w:t xml:space="preserve">Mỗi kilôgam nước sẽ tỏa ra một lượng nhiệt là </w:t>
      </w:r>
      <w:r w:rsidRPr="000922DB">
        <w:rPr>
          <w:rFonts w:cs="Times New Roman"/>
          <w:position w:val="-10"/>
        </w:rPr>
        <w:object w:dxaOrig="960" w:dyaOrig="360">
          <v:shape id="_x0000_i2049" type="#_x0000_t75" style="width:48.9pt;height:19pt" o:ole="">
            <v:imagedata r:id="rId689" o:title=""/>
          </v:shape>
          <o:OLEObject Type="Embed" ProgID="Equation.DSMT4" ShapeID="_x0000_i2049" DrawAspect="Content" ObjectID="_1795382824" r:id="rId1734"/>
        </w:object>
      </w:r>
      <w:r w:rsidRPr="000922DB">
        <w:rPr>
          <w:rFonts w:eastAsia="Batang" w:cs="Times New Roman"/>
        </w:rPr>
        <w:t xml:space="preserve"> khi bay hơi hoàn toàn ở nhiệt độ sôi.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b/>
          <w:color w:val="0000FF"/>
          <w:u w:val="single"/>
        </w:rPr>
        <w:t>D</w:t>
      </w:r>
      <w:r w:rsidRPr="000922DB">
        <w:rPr>
          <w:rFonts w:eastAsia="Batang" w:cs="Times New Roman"/>
          <w:b/>
          <w:color w:val="0000FF"/>
        </w:rPr>
        <w:t xml:space="preserve">. </w:t>
      </w:r>
      <w:r w:rsidRPr="000922DB">
        <w:rPr>
          <w:rFonts w:eastAsia="Batang" w:cs="Times New Roman"/>
        </w:rPr>
        <w:t xml:space="preserve">Mỗi kilôgam nước cần thu một lượng nhiệt là </w:t>
      </w:r>
      <w:r w:rsidRPr="000922DB">
        <w:rPr>
          <w:rFonts w:cs="Times New Roman"/>
          <w:position w:val="-10"/>
        </w:rPr>
        <w:object w:dxaOrig="960" w:dyaOrig="360">
          <v:shape id="_x0000_i2050" type="#_x0000_t75" style="width:48.9pt;height:19pt" o:ole="">
            <v:imagedata r:id="rId691" o:title=""/>
          </v:shape>
          <o:OLEObject Type="Embed" ProgID="Equation.DSMT4" ShapeID="_x0000_i2050" DrawAspect="Content" ObjectID="_1795382825" r:id="rId1735"/>
        </w:object>
      </w:r>
      <w:r w:rsidRPr="000922DB">
        <w:rPr>
          <w:rFonts w:eastAsia="Batang" w:cs="Times New Roman"/>
        </w:rPr>
        <w:t xml:space="preserve"> để bay hơi hoàn toàn ở nhiệt độ sôi và áp suất chuẩn.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rPr>
      </w:pPr>
      <w:r w:rsidRPr="000922DB">
        <w:rPr>
          <w:rFonts w:eastAsia="Batang" w:cs="Times New Roman"/>
        </w:rPr>
        <w:t xml:space="preserve">Nhiệt hóa hơi của nước là </w:t>
      </w:r>
      <w:r w:rsidRPr="000922DB">
        <w:rPr>
          <w:rFonts w:cs="Times New Roman"/>
          <w:position w:val="-10"/>
        </w:rPr>
        <w:object w:dxaOrig="1300" w:dyaOrig="360">
          <v:shape id="_x0000_i2051" type="#_x0000_t75" style="width:65.2pt;height:19pt" o:ole="">
            <v:imagedata r:id="rId797" o:title=""/>
          </v:shape>
          <o:OLEObject Type="Embed" ProgID="Equation.DSMT4" ShapeID="_x0000_i2051" DrawAspect="Content" ObjectID="_1795382826" r:id="rId1736"/>
        </w:object>
      </w:r>
      <w:r w:rsidRPr="000922DB">
        <w:rPr>
          <w:rFonts w:eastAsia="Batang" w:cs="Times New Roman"/>
        </w:rPr>
        <w:t xml:space="preserve"> Tức là mỗi kilôgam nước cần thu một lượng nhiệt là </w:t>
      </w:r>
      <w:r w:rsidRPr="000922DB">
        <w:rPr>
          <w:rFonts w:cs="Times New Roman"/>
          <w:position w:val="-10"/>
        </w:rPr>
        <w:object w:dxaOrig="1260" w:dyaOrig="360">
          <v:shape id="_x0000_i2052" type="#_x0000_t75" style="width:63.85pt;height:19pt" o:ole="">
            <v:imagedata r:id="rId799" o:title=""/>
          </v:shape>
          <o:OLEObject Type="Embed" ProgID="Equation.DSMT4" ShapeID="_x0000_i2052" DrawAspect="Content" ObjectID="_1795382827" r:id="rId1737"/>
        </w:object>
      </w:r>
      <w:r w:rsidRPr="000922DB">
        <w:rPr>
          <w:rFonts w:eastAsia="Batang" w:cs="Times New Roman"/>
        </w:rPr>
        <w:t xml:space="preserve"> để bay hơi hoàn toàn ở nhiệt độ sôi và áp suất chuẩn.</w:t>
      </w:r>
    </w:p>
    <w:p w:rsidR="00A8734A" w:rsidRPr="000922DB" w:rsidRDefault="00A8734A" w:rsidP="00CB486D">
      <w:pPr>
        <w:pStyle w:val="NoSpacing"/>
        <w:numPr>
          <w:ilvl w:val="0"/>
          <w:numId w:val="5"/>
        </w:numPr>
        <w:spacing w:line="360" w:lineRule="auto"/>
        <w:jc w:val="both"/>
        <w:rPr>
          <w:b/>
          <w:bCs/>
          <w:color w:val="0000FF"/>
          <w:szCs w:val="24"/>
          <w:lang w:val="nl-NL"/>
        </w:rPr>
      </w:pPr>
      <w:r w:rsidRPr="000922DB">
        <w:rPr>
          <w:bCs/>
          <w:szCs w:val="24"/>
          <w:lang w:val="nl-NL"/>
        </w:rPr>
        <w:t>Các phân tử khí lí tưởng có các tính chất nào sau đây?</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t xml:space="preserve">A. </w:t>
      </w:r>
      <w:r w:rsidRPr="000922DB">
        <w:rPr>
          <w:bCs/>
          <w:szCs w:val="24"/>
          <w:lang w:val="nl-NL"/>
        </w:rPr>
        <w:t>Như chất điểm, và chuyển động không ngừng.</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t xml:space="preserve">B. </w:t>
      </w:r>
      <w:r w:rsidRPr="000922DB">
        <w:rPr>
          <w:bCs/>
          <w:szCs w:val="24"/>
          <w:lang w:val="nl-NL"/>
        </w:rPr>
        <w:t>Như chất điểm,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lang w:val="nl-NL"/>
        </w:rPr>
        <w:t xml:space="preserve">C. </w:t>
      </w:r>
      <w:r w:rsidRPr="000922DB">
        <w:rPr>
          <w:bCs/>
          <w:szCs w:val="24"/>
          <w:lang w:val="nl-NL"/>
        </w:rPr>
        <w:t>Chuyển động không ngừng, tương tác hút hoặc đẩy với nhau.</w:t>
      </w:r>
    </w:p>
    <w:p w:rsidR="00A8734A" w:rsidRPr="000922DB" w:rsidRDefault="00A8734A" w:rsidP="000922DB">
      <w:pPr>
        <w:pStyle w:val="NoSpacing"/>
        <w:tabs>
          <w:tab w:val="left" w:pos="283"/>
          <w:tab w:val="left" w:pos="2835"/>
          <w:tab w:val="left" w:pos="5386"/>
          <w:tab w:val="left" w:pos="7937"/>
        </w:tabs>
        <w:spacing w:line="360" w:lineRule="auto"/>
        <w:ind w:left="283"/>
        <w:jc w:val="both"/>
        <w:rPr>
          <w:b/>
          <w:bCs/>
          <w:color w:val="0000FF"/>
          <w:szCs w:val="24"/>
          <w:lang w:val="nl-NL"/>
        </w:rPr>
      </w:pPr>
      <w:r w:rsidRPr="000922DB">
        <w:rPr>
          <w:b/>
          <w:bCs/>
          <w:color w:val="0000FF"/>
          <w:szCs w:val="24"/>
          <w:u w:val="single"/>
          <w:lang w:val="nl-NL"/>
        </w:rPr>
        <w:t>D</w:t>
      </w:r>
      <w:r w:rsidRPr="000922DB">
        <w:rPr>
          <w:b/>
          <w:bCs/>
          <w:color w:val="0000FF"/>
          <w:szCs w:val="24"/>
          <w:lang w:val="nl-NL"/>
        </w:rPr>
        <w:t xml:space="preserve">. </w:t>
      </w:r>
      <w:r w:rsidRPr="000922DB">
        <w:rPr>
          <w:bCs/>
          <w:szCs w:val="24"/>
          <w:lang w:val="nl-NL"/>
        </w:rPr>
        <w:t>Như chất điểm, chuyển động không ngừng, tương tác hút hoặc đẩy với nhau.</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Khi nén khí đẳng nhiệt thì số phân tử trong một đơn vị thể tích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eastAsia="Batang" w:cs="Times New Roman"/>
          <w:lang w:val="pt-BR"/>
        </w:rPr>
        <w:t>tăng tỉ lệ thuận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B. </w:t>
      </w:r>
      <w:r w:rsidRPr="000922DB">
        <w:rPr>
          <w:rFonts w:eastAsia="Batang" w:cs="Times New Roman"/>
          <w:lang w:val="pt-BR"/>
        </w:rPr>
        <w:t xml:space="preserve">không đổi.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lang w:val="pt-BR"/>
        </w:rPr>
        <w:lastRenderedPageBreak/>
        <w:t xml:space="preserve">C. </w:t>
      </w:r>
      <w:r w:rsidRPr="000922DB">
        <w:rPr>
          <w:rFonts w:eastAsia="Batang" w:cs="Times New Roman"/>
          <w:lang w:val="pt-BR"/>
        </w:rPr>
        <w:t>giảm tỉ lệ nghịch với áp suất</w:t>
      </w:r>
      <w:r w:rsidRPr="000922DB">
        <w:rPr>
          <w:rFonts w:eastAsia="Batang" w:cs="Times New Roman"/>
          <w:color w:val="000000"/>
          <w:lang w:val="pt-BR"/>
        </w:rPr>
        <w:t>.</w:t>
      </w:r>
      <w:r w:rsidRPr="000922DB">
        <w:rPr>
          <w:rFonts w:eastAsia="Batang" w:cs="Times New Roman"/>
          <w:color w:val="000000"/>
          <w:lang w:val="pt-BR"/>
        </w:rPr>
        <w:tab/>
      </w:r>
      <w:r w:rsidRPr="000922DB">
        <w:rPr>
          <w:rFonts w:eastAsia="Batang" w:cs="Times New Roman"/>
          <w:b/>
          <w:color w:val="0000FF"/>
          <w:lang w:val="pt-BR"/>
        </w:rPr>
        <w:t xml:space="preserve">D. </w:t>
      </w:r>
      <w:r w:rsidRPr="000922DB">
        <w:rPr>
          <w:rFonts w:eastAsia="Batang" w:cs="Times New Roman"/>
          <w:lang w:val="pt-BR"/>
        </w:rPr>
        <w:t xml:space="preserve">tăng tỉ lệ với bình phương áp suất.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fr-FR"/>
        </w:rPr>
      </w:pPr>
      <w:r w:rsidRPr="000922DB">
        <w:rPr>
          <w:color w:val="252525"/>
          <w:lang w:val="fr-FR"/>
        </w:rPr>
        <w:t>Số phân tử trong một đơn vị thể tích </w:t>
      </w:r>
      <w:r w:rsidRPr="000922DB">
        <w:rPr>
          <w:position w:val="-24"/>
        </w:rPr>
        <w:object w:dxaOrig="760" w:dyaOrig="620">
          <v:shape id="_x0000_i2053" type="#_x0000_t75" style="width:38.05pt;height:30.55pt" o:ole="">
            <v:imagedata r:id="rId119" o:title=""/>
          </v:shape>
          <o:OLEObject Type="Embed" ProgID="Equation.DSMT4" ShapeID="_x0000_i2053" DrawAspect="Content" ObjectID="_1795382828" r:id="rId1738"/>
        </w:object>
      </w:r>
      <w:r w:rsidRPr="000922DB">
        <w:rPr>
          <w:position w:val="-6"/>
        </w:rPr>
        <w:object w:dxaOrig="260" w:dyaOrig="279">
          <v:shape id="_x0000_i2054" type="#_x0000_t75" style="width:12.9pt;height:14.95pt" o:ole="">
            <v:imagedata r:id="rId121" o:title=""/>
          </v:shape>
          <o:OLEObject Type="Embed" ProgID="Equation.DSMT4" ShapeID="_x0000_i2054" DrawAspect="Content" ObjectID="_1795382829" r:id="rId1739"/>
        </w:object>
      </w:r>
      <w:r w:rsidRPr="000922DB">
        <w:t>là</w:t>
      </w:r>
      <w:r w:rsidRPr="000922DB">
        <w:rPr>
          <w:color w:val="252525"/>
          <w:lang w:val="fr-FR"/>
        </w:rPr>
        <w:t xml:space="preserve"> số phân tử; </w:t>
      </w:r>
      <w:r w:rsidRPr="000922DB">
        <w:rPr>
          <w:position w:val="-6"/>
        </w:rPr>
        <w:object w:dxaOrig="260" w:dyaOrig="279">
          <v:shape id="_x0000_i2055" type="#_x0000_t75" style="width:12.9pt;height:14.95pt" o:ole="">
            <v:imagedata r:id="rId123" o:title=""/>
          </v:shape>
          <o:OLEObject Type="Embed" ProgID="Equation.DSMT4" ShapeID="_x0000_i2055" DrawAspect="Content" ObjectID="_1795382830" r:id="rId1740"/>
        </w:object>
      </w:r>
      <w:r w:rsidRPr="000922DB">
        <w:t xml:space="preserve">là </w:t>
      </w:r>
      <w:r w:rsidRPr="000922DB">
        <w:rPr>
          <w:color w:val="252525"/>
          <w:lang w:val="fr-FR"/>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fr-FR"/>
        </w:rPr>
      </w:pPr>
      <w:r w:rsidRPr="000922DB">
        <w:rPr>
          <w:color w:val="252525"/>
          <w:lang w:val="fr-FR"/>
        </w:rPr>
        <w:t>Khi nén khí đẳng nhiệt T = hằng số theo định luật Boyle, ta có </w:t>
      </w:r>
      <w:r w:rsidRPr="000922DB">
        <w:rPr>
          <w:position w:val="-24"/>
        </w:rPr>
        <w:object w:dxaOrig="700" w:dyaOrig="620">
          <v:shape id="_x0000_i2056" type="#_x0000_t75" style="width:35.3pt;height:30.55pt" o:ole="">
            <v:imagedata r:id="rId125" o:title=""/>
          </v:shape>
          <o:OLEObject Type="Embed" ProgID="Equation.DSMT4" ShapeID="_x0000_i2056" DrawAspect="Content" ObjectID="_1795382831" r:id="rId1741"/>
        </w:objec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lang w:val="fr-FR"/>
        </w:rPr>
      </w:pPr>
      <w:r w:rsidRPr="000922DB">
        <w:rPr>
          <w:color w:val="252525"/>
          <w:lang w:val="fr-FR"/>
        </w:rPr>
        <w:t>Ta suy ra </w:t>
      </w:r>
      <w:r w:rsidRPr="000922DB">
        <w:rPr>
          <w:position w:val="-24"/>
        </w:rPr>
        <w:object w:dxaOrig="1080" w:dyaOrig="620">
          <v:shape id="_x0000_i2057" type="#_x0000_t75" style="width:54.35pt;height:30.55pt" o:ole="">
            <v:imagedata r:id="rId127" o:title=""/>
          </v:shape>
          <o:OLEObject Type="Embed" ProgID="Equation.DSMT4" ShapeID="_x0000_i2057" DrawAspect="Content" ObjectID="_1795382832" r:id="rId1742"/>
        </w:object>
      </w:r>
      <w:r w:rsidRPr="000922DB">
        <w:rPr>
          <w:lang w:val="fr-FR"/>
        </w:rPr>
        <w:t xml:space="preserve"> nên khi nén khí đẳng nhiệt số phân tử tăng tỉ lệ thuận áp suất.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b/>
          <w:color w:val="0000FF"/>
          <w:sz w:val="24"/>
          <w:szCs w:val="24"/>
          <w:lang w:val="nl-NL"/>
        </w:rPr>
      </w:pPr>
      <w:r w:rsidRPr="000922DB">
        <w:rPr>
          <w:rFonts w:ascii="Times New Roman" w:hAnsi="Times New Roman" w:cs="Times New Roman"/>
          <w:sz w:val="24"/>
          <w:szCs w:val="24"/>
          <w:lang w:val="nl-NL"/>
        </w:rPr>
        <w:t>Khi giãn nở khí đẳng nhiệt thì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nl-NL"/>
        </w:rPr>
      </w:pPr>
      <w:r w:rsidRPr="000922DB">
        <w:rPr>
          <w:rFonts w:cs="Times New Roman"/>
          <w:b/>
          <w:color w:val="0000FF"/>
          <w:lang w:val="nl-NL"/>
        </w:rPr>
        <w:t xml:space="preserve">A. </w:t>
      </w:r>
      <w:r w:rsidRPr="000922DB">
        <w:rPr>
          <w:rFonts w:cs="Times New Roman"/>
          <w:lang w:val="nl-NL"/>
        </w:rPr>
        <w:t>áp suất khí tăng lên.</w:t>
      </w:r>
      <w:r w:rsidRPr="000922DB">
        <w:rPr>
          <w:rFonts w:cs="Times New Roman"/>
          <w:b/>
          <w:color w:val="0000FF"/>
          <w:lang w:val="nl-NL"/>
        </w:rPr>
        <w:tab/>
      </w:r>
      <w:r w:rsidRPr="000922DB">
        <w:rPr>
          <w:rFonts w:cs="Times New Roman"/>
          <w:b/>
          <w:color w:val="0000FF"/>
          <w:lang w:val="nl-NL"/>
        </w:rPr>
        <w:tab/>
        <w:t xml:space="preserve">B. </w:t>
      </w:r>
      <w:r w:rsidRPr="000922DB">
        <w:rPr>
          <w:rFonts w:cs="Times New Roman"/>
          <w:lang w:val="nl-NL"/>
        </w:rPr>
        <w:t>số phân tử khí trong một đơn vị thể tích tăng.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nl-NL"/>
        </w:rPr>
      </w:pPr>
      <w:r w:rsidRPr="000922DB">
        <w:rPr>
          <w:rFonts w:cs="Times New Roman"/>
          <w:b/>
          <w:color w:val="0000FF"/>
          <w:u w:val="single"/>
          <w:lang w:val="nl-NL"/>
        </w:rPr>
        <w:t>C</w:t>
      </w:r>
      <w:r w:rsidRPr="000922DB">
        <w:rPr>
          <w:rFonts w:cs="Times New Roman"/>
          <w:b/>
          <w:color w:val="0000FF"/>
          <w:lang w:val="nl-NL"/>
        </w:rPr>
        <w:t xml:space="preserve">. </w:t>
      </w:r>
      <w:r w:rsidRPr="000922DB">
        <w:rPr>
          <w:rFonts w:cs="Times New Roman"/>
          <w:lang w:val="nl-NL"/>
        </w:rPr>
        <w:t>số phân tử khí trong một đơn vị thể tích giảm.</w:t>
      </w:r>
      <w:r w:rsidRPr="000922DB">
        <w:rPr>
          <w:rFonts w:cs="Times New Roman"/>
          <w:b/>
          <w:color w:val="0000FF"/>
          <w:lang w:val="nl-NL"/>
        </w:rPr>
        <w:tab/>
        <w:t xml:space="preserve">D. </w:t>
      </w:r>
      <w:r w:rsidRPr="000922DB">
        <w:rPr>
          <w:rFonts w:cs="Times New Roman"/>
          <w:lang w:val="nl-NL"/>
        </w:rPr>
        <w:t>khối lượng riêng của khí tăng lên.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color w:val="252525"/>
          <w:lang w:val="nl-NL"/>
        </w:rPr>
      </w:pPr>
      <w:r w:rsidRPr="000922DB">
        <w:rPr>
          <w:color w:val="252525"/>
          <w:lang w:val="nl-NL"/>
        </w:rPr>
        <w:t>Số phân tử trong một đơn vị thể tích </w:t>
      </w:r>
      <w:r w:rsidRPr="000922DB">
        <w:rPr>
          <w:position w:val="-24"/>
        </w:rPr>
        <w:object w:dxaOrig="760" w:dyaOrig="620">
          <v:shape id="_x0000_i2058" type="#_x0000_t75" style="width:38.05pt;height:30.55pt" o:ole="">
            <v:imagedata r:id="rId806" o:title=""/>
          </v:shape>
          <o:OLEObject Type="Embed" ProgID="Equation.DSMT4" ShapeID="_x0000_i2058" DrawAspect="Content" ObjectID="_1795382833" r:id="rId1743"/>
        </w:object>
      </w:r>
      <w:r w:rsidRPr="000922DB">
        <w:rPr>
          <w:position w:val="-6"/>
        </w:rPr>
        <w:object w:dxaOrig="260" w:dyaOrig="279">
          <v:shape id="_x0000_i2059" type="#_x0000_t75" style="width:12.9pt;height:14.95pt" o:ole="">
            <v:imagedata r:id="rId808" o:title=""/>
          </v:shape>
          <o:OLEObject Type="Embed" ProgID="Equation.DSMT4" ShapeID="_x0000_i2059" DrawAspect="Content" ObjectID="_1795382834" r:id="rId1744"/>
        </w:object>
      </w:r>
      <w:r w:rsidRPr="000922DB">
        <w:t xml:space="preserve">là </w:t>
      </w:r>
      <w:r w:rsidRPr="000922DB">
        <w:rPr>
          <w:color w:val="252525"/>
          <w:lang w:val="nl-NL"/>
        </w:rPr>
        <w:t xml:space="preserve">số phân tử; </w:t>
      </w:r>
      <w:r w:rsidRPr="000922DB">
        <w:rPr>
          <w:position w:val="-6"/>
        </w:rPr>
        <w:object w:dxaOrig="260" w:dyaOrig="279">
          <v:shape id="_x0000_i2060" type="#_x0000_t75" style="width:12.9pt;height:14.95pt" o:ole="">
            <v:imagedata r:id="rId810" o:title=""/>
          </v:shape>
          <o:OLEObject Type="Embed" ProgID="Equation.DSMT4" ShapeID="_x0000_i2060" DrawAspect="Content" ObjectID="_1795382835" r:id="rId1745"/>
        </w:object>
      </w:r>
      <w:r w:rsidRPr="000922DB">
        <w:t xml:space="preserve">là </w:t>
      </w:r>
      <w:r w:rsidRPr="000922DB">
        <w:rPr>
          <w:color w:val="252525"/>
          <w:lang w:val="nl-NL"/>
        </w:rPr>
        <w:t>thể tích.</w:t>
      </w:r>
    </w:p>
    <w:p w:rsidR="00A8734A" w:rsidRPr="000922DB" w:rsidRDefault="00A8734A" w:rsidP="000922DB">
      <w:pPr>
        <w:pStyle w:val="NormalWeb"/>
        <w:shd w:val="clear" w:color="auto" w:fill="FFFFFF"/>
        <w:tabs>
          <w:tab w:val="left" w:pos="283"/>
          <w:tab w:val="left" w:pos="426"/>
          <w:tab w:val="left" w:pos="2835"/>
          <w:tab w:val="left" w:pos="5386"/>
          <w:tab w:val="left" w:pos="7937"/>
        </w:tabs>
        <w:ind w:left="283"/>
        <w:rPr>
          <w:b/>
          <w:color w:val="0000FF"/>
          <w:lang w:val="nl-NL"/>
        </w:rPr>
      </w:pPr>
      <w:r w:rsidRPr="000922DB">
        <w:rPr>
          <w:position w:val="-24"/>
        </w:rPr>
        <w:object w:dxaOrig="700" w:dyaOrig="620">
          <v:shape id="_x0000_i2061" type="#_x0000_t75" style="width:35.3pt;height:30.55pt" o:ole="">
            <v:imagedata r:id="rId812" o:title=""/>
          </v:shape>
          <o:OLEObject Type="Embed" ProgID="Equation.DSMT4" ShapeID="_x0000_i2061" DrawAspect="Content" ObjectID="_1795382836" r:id="rId1746"/>
        </w:object>
      </w:r>
      <w:r w:rsidRPr="000922DB">
        <w:rPr>
          <w:lang w:val="nl-NL"/>
        </w:rPr>
        <w:t xml:space="preserve"> nên khi giãn nở khí đẳng nhiệt (Thể tích tăng) thì số phân tử khí trong một đơn vị thể tích giảm.</w: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b/>
          <w:color w:val="0000FF"/>
          <w:sz w:val="24"/>
          <w:szCs w:val="24"/>
          <w:lang w:val="nl-NL"/>
        </w:rPr>
      </w:pPr>
      <w:r w:rsidRPr="000922DB">
        <w:rPr>
          <w:rFonts w:ascii="Times New Roman" w:eastAsia="Batang" w:hAnsi="Times New Roman" w:cs="Times New Roman"/>
          <w:sz w:val="24"/>
          <w:szCs w:val="24"/>
          <w:lang w:val="nl-NL"/>
        </w:rPr>
        <w:t>Công thức nào sau đây là phù hợp với quá trình đẳng áp?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eastAsia="Batang" w:cs="Times New Roman"/>
          <w:b/>
          <w:color w:val="0000FF"/>
          <w:lang w:val="nl-NL"/>
        </w:rPr>
        <w:t xml:space="preserve">A. </w:t>
      </w:r>
      <w:r w:rsidRPr="000922DB">
        <w:rPr>
          <w:rFonts w:cs="Times New Roman"/>
          <w:position w:val="-24"/>
        </w:rPr>
        <w:object w:dxaOrig="1080" w:dyaOrig="620">
          <v:shape id="_x0000_i2062" type="#_x0000_t75" style="width:55pt;height:30.55pt" o:ole="">
            <v:imagedata r:id="rId693" o:title=""/>
          </v:shape>
          <o:OLEObject Type="Embed" ProgID="Equation.DSMT4" ShapeID="_x0000_i2062" DrawAspect="Content" ObjectID="_1795382837" r:id="rId1747"/>
        </w:object>
      </w:r>
      <w:r w:rsidRPr="000922DB">
        <w:rPr>
          <w:rFonts w:eastAsia="Batang" w:cs="Times New Roman"/>
          <w:b/>
          <w:color w:val="0000FF"/>
          <w:lang w:val="pt-BR"/>
        </w:rPr>
        <w:tab/>
        <w:t xml:space="preserve">B. </w:t>
      </w:r>
      <w:r w:rsidRPr="000922DB">
        <w:rPr>
          <w:rFonts w:cs="Times New Roman"/>
          <w:position w:val="-10"/>
        </w:rPr>
        <w:object w:dxaOrig="1200" w:dyaOrig="320">
          <v:shape id="_x0000_i2063" type="#_x0000_t75" style="width:60.45pt;height:17pt" o:ole="">
            <v:imagedata r:id="rId695" o:title=""/>
          </v:shape>
          <o:OLEObject Type="Embed" ProgID="Equation.DSMT4" ShapeID="_x0000_i2063" DrawAspect="Content" ObjectID="_1795382838" r:id="rId1748"/>
        </w:object>
      </w:r>
      <w:r w:rsidRPr="000922DB">
        <w:rPr>
          <w:rFonts w:eastAsia="Batang" w:cs="Times New Roman"/>
          <w:b/>
          <w:color w:val="0000FF"/>
          <w:lang w:val="pt-BR"/>
        </w:rPr>
        <w:tab/>
      </w:r>
      <w:r w:rsidRPr="000922DB">
        <w:rPr>
          <w:rFonts w:eastAsia="Batang" w:cs="Times New Roman"/>
          <w:b/>
          <w:color w:val="0000FF"/>
          <w:u w:val="single"/>
          <w:lang w:val="pt-BR"/>
        </w:rPr>
        <w:t>C</w:t>
      </w:r>
      <w:r w:rsidRPr="000922DB">
        <w:rPr>
          <w:rFonts w:eastAsia="Batang" w:cs="Times New Roman"/>
          <w:b/>
          <w:color w:val="0000FF"/>
          <w:lang w:val="pt-BR"/>
        </w:rPr>
        <w:t xml:space="preserve">. </w:t>
      </w:r>
      <w:r w:rsidRPr="000922DB">
        <w:rPr>
          <w:rFonts w:cs="Times New Roman"/>
          <w:position w:val="-24"/>
        </w:rPr>
        <w:object w:dxaOrig="1120" w:dyaOrig="620">
          <v:shape id="_x0000_i2064" type="#_x0000_t75" style="width:56.4pt;height:30.55pt" o:ole="">
            <v:imagedata r:id="rId697" o:title=""/>
          </v:shape>
          <o:OLEObject Type="Embed" ProgID="Equation.DSMT4" ShapeID="_x0000_i2064" DrawAspect="Content" ObjectID="_1795382839" r:id="rId1749"/>
        </w:object>
      </w:r>
      <w:r w:rsidRPr="000922DB">
        <w:rPr>
          <w:rFonts w:eastAsia="Batang" w:cs="Times New Roman"/>
          <w:b/>
          <w:color w:val="0000FF"/>
          <w:lang w:val="pt-BR"/>
        </w:rPr>
        <w:tab/>
        <w:t xml:space="preserve">D. </w:t>
      </w:r>
      <w:r w:rsidRPr="000922DB">
        <w:rPr>
          <w:rFonts w:cs="Times New Roman"/>
          <w:position w:val="-24"/>
        </w:rPr>
        <w:object w:dxaOrig="1280" w:dyaOrig="620">
          <v:shape id="_x0000_i2065" type="#_x0000_t75" style="width:63.85pt;height:30.55pt" o:ole="">
            <v:imagedata r:id="rId699" o:title=""/>
          </v:shape>
          <o:OLEObject Type="Embed" ProgID="Equation.DSMT4" ShapeID="_x0000_i2065" DrawAspect="Content" ObjectID="_1795382840" r:id="rId1750"/>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Quá trình đẳng áp là quá trình biến đổi trạng thái trong đó áp suất không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 xml:space="preserve">Công thức </w:t>
      </w:r>
      <w:r w:rsidRPr="000922DB">
        <w:rPr>
          <w:rFonts w:cs="Times New Roman"/>
          <w:position w:val="-30"/>
        </w:rPr>
        <w:object w:dxaOrig="3220" w:dyaOrig="680">
          <v:shape id="_x0000_i2066" type="#_x0000_t75" style="width:161.65pt;height:35.3pt" o:ole="">
            <v:imagedata r:id="rId818" o:title=""/>
          </v:shape>
          <o:OLEObject Type="Embed" ProgID="Equation.DSMT4" ShapeID="_x0000_i2066" DrawAspect="Content" ObjectID="_1795382841" r:id="rId1751"/>
        </w:object>
      </w:r>
    </w:p>
    <w:p w:rsidR="00A8734A" w:rsidRPr="000922DB" w:rsidRDefault="00A8734A" w:rsidP="00CB486D">
      <w:pPr>
        <w:pStyle w:val="ListParagraph"/>
        <w:numPr>
          <w:ilvl w:val="0"/>
          <w:numId w:val="5"/>
        </w:numPr>
        <w:tabs>
          <w:tab w:val="left" w:pos="426"/>
        </w:tabs>
        <w:spacing w:after="0" w:line="360" w:lineRule="auto"/>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Cho đồ thị biến đổi trạng thái của một khối khí lí tưởng xác định, từ trạng thái 1 đến trạng thái 2.</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lang w:val="pt-BR"/>
        </w:rPr>
      </w:pPr>
      <w:r w:rsidRPr="000922DB">
        <w:rPr>
          <w:rFonts w:ascii="Times New Roman" w:hAnsi="Times New Roman" w:cs="Times New Roman"/>
          <w:noProof/>
          <w:sz w:val="24"/>
          <w:szCs w:val="24"/>
        </w:rPr>
        <w:lastRenderedPageBreak/>
        <mc:AlternateContent>
          <mc:Choice Requires="wpg">
            <w:drawing>
              <wp:inline distT="0" distB="0" distL="0" distR="0" wp14:anchorId="2A4B5F2C" wp14:editId="288EEBC2">
                <wp:extent cx="1600835" cy="946785"/>
                <wp:effectExtent l="0" t="0" r="0" b="5715"/>
                <wp:docPr id="690509492" name="Group 690509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946785"/>
                          <a:chOff x="8838" y="2482"/>
                          <a:chExt cx="2521" cy="1491"/>
                        </a:xfrm>
                      </wpg:grpSpPr>
                      <wpg:grpSp>
                        <wpg:cNvPr id="690509493" name="Group 557"/>
                        <wpg:cNvGrpSpPr>
                          <a:grpSpLocks/>
                        </wpg:cNvGrpSpPr>
                        <wpg:grpSpPr bwMode="auto">
                          <a:xfrm>
                            <a:off x="9229" y="2716"/>
                            <a:ext cx="1831" cy="900"/>
                            <a:chOff x="9229" y="2716"/>
                            <a:chExt cx="1831" cy="900"/>
                          </a:xfrm>
                        </wpg:grpSpPr>
                        <wps:wsp>
                          <wps:cNvPr id="690509494" name="AutoShape 558"/>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0509495" name="AutoShape 559"/>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0509496" name="Line 560"/>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0509497" name="AutoShape 561"/>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0509498" name="AutoShape 562"/>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0509499" name="AutoShape 563"/>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90509500" name="Group 564"/>
                          <wpg:cNvGrpSpPr>
                            <a:grpSpLocks/>
                          </wpg:cNvGrpSpPr>
                          <wpg:grpSpPr bwMode="auto">
                            <a:xfrm>
                              <a:off x="9229" y="2984"/>
                              <a:ext cx="1131" cy="629"/>
                              <a:chOff x="9229" y="2984"/>
                              <a:chExt cx="1131" cy="629"/>
                            </a:xfrm>
                          </wpg:grpSpPr>
                          <wps:wsp>
                            <wps:cNvPr id="690509501" name="AutoShape 565"/>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90509502" name="Group 566"/>
                            <wpg:cNvGrpSpPr>
                              <a:grpSpLocks/>
                            </wpg:cNvGrpSpPr>
                            <wpg:grpSpPr bwMode="auto">
                              <a:xfrm>
                                <a:off x="9583" y="2984"/>
                                <a:ext cx="777" cy="444"/>
                                <a:chOff x="9583" y="2984"/>
                                <a:chExt cx="777" cy="444"/>
                              </a:xfrm>
                            </wpg:grpSpPr>
                            <wps:wsp>
                              <wps:cNvPr id="690509503" name="AutoShape 567"/>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177536" name="AutoShape 568"/>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233177537" name="Group 569"/>
                        <wpg:cNvGrpSpPr>
                          <a:grpSpLocks/>
                        </wpg:cNvGrpSpPr>
                        <wpg:grpSpPr bwMode="auto">
                          <a:xfrm>
                            <a:off x="8838" y="2482"/>
                            <a:ext cx="2521" cy="1491"/>
                            <a:chOff x="8838" y="2482"/>
                            <a:chExt cx="2521" cy="1491"/>
                          </a:xfrm>
                        </wpg:grpSpPr>
                        <wps:wsp>
                          <wps:cNvPr id="1233177538" name="Text Box 570"/>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0</w:t>
                                </w:r>
                              </w:p>
                            </w:txbxContent>
                          </wps:txbx>
                          <wps:bodyPr rot="0" vert="horz" wrap="square" lIns="91440" tIns="45720" rIns="91440" bIns="45720" anchor="t" anchorCtr="0" upright="1">
                            <a:noAutofit/>
                          </wps:bodyPr>
                        </wps:wsp>
                        <wps:wsp>
                          <wps:cNvPr id="1233177539" name="Text Box 571"/>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wps:txbx>
                          <wps:bodyPr rot="0" vert="horz" wrap="square" lIns="91440" tIns="45720" rIns="91440" bIns="45720" anchor="t" anchorCtr="0" upright="1">
                            <a:noAutofit/>
                          </wps:bodyPr>
                        </wps:wsp>
                        <wps:wsp>
                          <wps:cNvPr id="1233177540" name="Text Box 572"/>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V</w:t>
                                </w:r>
                              </w:p>
                            </w:txbxContent>
                          </wps:txbx>
                          <wps:bodyPr rot="0" vert="horz" wrap="square" lIns="91440" tIns="45720" rIns="91440" bIns="45720" anchor="t" anchorCtr="0" upright="1">
                            <a:noAutofit/>
                          </wps:bodyPr>
                        </wps:wsp>
                        <wps:wsp>
                          <wps:cNvPr id="1233177541" name="Text Box 573"/>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p>
                            </w:txbxContent>
                          </wps:txbx>
                          <wps:bodyPr rot="0" vert="horz" wrap="square" lIns="91440" tIns="45720" rIns="91440" bIns="45720" anchor="t" anchorCtr="0" upright="1">
                            <a:noAutofit/>
                          </wps:bodyPr>
                        </wps:wsp>
                        <wps:wsp>
                          <wps:cNvPr id="1233177542" name="Text Box 574"/>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wps:txbx>
                          <wps:bodyPr rot="0" vert="horz" wrap="square" lIns="91440" tIns="45720" rIns="91440" bIns="45720" anchor="t" anchorCtr="0" upright="1">
                            <a:noAutofit/>
                          </wps:bodyPr>
                        </wps:wsp>
                        <wps:wsp>
                          <wps:cNvPr id="1233177543" name="Text Box 575"/>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wps:txbx>
                          <wps:bodyPr rot="0" vert="horz" wrap="square" lIns="91440" tIns="45720" rIns="91440" bIns="45720" anchor="t" anchorCtr="0" upright="1">
                            <a:noAutofit/>
                          </wps:bodyPr>
                        </wps:wsp>
                        <wps:wsp>
                          <wps:cNvPr id="1233177544" name="Text Box 576"/>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wps:txbx>
                          <wps:bodyPr rot="0" vert="horz" wrap="square" lIns="91440" tIns="45720" rIns="91440" bIns="45720" anchor="t" anchorCtr="0" upright="1">
                            <a:noAutofit/>
                          </wps:bodyPr>
                        </wps:wsp>
                        <wps:wsp>
                          <wps:cNvPr id="1233177545" name="Text Box 577"/>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(1)</w:t>
                                </w:r>
                              </w:p>
                            </w:txbxContent>
                          </wps:txbx>
                          <wps:bodyPr rot="0" vert="horz" wrap="square" lIns="91440" tIns="45720" rIns="91440" bIns="45720" anchor="t" anchorCtr="0" upright="1">
                            <a:noAutofit/>
                          </wps:bodyPr>
                        </wps:wsp>
                        <wps:wsp>
                          <wps:cNvPr id="1233177546" name="Text Box 578"/>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sz w:val="20"/>
                                    <w:szCs w:val="20"/>
                                    <w:vertAlign w:val="subscript"/>
                                  </w:rPr>
                                </w:pPr>
                                <w:r w:rsidRPr="006C5B97">
                                  <w:rPr>
                                    <w:sz w:val="20"/>
                                    <w:szCs w:val="20"/>
                                  </w:rPr>
                                  <w:t>(2)</w:t>
                                </w:r>
                              </w:p>
                            </w:txbxContent>
                          </wps:txbx>
                          <wps:bodyPr rot="0" vert="horz" wrap="square" lIns="91440" tIns="45720" rIns="91440" bIns="45720" anchor="t" anchorCtr="0" upright="1">
                            <a:noAutofit/>
                          </wps:bodyPr>
                        </wps:wsp>
                      </wpg:grpSp>
                    </wpg:wgp>
                  </a:graphicData>
                </a:graphic>
              </wp:inline>
            </w:drawing>
          </mc:Choice>
          <mc:Fallback>
            <w:pict>
              <v:group id="Group 690509492" o:spid="_x0000_s1720" style="width:126.05pt;height:74.55pt;mso-position-horizontal-relative:char;mso-position-vertical-relative:line" coordorigin="8838,2482" coordsize="2521,14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1dP8dAcAAA1HAAAOAAAAZHJzL2Uyb0RvYy54bWzsXFuTmzYUfu9M/wPDu2Nu4uKJN5PY67Qz 2zYzSfvOAraZYkQFu/Ym0//eowuyDHiTJjG7nWofvICQkA7f+XR0PtkvXx12hXGfkTrH5dy0X1im kZUJTvNyMzd//7CahKZRN3GZxgUus7n5kNXmq6sff3i5r2aZg7e4SDNiQCNlPdtXc3PbNNVsOq2T bbaL6xe4ykooXGOyixs4JZtpSuI9tL4rpo5l+dM9JmlFcJLVNVxd8kLzirW/XmdJ89t6XWeNUcxN 6FvDPgn7vKWf06uX8WxD4mqbJ6Ib8Vf0YhfnJTxUNrWMm9i4I3mvqV2eEFzjdfMiwbspXq/zJGNj gNHYVmc0bwm+q9hYNrP9ppJmAtN27PTVzSa/3r8jRp7OTT+ykBV5kWMaZbyDV8Webhwvg6n21WYG Nd6S6n31jvDxwuENTv6soXjaLafnG36zcbv/BafQbHzXYGaqw5rsaBNgBOPA3siDfCPZoTESuGj7 lhW6yDQSKIs8PwgRf2XJFt4rrRaGLkAMSh0vdNqya1HdQY7N69peZNPSaTzjz2V9FX3jA2Mncowd q7inVkEooK11x0vf//eyR+Q4ER9YYPt8YNIqoSuGFVkCwtIeA9WSbWsPu1vxrDnAG+sj4OpvA9z7 bVxlDMc1hU/HtF5r2teADHargVDIzcvuX5Qca8mhFFgzSrzYxuUmY7d/eKgAV/z17iulCj2pAajD 2DPWRV79QSsqKDyaLwq9jtVtJ+BgYjiTpotnFambtxneGfRgbtYNifPNtlngsgQCwoQ/Ib6/qRsO wbYCfXCJV3lRwPV4VpTGHmCOHMS6VOMiT2khLavJ5nZREOM+pkzG/mj3oBcnt9GWl3G95ffVD/US N3wYwCVlyh6zzeL0Whw3cV7wY2ipKOmTAGXQUXHESexTZEXX4XXoTTzHv5541nI5eb1aeBN/ZQdo 6S4Xi6X9N+207c22eZpmJe13S6i292X4EdTOqVBSqjTQ9LR1NnjobPufdRrcmr9z6pz17BanD+8I tRM9A0jzy6NhG5iLk6mK7Yi+ENof8IULYZu+PcGrtuUinxNJD9LgepRYfWAajqWWk1uAakSfYk4j GqDEEX2Tl5mBfDb/XBbMnyHq3vQIcR4LF/jceJ6nCxgBI9pRmPlR/jUaNofVTRYXzdak08AuS02j yCCqpkfcPTVBs1XBv4p2Hw8+YEbvEbTPQonLYlohaBlyuP75QI+52XkoP2XIoYH9HCMPWBT1gc0C 18sC+3GydiF+pFzGoky2wnM9WFpRutZBtQ6q2zTO45wNy+I+tN1Rg+oIhQBbQG0f0CKmtkOWIXie lK1XiZ9fJYrMlUzynGQtEMSWAoQ8TYZ8li0YJyHUW8fZdpsQEku5eDaQEJLVlIRQt6LEazc/NlpC CFmQ2+r7N8v7PfHUxZJSytSFpK+z3knbPeOMUAq5IT4BPxq2/a+WG5/x9E5CHPksgrmop7eziyNd tk39BoHIQXqeSE8eHb1f6+jo3XoSq0/o5zKnriTHfJFXv2RybDhE7VvvnM2l7b63n0OCGeYVGh2f 5HS/MPWrHXrEBK/tuK4dBMiV+TAVxGOpFz911YuQShQ0LLWjzmRl+0JFC1nBxTD8TerFoxDWObKj iHFkbSZtyBlMvS7F124IK7Erk19tDCuUicuJvANqbcuyfa1WCWIH6h3ntn5Nie6jPaiESMPHi0s/ 0royA/OBDvENPhgoULPlVEI3mgMUtF5ccyVdqpuvCcF7qtaB/noib3L1nQ7nvLypZhgtCyJVSgvI FRp5a3UXCVpwAxbWSMv15jYCUuYXZ8vpwxXd7pkqi+dn2RX7E1l35bazEiRfFbAdH58i2/GsN040 WflhMPFWHppEgRVOLDt6E/mWF3nL1alYyrQUvgkG9KavFUu/WTze5Q1sxinyHWyrkApzPDunF0ut l3a/VWHb/0M50eZwe2B7TRwkHYErtAbBIJzDmhq2EsHBFpOPIILAthxQ0/+6i0kGUsjPJbhBZHse 3cfDTjwUOHBC1JJbtSQuE2hqbjamwQ8XDd/7c1cRqtC3jldiOnuvcybPU7fivRpdNpbcIVNcCneo qsR43GFbFrDWMHmgdjGiyUPdnaHJ48LkIT1Bk4eyn6olD8qPPH+mkIeq/IxHHmGExB42uTmvDTw8 WKAw3cflWwh04MF2dmnuuDB3SEfQ3DHEHTL3rnCHKq2Nxx22FVCKoKsW32ZdOGbeEWzR0OTBEoU6 8Bhx1SI9QZPHEHlIpUQhDyGLsnz+eOQRuSLwgIyH0EnawEMvWga3lOvA48KBh3QEzR1D3CHFQIU7 VM1/PO4IQxpdQNzhBN2vgOhFi+YO+Y2cEeMO6QiaO4a4A8SNXsJDbNIYOe6QOpXrWB0BVnOH5o6n 4A7pCJo7hrhDfkNPiTvUPUjjxR22BV8B54GH3929gTyx7UsrLTrhMWLgIT1Bk8cQecjNXwp5qHu/ xiOPyAk4d7hWd9GiuUMHHk8ReEhH+K9wx3GzmNhUB7+5wraziN+HoT/qop6zu46/YnP1DwAAAP// AwBQSwMEFAAGAAgAAAAhAMDeAgjcAAAABQEAAA8AAABkcnMvZG93bnJldi54bWxMj0FLw0AQhe+C /2EZwZvdbLRiYzalFPVUBFtBeptmp0lodjdkt0n67x296OXB8B7vfZMvJ9uKgfrQeKdBzRIQ5Epv Gldp+Ny93j2BCBGdwdY70nChAMvi+irHzPjRfdCwjZXgEhcy1FDH2GVShrImi2HmO3LsHX1vMfLZ V9L0OHK5bWWaJI/SYuN4ocaO1jWVp+3ZangbcVzdq5dhczquL/vd/P1ro0jr25tp9Qwi0hT/wvCD z+hQMNPBn50JotXAj8RfZS+dpwrEgUMPCwWyyOV/+uIbAAD//wMAUEsBAi0AFAAGAAgAAAAhALaD OJL+AAAA4QEAABMAAAAAAAAAAAAAAAAAAAAAAFtDb250ZW50X1R5cGVzXS54bWxQSwECLQAUAAYA CAAAACEAOP0h/9YAAACUAQAACwAAAAAAAAAAAAAAAAAvAQAAX3JlbHMvLnJlbHNQSwECLQAUAAYA CAAAACEAPdXT/HQHAAANRwAADgAAAAAAAAAAAAAAAAAuAgAAZHJzL2Uyb0RvYy54bWxQSwECLQAU AAYACAAAACEAwN4CCNwAAAAFAQAADwAAAAAAAAAAAAAAAADOCQAAZHJzL2Rvd25yZXYueG1sUEsF BgAAAAAEAAQA8wAAANcKAAAAAA== ">
                <v:group id="Group 557" o:spid="_x0000_s1721" style="position:absolute;left:9229;top:271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eQecsAAADiAAAADwAAAGRycy9kb3ducmV2LnhtbESPQWvCQBSE74X+h+UV equ70SomuoqILT2IoBaKt0f2mQSzb0N2m8R/3y0Uehxm5htmuR5sLTpqfeVYQzJSIIhzZyouNHye 317mIHxANlg7Jg138rBePT4sMTOu5yN1p1CICGGfoYYyhCaT0uclWfQj1xBH7+paiyHKtpCmxT7C bS3HSs2kxYrjQokNbUvKb6dvq+G9x34zSXbd/nbd3i/n6eFrn5DWz0/DZgEi0BD+w3/tD6Nhlqqp Sl/TCfxei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c3kHnL AAAA4gAAAA8AAAAAAAAAAAAAAAAAqgIAAGRycy9kb3ducmV2LnhtbFBLBQYAAAAABAAEAPoAAACi AwAAAAA= ">
                  <v:shape id="AutoShape 558" o:spid="_x0000_s1722"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7/swAAADiAAAADwAAAGRycy9kb3ducmV2LnhtbESPQUvDQBSE70L/w/IEb3bXGGuTdlus 0GIpClbR6yP7moRm38bstk3/vVsQPA4z8w0znfe2EUfqfO1Yw91QgSAunKm51PD5sbwdg/AB2WDj mDScycN8NriaYm7cid/puA2liBD2OWqoQmhzKX1RkUU/dC1x9Hausxii7EppOjxFuG1kotRIWqw5 LlTY0nNFxX57sBrGP4v0dbU51+vH9j5Z+NUXfb8lWt9c908TEIH68B/+a78YDaNMPagszVK4XIp3 QM5+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Puu/7MAAAA4gAAAA8A AAAAAAAAAAAAAAAAoQIAAGRycy9kb3ducmV2LnhtbFBLBQYAAAAABAAEAPkAAACaAwAAAAA= ">
                    <v:stroke dashstyle="1 1"/>
                  </v:shape>
                  <v:shape id="AutoShape 559" o:spid="_x0000_s1723"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1JbckAAADiAAAADwAAAGRycy9kb3ducmV2LnhtbESPQWvCQBSE7wX/w/KE3uqu0oiJboIo pUIvVnvo8ZF9Jmmzb0N2a+K/7xaEHoeZb4bZFKNtxZV63zjWMJ8pEMSlMw1XGj7OL08rED4gG2wd k4YbeSjyycMGM+MGfqfrKVQilrDPUEMdQpdJ6cuaLPqZ64ijd3G9xRBlX0nT4xDLbSsXSi2lxYbj Qo0d7Woqv08/VsOyVbfD+e114MXq0x2/9iGx1mj9OB23axCBxvAfvtMHE7lUJSp9ThP4uxTvgMx/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YNSW3JAAAA4gAAAA8AAAAA AAAAAAAAAAAAoQIAAGRycy9kb3ducmV2LnhtbFBLBQYAAAAABAAEAPkAAACXAwAAAAA= ">
                    <v:stroke dashstyle="1 1"/>
                  </v:shape>
                  <v:line id="Line 560" o:spid="_x0000_s1724"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voIsoAAADiAAAADwAAAGRycy9kb3ducmV2LnhtbESPzU7DMBCE70h9B2uReqM2CKIm1K1K JX7EBSXkAZZ4SQLxOopdN317jITEcTQz32g2u9kOItLke8carlcKBHHjTM+thvr98WoNwgdkg4Nj 0nAmD7vt4mKDhXEnLilWoRUJwr5ADV0IYyGlbzqy6FduJE7ep5sshiSnVpoJTwluB3mjVCYt9pwW Ohzp0FHzXR2thtfnOn40h4evbF3HSp6fyvimSq2Xl/P+HkSgOfyH/9ovRkOWqzuV3+YZ/F5Kd0B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i+giygAAAOIAAAAPAAAA AAAAAAAAAAAAAKECAABkcnMvZG93bnJldi54bWxQSwUGAAAAAAQABAD5AAAAmAMAAAAA ">
                    <v:stroke endarrow="classic"/>
                  </v:line>
                  <v:shape id="AutoShape 561" o:spid="_x0000_s1725"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X3csAAADiAAAADwAAAGRycy9kb3ducmV2LnhtbESPzU7DMBCE70i8g7VIXBC1QVBIqFsh /tQDPTQgzku8xFHidbBNGnj6GgmJ42hmvtEsVpPrxUghtp41nM0UCOLam5YbDa8vj6fXIGJCNth7 Jg3fFGG1PDxYYGn8jrc0VqkRGcKxRA02paGUMtaWHMaZH4iz9+GDw5RlaKQJuMtw18tzpebSYct5 weJAd5bqrvpyGioM25/x6c3efz7L7uF9vRlPuo3Wx0fT7Q2IRFP6D/+110bDvFCXqrgoruD3Ur4D crk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1B+X3csAAADiAAAADwAA AAAAAAAAAAAAAAChAgAAZHJzL2Rvd25yZXYueG1sUEsFBgAAAAAEAAQA+QAAAJkDAAAAAA== ">
                    <v:stroke endarrow="classic"/>
                  </v:shape>
                  <v:shape id="AutoShape 562" o:spid="_x0000_s1726"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Ox+8kAAADiAAAADwAAAGRycy9kb3ducmV2LnhtbERPXWvCMBR9H/gfwhX2NpN1Tm1nlDmY KKKgju310ty1Zc1N10St/355EPZ4ON/TeWdrcabWV441PA4UCOLcmYoLDR/H94cJCB+QDdaOScOV PMxnvbspZsZdeE/nQyhEDGGfoYYyhCaT0uclWfQD1xBH7tu1FkOEbSFNi5cYbmuZKDWSFiuODSU2 9FZS/nM4WQ2T38Vwu9xcq/W4eUoWfvlJX7tE6/t+9/oCIlAX/sU398poGKXqWaXDNG6Ol+IdkLM/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KjsfvJAAAA4gAAAA8AAAAA AAAAAAAAAAAAoQIAAGRycy9kb3ducmV2LnhtbFBLBQYAAAAABAAEAPkAAACXAwAAAAA= ">
                    <v:stroke dashstyle="1 1"/>
                  </v:shape>
                  <v:shape id="AutoShape 563" o:spid="_x0000_s1727"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BDaMgAAADiAAAADwAAAGRycy9kb3ducmV2LnhtbESPQWvCQBSE74X+h+UVvNXdioqJrlKU UsGLRg8eH9lnkjb7NmS3Jv77riB4HGa+GWax6m0trtT6yrGGj6ECQZw7U3Gh4XT8ep+B8AHZYO2Y NNzIw2r5+rLA1LiOD3TNQiFiCfsUNZQhNKmUPi/Joh+6hjh6F9daDFG2hTQtdrHc1nKk1FRarDgu lNjQuqT8N/uzGqa1um2Pu++OR7Oz2/9swsRao/Xgrf+cgwjUh2f4QW9N5BI1Uck4SeB+Kd4Bufw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0BDaMgAAADiAAAADwAAAAAA AAAAAAAAAAChAgAAZHJzL2Rvd25yZXYueG1sUEsFBgAAAAAEAAQA+QAAAJYDAAAAAA== ">
                    <v:stroke dashstyle="1 1"/>
                  </v:shape>
                  <v:group id="Group 564" o:spid="_x0000_s1728"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Q6UFMkAAADiAAAADwAAAGRycy9kb3ducmV2LnhtbESPzWrCQBSF90LfYbgF dzqTSqSmjiJSxYUI1ULp7pK5JsHMnZAZk/j2nUXB5eH88S3Xg61FR62vHGtIpgoEce5MxYWG78tu 8g7CB2SDtWPS8CAP69XLaImZcT1/UXcOhYgj7DPUUIbQZFL6vCSLfuoa4uhdXWsxRNkW0rTYx3Fb yzel5tJixfGhxIa2JeW3891q2PfYb2bJZ3e8XbeP30t6+jkmpPX4ddh8gAg0hGf4v30wGuYLlapF qiJERIo4IFd/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JDpQUyQAA AOIAAAAPAAAAAAAAAAAAAAAAAKoCAABkcnMvZG93bnJldi54bWxQSwUGAAAAAAQABAD6AAAAoAMA AAAA ">
                    <v:shape id="AutoShape 565" o:spid="_x0000_s1729"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MoMsAAADiAAAADwAAAGRycy9kb3ducmV2LnhtbESP3WoCMRSE7wt9h3AK3tVERalbo6hQ aikI2iJeHjZnf+rmZJuk7vbtm0Khl8PMfMMsVr1txJV8qB1rGA0VCOLcmZpLDe9vT/cPIEJENtg4 Jg3fFGC1vL1ZYGZcxwe6HmMpEoRDhhqqGNtMypBXZDEMXUucvMJ5izFJX0rjsUtw28ixUjNpsea0 UGFL24ryy/HLangOh8+TLzbdy36dv35sJ7tuU5y1Htz160cQkfr4H/5r74yG2VxN1XyqRvB7Kd0B ufw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I/MoMsAAADiAAAADwAA AAAAAAAAAAAAAAChAgAAZHJzL2Rvd25yZXYueG1sUEsFBgAAAAAEAAQA+QAAAJkDAAAAAA== ">
                      <v:stroke dashstyle="dash"/>
                    </v:shape>
                    <v:group id="Group 566" o:spid="_x0000_s1730"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pCv+MoAAADiAAAADwAAAGRycy9kb3ducmV2LnhtbESPQWvCQBSE70L/w/IK vdXdWCKauopIWzxIQS2U3h7ZZxLMvg3ZbRL/vSsIHoeZ+YZZrAZbi45aXznWkIwVCOLcmYoLDT/H z9cZCB+QDdaOScOFPKyWT6MFZsb1vKfuEAoRIewz1FCG0GRS+rwki37sGuLonVxrMUTZFtK02Ee4 reVEqam0WHFcKLGhTUn5+fBvNXz12K/fko9udz5tLn/H9Pt3l5DWL8/D+h1EoCE8wvf21miYzlWq 5qmawO1SvANyeQ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FpCv+MoA AADiAAAADwAAAAAAAAAAAAAAAACqAgAAZHJzL2Rvd25yZXYueG1sUEsFBgAAAAAEAAQA+gAAAKED AAAAAA== ">
                      <v:shape id="AutoShape 567" o:spid="_x0000_s1731"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7cpsgAAADiAAAADwAAAGRycy9kb3ducmV2LnhtbESPQWvCQBSE70L/w/IKXqTuVkmoqatI oeBJMAr2+Mi+JqHZtzG7TeK/7xYEj8PMfMOst6NtRE+drx1reJ0rEMSFMzWXGs6nz5c3ED4gG2wc k4YbedhuniZrzIwb+Eh9HkoRIewz1FCF0GZS+qIii37uWuLofbvOYoiyK6XpcIhw28iFUqm0WHNc qLClj4qKn/zXajgks7Tvw3Xm8fCFQ35hOTRLrafP4+4dRKAxPML39t5oSFcqUatELeH/UrwDcvM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B7cpsgAAADiAAAADwAAAAAA AAAAAAAAAAChAgAAZHJzL2Rvd25yZXYueG1sUEsFBgAAAAAEAAQA+QAAAJYDAAAAAA== " strokeweight="1pt"/>
                      <v:shape id="AutoShape 568" o:spid="_x0000_s1732"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QZlMgAAADjAAAADwAAAGRycy9kb3ducmV2LnhtbERPX0/CMBB/N+E7NEfCi4EOFoFMCjGY RV54EP0Al/XcBuu1tnUMP701MfHxfv9vsxtMJ3ryobWsYD7LQBBXVrdcK3h/K6drECEia+wsk4Ib BdhtR3cbLLS98iv1p1iLFMKhQAVNjK6QMlQNGQwz64gT92G9wZhOX0vt8ZrCTScXWbaUBltODQ06 2jdUXU5fRkEZ/ef+fD5eXuz3c3kMTt67Q6/UZDw8PYKINMR/8Z/7oNP8RZ7PV6uHfAm/PyUA5PY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QQZlMgAAADjAAAADwAAAAAA AAAAAAAAAAChAgAAZHJzL2Rvd25yZXYueG1sUEsFBgAAAAAEAAQA+QAAAJYDAAAAAA== ">
                        <v:stroke endarrow="classic"/>
                      </v:shape>
                    </v:group>
                  </v:group>
                </v:group>
                <v:group id="Group 569" o:spid="_x0000_s1733" style="position:absolute;left:8838;top:2482;width:2521;height:1491" coordorigin="8838,248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enoskAAADjAAAADwAAAGRycy9kb3ducmV2LnhtbERPzWrCQBC+F/oOyxS8 1U0MNiV1DSKteJBCtSDehuyYhGRnQ3abxLd3C4Ue5/ufVT6ZVgzUu9qygngegSAurK65VPB9+nh+ BeE8ssbWMim4kYN8/fiwwkzbkb9oOPpShBB2GSqovO8yKV1RkUE3tx1x4K62N+jD2ZdS9ziGcNPK RRS9SIM1h4YKO9pWVDTHH6NgN+K4SeL34dBct7fLafl5PsSk1Oxp2ryB8DT5f/Gfe6/D/EWSxGm6 TFL4/SkAINd3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gd6eiyQAA AOMAAAAPAAAAAAAAAAAAAAAAAKoCAABkcnMvZG93bnJldi54bWxQSwUGAAAAAAQABAD6AAAAoAMA AAAA ">
                  <v:shape id="Text Box 570" o:spid="_x0000_s1734" type="#_x0000_t202" style="position:absolute;left:9004;top:353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9q+ssA AADjAAAADwAAAGRycy9kb3ducmV2LnhtbESPT2/CMAzF75P4DpGRdhsJdIxRCGgamsRpaOyPtJvV mLZa41RNoOXbz4dJO9rv+b2f19vBN+pCXawDW5hODCjiIriaSwsf7y93j6BiQnbYBCYLV4qw3Yxu 1pi70PMbXY6pVBLCMUcLVUptrnUsKvIYJ6ElFu0UOo9Jxq7UrsNewn2jZ8Y8aI81S0OFLT1XVPwc z97C5+vp++veHMqdn7d9GIxmv9TW3o6HpxWoREP6N/9d753gz7JsuljMM4GWn2QBevMLAAD//wMA UEsBAi0AFAAGAAgAAAAhAPD3irv9AAAA4gEAABMAAAAAAAAAAAAAAAAAAAAAAFtDb250ZW50X1R5 cGVzXS54bWxQSwECLQAUAAYACAAAACEAMd1fYdIAAACPAQAACwAAAAAAAAAAAAAAAAAuAQAAX3Jl bHMvLnJlbHNQSwECLQAUAAYACAAAACEAMy8FnkEAAAA5AAAAEAAAAAAAAAAAAAAAAAApAgAAZHJz L3NoYXBleG1sLnhtbFBLAQItABQABgAIAAAAIQBkn2r6ywAAAOMAAAAPAAAAAAAAAAAAAAAAAJgC AABkcnMvZG93bnJldi54bWxQSwUGAAAAAAQABAD1AAAAkAMAAAAA " filled="f" stroked="f">
                    <v:textbox>
                      <w:txbxContent>
                        <w:p w:rsidR="000922DB" w:rsidRPr="006C5B97" w:rsidRDefault="000922DB" w:rsidP="000922DB">
                          <w:pPr>
                            <w:rPr>
                              <w:sz w:val="20"/>
                              <w:szCs w:val="20"/>
                              <w:vertAlign w:val="subscript"/>
                            </w:rPr>
                          </w:pPr>
                          <w:r w:rsidRPr="006C5B97">
                            <w:rPr>
                              <w:sz w:val="20"/>
                              <w:szCs w:val="20"/>
                            </w:rPr>
                            <w:t>0</w:t>
                          </w:r>
                        </w:p>
                      </w:txbxContent>
                    </v:textbox>
                  </v:shape>
                  <v:shape id="Text Box 571" o:spid="_x0000_s1735" type="#_x0000_t202" style="position:absolute;left:10070;top:353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PPYccA AADjAAAADwAAAGRycy9kb3ducmV2LnhtbERPS2vCQBC+F/oflil4011NfaWuUiqCJ0VbC70N2TEJ zc6G7GrSf+8KQo/zvWex6mwlrtT40rGG4UCBIM6cKTnX8PW56c9A+IBssHJMGv7Iw2r5/LTA1LiW D3Q9hlzEEPYpaihCqFMpfVaQRT9wNXHkzq6xGOLZ5NI02MZwW8mRUhNpseTYUGBNHwVlv8eL1XDa nX++X9U+X9tx3bpOSbZzqXXvpXt/AxGoC//ih3tr4vxRkgyn03Eyh/tPE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AvTz2HHAAAA4wAAAA8AAAAAAAAAAAAAAAAAmAIAAGRy cy9kb3ducmV2LnhtbFBLBQYAAAAABAAEAPUAAACMAw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1</w:t>
                          </w:r>
                        </w:p>
                      </w:txbxContent>
                    </v:textbox>
                  </v:shape>
                  <v:shape id="Text Box 572" o:spid="_x0000_s1736" type="#_x0000_t202" style="position:absolute;left:8959;top:248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8VgcsA AADjAAAADwAAAGRycy9kb3ducmV2LnhtbESPT2/CMAzF75P2HSIjcRsJ/wYUApqGkHbaNLYhcbMa 01ZrnKoJtPv282HSjraf33u/za73tbpRG6vAFsYjA4o4D67iwsLnx+FhCSomZId1YLLwQxF22/u7 DWYudPxOt2MqlJhwzNBCmVKTaR3zkjzGUWiI5XYJrcckY1to12In5r7WE2MetceKJaHEhp5Lyr+P V2/h6/VyPs3MW7H386YLvdHsV9ra4aB/WoNK1Kd/8d/3i5P6k+l0vFjMZ0IhTLIAvf0FAAD//wMA UEsBAi0AFAAGAAgAAAAhAPD3irv9AAAA4gEAABMAAAAAAAAAAAAAAAAAAAAAAFtDb250ZW50X1R5 cGVzXS54bWxQSwECLQAUAAYACAAAACEAMd1fYdIAAACPAQAACwAAAAAAAAAAAAAAAAAuAQAAX3Jl bHMvLnJlbHNQSwECLQAUAAYACAAAACEAMy8FnkEAAAA5AAAAEAAAAAAAAAAAAAAAAAApAgAAZHJz L3NoYXBleG1sLnhtbFBLAQItABQABgAIAAAAIQDC7xWBywAAAOMAAAAPAAAAAAAAAAAAAAAAAJgC AABkcnMvZG93bnJldi54bWxQSwUGAAAAAAQABAD1AAAAkAMAAAAA " filled="f" stroked="f">
                    <v:textbox>
                      <w:txbxContent>
                        <w:p w:rsidR="000922DB" w:rsidRPr="006C5B97" w:rsidRDefault="000922DB" w:rsidP="000922DB">
                          <w:pPr>
                            <w:rPr>
                              <w:sz w:val="20"/>
                              <w:szCs w:val="20"/>
                            </w:rPr>
                          </w:pPr>
                          <w:r w:rsidRPr="006C5B97">
                            <w:rPr>
                              <w:sz w:val="20"/>
                              <w:szCs w:val="20"/>
                            </w:rPr>
                            <w:t>V</w:t>
                          </w:r>
                        </w:p>
                      </w:txbxContent>
                    </v:textbox>
                  </v:shape>
                  <v:shape id="Text Box 573" o:spid="_x0000_s1737" type="#_x0000_t202" style="position:absolute;left:10798;top:361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OwGscA AADjAAAADwAAAGRycy9kb3ducmV2LnhtbERPS2vCQBC+F/wPywje6m58VI2uUiwFT5X6Am9DdkxC s7MhuzXpv3cLhR7ne89q09lK3KnxpWMNyVCBIM6cKTnXcDq+P89B+IBssHJMGn7Iw2bde1phalzL n3Q/hFzEEPYpaihCqFMpfVaQRT90NXHkbq6xGOLZ5NI02MZwW8mRUi/SYsmxocCatgVlX4dvq+H8 cbteJmqfv9lp3bpOSbYLqfWg370uQQTqwr/4z70zcf5oPE5ms+kkgd+fIgBy/QAAAP//AwBQSwEC LQAUAAYACAAAACEA8PeKu/0AAADiAQAAEwAAAAAAAAAAAAAAAAAAAAAAW0NvbnRlbnRfVHlwZXNd LnhtbFBLAQItABQABgAIAAAAIQAx3V9h0gAAAI8BAAALAAAAAAAAAAAAAAAAAC4BAABfcmVscy8u cmVsc1BLAQItABQABgAIAAAAIQAzLwWeQQAAADkAAAAQAAAAAAAAAAAAAAAAACkCAABkcnMvc2hh cGV4bWwueG1sUEsBAi0AFAAGAAgAAAAhAK2jsBrHAAAA4wAAAA8AAAAAAAAAAAAAAAAAmAIAAGRy cy9kb3ducmV2LnhtbFBLBQYAAAAABAAEAPUAAACMAwAAAAA= " filled="f" stroked="f">
                    <v:textbox>
                      <w:txbxContent>
                        <w:p w:rsidR="000922DB" w:rsidRPr="006C5B97" w:rsidRDefault="000922DB" w:rsidP="000922DB">
                          <w:pPr>
                            <w:rPr>
                              <w:sz w:val="20"/>
                              <w:szCs w:val="20"/>
                            </w:rPr>
                          </w:pPr>
                          <w:r w:rsidRPr="006C5B97">
                            <w:rPr>
                              <w:sz w:val="20"/>
                              <w:szCs w:val="20"/>
                            </w:rPr>
                            <w:t>T</w:t>
                          </w:r>
                        </w:p>
                      </w:txbxContent>
                    </v:textbox>
                  </v:shape>
                  <v:shape id="Text Box 574" o:spid="_x0000_s1738" type="#_x0000_t202" style="position:absolute;left:9359;top:353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EubccA AADjAAAADwAAAGRycy9kb3ducmV2LnhtbERPS2vCQBC+F/wPywje6q7x2dRVxFLwVNFWwduQHZNg djZktyb9926h0ON871muO1uJOzW+dKxhNFQgiDNnSs41fH2+Py9A+IBssHJMGn7Iw3rVe1pialzL B7ofQy5iCPsUNRQh1KmUPivIoh+6mjhyV9dYDPFscmkabGO4rWSi1ExaLDk2FFjTtqDsdvy2Gk4f 18t5ovb5m53WreuUZPsitR70u80riEBd+Bf/uXcmzk/G49F8Pp0k8PtTBECuHgAAAP//AwBQSwEC LQAUAAYACAAAACEA8PeKu/0AAADiAQAAEwAAAAAAAAAAAAAAAAAAAAAAW0NvbnRlbnRfVHlwZXNd LnhtbFBLAQItABQABgAIAAAAIQAx3V9h0gAAAI8BAAALAAAAAAAAAAAAAAAAAC4BAABfcmVscy8u cmVsc1BLAQItABQABgAIAAAAIQAzLwWeQQAAADkAAAAQAAAAAAAAAAAAAAAAACkCAABkcnMvc2hh cGV4bWwueG1sUEsBAi0AFAAGAAgAAAAhAF1xLm3HAAAA4wAAAA8AAAAAAAAAAAAAAAAAmAIAAGRy cy9kb3ducmV2LnhtbFBLBQYAAAAABAAEAPUAAACMAwAAAAA= " filled="f" stroked="f">
                    <v:textbox>
                      <w:txbxContent>
                        <w:p w:rsidR="000922DB" w:rsidRPr="006C5B97" w:rsidRDefault="000922DB" w:rsidP="000922DB">
                          <w:pPr>
                            <w:rPr>
                              <w:sz w:val="20"/>
                              <w:szCs w:val="20"/>
                            </w:rPr>
                          </w:pPr>
                          <w:r w:rsidRPr="006C5B97">
                            <w:rPr>
                              <w:sz w:val="20"/>
                              <w:szCs w:val="20"/>
                            </w:rPr>
                            <w:t>T</w:t>
                          </w:r>
                          <w:r w:rsidRPr="006C5B97">
                            <w:rPr>
                              <w:sz w:val="20"/>
                              <w:szCs w:val="20"/>
                              <w:vertAlign w:val="subscript"/>
                            </w:rPr>
                            <w:t>2</w:t>
                          </w:r>
                        </w:p>
                      </w:txbxContent>
                    </v:textbox>
                  </v:shape>
                  <v:shape id="Text Box 575" o:spid="_x0000_s1739" type="#_x0000_t202" style="position:absolute;left:8861;top:2784;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2L9scA AADjAAAADwAAAGRycy9kb3ducmV2LnhtbERPX2vCMBB/F/wO4QTfNNHqdJ1RhmOwJ2VuCr4dzdmW NZfSZLb79osg+Hi//7fadLYSV2p86VjDZKxAEGfOlJxr+P56Hy1B+IBssHJMGv7Iw2bd760wNa7l T7oeQi5iCPsUNRQh1KmUPivIoh+7mjhyF9dYDPFscmkabGO4reRUqSdpseTYUGBN24Kyn8Ov1XDc Xc6nmdrnb3Zet65Tku2z1Ho46F5fQATqwkN8d3+YOH+aJJPFYj5L4PZTBECu/wEAAP//AwBQSwEC LQAUAAYACAAAACEA8PeKu/0AAADiAQAAEwAAAAAAAAAAAAAAAAAAAAAAW0NvbnRlbnRfVHlwZXNd LnhtbFBLAQItABQABgAIAAAAIQAx3V9h0gAAAI8BAAALAAAAAAAAAAAAAAAAAC4BAABfcmVscy8u cmVsc1BLAQItABQABgAIAAAAIQAzLwWeQQAAADkAAAAQAAAAAAAAAAAAAAAAACkCAABkcnMvc2hh cGV4bWwueG1sUEsBAi0AFAAGAAgAAAAhADI9i/bHAAAA4wAAAA8AAAAAAAAAAAAAAAAAmAIAAGRy cy9kb3ducmV2LnhtbFBLBQYAAAAABAAEAPUAAACMAw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1</w:t>
                          </w:r>
                        </w:p>
                      </w:txbxContent>
                    </v:textbox>
                  </v:shape>
                  <v:shape id="Text Box 576" o:spid="_x0000_s1740" type="#_x0000_t202" style="position:absolute;left:8838;top:3208;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QTgscA AADjAAAADwAAAGRycy9kb3ducmV2LnhtbERPS2vCQBC+F/oflil40101Ppq6ilgKnhRtLfQ2ZMck mJ0N2a1J/70rCD3O957FqrOVuFLjS8cahgMFgjhzpuRcw9fnR38Owgdkg5Vj0vBHHlbL56cFpsa1 fKDrMeQihrBPUUMRQp1K6bOCLPqBq4kjd3aNxRDPJpemwTaG20qOlJpKiyXHhgJr2hSUXY6/VsNp d/75TtQ+f7eTunWdkmxfpda9l279BiJQF/7FD/fWxPmj8Xg4m02SBO4/RQDk8gYAAP//AwBQSwEC LQAUAAYACAAAACEA8PeKu/0AAADiAQAAEwAAAAAAAAAAAAAAAAAAAAAAW0NvbnRlbnRfVHlwZXNd LnhtbFBLAQItABQABgAIAAAAIQAx3V9h0gAAAI8BAAALAAAAAAAAAAAAAAAAAC4BAABfcmVscy8u cmVsc1BLAQItABQABgAIAAAAIQAzLwWeQQAAADkAAAAQAAAAAAAAAAAAAAAAACkCAABkcnMvc2hh cGV4bWwueG1sUEsBAi0AFAAGAAgAAAAhAL3UE4LHAAAA4wAAAA8AAAAAAAAAAAAAAAAAmAIAAGRy cy9kb3ducmV2LnhtbFBLBQYAAAAABAAEAPUAAACMAwAAAAA= " filled="f" stroked="f">
                    <v:textbox>
                      <w:txbxContent>
                        <w:p w:rsidR="000922DB" w:rsidRPr="006C5B97" w:rsidRDefault="000922DB" w:rsidP="000922DB">
                          <w:pPr>
                            <w:rPr>
                              <w:sz w:val="20"/>
                              <w:szCs w:val="20"/>
                              <w:vertAlign w:val="subscript"/>
                            </w:rPr>
                          </w:pPr>
                          <w:r w:rsidRPr="006C5B97">
                            <w:rPr>
                              <w:sz w:val="20"/>
                              <w:szCs w:val="20"/>
                            </w:rPr>
                            <w:t>V</w:t>
                          </w:r>
                          <w:r w:rsidRPr="006C5B97">
                            <w:rPr>
                              <w:sz w:val="20"/>
                              <w:szCs w:val="20"/>
                              <w:vertAlign w:val="subscript"/>
                            </w:rPr>
                            <w:t>2</w:t>
                          </w:r>
                        </w:p>
                      </w:txbxContent>
                    </v:textbox>
                  </v:shape>
                  <v:shape id="Text Box 577" o:spid="_x0000_s1741" type="#_x0000_t202" style="position:absolute;left:10201;top:269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i2GcgA AADjAAAADwAAAGRycy9kb3ducmV2LnhtbERPS2vCQBC+F/oflin0prs+ojZ1FWkRelJMa6G3ITsm wexsyG5N/PddQehxvvcs172txYVaXznWMBoqEMS5MxUXGr4+t4MFCB+QDdaOScOVPKxXjw9LTI3r +ECXLBQihrBPUUMZQpNK6fOSLPqha4gjd3KtxRDPtpCmxS6G21qOlZpJixXHhhIbeispP2e/VsNx d/r5nqp98W6TpnO9kmxfpNbPT/3mFUSgPvyL7+4PE+ePJ5PRfJ5ME7j9FAGQqz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mLYZyAAAAOMAAAAPAAAAAAAAAAAAAAAAAJgCAABk cnMvZG93bnJldi54bWxQSwUGAAAAAAQABAD1AAAAjQMAAAAA " filled="f" stroked="f">
                    <v:textbox>
                      <w:txbxContent>
                        <w:p w:rsidR="000922DB" w:rsidRPr="006C5B97" w:rsidRDefault="000922DB" w:rsidP="000922DB">
                          <w:pPr>
                            <w:rPr>
                              <w:sz w:val="20"/>
                              <w:szCs w:val="20"/>
                              <w:vertAlign w:val="subscript"/>
                            </w:rPr>
                          </w:pPr>
                          <w:r w:rsidRPr="006C5B97">
                            <w:rPr>
                              <w:sz w:val="20"/>
                              <w:szCs w:val="20"/>
                            </w:rPr>
                            <w:t>(1)</w:t>
                          </w:r>
                        </w:p>
                      </w:txbxContent>
                    </v:textbox>
                  </v:shape>
                  <v:shape id="Text Box 578" o:spid="_x0000_s1742" type="#_x0000_t202" style="position:absolute;left:9271;top:308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oobscA AADjAAAADwAAAGRycy9kb3ducmV2LnhtbERPS2vCQBC+F/oflin0Vnfju2lWEUXoyVKrQm9DdkxC s7MhuzXpv3cFocf53pMte1uLC7W+cqwhGSgQxLkzFRcaDl/blzkIH5AN1o5Jwx95WC4eHzJMjev4 ky77UIgYwj5FDWUITSqlz0uy6AeuIY7c2bUWQzzbQpoWuxhuazlUaiotVhwbSmxoXVL+s/+1Go67 8/dprD6KjZ00neuVZPsqtX5+6ldvIAL14V98d7+bOH84GiWz2WQ8hdtPEQC5uAIAAP//AwBQSwEC LQAUAAYACAAAACEA8PeKu/0AAADiAQAAEwAAAAAAAAAAAAAAAAAAAAAAW0NvbnRlbnRfVHlwZXNd LnhtbFBLAQItABQABgAIAAAAIQAx3V9h0gAAAI8BAAALAAAAAAAAAAAAAAAAAC4BAABfcmVscy8u cmVsc1BLAQItABQABgAIAAAAIQAzLwWeQQAAADkAAAAQAAAAAAAAAAAAAAAAACkCAABkcnMvc2hh cGV4bWwueG1sUEsBAi0AFAAGAAgAAAAhACJKKG7HAAAA4wAAAA8AAAAAAAAAAAAAAAAAmAIAAGRy cy9kb3ducmV2LnhtbFBLBQYAAAAABAAEAPUAAACMAwAAAAA= " filled="f" stroked="f">
                    <v:textbox>
                      <w:txbxContent>
                        <w:p w:rsidR="000922DB" w:rsidRPr="006C5B97" w:rsidRDefault="000922DB" w:rsidP="000922DB">
                          <w:pPr>
                            <w:rPr>
                              <w:sz w:val="20"/>
                              <w:szCs w:val="20"/>
                              <w:vertAlign w:val="subscript"/>
                            </w:rPr>
                          </w:pPr>
                          <w:r w:rsidRPr="006C5B97">
                            <w:rPr>
                              <w:sz w:val="20"/>
                              <w:szCs w:val="20"/>
                            </w:rPr>
                            <w:t>(2)</w:t>
                          </w:r>
                        </w:p>
                      </w:txbxContent>
                    </v:textbox>
                  </v:shape>
                </v:group>
                <w10:anchorlock/>
              </v:group>
            </w:pict>
          </mc:Fallback>
        </mc:AlternateConten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 xml:space="preserve">Đồ thị nào dưới đây tương ứng với đồ thị bên biểu diễn </w:t>
      </w:r>
      <w:r w:rsidRPr="000922DB">
        <w:rPr>
          <w:rFonts w:ascii="Times New Roman" w:eastAsia="Batang" w:hAnsi="Times New Roman" w:cs="Times New Roman"/>
          <w:b/>
          <w:color w:val="0000FF"/>
          <w:sz w:val="24"/>
          <w:szCs w:val="24"/>
          <w:lang w:val="pt-BR"/>
        </w:rPr>
        <w:t>đúng</w:t>
      </w:r>
      <w:r w:rsidRPr="000922DB">
        <w:rPr>
          <w:rFonts w:ascii="Times New Roman" w:eastAsia="Batang" w:hAnsi="Times New Roman" w:cs="Times New Roman"/>
          <w:sz w:val="24"/>
          <w:szCs w:val="24"/>
          <w:lang w:val="pt-BR"/>
        </w:rPr>
        <w:t xml:space="preserve"> quá trình biến đổi trạng thái của khối khí này?</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noProof/>
        </w:rPr>
        <mc:AlternateContent>
          <mc:Choice Requires="wpg">
            <w:drawing>
              <wp:inline distT="0" distB="0" distL="0" distR="0" wp14:anchorId="0DF743FA" wp14:editId="61F780C5">
                <wp:extent cx="6055995" cy="1157605"/>
                <wp:effectExtent l="0" t="0" r="0" b="4445"/>
                <wp:docPr id="1233177547" name="Group 1233177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1157605"/>
                          <a:chOff x="1326" y="3758"/>
                          <a:chExt cx="9537" cy="1823"/>
                        </a:xfrm>
                      </wpg:grpSpPr>
                      <wpg:grpSp>
                        <wpg:cNvPr id="1233177548" name="Group 580"/>
                        <wpg:cNvGrpSpPr>
                          <a:grpSpLocks/>
                        </wpg:cNvGrpSpPr>
                        <wpg:grpSpPr bwMode="auto">
                          <a:xfrm>
                            <a:off x="1326" y="3857"/>
                            <a:ext cx="1772" cy="1724"/>
                            <a:chOff x="1326" y="3857"/>
                            <a:chExt cx="1772" cy="1724"/>
                          </a:xfrm>
                        </wpg:grpSpPr>
                        <wpg:grpSp>
                          <wpg:cNvPr id="1233177549" name="Group 581"/>
                          <wpg:cNvGrpSpPr>
                            <a:grpSpLocks/>
                          </wpg:cNvGrpSpPr>
                          <wpg:grpSpPr bwMode="auto">
                            <a:xfrm>
                              <a:off x="1326" y="3857"/>
                              <a:ext cx="1772" cy="1337"/>
                              <a:chOff x="975" y="3911"/>
                              <a:chExt cx="1772" cy="1337"/>
                            </a:xfrm>
                          </wpg:grpSpPr>
                          <wpg:grpSp>
                            <wpg:cNvPr id="1233177550" name="Group 582"/>
                            <wpg:cNvGrpSpPr>
                              <a:grpSpLocks/>
                            </wpg:cNvGrpSpPr>
                            <wpg:grpSpPr bwMode="auto">
                              <a:xfrm>
                                <a:off x="1355" y="4055"/>
                                <a:ext cx="1086" cy="900"/>
                                <a:chOff x="1355" y="4055"/>
                                <a:chExt cx="1086" cy="900"/>
                              </a:xfrm>
                            </wpg:grpSpPr>
                            <wpg:grpSp>
                              <wpg:cNvPr id="1233177551" name="Group 583"/>
                              <wpg:cNvGrpSpPr>
                                <a:grpSpLocks/>
                              </wpg:cNvGrpSpPr>
                              <wpg:grpSpPr bwMode="auto">
                                <a:xfrm>
                                  <a:off x="1355" y="4563"/>
                                  <a:ext cx="782" cy="389"/>
                                  <a:chOff x="1355" y="4563"/>
                                  <a:chExt cx="782" cy="389"/>
                                </a:xfrm>
                              </wpg:grpSpPr>
                              <wpg:grpSp>
                                <wpg:cNvPr id="1233177552" name="Group 584"/>
                                <wpg:cNvGrpSpPr>
                                  <a:grpSpLocks/>
                                </wpg:cNvGrpSpPr>
                                <wpg:grpSpPr bwMode="auto">
                                  <a:xfrm>
                                    <a:off x="1670" y="4568"/>
                                    <a:ext cx="467" cy="0"/>
                                    <a:chOff x="1670" y="4568"/>
                                    <a:chExt cx="467" cy="0"/>
                                  </a:xfrm>
                                </wpg:grpSpPr>
                                <wps:wsp>
                                  <wps:cNvPr id="1233177553" name="AutoShape 585"/>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177554" name="AutoShape 586"/>
                                  <wps:cNvCnPr>
                                    <a:cxnSpLocks noChangeShapeType="1"/>
                                  </wps:cNvCnPr>
                                  <wps:spPr bwMode="auto">
                                    <a:xfrm>
                                      <a:off x="1848" y="4568"/>
                                      <a:ext cx="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233177555" name="AutoShape 587"/>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177556" name="AutoShape 588"/>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177557" name="AutoShape 589"/>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233177558" name="Group 590"/>
                              <wpg:cNvGrpSpPr>
                                <a:grpSpLocks/>
                              </wpg:cNvGrpSpPr>
                              <wpg:grpSpPr bwMode="auto">
                                <a:xfrm>
                                  <a:off x="1355" y="4055"/>
                                  <a:ext cx="1086" cy="900"/>
                                  <a:chOff x="8728" y="4877"/>
                                  <a:chExt cx="1086" cy="900"/>
                                </a:xfrm>
                              </wpg:grpSpPr>
                              <wps:wsp>
                                <wps:cNvPr id="1233177559" name="Line 591"/>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33177560" name="AutoShape 592"/>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233177561" name="Group 593"/>
                            <wpg:cNvGrpSpPr>
                              <a:grpSpLocks/>
                            </wpg:cNvGrpSpPr>
                            <wpg:grpSpPr bwMode="auto">
                              <a:xfrm>
                                <a:off x="975" y="3911"/>
                                <a:ext cx="1772" cy="1337"/>
                                <a:chOff x="975" y="3911"/>
                                <a:chExt cx="1772" cy="1337"/>
                              </a:xfrm>
                            </wpg:grpSpPr>
                            <wps:wsp>
                              <wps:cNvPr id="1233177562" name="Text Box 594"/>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233177563" name="Text Box 595"/>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1233177564" name="Text Box 596"/>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233177565" name="Text Box 597"/>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233177566" name="Text Box 598"/>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233177567" name="Text Box 599"/>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233177568" name="Text Box 600"/>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233177569" name="Text Box 601"/>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s:wsp>
                          <wps:cNvPr id="1233177570" name="Text Box 602"/>
                          <wps:cNvSpPr txBox="1">
                            <a:spLocks noChangeArrowheads="1"/>
                          </wps:cNvSpPr>
                          <wps:spPr bwMode="auto">
                            <a:xfrm>
                              <a:off x="1886" y="518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wps:txbx>
                          <wps:bodyPr rot="0" vert="horz" wrap="square" lIns="91440" tIns="45720" rIns="91440" bIns="45720" anchor="t" anchorCtr="0" upright="1">
                            <a:noAutofit/>
                          </wps:bodyPr>
                        </wps:wsp>
                      </wpg:grpSp>
                      <wpg:grpSp>
                        <wpg:cNvPr id="1233177571" name="Group 603"/>
                        <wpg:cNvGrpSpPr>
                          <a:grpSpLocks/>
                        </wpg:cNvGrpSpPr>
                        <wpg:grpSpPr bwMode="auto">
                          <a:xfrm>
                            <a:off x="3336" y="3847"/>
                            <a:ext cx="1772" cy="1706"/>
                            <a:chOff x="3336" y="3847"/>
                            <a:chExt cx="1772" cy="1706"/>
                          </a:xfrm>
                        </wpg:grpSpPr>
                        <wpg:grpSp>
                          <wpg:cNvPr id="1233177572" name="Group 604"/>
                          <wpg:cNvGrpSpPr>
                            <a:grpSpLocks/>
                          </wpg:cNvGrpSpPr>
                          <wpg:grpSpPr bwMode="auto">
                            <a:xfrm>
                              <a:off x="3336" y="3847"/>
                              <a:ext cx="1772" cy="1337"/>
                              <a:chOff x="975" y="3911"/>
                              <a:chExt cx="1772" cy="1337"/>
                            </a:xfrm>
                          </wpg:grpSpPr>
                          <wpg:grpSp>
                            <wpg:cNvPr id="1233177573" name="Group 605"/>
                            <wpg:cNvGrpSpPr>
                              <a:grpSpLocks/>
                            </wpg:cNvGrpSpPr>
                            <wpg:grpSpPr bwMode="auto">
                              <a:xfrm>
                                <a:off x="1355" y="4055"/>
                                <a:ext cx="1086" cy="900"/>
                                <a:chOff x="1355" y="4055"/>
                                <a:chExt cx="1086" cy="900"/>
                              </a:xfrm>
                            </wpg:grpSpPr>
                            <wpg:grpSp>
                              <wpg:cNvPr id="1233177574" name="Group 606"/>
                              <wpg:cNvGrpSpPr>
                                <a:grpSpLocks/>
                              </wpg:cNvGrpSpPr>
                              <wpg:grpSpPr bwMode="auto">
                                <a:xfrm>
                                  <a:off x="1355" y="4563"/>
                                  <a:ext cx="782" cy="389"/>
                                  <a:chOff x="1355" y="4563"/>
                                  <a:chExt cx="782" cy="389"/>
                                </a:xfrm>
                              </wpg:grpSpPr>
                              <wpg:grpSp>
                                <wpg:cNvPr id="1233177575" name="Group 607"/>
                                <wpg:cNvGrpSpPr>
                                  <a:grpSpLocks/>
                                </wpg:cNvGrpSpPr>
                                <wpg:grpSpPr bwMode="auto">
                                  <a:xfrm>
                                    <a:off x="1670" y="4568"/>
                                    <a:ext cx="467" cy="0"/>
                                    <a:chOff x="1670" y="4568"/>
                                    <a:chExt cx="467" cy="0"/>
                                  </a:xfrm>
                                </wpg:grpSpPr>
                                <wps:wsp>
                                  <wps:cNvPr id="1233177576" name="AutoShape 608"/>
                                  <wps:cNvCnPr>
                                    <a:cxnSpLocks noChangeShapeType="1"/>
                                  </wps:cNvCnPr>
                                  <wps:spPr bwMode="auto">
                                    <a:xfrm>
                                      <a:off x="1670" y="4568"/>
                                      <a:ext cx="4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177577" name="AutoShape 609"/>
                                  <wps:cNvCnPr>
                                    <a:cxnSpLocks noChangeShapeType="1"/>
                                  </wps:cNvCnPr>
                                  <wps:spPr bwMode="auto">
                                    <a:xfrm>
                                      <a:off x="1848" y="4568"/>
                                      <a:ext cx="122"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233177579" name="AutoShape 610"/>
                                <wps:cNvCnPr>
                                  <a:cxnSpLocks noChangeShapeType="1"/>
                                </wps:cNvCnPr>
                                <wps:spPr bwMode="auto">
                                  <a:xfrm>
                                    <a:off x="1355" y="4570"/>
                                    <a:ext cx="31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177580" name="AutoShape 611"/>
                                <wps:cNvCnPr>
                                  <a:cxnSpLocks noChangeShapeType="1"/>
                                </wps:cNvCnPr>
                                <wps:spPr bwMode="auto">
                                  <a:xfrm>
                                    <a:off x="1670" y="4570"/>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177581" name="AutoShape 612"/>
                                <wps:cNvCnPr>
                                  <a:cxnSpLocks noChangeShapeType="1"/>
                                </wps:cNvCnPr>
                                <wps:spPr bwMode="auto">
                                  <a:xfrm>
                                    <a:off x="2137" y="4563"/>
                                    <a:ext cx="0" cy="38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233177582" name="Group 613"/>
                              <wpg:cNvGrpSpPr>
                                <a:grpSpLocks/>
                              </wpg:cNvGrpSpPr>
                              <wpg:grpSpPr bwMode="auto">
                                <a:xfrm>
                                  <a:off x="1355" y="4055"/>
                                  <a:ext cx="1086" cy="900"/>
                                  <a:chOff x="8728" y="4877"/>
                                  <a:chExt cx="1086" cy="900"/>
                                </a:xfrm>
                              </wpg:grpSpPr>
                              <wps:wsp>
                                <wps:cNvPr id="1233177583" name="Line 614"/>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33177584" name="AutoShape 615"/>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233177585" name="Group 616"/>
                            <wpg:cNvGrpSpPr>
                              <a:grpSpLocks/>
                            </wpg:cNvGrpSpPr>
                            <wpg:grpSpPr bwMode="auto">
                              <a:xfrm>
                                <a:off x="975" y="3911"/>
                                <a:ext cx="1772" cy="1337"/>
                                <a:chOff x="975" y="3911"/>
                                <a:chExt cx="1772" cy="1337"/>
                              </a:xfrm>
                            </wpg:grpSpPr>
                            <wps:wsp>
                              <wps:cNvPr id="1233177586" name="Text Box 617"/>
                              <wps:cNvSpPr txBox="1">
                                <a:spLocks noChangeArrowheads="1"/>
                              </wps:cNvSpPr>
                              <wps:spPr bwMode="auto">
                                <a:xfrm>
                                  <a:off x="975" y="4368"/>
                                  <a:ext cx="518"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wps:txbx>
                              <wps:bodyPr rot="0" vert="horz" wrap="square" lIns="91440" tIns="45720" rIns="91440" bIns="45720" anchor="t" anchorCtr="0" upright="1">
                                <a:noAutofit/>
                              </wps:bodyPr>
                            </wps:wsp>
                            <wps:wsp>
                              <wps:cNvPr id="1233177587" name="Text Box 618"/>
                              <wps:cNvSpPr txBox="1">
                                <a:spLocks noChangeArrowheads="1"/>
                              </wps:cNvSpPr>
                              <wps:spPr bwMode="auto">
                                <a:xfrm>
                                  <a:off x="1400" y="4235"/>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1233177588" name="Text Box 619"/>
                              <wps:cNvSpPr txBox="1">
                                <a:spLocks noChangeArrowheads="1"/>
                              </wps:cNvSpPr>
                              <wps:spPr bwMode="auto">
                                <a:xfrm>
                                  <a:off x="1092" y="4813"/>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0</w:t>
                                    </w:r>
                                  </w:p>
                                </w:txbxContent>
                              </wps:txbx>
                              <wps:bodyPr rot="0" vert="horz" wrap="square" lIns="91440" tIns="45720" rIns="91440" bIns="45720" anchor="t" anchorCtr="0" upright="1">
                                <a:noAutofit/>
                              </wps:bodyPr>
                            </wps:wsp>
                            <wps:wsp>
                              <wps:cNvPr id="1233177589" name="Text Box 620"/>
                              <wps:cNvSpPr txBox="1">
                                <a:spLocks noChangeArrowheads="1"/>
                              </wps:cNvSpPr>
                              <wps:spPr bwMode="auto">
                                <a:xfrm>
                                  <a:off x="1298" y="3911"/>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1233177590" name="Text Box 621"/>
                              <wps:cNvSpPr txBox="1">
                                <a:spLocks noChangeArrowheads="1"/>
                              </wps:cNvSpPr>
                              <wps:spPr bwMode="auto">
                                <a:xfrm>
                                  <a:off x="2205" y="4655"/>
                                  <a:ext cx="5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V</w:t>
                                    </w:r>
                                  </w:p>
                                </w:txbxContent>
                              </wps:txbx>
                              <wps:bodyPr rot="0" vert="horz" wrap="square" lIns="91440" tIns="45720" rIns="91440" bIns="45720" anchor="t" anchorCtr="0" upright="1">
                                <a:noAutofit/>
                              </wps:bodyPr>
                            </wps:wsp>
                            <wps:wsp>
                              <wps:cNvPr id="1233177591" name="Text Box 622"/>
                              <wps:cNvSpPr txBox="1">
                                <a:spLocks noChangeArrowheads="1"/>
                              </wps:cNvSpPr>
                              <wps:spPr bwMode="auto">
                                <a:xfrm>
                                  <a:off x="1436" y="488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wps:txbx>
                              <wps:bodyPr rot="0" vert="horz" wrap="square" lIns="91440" tIns="45720" rIns="91440" bIns="45720" anchor="t" anchorCtr="0" upright="1">
                                <a:noAutofit/>
                              </wps:bodyPr>
                            </wps:wsp>
                            <wps:wsp>
                              <wps:cNvPr id="1233177592" name="Text Box 623"/>
                              <wps:cNvSpPr txBox="1">
                                <a:spLocks noChangeArrowheads="1"/>
                              </wps:cNvSpPr>
                              <wps:spPr bwMode="auto">
                                <a:xfrm>
                                  <a:off x="1920" y="4879"/>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wps:txbx>
                              <wps:bodyPr rot="0" vert="horz" wrap="square" lIns="91440" tIns="45720" rIns="91440" bIns="45720" anchor="t" anchorCtr="0" upright="1">
                                <a:noAutofit/>
                              </wps:bodyPr>
                            </wps:wsp>
                            <wps:wsp>
                              <wps:cNvPr id="1233177593" name="Text Box 624"/>
                              <wps:cNvSpPr txBox="1">
                                <a:spLocks noChangeArrowheads="1"/>
                              </wps:cNvSpPr>
                              <wps:spPr bwMode="auto">
                                <a:xfrm>
                                  <a:off x="1884" y="422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s:wsp>
                          <wps:cNvPr id="1233177594" name="Text Box 625"/>
                          <wps:cNvSpPr txBox="1">
                            <a:spLocks noChangeArrowheads="1"/>
                          </wps:cNvSpPr>
                          <wps:spPr bwMode="auto">
                            <a:xfrm>
                              <a:off x="3943" y="5157"/>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5747D" w:rsidRDefault="000922DB" w:rsidP="000922DB">
                                <w:pPr>
                                  <w:rPr>
                                    <w:b/>
                                    <w:bCs/>
                                    <w:color w:val="FF0000"/>
                                    <w:sz w:val="20"/>
                                    <w:szCs w:val="20"/>
                                  </w:rPr>
                                </w:pPr>
                                <w:r w:rsidRPr="0065747D">
                                  <w:rPr>
                                    <w:b/>
                                    <w:bCs/>
                                    <w:color w:val="FF0000"/>
                                    <w:sz w:val="20"/>
                                    <w:szCs w:val="20"/>
                                  </w:rPr>
                                  <w:t>2.</w:t>
                                </w:r>
                              </w:p>
                            </w:txbxContent>
                          </wps:txbx>
                          <wps:bodyPr rot="0" vert="horz" wrap="square" lIns="91440" tIns="45720" rIns="91440" bIns="45720" anchor="t" anchorCtr="0" upright="1">
                            <a:noAutofit/>
                          </wps:bodyPr>
                        </wps:wsp>
                      </wpg:grpSp>
                      <wpg:grpSp>
                        <wpg:cNvPr id="1233177595" name="Group 626"/>
                        <wpg:cNvGrpSpPr>
                          <a:grpSpLocks/>
                        </wpg:cNvGrpSpPr>
                        <wpg:grpSpPr bwMode="auto">
                          <a:xfrm>
                            <a:off x="5516" y="3758"/>
                            <a:ext cx="2521" cy="1743"/>
                            <a:chOff x="5516" y="3758"/>
                            <a:chExt cx="2521" cy="1743"/>
                          </a:xfrm>
                        </wpg:grpSpPr>
                        <wpg:grpSp>
                          <wpg:cNvPr id="1233177596" name="Group 627"/>
                          <wpg:cNvGrpSpPr>
                            <a:grpSpLocks/>
                          </wpg:cNvGrpSpPr>
                          <wpg:grpSpPr bwMode="auto">
                            <a:xfrm>
                              <a:off x="5516" y="3758"/>
                              <a:ext cx="2521" cy="1491"/>
                              <a:chOff x="7427" y="3802"/>
                              <a:chExt cx="2521" cy="1491"/>
                            </a:xfrm>
                          </wpg:grpSpPr>
                          <wpg:grpSp>
                            <wpg:cNvPr id="1233177597" name="Group 628"/>
                            <wpg:cNvGrpSpPr>
                              <a:grpSpLocks/>
                            </wpg:cNvGrpSpPr>
                            <wpg:grpSpPr bwMode="auto">
                              <a:xfrm>
                                <a:off x="7818" y="4036"/>
                                <a:ext cx="1831" cy="900"/>
                                <a:chOff x="9229" y="2716"/>
                                <a:chExt cx="1831" cy="900"/>
                              </a:xfrm>
                            </wpg:grpSpPr>
                            <wps:wsp>
                              <wps:cNvPr id="1233177598" name="AutoShape 629"/>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177599" name="AutoShape 630"/>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6536512" name="Line 631"/>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6536513" name="AutoShape 632"/>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6536514" name="AutoShape 633"/>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6536515" name="AutoShape 634"/>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86536516" name="Group 635"/>
                              <wpg:cNvGrpSpPr>
                                <a:grpSpLocks/>
                              </wpg:cNvGrpSpPr>
                              <wpg:grpSpPr bwMode="auto">
                                <a:xfrm>
                                  <a:off x="9229" y="2984"/>
                                  <a:ext cx="1131" cy="629"/>
                                  <a:chOff x="9229" y="2984"/>
                                  <a:chExt cx="1131" cy="629"/>
                                </a:xfrm>
                              </wpg:grpSpPr>
                              <wps:wsp>
                                <wps:cNvPr id="786536517" name="AutoShape 636"/>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86536518" name="Group 637"/>
                                <wpg:cNvGrpSpPr>
                                  <a:grpSpLocks/>
                                </wpg:cNvGrpSpPr>
                                <wpg:grpSpPr bwMode="auto">
                                  <a:xfrm>
                                    <a:off x="9583" y="2984"/>
                                    <a:ext cx="777" cy="444"/>
                                    <a:chOff x="9583" y="2984"/>
                                    <a:chExt cx="777" cy="444"/>
                                  </a:xfrm>
                                </wpg:grpSpPr>
                                <wps:wsp>
                                  <wps:cNvPr id="786536519" name="AutoShape 638"/>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536520" name="AutoShape 639"/>
                                  <wps:cNvCnPr>
                                    <a:cxnSpLocks noChangeShapeType="1"/>
                                  </wps:cNvCnPr>
                                  <wps:spPr bwMode="auto">
                                    <a:xfrm flipH="1">
                                      <a:off x="9827" y="3198"/>
                                      <a:ext cx="165" cy="8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786536521" name="Group 640"/>
                            <wpg:cNvGrpSpPr>
                              <a:grpSpLocks/>
                            </wpg:cNvGrpSpPr>
                            <wpg:grpSpPr bwMode="auto">
                              <a:xfrm>
                                <a:off x="7427" y="3802"/>
                                <a:ext cx="2521" cy="1491"/>
                                <a:chOff x="7427" y="3802"/>
                                <a:chExt cx="2521" cy="1491"/>
                              </a:xfrm>
                            </wpg:grpSpPr>
                            <wps:wsp>
                              <wps:cNvPr id="786536522" name="Text Box 641"/>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s:wsp>
                              <wps:cNvPr id="786536523" name="Text Box 642"/>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g:grpSp>
                              <wpg:cNvPr id="786536524" name="Group 643"/>
                              <wpg:cNvGrpSpPr>
                                <a:grpSpLocks/>
                              </wpg:cNvGrpSpPr>
                              <wpg:grpSpPr bwMode="auto">
                                <a:xfrm>
                                  <a:off x="7548" y="3802"/>
                                  <a:ext cx="2400" cy="1491"/>
                                  <a:chOff x="7548" y="3802"/>
                                  <a:chExt cx="2400" cy="1491"/>
                                </a:xfrm>
                              </wpg:grpSpPr>
                              <wps:wsp>
                                <wps:cNvPr id="786536525" name="Text Box 644"/>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786536526" name="Text Box 645"/>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786536527" name="Text Box 646"/>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786536528" name="Text Box 647"/>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786536529" name="Text Box 648"/>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786536530" name="Text Box 649"/>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s:wsp>
                                <wps:cNvPr id="786536531" name="Text Box 650"/>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g:grpSp>
                          </wpg:grpSp>
                        </wpg:grpSp>
                        <wps:wsp>
                          <wps:cNvPr id="786536532" name="Text Box 651"/>
                          <wps:cNvSpPr txBox="1">
                            <a:spLocks noChangeArrowheads="1"/>
                          </wps:cNvSpPr>
                          <wps:spPr bwMode="auto">
                            <a:xfrm>
                              <a:off x="6348" y="5105"/>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wps:txbx>
                          <wps:bodyPr rot="0" vert="horz" wrap="square" lIns="91440" tIns="45720" rIns="91440" bIns="45720" anchor="t" anchorCtr="0" upright="1">
                            <a:noAutofit/>
                          </wps:bodyPr>
                        </wps:wsp>
                      </wpg:grpSp>
                      <wpg:grpSp>
                        <wpg:cNvPr id="786536533" name="Group 652"/>
                        <wpg:cNvGrpSpPr>
                          <a:grpSpLocks/>
                        </wpg:cNvGrpSpPr>
                        <wpg:grpSpPr bwMode="auto">
                          <a:xfrm>
                            <a:off x="8342" y="3802"/>
                            <a:ext cx="2521" cy="1652"/>
                            <a:chOff x="8342" y="3802"/>
                            <a:chExt cx="2521" cy="1652"/>
                          </a:xfrm>
                        </wpg:grpSpPr>
                        <wpg:grpSp>
                          <wpg:cNvPr id="786536534" name="Group 653"/>
                          <wpg:cNvGrpSpPr>
                            <a:grpSpLocks/>
                          </wpg:cNvGrpSpPr>
                          <wpg:grpSpPr bwMode="auto">
                            <a:xfrm>
                              <a:off x="8342" y="3802"/>
                              <a:ext cx="2521" cy="1491"/>
                              <a:chOff x="7427" y="3802"/>
                              <a:chExt cx="2521" cy="1491"/>
                            </a:xfrm>
                          </wpg:grpSpPr>
                          <wpg:grpSp>
                            <wpg:cNvPr id="786536535" name="Group 654"/>
                            <wpg:cNvGrpSpPr>
                              <a:grpSpLocks/>
                            </wpg:cNvGrpSpPr>
                            <wpg:grpSpPr bwMode="auto">
                              <a:xfrm>
                                <a:off x="7818" y="4036"/>
                                <a:ext cx="1831" cy="900"/>
                                <a:chOff x="9229" y="2716"/>
                                <a:chExt cx="1831" cy="900"/>
                              </a:xfrm>
                            </wpg:grpSpPr>
                            <wps:wsp>
                              <wps:cNvPr id="786536536" name="AutoShape 655"/>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6536537" name="AutoShape 656"/>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6536538" name="Line 657"/>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6536539" name="AutoShape 658"/>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6536540" name="AutoShape 659"/>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6536541" name="AutoShape 660"/>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86536542" name="Group 661"/>
                              <wpg:cNvGrpSpPr>
                                <a:grpSpLocks/>
                              </wpg:cNvGrpSpPr>
                              <wpg:grpSpPr bwMode="auto">
                                <a:xfrm>
                                  <a:off x="9229" y="2984"/>
                                  <a:ext cx="1131" cy="629"/>
                                  <a:chOff x="9229" y="2984"/>
                                  <a:chExt cx="1131" cy="629"/>
                                </a:xfrm>
                              </wpg:grpSpPr>
                              <wps:wsp>
                                <wps:cNvPr id="786536543" name="AutoShape 662"/>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86536544" name="Group 663"/>
                                <wpg:cNvGrpSpPr>
                                  <a:grpSpLocks/>
                                </wpg:cNvGrpSpPr>
                                <wpg:grpSpPr bwMode="auto">
                                  <a:xfrm>
                                    <a:off x="9583" y="2984"/>
                                    <a:ext cx="777" cy="444"/>
                                    <a:chOff x="9583" y="2984"/>
                                    <a:chExt cx="777" cy="444"/>
                                  </a:xfrm>
                                </wpg:grpSpPr>
                                <wps:wsp>
                                  <wps:cNvPr id="786536545" name="AutoShape 664"/>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536546" name="AutoShape 665"/>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786536547" name="Group 666"/>
                            <wpg:cNvGrpSpPr>
                              <a:grpSpLocks/>
                            </wpg:cNvGrpSpPr>
                            <wpg:grpSpPr bwMode="auto">
                              <a:xfrm>
                                <a:off x="7427" y="3802"/>
                                <a:ext cx="2521" cy="1491"/>
                                <a:chOff x="7427" y="3802"/>
                                <a:chExt cx="2521" cy="1491"/>
                              </a:xfrm>
                            </wpg:grpSpPr>
                            <wps:wsp>
                              <wps:cNvPr id="786536548" name="Text Box 667"/>
                              <wps:cNvSpPr txBox="1">
                                <a:spLocks noChangeArrowheads="1"/>
                              </wps:cNvSpPr>
                              <wps:spPr bwMode="auto">
                                <a:xfrm>
                                  <a:off x="7450" y="4104"/>
                                  <a:ext cx="4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wps:txbx>
                              <wps:bodyPr rot="0" vert="horz" wrap="square" lIns="91440" tIns="45720" rIns="91440" bIns="45720" anchor="t" anchorCtr="0" upright="1">
                                <a:noAutofit/>
                              </wps:bodyPr>
                            </wps:wsp>
                            <wps:wsp>
                              <wps:cNvPr id="786536549" name="Text Box 668"/>
                              <wps:cNvSpPr txBox="1">
                                <a:spLocks noChangeArrowheads="1"/>
                              </wps:cNvSpPr>
                              <wps:spPr bwMode="auto">
                                <a:xfrm>
                                  <a:off x="7427" y="4528"/>
                                  <a:ext cx="49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wps:txbx>
                              <wps:bodyPr rot="0" vert="horz" wrap="square" lIns="91440" tIns="45720" rIns="91440" bIns="45720" anchor="t" anchorCtr="0" upright="1">
                                <a:noAutofit/>
                              </wps:bodyPr>
                            </wps:wsp>
                            <wpg:grpSp>
                              <wpg:cNvPr id="786536550" name="Group 669"/>
                              <wpg:cNvGrpSpPr>
                                <a:grpSpLocks/>
                              </wpg:cNvGrpSpPr>
                              <wpg:grpSpPr bwMode="auto">
                                <a:xfrm>
                                  <a:off x="7548" y="3802"/>
                                  <a:ext cx="2400" cy="1491"/>
                                  <a:chOff x="7548" y="3802"/>
                                  <a:chExt cx="2400" cy="1491"/>
                                </a:xfrm>
                              </wpg:grpSpPr>
                              <wps:wsp>
                                <wps:cNvPr id="786536551" name="Text Box 670"/>
                                <wps:cNvSpPr txBox="1">
                                  <a:spLocks noChangeArrowheads="1"/>
                                </wps:cNvSpPr>
                                <wps:spPr bwMode="auto">
                                  <a:xfrm>
                                    <a:off x="7593" y="485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0</w:t>
                                      </w:r>
                                    </w:p>
                                  </w:txbxContent>
                                </wps:txbx>
                                <wps:bodyPr rot="0" vert="horz" wrap="square" lIns="91440" tIns="45720" rIns="91440" bIns="45720" anchor="t" anchorCtr="0" upright="1">
                                  <a:noAutofit/>
                                </wps:bodyPr>
                              </wps:wsp>
                              <wps:wsp>
                                <wps:cNvPr id="786536552" name="Text Box 671"/>
                                <wps:cNvSpPr txBox="1">
                                  <a:spLocks noChangeArrowheads="1"/>
                                </wps:cNvSpPr>
                                <wps:spPr bwMode="auto">
                                  <a:xfrm>
                                    <a:off x="8659" y="48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wps:txbx>
                                <wps:bodyPr rot="0" vert="horz" wrap="square" lIns="91440" tIns="45720" rIns="91440" bIns="45720" anchor="t" anchorCtr="0" upright="1">
                                  <a:noAutofit/>
                                </wps:bodyPr>
                              </wps:wsp>
                              <wps:wsp>
                                <wps:cNvPr id="786536553" name="Text Box 672"/>
                                <wps:cNvSpPr txBox="1">
                                  <a:spLocks noChangeArrowheads="1"/>
                                </wps:cNvSpPr>
                                <wps:spPr bwMode="auto">
                                  <a:xfrm>
                                    <a:off x="7548" y="38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p</w:t>
                                      </w:r>
                                    </w:p>
                                  </w:txbxContent>
                                </wps:txbx>
                                <wps:bodyPr rot="0" vert="horz" wrap="square" lIns="91440" tIns="45720" rIns="91440" bIns="45720" anchor="t" anchorCtr="0" upright="1">
                                  <a:noAutofit/>
                                </wps:bodyPr>
                              </wps:wsp>
                              <wps:wsp>
                                <wps:cNvPr id="786536554" name="Text Box 673"/>
                                <wps:cNvSpPr txBox="1">
                                  <a:spLocks noChangeArrowheads="1"/>
                                </wps:cNvSpPr>
                                <wps:spPr bwMode="auto">
                                  <a:xfrm>
                                    <a:off x="9387" y="493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p>
                                  </w:txbxContent>
                                </wps:txbx>
                                <wps:bodyPr rot="0" vert="horz" wrap="square" lIns="91440" tIns="45720" rIns="91440" bIns="45720" anchor="t" anchorCtr="0" upright="1">
                                  <a:noAutofit/>
                                </wps:bodyPr>
                              </wps:wsp>
                              <wps:wsp>
                                <wps:cNvPr id="786536555" name="Text Box 674"/>
                                <wps:cNvSpPr txBox="1">
                                  <a:spLocks noChangeArrowheads="1"/>
                                </wps:cNvSpPr>
                                <wps:spPr bwMode="auto">
                                  <a:xfrm>
                                    <a:off x="7948" y="485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wps:txbx>
                                <wps:bodyPr rot="0" vert="horz" wrap="square" lIns="91440" tIns="45720" rIns="91440" bIns="45720" anchor="t" anchorCtr="0" upright="1">
                                  <a:noAutofit/>
                                </wps:bodyPr>
                              </wps:wsp>
                              <wps:wsp>
                                <wps:cNvPr id="786536557" name="Text Box 675"/>
                                <wps:cNvSpPr txBox="1">
                                  <a:spLocks noChangeArrowheads="1"/>
                                </wps:cNvSpPr>
                                <wps:spPr bwMode="auto">
                                  <a:xfrm>
                                    <a:off x="8790" y="401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(1)</w:t>
                                      </w:r>
                                    </w:p>
                                  </w:txbxContent>
                                </wps:txbx>
                                <wps:bodyPr rot="0" vert="horz" wrap="square" lIns="91440" tIns="45720" rIns="91440" bIns="45720" anchor="t" anchorCtr="0" upright="1">
                                  <a:noAutofit/>
                                </wps:bodyPr>
                              </wps:wsp>
                              <wps:wsp>
                                <wps:cNvPr id="786536558" name="Text Box 676"/>
                                <wps:cNvSpPr txBox="1">
                                  <a:spLocks noChangeArrowheads="1"/>
                                </wps:cNvSpPr>
                                <wps:spPr bwMode="auto">
                                  <a:xfrm>
                                    <a:off x="7860" y="440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772D1" w:rsidRDefault="000922DB" w:rsidP="000922DB">
                                      <w:pPr>
                                        <w:rPr>
                                          <w:sz w:val="20"/>
                                          <w:szCs w:val="20"/>
                                          <w:vertAlign w:val="subscript"/>
                                        </w:rPr>
                                      </w:pPr>
                                      <w:r w:rsidRPr="006772D1">
                                        <w:rPr>
                                          <w:sz w:val="20"/>
                                          <w:szCs w:val="20"/>
                                        </w:rPr>
                                        <w:t>(2)</w:t>
                                      </w:r>
                                    </w:p>
                                  </w:txbxContent>
                                </wps:txbx>
                                <wps:bodyPr rot="0" vert="horz" wrap="square" lIns="91440" tIns="45720" rIns="91440" bIns="45720" anchor="t" anchorCtr="0" upright="1">
                                  <a:noAutofit/>
                                </wps:bodyPr>
                              </wps:wsp>
                            </wpg:grpSp>
                          </wpg:grpSp>
                        </wpg:grpSp>
                        <wps:wsp>
                          <wps:cNvPr id="786536559" name="Text Box 677"/>
                          <wps:cNvSpPr txBox="1">
                            <a:spLocks noChangeArrowheads="1"/>
                          </wps:cNvSpPr>
                          <wps:spPr bwMode="auto">
                            <a:xfrm>
                              <a:off x="9203" y="5058"/>
                              <a:ext cx="4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wps:txbx>
                          <wps:bodyPr rot="0" vert="horz" wrap="square" lIns="91440" tIns="45720" rIns="91440" bIns="45720" anchor="t" anchorCtr="0" upright="1">
                            <a:noAutofit/>
                          </wps:bodyPr>
                        </wps:wsp>
                      </wpg:grpSp>
                    </wpg:wgp>
                  </a:graphicData>
                </a:graphic>
              </wp:inline>
            </w:drawing>
          </mc:Choice>
          <mc:Fallback>
            <w:pict>
              <v:group id="Group 1233177547" o:spid="_x0000_s1743" style="width:476.85pt;height:91.15pt;mso-position-horizontal-relative:char;mso-position-vertical-relative:line" coordorigin="1326,3758" coordsize="9537,18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Uo+qvBIAAEYdAQAOAAAAZHJzL2Uyb0RvYy54bWzsXVlz28gRfk9V/gOK77RwH6yVt2xR2qTK SbZqN3mHSPCokAQDwJacrfz39FyNwUFRloQhabcfZFLkUECz55tvvj7mp58ftxvrS1aU63x3PXLe 2SMr283y+Xq3vB798/e7cTyyyirdzdNNvsuuR1+zcvTz+z//6aeH/SRz81W+mWeFBR+yKycP++vR qqr2k6urcrbKtmn5Lt9nO3hxkRfbtIKnxfJqXqQP8OnbzZVr2+HVQ17M90U+y8oSfjsVL47e889f LLJZ9Y/Foswqa3M9gmur+M+C/7xnP6/e/5ROlkW6X61n8jLSF1zFNl3v4I/iR03TKrU+F+vOR23X syIv80X1bpZvr/LFYj3L+D3A3Th2625+KfLPe34vy8nDco9mAtO27PTij539/cuvhbWew3fnep4T RYEfjaxduoXviv95S/s9GOthv5zAmF+K/W/7Xwtxx/DwUz77dwkvX7VfZ8+X4s3W/cPf8jl8bvq5 yrmxHhfFln0EmMF65N/JV/xOssfKmsEvQzsIkiQYWTN4zXGCCH4hvrXZCr5aNs7x3HBkwcteFMTq tVs5Pgk8uCE+OHY99upVOhF/mF+svDhxZ/wJ3mTbMODKumGCmLtP+46ZD7yVReo7i4NI3JmyC3xV rryvyPXVXXcsguNmK2WR7sgXWyRpW8RhF3J6i3jwncOFpBP0kSQCF2Iukjj8GtlLPQaRA19qkAAg puki7vAGCcSd+TBRxE2ji9gxzAvm+oktkQ7t4XidYZpB2gNfbA+nbQ8+A4d1EHVjQcj/WDpR9ohi OWO8OGm5R20OHFWboz3uxdaAP9/0Dj5vB7VGGIFLggf4QSihUVnDDyUudlyjO6a2RXPUQUvAYl7W 61X5uvXqt1W6z/gyWLK1pwXLgaes+gHWFf5eK4j5VHjY8wE3O7FSzR53cqWydvnNKt0tM/7237/u YVXisABLgjaEPSlhmTu6cjldk/WbGQ2WTvZFWf2S5VuLPbgelVWRrper6ibf7YC15IXDl8j0y6ey EouWGsBwbZffrTcbDnGbnfXAVu8I5jh7qcw36zl7lT8plvc3m8L6kjL+w/8xz4fLaLwNeMZuzj9t laXzW/m4Stcb8Rjev9mxz4O7guuRjwTB+SOxk9v4NvbHvhvejn17Oh1/uLvxx+GdEwVTb3pzM3X+ xy7N8Ser9Xye7djVKbLl+M9zDkn7BE1CuoV2uGp+Or9FuFj1P79o/uWy75MtUeXkPp9//bVg1mDP wF/Fr805rt/nuCH7fhpeCEvVcI4b+8BqevHBcSVacnwYzHGTwA2G8Vur4vO6rLJ0U61GbJZss/nI 2mSwU2GPxET4IRy7prqmnRzIiVjzdHTm7MyckyPXCWA15DCn0Nlz5M7ijJ2c4f40LVcCxMuv5TSv xF0QbJ8CtoFTdz2akytzHl3zjbZHA91jjN8DrivwTW2yFX14G77xKtgmj5bE8kyICCo+OkbzLZIx j3YdJtMIItLatpFHfw/UuslApCjI/J/rie09XVtqS/j6POhOGUnCN+koceRKAh1HqDndSu3RebaO YnK/jKLdp/Uus4JEanbavvfNdxzWYrPe/4vtsdnWUcq9PaZTtExOeSlbHd57bOAO+Ec+d5v8qmXr SbpFu40TbaNDcJYOH0uk7jqkU/e5chApFFCuXGPAGW8xyLOfKRDpq5j+mK1MTwaPwrYSngyuhHdD HuiTdexosEiJwRUtRF39d3aHH/NHWNWktM4BgIUqreoRXlBLUCkilqgDfyiK/IFpnyBVN4RgEeVk NPhZQrCyue+15fbAAZ7Adma+z7Xpw4taAfLvsxc1BkKaCHqmMm1DbC51TfqO/5NbVe1tB/VcEc7h ofU/Esf17Y9uMr4L42js3/nBOInseGw7yccktP3En941lWdOeUS2AQjGL1WemZT4KiaxXVeQ9bBZ b69HMYry6eSQ+I7CObt8JWmr//uQq3q8f+RBfTfAbZyQu60ih2ADLJmQswEPVnnxX1BGIf8BIhD/ +ZwWGeijf93BLEgc34e3VfyJH0QuPCn0V+71V9LdDD7qelSNLPHwphJJFp/3BYtqqHm3y9kWc7Hm IQ02q8RVnUyDhxChJA8adOixI3PQ4fgQwOE7YNdrBXJ5TgZXdSIeHiDs4PEswo5hsQOYtYxFEXb0 BJ5DjN9p2KGH7wxihw0bHo4dsdNSzzxfhvE88XUSdhB2GOAdsN8h7DictBJiWFTDDj0qahA73EQo mHVqnNonBiyfjfMOwg4tj4Z4x8C8A8U74h19vAMD0Bp26PFnc9jhupCMzXlH2E4+DYh39OXgEXYM jB1SVlXKAukdjeIOlvMrgiUadqBEBMm15rDDAY1U7lniVmpyADn6xDuYtEta6cScVgobetqzPLFn waQMxI5Q1JXILCGD2JEwOZoFU+JIlnLgnoWwg3iHKn8wiB0YNKA9S9+eBZOONOxAicgs74hjEG4Z drhQNgqAXxeIUZxFTRziHSZ5BwYNLgU79NQX/TEjAsbqp1hlY2svE9ooHZnGFLGXgSyPVuzWZ2jD NdSEYrd1LSLpIAPrIBhMuERMOZpOF7XS6UJ78HQ6z5N6hRdDi4wGb9A7KtiSU2Clfc+4upy6OxLj szWuioLVIwmGrBuEQEPRtgPSn8Rudrh+HT13pnZh2n0NlmF4zCCY2qMMIin6cAapuwh8Uw1BzzDN Q55dQ3DMHpiuoOwhaYcJe2BXBeUg7Z4KWquO2hw4qjZHe9yLpwsGYJU1JGAOaI26aK+dHNrsqqDb ojumtkVz1EFLmKRkGJqqK8lCW49NUS8G6sXAGkjA6iZSqs+jBBKqNuTqqTuuHhgx4LjfWS+G51RE pZMfr8lITewM92IAqbzr5A4mecKO2YCTY5kl9WJgXEgWMlALHWjj2NcC8eneT9CBr8ejdV3ZgEfX FI16MZBHH23qecSjUdjQiIijq5rDezT1YgBk/p7bnDUZyBHdgDVNbAhLosKAejE8q4XvkdmOGhUv TAwdzEAZjoxRL4Y5E0ZBLvkhOr8ZDcmxWJfACn31wtSI4ZyaejH82D0Nv21Fa2u/zuBKuOoL0K2x MREpMagAs47T7aC8g7FIo0F5ZXPqxcBOFsCWuVqTBcovhuQvgzmCGAi5lJi8WfKAGnydIwhNU2RK tlHooF4M/e22CTuafdMNYgfGogg7evKLoYKoSzvQZGaxg3oxiEOYWq36CTtOhR0iLMHWcsKOPuzA sGjNO6C86CS8g3oxEHY847wWc7wDEm3lRCDs6MEO6Evd4R0umswo76BeDLRnqesreHWB6jjcoF4G sQPD1oQdfdiBoX6Nd6DJjGIH9WIg7Dgz7KA+Lk8desjaPbbDLOJ0W7bNM4sd1IuB9izntWfBLBri HX28A5OONN6BJjOLHdSLgbDjvLADk5UuBTv01Bf9sdHYLRy30eUjaEqjmOIlPgAc9HcJnKBVp029 GKi/Cx6NbVAHkelllxN/aeLIkQTxpJ1OJ9oqDZkgHgSQssfmuBcFrd6RbgD6K2+44kQABCBea+XU PePqcuruyIMl1ccsgklwsrjcHby4vOfOVKm9dl++OOxPs0jkw7VxS8aidw577VaeX9gd+WKLYG6P sohM7Bmu3D6K2YlLrM+XDY07uB8oizixJ31EnjCoGSRxXYgHwjA3EmmhukE6Aw/aw2DKJWvf3km6 hpuoA5gDlQz1VhLU9ksgG7xpdof5GuuFxFVOtF06obOJb26mTvOoKrZUW68+qorBn3Y+GJ4kJYgA fAUwJ546SUqwYPgaYUngPm24ZjnB4LxWUeDp0fmBnFurKHBsLxDLDYTnWz4tm3uFYr6RS9/44/DO iYKpNyWXllqsPNw4isPACwMo5pRwLWq+YCk6NVLjSqcWSIhqM5im83fJnde7ZX8No3JnVBN1gNbD mMMDNHIOL1ScTXlyzdhUMPxxUWwZuJ8R56Djd/sOsTwV9VCOjZKW7tgYlgRNayDHfppWw3lurd2M x/QuYtW3Y9+eTscf7gizj2I2Kja6a+shoIFcWyPVSRALmbbr0JJTOzFXTYhTX6pDH1DJFL62RTJx 6u2QsiHyhO4+znGUJCS3cr2SEG7/ao2sMxD9tRZRRQNXA5KQMi2qbfr8RhX6hEtXS6z1ApzrPFiE tjsresaY4jQtV6Jz4xweCV3rSdrGJJMfpsXEkZmOAqUUf73B5XBcXbozPWK9Hhld8n2p5WCr5p5R 9URvj0NfPeE87xXHpLLO08AGWsf7Kapa0Y/bHG331vMcFGY4kojRjEbOc+M4i8Op0TSh2ekNhhRe uVaxg5w60QvPVPTiL9cjh7tLvlhYj6B4xSoc5kBYpRm9YGf2MtwQp9UN5sJJ4AZv58HUhBXLHhtB jBq0eWgDFzD99wdPIVCuiwn8cl3zZVxiwKBmN1yrlK5usFajsG8V5jXHYV2UyessRV+Xys2dNhf5 7BxsxhgccahCfWKUz4KvnEyI1m2HUaHIZhWf1ukXELsEO1QSJFuvMEinSCP+Aj7zPDuVHV5i6XSX YU93AQoLHsTCS5eSpWgkG1HhMoYkNOjQIxImoUPyCT9wW3yihg44Q1vgwYHQBEHHhm2mD+QuCDCW fbQd17c/usn4LoyjsX/nB+MksuOx7SQfEzgRJ/Gnd80sCx6DfXWWhfUA1PE1vM1gMiJuDy8HOpCd SXGwGVB3MVCjaNjgZ0FFgS9yyzzMmkMa5sMGlFMCpyfbrjuuFhjAdVsjkU3UrNS0lAh7kU5it9BN ZHKDQSwNEhEx8OOAo3lNw/ihAoyGeRFXOdFwHX2BsJSwtHnoCC4rbCngoi1MZfV/X1y6erx/tNZz liGKMsXlYKnBHRwGeDQadpqaEMi8Ekm9XegIlBxM0FEs6xpw2sENu4ODk0toB5eBINKbI8k2Te3y dl+PX5pkHQepHu7gvPBIchmxDmIdb8Y6YlRBiXVo5e1K/MFgs8Y6UC4zWomaeJDBxHXjxJOVaGqX GISyAImgg1iHOfEHzvIh1nGYdWA6hQYdKJcZhY4okawDNiytiiPasFAR+wmK2CFbl6DjIHRARWJ3 w4LqkFHoiCPWlJRFq21xekItkwa+TH0jrYNYh0HWgZUFtGHpblhY3nlb64B8Ewm2RqEDtlASOvx2 ogtBB7GOU7AOjBdcCnTUodqnEgvNRWG8njy6ABUko/ASenJTEzgi5aVmJtSZi+DlFPCCMYVLhJdj +ckgOkpmIRNjRNrEkBV2MVRz8s1HT2JM3ZgrVPkbWHnTM05LjOmMxPyOGm1FYszTmUJeO1MoGDxT qOfGlAZsJGH7iEEwu0d5iKTqA2awf+9tuWQcAnqOycmn1WAGSGdg4TVam4VdzbCEVbmhQ125/DE0 VaD+AcV8X+SzrCyP9Q+A+s0e38a1dDjf1voHUFMu1rqN56c1MqDt5Da+jcmj4cjjh/z5Ho1RY9GU S3QOlrkppwFqasp1PfojIXcGJxYnaX6LO2MkUycfeihzIJ/WABqbbVBTLsLpWZGX+aJ6N8u3V1Bq vZ5lHJ2/2bGhwraHeeiBtoEcu7/jgWLV3R5G1JSLKMi3URAobu66tkgsHZaH6JitWnh0HRob9VBT rovuMve0IMTUOxGMlIIQ5CnySORwghDyhG7bmE5vLa2jQc+wWjHsDDwoGJoLxLAujZ1GJyEm5A23 aT66dLUKk6kp1/exdB2Z6W0tPBxcC+9pr6VEyHZzLX2iqzWpxod6orfHncM8R01d23uFmAJjep53 rXfI5mi7TtFsWRXpermqbvLdDtqY5IXomfScTiasMp6acmGN6bkfuyCDF1Br1bNWmQpefPdNuYBR YTXQcxp0wcw8zw5AWo+it3DxOpr7VO7MkXUNYxOKwcq4xHAMtqe5lsJYIzFegxwWZfK6QiI8TXEV NeWiI8vrcvXDPT0NpjnjRLiUZCKmK0HDT3nKFDy7Hq2qaj+5uipnq2yblu+26zdTbjEkoUGHHpEw WNKtmihSUy4bNMptut4daThK3SAG7gaBE+FyoONpGsY6ZjaFRBmkGZCGdZtrIQ3rtNbSBIaeZl61 wHCWTbkgf1sat8bS6EQlI9SUi05wP6sT3GOMBl8OlpqjYZB53YWO05SDUFMu2sGd1w4OCqepxv1g jTsUS3ShQ49fGtzBHaZ61JSLKslOUEmW4BpKrKNb486O+WrXuEfYUARCouagg5pyEes4M9aBayhB Rw90YDqFpnXo2RTmoIOachF0nBl04BpK0NEDHZgKoEGHnsRiDjqoKRdBx5lBB66hBB090NGT6CKO FpG1GOagg5pyEXScGXTgGnop0PG8xEKDUZieZJj6TD+zeohri1OVAjtoFYJQUy6SUk8hpWIjkYuF l4clnKINWdvLIt2v1rNpWqX6c57dPMncfJVv5lnx/v8CAAAA//8DAFBLAwQUAAYACAAAACEAFeZj e9wAAAAFAQAADwAAAGRycy9kb3ducmV2LnhtbEyPQUvDQBCF74L/YRnBm92koVpjNqUU9VQEW0G8 TZNpEpqdDdltkv57Ry96eTC8x3vfZKvJtmqg3jeODcSzCBRx4cqGKwMf+5e7JSgfkEtsHZOBC3lY 5ddXGaalG/mdhl2olJSwT9FAHUKXau2Lmiz6meuIxTu63mKQs6902eMo5bbV8yi61xYbloUaO9rU VJx2Z2vgdcRxncTPw/Z03Fy+9ou3z21MxtzeTOsnUIGm8BeGH3xBh1yYDu7MpVetAXkk/Kp4j4vk AdRBQst5AjrP9H/6/BsAAP//AwBQSwECLQAUAAYACAAAACEAtoM4kv4AAADhAQAAEwAAAAAAAAAA AAAAAAAAAAAAW0NvbnRlbnRfVHlwZXNdLnhtbFBLAQItABQABgAIAAAAIQA4/SH/1gAAAJQBAAAL AAAAAAAAAAAAAAAAAC8BAABfcmVscy8ucmVsc1BLAQItABQABgAIAAAAIQASUo+qvBIAAEYdAQAO AAAAAAAAAAAAAAAAAC4CAABkcnMvZTJvRG9jLnhtbFBLAQItABQABgAIAAAAIQAV5mN73AAAAAUB AAAPAAAAAAAAAAAAAAAAABYVAABkcnMvZG93bnJldi54bWxQSwUGAAAAAAQABADzAAAAHxYAAAAA ">
                <v:group id="Group 580" o:spid="_x0000_s1744" style="position:absolute;left:1326;top:3857;width:1772;height:1724" coordorigin="1326,3857" coordsize="1772,17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5ArcwAAADjAAAADwAAAGRycy9kb3ducmV2LnhtbESPQWvCQBCF7wX/wzJC b3UTU2uJriLSlh6kUC0Ub0N2TILZ2ZDdJvHfdw6FHmfem/e+WW9H16ieulB7NpDOElDEhbc1lwa+ Tq8Pz6BCRLbYeCYDNwqw3Uzu1phbP/An9cdYKgnhkKOBKsY21zoUFTkMM98Si3bxncMoY1dq2+Eg 4a7R8yR50g5rloYKW9pXVFyPP87A24DDLktf+sP1sr+dT4uP70NKxtxPx90KVKQx/pv/rt+t4M+z LF0uF48CLT/JAvTm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J7kCt zAAAAOMAAAAPAAAAAAAAAAAAAAAAAKoCAABkcnMvZG93bnJldi54bWxQSwUGAAAAAAQABAD6AAAA owMAAAAA ">
                  <v:group id="Group 581" o:spid="_x0000_s1745" style="position:absolute;left:1326;top:385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LlNskAAADjAAAADwAAAGRycy9kb3ducmV2LnhtbERPzWrCQBC+C32HZQq9 1U2MNm3qKiKt9CBCtSDehuyYBLOzIbtN4tt3C4LH+f5nvhxMLTpqXWVZQTyOQBDnVldcKPg5fD6/ gnAeWWNtmRRcycFy8TCaY6Ztz9/U7X0hQgi7DBWU3jeZlC4vyaAb24Y4cGfbGvThbAupW+xDuKnl JIpepMGKQ0OJDa1Lyi/7X6Ng02O/SuKPbns5r6+nw2x33Mak1NPjsHoH4Wnwd/HN/aXD/EmSxGk6 m77B/08BALn4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mouU2yQAA AOMAAAAPAAAAAAAAAAAAAAAAAKoCAABkcnMvZG93bnJldi54bWxQSwUGAAAAAAQABAD6AAAAoAMA AAAA ">
                    <v:group id="Group 582" o:spid="_x0000_s1746"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HadswAAADjAAAADwAAAGRycy9kb3ducmV2LnhtbESPQUvDQBCF74L/YRnB m92kIVZit6UUFQ9FaCuU3obsNAnNzobsmqT/3jkIHmfmzXvvW64n16qB+tB4NpDOElDEpbcNVwa+ j+9PL6BCRLbYeiYDNwqwXt3fLbGwfuQ9DYdYKTHhUKCBOsau0DqUNTkMM98Ry+3ie4dRxr7StsdR zF2r50nyrB02LAk1drStqbwefpyBjxHHTZa+DbvrZXs7H/Ov0y4lYx4fps0rqEhT/Bf/fX9aqT/P snSxyHOhECZZgF79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yQdp2 zAAAAOMAAAAPAAAAAAAAAAAAAAAAAKoCAABkcnMvZG93bnJldi54bWxQSwUGAAAAAAQABAD6AAAA owMAAAAA ">
                      <v:group id="Group 583" o:spid="_x0000_s1747"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Q1/7cgAAADjAAAADwAAAGRycy9kb3ducmV2LnhtbERPX2vCMBB/H/gdwg32 NtNYOkdnFBE3fJDBdCC+Hc3ZFptLabK2fnszGOzxfv9vsRptI3rqfO1Yg5omIIgLZ2ouNXwf359f QfiAbLBxTBpu5GG1nDwsMDdu4C/qD6EUMYR9jhqqENpcSl9UZNFPXUscuYvrLIZ4dqU0HQ4x3DZy liQv0mLNsaHCljYVFdfDj9XwMeCwTtW2318vm9v5mH2e9oq0fnoc128gAo3hX/zn3pk4f5amaj7P MgW/P0UA5PI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0Nf+3IAAAA 4wAAAA8AAAAAAAAAAAAAAAAAqgIAAGRycy9kb3ducmV2LnhtbFBLBQYAAAAABAAEAPoAAACfAwAA AAA= ">
                        <v:group id="Group 584" o:spid="_x0000_s1748"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d/hmsgAAADjAAAADwAAAGRycy9kb3ducmV2LnhtbERPS2vCQBC+C/0Pywi9 6eZBaomuItKWHqRQLYi3ITsmwexsyG6T+O+7gtDjfO9ZbUbTiJ46V1tWEM8jEMSF1TWXCn6O77NX EM4ja2wsk4IbOdisnyYrzLUd+Jv6gy9FCGGXo4LK+zaX0hUVGXRz2xIH7mI7gz6cXSl1h0MIN41M ouhFGqw5NFTY0q6i4nr4NQo+Bhy2afzW76+X3e18zL5O+5iUep6O2yUIT6P/Fz/cnzrMT9I0Xiyy LIH7TwEAuf4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3f4ZrIAAAA 4wAAAA8AAAAAAAAAAAAAAAAAqgIAAGRycy9kb3ducmV2LnhtbFBLBQYAAAAABAAEAPoAAACfAwAA AAA= ">
                          <v:shape id="AutoShape 585" o:spid="_x0000_s1749"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PcOcgAAADjAAAADwAAAGRycy9kb3ducmV2LnhtbERPzWrCQBC+F/oOyxR6KbqJwSZGV2kL BemtKuJxyI5JMDsbspuYvr0rCD3O9z+rzWgaMVDnassK4mkEgriwuuZSwWH/PclAOI+ssbFMCv7I wWb9/LTCXNsr/9Kw86UIIexyVFB53+ZSuqIig25qW+LAnW1n0IezK6Xu8BrCTSNnUfQuDdYcGips 6aui4rLrjYK++Xnb90cfD+XnkJ6zRXYaT06p15fxYwnC0+j/xQ/3Vof5sySJ03Q+T+D+UwBArm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NPcOcgAAADjAAAADwAAAAAA AAAAAAAAAAChAgAAZHJzL2Rvd25yZXYueG1sUEsFBgAAAAAEAAQA+QAAAJYDAAAAAA== " strokeweight="1pt"/>
                          <v:shape id="AutoShape 586" o:spid="_x0000_s1750"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XYRCsoAAADjAAAADwAAAGRycy9kb3ducmV2LnhtbERPO0/DMBDekfofrENiQdRpSykKdauK lzq0QwNiPuIjjhKfg23SwK/HSEgd73vfcj3YVvTkQ+1YwWScgSAuna65UvD68nR1CyJEZI2tY1Lw TQHWq9HZEnPtjnygvoiVSCEcclRgYuxyKUNpyGIYu444cR/OW4zp9JXUHo8p3LZymmU30mLNqcFg R/eGyqb4sgoK9Ief/vnNPHzuZPP4vt33l81eqYvzYXMHItIQT+J/91an+dPZbLJYzOfX8PdTAkCu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ldhEKygAAAOMAAAAPAAAA AAAAAAAAAAAAAKECAABkcnMvZG93bnJldi54bWxQSwUGAAAAAAQABAD5AAAAmAMAAAAA ">
                            <v:stroke endarrow="classic"/>
                          </v:shape>
                        </v:group>
                        <v:shape id="AutoShape 587" o:spid="_x0000_s1751"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A4JMYAAADjAAAADwAAAGRycy9kb3ducmV2LnhtbERPS4vCMBC+C/sfwizsTVMrValGWVYW BS++Dh6HZmy720xKE23990YQPM73nvmyM5W4UeNKywqGgwgEcWZ1ybmC0/G3PwXhPLLGyjIpuJOD 5eKjN8dU25b3dDv4XIQQdikqKLyvUyldVpBBN7A1ceAutjHow9nkUjfYhnBTyTiKxtJgyaGhwJp+ Csr+D1ejYFxF981xu245np7t7m/lE2O0Ul+f3fcMhKfOv8Uv90aH+fFoNJxMkiSB508BALl4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QOCTGAAAA4wAAAA8AAAAAAAAA AAAAAAAAoQIAAGRycy9kb3ducmV2LnhtbFBLBQYAAAAABAAEAPkAAACUAwAAAAA= ">
                          <v:stroke dashstyle="1 1"/>
                        </v:shape>
                        <v:shape id="AutoShape 588" o:spid="_x0000_s1752"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KmU8gAAADjAAAADwAAAGRycy9kb3ducmV2LnhtbERPzWrCQBC+F3yHZYTe6sZIokQ3QSyl gpc29tDjkB2TtNnZkN2a+PZdodDjfP+zKybTiSsNrrWsYLmIQBBXVrdcK/g4vzxtQDiPrLGzTApu 5KDIZw87zLQd+Z2upa9FCGGXoYLG+z6T0lUNGXQL2xMH7mIHgz6cQy31gGMIN52MoyiVBlsODQ32 dGio+i5/jIK0i27H8+l15Hjzad++nn1ijFbqcT7ttyA8Tf5f/Oc+6jA/Xq2W63WSpHD/KQAg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8KmU8gAAADjAAAADwAAAAAA AAAAAAAAAAChAgAAZHJzL2Rvd25yZXYueG1sUEsFBgAAAAAEAAQA+QAAAJYDAAAAAA== ">
                          <v:stroke dashstyle="1 1"/>
                        </v:shape>
                        <v:shape id="AutoShape 589" o:spid="_x0000_s1753"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4DyMgAAADjAAAADwAAAGRycy9kb3ducmV2LnhtbERPzWrCQBC+F3yHZYTe6sZIjEQ3QSyl gpc29tDjkB2TtNnZkN2a+PZdodDjfP+zKybTiSsNrrWsYLmIQBBXVrdcK/g4vzxtQDiPrLGzTApu 5KDIZw87zLQd+Z2upa9FCGGXoYLG+z6T0lUNGXQL2xMH7mIHgz6cQy31gGMIN52Mo2gtDbYcGhrs 6dBQ9V3+GAXrLrodz6fXkePNp337evaJMVqpx/m034LwNPl/8Z/7qMP8eLVapmmSpHD/KQAg8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I4DyMgAAADjAAAADwAAAAAA AAAAAAAAAAChAgAAZHJzL2Rvd25yZXYueG1sUEsFBgAAAAAEAAQA+QAAAJYDAAAAAA== ">
                          <v:stroke dashstyle="1 1"/>
                        </v:shape>
                      </v:group>
                      <v:group id="Group 590" o:spid="_x0000_s1754"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fWcMwAAADjAAAADwAAAGRycy9kb3ducmV2LnhtbESPQUvDQBCF74L/YRnB m92kIVZit6UUFQ9FaCuU3obsNAnNzobsmqT/3jkIHmfem/e+Wa4n16qB+tB4NpDOElDEpbcNVwa+ j+9PL6BCRLbYeiYDNwqwXt3fLbGwfuQ9DYdYKQnhUKCBOsau0DqUNTkMM98Ri3bxvcMoY19p2+Mo 4a7V8yR51g4bloYaO9rWVF4PP87Ax4jjJkvfht31sr2dj/nXaZeSMY8P0+YVVKQp/pv/rj+t4M+z LF0s8lyg5SdZgF79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MN9Zw zAAAAOMAAAAPAAAAAAAAAAAAAAAAAKoCAABkcnMvZG93bnJldi54bWxQSwUGAAAAAAQABAD6AAAA owMAAAAA ">
                        <v:line id="Line 591" o:spid="_x0000_s1755"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QEyskAAADjAAAADwAAAGRycy9kb3ducmV2LnhtbERPzU7CQBC+m/gOmzHxJlsg/FhYiJIA hotp7QMM3bGtdmeb7rKUt3dNTDzO9z/r7WBaEah3jWUF41ECgri0uuFKQfGxf1qCcB5ZY2uZFNzI wXZzf7fGVNsrZxRyX4kYwi5FBbX3XSqlK2sy6Ea2I47cp+0N+nj2ldQ9XmO4aeUkSebSYMOxocaO djWV3/nFKDgdi3Aud69f82URcnk7ZOE9yZR6fBheViA8Df5f/Od+03H+ZDodLxaz2TP8/hQB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1UBMrJAAAA4wAAAA8AAAAA AAAAAAAAAAAAoQIAAGRycy9kb3ducmV2LnhtbFBLBQYAAAAABAAEAPkAAACXAwAAAAA= ">
                          <v:stroke endarrow="classic"/>
                        </v:line>
                        <v:shape id="AutoShape 592" o:spid="_x0000_s1756"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HdtM0AAADjAAAADwAAAGRycy9kb3ducmV2LnhtbESPzW7CMBCE75X6DtZW6qUCB1ABBQyq +icO5UBacV7ibRwltlPbDWmfvnuoxHF3Z2fmW28H24qeQqy9UzAZZyDIlV7XrlLw8f4yWoKICZ3G 1jtS8EMRtpvrqzXm2p/dgfoiVYJNXMxRgUmpy6WMpSGLcew7cnz79MFi4jFUUgc8s7lt5TTL5tJi 7TjBYEePhsqm+LYKCgyH3/71aJ6+3mTzfNrt+7tmr9TtzfCwApFoSBfx//dOc/3pbDZZLO7nTMFM vAC5+QM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UId20zQAAAOMAAAAP AAAAAAAAAAAAAAAAAKECAABkcnMvZG93bnJldi54bWxQSwUGAAAAAAQABAD5AAAAmwMAAAAA ">
                          <v:stroke endarrow="classic"/>
                        </v:shape>
                      </v:group>
                    </v:group>
                    <v:group id="Group 593" o:spid="_x0000_s1757"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2G1UMgAAADjAAAADwAAAGRycy9kb3ducmV2LnhtbERPS2vCQBC+F/oflin0 VjdrUEt0FRFbepCCDyjehuyYBLOzIbsm8d93CwWP871nsRpsLTpqfeVYgxolIIhzZyouNJyOH2/v IHxANlg7Jg138rBaPj8tMDOu5z11h1CIGMI+Qw1lCE0mpc9LsuhHriGO3MW1FkM820KaFvsYbms5 TpKptFhxbCixoU1J+fVwsxo+e+zXqdp2u+tlcz8fJ98/O0Vav74M6zmIQEN4iP/dXybOH6epms0m UwV/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NhtVDIAAAA 4wAAAA8AAAAAAAAAAAAAAAAAqgIAAGRycy9kb3ducmV2LnhtbFBLBQYAAAAABAAEAPoAAACfAwAA AAA= ">
                      <v:shape id="Text Box 594" o:spid="_x0000_s1758"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RyDccA AADjAAAADwAAAGRycy9kb3ducmV2LnhtbERPS2vCQBC+F/wPywje6q6xPpq6ilgKniraKngbsmMS zM6G7NbEf98tFDzO957FqrOVuFHjS8caRkMFgjhzpuRcw/fXx/MchA/IBivHpOFOHlbL3tMCU+Na 3tPtEHIRQ9inqKEIoU6l9FlBFv3Q1cSRu7jGYohnk0vTYBvDbSUTpabSYsmxocCaNgVl18OP1XD8 vJxPL2qXv9tJ3bpOSbavUutBv1u/gQjUhYf43701cX4yHo9ms8k0gb+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BbEcg3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595" o:spid="_x0000_s1759"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jXlscA AADjAAAADwAAAGRycy9kb3ducmV2LnhtbERPS2vCQBC+C/6HZQRvuqvx1dRVikXoqVJbBW9DdkxC s7MhuzXpv3eFQo/zvWe97WwlbtT40rGGyViBIM6cKTnX8PW5H61A+IBssHJMGn7Jw3bT760xNa7l D7odQy5iCPsUNRQh1KmUPivIoh+7mjhyV9dYDPFscmkabGO4reRUqYW0WHJsKLCmXUHZ9/HHaji9 Xy/nmTrkr3Zet65Tku2T1Ho46F6eQQTqwr/4z/1m4vxpkkyWy/kigcdPEQC5uQMAAP//AwBQSwEC LQAUAAYACAAAACEA8PeKu/0AAADiAQAAEwAAAAAAAAAAAAAAAAAAAAAAW0NvbnRlbnRfVHlwZXNd LnhtbFBLAQItABQABgAIAAAAIQAx3V9h0gAAAI8BAAALAAAAAAAAAAAAAAAAAC4BAABfcmVscy8u cmVsc1BLAQItABQABgAIAAAAIQAzLwWeQQAAADkAAAAQAAAAAAAAAAAAAAAAACkCAABkcnMvc2hh cGV4bWwueG1sUEsBAi0AFAAGAAgAAAAhAHmI15b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596" o:spid="_x0000_s1760"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FP4scA AADjAAAADwAAAGRycy9kb3ducmV2LnhtbERPS2vCQBC+F/oflin0Vnfju2lWEUXoyVKrQm9DdkxC s7MhuzXpv3cFocf53pMte1uLC7W+cqwhGSgQxLkzFRcaDl/blzkIH5AN1o5Jwx95WC4eHzJMjev4 ky77UIgYwj5FDWUITSqlz0uy6AeuIY7c2bUWQzzbQpoWuxhuazlUaiotVhwbSmxoXVL+s/+1Go67 8/dprD6KjZ00neuVZPsqtX5+6ldvIAL14V98d7+bOH84GiWz2WQ6httPEQC5uAIAAP//AwBQSwEC LQAUAAYACAAAACEA8PeKu/0AAADiAQAAEwAAAAAAAAAAAAAAAAAAAAAAW0NvbnRlbnRfVHlwZXNd LnhtbFBLAQItABQABgAIAAAAIQAx3V9h0gAAAI8BAAALAAAAAAAAAAAAAAAAAC4BAABfcmVscy8u cmVsc1BLAQItABQABgAIAAAAIQAzLwWeQQAAADkAAAAQAAAAAAAAAAAAAAAAACkCAABkcnMvc2hh cGV4bWwueG1sUEsBAi0AFAAGAAgAAAAhAPZhT+L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0</w:t>
                              </w:r>
                            </w:p>
                          </w:txbxContent>
                        </v:textbox>
                      </v:shape>
                      <v:shape id="Text Box 597" o:spid="_x0000_s1761"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3qecgA AADjAAAADwAAAGRycy9kb3ducmV2LnhtbERPS2vCQBC+F/oflin0Vnd9RG3qKtIi9KSY1kJvQ3ZM gtnZkN2a9N+7guBxvvcsVr2txZlaXznWMBwoEMS5MxUXGr6/Ni9zED4gG6wdk4Z/8rBaPj4sMDWu 4z2ds1CIGMI+RQ1lCE0qpc9LsugHriGO3NG1FkM820KaFrsYbms5UmoqLVYcG0ps6L2k/JT9WQ2H 7fH3Z6J2xYdNms71SrJ9lVo/P/XrNxCB+nAX39yfJs4fjcfD2SyZJnD9KQIglxcAAAD//wMAUEsB Ai0AFAAGAAgAAAAhAPD3irv9AAAA4gEAABMAAAAAAAAAAAAAAAAAAAAAAFtDb250ZW50X1R5cGVz XS54bWxQSwECLQAUAAYACAAAACEAMd1fYdIAAACPAQAACwAAAAAAAAAAAAAAAAAuAQAAX3JlbHMv LnJlbHNQSwECLQAUAAYACAAAACEAMy8FnkEAAAA5AAAAEAAAAAAAAAAAAAAAAAApAgAAZHJzL3No YXBleG1sLnhtbFBLAQItABQABgAIAAAAIQCZLep5yAAAAOMAAAAPAAAAAAAAAAAAAAAAAJgCAABk cnMvZG93bnJldi54bWxQSwUGAAAAAAQABAD1AAAAjQMAAAAA " filled="f" stroked="f">
                        <v:textbox>
                          <w:txbxContent>
                            <w:p w:rsidR="000922DB" w:rsidRPr="006772D1" w:rsidRDefault="000922DB" w:rsidP="000922DB">
                              <w:pPr>
                                <w:rPr>
                                  <w:sz w:val="20"/>
                                  <w:szCs w:val="20"/>
                                </w:rPr>
                              </w:pPr>
                              <w:r w:rsidRPr="006772D1">
                                <w:rPr>
                                  <w:sz w:val="20"/>
                                  <w:szCs w:val="20"/>
                                </w:rPr>
                                <w:t>p</w:t>
                              </w:r>
                            </w:p>
                          </w:txbxContent>
                        </v:textbox>
                      </v:shape>
                      <v:shape id="Text Box 598" o:spid="_x0000_s1762"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90DscA AADjAAAADwAAAGRycy9kb3ducmV2LnhtbERPX2vCMBB/H/gdwgl7m4k6q+uMIhsDnya6Kfh2NGdb bC6lyWz99kYY+Hi//zdfdrYSF2p86VjDcKBAEGfOlJxr+P35epmB8AHZYOWYNFzJw3LRe5pjalzL W7rsQi5iCPsUNRQh1KmUPivIoh+4mjhyJ9dYDPFscmkabGO4reRIqURaLDk2FFjTR0HZefdnNey/ T8fDq9rkn3ZSt65Tku2b1Pq5363eQQTqwkP8716bOH80Hg+n00mSwP2nCIBc3AAAAP//AwBQSwEC LQAUAAYACAAAACEA8PeKu/0AAADiAQAAEwAAAAAAAAAAAAAAAAAAAAAAW0NvbnRlbnRfVHlwZXNd LnhtbFBLAQItABQABgAIAAAAIQAx3V9h0gAAAI8BAAALAAAAAAAAAAAAAAAAAC4BAABfcmVscy8u cmVsc1BLAQItABQABgAIAAAAIQAzLwWeQQAAADkAAAAQAAAAAAAAAAAAAAAAACkCAABkcnMvc2hh cGV4bWwueG1sUEsBAi0AFAAGAAgAAAAhAGn/dA7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V</w:t>
                              </w:r>
                            </w:p>
                          </w:txbxContent>
                        </v:textbox>
                      </v:shape>
                      <v:shape id="Text Box 599" o:spid="_x0000_s1763"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PRlccA AADjAAAADwAAAGRycy9kb3ducmV2LnhtbERPX2vCMBB/F/wO4QTfNFGndZ1RhjLwaTI3Bd+O5mzL mktpoq3ffhkM9ni//7fadLYSd2p86VjDZKxAEGfOlJxr+Pp8Gy1B+IBssHJMGh7kYbPu91aYGtfy B92PIRcxhH2KGooQ6lRKnxVk0Y9dTRy5q2sshng2uTQNtjHcVnKq1EJaLDk2FFjTtqDs+3izGk7v 18v5SR3ynZ3XreuUZPsstR4OutcXEIG68C/+c+9NnD+dzSZJMl8k8PtTBECufwAAAP//AwBQSwEC LQAUAAYACAAAACEA8PeKu/0AAADiAQAAEwAAAAAAAAAAAAAAAAAAAAAAW0NvbnRlbnRfVHlwZXNd LnhtbFBLAQItABQABgAIAAAAIQAx3V9h0gAAAI8BAAALAAAAAAAAAAAAAAAAAC4BAABfcmVscy8u cmVsc1BLAQItABQABgAIAAAAIQAzLwWeQQAAADkAAAAQAAAAAAAAAAAAAAAAACkCAABkcnMvc2hh cGV4bWwueG1sUEsBAi0AFAAGAAgAAAAhAAaz0ZX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00" o:spid="_x0000_s1764"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xF58sA AADjAAAADwAAAGRycy9kb3ducmV2LnhtbESPT2/CMAzF75P4DpGRuI0EGH/WEdDENInTprGBxM1q TFutcaomo+Xbz4dJO9rv+b2f19ve1+pKbawCW5iMDSjiPLiKCwtfn6/3K1AxITusA5OFG0XYbgZ3 a8xc6PiDrodUKAnhmKGFMqUm0zrmJXmM49AQi3YJrcckY1to12In4b7WU2MW2mPF0lBiQ7uS8u/D j7dwfLucTw/mvXjx86YLvdHsH7W1o2H//AQqUZ/+zX/Xeyf409lsslzOFwItP8kC9OYXAAD//wMA UEsBAi0AFAAGAAgAAAAhAPD3irv9AAAA4gEAABMAAAAAAAAAAAAAAAAAAAAAAFtDb250ZW50X1R5 cGVzXS54bWxQSwECLQAUAAYACAAAACEAMd1fYdIAAACPAQAACwAAAAAAAAAAAAAAAAAuAQAAX3Jl bHMvLnJlbHNQSwECLQAUAAYACAAAACEAMy8FnkEAAAA5AAAAEAAAAAAAAAAAAAAAAAApAgAAZHJz L3NoYXBleG1sLnhtbFBLAQItABQABgAIAAAAIQB3LEXnywAAAOMAAAAPAAAAAAAAAAAAAAAAAJgC AABkcnMvZG93bnJldi54bWxQSwUGAAAAAAQABAD1AAAAkAM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01" o:spid="_x0000_s1765"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DgfMcA AADjAAAADwAAAGRycy9kb3ducmV2LnhtbERPS2sCMRC+C/0PYQreNFHra2uUohQ8VWpV6G3YjLtL N5NlE9313xuh4HG+9yxWrS3FlWpfONYw6CsQxKkzBWcaDj+fvRkIH5ANlo5Jw408rJYvnQUmxjX8 Tdd9yEQMYZ+ghjyEKpHSpzlZ9H1XEUfu7GqLIZ51Jk2NTQy3pRwqNZEWC44NOVa0zin921+shuPX +ff0pnbZxo6rxrVKsp1Lrbuv7cc7iEBteIr/3VsT5w9Ho8F0Op7M4fFTBEAu7wAAAP//AwBQSwEC LQAUAAYACAAAACEA8PeKu/0AAADiAQAAEwAAAAAAAAAAAAAAAAAAAAAAW0NvbnRlbnRfVHlwZXNd LnhtbFBLAQItABQABgAIAAAAIQAx3V9h0gAAAI8BAAALAAAAAAAAAAAAAAAAAC4BAABfcmVscy8u cmVsc1BLAQItABQABgAIAAAAIQAzLwWeQQAAADkAAAAQAAAAAAAAAAAAAAAAACkCAABkcnMvc2hh cGV4bWwueG1sUEsBAi0AFAAGAAgAAAAhABhg4Hz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shape id="Text Box 602" o:spid="_x0000_s1766" type="#_x0000_t202" style="position:absolute;left:1886;top:518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PfPMsA AADjAAAADwAAAGRycy9kb3ducmV2LnhtbESPT0/DMAzF75P4DpGRuLFkG6OjLJsQCInTJvYHiZvV eG1F41RNWMu3nw9IO9p+fu/9luvBN+pMXawDW5iMDSjiIriaSwuH/fv9AlRMyA6bwGThjyKsVzej JeYu9PxJ510qlZhwzNFClVKbax2LijzGcWiJ5XYKncckY1dq12Ev5r7RU2MetceaJaHCll4rKn52 v97CcXP6/now2/LNz9s+DEazf9LW3t0OL8+gEg3pKv7//nBSfzqbTbJsngmFMMkC9OoCAAD//wMA UEsBAi0AFAAGAAgAAAAhAPD3irv9AAAA4gEAABMAAAAAAAAAAAAAAAAAAAAAAFtDb250ZW50X1R5 cGVzXS54bWxQSwECLQAUAAYACAAAACEAMd1fYdIAAACPAQAACwAAAAAAAAAAAAAAAAAuAQAAX3Jl bHMvLnJlbHNQSwECLQAUAAYACAAAACEAMy8FnkEAAAA5AAAAEAAAAAAAAAAAAAAAAAApAgAAZHJz L3NoYXBleG1sLnhtbFBLAQItABQABgAIAAAAIQAMg988ywAAAOMAAAAPAAAAAAAAAAAAAAAAAJgC AABkcnMvZG93bnJldi54bWxQSwUGAAAAAAQABAD1AAAAkAMAAAAA " filled="f" stroked="f">
                    <v:textbox>
                      <w:txbxContent>
                        <w:p w:rsidR="000922DB" w:rsidRPr="006C5B97" w:rsidRDefault="000922DB" w:rsidP="000922DB">
                          <w:pPr>
                            <w:rPr>
                              <w:b/>
                              <w:bCs/>
                              <w:color w:val="FF0000"/>
                              <w:sz w:val="20"/>
                              <w:szCs w:val="20"/>
                            </w:rPr>
                          </w:pPr>
                          <w:r>
                            <w:rPr>
                              <w:b/>
                              <w:bCs/>
                              <w:color w:val="FF0000"/>
                              <w:sz w:val="20"/>
                              <w:szCs w:val="20"/>
                            </w:rPr>
                            <w:t>1</w:t>
                          </w:r>
                          <w:r w:rsidRPr="006C5B97">
                            <w:rPr>
                              <w:b/>
                              <w:bCs/>
                              <w:color w:val="FF0000"/>
                              <w:sz w:val="20"/>
                              <w:szCs w:val="20"/>
                            </w:rPr>
                            <w:t>.</w:t>
                          </w:r>
                        </w:p>
                      </w:txbxContent>
                    </v:textbox>
                  </v:shape>
                </v:group>
                <v:group id="Group 603" o:spid="_x0000_s1767" style="position:absolute;left:3336;top:3847;width:1772;height:1706" coordorigin="3336,3847" coordsize="1772,17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rgjjcgAAADjAAAADwAAAGRycy9kb3ducmV2LnhtbERPX2vCMBB/H/gdwg32 NtNYXEdnFBE39iCD6UB8O5qzLTaX0mRt/faLIOzxfv9vsRptI3rqfO1Yg5omIIgLZ2ouNfwc3p9f QfiAbLBxTBqu5GG1nDwsMDdu4G/q96EUMYR9jhqqENpcSl9UZNFPXUscubPrLIZ4dqU0HQ4x3DZy liQv0mLNsaHCljYVFZf9r9XwMeCwTtW2313Om+vpMP867hRp/fQ4rt9ABBrDv/ju/jRx/ixNVZbN MwW3nyIA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a4I43IAAAA 4wAAAA8AAAAAAAAAAAAAAAAAqgIAAGRycy9kb3ducmV2LnhtbFBLBQYAAAAABAAEAPoAAACfAwAA AAA= ">
                  <v:group id="Group 604" o:spid="_x0000_s1768" style="position:absolute;left:3336;top:3847;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q9+sgAAADjAAAADwAAAGRycy9kb3ducmV2LnhtbERPS2vCQBC+F/oflil4 q5sHmpK6ikiVHkRQC6W3ITsmwexsyK5J/PfdQsHjfO9ZrEbTiJ46V1tWEE8jEMSF1TWXCr7O29c3 EM4ja2wsk4I7OVgtn58WmGs78JH6ky9FCGGXo4LK+zaX0hUVGXRT2xIH7mI7gz6cXSl1h0MIN41M omguDdYcGipsaVNRcT3djILdgMM6jT/6/fWyuf+cZ4fvfUxKTV7G9TsIT6N/iP/dnzrMT9I0zrJZ lsDfTwEAuf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ZqvfrIAAAA 4wAAAA8AAAAAAAAAAAAAAAAAqgIAAGRycy9kb3ducmV2LnhtbFBLBQYAAAAABAAEAPoAAACfAwAA AAA= ">
                    <v:group id="Group 605" o:spid="_x0000_s1769" style="position:absolute;left:1355;top:4055;width:1086;height:900" coordorigin="1355,4055"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SYYYckAAADjAAAADwAAAGRycy9kb3ducmV2LnhtbERPzWrCQBC+F/oOyxS8 1U0MNiV1DSKteJBCtSDehuyYhGRnQ3abxLd3C4Ue5/ufVT6ZVgzUu9qygngegSAurK65VPB9+nh+ BeE8ssbWMim4kYN8/fiwwkzbkb9oOPpShBB2GSqovO8yKV1RkUE3tx1x4K62N+jD2ZdS9ziGcNPK RRS9SIM1h4YKO9pWVDTHH6NgN+K4SeL34dBct7fLafl5PsSk1Oxp2ryB8DT5f/Gfe6/D/EWSxGm6 TBP4/SkAINd3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JJhhhyQAA AOMAAAAPAAAAAAAAAAAAAAAAAKoCAABkcnMvZG93bnJldi54bWxQSwUGAAAAAAQABAD6AAAAoAMA AAAA ">
                      <v:group id="Group 606" o:spid="_x0000_s1770" style="position:absolute;left:1355;top:4563;width:782;height:389" coordorigin="1355,4563" coordsize="782,3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AFckAAADjAAAADwAAAGRycy9kb3ducmV2LnhtbERPzWrCQBC+C32HZQq9 1U1MbSR1FZG2eBChKoi3ITsmwexsyG6T+PZdoeBxvv+ZLwdTi45aV1lWEI8jEMS51RUXCo6Hr9cZ COeRNdaWScGNHCwXT6M5Ztr2/EPd3hcihLDLUEHpfZNJ6fKSDLqxbYgDd7GtQR/OtpC6xT6Em1pO ouhdGqw4NJTY0Lqk/Lr/NQq+e+xXSfzZba+X9e18mO5O25iUenkeVh8gPA3+If53b3SYP0mSOE2n 6RvcfwoAyM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Gz4AVyQAA AOMAAAAPAAAAAAAAAAAAAAAAAKoCAABkcnMvZG93bnJldi54bWxQSwUGAAAAAAQABAD6AAAAoAMA AAAA ">
                        <v:group id="Group 607" o:spid="_x0000_s1771" style="position:absolute;left:1670;top:4568;width:467;height:0" coordorigin="1670,4568" coordsize="46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MljsgAAADjAAAADwAAAGRycy9kb3ducmV2LnhtbERPzWrCQBC+F/oOywi9 1U0MaUp0FZFaepBCtSDehuyYBLOzIbsm8e27gtDjfP+zWI2mET11rrasIJ5GIIgLq2suFfwetq/v IJxH1thYJgU3crBaPj8tMNd24B/q974UIYRdjgoq79tcSldUZNBNbUscuLPtDPpwdqXUHQ4h3DRy FkVv0mDNoaHCljYVFZf91Sj4HHBYJ/FHv7ucN7fTIf0+7mJS6mUyrucgPI3+X/xwf+kwf5YkcZal WQr3nwIA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mDJY7IAAAA 4wAAAA8AAAAAAAAAAAAAAAAAqgIAAGRycy9kb3ducmV2LnhtbFBLBQYAAAAABAAEAPoAAACfAwAA AAA= ">
                          <v:shape id="AutoShape 608" o:spid="_x0000_s1772" type="#_x0000_t32" style="position:absolute;left:1670;top:4568;width:46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EjwccAAADjAAAADwAAAGRycy9kb3ducmV2LnhtbERPzWrCQBC+F3yHZYReim6i1MToKloQ Sm9VEY9DdkyC2dmQ3cT49t1Cocf5/me9HUwtempdZVlBPI1AEOdWV1woOJ8OkxSE88gaa8uk4EkO tpvRyxozbR/8Tf3RFyKEsMtQQel9k0np8pIMuqltiAN3s61BH862kLrFRwg3tZxF0UIarDg0lNjQ R0n5/dgZBV399XbqLj7ui32f3NJleh2uTqnX8bBbgfA0+H/xn/tTh/mz+TxOkvdkAb8/BQDk5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fESPBxwAAAOMAAAAPAAAAAAAA AAAAAAAAAKECAABkcnMvZG93bnJldi54bWxQSwUGAAAAAAQABAD5AAAAlQMAAAAA " strokeweight="1pt"/>
                          <v:shape id="AutoShape 609" o:spid="_x0000_s1773" type="#_x0000_t32" style="position:absolute;left:1848;top:4568;width:12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CUds0AAADjAAAADwAAAGRycy9kb3ducmV2LnhtbESPQUvDQBCF74L/YRnBm9m0IU2J3Zai KOKltJXqccyO2dTsbMiuafTXdwXB48x78743i9VoWzFQ7xvHCiZJCoK4crrhWsHL/uFmDsIHZI2t Y1LwTR5Wy8uLBZbanXhLwy7UIoawL1GBCaErpfSVIYs+cR1x1D5cbzHEsa+l7vEUw20rp2k6kxYb jgSDHd0Zqj53XzZyN8/3h5+3x/aIuXlfv3bHbNvslbq+Gte3IAKN4d/8d/2kY/1plk2KIi8K+P0p LkAuz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gMJR2zQAAAOMAAAAP AAAAAAAAAAAAAAAAAKECAABkcnMvZG93bnJldi54bWxQSwUGAAAAAAQABAD5AAAAmwMAAAAA ">
                            <v:stroke startarrow="classic"/>
                          </v:shape>
                        </v:group>
                        <v:shape id="AutoShape 610" o:spid="_x0000_s1774" type="#_x0000_t32" style="position:absolute;left:1355;top:4570;width:3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uQccAAADjAAAADwAAAGRycy9kb3ducmV2LnhtbERPzWrCQBC+C32HZYTedGNEo9FVilIq eGljDz0O2WmSmp0N2a2Jb+8Kgsf5/me97U0tLtS6yrKCyTgCQZxbXXGh4Pv0PlqAcB5ZY22ZFFzJ wXbzMlhjqm3HX3TJfCFCCLsUFZTeN6mULi/JoBvbhjhwv7Y16MPZFlK32IVwU8s4iubSYMWhocSG diXl5+zfKJjX0fVwOn50HC9+7Off3s+M0Uq9Dvu3FQhPvX+KH+6DDvPj6XSSJLNkCfefAgBy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96G5BxwAAAOMAAAAPAAAAAAAA AAAAAAAAAKECAABkcnMvZG93bnJldi54bWxQSwUGAAAAAAQABAD5AAAAlQMAAAAA ">
                          <v:stroke dashstyle="1 1"/>
                        </v:shape>
                        <v:shape id="AutoShape 611" o:spid="_x0000_s1775" type="#_x0000_t32" style="position:absolute;left:1670;top:4570;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e3+8sAAADjAAAADwAAAGRycy9kb3ducmV2LnhtbESPQW/CMAyF75P2HyJP2m2kFEGrjoCm oQkkLgN22NFqvLZb41RNoOXf4wPSjraf33vfcj26Vl2oD41nA9NJAoq49LbhysDX6eMlBxUissXW Mxm4UoD16vFhiYX1Ax/ocoyVEhMOBRqoY+wKrUNZk8Mw8R2x3H587zDK2Ffa9jiIuWt1miQL7bBh Saixo/eayr/j2RlYtMl1d9pvB07zb//5u4lz56wxz0/j2yuoSGP8F9+/d1bqp7PZNMvmuVAIkyxA r2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Qe3+8sAAADjAAAADwAA AAAAAAAAAAAAAAChAgAAZHJzL2Rvd25yZXYueG1sUEsFBgAAAAAEAAQA+QAAAJkDAAAAAA== ">
                          <v:stroke dashstyle="1 1"/>
                        </v:shape>
                        <v:shape id="AutoShape 612" o:spid="_x0000_s1776" type="#_x0000_t32" style="position:absolute;left:2137;top:4563;width:0;height:38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sSYMcAAADjAAAADwAAAGRycy9kb3ducmV2LnhtbERPzWrCQBC+F3yHZQRvdZOIGqKriEUU emnVg8chOybR7GzIbk18e7dQ6HG+/1mue1OLB7WusqwgHkcgiHOrKy4UnE+79xSE88gaa8uk4EkO 1qvB2xIzbTv+psfRFyKEsMtQQel9k0np8pIMurFtiAN3ta1BH862kLrFLoSbWiZRNJMGKw4NJTa0 LSm/H3+MglkdPQ+nz33HSXqxX7cPPzVGKzUa9psFCE+9/xf/uQ86zE8mk3g+n6Yx/P4UAJCr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SxJgxwAAAOMAAAAPAAAAAAAA AAAAAAAAAKECAABkcnMvZG93bnJldi54bWxQSwUGAAAAAAQABAD5AAAAlQMAAAAA ">
                          <v:stroke dashstyle="1 1"/>
                        </v:shape>
                      </v:group>
                      <v:group id="Group 613" o:spid="_x0000_s1777" style="position:absolute;left:1355;top:4055;width:1086;height:900" coordorigin="8728,4877"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7/N3cgAAADjAAAADwAAAGRycy9kb3ducmV2LnhtbERPS2vCQBC+C/0PyxS8 6eaBD1JXEanSgwjVQultyI5JMDsbsmsS/323UPA433tWm8HUoqPWVZYVxNMIBHFudcWFgq/LfrIE 4TyyxtoyKXiQg836ZbTCTNueP6k7+0KEEHYZKii9bzIpXV6SQTe1DXHgrrY16MPZFlK32IdwU8sk iubSYMWhocSGdiXlt/PdKDj02G/T+L073q67x89ldvo+xqTU+HXYvoHwNPin+N/9ocP8JE3jxWK2 TODvpwCAXP8C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O/zd3IAAAA 4wAAAA8AAAAAAAAAAAAAAAAAqgIAAGRycy9kb3ducmV2LnhtbFBLBQYAAAAABAAEAPoAAACfAwAA AAA= ">
                        <v:line id="Line 614" o:spid="_x0000_s1778" style="position:absolute;flip:y;visibility:visible;mso-wrap-style:square" from="8728,4877" to="8728,57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wfZ8gAAADjAAAADwAAAGRycy9kb3ducmV2LnhtbERPzUrDQBC+C32HZQRvdtMG2xC7LbXg D15K0jzAmB2TaHY2ZNdt+vauIPQ43/9sdpPpRaDRdZYVLOYJCOLa6o4bBdXp+T4D4Tyyxt4yKbiQ g912drPBXNszFxRK34gYwi5HBa33Qy6lq1sy6OZ2II7cpx0N+niOjdQjnmO46eUySVbSYMexocWB Di3V3+WPUfD+WoWP+vD0tcqqUMrLSxGOSaHU3e20fwThafJX8b/7Tcf5yzRdrNcPWQp/P0UA5PY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twfZ8gAAADjAAAADwAAAAAA AAAAAAAAAAChAgAAZHJzL2Rvd25yZXYueG1sUEsFBgAAAAAEAAQA+QAAAJYDAAAAAA== ">
                          <v:stroke endarrow="classic"/>
                        </v:line>
                        <v:shape id="AutoShape 615" o:spid="_x0000_s1779" type="#_x0000_t32" style="position:absolute;left:8728;top:5777;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Y9TcoAAADjAAAADwAAAGRycy9kb3ducmV2LnhtbERPO0/DMBDekfgP1iGxIOq0pbQKdSvE o+pAhwbEfMRHHCU+B9ukgV+PKyF1vO99y/VgW9GTD7VjBeNRBoK4dLrmSsHb6/P1AkSIyBpbx6Tg hwKsV+dnS8y1O/Ce+iJWIoVwyFGBibHLpQylIYth5DrixH06bzGm01dSezykcNvKSZbdSos1pwaD HT0YKpvi2yoo0O9/+827efx6kc3Tx3bXXzU7pS4vhvs7EJGGeBL/u7c6zZ9Mp+P5fLa4geNPCQC5 +g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bFj1NygAAAOMAAAAPAAAA AAAAAAAAAAAAAKECAABkcnMvZG93bnJldi54bWxQSwUGAAAAAAQABAD5AAAAmAMAAAAA ">
                          <v:stroke endarrow="classic"/>
                        </v:shape>
                      </v:group>
                    </v:group>
                    <v:group id="Group 616" o:spid="_x0000_s1780" style="position:absolute;left:975;top:3911;width:1772;height:1337" coordorigin="975,3911" coordsize="1772,13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FZVqcgAAADjAAAADwAAAGRycy9kb3ducmV2LnhtbERPzWrCQBC+C32HZYTe dBNDqkRXEWlLD1KoFsTbkB2TYHY2ZLdJfPuuIHic739Wm8HUoqPWVZYVxNMIBHFudcWFgt/jx2QB wnlkjbVlUnAjB5v1y2iFmbY9/1B38IUIIewyVFB632RSurwkg25qG+LAXWxr0IezLaRusQ/hppaz KHqTBisODSU2tCspvx7+jILPHvttEr93++tldzsf0+/TPialXsfDdgnC0+Cf4of7S4f5sySJ5/N0 kcL9pwCAXP8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xWVanIAAAA 4wAAAA8AAAAAAAAAAAAAAAAAqgIAAGRycy9kb3ducmV2LnhtbFBLBQYAAAAABAAEAPoAAACfAwAA AAA= ">
                      <v:shape id="Text Box 617" o:spid="_x0000_s1781" type="#_x0000_t202" style="position:absolute;left:975;top:4368;width:518;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OS9MgA AADjAAAADwAAAGRycy9kb3ducmV2LnhtbERPS2vCQBC+C/0PyxR6010fiTZ1FakIPVnUttDbkB2T YHY2ZFeT/vtuQehxvvcs172txY1aXznWMB4pEMS5MxUXGj5Ou+EChA/IBmvHpOGHPKxXD4MlZsZ1 fKDbMRQihrDPUEMZQpNJ6fOSLPqRa4gjd3atxRDPtpCmxS6G21pOlEqlxYpjQ4kNvZaUX45Xq+Fz f/7+mqn3YmuTpnO9kmyfpdZPj/3mBUSgPvyL7+43E+dPptPxfJ4sUvj7KQI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85L0yAAAAOMAAAAPAAAAAAAAAAAAAAAAAJgCAABk cnMvZG93bnJldi54bWxQSwUGAAAAAAQABAD1AAAAjQM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0</w:t>
                              </w:r>
                            </w:p>
                          </w:txbxContent>
                        </v:textbox>
                      </v:shape>
                      <v:shape id="Text Box 618" o:spid="_x0000_s1782" type="#_x0000_t202" style="position:absolute;left:1400;top:4235;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83b8cA AADjAAAADwAAAGRycy9kb3ducmV2LnhtbERPS2vCQBC+F/wPyxR6q7u+Gk1dRRTBU6W2Ct6G7JgE s7MhuzXx37uFQo/zvWe+7GwlbtT40rGGQV+BIM6cKTnX8P21fZ2C8AHZYOWYNNzJw3LRe5pjalzL n3Q7hFzEEPYpaihCqFMpfVaQRd93NXHkLq6xGOLZ5NI02MZwW8mhUm/SYsmxocCa1gVl18OP1XD8 uJxPY7XPN3ZSt65Tku1Mav3y3K3eQQTqwr/4z70zcf5wNBokyWSawO9PEQC5eAAAAP//AwBQSwEC LQAUAAYACAAAACEA8PeKu/0AAADiAQAAEwAAAAAAAAAAAAAAAAAAAAAAW0NvbnRlbnRfVHlwZXNd LnhtbFBLAQItABQABgAIAAAAIQAx3V9h0gAAAI8BAAALAAAAAAAAAAAAAAAAAC4BAABfcmVscy8u cmVsc1BLAQItABQABgAIAAAAIQAzLwWeQQAAADkAAAAQAAAAAAAAAAAAAAAAACkCAABkcnMvc2hh cGV4bWwueG1sUEsBAi0AFAAGAAgAAAAhALa/N2/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19" o:spid="_x0000_s1783" type="#_x0000_t202" style="position:absolute;left:1092;top:4813;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CjHcsA AADjAAAADwAAAGRycy9kb3ducmV2LnhtbESPQW/CMAyF75P2HyJP4jYSYAwoBDQxTeK0aQyQuFmN aas1TtVktPz7+TBpR/s9v/d5tel9ra7UxiqwhdHQgCLOg6u4sHD4enucg4oJ2WEdmCzcKMJmfX+3 wsyFjj/puk+FkhCOGVooU2oyrWNeksc4DA2xaJfQekwytoV2LXYS7ms9NuZZe6xYGkpsaFtS/r3/ 8RaO75fz6cl8FK9+2nShN5r9Qls7eOhflqAS9enf/He9c4I/nkxGs9l0LtDykyxAr38BAAD//wMA UEsBAi0AFAAGAAgAAAAhAPD3irv9AAAA4gEAABMAAAAAAAAAAAAAAAAAAAAAAFtDb250ZW50X1R5 cGVzXS54bWxQSwECLQAUAAYACAAAACEAMd1fYdIAAACPAQAACwAAAAAAAAAAAAAAAAAuAQAAX3Jl bHMvLnJlbHNQSwECLQAUAAYACAAAACEAMy8FnkEAAAA5AAAAEAAAAAAAAAAAAAAAAAApAgAAZHJz L3NoYXBleG1sLnhtbFBLAQItABQABgAIAAAAIQDHIKMdywAAAOMAAAAPAAAAAAAAAAAAAAAAAJgC AABkcnMvZG93bnJldi54bWxQSwUGAAAAAAQABAD1AAAAkAMAAAAA " filled="f" stroked="f">
                        <v:textbox>
                          <w:txbxContent>
                            <w:p w:rsidR="000922DB" w:rsidRPr="006772D1" w:rsidRDefault="000922DB" w:rsidP="000922DB">
                              <w:pPr>
                                <w:rPr>
                                  <w:sz w:val="20"/>
                                  <w:szCs w:val="20"/>
                                </w:rPr>
                              </w:pPr>
                              <w:r w:rsidRPr="006772D1">
                                <w:rPr>
                                  <w:sz w:val="20"/>
                                  <w:szCs w:val="20"/>
                                </w:rPr>
                                <w:t>0</w:t>
                              </w:r>
                            </w:p>
                          </w:txbxContent>
                        </v:textbox>
                      </v:shape>
                      <v:shape id="Text Box 620" o:spid="_x0000_s1784" type="#_x0000_t202" style="position:absolute;left:1298;top:3911;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wGhscA AADjAAAADwAAAGRycy9kb3ducmV2LnhtbERPS2sCMRC+C/0PYQq91cRXdbdGEUXwVNE+oLdhM/ug m8mySd3135tCweN871mue1uLC7W+cqxhNFQgiDNnKi40fLzvnxcgfEA2WDsmDVfysF49DJaYGtfx iS7nUIgYwj5FDWUITSqlz0qy6IeuIY5c7lqLIZ5tIU2LXQy3tRwr9SItVhwbSmxoW1L2c/61Gj7f 8u+vqToWOztrOtcryTaRWj899ptXEIH6cBf/uw8mzh9PJqP5fLZI4O+nCIBc3QAAAP//AwBQSwEC LQAUAAYACAAAACEA8PeKu/0AAADiAQAAEwAAAAAAAAAAAAAAAAAAAAAAW0NvbnRlbnRfVHlwZXNd LnhtbFBLAQItABQABgAIAAAAIQAx3V9h0gAAAI8BAAALAAAAAAAAAAAAAAAAAC4BAABfcmVscy8u cmVsc1BLAQItABQABgAIAAAAIQAzLwWeQQAAADkAAAAQAAAAAAAAAAAAAAAAACkCAABkcnMvc2hh cGV4bWwueG1sUEsBAi0AFAAGAAgAAAAhAKhsBobHAAAA4w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p</w:t>
                              </w:r>
                            </w:p>
                          </w:txbxContent>
                        </v:textbox>
                      </v:shape>
                      <v:shape id="Text Box 621" o:spid="_x0000_s1785" type="#_x0000_t202" style="position:absolute;left:2205;top:4655;width:5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85xssA AADjAAAADwAAAGRycy9kb3ducmV2LnhtbESPQW/CMAyF75P4D5GRuI0EGAM6ApqYJnHaNAZIu1mN aas1TtVktPz7+TBpR9vP771vve19ra7UxiqwhcnYgCLOg6u4sHD8fL1fgooJ2WEdmCzcKMJ2M7hb Y+ZCxx90PaRCiQnHDC2UKTWZ1jEvyWMch4ZYbpfQekwytoV2LXZi7ms9NeZRe6xYEkpsaFdS/n34 8RZOb5ev84N5L178vOlCbzT7lbZ2NOyfn0Al6tO/+O9776T+dDabLBbzlVAIkyxAb34BAAD//wMA UEsBAi0AFAAGAAgAAAAhAPD3irv9AAAA4gEAABMAAAAAAAAAAAAAAAAAAAAAAFtDb250ZW50X1R5 cGVzXS54bWxQSwECLQAUAAYACAAAACEAMd1fYdIAAACPAQAACwAAAAAAAAAAAAAAAAAuAQAAX3Jl bHMvLnJlbHNQSwECLQAUAAYACAAAACEAMy8FnkEAAAA5AAAAEAAAAAAAAAAAAAAAAAApAgAAZHJz L3NoYXBleG1sLnhtbFBLAQItABQABgAIAAAAIQC8jznGywAAAOMAAAAPAAAAAAAAAAAAAAAAAJgC AABkcnMvZG93bnJldi54bWxQSwUGAAAAAAQABAD1AAAAkAMAAAAA " filled="f" stroked="f">
                        <v:textbox>
                          <w:txbxContent>
                            <w:p w:rsidR="000922DB" w:rsidRPr="006772D1" w:rsidRDefault="000922DB" w:rsidP="000922DB">
                              <w:pPr>
                                <w:rPr>
                                  <w:sz w:val="20"/>
                                  <w:szCs w:val="20"/>
                                </w:rPr>
                              </w:pPr>
                              <w:r w:rsidRPr="006772D1">
                                <w:rPr>
                                  <w:sz w:val="20"/>
                                  <w:szCs w:val="20"/>
                                </w:rPr>
                                <w:t>V</w:t>
                              </w:r>
                            </w:p>
                          </w:txbxContent>
                        </v:textbox>
                      </v:shape>
                      <v:shape id="Text Box 622" o:spid="_x0000_s1786" type="#_x0000_t202" style="position:absolute;left:1436;top:4888;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OcXccA AADjAAAADwAAAGRycy9kb3ducmV2LnhtbERPS2vCQBC+F/oflil4091ofaWuUiqCJ0VbC70N2TEJ zc6G7GrSf+8KQo/zvWex6mwlrtT40rGGZKBAEGfOlJxr+Prc9GcgfEA2WDkmDX/kYbV8flpgalzL B7oeQy5iCPsUNRQh1KmUPivIoh+4mjhyZ9dYDPFscmkabGO4reRQqYm0WHJsKLCmj4Ky3+PFajjt zj/fr2qfr+24bl2nJNu51Lr30r2/gQjUhX/xw701cf5wNEqm0/E8gftPE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NPDnF3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2</w:t>
                              </w:r>
                            </w:p>
                          </w:txbxContent>
                        </v:textbox>
                      </v:shape>
                      <v:shape id="Text Box 623" o:spid="_x0000_s1787" type="#_x0000_t202" style="position:absolute;left:1920;top:4879;width:51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ECKscA AADjAAAADwAAAGRycy9kb3ducmV2LnhtbERPS2vCQBC+F/oflil4011jfaWuUiqCJ0VbC70N2TEJ zc6G7GrSf+8KQo/zvWex6mwlrtT40rGG4UCBIM6cKTnX8PW56c9A+IBssHJMGv7Iw2r5/LTA1LiW D3Q9hlzEEPYpaihCqFMpfVaQRT9wNXHkzq6xGOLZ5NI02MZwW8lEqYm0WHJsKLCmj4Ky3+PFajjt zj/fr2qfr+24bl2nJNu51Lr30r2/gQjUhX/xw701cX4yGg2n0/E8gftPE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CMRAir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V</w:t>
                              </w:r>
                              <w:r w:rsidRPr="006772D1">
                                <w:rPr>
                                  <w:sz w:val="20"/>
                                  <w:szCs w:val="20"/>
                                  <w:vertAlign w:val="subscript"/>
                                </w:rPr>
                                <w:t>1</w:t>
                              </w:r>
                            </w:p>
                          </w:txbxContent>
                        </v:textbox>
                      </v:shape>
                      <v:shape id="Text Box 624" o:spid="_x0000_s1788" type="#_x0000_t202" style="position:absolute;left:1884;top:4226;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2nsccA AADjAAAADwAAAGRycy9kb3ducmV2LnhtbERPS2vCQBC+F/oflil4011NfaWuUiqCJ0VbC70N2TEJ zc6G7GrSf+8KQo/zvWex6mwlrtT40rGG4UCBIM6cKTnX8PW56c9A+IBssHJMGv7Iw2r5/LTA1LiW D3Q9hlzEEPYpaihCqFMpfVaQRT9wNXHkzq6xGOLZ5NI02MZwW8mRUhNpseTYUGBNHwVlv8eL1XDa nX++X9U+X9tx3bpOSbZzqXXvpXt/AxGoC//ih3tr4vxRkgyn0/E8gftPEQC5vAEAAP//AwBQSwEC LQAUAAYACAAAACEA8PeKu/0AAADiAQAAEwAAAAAAAAAAAAAAAAAAAAAAW0NvbnRlbnRfVHlwZXNd LnhtbFBLAQItABQABgAIAAAAIQAx3V9h0gAAAI8BAAALAAAAAAAAAAAAAAAAAC4BAABfcmVscy8u cmVsc1BLAQItABQABgAIAAAAIQAzLwWeQQAAADkAAAAQAAAAAAAAAAAAAAAAACkCAABkcnMvc2hh cGV4bWwueG1sUEsBAi0AFAAGAAgAAAAhAExdp7HHAAAA4wAAAA8AAAAAAAAAAAAAAAAAmAIAAGRy cy9kb3ducmV2LnhtbFBLBQYAAAAABAAEAPUAAACM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shape id="Text Box 625" o:spid="_x0000_s1789" type="#_x0000_t202" style="position:absolute;left:3943;top:5157;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Q/xccA AADjAAAADwAAAGRycy9kb3ducmV2LnhtbERPS2sCMRC+C/0PYQreNPFVdWuUohQ8VbQq9DZsxt2l m8myie7235uC4HG+9yxWrS3FjWpfONYw6CsQxKkzBWcajt+fvRkIH5ANlo5Jwx95WC1fOgtMjGt4 T7dDyEQMYZ+ghjyEKpHSpzlZ9H1XEUfu4mqLIZ51Jk2NTQy3pRwq9SYtFhwbcqxonVP6e7haDaev y895rHbZxk6qxrVKsp1Lrbuv7cc7iEBteIof7q2J84ej0WA6nczH8P9TBEAu7wAAAP//AwBQSwEC LQAUAAYACAAAACEA8PeKu/0AAADiAQAAEwAAAAAAAAAAAAAAAAAAAAAAW0NvbnRlbnRfVHlwZXNd LnhtbFBLAQItABQABgAIAAAAIQAx3V9h0gAAAI8BAAALAAAAAAAAAAAAAAAAAC4BAABfcmVscy8u cmVsc1BLAQItABQABgAIAAAAIQAzLwWeQQAAADkAAAAQAAAAAAAAAAAAAAAAACkCAABkcnMvc2hh cGV4bWwueG1sUEsBAi0AFAAGAAgAAAAhAMO0P8XHAAAA4wAAAA8AAAAAAAAAAAAAAAAAmAIAAGRy cy9kb3ducmV2LnhtbFBLBQYAAAAABAAEAPUAAACMAwAAAAA= " filled="f" stroked="f">
                    <v:textbox>
                      <w:txbxContent>
                        <w:p w:rsidR="000922DB" w:rsidRPr="0065747D" w:rsidRDefault="000922DB" w:rsidP="000922DB">
                          <w:pPr>
                            <w:rPr>
                              <w:b/>
                              <w:bCs/>
                              <w:color w:val="FF0000"/>
                              <w:sz w:val="20"/>
                              <w:szCs w:val="20"/>
                            </w:rPr>
                          </w:pPr>
                          <w:r w:rsidRPr="0065747D">
                            <w:rPr>
                              <w:b/>
                              <w:bCs/>
                              <w:color w:val="FF0000"/>
                              <w:sz w:val="20"/>
                              <w:szCs w:val="20"/>
                            </w:rPr>
                            <w:t>2.</w:t>
                          </w:r>
                        </w:p>
                      </w:txbxContent>
                    </v:textbox>
                  </v:shape>
                </v:group>
                <v:group id="Group 626" o:spid="_x0000_s1790" style="position:absolute;left:5516;top:3758;width:2521;height:1743" coordorigin="5516,3758" coordsize="2521,17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Y/DdMkAAADjAAAADwAAAGRycy9kb3ducmV2LnhtbERPzWrCQBC+C32HZQq9 1U0MqTV1FZG2eBChKoi3ITsmwexsyG6T+PZuoeBxvv+ZLwdTi45aV1lWEI8jEMS51RUXCo6Hr9d3 EM4ja6wtk4IbOVgunkZzzLTt+Ye6vS9ECGGXoYLS+yaT0uUlGXRj2xAH7mJbgz6cbSF1i30IN7Wc RNGbNFhxaCixoXVJ+XX/axR899ivkviz214v69v5kO5O25iUenkeVh8gPA3+If53b3SYP0mSeDpN Zyn8/RQAkI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Zj8N0yQAA AOMAAAAPAAAAAAAAAAAAAAAAAKoCAABkcnMvZG93bnJldi54bWxQSwUGAAAAAAQABAD6AAAAoAMA AAAA ">
                  <v:group id="Group 627" o:spid="_x0000_s1791" style="position:absolute;left:5516;top:3758;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V1dA8gAAADjAAAADwAAAGRycy9kb3ducmV2LnhtbERPzWrCQBC+F3yHZQRv dRODWqOriGjpQQrVgngbsmMSzM6G7JrEt+8WCj3O9z+rTW8q0VLjSssK4nEEgjizuuRcwff58PoG wnlkjZVlUvAkB5v14GWFqbYdf1F78rkIIexSVFB4X6dSuqwgg25sa+LA3Wxj0IezyaVusAvhppKT KJpJgyWHhgJr2hWU3U8Po+C9w26bxPv2eL/tntfz9PNyjEmp0bDfLkF46v2/+M/9ocP8SZLE8/l0 MYPfnwIAcv0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ldXQPIAAAA 4wAAAA8AAAAAAAAAAAAAAAAAqgIAAGRycy9kb3ducmV2LnhtbFBLBQYAAAAABAAEAPoAAACfAwAA AAA= ">
                    <v:group id="Group 628" o:spid="_x0000_s1792"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hH4mMkAAADjAAAADwAAAGRycy9kb3ducmV2LnhtbERPzWrCQBC+F/oOyxR6 000Mmpq6ikhbehChKoi3ITsmwexsyG6T+PZdQehxvv9ZrAZTi45aV1lWEI8jEMS51RUXCo6Hz9Eb COeRNdaWScGNHKyWz08LzLTt+Ye6vS9ECGGXoYLS+yaT0uUlGXRj2xAH7mJbgz6cbSF1i30IN7Wc RNFMGqw4NJTY0Kak/Lr/NQq+euzXSfzRba+Xze18mO5O25iUen0Z1u8gPA3+X/xwf+swf5IkcZpO 5yncfwoAyO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GEfiYyQAA AOMAAAAPAAAAAAAAAAAAAAAAAKoCAABkcnMvZG93bnJldi54bWxQSwUGAAAAAAQABAD6AAAAoAMA AAAA ">
                      <v:shape id="AutoShape 629" o:spid="_x0000_s1793"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UmFs0AAADjAAAADwAAAGRycy9kb3ducmV2LnhtbESPQU/CQBCF7yb8h82QeJMtrVosLERM JBqjCWD0OukObWN3tnZXKP/eOZh4nHlv3vtmsRpcq47Uh8azgekkAUVcettwZeB9/3g1AxUissXW Mxk4U4DVcnSxwML6E2/puIuVkhAOBRqoY+wKrUNZk8Mw8R2xaAffO4wy9pW2PZ4k3LU6TZJb7bBh aaixo4eayq/djzMw+15fv25ezs1z3mXpOmw+6PMtNeZyPNzPQUUa4r/57/rJCn6aZdM8v7kTaPlJ FqC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7tSYWzQAAAOMAAAAP AAAAAAAAAAAAAAAAAKECAABkcnMvZG93bnJldi54bWxQSwUGAAAAAAQABAD5AAAAmwMAAAAA ">
                        <v:stroke dashstyle="1 1"/>
                      </v:shape>
                      <v:shape id="AutoShape 630" o:spid="_x0000_s1794"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SIu8gAAADjAAAADwAAAGRycy9kb3ducmV2LnhtbERPzWrCQBC+F3yHZYTe6sZINKauIi2l gV6q8dDjkB2TaHY2ZLcmvn23UOhxvv/Z7EbTihv1rrGsYD6LQBCXVjdcKTgVb08pCOeRNbaWScGd HOy2k4cNZtoOfKDb0VcihLDLUEHtfZdJ6cqaDLqZ7YgDd7a9QR/OvpK6xyGEm1bGUbSUBhsODTV2 9FJTeT1+GwXLNrrnxcf7wHH6ZT8vrz4xRiv1OB33zyA8jf5f/OfOdZgfLxbz1SpZr+H3pwCA3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eSIu8gAAADjAAAADwAAAAAA AAAAAAAAAAChAgAAZHJzL2Rvd25yZXYueG1sUEsFBgAAAAAEAAQA+QAAAJYDAAAAAA== ">
                        <v:stroke dashstyle="1 1"/>
                      </v:shape>
                      <v:line id="Line 631" o:spid="_x0000_s1795"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bJ8sAAADiAAAADwAAAGRycy9kb3ducmV2LnhtbESPzWrDMBCE74W8g9hAb42clLjGiRKS QH/opdj1A2ytje3WWhlLVZy3rwqFHoeZ+YbZ7ifTi0Cj6ywrWC4SEMS11R03Cqr3x7sMhPPIGnvL pOBKDva72c0Wc20vXFAofSMihF2OClrvh1xKV7dk0C3sQBy9sx0N+ijHRuoRLxFuerlKklQa7Dgu tDjQqaX6q/w2Cl6fq/BRn46faVaFUl6fivCWFErdzqfDBoSnyf+H/9ovWsFDlq7v0/VyBb+X4h2Q u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JbJ8sAAADiAAAADwAA AAAAAAAAAAAAAAChAgAAZHJzL2Rvd25yZXYueG1sUEsFBgAAAAAEAAQA+QAAAJkDAAAAAA== ">
                        <v:stroke endarrow="classic"/>
                      </v:line>
                      <v:shape id="AutoShape 632" o:spid="_x0000_s1796"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Yk2MwAAADiAAAADwAAAGRycy9kb3ducmV2LnhtbESPzU7DMBCE70i8g7VIXFDrlKqhCnUr xJ96aA9NEeclXuIo8TrYJg08PUZC4jiamW80q81oOzGQD41jBbNpBoK4crrhWsHL8WmyBBEissbO MSn4ogCb9fnZCgvtTnygoYy1SBAOBSowMfaFlKEyZDFMXU+cvHfnLcYkfS21x1OC205eZ1kuLTac Fgz2dG+oastPq6BEf/genl/Nw8dOto9v2/1w1e6VurwY725BRBrjf/ivvdUKbpb5Yp4vZnP4vZTu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RmJNjMAAAA4gAAAA8A AAAAAAAAAAAAAAAAoQIAAGRycy9kb3ducmV2LnhtbFBLBQYAAAAABAAEAPkAAACaAwAAAAA= ">
                        <v:stroke endarrow="classic"/>
                      </v:shape>
                      <v:shape id="AutoShape 633" o:spid="_x0000_s1797"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wO+MsAAADiAAAADwAAAGRycy9kb3ducmV2LnhtbESPQWvCQBSE7wX/w/KE3urGqDFEV6mF SotYUEu9PrLPJJh9m2a3Gv99tyD0OMzMN8x82ZlaXKh1lWUFw0EEgji3uuJCwefh9SkF4Tyyxtoy KbiRg+Wi9zDHTNsr7+iy94UIEHYZKii9bzIpXV6SQTewDXHwTrY16INsC6lbvAa4qWUcRYk0WHFY KLGhl5Ly8/7HKEi/V+PtenOr3qfNKF659RcdP2KlHvvd8wyEp87/h+/tN61gmiaTUTIZjuHvUrgD cvE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3KwO+MsAAADiAAAADwAA AAAAAAAAAAAAAAChAgAAZHJzL2Rvd25yZXYueG1sUEsFBgAAAAAEAAQA+QAAAJkDAAAAAA== ">
                        <v:stroke dashstyle="1 1"/>
                      </v:shape>
                      <v:shape id="AutoShape 634" o:spid="_x0000_s1798"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8a8kAAADiAAAADwAAAGRycy9kb3ducmV2LnhtbESPQWvCQBSE70L/w/IK3nSjJTGkrlIq RcGLxh56fGRfk7TZtyG7mvjvXUHwOMzMN8xyPZhGXKhztWUFs2kEgriwuuZSwffpa5KCcB5ZY2OZ FFzJwXr1Mlpipm3PR7rkvhQBwi5DBZX3bSalKyoy6Ka2JQ7er+0M+iC7UuoO+wA3jZxHUSIN1hwW Kmzps6LiPz8bBUkTXXen/bbnefpjD38bHxujlRq/Dh/vIDwN/hl+tHdawSJN4rcknsVwvxTugFzd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lP/GvJAAAA4gAAAA8AAAAA AAAAAAAAAAAAoQIAAGRycy9kb3ducmV2LnhtbFBLBQYAAAAABAAEAPkAAACXAwAAAAA= ">
                        <v:stroke dashstyle="1 1"/>
                      </v:shape>
                      <v:group id="Group 635" o:spid="_x0000_s1799"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AKG58oAAADiAAAADwAAAGRycy9kb3ducmV2LnhtbESPQWvCQBSE74X+h+UV etNNKkkluopIWzyIUBXE2yP7TILZtyG7TeK/dwWhx2FmvmHmy8HUoqPWVZYVxOMIBHFudcWFguPh ezQF4TyyxtoyKbiRg+Xi9WWOmbY9/1K394UIEHYZKii9bzIpXV6SQTe2DXHwLrY16INsC6lb7APc 1PIjilJpsOKwUGJD65Ly6/7PKPjpsV9N4q9ue72sb+dDsjttY1Lq/W1YzUB4Gvx/+NneaAWf0zSZ pEmcwuNSuANyc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GAKG58oA AADiAAAADwAAAAAAAAAAAAAAAACqAgAAZHJzL2Rvd25yZXYueG1sUEsFBgAAAAAEAAQA+gAAAKED AAAAAA== ">
                        <v:shape id="AutoShape 636" o:spid="_x0000_s1800"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PeU8wAAADiAAAADwAAAGRycy9kb3ducmV2LnhtbESP3WoCMRSE7wt9h3AKvatZK66yGkWF UktB0Bbx8rA5+2M3J9skdde3b4RCL4eZ+YaZL3vTiAs5X1tWMBwkIIhzq2suFXx+vDxNQfiArLGx TAqu5GG5uL+bY6Ztx3u6HEIpIoR9hgqqENpMSp9XZNAPbEscvcI6gyFKV0rtsItw08jnJEmlwZrj QoUtbSrKvw4/RsGr338fXbHu3nar/P28GW27dXFS6vGhX81ABOrDf/ivvdUKJtN0PErHwwncLsU7 IB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OGD3lPMAAAA4gAAAA8A AAAAAAAAAAAAAAAAoQIAAGRycy9kb3ducmV2LnhtbFBLBQYAAAAABAAEAPkAAACaAwAAAAA= ">
                          <v:stroke dashstyle="dash"/>
                        </v:shape>
                        <v:group id="Group 637" o:spid="_x0000_s1801"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G3DscAAADiAAAADwAAAGRycy9kb3ducmV2LnhtbERPTWvCQBC9C/0Pywi9 6SaVpBJdRcSKBxHUQultyI5JMDsbsmsS/333UPD4eN/L9WBq0VHrKssK4mkEgji3uuJCwff1azIH 4TyyxtoyKXiSg/XqbbTETNuez9RdfCFCCLsMFZTeN5mULi/JoJvahjhwN9sa9AG2hdQt9iHc1PIj ilJpsOLQUGJD25Ly++VhFOx77DezeNcd77ft8/eanH6OMSn1Ph42CxCeBv8S/7sPWsHnPE1maRKH zeFSuANy9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BtG3DscAAADi AAAADwAAAAAAAAAAAAAAAACqAgAAZHJzL2Rvd25yZXYueG1sUEsFBgAAAAAEAAQA+gAAAJ4DAAAA AA== ">
                          <v:shape id="AutoShape 638" o:spid="_x0000_s1802"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EUMkAAADiAAAADwAAAGRycy9kb3ducmV2LnhtbESPQWvCQBSE74L/YXlCL6IbK4kaXaUU Cp4E04IeH9lnEsy+TbPbJP33bqHgcZiZb5jdYTC16Kh1lWUFi3kEgji3uuJCwdfnx2wNwnlkjbVl UvBLDg778WiHqbY9n6nLfCEChF2KCkrvm1RKl5dk0M1tQxy8m20N+iDbQuoW+wA3tXyNokQarDgs lNjQe0n5PfsxCk7xNOk6/z11eLpin11Y9vVSqZfJ8LYF4Wnwz/B/+6gVrNZJvEzixQb+LoU7IPc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BfxFDJAAAA4gAAAA8AAAAA AAAAAAAAAAAAoQIAAGRycy9kb3ducmV2LnhtbFBLBQYAAAAABAAEAPkAAACXAwAAAAA= " strokeweight="1pt"/>
                          <v:shape id="AutoShape 639" o:spid="_x0000_s1803"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prVMgAAADiAAAADwAAAGRycy9kb3ducmV2LnhtbESPXWvCMBSG7wf7D+EMvJupirVWo8hA 6M0GU/H60BybsuakS7La7dcvF4NdvrxfPNv9aDsxkA+tYwWzaQaCuHa65UbB5Xx8LkCEiKyxc0wK vinAfvf4sMVSuzu/03CKjUgjHEpUYGLsSylDbchimLqeOHk35y3GJH0jtcd7GrednGdZLi22nB4M 9vRiqP44fVkFh8/X42odjHmb/fii7q7VhYdKqcnTeNiAiDTG//Bfu9IKVkW+XOTLeYJISAkH5O4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8prVMgAAADiAAAADwAAAAAA AAAAAAAAAAChAgAAZHJzL2Rvd25yZXYueG1sUEsFBgAAAAAEAAQA+QAAAJYDAAAAAA== ">
                            <v:stroke startarrow="classic"/>
                          </v:shape>
                        </v:group>
                      </v:group>
                    </v:group>
                    <v:group id="Group 640" o:spid="_x0000_s1804"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YfULsoAAADiAAAADwAAAGRycy9kb3ducmV2LnhtbESPQWvCQBSE74X+h+UJ vdVNlKQSXUWklh6koBbE2yP7TILZtyG7JvHfdwWhx2FmvmEWq8HUoqPWVZYVxOMIBHFudcWFgt/j 9n0GwnlkjbVlUnAnB6vl68sCM2173lN38IUIEHYZKii9bzIpXV6SQTe2DXHwLrY16INsC6lb7APc 1HISRak0WHFYKLGhTUn59XAzCr567NfT+LPbXS+b+/mY/Jx2MSn1NhrWcxCeBv8ffra/tYKPWZpM 02QSw+NSuANy+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WYfULsoA AADiAAAADwAAAAAAAAAAAAAAAACqAgAAZHJzL2Rvd25yZXYueG1sUEsFBgAAAAAEAAQA+gAAAKED AAAAAA== ">
                      <v:shape id="Text Box 641" o:spid="_x0000_s1805"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QWb8oA AADiAAAADwAAAGRycy9kb3ducmV2LnhtbESPzWrDMBCE74W8g9hAb40UN3ZSN0ooLYGeGpqfQm+L tbFNrJWx1Nh9+yhQ6HGYmW+Y5XqwjbhQ52vHGqYTBYK4cKbmUsNhv3lYgPAB2WDjmDT8kof1anS3 xNy4nj/psguliBD2OWqoQmhzKX1RkUU/cS1x9E6usxii7EppOuwj3DYyUSqTFmuOCxW29FpRcd79 WA3Hj9P310xtyzebtr0blGT7JLW+Hw8vzyACDeE//Nd+Nxrmiyx9zNIkgduleAfk6goAAP//AwBQ SwECLQAUAAYACAAAACEA8PeKu/0AAADiAQAAEwAAAAAAAAAAAAAAAAAAAAAAW0NvbnRlbnRfVHlw ZXNdLnhtbFBLAQItABQABgAIAAAAIQAx3V9h0gAAAI8BAAALAAAAAAAAAAAAAAAAAC4BAABfcmVs cy8ucmVsc1BLAQItABQABgAIAAAAIQAzLwWeQQAAADkAAAAQAAAAAAAAAAAAAAAAACkCAABkcnMv c2hhcGV4bWwueG1sUEsBAi0AFAAGAAgAAAAhAFK0Fm/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shape id="Text Box 642" o:spid="_x0000_s1806"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iz9MoA AADiAAAADwAAAGRycy9kb3ducmV2LnhtbESPQWvCQBSE74X+h+UVequ7VZNq6iqlIvRUUavg7ZF9 JqHZtyG7mvTfu0LB4zAz3zCzRW9rcaHWV441vA4UCOLcmYoLDT+71csEhA/IBmvHpOGPPCzmjw8z zIzreEOXbShEhLDPUEMZQpNJ6fOSLPqBa4ijd3KtxRBlW0jTYhfhtpZDpVJpseK4UGJDnyXlv9uz 1bD/Ph0PY7UuljZpOtcryXYqtX5+6j/eQQTqwz383/4yGt4maTJKk+EIbpfiHZDzKwAAAP//AwBQ SwECLQAUAAYACAAAACEA8PeKu/0AAADiAQAAEwAAAAAAAAAAAAAAAAAAAAAAW0NvbnRlbnRfVHlw ZXNdLnhtbFBLAQItABQABgAIAAAAIQAx3V9h0gAAAI8BAAALAAAAAAAAAAAAAAAAAC4BAABfcmVs cy8ucmVsc1BLAQItABQABgAIAAAAIQAzLwWeQQAAADkAAAAQAAAAAAAAAAAAAAAAACkCAABkcnMv c2hhcGV4bWwueG1sUEsBAi0AFAAGAAgAAAAhAD34s/T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group id="Group 643" o:spid="_x0000_s1807"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B3tssAAADiAAAADwAAAGRycy9kb3ducmV2LnhtbESPQWvCQBSE70L/w/KE 3uomalKJriLSlh6kUC2It0f2mQSzb0N2m8R/7xYKHoeZ+YZZbQZTi45aV1lWEE8iEMS51RUXCn6O 7y8LEM4ja6wtk4IbOdisn0YrzLTt+Zu6gy9EgLDLUEHpfZNJ6fKSDLqJbYiDd7GtQR9kW0jdYh/g ppbTKEqlwYrDQokN7UrKr4dfo+Cjx347i9+6/fWyu52PyddpH5NSz+NhuwThafCP8H/7Uyt4XaTJ LE2mc/i7FO6AX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nwd7bL AAAA4gAAAA8AAAAAAAAAAAAAAAAAqgIAAGRycy9kb3ducmV2LnhtbFBLBQYAAAAABAAEAPoAAACi AwAAAAA= ">
                        <v:shape id="Text Box 644" o:spid="_x0000_s1808"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2OG8kA AADiAAAADwAAAGRycy9kb3ducmV2LnhtbESPT2vCQBTE7wW/w/IK3uputYk2dZVSKfRU8S94e2Sf STD7NmRXk377bqHgcZiZ3zDzZW9rcaPWV441PI8UCOLcmYoLDfvd59MMhA/IBmvHpOGHPCwXg4c5 ZsZ1vKHbNhQiQthnqKEMocmk9HlJFv3INcTRO7vWYoiyLaRpsYtwW8uxUqm0WHFcKLGhj5Lyy/Zq NRy+z6fji1oXK5s0neuVZPsqtR4+9u9vIAL14R7+b38ZDdNZmkzSZJzA36V4B+TiFwAA//8DAFBL AQItABQABgAIAAAAIQDw94q7/QAAAOIBAAATAAAAAAAAAAAAAAAAAAAAAABbQ29udGVudF9UeXBl c10ueG1sUEsBAi0AFAAGAAgAAAAhADHdX2HSAAAAjwEAAAsAAAAAAAAAAAAAAAAALgEAAF9yZWxz Ly5yZWxzUEsBAi0AFAAGAAgAAAAhADMvBZ5BAAAAOQAAABAAAAAAAAAAAAAAAAAAKQIAAGRycy9z aGFwZXhtbC54bWxQSwECLQAUAAYACAAAACEA3V2OG8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45" o:spid="_x0000_s1809"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8QbMkA AADiAAAADwAAAGRycy9kb3ducmV2LnhtbESPT2vCQBTE7wW/w/IK3uputYk2dZVSKfRU8S94e2Sf STD7NmRXk377bqHgcZiZ3zDzZW9rcaPWV441PI8UCOLcmYoLDfvd59MMhA/IBmvHpOGHPCwXg4c5 ZsZ1vKHbNhQiQthnqKEMocmk9HlJFv3INcTRO7vWYoiyLaRpsYtwW8uxUqm0WHFcKLGhj5Lyy/Zq NRy+z6fji1oXK5s0neuVZPsqtR4+9u9vIAL14R7+b38ZDdNZmkzSZJzC36V4B+TiFwAA//8DAFBL AQItABQABgAIAAAAIQDw94q7/QAAAOIBAAATAAAAAAAAAAAAAAAAAAAAAABbQ29udGVudF9UeXBl c10ueG1sUEsBAi0AFAAGAAgAAAAhADHdX2HSAAAAjwEAAAsAAAAAAAAAAAAAAAAALgEAAF9yZWxz Ly5yZWxzUEsBAi0AFAAGAAgAAAAhADMvBZ5BAAAAOQAAABAAAAAAAAAAAAAAAAAAKQIAAGRycy9z aGFwZXhtbC54bWxQSwECLQAUAAYACAAAACEALY8QbM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46" o:spid="_x0000_s1810"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O198oA AADiAAAADwAAAGRycy9kb3ducmV2LnhtbESPQWvCQBSE7wX/w/IKvdXd2iba1FXEUvCk1LaCt0f2 mQSzb0N2a+K/dwXB4zAz3zDTeW9rcaLWV441vAwVCOLcmYoLDb8/X88TED4gG6wdk4YzeZjPBg9T zIzr+JtO21CICGGfoYYyhCaT0uclWfRD1xBH7+BaiyHKtpCmxS7CbS1HSqXSYsVxocSGliXlx+2/ 1fC3Pux3b2pTfNqk6VyvJNt3qfXTY7/4ABGoD/fwrb0yGsaTNHlNk9EYrpfiHZCzCwAAAP//AwBQ SwECLQAUAAYACAAAACEA8PeKu/0AAADiAQAAEwAAAAAAAAAAAAAAAAAAAAAAW0NvbnRlbnRfVHlw ZXNdLnhtbFBLAQItABQABgAIAAAAIQAx3V9h0gAAAI8BAAALAAAAAAAAAAAAAAAAAC4BAABfcmVs cy8ucmVsc1BLAQItABQABgAIAAAAIQAzLwWeQQAAADkAAAAQAAAAAAAAAAAAAAAAACkCAABkcnMv c2hhcGV4bWwueG1sUEsBAi0AFAAGAAgAAAAhAELDtff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p</w:t>
                                </w:r>
                              </w:p>
                            </w:txbxContent>
                          </v:textbox>
                        </v:shape>
                        <v:shape id="Text Box 647" o:spid="_x0000_s1811"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whhccA AADiAAAADwAAAGRycy9kb3ducmV2LnhtbERPy2rCQBTdF/oPwxXc1Rm1STU6iigFVxXTB3R3yVyT 0MydkBlN/PvOotDl4bzX28E24kadrx1rmE4UCOLCmZpLDR/vr08LED4gG2wck4Y7edhuHh/WmBnX 85lueShFDGGfoYYqhDaT0hcVWfQT1xJH7uI6iyHCrpSmwz6G20bOlEqlxZpjQ4Ut7SsqfvKr1fD5 dvn+elan8mCTtneDkmyXUuvxaNitQAQawr/4z300Gl4WaTJPk1ncHC/FOy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DNcIYXHAAAA4gAAAA8AAAAAAAAAAAAAAAAAmAIAAGRy cy9kb3ducmV2LnhtbFBLBQYAAAAABAAEAPUAAACMAwAAAAA= " filled="f" stroked="f">
                          <v:textbox>
                            <w:txbxContent>
                              <w:p w:rsidR="000922DB" w:rsidRPr="006772D1" w:rsidRDefault="000922DB" w:rsidP="000922DB">
                                <w:pPr>
                                  <w:rPr>
                                    <w:sz w:val="20"/>
                                    <w:szCs w:val="20"/>
                                  </w:rPr>
                                </w:pPr>
                                <w:r w:rsidRPr="006772D1">
                                  <w:rPr>
                                    <w:sz w:val="20"/>
                                    <w:szCs w:val="20"/>
                                  </w:rPr>
                                  <w:t>T</w:t>
                                </w:r>
                              </w:p>
                            </w:txbxContent>
                          </v:textbox>
                        </v:shape>
                        <v:shape id="Text Box 648" o:spid="_x0000_s1812"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CEHsoA AADiAAAADwAAAGRycy9kb3ducmV2LnhtbESPQWvCQBSE74X+h+UVequ7tU2q0VXEUvBkUavg7ZF9 JqHZtyG7NfHfu4LQ4zAz3zDTeW9rcabWV441vA4UCOLcmYoLDT+7r5cRCB+QDdaOScOFPMxnjw9T zIzreEPnbShEhLDPUEMZQpNJ6fOSLPqBa4ijd3KtxRBlW0jTYhfhtpZDpVJpseK4UGJDy5Ly3+2f 1bBfn46Hd/VdfNqk6VyvJNux1Pr5qV9MQATqw3/43l4ZDR+jNHlLk+EYbpfiHZCzKwAAAP//AwBQ SwECLQAUAAYACAAAACEA8PeKu/0AAADiAQAAEwAAAAAAAAAAAAAAAAAAAAAAW0NvbnRlbnRfVHlw ZXNdLnhtbFBLAQItABQABgAIAAAAIQAx3V9h0gAAAI8BAAALAAAAAAAAAAAAAAAAAC4BAABfcmVs cy8ucmVsc1BLAQItABQABgAIAAAAIQAzLwWeQQAAADkAAAAQAAAAAAAAAAAAAAAAACkCAABkcnMv c2hhcGV4bWwueG1sUEsBAi0AFAAGAAgAAAAhAFwQhB7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49" o:spid="_x0000_s1813"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O7XskA AADiAAAADwAAAGRycy9kb3ducmV2LnhtbESPwWrCQBCG74LvsIzgTXer1drUVUpLoaeK2hZ6G7Jj EszOhuzWpG/fOQjCXIb5/2/41tve1+pCbawCW7ibGlDEeXAVFxY+j2+TFaiYkB3WgcnCH0XYboaD NWYudLynyyEVSiAcM7RQptRkWse8JI9xGhpiuZ1C6zHJ2hbatdgJ3Nd6ZsxSe6xYPpTY0EtJ+fnw 6y18fZx+vu/Nrnj1i6YLvdHsH7W141H//AQqUZ9u4Wv73Vl4WC0XcxmRECXRAb35BwAA//8DAFBL AQItABQABgAIAAAAIQDw94q7/QAAAOIBAAATAAAAAAAAAAAAAAAAAAAAAABbQ29udGVudF9UeXBl c10ueG1sUEsBAi0AFAAGAAgAAAAhADHdX2HSAAAAjwEAAAsAAAAAAAAAAAAAAAAALgEAAF9yZWxz Ly5yZWxzUEsBAi0AFAAGAAgAAAAhADMvBZ5BAAAAOQAAABAAAAAAAAAAAAAAAAAAKQIAAGRycy9z aGFwZXhtbC54bWxQSwECLQAUAAYACAAAACEASPO7Xs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shape id="Text Box 650" o:spid="_x0000_s1814"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8excgA AADiAAAADwAAAGRycy9kb3ducmV2LnhtbERPXWvCMBR9H+w/hDvwbSadH3Ndo4hD8EmZ08HeLs21 LWtuSpPZ+u+NIAzOy+F8cbJFb2txptZXjjUkQwWCOHem4kLD4Wv9PAPhA7LB2jFpuJCHxfzxIcPU uI4/6bwPhYgl7FPUUIbQpFL6vCSLfuga4qidXGsxRNoW0rTYxXJbyxelptJixXGhxIZWJeW/+z+r 4bg9/XyP1a74sJOmc72SbN+k1oOnfvkOIlAf/s339MZoeJ1NJ6OIBG6X4h2Q8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nvx7FyAAAAOIAAAAPAAAAAAAAAAAAAAAAAJgCAABk cnMvZG93bnJldi54bWxQSwUGAAAAAAQABAD1AAAAjQM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group>
                    </v:group>
                  </v:group>
                  <v:shape id="Text Box 651" o:spid="_x0000_s1815" type="#_x0000_t202" style="position:absolute;left:6348;top:5105;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2AssYA AADiAAAADwAAAGRycy9kb3ducmV2LnhtbERPy2oCMRTdF/oP4Qrd1UTrczSKWISulPoCd5fJdWbo 5GaYpM70740gFM7mcF6c+bK1pbhR7QvHGnpdBYI4dabgTMPxsHmfgPAB2WDpmDT8kYfl4vVljolx DX/TbR8yEUvYJ6ghD6FKpPRpThZ911XEUbu62mKItM6kqbGJ5baUfaVG0mLBcSHHitY5pT/7X6vh tL1ezgO1yz7tsGpcqyTbqdT6rdOuZiACteHf/Ex/GQ3jyWj4EdGHx6V4B+TiDgAA//8DAFBLAQIt ABQABgAIAAAAIQDw94q7/QAAAOIBAAATAAAAAAAAAAAAAAAAAAAAAABbQ29udGVudF9UeXBlc10u eG1sUEsBAi0AFAAGAAgAAAAhADHdX2HSAAAAjwEAAAsAAAAAAAAAAAAAAAAALgEAAF9yZWxzLy5y ZWxzUEsBAi0AFAAGAAgAAAAhADMvBZ5BAAAAOQAAABAAAAAAAAAAAAAAAAAAKQIAAGRycy9zaGFw ZXhtbC54bWxQSwECLQAUAAYACAAAACEA122AssYAAADiAAAADwAAAAAAAAAAAAAAAACYAgAAZHJz L2Rvd25yZXYueG1sUEsFBgAAAAAEAAQA9QAAAIsDAAAAAA== " filled="f" stroked="f">
                    <v:textbox>
                      <w:txbxContent>
                        <w:p w:rsidR="000922DB" w:rsidRPr="006C5B97" w:rsidRDefault="000922DB" w:rsidP="000922DB">
                          <w:pPr>
                            <w:rPr>
                              <w:b/>
                              <w:bCs/>
                              <w:color w:val="FF0000"/>
                              <w:sz w:val="20"/>
                              <w:szCs w:val="20"/>
                            </w:rPr>
                          </w:pPr>
                          <w:r>
                            <w:rPr>
                              <w:b/>
                              <w:bCs/>
                              <w:color w:val="FF0000"/>
                              <w:sz w:val="20"/>
                              <w:szCs w:val="20"/>
                            </w:rPr>
                            <w:t>3</w:t>
                          </w:r>
                          <w:r w:rsidRPr="006C5B97">
                            <w:rPr>
                              <w:b/>
                              <w:bCs/>
                              <w:color w:val="FF0000"/>
                              <w:sz w:val="20"/>
                              <w:szCs w:val="20"/>
                            </w:rPr>
                            <w:t>.</w:t>
                          </w:r>
                        </w:p>
                      </w:txbxContent>
                    </v:textbox>
                  </v:shape>
                </v:group>
                <v:group id="Group 652" o:spid="_x0000_s1816" style="position:absolute;left:8342;top:3802;width:2521;height:1652" coordorigin="8342,3802" coordsize="2521,16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8B5H8gAAADiAAAADwAAAGRycy9kb3ducmV2LnhtbERPy2rCQBTdC/7DcIXu 6iQGH6SOIqKlCymohdLdJXNNgpk7ITMm8e87giCczeG8OMt1byrRUuNKywricQSCOLO65FzBz3n/ vgDhPLLGyjIpuJOD9Wo4WGKqbcdHak8+F6GEXYoKCu/rVEqXFWTQjW1NHLSLbQz6QJtc6ga7UG4q OYmimTRYclgosKZtQdn1dDMKPjvsNkm8aw/Xy/b+d55+/x5iUupt1G8+QHjq/cv8TH9pBfPFbJoE JPC4FO6AXP0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PAeR/IAAAA 4gAAAA8AAAAAAAAAAAAAAAAAqgIAAGRycy9kb3ducmV2LnhtbFBLBQYAAAAABAAEAPoAAACfAwAA AAA= ">
                  <v:group id="Group 653" o:spid="_x0000_s1817" style="position:absolute;left:8342;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Cnha8kAAADiAAAADwAAAGRycy9kb3ducmV2LnhtbERPy2rCQBTdC/2H4Ra6 q5NUjZI6ikhbugiCWijdXTLXJJi5EzLTPP7eKRSEszmcF2e9HUwtOmpdZVlBPI1AEOdWV1wo+Dq/ P69AOI+ssbZMCkZysN08TNaYatvzkbqTL0QoYZeigtL7JpXS5SUZdFPbEAftYluDPtC2kLrFPpSb Wr5EUSINVhwWSmxoX1J+Pf0aBR899rtZ/NZl18t+/DkvDt9ZTEo9PQ67VxCeBn83/6c/tYLlKlnM AubwdyncAbm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MKeFryQAA AOIAAAAPAAAAAAAAAAAAAAAAAKoCAABkcnMvZG93bnJldi54bWxQSwUGAAAAAAQABAD6AAAAoAMA AAAA ">
                    <v:group id="Group 654" o:spid="_x0000_s1818" style="position:absolute;left:7818;top:4036;width:1831;height:900" coordorigin="9229,2716" coordsize="1831,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2VE8MgAAADiAAAADwAAAGRycy9kb3ducmV2LnhtbERPTWvCQBS8F/ofllfw ppsosZK6iohKDyI0Fkpvj+wzCWbfhuyaxH/fFYTCXIb5YpbrwdSio9ZVlhXEkwgEcW51xYWC7/N+ vADhPLLG2jIpuJOD9er1ZYmptj1/UZf5QoQSdikqKL1vUildXpJBN7ENcdAutjXoA20LqVvsQ7mp 5TSK5tJgxWGhxIa2JeXX7GYUHHrsN7N41x2vl+3995ycfo4xKTV6GzYfIDwN/t/8TH9qBe+LeTIL SOBxKdwBufo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NlRPDIAAAA 4gAAAA8AAAAAAAAAAAAAAAAAqgIAAGRycy9kb3ducmV2LnhtbFBLBQYAAAAABAAEAPoAAACfAwAA AAA= ">
                      <v:shape id="AutoShape 655" o:spid="_x0000_s1819" type="#_x0000_t32" style="position:absolute;left:9229;top:2984;width:1127;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dpdMgAAADiAAAADwAAAGRycy9kb3ducmV2LnhtbERPXWvCMBR9H/gfwhV8m+nq1FKNMgVl IhuoY75emru2rLmpTdT6740wGJyXw/niTOetqcSFGldaVvDSj0AQZ1aXnCv4OqyeExDOI2usLJOC GzmYzzpPU0y1vfKOLnufi1DCLkUFhfd1KqXLCjLo+rYmDtqPbQz6QJtc6gavodxUMo6ikTRYclgo sKZlQdnv/mwUJKfF68d6eys343oQL9z6m46fsVK9bvs2AeGp9f/mv/S7VjBORsPBA/C4FO6AnN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IdpdMgAAADiAAAADwAAAAAA AAAAAAAAAAChAgAAZHJzL2Rvd25yZXYueG1sUEsFBgAAAAAEAAQA+QAAAJYDAAAAAA== ">
                        <v:stroke dashstyle="1 1"/>
                      </v:shape>
                      <v:shape id="AutoShape 656" o:spid="_x0000_s1820" type="#_x0000_t32" style="position:absolute;left:10356;top:2984;width:4;height:6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Sb58YAAADiAAAADwAAAGRycy9kb3ducmV2LnhtbERPy4rCMBTdC/MP4Q6403QUa6lGGZRh BDe+Fi4vzbWtNjelydj69xNBEM7mcF6c+bIzlbhT40rLCr6GEQjizOqScwWn488gAeE8ssbKMil4 kIPl4qM3x1Tblvd0P/hchBJ2KSoovK9TKV1WkEE3tDVx0C62MegDbXKpG2xDuankKIpiabDksFBg TauCstvhzyiIq+ixOW5/Wx4lZ7u7rv3EGK1U/7P7noHw1Pm3+ZXeaAXTJJ6MA6bwvBTugFz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1km+fGAAAA4gAAAA8AAAAAAAAA AAAAAAAAoQIAAGRycy9kb3ducmV2LnhtbFBLBQYAAAAABAAEAPkAAACUAwAAAAA= ">
                        <v:stroke dashstyle="1 1"/>
                      </v:shape>
                      <v:line id="Line 657" o:spid="_x0000_s1821" style="position:absolute;flip:y;visibility:visible;mso-wrap-style:square" from="9229,2716" to="9229,3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8wrcoAAADiAAAADwAAAGRycy9kb3ducmV2LnhtbESPzU7EMAyE70i8Q2QkbmwKiFJ1N7uC lfgRF9TSBzCNty00TtWEbPft8QEJyRfL45n5NrvFjSrRHAbPBq5XGSji1tuBOwPNx9NVASpEZIuj ZzJwogC77fnZBkvrj1xRqmOnxIRDiQb6GKdS69D25DCs/EQst4OfHUZZ507bGY9i7kZ9k2W5djiw JPQ40b6n9rv+cQbeXpr02e4fv/KiSbU+PVfpPauMubxYHtagIi3xX/z3/WoN3Bf53a2MdBYkwQG9 /Q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rzCtygAAAOIAAAAPAAAA AAAAAAAAAAAAAKECAABkcnMvZG93bnJldi54bWxQSwUGAAAAAAQABAD5AAAAmAMAAAAA ">
                        <v:stroke endarrow="classic"/>
                      </v:line>
                      <v:shape id="AutoShape 658" o:spid="_x0000_s1822" type="#_x0000_t32" style="position:absolute;left:9229;top:3616;width:18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tPUsoAAADiAAAADwAAAGRycy9kb3ducmV2LnhtbERPXUvDMBR9F/Yfwh34Iluq4tzqsiF+ sQf3sE58vmuuTWlzU5PYVX/9IgjCeTmcL85yPdhW9ORD7VjB5TQDQVw6XXOl4G3/PJmDCBFZY+uY FHxTgPVqdLbEXLsj76gvYiVSCYccFZgYu1zKUBqyGKauI07ah/MWY6K+ktrjMZXbVl5l2UxarDkt GOzowVDZFF9WQYF+99O/vJvHz1fZPB022/6i2Sp1Ph7u70BEGuK/+S+90Qpu57Ob64QF/F5Kd0Cu T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uO09SygAAAOIAAAAPAAAA AAAAAAAAAAAAAKECAABkcnMvZG93bnJldi54bWxQSwUGAAAAAAQABAD5AAAAmAMAAAAA ">
                        <v:stroke endarrow="classic"/>
                      </v:shape>
                      <v:shape id="AutoShape 659" o:spid="_x0000_s1823" type="#_x0000_t32" style="position:absolute;left:9229;top:3426;width:343;height: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Qn5soAAADiAAAADwAAAGRycy9kb3ducmV2LnhtbESPzWrCQBSF9wXfYbhCd3Vi1BhSR9FC RRELtaXdXjK3STBzJ2ZGjW/fWQguD+ePb7boTC0u1LrKsoLhIAJBnFtdcaHg++v9JQXhPLLG2jIp uJGDxbz3NMNM2yt/0uXgCxFG2GWooPS+yaR0eUkG3cA2xMH7s61BH2RbSN3iNYybWsZRlEiDFYeH Eht6Kyk/Hs5GQXpajffr3a3aTptRvHLrH/r9iJV67nfLVxCeOv8I39sbrWCaJpNRMhkHiIAUcEDO /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wJCfmygAAAOIAAAAPAAAA AAAAAAAAAAAAAKECAABkcnMvZG93bnJldi54bWxQSwUGAAAAAAQABAD5AAAAmAMAAAAA ">
                        <v:stroke dashstyle="1 1"/>
                      </v:shape>
                      <v:shape id="AutoShape 660" o:spid="_x0000_s1824" type="#_x0000_t32" style="position:absolute;left:9583;top:3426;width:4;height:1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fVdcoAAADiAAAADwAAAGRycy9kb3ducmV2LnhtbESPQWvCQBSE7wX/w/KE3pqNtklDzCpi KRW8WPXg8ZF9Jmmzb0N2a+K/7wqFHoeZ+YYpVqNpxZV611hWMItiEMSl1Q1XCk7H96cMhPPIGlvL pOBGDlbLyUOBubYDf9L14CsRIOxyVFB73+VSurImgy6yHXHwLrY36IPsK6l7HALctHIex6k02HBY qLGjTU3l9+HHKEjb+LY97j4Gnmdnu/9684kxWqnH6bhegPA0+v/wX3urFbxmafKcJi8zuF8Kd0Au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1x9V1ygAAAOIAAAAPAAAA AAAAAAAAAAAAAKECAABkcnMvZG93bnJldi54bWxQSwUGAAAAAAQABAD5AAAAmAMAAAAA ">
                        <v:stroke dashstyle="1 1"/>
                      </v:shape>
                      <v:group id="Group 661" o:spid="_x0000_s1825" style="position:absolute;left:9229;top:2984;width:1131;height:629" coordorigin="9229,2984" coordsize="1131,6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Iqv+csAAADiAAAADwAAAGRycy9kb3ducmV2LnhtbESPQWvCQBSE70L/w/KE 3uomalKJriLSlh6kUC2It0f2mQSzb0N2m8R/7xYKHoeZ+YZZbQZTi45aV1lWEE8iEMS51RUXCn6O 7y8LEM4ja6wtk4IbOdisn0YrzLTt+Zu6gy9EgLDLUEHpfZNJ6fKSDLqJbYiDd7GtQR9kW0jdYh/g ppbTKEqlwYrDQokN7UrKr4dfo+Cjx347i9+6/fWyu52PyddpH5NSz+NhuwThafCP8H/7Uyt4XaTJ LE3mU/i7FO6AX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SKr/nL AAAA4gAAAA8AAAAAAAAAAAAAAAAAqgIAAGRycy9kb3ducmV2LnhtbFBLBQYAAAAABAAEAPoAAACi AwAAAAA= ">
                        <v:shape id="AutoShape 662" o:spid="_x0000_s1826" type="#_x0000_t32" style="position:absolute;left:9229;top:3428;width:354;height:1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v3TcwAAADiAAAADwAAAGRycy9kb3ducmV2LnhtbESP3UoDMRSE7wXfIRzBO5vVtWvZNi1t QawIhdZSennYnP3RzcmaxO769kYQejnMzDfMbDGYVpzJ+caygvtRAoK4sLrhSsHh/fluAsIHZI2t ZVLwQx4W8+urGeba9ryj8z5UIkLY56igDqHLpfRFTQb9yHbE0SutMxiidJXUDvsIN618SJJMGmw4 LtTY0bqm4nP/bRS8+N3X0ZWr/nW7LN4+1ummX5UnpW5vhuUURKAhXML/7Y1W8DTJxmk2fkzh71K8 A3L+C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I0L903MAAAA4gAAAA8A AAAAAAAAAAAAAAAAoQIAAGRycy9kb3ducmV2LnhtbFBLBQYAAAAABAAEAPkAAACaAwAAAAA= ">
                          <v:stroke dashstyle="dash"/>
                        </v:shape>
                        <v:group id="Group 663" o:spid="_x0000_s1827" style="position:absolute;left:9583;top:2984;width:777;height:444" coordorigin="9583,2984" coordsize="777,4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SFssAAADiAAAADwAAAGRycy9kb3ducmV2LnhtbESPQWvCQBSE74X+h+UJ vdVNqkkluopIWzyIoBbE2yP7TILZtyG7TeK/7wqFHoeZ+YZZrAZTi45aV1lWEI8jEMS51RUXCr5P n68zEM4ja6wtk4I7OVgtn58WmGnb84G6oy9EgLDLUEHpfZNJ6fKSDLqxbYiDd7WtQR9kW0jdYh/g ppZvUZRKgxWHhRIb2pSU344/RsFXj/16En90u9t1c7+ckv15F5NSL6NhPQfhafD/4b/2Vit4n6XJ JE2mU3hcCndAL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QvkhbL AAAA4gAAAA8AAAAAAAAAAAAAAAAAqgIAAGRycy9kb3ducmV2LnhtbFBLBQYAAAAABAAEAPoAAACi AwAAAAA= ">
                          <v:shape id="AutoShape 664" o:spid="_x0000_s1828" type="#_x0000_t32" style="position:absolute;left:9583;top:2984;width:777;height:4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HhSMkAAADiAAAADwAAAGRycy9kb3ducmV2LnhtbESPQWvCQBSE74X+h+UVehHdVJsoaTYi QqEnwbRQj4/sMwnNvk2za5L+e1cQehxm5hsm206mFQP1rrGs4GURgSAurW64UvD1+T7fgHAeWWNr mRT8kYNt/viQYartyEcaCl+JAGGXooLa+y6V0pU1GXQL2xEH72x7gz7IvpK6xzHATSuXUZRIgw2H hRo72tdU/hQXo+AQz5Jh8L8zh4cTjsU3y7FdKfX8NO3eQHia/H/43v7QCtabJF4l8WsMt0vhDsj8 C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Kh4UjJAAAA4gAAAA8AAAAA AAAAAAAAAAAAoQIAAGRycy9kb3ducmV2LnhtbFBLBQYAAAAABAAEAPkAAACXAwAAAAA= " strokeweight="1pt"/>
                          <v:shape id="AutoShape 665" o:spid="_x0000_s1829" type="#_x0000_t32" style="position:absolute;left:9827;top:3198;width:165;height:8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kehssAAADiAAAADwAAAGRycy9kb3ducmV2LnhtbESPQU8CMRSE7yb8h+aReDHSRWUhK4UY zEYuHER+wMv2ubuwfS1tXVZ/vTUh8TiZmW8yy/VgOtGTD61lBdNJBoK4srrlWsHho7xfgAgRWWNn mRR8U4D1anSzxELbC79Tv4+1SBAOBSpoYnSFlKFqyGCYWEecvE/rDcYkfS21x0uCm04+ZFkuDbac Fhp0tGmoOu2/jIIy+vPmeNyd3uzPa7kLTt65ba/U7Xh4eQYRaYj/4Wt7qxXMF/nsMZ895fB3Kd0B ufo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YdkehssAAADiAAAADwAA AAAAAAAAAAAAAAChAgAAZHJzL2Rvd25yZXYueG1sUEsFBgAAAAAEAAQA+QAAAJkDAAAAAA== ">
                            <v:stroke endarrow="classic"/>
                          </v:shape>
                        </v:group>
                      </v:group>
                    </v:group>
                    <v:group id="Group 666" o:spid="_x0000_s1830" style="position:absolute;left:7427;top:3802;width:2521;height:1491" coordorigin="7427,3802" coordsize="2521,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P0MYcsAAADiAAAADwAAAGRycy9kb3ducmV2LnhtbESPQWvCQBSE74X+h+UJ vdVNahMluopIWzxIoVoQb4/sMwlm34bsNon/3hWEHoeZ+YZZrAZTi45aV1lWEI8jEMS51RUXCn4P n68zEM4ja6wtk4IrOVgtn58WmGnb8w91e1+IAGGXoYLS+yaT0uUlGXRj2xAH72xbgz7ItpC6xT7A TS3foiiVBisOCyU2tCkpv+z/jIKvHvv1JP7odpfz5no6JN/HXUxKvYyG9RyEp8H/hx/trVYwnaXJ JE3ep3C/FO6AX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T9DGHL AAAA4gAAAA8AAAAAAAAAAAAAAAAAqgIAAGRycy9kb3ducmV2LnhtbFBLBQYAAAAABAAEAPoAAACi AwAAAAA= ">
                      <v:shape id="Text Box 667" o:spid="_x0000_s1831" type="#_x0000_t202" style="position:absolute;left:7450;top:4104;width:498;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PEJcYA AADiAAAADwAAAGRycy9kb3ducmV2LnhtbERPz2vCMBS+D/Y/hDfwNpOp7VxnFFEET445Fbw9mmdb 1ryUJtr635vDYMeP7/ds0dta3Kj1lWMNb0MFgjh3puJCw+Fn8zoF4QOywdoxabiTh8X8+WmGmXEd f9NtHwoRQ9hnqKEMocmk9HlJFv3QNcSRu7jWYoiwLaRpsYvhtpYjpVJpseLYUGJDq5Ly3/3Vajju LufTRH0Va5s0neuVZPshtR689MtPEIH68C/+c2+NhvdpmozTZBI3x0vxDsj5AwAA//8DAFBLAQIt ABQABgAIAAAAIQDw94q7/QAAAOIBAAATAAAAAAAAAAAAAAAAAAAAAABbQ29udGVudF9UeXBlc10u eG1sUEsBAi0AFAAGAAgAAAAhADHdX2HSAAAAjwEAAAsAAAAAAAAAAAAAAAAALgEAAF9yZWxzLy5y ZWxzUEsBAi0AFAAGAAgAAAAhADMvBZ5BAAAAOQAAABAAAAAAAAAAAAAAAAAAKQIAAGRycy9zaGFw ZXhtbC54bWxQSwECLQAUAAYACAAAACEA7oPEJcYAAADi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1</w:t>
                              </w:r>
                            </w:p>
                          </w:txbxContent>
                        </v:textbox>
                      </v:shape>
                      <v:shape id="Text Box 668" o:spid="_x0000_s1832" type="#_x0000_t202" style="position:absolute;left:7427;top:4528;width:498;height:4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9hvsoA AADiAAAADwAAAGRycy9kb3ducmV2LnhtbESPQWvCQBSE74X+h+UVequ7bU2q0VVKS8GTolbB2yP7 TEKzb0N2a+K/dwXB4zAz3zDTeW9rcaLWV441vA4UCOLcmYoLDb/bn5cRCB+QDdaOScOZPMxnjw9T zIzreE2nTShEhLDPUEMZQpNJ6fOSLPqBa4ijd3StxRBlW0jTYhfhtpZvSqXSYsVxocSGvkrK/zb/ VsNueTzsh2pVfNuk6VyvJNux1Pr5qf+cgAjUh3v41l4YDR+jNHlPk+EYrpfiHZCzCwAAAP//AwBQ SwECLQAUAAYACAAAACEA8PeKu/0AAADiAQAAEwAAAAAAAAAAAAAAAAAAAAAAW0NvbnRlbnRfVHlw ZXNdLnhtbFBLAQItABQABgAIAAAAIQAx3V9h0gAAAI8BAAALAAAAAAAAAAAAAAAAAC4BAABfcmVs cy8ucmVsc1BLAQItABQABgAIAAAAIQAzLwWeQQAAADkAAAAQAAAAAAAAAAAAAAAAACkCAABkcnMv c2hhcGV4bWwueG1sUEsBAi0AFAAGAAgAAAAhAIHPYb7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p</w:t>
                              </w:r>
                              <w:r w:rsidRPr="006772D1">
                                <w:rPr>
                                  <w:sz w:val="20"/>
                                  <w:szCs w:val="20"/>
                                  <w:vertAlign w:val="subscript"/>
                                </w:rPr>
                                <w:t>2</w:t>
                              </w:r>
                            </w:p>
                          </w:txbxContent>
                        </v:textbox>
                      </v:shape>
                      <v:group id="Group 669" o:spid="_x0000_s1833" style="position:absolute;left:7548;top:3802;width:2400;height:1491" coordorigin="7548,3802" coordsize="2400,1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0CyMkAAADiAAAADwAAAGRycy9kb3ducmV2LnhtbESPzWrCQBSF90LfYbhC dzpJJalERxGxpQspGAulu0vmmgQzd0JmTOLbOwuhy8P541tvR9OInjpXW1YQzyMQxIXVNZcKfs4f syUI55E1NpZJwZ0cbDcvkzVm2g58oj73pQgj7DJUUHnfZlK6oiKDbm5b4uBdbGfQB9mVUnc4hHHT yLcoSqXBmsNDhS3tKyqu+c0o+Bxw2C3iQ3+8Xvb3v3Py/XuMSanX6bhbgfA0+v/ws/2lFbwv02SR JkmACEgBB+Tm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uzQLIyQAA AOIAAAAPAAAAAAAAAAAAAAAAAKoCAABkcnMvZG93bnJldi54bWxQSwUGAAAAAAQABAD6AAAAoAMA AAAA ">
                        <v:shape id="Text Box 670" o:spid="_x0000_s1834" type="#_x0000_t202" style="position:absolute;left:7593;top:4852;width:355;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7ZckA AADiAAAADwAAAGRycy9kb3ducmV2LnhtbESPQWvCQBSE7wX/w/KE3uqurUk1ukqpCJ4qtVro7ZF9 JqHZtyG7mvjvXaHQ4zAz3zCLVW9rcaHWV441jEcKBHHuTMWFhsPX5mkKwgdkg7Vj0nAlD6vl4GGB mXEdf9JlHwoRIewz1FCG0GRS+rwki37kGuLonVxrMUTZFtK02EW4reWzUqm0WHFcKLGh95Ly3/3Z ajh+nH6+J2pXrG3SdK5Xku1Mav047N/mIAL14T/8194aDa/TNHlJk2QM90vxDsjlDQAA//8DAFBL AQItABQABgAIAAAAIQDw94q7/QAAAOIBAAATAAAAAAAAAAAAAAAAAAAAAABbQ29udGVudF9UeXBl c10ueG1sUEsBAi0AFAAGAAgAAAAhADHdX2HSAAAAjwEAAAsAAAAAAAAAAAAAAAAALgEAAF9yZWxz Ly5yZWxzUEsBAi0AFAAGAAgAAAAhADMvBZ5BAAAAOQAAABAAAAAAAAAAAAAAAAAAKQIAAGRycy9z aGFwZXhtbC54bWxQSwECLQAUAAYACAAAACEA+mD7ZckAAADiAAAADwAAAAAAAAAAAAAAAACYAgAA ZHJzL2Rvd25yZXYueG1sUEsFBgAAAAAEAAQA9QAAAI4DAAAAAA== " filled="f" stroked="f">
                          <v:textbox>
                            <w:txbxContent>
                              <w:p w:rsidR="000922DB" w:rsidRPr="006772D1" w:rsidRDefault="000922DB" w:rsidP="000922DB">
                                <w:pPr>
                                  <w:rPr>
                                    <w:sz w:val="20"/>
                                    <w:szCs w:val="20"/>
                                    <w:vertAlign w:val="subscript"/>
                                  </w:rPr>
                                </w:pPr>
                                <w:r w:rsidRPr="006772D1">
                                  <w:rPr>
                                    <w:sz w:val="20"/>
                                    <w:szCs w:val="20"/>
                                  </w:rPr>
                                  <w:t>0</w:t>
                                </w:r>
                              </w:p>
                            </w:txbxContent>
                          </v:textbox>
                        </v:shape>
                        <v:shape id="Text Box 671" o:spid="_x0000_s1835" type="#_x0000_t202" style="position:absolute;left:8659;top:4852;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JlEskA AADiAAAADwAAAGRycy9kb3ducmV2LnhtbESPT2vCQBTE7wW/w/IK3uputYk2dZVSKfRU8S94e2Sf STD7NmRXk377bqHgcZiZ3zDzZW9rcaPWV441PI8UCOLcmYoLDfvd59MMhA/IBmvHpOGHPCwXg4c5 ZsZ1vKHbNhQiQthnqKEMocmk9HlJFv3INcTRO7vWYoiyLaRpsYtwW8uxUqm0WHFcKLGhj5Lyy/Zq NRy+z6fji1oXK5s0neuVZPsqtR4+9u9vIAL14R7+b38ZDdNZmkzSJBnD36V4B+TiFwAA//8DAFBL AQItABQABgAIAAAAIQDw94q7/QAAAOIBAAATAAAAAAAAAAAAAAAAAAAAAABbQ29udGVudF9UeXBl c10ueG1sUEsBAi0AFAAGAAgAAAAhADHdX2HSAAAAjwEAAAsAAAAAAAAAAAAAAAAALgEAAF9yZWxz Ly5yZWxzUEsBAi0AFAAGAAgAAAAhADMvBZ5BAAAAOQAAABAAAAAAAAAAAAAAAAAAKQIAAGRycy9z aGFwZXhtbC54bWxQSwECLQAUAAYACAAAACEACrJlEs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1</w:t>
                                </w:r>
                              </w:p>
                            </w:txbxContent>
                          </v:textbox>
                        </v:shape>
                        <v:shape id="Text Box 672" o:spid="_x0000_s1836" type="#_x0000_t202" style="position:absolute;left:7548;top:380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7AickA AADiAAAADwAAAGRycy9kb3ducmV2LnhtbESPQWvCQBSE7wX/w/KE3uqutUk1ukppKXiqaLXQ2yP7 TILZtyG7NfHfu0LB4zAz3zCLVW9rcabWV441jEcKBHHuTMWFhv3359MUhA/IBmvHpOFCHlbLwcMC M+M63tJ5FwoRIewz1FCG0GRS+rwki37kGuLoHV1rMUTZFtK02EW4reWzUqm0WHFcKLGh95Ly0+7P ajh8HX9/XtSm+LBJ07leSbYzqfXjsH+bgwjUh3v4v702Gl6naTJJk2QCt0vxDsjlFQAA//8DAFBL AQItABQABgAIAAAAIQDw94q7/QAAAOIBAAATAAAAAAAAAAAAAAAAAAAAAABbQ29udGVudF9UeXBl c10ueG1sUEsBAi0AFAAGAAgAAAAhADHdX2HSAAAAjwEAAAsAAAAAAAAAAAAAAAAALgEAAF9yZWxz Ly5yZWxzUEsBAi0AFAAGAAgAAAAhADMvBZ5BAAAAOQAAABAAAAAAAAAAAAAAAAAAKQIAAGRycy9z aGFwZXhtbC54bWxQSwECLQAUAAYACAAAACEAZf7Aic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p</w:t>
                                </w:r>
                              </w:p>
                            </w:txbxContent>
                          </v:textbox>
                        </v:shape>
                        <v:shape id="Text Box 673" o:spid="_x0000_s1837" type="#_x0000_t202" style="position:absolute;left:9387;top:4933;width:561;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dY/ckA AADiAAAADwAAAGRycy9kb3ducmV2LnhtbESPQWvCQBSE7wX/w/IK3upurUlt6irSUvBU0Wqht0f2 mQSzb0N2NfHfu0LB4zAz3zCzRW9rcabWV441PI8UCOLcmYoLDbufr6cpCB+QDdaOScOFPCzmg4cZ ZsZ1vKHzNhQiQthnqKEMocmk9HlJFv3INcTRO7jWYoiyLaRpsYtwW8uxUqm0WHFcKLGhj5Ly4/Zk Ney/D3+/E7UuPm3SdK5Xku2b1Hr42C/fQQTqwz38314ZDa/TNHlJk2QCt0vxDsj5FQAA//8DAFBL AQItABQABgAIAAAAIQDw94q7/QAAAOIBAAATAAAAAAAAAAAAAAAAAAAAAABbQ29udGVudF9UeXBl c10ueG1sUEsBAi0AFAAGAAgAAAAhADHdX2HSAAAAjwEAAAsAAAAAAAAAAAAAAAAALgEAAF9yZWxz Ly5yZWxzUEsBAi0AFAAGAAgAAAAhADMvBZ5BAAAAOQAAABAAAAAAAAAAAAAAAAAAKQIAAGRycy9z aGFwZXhtbC54bWxQSwECLQAUAAYACAAAACEA6hdY/ckAAADiAAAADwAAAAAAAAAAAAAAAACYAgAA ZHJzL2Rvd25yZXYueG1sUEsFBgAAAAAEAAQA9QAAAI4DAAAAAA== " filled="f" stroked="f">
                          <v:textbox>
                            <w:txbxContent>
                              <w:p w:rsidR="000922DB" w:rsidRPr="006772D1" w:rsidRDefault="000922DB" w:rsidP="000922DB">
                                <w:pPr>
                                  <w:rPr>
                                    <w:sz w:val="20"/>
                                    <w:szCs w:val="20"/>
                                  </w:rPr>
                                </w:pPr>
                                <w:r w:rsidRPr="006772D1">
                                  <w:rPr>
                                    <w:sz w:val="20"/>
                                    <w:szCs w:val="20"/>
                                  </w:rPr>
                                  <w:t>T</w:t>
                                </w:r>
                              </w:p>
                            </w:txbxContent>
                          </v:textbox>
                        </v:shape>
                        <v:shape id="Text Box 674" o:spid="_x0000_s1838" type="#_x0000_t202" style="position:absolute;left:7948;top:4854;width:57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v9ZsoA AADiAAAADwAAAGRycy9kb3ducmV2LnhtbESPQUsDMRSE74L/ITzBm03UZm3XpqVUCp4sbVXo7bF5 3V3cvCyb2F3/fVMQehxm5htmthhcI07UhdqzgceRAkFceFtzaeBzv36YgAgR2WLjmQz8UYDF/PZm hrn1PW/ptIulSBAOORqoYmxzKUNRkcMw8i1x8o6+cxiT7EppO+wT3DXySalMOqw5LVTY0qqi4mf3 6wx8fRwP32O1Kd+cbns/KMluKo25vxuWryAiDfEa/m+/WwMvk0w/Z1pruFxKd0DOzwAAAP//AwBQ SwECLQAUAAYACAAAACEA8PeKu/0AAADiAQAAEwAAAAAAAAAAAAAAAAAAAAAAW0NvbnRlbnRfVHlw ZXNdLnhtbFBLAQItABQABgAIAAAAIQAx3V9h0gAAAI8BAAALAAAAAAAAAAAAAAAAAC4BAABfcmVs cy8ucmVsc1BLAQItABQABgAIAAAAIQAzLwWeQQAAADkAAAAQAAAAAAAAAAAAAAAAACkCAABkcnMv c2hhcGV4bWwueG1sUEsBAi0AFAAGAAgAAAAhAIVb/WbKAAAA4gAAAA8AAAAAAAAAAAAAAAAAmAIA AGRycy9kb3ducmV2LnhtbFBLBQYAAAAABAAEAPUAAACPAwAAAAA= " filled="f" stroked="f">
                          <v:textbox>
                            <w:txbxContent>
                              <w:p w:rsidR="000922DB" w:rsidRPr="006772D1" w:rsidRDefault="000922DB" w:rsidP="000922DB">
                                <w:pPr>
                                  <w:rPr>
                                    <w:sz w:val="20"/>
                                    <w:szCs w:val="20"/>
                                  </w:rPr>
                                </w:pPr>
                                <w:r w:rsidRPr="006772D1">
                                  <w:rPr>
                                    <w:sz w:val="20"/>
                                    <w:szCs w:val="20"/>
                                  </w:rPr>
                                  <w:t>T</w:t>
                                </w:r>
                                <w:r w:rsidRPr="006772D1">
                                  <w:rPr>
                                    <w:sz w:val="20"/>
                                    <w:szCs w:val="20"/>
                                    <w:vertAlign w:val="subscript"/>
                                  </w:rPr>
                                  <w:t>2</w:t>
                                </w:r>
                              </w:p>
                            </w:txbxContent>
                          </v:textbox>
                        </v:shape>
                        <v:shape id="Text Box 675" o:spid="_x0000_s1839" type="#_x0000_t202" style="position:absolute;left:8790;top:4018;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XGisoA AADiAAAADwAAAGRycy9kb3ducmV2LnhtbESPT2vCQBTE74LfYXlCb7rbP4k2dZVSKXhStFXo7ZF9 JqHZtyG7mvjtuwXB4zAzv2Hmy97W4kKtrxxreJwoEMS5MxUXGr6/PsczED4gG6wdk4YreVguhoM5 ZsZ1vKPLPhQiQthnqKEMocmk9HlJFv3ENcTRO7nWYoiyLaRpsYtwW8snpVJpseK4UGJDHyXlv/uz 1XDYnH6OL2pbrGzSdK5Xku2r1Pph1L+/gQjUh3v41l4bDdNZmjynSTKF/0vxDsjFHwAAAP//AwBQ SwECLQAUAAYACAAAACEA8PeKu/0AAADiAQAAEwAAAAAAAAAAAAAAAAAAAAAAW0NvbnRlbnRfVHlw ZXNdLnhtbFBLAQItABQABgAIAAAAIQAx3V9h0gAAAI8BAAALAAAAAAAAAAAAAAAAAC4BAABfcmVs cy8ucmVsc1BLAQItABQABgAIAAAAIQAzLwWeQQAAADkAAAAQAAAAAAAAAAAAAAAAACkCAABkcnMv c2hhcGV4bWwueG1sUEsBAi0AFAAGAAgAAAAhABrFxorKAAAA4gAAAA8AAAAAAAAAAAAAAAAAmAIA AGRycy9kb3ducmV2LnhtbFBLBQYAAAAABAAEAPUAAACPAwAAAAA= " filled="f" stroked="f">
                          <v:textbox>
                            <w:txbxContent>
                              <w:p w:rsidR="000922DB" w:rsidRPr="006772D1" w:rsidRDefault="000922DB" w:rsidP="000922DB">
                                <w:pPr>
                                  <w:rPr>
                                    <w:sz w:val="20"/>
                                    <w:szCs w:val="20"/>
                                    <w:vertAlign w:val="subscript"/>
                                  </w:rPr>
                                </w:pPr>
                                <w:r w:rsidRPr="006772D1">
                                  <w:rPr>
                                    <w:sz w:val="20"/>
                                    <w:szCs w:val="20"/>
                                  </w:rPr>
                                  <w:t>(1)</w:t>
                                </w:r>
                              </w:p>
                            </w:txbxContent>
                          </v:textbox>
                        </v:shape>
                        <v:shape id="Text Box 676" o:spid="_x0000_s1840" type="#_x0000_t202" style="position:absolute;left:7860;top:4404;width:547;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pS+MYA AADiAAAADwAAAGRycy9kb3ducmV2LnhtbERPz2vCMBS+C/4P4QneZjK1neuMIoqw00TdBrs9mmdb bF5KE2333y+HgceP7/dy3dta3Kn1lWMNzxMFgjh3puJCw+d5/7QA4QOywdoxafglD+vVcLDEzLiO j3Q/hULEEPYZaihDaDIpfV6SRT9xDXHkLq61GCJsC2la7GK4reVUqVRarDg2lNjQtqT8erpZDV8f l5/vuToUO5s0neuVZPsqtR6P+s0biEB9eIj/3e9Gw8siTWZpksTN8VK8A3L1BwAA//8DAFBLAQIt ABQABgAIAAAAIQDw94q7/QAAAOIBAAATAAAAAAAAAAAAAAAAAAAAAABbQ29udGVudF9UeXBlc10u eG1sUEsBAi0AFAAGAAgAAAAhADHdX2HSAAAAjwEAAAsAAAAAAAAAAAAAAAAALgEAAF9yZWxzLy5y ZWxzUEsBAi0AFAAGAAgAAAAhADMvBZ5BAAAAOQAAABAAAAAAAAAAAAAAAAAAKQIAAGRycy9zaGFw ZXhtbC54bWxQSwECLQAUAAYACAAAACEAa1pS+MYAAADiAAAADwAAAAAAAAAAAAAAAACYAgAAZHJz L2Rvd25yZXYueG1sUEsFBgAAAAAEAAQA9QAAAIsDAAAAAA== " filled="f" stroked="f">
                          <v:textbox>
                            <w:txbxContent>
                              <w:p w:rsidR="000922DB" w:rsidRPr="006772D1" w:rsidRDefault="000922DB" w:rsidP="000922DB">
                                <w:pPr>
                                  <w:rPr>
                                    <w:sz w:val="20"/>
                                    <w:szCs w:val="20"/>
                                    <w:vertAlign w:val="subscript"/>
                                  </w:rPr>
                                </w:pPr>
                                <w:r w:rsidRPr="006772D1">
                                  <w:rPr>
                                    <w:sz w:val="20"/>
                                    <w:szCs w:val="20"/>
                                  </w:rPr>
                                  <w:t>(2)</w:t>
                                </w:r>
                              </w:p>
                            </w:txbxContent>
                          </v:textbox>
                        </v:shape>
                      </v:group>
                    </v:group>
                  </v:group>
                  <v:shape id="Text Box 677" o:spid="_x0000_s1841" type="#_x0000_t202" style="position:absolute;left:9203;top:5058;width:484;height:3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b3Y8kA AADiAAAADwAAAGRycy9kb3ducmV2LnhtbESPQWvCQBSE70L/w/IKvemutkk1ukqpFDwptVro7ZF9 JsHs25BdTfz33YLQ4zAz3zCLVW9rcaXWV441jEcKBHHuTMWFhsPXx3AKwgdkg7Vj0nAjD6vlw2CB mXEdf9J1HwoRIewz1FCG0GRS+rwki37kGuLonVxrMUTZFtK02EW4reVEqVRarDgulNjQe0n5eX+x Go7b08/3i9oVa5s0neuVZDuTWj899m9zEIH68B++tzdGw+s0TZ7TJJnB36V4B+TyFwAA//8DAFBL AQItABQABgAIAAAAIQDw94q7/QAAAOIBAAATAAAAAAAAAAAAAAAAAAAAAABbQ29udGVudF9UeXBl c10ueG1sUEsBAi0AFAAGAAgAAAAhADHdX2HSAAAAjwEAAAsAAAAAAAAAAAAAAAAALgEAAF9yZWxz Ly5yZWxzUEsBAi0AFAAGAAgAAAAhADMvBZ5BAAAAOQAAABAAAAAAAAAAAAAAAAAAKQIAAGRycy9z aGFwZXhtbC54bWxQSwECLQAUAAYACAAAACEABBb3Y8kAAADiAAAADwAAAAAAAAAAAAAAAACYAgAA ZHJzL2Rvd25yZXYueG1sUEsFBgAAAAAEAAQA9QAAAI4DAAAAAA== " filled="f" stroked="f">
                    <v:textbox>
                      <w:txbxContent>
                        <w:p w:rsidR="000922DB" w:rsidRPr="006C5B97" w:rsidRDefault="000922DB" w:rsidP="000922DB">
                          <w:pPr>
                            <w:rPr>
                              <w:b/>
                              <w:bCs/>
                              <w:color w:val="FF0000"/>
                              <w:sz w:val="20"/>
                              <w:szCs w:val="20"/>
                            </w:rPr>
                          </w:pPr>
                          <w:r>
                            <w:rPr>
                              <w:b/>
                              <w:bCs/>
                              <w:color w:val="FF0000"/>
                              <w:sz w:val="20"/>
                              <w:szCs w:val="20"/>
                            </w:rPr>
                            <w:t>4</w:t>
                          </w:r>
                          <w:r w:rsidRPr="006C5B97">
                            <w:rPr>
                              <w:b/>
                              <w:bCs/>
                              <w:color w:val="FF0000"/>
                              <w:sz w:val="20"/>
                              <w:szCs w:val="20"/>
                            </w:rPr>
                            <w:t>.</w:t>
                          </w:r>
                        </w:p>
                      </w:txbxContent>
                    </v:textbox>
                  </v:shape>
                </v:group>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b/>
          <w:color w:val="0000FF"/>
          <w:lang w:val="pt-BR"/>
        </w:rPr>
        <w:t xml:space="preserve">A. </w:t>
      </w:r>
      <w:r w:rsidRPr="000922DB">
        <w:rPr>
          <w:rFonts w:eastAsia="Batang" w:cs="Times New Roman"/>
        </w:rPr>
        <w:t>hình 1</w:t>
      </w:r>
      <w:r w:rsidRPr="000922DB">
        <w:rPr>
          <w:rFonts w:eastAsia="Batang" w:cs="Times New Roman"/>
          <w:color w:val="000000"/>
        </w:rPr>
        <w:t>.</w:t>
      </w:r>
      <w:r w:rsidRPr="000922DB">
        <w:rPr>
          <w:rFonts w:eastAsia="Batang" w:cs="Times New Roman"/>
          <w:color w:val="000000"/>
        </w:rPr>
        <w:tab/>
      </w:r>
      <w:r w:rsidRPr="000922DB">
        <w:rPr>
          <w:rFonts w:eastAsia="Batang" w:cs="Times New Roman"/>
          <w:b/>
          <w:color w:val="0000FF"/>
          <w:u w:val="single"/>
        </w:rPr>
        <w:t>B</w:t>
      </w:r>
      <w:r w:rsidRPr="000922DB">
        <w:rPr>
          <w:rFonts w:eastAsia="Batang" w:cs="Times New Roman"/>
          <w:b/>
          <w:color w:val="0000FF"/>
        </w:rPr>
        <w:t xml:space="preserve">. </w:t>
      </w:r>
      <w:r w:rsidRPr="000922DB">
        <w:rPr>
          <w:rFonts w:eastAsia="Batang" w:cs="Times New Roman"/>
        </w:rPr>
        <w:t>hình 2</w:t>
      </w:r>
      <w:r w:rsidRPr="000922DB">
        <w:rPr>
          <w:rFonts w:eastAsia="Batang" w:cs="Times New Roman"/>
          <w:color w:val="000000"/>
        </w:rPr>
        <w:t>.</w:t>
      </w:r>
      <w:r w:rsidRPr="000922DB">
        <w:rPr>
          <w:rFonts w:eastAsia="Batang" w:cs="Times New Roman"/>
          <w:color w:val="000000"/>
        </w:rPr>
        <w:tab/>
      </w:r>
      <w:r w:rsidRPr="000922DB">
        <w:rPr>
          <w:rFonts w:eastAsia="Batang" w:cs="Times New Roman"/>
          <w:b/>
          <w:color w:val="0000FF"/>
        </w:rPr>
        <w:t xml:space="preserve">C. </w:t>
      </w:r>
      <w:r w:rsidRPr="000922DB">
        <w:rPr>
          <w:rFonts w:eastAsia="Batang" w:cs="Times New Roman"/>
        </w:rPr>
        <w:t>hình 3</w:t>
      </w:r>
      <w:r w:rsidRPr="000922DB">
        <w:rPr>
          <w:rFonts w:eastAsia="Batang" w:cs="Times New Roman"/>
          <w:color w:val="000000"/>
        </w:rPr>
        <w:t>.</w:t>
      </w:r>
      <w:r w:rsidRPr="000922DB">
        <w:rPr>
          <w:rFonts w:eastAsia="Batang" w:cs="Times New Roman"/>
          <w:color w:val="000000"/>
        </w:rPr>
        <w:tab/>
      </w:r>
      <w:r w:rsidRPr="000922DB">
        <w:rPr>
          <w:rFonts w:eastAsia="Batang" w:cs="Times New Roman"/>
          <w:b/>
          <w:color w:val="0000FF"/>
        </w:rPr>
        <w:t xml:space="preserve">D. </w:t>
      </w:r>
      <w:r w:rsidRPr="000922DB">
        <w:rPr>
          <w:rFonts w:eastAsia="Batang" w:cs="Times New Roman"/>
        </w:rPr>
        <w:t>hình 4.</w:t>
      </w:r>
    </w:p>
    <w:p w:rsidR="00A8734A" w:rsidRPr="000922DB" w:rsidRDefault="00A8734A" w:rsidP="00CB486D">
      <w:pPr>
        <w:pStyle w:val="ListParagraph"/>
        <w:numPr>
          <w:ilvl w:val="0"/>
          <w:numId w:val="5"/>
        </w:numPr>
        <w:tabs>
          <w:tab w:val="left" w:pos="426"/>
          <w:tab w:val="left" w:pos="993"/>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Phương trình nào sau đây là phương trình Clayperon?</w:t>
      </w:r>
    </w:p>
    <w:p w:rsidR="00A8734A" w:rsidRPr="000922DB" w:rsidRDefault="00A8734A" w:rsidP="000922DB">
      <w:pPr>
        <w:tabs>
          <w:tab w:val="left" w:pos="283"/>
          <w:tab w:val="left" w:pos="426"/>
          <w:tab w:val="left" w:pos="993"/>
          <w:tab w:val="left" w:pos="2835"/>
          <w:tab w:val="left" w:pos="5386"/>
          <w:tab w:val="left" w:pos="7937"/>
        </w:tabs>
        <w:spacing w:line="360" w:lineRule="auto"/>
        <w:ind w:left="283"/>
        <w:jc w:val="both"/>
        <w:rPr>
          <w:rFonts w:cs="Times New Roman"/>
          <w:b/>
          <w:color w:val="0000FF"/>
          <w:lang w:val="vi-VN"/>
        </w:rPr>
      </w:pPr>
      <w:r w:rsidRPr="000922DB">
        <w:rPr>
          <w:rFonts w:cs="Times New Roman"/>
          <w:b/>
          <w:color w:val="0000FF"/>
        </w:rPr>
        <w:t xml:space="preserve">A. </w:t>
      </w:r>
      <w:r w:rsidRPr="000922DB">
        <w:rPr>
          <w:rFonts w:cs="Times New Roman"/>
        </w:rPr>
        <w:t>pV/T = const</w:t>
      </w:r>
      <w:r w:rsidRPr="000922DB">
        <w:rPr>
          <w:rFonts w:cs="Times New Roman"/>
          <w:color w:val="000000"/>
        </w:rPr>
        <w:t>.</w:t>
      </w:r>
      <w:r w:rsidRPr="000922DB">
        <w:rPr>
          <w:rFonts w:cs="Times New Roman"/>
          <w:color w:val="000000"/>
        </w:rPr>
        <w:tab/>
      </w:r>
      <w:r w:rsidRPr="000922DB">
        <w:rPr>
          <w:rFonts w:cs="Times New Roman"/>
          <w:b/>
          <w:color w:val="0000FF"/>
        </w:rPr>
        <w:t xml:space="preserve">B. </w:t>
      </w:r>
      <w:r w:rsidRPr="000922DB">
        <w:rPr>
          <w:rFonts w:cs="Times New Roman"/>
        </w:rPr>
        <w:t xml:space="preserve">pV/T = </w:t>
      </w:r>
      <w:r w:rsidRPr="000922DB">
        <w:rPr>
          <w:rFonts w:cs="Times New Roman"/>
        </w:rPr>
        <w:sym w:font="Symbol" w:char="F06D"/>
      </w:r>
      <w:r w:rsidRPr="000922DB">
        <w:rPr>
          <w:rFonts w:cs="Times New Roman"/>
        </w:rPr>
        <w:t>R</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bCs/>
        </w:rPr>
        <w:t>pV/R = mR/</w:t>
      </w:r>
      <w:r w:rsidRPr="000922DB">
        <w:rPr>
          <w:rFonts w:cs="Times New Roman"/>
        </w:rPr>
        <w:sym w:font="Symbol" w:char="F06D"/>
      </w:r>
      <w:r w:rsidRPr="000922DB">
        <w:rPr>
          <w:rFonts w:cs="Times New Roman"/>
          <w:bCs/>
          <w:color w:val="000000"/>
        </w:rPr>
        <w:t>.</w:t>
      </w:r>
      <w:r w:rsidRPr="000922DB">
        <w:rPr>
          <w:rFonts w:cs="Times New Roman"/>
          <w:bCs/>
          <w:color w:val="000000"/>
        </w:rPr>
        <w:tab/>
      </w:r>
      <w:r w:rsidRPr="000922DB">
        <w:rPr>
          <w:rFonts w:cs="Times New Roman"/>
          <w:b/>
          <w:bCs/>
          <w:color w:val="0000FF"/>
          <w:u w:val="single"/>
        </w:rPr>
        <w:t>D</w:t>
      </w:r>
      <w:r w:rsidRPr="000922DB">
        <w:rPr>
          <w:rFonts w:cs="Times New Roman"/>
          <w:b/>
          <w:bCs/>
          <w:color w:val="0000FF"/>
        </w:rPr>
        <w:t xml:space="preserve">. </w:t>
      </w:r>
      <w:r w:rsidRPr="000922DB">
        <w:rPr>
          <w:rFonts w:cs="Times New Roman"/>
          <w:bCs/>
        </w:rPr>
        <w:t xml:space="preserve">pV/T = </w:t>
      </w:r>
      <w:r w:rsidRPr="000922DB">
        <w:rPr>
          <w:rFonts w:cs="Times New Roman"/>
        </w:rPr>
        <w:sym w:font="Symbol" w:char="F06D"/>
      </w:r>
      <w:r w:rsidRPr="000922DB">
        <w:rPr>
          <w:rFonts w:cs="Times New Roman"/>
          <w:bCs/>
        </w:rPr>
        <w:t>R/m</w:t>
      </w:r>
      <w:r w:rsidRPr="000922DB">
        <w:rPr>
          <w:rFonts w:cs="Times New Roman"/>
          <w:lang w:val="sv-SE"/>
        </w:rPr>
        <w:t>.</w:t>
      </w:r>
    </w:p>
    <w:p w:rsidR="00A8734A" w:rsidRPr="000922DB" w:rsidRDefault="00A8734A" w:rsidP="00CB486D">
      <w:pPr>
        <w:pStyle w:val="ListParagraph"/>
        <w:numPr>
          <w:ilvl w:val="0"/>
          <w:numId w:val="5"/>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Có 1 gam khí hydrogen được đựng trong bình có thể tích là 4 lít. Mật độ phân tử của chất khí đó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color w:val="000000" w:themeColor="text1"/>
        </w:rPr>
      </w:pPr>
      <w:r w:rsidRPr="000922DB">
        <w:rPr>
          <w:rFonts w:cs="Times New Roman"/>
          <w:b/>
          <w:color w:val="0000FF"/>
        </w:rPr>
        <w:t xml:space="preserve">A. </w:t>
      </w:r>
      <w:r w:rsidRPr="000922DB">
        <w:rPr>
          <w:rFonts w:cs="Times New Roman"/>
          <w:color w:val="000000" w:themeColor="text1"/>
        </w:rPr>
        <w:t>7,5.10</w:t>
      </w:r>
      <w:r w:rsidRPr="000922DB">
        <w:rPr>
          <w:rFonts w:cs="Times New Roman"/>
          <w:color w:val="000000" w:themeColor="text1"/>
          <w:vertAlign w:val="superscript"/>
        </w:rPr>
        <w:t xml:space="preserve">22 </w:t>
      </w:r>
      <w:r w:rsidRPr="000922DB">
        <w:rPr>
          <w:rFonts w:cs="Times New Roman"/>
          <w:color w:val="000000" w:themeColor="text1"/>
        </w:rPr>
        <w:t>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u w:val="single"/>
        </w:rPr>
        <w:t>B</w:t>
      </w:r>
      <w:r w:rsidRPr="000922DB">
        <w:rPr>
          <w:rFonts w:cs="Times New Roman"/>
          <w:b/>
          <w:color w:val="0000FF"/>
        </w:rPr>
        <w:t xml:space="preserve">. </w:t>
      </w:r>
      <w:r w:rsidRPr="000922DB">
        <w:rPr>
          <w:rFonts w:cs="Times New Roman"/>
          <w:color w:val="000000" w:themeColor="text1"/>
        </w:rPr>
        <w:t>7,5.10</w:t>
      </w:r>
      <w:r w:rsidRPr="000922DB">
        <w:rPr>
          <w:rFonts w:cs="Times New Roman"/>
          <w:color w:val="000000" w:themeColor="text1"/>
          <w:vertAlign w:val="superscript"/>
        </w:rPr>
        <w:t>25</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rPr>
        <w:t xml:space="preserve">C. </w:t>
      </w:r>
      <w:r w:rsidRPr="000922DB">
        <w:rPr>
          <w:rFonts w:cs="Times New Roman"/>
          <w:color w:val="000000" w:themeColor="text1"/>
        </w:rPr>
        <w:t>7,5.10</w:t>
      </w:r>
      <w:r w:rsidRPr="000922DB">
        <w:rPr>
          <w:rFonts w:cs="Times New Roman"/>
          <w:color w:val="000000" w:themeColor="text1"/>
          <w:vertAlign w:val="superscript"/>
        </w:rPr>
        <w:t>19</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color w:val="000000" w:themeColor="text1"/>
        </w:rPr>
        <w:t>7,5.10</w:t>
      </w:r>
      <w:r w:rsidRPr="000922DB">
        <w:rPr>
          <w:rFonts w:cs="Times New Roman"/>
          <w:color w:val="000000" w:themeColor="text1"/>
          <w:vertAlign w:val="superscript"/>
        </w:rPr>
        <w:t>23</w:t>
      </w:r>
      <w:r w:rsidRPr="000922DB">
        <w:rPr>
          <w:rFonts w:cs="Times New Roman"/>
          <w:color w:val="000000" w:themeColor="text1"/>
        </w:rPr>
        <w:t xml:space="preserve"> m</w:t>
      </w:r>
      <w:r w:rsidRPr="000922DB">
        <w:rPr>
          <w:rFonts w:cs="Times New Roman"/>
          <w:color w:val="000000" w:themeColor="text1"/>
          <w:vertAlign w:val="superscript"/>
        </w:rPr>
        <w:t>-3</w:t>
      </w:r>
      <w:r w:rsidRPr="000922DB">
        <w:rPr>
          <w:rFonts w:cs="Times New Roman"/>
          <w:color w:val="000000" w:themeColor="text1"/>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jc w:val="both"/>
        <w:rPr>
          <w:rFonts w:eastAsia="Calibri" w:cs="Times New Roman"/>
          <w:kern w:val="2"/>
          <w:lang w:val="vi-VN"/>
          <w14:ligatures w14:val="standardContextual"/>
        </w:rPr>
      </w:pPr>
      <w:r w:rsidRPr="000922DB">
        <w:rPr>
          <w:rFonts w:cs="Times New Roman"/>
        </w:rPr>
        <w:t xml:space="preserve">Ta có </w:t>
      </w:r>
      <w:r w:rsidRPr="000922DB">
        <w:rPr>
          <w:rFonts w:cs="Times New Roman"/>
          <w:position w:val="-80"/>
        </w:rPr>
        <w:object w:dxaOrig="4540" w:dyaOrig="1719">
          <v:shape id="_x0000_i2067" type="#_x0000_t75" style="width:227.55pt;height:86.95pt" o:ole="">
            <v:imagedata r:id="rId820" o:title=""/>
          </v:shape>
          <o:OLEObject Type="Embed" ProgID="Equation.DSMT4" ShapeID="_x0000_i2067" DrawAspect="Content" ObjectID="_1795382842" r:id="rId1752"/>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Bỏ 100 g nước đá ở t</w:t>
      </w:r>
      <w:r w:rsidRPr="000922DB">
        <w:rPr>
          <w:rFonts w:ascii="Times New Roman" w:hAnsi="Times New Roman" w:cs="Times New Roman"/>
          <w:sz w:val="24"/>
          <w:szCs w:val="24"/>
          <w:vertAlign w:val="subscript"/>
        </w:rPr>
        <w:t>1</w:t>
      </w:r>
      <w:r w:rsidRPr="000922DB">
        <w:rPr>
          <w:rFonts w:ascii="Times New Roman" w:hAnsi="Times New Roman" w:cs="Times New Roman"/>
          <w:sz w:val="24"/>
          <w:szCs w:val="24"/>
        </w:rPr>
        <w:t xml:space="preserve"> = </w:t>
      </w:r>
      <w:r w:rsidRPr="000922DB">
        <w:rPr>
          <w:rFonts w:ascii="Times New Roman" w:hAnsi="Times New Roman" w:cs="Times New Roman"/>
          <w:position w:val="-6"/>
          <w:sz w:val="24"/>
          <w:szCs w:val="24"/>
        </w:rPr>
        <w:object w:dxaOrig="440" w:dyaOrig="320">
          <v:shape id="_x0000_i2068" type="#_x0000_t75" style="width:21.05pt;height:14.95pt" o:ole="">
            <v:imagedata r:id="rId701" o:title=""/>
          </v:shape>
          <o:OLEObject Type="Embed" ProgID="Equation.DSMT4" ShapeID="_x0000_i2068" DrawAspect="Content" ObjectID="_1795382843" r:id="rId1753"/>
        </w:object>
      </w:r>
      <w:r w:rsidRPr="000922DB">
        <w:rPr>
          <w:rFonts w:ascii="Times New Roman" w:hAnsi="Times New Roman" w:cs="Times New Roman"/>
          <w:sz w:val="24"/>
          <w:szCs w:val="24"/>
        </w:rPr>
        <w:t>vào 300 g nước ở t</w:t>
      </w:r>
      <w:r w:rsidRPr="000922DB">
        <w:rPr>
          <w:rFonts w:ascii="Times New Roman" w:hAnsi="Times New Roman" w:cs="Times New Roman"/>
          <w:sz w:val="24"/>
          <w:szCs w:val="24"/>
          <w:vertAlign w:val="subscript"/>
        </w:rPr>
        <w:t>2</w:t>
      </w:r>
      <w:r w:rsidRPr="000922DB">
        <w:rPr>
          <w:rFonts w:ascii="Times New Roman" w:hAnsi="Times New Roman" w:cs="Times New Roman"/>
          <w:sz w:val="24"/>
          <w:szCs w:val="24"/>
        </w:rPr>
        <w:t xml:space="preserve"> = </w:t>
      </w:r>
      <w:r w:rsidRPr="000922DB">
        <w:rPr>
          <w:rFonts w:ascii="Times New Roman" w:hAnsi="Times New Roman" w:cs="Times New Roman"/>
          <w:position w:val="-6"/>
          <w:sz w:val="24"/>
          <w:szCs w:val="24"/>
        </w:rPr>
        <w:object w:dxaOrig="560" w:dyaOrig="320">
          <v:shape id="_x0000_i2069" type="#_x0000_t75" style="width:27.15pt;height:14.95pt" o:ole="">
            <v:imagedata r:id="rId703" o:title=""/>
          </v:shape>
          <o:OLEObject Type="Embed" ProgID="Equation.DSMT4" ShapeID="_x0000_i2069" DrawAspect="Content" ObjectID="_1795382844" r:id="rId1754"/>
        </w:object>
      </w:r>
      <w:r w:rsidRPr="000922DB">
        <w:rPr>
          <w:rFonts w:ascii="Times New Roman" w:hAnsi="Times New Roman" w:cs="Times New Roman"/>
          <w:sz w:val="24"/>
          <w:szCs w:val="24"/>
        </w:rPr>
        <w:t xml:space="preserve">. Cho nhiệt nóng chả riêng của nước đá là </w:t>
      </w:r>
      <w:r w:rsidRPr="000922DB">
        <w:rPr>
          <w:rFonts w:ascii="Times New Roman" w:hAnsi="Times New Roman" w:cs="Times New Roman"/>
          <w:position w:val="-10"/>
          <w:sz w:val="24"/>
          <w:szCs w:val="24"/>
        </w:rPr>
        <w:object w:dxaOrig="1719" w:dyaOrig="360">
          <v:shape id="_x0000_i2070" type="#_x0000_t75" style="width:95.75pt;height:21.05pt" o:ole="">
            <v:imagedata r:id="rId705" o:title=""/>
          </v:shape>
          <o:OLEObject Type="Embed" ProgID="Equation.DSMT4" ShapeID="_x0000_i2070" DrawAspect="Content" ObjectID="_1795382845" r:id="rId1755"/>
        </w:object>
      </w:r>
      <w:r w:rsidRPr="000922DB">
        <w:rPr>
          <w:rFonts w:ascii="Times New Roman" w:hAnsi="Times New Roman" w:cs="Times New Roman"/>
          <w:sz w:val="24"/>
          <w:szCs w:val="24"/>
        </w:rPr>
        <w:t xml:space="preserve">và nhiệt dung riêng của nước là c = 4200 J/kg.K. Tính khối lượng đá còn lại </w:t>
      </w:r>
    </w:p>
    <w:p w:rsidR="00A8734A" w:rsidRPr="000922DB" w:rsidRDefault="00A8734A" w:rsidP="000922DB">
      <w:pPr>
        <w:spacing w:line="360" w:lineRule="auto"/>
        <w:ind w:firstLine="283"/>
        <w:rPr>
          <w:rFonts w:cs="Times New Roman"/>
        </w:rPr>
      </w:pPr>
      <w:r w:rsidRPr="000922DB">
        <w:rPr>
          <w:rFonts w:cs="Times New Roman"/>
          <w:b/>
          <w:bCs/>
          <w:color w:val="0000FF"/>
        </w:rPr>
        <w:t>A.</w:t>
      </w:r>
      <w:r w:rsidRPr="000922DB">
        <w:rPr>
          <w:rFonts w:cs="Times New Roman"/>
        </w:rPr>
        <w:t xml:space="preserve"> 0 g </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color w:val="0000FF"/>
        </w:rPr>
        <w:t xml:space="preserve"> </w:t>
      </w:r>
      <w:r w:rsidRPr="000922DB">
        <w:rPr>
          <w:rFonts w:cs="Times New Roman"/>
        </w:rPr>
        <w:t>15 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C.</w:t>
      </w:r>
      <w:r w:rsidRPr="000922DB">
        <w:rPr>
          <w:rFonts w:cs="Times New Roman"/>
        </w:rPr>
        <w:t xml:space="preserve"> 21 g</w: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rPr>
        <w:t>D.</w:t>
      </w:r>
      <w:r w:rsidRPr="000922DB">
        <w:rPr>
          <w:rFonts w:cs="Times New Roman"/>
        </w:rPr>
        <w:t xml:space="preserve"> 26 g</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 xml:space="preserve">Nhiệt lượng nước tỏa ra là </w:t>
      </w:r>
      <w:r w:rsidRPr="000922DB">
        <w:rPr>
          <w:rFonts w:cs="Times New Roman"/>
          <w:position w:val="-12"/>
        </w:rPr>
        <w:object w:dxaOrig="3480" w:dyaOrig="360">
          <v:shape id="_x0000_i2071" type="#_x0000_t75" style="width:173.9pt;height:18.35pt" o:ole="">
            <v:imagedata r:id="rId825" o:title=""/>
          </v:shape>
          <o:OLEObject Type="Embed" ProgID="Equation.DSMT4" ShapeID="_x0000_i2071" DrawAspect="Content" ObjectID="_1795382846" r:id="rId1756"/>
        </w:object>
      </w:r>
    </w:p>
    <w:p w:rsidR="00A8734A" w:rsidRPr="000922DB" w:rsidRDefault="00A8734A" w:rsidP="000922DB">
      <w:pPr>
        <w:spacing w:line="360" w:lineRule="auto"/>
        <w:rPr>
          <w:rFonts w:cs="Times New Roman"/>
        </w:rPr>
      </w:pPr>
      <w:r w:rsidRPr="000922DB">
        <w:rPr>
          <w:rFonts w:cs="Times New Roman"/>
        </w:rPr>
        <w:lastRenderedPageBreak/>
        <w:t xml:space="preserve">Khối lượng đá tan là </w:t>
      </w:r>
      <w:r w:rsidRPr="000922DB">
        <w:rPr>
          <w:rFonts w:cs="Times New Roman"/>
          <w:position w:val="-28"/>
        </w:rPr>
        <w:object w:dxaOrig="3660" w:dyaOrig="660">
          <v:shape id="_x0000_i2072" type="#_x0000_t75" style="width:182.7pt;height:33.3pt" o:ole="">
            <v:imagedata r:id="rId827" o:title=""/>
          </v:shape>
          <o:OLEObject Type="Embed" ProgID="Equation.DSMT4" ShapeID="_x0000_i2072" DrawAspect="Content" ObjectID="_1795382847" r:id="rId1757"/>
        </w:object>
      </w:r>
    </w:p>
    <w:p w:rsidR="00A8734A" w:rsidRPr="000922DB" w:rsidRDefault="00A8734A" w:rsidP="000922DB">
      <w:pPr>
        <w:spacing w:line="360" w:lineRule="auto"/>
        <w:rPr>
          <w:rFonts w:cs="Times New Roman"/>
        </w:rPr>
      </w:pPr>
      <w:r w:rsidRPr="000922DB">
        <w:rPr>
          <w:rFonts w:cs="Times New Roman"/>
        </w:rPr>
        <w:t xml:space="preserve">Khối lượng đá còn lại là </w:t>
      </w:r>
      <w:r w:rsidRPr="000922DB">
        <w:rPr>
          <w:rFonts w:cs="Times New Roman"/>
          <w:position w:val="-24"/>
        </w:rPr>
        <w:object w:dxaOrig="2940" w:dyaOrig="620">
          <v:shape id="_x0000_i2073" type="#_x0000_t75" style="width:146.7pt;height:30.55pt" o:ole="">
            <v:imagedata r:id="rId829" o:title=""/>
          </v:shape>
          <o:OLEObject Type="Embed" ProgID="Equation.DSMT4" ShapeID="_x0000_i2073" DrawAspect="Content" ObjectID="_1795382848" r:id="rId1758"/>
        </w:object>
      </w:r>
    </w:p>
    <w:p w:rsidR="00A8734A" w:rsidRPr="000922DB" w:rsidRDefault="00A8734A" w:rsidP="00CB486D">
      <w:pPr>
        <w:pStyle w:val="ListParagraph"/>
        <w:numPr>
          <w:ilvl w:val="0"/>
          <w:numId w:val="5"/>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Một bình hình trụ có bán kính đáy R</w:t>
      </w:r>
      <w:r w:rsidRPr="000922DB">
        <w:rPr>
          <w:rFonts w:ascii="Cambria Math" w:hAnsi="Cambria Math" w:cs="Cambria Math"/>
          <w:sz w:val="24"/>
          <w:szCs w:val="24"/>
        </w:rPr>
        <w:t>₁</w:t>
      </w:r>
      <w:r w:rsidRPr="000922DB">
        <w:rPr>
          <w:rFonts w:ascii="Times New Roman" w:hAnsi="Times New Roman" w:cs="Times New Roman"/>
          <w:sz w:val="24"/>
          <w:szCs w:val="24"/>
        </w:rPr>
        <w:t xml:space="preserve"> = 20cm được đặt thẳng đứng chứa nước ở nhiệt độ t</w:t>
      </w:r>
      <w:r w:rsidRPr="000922DB">
        <w:rPr>
          <w:rFonts w:ascii="Cambria Math" w:hAnsi="Cambria Math" w:cs="Cambria Math"/>
          <w:sz w:val="24"/>
          <w:szCs w:val="24"/>
        </w:rPr>
        <w:t>₁</w:t>
      </w:r>
      <w:r w:rsidRPr="000922DB">
        <w:rPr>
          <w:rFonts w:ascii="Times New Roman" w:hAnsi="Times New Roman" w:cs="Times New Roman"/>
          <w:sz w:val="24"/>
          <w:szCs w:val="24"/>
        </w:rPr>
        <w:t>= 20°C. Người ta thả một quả cầu bằng nhôm có bán kính</w:t>
      </w:r>
      <w:r w:rsidRPr="000922DB">
        <w:rPr>
          <w:rFonts w:ascii="Times New Roman" w:hAnsi="Times New Roman" w:cs="Times New Roman"/>
          <w:sz w:val="24"/>
          <w:szCs w:val="24"/>
          <w:lang w:val="vi-VN"/>
        </w:rPr>
        <w:t xml:space="preserve"> </w:t>
      </w:r>
      <w:r w:rsidRPr="000922DB">
        <w:rPr>
          <w:rFonts w:ascii="Times New Roman" w:hAnsi="Times New Roman" w:cs="Times New Roman"/>
          <w:sz w:val="24"/>
          <w:szCs w:val="24"/>
        </w:rPr>
        <w:t>R</w:t>
      </w:r>
      <w:r w:rsidRPr="000922DB">
        <w:rPr>
          <w:rFonts w:ascii="Times New Roman" w:hAnsi="Times New Roman" w:cs="Times New Roman"/>
          <w:sz w:val="24"/>
          <w:szCs w:val="24"/>
          <w:vertAlign w:val="subscript"/>
        </w:rPr>
        <w:t>2</w:t>
      </w:r>
      <w:r w:rsidRPr="000922DB">
        <w:rPr>
          <w:rFonts w:ascii="Times New Roman" w:hAnsi="Times New Roman" w:cs="Times New Roman"/>
          <w:sz w:val="24"/>
          <w:szCs w:val="24"/>
        </w:rPr>
        <w:t xml:space="preserve"> = 10cm ở nhiệt độ t</w:t>
      </w:r>
      <w:r w:rsidRPr="000922DB">
        <w:rPr>
          <w:rFonts w:ascii="Cambria Math" w:hAnsi="Cambria Math" w:cs="Cambria Math"/>
          <w:sz w:val="24"/>
          <w:szCs w:val="24"/>
        </w:rPr>
        <w:t>₂</w:t>
      </w:r>
      <w:r w:rsidRPr="000922DB">
        <w:rPr>
          <w:rFonts w:ascii="Times New Roman" w:hAnsi="Times New Roman" w:cs="Times New Roman"/>
          <w:sz w:val="24"/>
          <w:szCs w:val="24"/>
        </w:rPr>
        <w:t xml:space="preserve"> = 40°C vào bình thì khi cân bằng mực nước trong bình ngập chính giữa quả cầu. Cho khối lượng riêng của nước D</w:t>
      </w:r>
      <w:r w:rsidRPr="000922DB">
        <w:rPr>
          <w:rFonts w:ascii="Cambria Math" w:hAnsi="Cambria Math" w:cs="Cambria Math"/>
          <w:sz w:val="24"/>
          <w:szCs w:val="24"/>
        </w:rPr>
        <w:t>₁</w:t>
      </w:r>
      <w:r w:rsidRPr="000922DB">
        <w:rPr>
          <w:rFonts w:ascii="Times New Roman" w:hAnsi="Times New Roman" w:cs="Times New Roman"/>
          <w:sz w:val="24"/>
          <w:szCs w:val="24"/>
        </w:rPr>
        <w:t xml:space="preserve"> = 1000kg/m³ và của nhôm D</w:t>
      </w:r>
      <w:r w:rsidRPr="000922DB">
        <w:rPr>
          <w:rFonts w:ascii="Times New Roman" w:hAnsi="Times New Roman" w:cs="Times New Roman"/>
          <w:sz w:val="24"/>
          <w:szCs w:val="24"/>
          <w:vertAlign w:val="subscript"/>
        </w:rPr>
        <w:t>2</w:t>
      </w:r>
      <w:r w:rsidRPr="000922DB">
        <w:rPr>
          <w:rFonts w:ascii="Times New Roman" w:hAnsi="Times New Roman" w:cs="Times New Roman"/>
          <w:sz w:val="24"/>
          <w:szCs w:val="24"/>
        </w:rPr>
        <w:t xml:space="preserve"> = 2700kg/m³, nhiệt dung riêng của nước c</w:t>
      </w:r>
      <w:r w:rsidRPr="000922DB">
        <w:rPr>
          <w:rFonts w:ascii="Cambria Math" w:hAnsi="Cambria Math" w:cs="Cambria Math"/>
          <w:sz w:val="24"/>
          <w:szCs w:val="24"/>
        </w:rPr>
        <w:t>₁</w:t>
      </w:r>
      <w:r w:rsidRPr="000922DB">
        <w:rPr>
          <w:rFonts w:ascii="Times New Roman" w:hAnsi="Times New Roman" w:cs="Times New Roman"/>
          <w:sz w:val="24"/>
          <w:szCs w:val="24"/>
        </w:rPr>
        <w:t xml:space="preserve"> = 4200J/kg.K và của nhôm c</w:t>
      </w:r>
      <w:r w:rsidRPr="000922DB">
        <w:rPr>
          <w:rFonts w:ascii="Cambria Math" w:hAnsi="Cambria Math" w:cs="Cambria Math"/>
          <w:sz w:val="24"/>
          <w:szCs w:val="24"/>
        </w:rPr>
        <w:t>₂</w:t>
      </w:r>
      <w:r w:rsidRPr="000922DB">
        <w:rPr>
          <w:rFonts w:ascii="Times New Roman" w:hAnsi="Times New Roman" w:cs="Times New Roman"/>
          <w:sz w:val="24"/>
          <w:szCs w:val="24"/>
        </w:rPr>
        <w:t xml:space="preserve"> = 880J/kg.K. Bỏ qua sự trao đổi nhiệt với bình và với môi trường. Tìm nhiệt độ của nước khi cân bằng nhiệt. </w:t>
      </w:r>
    </w:p>
    <w:p w:rsidR="00A8734A" w:rsidRPr="000922DB" w:rsidRDefault="00A8734A" w:rsidP="000922DB">
      <w:pPr>
        <w:spacing w:line="360" w:lineRule="auto"/>
        <w:ind w:firstLine="283"/>
        <w:rPr>
          <w:rFonts w:cs="Times New Roman"/>
        </w:rPr>
      </w:pPr>
      <w:r w:rsidRPr="000922DB">
        <w:rPr>
          <w:rFonts w:cs="Times New Roman"/>
          <w:b/>
          <w:bCs/>
          <w:color w:val="0000FF"/>
        </w:rPr>
        <w:t>A.</w:t>
      </w:r>
      <w:r w:rsidRPr="000922DB">
        <w:rPr>
          <w:rFonts w:cs="Times New Roman"/>
        </w:rPr>
        <w:t xml:space="preserve"> </w:t>
      </w:r>
      <w:r w:rsidRPr="000922DB">
        <w:rPr>
          <w:rFonts w:cs="Times New Roman"/>
          <w:position w:val="-10"/>
        </w:rPr>
        <w:object w:dxaOrig="760" w:dyaOrig="360">
          <v:shape id="_x0000_i2074" type="#_x0000_t75" style="width:38.05pt;height:18.35pt" o:ole="">
            <v:imagedata r:id="rId707" o:title=""/>
          </v:shape>
          <o:OLEObject Type="Embed" ProgID="Equation.DSMT4" ShapeID="_x0000_i2074" DrawAspect="Content" ObjectID="_1795382849" r:id="rId1759"/>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B.</w:t>
      </w:r>
      <w:r w:rsidRPr="000922DB">
        <w:rPr>
          <w:rFonts w:cs="Times New Roman"/>
          <w:color w:val="0000FF"/>
        </w:rPr>
        <w:t xml:space="preserve"> </w:t>
      </w:r>
      <w:r w:rsidRPr="000922DB">
        <w:rPr>
          <w:rFonts w:cs="Times New Roman"/>
          <w:position w:val="-10"/>
        </w:rPr>
        <w:object w:dxaOrig="780" w:dyaOrig="360">
          <v:shape id="_x0000_i2075" type="#_x0000_t75" style="width:38.7pt;height:18.35pt" o:ole="">
            <v:imagedata r:id="rId709" o:title=""/>
          </v:shape>
          <o:OLEObject Type="Embed" ProgID="Equation.DSMT4" ShapeID="_x0000_i2075" DrawAspect="Content" ObjectID="_1795382850" r:id="rId1760"/>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u w:val="single"/>
        </w:rPr>
        <w:t>C.</w:t>
      </w:r>
      <w:r w:rsidRPr="000922DB">
        <w:rPr>
          <w:rFonts w:cs="Times New Roman"/>
        </w:rPr>
        <w:t xml:space="preserve"> </w:t>
      </w:r>
      <w:r w:rsidRPr="000922DB">
        <w:rPr>
          <w:rFonts w:cs="Times New Roman"/>
          <w:position w:val="-10"/>
        </w:rPr>
        <w:object w:dxaOrig="760" w:dyaOrig="360">
          <v:shape id="_x0000_i2076" type="#_x0000_t75" style="width:38.05pt;height:18.35pt" o:ole="">
            <v:imagedata r:id="rId711" o:title=""/>
          </v:shape>
          <o:OLEObject Type="Embed" ProgID="Equation.DSMT4" ShapeID="_x0000_i2076" DrawAspect="Content" ObjectID="_1795382851" r:id="rId1761"/>
        </w:object>
      </w:r>
      <w:r w:rsidRPr="000922DB">
        <w:rPr>
          <w:rFonts w:cs="Times New Roman"/>
        </w:rPr>
        <w:tab/>
      </w:r>
      <w:r w:rsidRPr="000922DB">
        <w:rPr>
          <w:rFonts w:cs="Times New Roma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lang w:val="vi-VN"/>
        </w:rPr>
        <w:tab/>
      </w:r>
      <w:r w:rsidRPr="000922DB">
        <w:rPr>
          <w:rFonts w:cs="Times New Roman"/>
          <w:b/>
          <w:bCs/>
          <w:color w:val="0000FF"/>
        </w:rPr>
        <w:t xml:space="preserve">D. </w:t>
      </w:r>
      <w:r w:rsidRPr="000922DB">
        <w:rPr>
          <w:rFonts w:cs="Times New Roman"/>
          <w:position w:val="-10"/>
        </w:rPr>
        <w:object w:dxaOrig="880" w:dyaOrig="360">
          <v:shape id="_x0000_i2077" type="#_x0000_t75" style="width:44.15pt;height:18.35pt" o:ole="">
            <v:imagedata r:id="rId713" o:title=""/>
          </v:shape>
          <o:OLEObject Type="Embed" ProgID="Equation.DSMT4" ShapeID="_x0000_i2077" DrawAspect="Content" ObjectID="_1795382852" r:id="rId1762"/>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 xml:space="preserve">Thể tích quả cầu là </w:t>
      </w:r>
      <w:r w:rsidRPr="000922DB">
        <w:rPr>
          <w:rFonts w:cs="Times New Roman"/>
          <w:position w:val="-24"/>
        </w:rPr>
        <w:object w:dxaOrig="3760" w:dyaOrig="620">
          <v:shape id="_x0000_i2078" type="#_x0000_t75" style="width:218.7pt;height:36pt" o:ole="">
            <v:imagedata r:id="rId835" o:title=""/>
          </v:shape>
          <o:OLEObject Type="Embed" ProgID="Equation.DSMT4" ShapeID="_x0000_i2078" DrawAspect="Content" ObjectID="_1795382853" r:id="rId1763"/>
        </w:object>
      </w:r>
    </w:p>
    <w:p w:rsidR="00A8734A" w:rsidRPr="000922DB" w:rsidRDefault="00A8734A" w:rsidP="000922DB">
      <w:pPr>
        <w:spacing w:line="360" w:lineRule="auto"/>
        <w:rPr>
          <w:rFonts w:cs="Times New Roman"/>
        </w:rPr>
      </w:pPr>
      <w:r w:rsidRPr="000922DB">
        <w:rPr>
          <w:rFonts w:cs="Times New Roman"/>
        </w:rPr>
        <w:t xml:space="preserve">Khối lượng quả cầu là </w:t>
      </w:r>
      <w:r w:rsidRPr="000922DB">
        <w:rPr>
          <w:rFonts w:cs="Times New Roman"/>
          <w:position w:val="-24"/>
        </w:rPr>
        <w:object w:dxaOrig="3760" w:dyaOrig="620">
          <v:shape id="_x0000_i2079" type="#_x0000_t75" style="width:209.9pt;height:35.3pt" o:ole="">
            <v:imagedata r:id="rId837" o:title=""/>
          </v:shape>
          <o:OLEObject Type="Embed" ProgID="Equation.DSMT4" ShapeID="_x0000_i2079" DrawAspect="Content" ObjectID="_1795382854" r:id="rId1764"/>
        </w:object>
      </w:r>
    </w:p>
    <w:p w:rsidR="00A8734A" w:rsidRPr="000922DB" w:rsidRDefault="00A8734A" w:rsidP="000922DB">
      <w:pPr>
        <w:spacing w:line="360" w:lineRule="auto"/>
        <w:rPr>
          <w:rFonts w:cs="Times New Roman"/>
        </w:rPr>
      </w:pPr>
      <w:r w:rsidRPr="000922DB">
        <w:rPr>
          <w:rFonts w:cs="Times New Roman"/>
        </w:rPr>
        <w:t xml:space="preserve">Thể tích nước là </w:t>
      </w:r>
      <w:r w:rsidRPr="000922DB">
        <w:rPr>
          <w:rFonts w:cs="Times New Roman"/>
          <w:position w:val="-24"/>
        </w:rPr>
        <w:object w:dxaOrig="6700" w:dyaOrig="620">
          <v:shape id="_x0000_i2080" type="#_x0000_t75" style="width:363.4pt;height:33.3pt" o:ole="">
            <v:imagedata r:id="rId839" o:title=""/>
          </v:shape>
          <o:OLEObject Type="Embed" ProgID="Equation.DSMT4" ShapeID="_x0000_i2080" DrawAspect="Content" ObjectID="_1795382855" r:id="rId1765"/>
        </w:object>
      </w:r>
    </w:p>
    <w:p w:rsidR="00A8734A" w:rsidRPr="000922DB" w:rsidRDefault="00A8734A" w:rsidP="000922DB">
      <w:pPr>
        <w:spacing w:line="360" w:lineRule="auto"/>
        <w:rPr>
          <w:rFonts w:cs="Times New Roman"/>
          <w:b/>
          <w:bCs/>
        </w:rPr>
      </w:pPr>
      <w:r w:rsidRPr="000922DB">
        <w:rPr>
          <w:rFonts w:cs="Times New Roman"/>
        </w:rPr>
        <w:t xml:space="preserve">Khối lượng nước là </w:t>
      </w:r>
      <w:r w:rsidRPr="000922DB">
        <w:rPr>
          <w:rFonts w:cs="Times New Roman"/>
          <w:position w:val="-24"/>
        </w:rPr>
        <w:object w:dxaOrig="3720" w:dyaOrig="620">
          <v:shape id="_x0000_i2081" type="#_x0000_t75" style="width:207.15pt;height:35.3pt" o:ole="">
            <v:imagedata r:id="rId841" o:title=""/>
          </v:shape>
          <o:OLEObject Type="Embed" ProgID="Equation.DSMT4" ShapeID="_x0000_i2081" DrawAspect="Content" ObjectID="_1795382856" r:id="rId1766"/>
        </w:object>
      </w:r>
      <w:r w:rsidRPr="000922DB">
        <w:rPr>
          <w:rFonts w:cs="Times New Roman"/>
        </w:rPr>
        <w:br/>
        <w:t xml:space="preserve">Phương trình cân bằng nhiệt: </w:t>
      </w:r>
      <w:r w:rsidRPr="000922DB">
        <w:rPr>
          <w:rFonts w:cs="Times New Roman"/>
        </w:rPr>
        <w:br/>
      </w:r>
      <w:r w:rsidRPr="000922DB">
        <w:rPr>
          <w:rFonts w:cs="Times New Roman"/>
          <w:position w:val="-24"/>
        </w:rPr>
        <w:object w:dxaOrig="7620" w:dyaOrig="620">
          <v:shape id="_x0000_i2082" type="#_x0000_t75" style="width:436.1pt;height:33.95pt" o:ole="">
            <v:imagedata r:id="rId843" o:title=""/>
          </v:shape>
          <o:OLEObject Type="Embed" ProgID="Equation.DSMT4" ShapeID="_x0000_i2082" DrawAspect="Content" ObjectID="_1795382857" r:id="rId1767"/>
        </w:object>
      </w: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8"/>
        </w:numPr>
        <w:spacing w:after="0" w:line="360" w:lineRule="auto"/>
        <w:jc w:val="both"/>
        <w:rPr>
          <w:rFonts w:ascii="Times New Roman" w:hAnsi="Times New Roman" w:cs="Times New Roman"/>
          <w:sz w:val="24"/>
          <w:szCs w:val="24"/>
          <w:lang w:val="pt-BR"/>
        </w:rPr>
      </w:pPr>
      <w:r w:rsidRPr="000922DB">
        <w:rPr>
          <w:rFonts w:ascii="Times New Roman" w:hAnsi="Times New Roman" w:cs="Times New Roman"/>
          <w:sz w:val="24"/>
          <w:szCs w:val="24"/>
          <w:lang w:val="pt-BR"/>
        </w:rPr>
        <w:t xml:space="preserve">Một bình kín chứa </w:t>
      </w:r>
      <w:r w:rsidRPr="000922DB">
        <w:rPr>
          <w:rFonts w:ascii="Times New Roman" w:hAnsi="Times New Roman" w:cs="Times New Roman"/>
          <w:position w:val="-10"/>
          <w:sz w:val="24"/>
          <w:szCs w:val="24"/>
        </w:rPr>
        <w:object w:dxaOrig="940" w:dyaOrig="360">
          <v:shape id="_x0000_i2083" type="#_x0000_t75" style="width:47.55pt;height:18.35pt" o:ole="">
            <v:imagedata r:id="rId715" o:title=""/>
          </v:shape>
          <o:OLEObject Type="Embed" ProgID="Equation.DSMT4" ShapeID="_x0000_i2083" DrawAspect="Content" ObjectID="_1795382858" r:id="rId1768"/>
        </w:object>
      </w:r>
      <w:r w:rsidRPr="000922DB">
        <w:rPr>
          <w:rFonts w:ascii="Times New Roman" w:hAnsi="Times New Roman" w:cs="Times New Roman"/>
          <w:sz w:val="24"/>
          <w:szCs w:val="24"/>
          <w:lang w:val="pt-BR"/>
        </w:rPr>
        <w:t xml:space="preserve">nguyên tử khí heli ở nhiệt độ </w:t>
      </w:r>
      <w:r w:rsidRPr="000922DB">
        <w:rPr>
          <w:rFonts w:ascii="Times New Roman" w:hAnsi="Times New Roman" w:cs="Times New Roman"/>
          <w:position w:val="-6"/>
          <w:sz w:val="24"/>
          <w:szCs w:val="24"/>
        </w:rPr>
        <w:object w:dxaOrig="460" w:dyaOrig="320">
          <v:shape id="_x0000_i2084" type="#_x0000_t75" style="width:23.1pt;height:15.6pt" o:ole="">
            <v:imagedata r:id="rId717" o:title=""/>
          </v:shape>
          <o:OLEObject Type="Embed" ProgID="Equation.DSMT4" ShapeID="_x0000_i2084" DrawAspect="Content" ObjectID="_1795382859" r:id="rId1769"/>
        </w:object>
      </w:r>
      <w:r w:rsidRPr="000922DB">
        <w:rPr>
          <w:rFonts w:ascii="Times New Roman" w:hAnsi="Times New Roman" w:cs="Times New Roman"/>
          <w:sz w:val="24"/>
          <w:szCs w:val="24"/>
          <w:lang w:val="pt-BR"/>
        </w:rPr>
        <w:t xml:space="preserve"> và áp suất </w:t>
      </w:r>
      <w:r w:rsidRPr="000922DB">
        <w:rPr>
          <w:rFonts w:ascii="Times New Roman" w:hAnsi="Times New Roman" w:cs="Times New Roman"/>
          <w:position w:val="-6"/>
          <w:sz w:val="24"/>
          <w:szCs w:val="24"/>
        </w:rPr>
        <w:object w:dxaOrig="620" w:dyaOrig="279">
          <v:shape id="_x0000_i2085" type="#_x0000_t75" style="width:30.55pt;height:14.25pt" o:ole="">
            <v:imagedata r:id="rId719" o:title=""/>
          </v:shape>
          <o:OLEObject Type="Embed" ProgID="Equation.DSMT4" ShapeID="_x0000_i2085" DrawAspect="Content" ObjectID="_1795382860" r:id="rId1770"/>
        </w:object>
      </w:r>
      <w:r w:rsidRPr="000922DB">
        <w:rPr>
          <w:rFonts w:ascii="Times New Roman" w:hAnsi="Times New Roman" w:cs="Times New Roman"/>
          <w:sz w:val="24"/>
          <w:szCs w:val="24"/>
          <w:lang w:val="pt-BR"/>
        </w:rPr>
        <w:t xml:space="preserve"> </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lastRenderedPageBreak/>
        <w:tab/>
        <w:t xml:space="preserve">a. Theo giả thiết 1 mol khí heli ở điều kiện tiêu chuẩn là </w:t>
      </w:r>
      <w:r w:rsidRPr="000922DB">
        <w:rPr>
          <w:rFonts w:cs="Times New Roman"/>
          <w:position w:val="-6"/>
        </w:rPr>
        <w:object w:dxaOrig="460" w:dyaOrig="320">
          <v:shape id="_x0000_i2086" type="#_x0000_t75" style="width:23.1pt;height:15.6pt" o:ole="">
            <v:imagedata r:id="rId721" o:title=""/>
          </v:shape>
          <o:OLEObject Type="Embed" ProgID="Equation.DSMT4" ShapeID="_x0000_i2086" DrawAspect="Content" ObjectID="_1795382861" r:id="rId1771"/>
        </w:object>
      </w:r>
      <w:r w:rsidRPr="000922DB">
        <w:rPr>
          <w:rFonts w:cs="Times New Roman"/>
          <w:lang w:val="pt-BR"/>
        </w:rPr>
        <w:t xml:space="preserve"> và áp suất </w:t>
      </w:r>
      <w:r w:rsidRPr="000922DB">
        <w:rPr>
          <w:rFonts w:cs="Times New Roman"/>
          <w:position w:val="-6"/>
        </w:rPr>
        <w:object w:dxaOrig="580" w:dyaOrig="279">
          <v:shape id="_x0000_i2087" type="#_x0000_t75" style="width:29.2pt;height:14.25pt" o:ole="">
            <v:imagedata r:id="rId723" o:title=""/>
          </v:shape>
          <o:OLEObject Type="Embed" ProgID="Equation.DSMT4" ShapeID="_x0000_i2087" DrawAspect="Content" ObjectID="_1795382862" r:id="rId1772"/>
        </w:object>
      </w:r>
      <w:r w:rsidRPr="000922DB">
        <w:rPr>
          <w:rFonts w:cs="Times New Roman"/>
          <w:lang w:val="pt-BR"/>
        </w:rPr>
        <w:t xml:space="preserve">thì chứa </w:t>
      </w:r>
      <w:r w:rsidRPr="000922DB">
        <w:rPr>
          <w:rFonts w:cs="Times New Roman"/>
          <w:position w:val="-10"/>
        </w:rPr>
        <w:object w:dxaOrig="1380" w:dyaOrig="360">
          <v:shape id="_x0000_i2088" type="#_x0000_t75" style="width:69.3pt;height:18.35pt" o:ole="">
            <v:imagedata r:id="rId725" o:title=""/>
          </v:shape>
          <o:OLEObject Type="Embed" ProgID="Equation.DSMT4" ShapeID="_x0000_i2088" DrawAspect="Content" ObjectID="_1795382863" r:id="rId1773"/>
        </w:object>
      </w:r>
      <w:r w:rsidRPr="000922DB">
        <w:rPr>
          <w:rFonts w:cs="Times New Roman"/>
          <w:lang w:val="pt-BR"/>
        </w:rPr>
        <w:t>nguyên tử và có thể tích là 22,4 lít và có khối lượng là 2 gam.</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b. Với bình kín chứa </w:t>
      </w:r>
      <w:r w:rsidRPr="000922DB">
        <w:rPr>
          <w:rFonts w:cs="Times New Roman"/>
          <w:position w:val="-10"/>
        </w:rPr>
        <w:object w:dxaOrig="1380" w:dyaOrig="360">
          <v:shape id="_x0000_i2089" type="#_x0000_t75" style="width:69.3pt;height:18.35pt" o:ole="">
            <v:imagedata r:id="rId727" o:title=""/>
          </v:shape>
          <o:OLEObject Type="Embed" ProgID="Equation.DSMT4" ShapeID="_x0000_i2089" DrawAspect="Content" ObjectID="_1795382864" r:id="rId1774"/>
        </w:object>
      </w:r>
      <w:r w:rsidRPr="000922DB">
        <w:rPr>
          <w:rFonts w:cs="Times New Roman"/>
          <w:lang w:val="pt-BR"/>
        </w:rPr>
        <w:t xml:space="preserve"> nguyên tử khí heli ở nhiệt độ </w:t>
      </w:r>
      <w:r w:rsidRPr="000922DB">
        <w:rPr>
          <w:rFonts w:cs="Times New Roman"/>
          <w:position w:val="-6"/>
        </w:rPr>
        <w:object w:dxaOrig="460" w:dyaOrig="320">
          <v:shape id="_x0000_i2090" type="#_x0000_t75" style="width:23.1pt;height:14.95pt" o:ole="">
            <v:imagedata r:id="rId729" o:title=""/>
          </v:shape>
          <o:OLEObject Type="Embed" ProgID="Equation.DSMT4" ShapeID="_x0000_i2090" DrawAspect="Content" ObjectID="_1795382865" r:id="rId1775"/>
        </w:object>
      </w:r>
      <w:r w:rsidRPr="000922DB">
        <w:rPr>
          <w:rFonts w:cs="Times New Roman"/>
          <w:lang w:val="pt-BR"/>
        </w:rPr>
        <w:t xml:space="preserve"> và áp suất </w:t>
      </w:r>
      <w:r w:rsidRPr="000922DB">
        <w:rPr>
          <w:rFonts w:cs="Times New Roman"/>
          <w:position w:val="-6"/>
        </w:rPr>
        <w:object w:dxaOrig="580" w:dyaOrig="279">
          <v:shape id="_x0000_i2091" type="#_x0000_t75" style="width:29.2pt;height:14.95pt" o:ole="">
            <v:imagedata r:id="rId731" o:title=""/>
          </v:shape>
          <o:OLEObject Type="Embed" ProgID="Equation.DSMT4" ShapeID="_x0000_i2091" DrawAspect="Content" ObjectID="_1795382866" r:id="rId1776"/>
        </w:object>
      </w:r>
      <w:r w:rsidRPr="000922DB">
        <w:rPr>
          <w:rFonts w:cs="Times New Roman"/>
          <w:lang w:val="pt-BR"/>
        </w:rPr>
        <w:t xml:space="preserve"> thì có số mol là </w:t>
      </w:r>
      <w:r w:rsidRPr="000922DB">
        <w:rPr>
          <w:rFonts w:cs="Times New Roman"/>
          <w:position w:val="-10"/>
        </w:rPr>
        <w:object w:dxaOrig="380" w:dyaOrig="320">
          <v:shape id="_x0000_i2092" type="#_x0000_t75" style="width:20.4pt;height:15.6pt" o:ole="">
            <v:imagedata r:id="rId733" o:title=""/>
          </v:shape>
          <o:OLEObject Type="Embed" ProgID="Equation.DSMT4" ShapeID="_x0000_i2092" DrawAspect="Content" ObjectID="_1795382867" r:id="rId1777"/>
        </w:object>
      </w:r>
      <w:r w:rsidRPr="000922DB">
        <w:rPr>
          <w:rFonts w:cs="Times New Roman"/>
          <w:lang w:val="pt-BR"/>
        </w:rPr>
        <w:t xml:space="preserve"> mol.</w: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c. Với bình kín chứa </w:t>
      </w:r>
      <w:r w:rsidRPr="000922DB">
        <w:rPr>
          <w:rFonts w:cs="Times New Roman"/>
          <w:position w:val="-10"/>
        </w:rPr>
        <w:object w:dxaOrig="1380" w:dyaOrig="360">
          <v:shape id="_x0000_i2093" type="#_x0000_t75" style="width:69.3pt;height:18.35pt" o:ole="">
            <v:imagedata r:id="rId735" o:title=""/>
          </v:shape>
          <o:OLEObject Type="Embed" ProgID="Equation.DSMT4" ShapeID="_x0000_i2093" DrawAspect="Content" ObjectID="_1795382868" r:id="rId1778"/>
        </w:object>
      </w:r>
      <w:r w:rsidRPr="000922DB">
        <w:rPr>
          <w:rFonts w:cs="Times New Roman"/>
          <w:lang w:val="pt-BR"/>
        </w:rPr>
        <w:t xml:space="preserve"> nguyên tử khí heli ở nhiệt độ </w:t>
      </w:r>
      <w:r w:rsidRPr="000922DB">
        <w:rPr>
          <w:rFonts w:cs="Times New Roman"/>
          <w:position w:val="-6"/>
        </w:rPr>
        <w:object w:dxaOrig="460" w:dyaOrig="320">
          <v:shape id="_x0000_i2094" type="#_x0000_t75" style="width:23.1pt;height:14.95pt" o:ole="">
            <v:imagedata r:id="rId729" o:title=""/>
          </v:shape>
          <o:OLEObject Type="Embed" ProgID="Equation.DSMT4" ShapeID="_x0000_i2094" DrawAspect="Content" ObjectID="_1795382869" r:id="rId1779"/>
        </w:object>
      </w:r>
      <w:r w:rsidRPr="000922DB">
        <w:rPr>
          <w:rFonts w:cs="Times New Roman"/>
          <w:lang w:val="pt-BR"/>
        </w:rPr>
        <w:t xml:space="preserve"> và áp suất </w:t>
      </w:r>
      <w:r w:rsidRPr="000922DB">
        <w:rPr>
          <w:rFonts w:cs="Times New Roman"/>
          <w:position w:val="-6"/>
        </w:rPr>
        <w:object w:dxaOrig="580" w:dyaOrig="279">
          <v:shape id="_x0000_i2095" type="#_x0000_t75" style="width:29.2pt;height:14.95pt" o:ole="">
            <v:imagedata r:id="rId738" o:title=""/>
          </v:shape>
          <o:OLEObject Type="Embed" ProgID="Equation.DSMT4" ShapeID="_x0000_i2095" DrawAspect="Content" ObjectID="_1795382870" r:id="rId1780"/>
        </w:object>
      </w:r>
      <w:r w:rsidRPr="000922DB">
        <w:rPr>
          <w:rFonts w:cs="Times New Roman"/>
          <w:lang w:val="pt-BR"/>
        </w:rPr>
        <w:t xml:space="preserve"> thì  có khối lượng khí heli trong bình là </w:t>
      </w:r>
      <w:r w:rsidRPr="000922DB">
        <w:rPr>
          <w:rFonts w:cs="Times New Roman"/>
          <w:position w:val="-10"/>
        </w:rPr>
        <w:object w:dxaOrig="680" w:dyaOrig="320">
          <v:shape id="_x0000_i2096" type="#_x0000_t75" style="width:33.3pt;height:15.6pt" o:ole="">
            <v:imagedata r:id="rId740" o:title=""/>
          </v:shape>
          <o:OLEObject Type="Embed" ProgID="Equation.DSMT4" ShapeID="_x0000_i2096" DrawAspect="Content" ObjectID="_1795382871" r:id="rId1781"/>
        </w:objec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d. Với bình kín chứa </w:t>
      </w:r>
      <w:r w:rsidRPr="000922DB">
        <w:rPr>
          <w:rFonts w:cs="Times New Roman"/>
          <w:position w:val="-10"/>
        </w:rPr>
        <w:object w:dxaOrig="1380" w:dyaOrig="360">
          <v:shape id="_x0000_i2097" type="#_x0000_t75" style="width:69.95pt;height:18.35pt" o:ole="">
            <v:imagedata r:id="rId742" o:title=""/>
          </v:shape>
          <o:OLEObject Type="Embed" ProgID="Equation.DSMT4" ShapeID="_x0000_i2097" DrawAspect="Content" ObjectID="_1795382872" r:id="rId1782"/>
        </w:object>
      </w:r>
      <w:r w:rsidRPr="000922DB">
        <w:rPr>
          <w:rFonts w:cs="Times New Roman"/>
          <w:lang w:val="pt-BR"/>
        </w:rPr>
        <w:t xml:space="preserve"> nguyên tử khí heli ở nhiệt độ </w:t>
      </w:r>
      <w:r w:rsidRPr="000922DB">
        <w:rPr>
          <w:rFonts w:cs="Times New Roman"/>
          <w:position w:val="-6"/>
        </w:rPr>
        <w:object w:dxaOrig="460" w:dyaOrig="320">
          <v:shape id="_x0000_i2098" type="#_x0000_t75" style="width:23.1pt;height:15.6pt" o:ole="">
            <v:imagedata r:id="rId729" o:title=""/>
          </v:shape>
          <o:OLEObject Type="Embed" ProgID="Equation.DSMT4" ShapeID="_x0000_i2098" DrawAspect="Content" ObjectID="_1795382873" r:id="rId1783"/>
        </w:object>
      </w:r>
      <w:r w:rsidRPr="000922DB">
        <w:rPr>
          <w:rFonts w:cs="Times New Roman"/>
          <w:lang w:val="pt-BR"/>
        </w:rPr>
        <w:t xml:space="preserve"> và áp suất </w:t>
      </w:r>
      <w:r w:rsidRPr="000922DB">
        <w:rPr>
          <w:rFonts w:cs="Times New Roman"/>
          <w:position w:val="-6"/>
        </w:rPr>
        <w:object w:dxaOrig="580" w:dyaOrig="279">
          <v:shape id="_x0000_i2099" type="#_x0000_t75" style="width:29.2pt;height:14.25pt" o:ole="">
            <v:imagedata r:id="rId745" o:title=""/>
          </v:shape>
          <o:OLEObject Type="Embed" ProgID="Equation.DSMT4" ShapeID="_x0000_i2099" DrawAspect="Content" ObjectID="_1795382874" r:id="rId1784"/>
        </w:object>
      </w:r>
      <w:r w:rsidRPr="000922DB">
        <w:rPr>
          <w:rFonts w:cs="Times New Roman"/>
          <w:lang w:val="pt-BR"/>
        </w:rPr>
        <w:t xml:space="preserve"> thì có thể tích của bình là</w:t>
      </w:r>
      <w:r w:rsidRPr="000922DB">
        <w:rPr>
          <w:rFonts w:cs="Times New Roman"/>
          <w:position w:val="-10"/>
        </w:rPr>
        <w:object w:dxaOrig="940" w:dyaOrig="360">
          <v:shape id="_x0000_i2100" type="#_x0000_t75" style="width:47.55pt;height:18.35pt" o:ole="">
            <v:imagedata r:id="rId747" o:title=""/>
          </v:shape>
          <o:OLEObject Type="Embed" ProgID="Equation.DSMT4" ShapeID="_x0000_i2100" DrawAspect="Content" ObjectID="_1795382875" r:id="rId1785"/>
        </w:object>
      </w:r>
    </w:p>
    <w:p w:rsidR="00A8734A" w:rsidRPr="000922DB" w:rsidRDefault="00A8734A" w:rsidP="000922DB">
      <w:pPr>
        <w:tabs>
          <w:tab w:val="left" w:pos="283"/>
          <w:tab w:val="left" w:pos="2835"/>
          <w:tab w:val="left" w:pos="5386"/>
          <w:tab w:val="left" w:pos="7937"/>
        </w:tabs>
        <w:spacing w:line="360" w:lineRule="auto"/>
        <w:jc w:val="center"/>
        <w:rPr>
          <w:rFonts w:cs="Times New Roman"/>
          <w:b/>
          <w:color w:val="FF000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lang w:val="pt-BR"/>
        </w:rPr>
      </w:pPr>
      <w:r w:rsidRPr="000922DB">
        <w:rPr>
          <w:rFonts w:cs="Times New Roman"/>
          <w:lang w:val="pt-BR"/>
        </w:rPr>
        <w:tab/>
        <w:t xml:space="preserve">a. Phát biểu này </w:t>
      </w:r>
      <w:r w:rsidRPr="000922DB">
        <w:rPr>
          <w:rFonts w:cs="Times New Roman"/>
          <w:b/>
          <w:color w:val="0000FF"/>
          <w:lang w:val="pt-BR"/>
        </w:rPr>
        <w:t>sai</w:t>
      </w:r>
      <w:r w:rsidRPr="000922DB">
        <w:rPr>
          <w:rFonts w:cs="Times New Roman"/>
          <w:lang w:val="pt-BR"/>
        </w:rPr>
        <w:t xml:space="preserve">. Theo giả thiết 1 mol khí heli ở điều kiện tiêu chuẩn là </w:t>
      </w:r>
      <w:r w:rsidRPr="000922DB">
        <w:rPr>
          <w:rFonts w:cs="Times New Roman"/>
          <w:position w:val="-6"/>
        </w:rPr>
        <w:object w:dxaOrig="460" w:dyaOrig="320">
          <v:shape id="_x0000_i2101" type="#_x0000_t75" style="width:23.1pt;height:15.6pt" o:ole="">
            <v:imagedata r:id="rId721" o:title=""/>
          </v:shape>
          <o:OLEObject Type="Embed" ProgID="Equation.DSMT4" ShapeID="_x0000_i2101" DrawAspect="Content" ObjectID="_1795382876" r:id="rId1786"/>
        </w:object>
      </w:r>
      <w:r w:rsidRPr="000922DB">
        <w:rPr>
          <w:rFonts w:cs="Times New Roman"/>
          <w:lang w:val="pt-BR"/>
        </w:rPr>
        <w:t xml:space="preserve"> và áp suất </w:t>
      </w:r>
      <w:r w:rsidRPr="000922DB">
        <w:rPr>
          <w:rFonts w:cs="Times New Roman"/>
          <w:position w:val="-6"/>
        </w:rPr>
        <w:object w:dxaOrig="580" w:dyaOrig="279">
          <v:shape id="_x0000_i2102" type="#_x0000_t75" style="width:29.2pt;height:14.25pt" o:ole="">
            <v:imagedata r:id="rId723" o:title=""/>
          </v:shape>
          <o:OLEObject Type="Embed" ProgID="Equation.DSMT4" ShapeID="_x0000_i2102" DrawAspect="Content" ObjectID="_1795382877" r:id="rId1787"/>
        </w:object>
      </w:r>
      <w:r w:rsidRPr="000922DB">
        <w:rPr>
          <w:rFonts w:cs="Times New Roman"/>
        </w:rPr>
        <w:t xml:space="preserve"> </w:t>
      </w:r>
      <w:r w:rsidRPr="000922DB">
        <w:rPr>
          <w:rFonts w:cs="Times New Roman"/>
          <w:lang w:val="pt-BR"/>
        </w:rPr>
        <w:t xml:space="preserve">thì chứa </w:t>
      </w:r>
      <w:r w:rsidRPr="000922DB">
        <w:rPr>
          <w:rFonts w:cs="Times New Roman"/>
          <w:position w:val="-10"/>
        </w:rPr>
        <w:object w:dxaOrig="1380" w:dyaOrig="360">
          <v:shape id="_x0000_i2103" type="#_x0000_t75" style="width:69.95pt;height:18.35pt" o:ole="">
            <v:imagedata r:id="rId725" o:title=""/>
          </v:shape>
          <o:OLEObject Type="Embed" ProgID="Equation.DSMT4" ShapeID="_x0000_i2103" DrawAspect="Content" ObjectID="_1795382878" r:id="rId1788"/>
        </w:object>
      </w:r>
      <w:r w:rsidRPr="000922DB">
        <w:rPr>
          <w:rFonts w:cs="Times New Roman"/>
          <w:lang w:val="pt-BR"/>
        </w:rPr>
        <w:t xml:space="preserve">nguyên tử và có thể tích là 22,4 lít và có khối lượng là </w:t>
      </w:r>
      <w:r w:rsidRPr="000922DB">
        <w:rPr>
          <w:rFonts w:cs="Times New Roman"/>
          <w:position w:val="-10"/>
        </w:rPr>
        <w:object w:dxaOrig="2160" w:dyaOrig="320">
          <v:shape id="_x0000_i2104" type="#_x0000_t75" style="width:108.7pt;height:17pt" o:ole="">
            <v:imagedata r:id="rId866" o:title=""/>
          </v:shape>
          <o:OLEObject Type="Embed" ProgID="Equation.DSMT4" ShapeID="_x0000_i2104" DrawAspect="Content" ObjectID="_1795382879" r:id="rId1789"/>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b. Phát biểu này </w:t>
      </w:r>
      <w:r w:rsidRPr="000922DB">
        <w:rPr>
          <w:rFonts w:cs="Times New Roman"/>
          <w:b/>
          <w:color w:val="0000FF"/>
          <w:lang w:val="pt-BR"/>
        </w:rPr>
        <w:t>đúng</w:t>
      </w:r>
      <w:r w:rsidRPr="000922DB">
        <w:rPr>
          <w:rFonts w:cs="Times New Roman"/>
          <w:lang w:val="pt-BR"/>
        </w:rPr>
        <w:t xml:space="preserve">. Số mol khí heli </w:t>
      </w:r>
      <w:r w:rsidRPr="000922DB">
        <w:rPr>
          <w:rFonts w:cs="Times New Roman"/>
          <w:position w:val="-30"/>
        </w:rPr>
        <w:object w:dxaOrig="3040" w:dyaOrig="720">
          <v:shape id="_x0000_i2105" type="#_x0000_t75" style="width:152.15pt;height:35.3pt" o:ole="">
            <v:imagedata r:id="rId868" o:title=""/>
          </v:shape>
          <o:OLEObject Type="Embed" ProgID="Equation.DSMT4" ShapeID="_x0000_i2105" DrawAspect="Content" ObjectID="_1795382880" r:id="rId1790"/>
        </w:objec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lang w:val="pt-BR"/>
        </w:rPr>
        <w:tab/>
        <w:t xml:space="preserve">c. Phát biểu này </w:t>
      </w:r>
      <w:r w:rsidRPr="000922DB">
        <w:rPr>
          <w:rFonts w:cs="Times New Roman"/>
          <w:b/>
          <w:color w:val="0000FF"/>
          <w:lang w:val="pt-BR"/>
        </w:rPr>
        <w:t>sai</w:t>
      </w:r>
      <w:r w:rsidRPr="000922DB">
        <w:rPr>
          <w:rFonts w:cs="Times New Roman"/>
          <w:lang w:val="pt-BR"/>
        </w:rPr>
        <w:t xml:space="preserve">. Khối lượng khí heli trong bình là </w:t>
      </w:r>
      <w:r w:rsidRPr="000922DB">
        <w:rPr>
          <w:rFonts w:cs="Times New Roman"/>
          <w:position w:val="-10"/>
        </w:rPr>
        <w:object w:dxaOrig="2380" w:dyaOrig="320">
          <v:shape id="_x0000_i2106" type="#_x0000_t75" style="width:119.55pt;height:17pt" o:ole="">
            <v:imagedata r:id="rId870" o:title=""/>
          </v:shape>
          <o:OLEObject Type="Embed" ProgID="Equation.DSMT4" ShapeID="_x0000_i2106" DrawAspect="Content" ObjectID="_1795382881" r:id="rId1791"/>
        </w:object>
      </w:r>
    </w:p>
    <w:p w:rsidR="00A8734A" w:rsidRPr="000922DB" w:rsidRDefault="00A8734A" w:rsidP="000922DB">
      <w:pPr>
        <w:spacing w:line="360" w:lineRule="auto"/>
        <w:jc w:val="both"/>
        <w:rPr>
          <w:rFonts w:cs="Times New Roman"/>
        </w:rPr>
      </w:pPr>
      <w:r w:rsidRPr="000922DB">
        <w:rPr>
          <w:rFonts w:cs="Times New Roman"/>
          <w:lang w:val="pt-BR"/>
        </w:rPr>
        <w:tab/>
        <w:t xml:space="preserve">d. Phát biểu này </w:t>
      </w:r>
      <w:r w:rsidRPr="000922DB">
        <w:rPr>
          <w:rFonts w:cs="Times New Roman"/>
          <w:b/>
          <w:color w:val="0000FF"/>
          <w:lang w:val="pt-BR"/>
        </w:rPr>
        <w:t>sai</w:t>
      </w:r>
      <w:r w:rsidRPr="000922DB">
        <w:rPr>
          <w:rFonts w:cs="Times New Roman"/>
          <w:lang w:val="pt-BR"/>
        </w:rPr>
        <w:t xml:space="preserve">. Thể tích khí heli trong bình là </w:t>
      </w:r>
      <w:r w:rsidRPr="000922DB">
        <w:rPr>
          <w:rFonts w:cs="Times New Roman"/>
          <w:position w:val="-10"/>
        </w:rPr>
        <w:object w:dxaOrig="4180" w:dyaOrig="360">
          <v:shape id="_x0000_i2107" type="#_x0000_t75" style="width:209.9pt;height:18.35pt" o:ole="">
            <v:imagedata r:id="rId872" o:title=""/>
          </v:shape>
          <o:OLEObject Type="Embed" ProgID="Equation.DSMT4" ShapeID="_x0000_i2107" DrawAspect="Content" ObjectID="_1795382882" r:id="rId1792"/>
        </w:objec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color w:val="0000FF"/>
              </w:rPr>
            </w:pPr>
            <w:r w:rsidRPr="000922DB">
              <w:rPr>
                <w:rFonts w:cs="Times New Roman"/>
                <w:b/>
                <w:color w:val="0000FF"/>
              </w:rPr>
              <w:t>Thời gian</w:t>
            </w:r>
          </w:p>
        </w:tc>
        <w:tc>
          <w:tcPr>
            <w:tcW w:w="5240" w:type="dxa"/>
            <w:vAlign w:val="center"/>
          </w:tcPr>
          <w:p w:rsidR="00A8734A" w:rsidRPr="000922DB" w:rsidRDefault="00A8734A" w:rsidP="000922DB">
            <w:pPr>
              <w:tabs>
                <w:tab w:val="left" w:pos="426"/>
              </w:tabs>
              <w:spacing w:line="360" w:lineRule="auto"/>
              <w:jc w:val="center"/>
              <w:rPr>
                <w:rFonts w:cs="Times New Roman"/>
                <w:color w:val="0000FF"/>
              </w:rPr>
            </w:pPr>
            <w:r w:rsidRPr="000922DB">
              <w:rPr>
                <w:rFonts w:cs="Times New Roman"/>
                <w:b/>
                <w:color w:val="0000FF"/>
              </w:rPr>
              <w:t>Nhiệt độ</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7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25</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9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27</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10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29</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12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31</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16 giờ</w:t>
            </w:r>
          </w:p>
        </w:tc>
        <w:tc>
          <w:tcPr>
            <w:tcW w:w="5240"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t>30</w:t>
            </w:r>
            <w:r w:rsidRPr="000922DB">
              <w:rPr>
                <w:rFonts w:cs="Times New Roman"/>
                <w:vertAlign w:val="superscript"/>
              </w:rPr>
              <w:t>0</w:t>
            </w:r>
            <w:r w:rsidRPr="000922DB">
              <w:rPr>
                <w:rFonts w:cs="Times New Roman"/>
              </w:rPr>
              <w:t>C</w:t>
            </w:r>
          </w:p>
        </w:tc>
      </w:tr>
      <w:tr w:rsidR="00A8734A" w:rsidRPr="000922DB" w:rsidTr="000922DB">
        <w:tc>
          <w:tcPr>
            <w:tcW w:w="5239" w:type="dxa"/>
            <w:vAlign w:val="center"/>
          </w:tcPr>
          <w:p w:rsidR="00A8734A" w:rsidRPr="000922DB" w:rsidRDefault="00A8734A" w:rsidP="000922DB">
            <w:pPr>
              <w:tabs>
                <w:tab w:val="left" w:pos="426"/>
              </w:tabs>
              <w:spacing w:line="360" w:lineRule="auto"/>
              <w:jc w:val="center"/>
              <w:rPr>
                <w:rFonts w:cs="Times New Roman"/>
              </w:rPr>
            </w:pPr>
            <w:r w:rsidRPr="000922DB">
              <w:rPr>
                <w:rFonts w:cs="Times New Roman"/>
              </w:rPr>
              <w:lastRenderedPageBreak/>
              <w:t>18 giờ</w:t>
            </w:r>
          </w:p>
        </w:tc>
        <w:tc>
          <w:tcPr>
            <w:tcW w:w="5240" w:type="dxa"/>
            <w:vAlign w:val="center"/>
          </w:tcPr>
          <w:p w:rsidR="00A8734A" w:rsidRPr="000922DB" w:rsidRDefault="00A8734A" w:rsidP="000922DB">
            <w:pPr>
              <w:tabs>
                <w:tab w:val="left" w:pos="426"/>
              </w:tabs>
              <w:spacing w:line="360" w:lineRule="auto"/>
              <w:jc w:val="center"/>
              <w:rPr>
                <w:rFonts w:cs="Times New Roman"/>
                <w:b/>
                <w:bCs/>
              </w:rPr>
            </w:pPr>
            <w:r w:rsidRPr="000922DB">
              <w:rPr>
                <w:rFonts w:cs="Times New Roman"/>
              </w:rPr>
              <w:t>29</w:t>
            </w:r>
            <w:r w:rsidRPr="000922DB">
              <w:rPr>
                <w:rFonts w:cs="Times New Roman"/>
                <w:vertAlign w:val="superscript"/>
              </w:rPr>
              <w:t>0</w:t>
            </w:r>
            <w:r w:rsidRPr="000922DB">
              <w:rPr>
                <w:rFonts w:cs="Times New Roman"/>
              </w:rPr>
              <w:t>C</w:t>
            </w:r>
          </w:p>
        </w:tc>
      </w:tr>
    </w:tbl>
    <w:p w:rsidR="00A8734A" w:rsidRPr="000922DB" w:rsidRDefault="00A8734A" w:rsidP="000922DB">
      <w:pPr>
        <w:tabs>
          <w:tab w:val="left" w:pos="426"/>
        </w:tabs>
        <w:spacing w:line="360" w:lineRule="auto"/>
        <w:jc w:val="both"/>
        <w:rPr>
          <w:rFonts w:cs="Times New Roman"/>
          <w:bCs/>
        </w:rPr>
      </w:pPr>
      <w:r w:rsidRPr="000922DB">
        <w:rPr>
          <w:rFonts w:cs="Times New Roman"/>
          <w:bCs/>
        </w:rPr>
        <w:tab/>
        <w:t>a. Nhiệt độ lúc 9 giờ là 27</w:t>
      </w:r>
      <w:r w:rsidRPr="000922DB">
        <w:rPr>
          <w:rFonts w:cs="Times New Roman"/>
          <w:bCs/>
          <w:vertAlign w:val="superscript"/>
        </w:rPr>
        <w:t>0</w:t>
      </w:r>
      <w:r w:rsidRPr="000922DB">
        <w:rPr>
          <w:rFonts w:cs="Times New Roman"/>
          <w:bCs/>
        </w:rPr>
        <w:t>C.</w:t>
      </w:r>
    </w:p>
    <w:p w:rsidR="00A8734A" w:rsidRPr="000922DB" w:rsidRDefault="00A8734A" w:rsidP="000922DB">
      <w:pPr>
        <w:tabs>
          <w:tab w:val="left" w:pos="426"/>
        </w:tabs>
        <w:spacing w:line="360" w:lineRule="auto"/>
        <w:jc w:val="both"/>
        <w:rPr>
          <w:rFonts w:cs="Times New Roman"/>
        </w:rPr>
      </w:pPr>
      <w:r w:rsidRPr="000922DB">
        <w:rPr>
          <w:rFonts w:cs="Times New Roman"/>
        </w:rPr>
        <w:tab/>
        <w:t>b. Nhiệt độ đạt 31</w:t>
      </w:r>
      <w:r w:rsidRPr="000922DB">
        <w:rPr>
          <w:rFonts w:cs="Times New Roman"/>
          <w:vertAlign w:val="superscript"/>
        </w:rPr>
        <w:t>0</w:t>
      </w:r>
      <w:r w:rsidRPr="000922DB">
        <w:rPr>
          <w:rFonts w:cs="Times New Roman"/>
        </w:rPr>
        <w:t>C vào lúc 18 giờ.</w:t>
      </w:r>
    </w:p>
    <w:p w:rsidR="00A8734A" w:rsidRPr="000922DB" w:rsidRDefault="00A8734A" w:rsidP="000922DB">
      <w:pPr>
        <w:tabs>
          <w:tab w:val="left" w:pos="426"/>
        </w:tabs>
        <w:spacing w:line="360" w:lineRule="auto"/>
        <w:jc w:val="both"/>
        <w:rPr>
          <w:rFonts w:cs="Times New Roman"/>
        </w:rPr>
      </w:pPr>
      <w:r w:rsidRPr="000922DB">
        <w:rPr>
          <w:rFonts w:cs="Times New Roman"/>
        </w:rPr>
        <w:tab/>
        <w:t>c. Lúc 10 giờ thì nhà nóng nhất.</w:t>
      </w:r>
    </w:p>
    <w:p w:rsidR="00A8734A" w:rsidRPr="000922DB" w:rsidRDefault="00A8734A" w:rsidP="000922DB">
      <w:pPr>
        <w:tabs>
          <w:tab w:val="left" w:pos="426"/>
        </w:tabs>
        <w:spacing w:line="360" w:lineRule="auto"/>
        <w:jc w:val="both"/>
        <w:rPr>
          <w:rFonts w:cs="Times New Roman"/>
        </w:rPr>
      </w:pPr>
      <w:r w:rsidRPr="000922DB">
        <w:rPr>
          <w:rFonts w:cs="Times New Roman"/>
        </w:rPr>
        <w:tab/>
        <w:t>d. Lúc 7 giờ thì nhiệt độ thấp nhất.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sai</w:t>
      </w:r>
      <w:r w:rsidRPr="000922DB">
        <w:rPr>
          <w:rFonts w:cs="Times New Roman"/>
        </w:rPr>
        <w:t>. Nhiệt độ đạt 31</w:t>
      </w:r>
      <w:r w:rsidRPr="000922DB">
        <w:rPr>
          <w:rFonts w:cs="Times New Roman"/>
          <w:vertAlign w:val="superscript"/>
        </w:rPr>
        <w:t>0</w:t>
      </w:r>
      <w:r w:rsidRPr="000922DB">
        <w:rPr>
          <w:rFonts w:cs="Times New Roman"/>
        </w:rPr>
        <w:t>C vào lúc 12 giờ.</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sai</w:t>
      </w:r>
      <w:r w:rsidRPr="000922DB">
        <w:rPr>
          <w:rFonts w:cs="Times New Roman"/>
        </w:rPr>
        <w:t>. Lúc 12 giờ thì nhà nóng nhất.</w:t>
      </w:r>
    </w:p>
    <w:p w:rsidR="00A8734A" w:rsidRPr="000922DB" w:rsidRDefault="00A8734A" w:rsidP="000922DB">
      <w:pPr>
        <w:tabs>
          <w:tab w:val="left" w:pos="426"/>
          <w:tab w:val="left" w:pos="1134"/>
        </w:tabs>
        <w:spacing w:line="360" w:lineRule="auto"/>
        <w:jc w:val="both"/>
        <w:rPr>
          <w:rFonts w:cs="Times New Roman"/>
          <w:lang w:val="nl-NL"/>
        </w:rPr>
      </w:pPr>
      <w:r w:rsidRPr="000922DB">
        <w:rPr>
          <w:rFonts w:cs="Times New Roman"/>
        </w:rPr>
        <w:tab/>
        <w:t xml:space="preserve">d. Phát biểu này </w:t>
      </w:r>
      <w:r w:rsidRPr="000922DB">
        <w:rPr>
          <w:rFonts w:cs="Times New Roman"/>
          <w:b/>
          <w:bCs/>
          <w:color w:val="0000FF"/>
        </w:rPr>
        <w:t>đúng</w:t>
      </w:r>
      <w:r w:rsidRPr="000922DB">
        <w:rPr>
          <w:rFonts w:cs="Times New Roman"/>
        </w:rPr>
        <w:t>.</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Một hỗn hợp khí helium và argon ở áp suất </w:t>
      </w:r>
      <w:r w:rsidRPr="000922DB">
        <w:rPr>
          <w:rFonts w:ascii="Times New Roman" w:hAnsi="Times New Roman" w:cs="Times New Roman"/>
          <w:position w:val="-10"/>
          <w:sz w:val="24"/>
          <w:szCs w:val="24"/>
        </w:rPr>
        <w:object w:dxaOrig="1760" w:dyaOrig="360">
          <v:shape id="_x0000_i2108" type="#_x0000_t75" style="width:89pt;height:18.35pt" o:ole="">
            <v:imagedata r:id="rId239" o:title=""/>
          </v:shape>
          <o:OLEObject Type="Embed" ProgID="Equation.DSMT4" ShapeID="_x0000_i2108" DrawAspect="Content" ObjectID="_1795382883" r:id="rId1793"/>
        </w:object>
      </w:r>
      <w:r w:rsidRPr="000922DB">
        <w:rPr>
          <w:rFonts w:ascii="Times New Roman" w:hAnsi="Times New Roman" w:cs="Times New Roman"/>
          <w:sz w:val="24"/>
          <w:szCs w:val="24"/>
        </w:rPr>
        <w:t xml:space="preserve"> và nhiệt độ </w:t>
      </w:r>
      <w:r w:rsidRPr="000922DB">
        <w:rPr>
          <w:rFonts w:ascii="Times New Roman" w:hAnsi="Times New Roman" w:cs="Times New Roman"/>
          <w:position w:val="-10"/>
          <w:sz w:val="24"/>
          <w:szCs w:val="24"/>
        </w:rPr>
        <w:object w:dxaOrig="1060" w:dyaOrig="320">
          <v:shape id="_x0000_i2109" type="#_x0000_t75" style="width:53pt;height:17pt" o:ole="">
            <v:imagedata r:id="rId241" o:title=""/>
          </v:shape>
          <o:OLEObject Type="Embed" ProgID="Equation.DSMT4" ShapeID="_x0000_i2109" DrawAspect="Content" ObjectID="_1795382884" r:id="rId1794"/>
        </w:object>
      </w:r>
      <w:r w:rsidRPr="000922DB">
        <w:rPr>
          <w:rFonts w:ascii="Times New Roman" w:hAnsi="Times New Roman" w:cs="Times New Roman"/>
          <w:sz w:val="24"/>
          <w:szCs w:val="24"/>
        </w:rPr>
        <w:t xml:space="preserve"> khối lượng riêng </w:t>
      </w:r>
      <w:r w:rsidRPr="000922DB">
        <w:rPr>
          <w:rFonts w:ascii="Times New Roman" w:hAnsi="Times New Roman" w:cs="Times New Roman"/>
          <w:position w:val="-10"/>
          <w:sz w:val="24"/>
          <w:szCs w:val="24"/>
        </w:rPr>
        <w:object w:dxaOrig="1260" w:dyaOrig="360">
          <v:shape id="_x0000_i2110" type="#_x0000_t75" style="width:63.85pt;height:18.35pt" o:ole="">
            <v:imagedata r:id="rId243" o:title=""/>
          </v:shape>
          <o:OLEObject Type="Embed" ProgID="Equation.DSMT4" ShapeID="_x0000_i2110" DrawAspect="Content" ObjectID="_1795382885" r:id="rId1795"/>
        </w:object>
      </w:r>
      <w:r w:rsidRPr="000922DB">
        <w:rPr>
          <w:rFonts w:ascii="Times New Roman" w:hAnsi="Times New Roman" w:cs="Times New Roman"/>
          <w:sz w:val="24"/>
          <w:szCs w:val="24"/>
        </w:rPr>
        <w:t xml:space="preserve"> Biết khối lượng mol  </w:t>
      </w:r>
      <w:r w:rsidRPr="000922DB">
        <w:rPr>
          <w:rFonts w:ascii="Times New Roman" w:hAnsi="Times New Roman" w:cs="Times New Roman"/>
          <w:position w:val="-10"/>
          <w:sz w:val="24"/>
          <w:szCs w:val="24"/>
        </w:rPr>
        <w:object w:dxaOrig="1660" w:dyaOrig="320">
          <v:shape id="_x0000_i2111" type="#_x0000_t75" style="width:83.55pt;height:17pt" o:ole="">
            <v:imagedata r:id="rId245" o:title=""/>
          </v:shape>
          <o:OLEObject Type="Embed" ProgID="Equation.DSMT4" ShapeID="_x0000_i2111" DrawAspect="Content" ObjectID="_1795382886" r:id="rId1796"/>
        </w:object>
      </w:r>
      <w:r w:rsidRPr="000922DB">
        <w:rPr>
          <w:rFonts w:ascii="Times New Roman" w:hAnsi="Times New Roman" w:cs="Times New Roman"/>
          <w:sz w:val="24"/>
          <w:szCs w:val="24"/>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Khối lượng khí Argon trong hỗn hợp là </w:t>
      </w:r>
      <w:r w:rsidRPr="000922DB">
        <w:rPr>
          <w:rFonts w:cs="Times New Roman"/>
          <w:position w:val="-10"/>
        </w:rPr>
        <w:object w:dxaOrig="1060" w:dyaOrig="320">
          <v:shape id="_x0000_i2112" type="#_x0000_t75" style="width:53pt;height:17pt" o:ole="">
            <v:imagedata r:id="rId247" o:title=""/>
          </v:shape>
          <o:OLEObject Type="Embed" ProgID="Equation.DSMT4" ShapeID="_x0000_i2112" DrawAspect="Content" ObjectID="_1795382887" r:id="rId1797"/>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Số phân tử Argon trong </w:t>
      </w:r>
      <w:r w:rsidRPr="000922DB">
        <w:rPr>
          <w:rFonts w:cs="Times New Roman"/>
          <w:position w:val="-4"/>
        </w:rPr>
        <w:object w:dxaOrig="480" w:dyaOrig="300">
          <v:shape id="_x0000_i2113" type="#_x0000_t75" style="width:23.75pt;height:15.6pt" o:ole="">
            <v:imagedata r:id="rId249" o:title=""/>
          </v:shape>
          <o:OLEObject Type="Embed" ProgID="Equation.DSMT4" ShapeID="_x0000_i2113" DrawAspect="Content" ObjectID="_1795382888" r:id="rId1798"/>
        </w:object>
      </w:r>
      <w:r w:rsidRPr="000922DB">
        <w:rPr>
          <w:rFonts w:cs="Times New Roman"/>
        </w:rPr>
        <w:t xml:space="preserve"> hỗn hợp khí là </w:t>
      </w:r>
      <w:r w:rsidRPr="000922DB">
        <w:rPr>
          <w:rFonts w:cs="Times New Roman"/>
          <w:position w:val="-10"/>
        </w:rPr>
        <w:object w:dxaOrig="1359" w:dyaOrig="360">
          <v:shape id="_x0000_i2114" type="#_x0000_t75" style="width:66.55pt;height:18.35pt" o:ole="">
            <v:imagedata r:id="rId251" o:title=""/>
          </v:shape>
          <o:OLEObject Type="Embed" ProgID="Equation.DSMT4" ShapeID="_x0000_i2114" DrawAspect="Content" ObjectID="_1795382889" r:id="rId1799"/>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Khối lượng khí Helium trong </w:t>
      </w:r>
      <w:r w:rsidRPr="000922DB">
        <w:rPr>
          <w:rFonts w:cs="Times New Roman"/>
          <w:position w:val="-4"/>
        </w:rPr>
        <w:object w:dxaOrig="480" w:dyaOrig="300">
          <v:shape id="_x0000_i2115" type="#_x0000_t75" style="width:23.75pt;height:15.6pt" o:ole="">
            <v:imagedata r:id="rId253" o:title=""/>
          </v:shape>
          <o:OLEObject Type="Embed" ProgID="Equation.DSMT4" ShapeID="_x0000_i2115" DrawAspect="Content" ObjectID="_1795382890" r:id="rId1800"/>
        </w:object>
      </w:r>
      <w:r w:rsidRPr="000922DB">
        <w:rPr>
          <w:rFonts w:cs="Times New Roman"/>
        </w:rPr>
        <w:t xml:space="preserve"> hỗn hợp khí là </w:t>
      </w:r>
      <w:r w:rsidRPr="000922DB">
        <w:rPr>
          <w:rFonts w:cs="Times New Roman"/>
          <w:position w:val="-10"/>
        </w:rPr>
        <w:object w:dxaOrig="1100" w:dyaOrig="320">
          <v:shape id="_x0000_i2116" type="#_x0000_t75" style="width:55pt;height:17pt" o:ole="">
            <v:imagedata r:id="rId255" o:title=""/>
          </v:shape>
          <o:OLEObject Type="Embed" ProgID="Equation.DSMT4" ShapeID="_x0000_i2116" DrawAspect="Content" ObjectID="_1795382891" r:id="rId1801"/>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Số phân tử Helium trong </w:t>
      </w:r>
      <w:r w:rsidRPr="000922DB">
        <w:rPr>
          <w:rFonts w:cs="Times New Roman"/>
          <w:position w:val="-4"/>
        </w:rPr>
        <w:object w:dxaOrig="480" w:dyaOrig="300">
          <v:shape id="_x0000_i2117" type="#_x0000_t75" style="width:23.75pt;height:15.6pt" o:ole="">
            <v:imagedata r:id="rId257" o:title=""/>
          </v:shape>
          <o:OLEObject Type="Embed" ProgID="Equation.DSMT4" ShapeID="_x0000_i2117" DrawAspect="Content" ObjectID="_1795382892" r:id="rId1802"/>
        </w:object>
      </w:r>
      <w:r w:rsidRPr="000922DB">
        <w:rPr>
          <w:rFonts w:cs="Times New Roman"/>
        </w:rPr>
        <w:t xml:space="preserve"> hỗn hợp khí là </w:t>
      </w:r>
      <w:r w:rsidRPr="000922DB">
        <w:rPr>
          <w:rFonts w:cs="Times New Roman"/>
          <w:position w:val="-10"/>
        </w:rPr>
        <w:object w:dxaOrig="1500" w:dyaOrig="360">
          <v:shape id="_x0000_i2118" type="#_x0000_t75" style="width:76.1pt;height:18.35pt" o:ole="">
            <v:imagedata r:id="rId259" o:title=""/>
          </v:shape>
          <o:OLEObject Type="Embed" ProgID="Equation.DSMT4" ShapeID="_x0000_i2118" DrawAspect="Content" ObjectID="_1795382893" r:id="rId1803"/>
        </w:object>
      </w:r>
      <w:r w:rsidRPr="000922DB">
        <w:rPr>
          <w:rFonts w:cs="Times New Roman"/>
        </w:rPr>
        <w:t xml:space="preserve"> </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Xét 1 </w:t>
      </w:r>
      <w:r w:rsidRPr="000922DB">
        <w:rPr>
          <w:rFonts w:cs="Times New Roman"/>
          <w:position w:val="-4"/>
        </w:rPr>
        <w:object w:dxaOrig="340" w:dyaOrig="300">
          <v:shape id="_x0000_i2119" type="#_x0000_t75" style="width:17pt;height:15.6pt" o:ole="">
            <v:imagedata r:id="rId261" o:title=""/>
          </v:shape>
          <o:OLEObject Type="Embed" ProgID="Equation.DSMT4" ShapeID="_x0000_i2119" DrawAspect="Content" ObjectID="_1795382894" r:id="rId1804"/>
        </w:object>
      </w:r>
      <w:r w:rsidRPr="000922DB">
        <w:rPr>
          <w:rFonts w:cs="Times New Roman"/>
        </w:rPr>
        <w:t xml:space="preserve"> hỗn hợp khí, khối lượng của 1 </w:t>
      </w:r>
      <w:r w:rsidRPr="000922DB">
        <w:rPr>
          <w:rFonts w:cs="Times New Roman"/>
          <w:position w:val="-4"/>
        </w:rPr>
        <w:object w:dxaOrig="340" w:dyaOrig="300">
          <v:shape id="_x0000_i2120" type="#_x0000_t75" style="width:17pt;height:15.6pt" o:ole="">
            <v:imagedata r:id="rId263" o:title=""/>
          </v:shape>
          <o:OLEObject Type="Embed" ProgID="Equation.DSMT4" ShapeID="_x0000_i2120" DrawAspect="Content" ObjectID="_1795382895" r:id="rId1805"/>
        </w:object>
      </w:r>
      <w:r w:rsidRPr="000922DB">
        <w:rPr>
          <w:rFonts w:cs="Times New Roman"/>
        </w:rPr>
        <w:t xml:space="preserve"> hỗn hợp khí là </w:t>
      </w:r>
      <w:r w:rsidRPr="000922DB">
        <w:rPr>
          <w:rFonts w:cs="Times New Roman"/>
          <w:position w:val="-10"/>
        </w:rPr>
        <w:object w:dxaOrig="2040" w:dyaOrig="320">
          <v:shape id="_x0000_i2121" type="#_x0000_t75" style="width:101.9pt;height:17pt" o:ole="">
            <v:imagedata r:id="rId265" o:title=""/>
          </v:shape>
          <o:OLEObject Type="Embed" ProgID="Equation.DSMT4" ShapeID="_x0000_i2121" DrawAspect="Content" ObjectID="_1795382896" r:id="rId180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Gọi </w:t>
      </w:r>
      <w:r w:rsidRPr="000922DB">
        <w:rPr>
          <w:rFonts w:cs="Times New Roman"/>
          <w:position w:val="-12"/>
        </w:rPr>
        <w:object w:dxaOrig="700" w:dyaOrig="360">
          <v:shape id="_x0000_i2122" type="#_x0000_t75" style="width:35.3pt;height:18.35pt" o:ole="">
            <v:imagedata r:id="rId267" o:title=""/>
          </v:shape>
          <o:OLEObject Type="Embed" ProgID="Equation.DSMT4" ShapeID="_x0000_i2122" DrawAspect="Content" ObjectID="_1795382897" r:id="rId1807"/>
        </w:object>
      </w:r>
      <w:r w:rsidRPr="000922DB">
        <w:rPr>
          <w:rFonts w:cs="Times New Roman"/>
        </w:rPr>
        <w:t xml:space="preserve"> là khối lượng khí He và Ar trong hỗn hợp, ta có </w:t>
      </w:r>
      <w:r w:rsidRPr="000922DB">
        <w:rPr>
          <w:rFonts w:cs="Times New Roman"/>
          <w:position w:val="-12"/>
        </w:rPr>
        <w:object w:dxaOrig="1280" w:dyaOrig="360">
          <v:shape id="_x0000_i2123" type="#_x0000_t75" style="width:63.85pt;height:18.35pt" o:ole="">
            <v:imagedata r:id="rId269" o:title=""/>
          </v:shape>
          <o:OLEObject Type="Embed" ProgID="Equation.DSMT4" ShapeID="_x0000_i2123" DrawAspect="Content" ObjectID="_1795382898" r:id="rId1808"/>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lastRenderedPageBreak/>
        <w:tab/>
        <w:t xml:space="preserve">Áp suất riêng phần của khí helium </w:t>
      </w:r>
      <w:r w:rsidRPr="000922DB">
        <w:rPr>
          <w:rFonts w:cs="Times New Roman"/>
          <w:position w:val="-30"/>
        </w:rPr>
        <w:object w:dxaOrig="1560" w:dyaOrig="680">
          <v:shape id="_x0000_i2124" type="#_x0000_t75" style="width:78.1pt;height:33.95pt" o:ole="">
            <v:imagedata r:id="rId271" o:title=""/>
          </v:shape>
          <o:OLEObject Type="Embed" ProgID="Equation.DSMT4" ShapeID="_x0000_i2124" DrawAspect="Content" ObjectID="_1795382899" r:id="rId1809"/>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Áp suất riêng phần của khí Argon </w:t>
      </w:r>
      <w:r w:rsidRPr="000922DB">
        <w:rPr>
          <w:rFonts w:cs="Times New Roman"/>
          <w:position w:val="-30"/>
        </w:rPr>
        <w:object w:dxaOrig="1660" w:dyaOrig="680">
          <v:shape id="_x0000_i2125" type="#_x0000_t75" style="width:83.55pt;height:33.95pt" o:ole="">
            <v:imagedata r:id="rId273" o:title=""/>
          </v:shape>
          <o:OLEObject Type="Embed" ProgID="Equation.DSMT4" ShapeID="_x0000_i2125" DrawAspect="Content" ObjectID="_1795382900" r:id="rId1810"/>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Theo định luật Dalton ta có </w:t>
      </w:r>
      <w:r w:rsidRPr="000922DB">
        <w:rPr>
          <w:rFonts w:cs="Times New Roman"/>
          <w:position w:val="-32"/>
        </w:rPr>
        <w:object w:dxaOrig="5160" w:dyaOrig="760">
          <v:shape id="_x0000_i2126" type="#_x0000_t75" style="width:258.1pt;height:38.05pt" o:ole="">
            <v:imagedata r:id="rId275" o:title=""/>
          </v:shape>
          <o:OLEObject Type="Embed" ProgID="Equation.DSMT4" ShapeID="_x0000_i2126" DrawAspect="Content" ObjectID="_1795382901" r:id="rId1811"/>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Kết hợp (1) với (3) </w:t>
      </w:r>
      <w:r w:rsidRPr="000922DB">
        <w:rPr>
          <w:rFonts w:cs="Times New Roman"/>
          <w:position w:val="-30"/>
        </w:rPr>
        <w:object w:dxaOrig="6259" w:dyaOrig="1020">
          <v:shape id="_x0000_i2127" type="#_x0000_t75" style="width:312.45pt;height:50.25pt" o:ole="">
            <v:imagedata r:id="rId277" o:title=""/>
          </v:shape>
          <o:OLEObject Type="Embed" ProgID="Equation.DSMT4" ShapeID="_x0000_i2127" DrawAspect="Content" ObjectID="_1795382902" r:id="rId1812"/>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Số phân tử Argon trong 1 </w:t>
      </w:r>
      <w:r w:rsidRPr="000922DB">
        <w:rPr>
          <w:rFonts w:cs="Times New Roman"/>
          <w:position w:val="-4"/>
        </w:rPr>
        <w:object w:dxaOrig="340" w:dyaOrig="300">
          <v:shape id="_x0000_i2128" type="#_x0000_t75" style="width:17pt;height:15.6pt" o:ole="">
            <v:imagedata r:id="rId279" o:title=""/>
          </v:shape>
          <o:OLEObject Type="Embed" ProgID="Equation.DSMT4" ShapeID="_x0000_i2128" DrawAspect="Content" ObjectID="_1795382903" r:id="rId1813"/>
        </w:object>
      </w:r>
      <w:r w:rsidRPr="000922DB">
        <w:rPr>
          <w:rFonts w:cs="Times New Roman"/>
        </w:rPr>
        <w:t xml:space="preserve"> hỗn hợp khí </w:t>
      </w:r>
      <w:r w:rsidRPr="000922DB">
        <w:rPr>
          <w:rFonts w:cs="Times New Roman"/>
          <w:position w:val="-24"/>
        </w:rPr>
        <w:object w:dxaOrig="5020" w:dyaOrig="620">
          <v:shape id="_x0000_i2129" type="#_x0000_t75" style="width:251.3pt;height:30.55pt" o:ole="">
            <v:imagedata r:id="rId281" o:title=""/>
          </v:shape>
          <o:OLEObject Type="Embed" ProgID="Equation.DSMT4" ShapeID="_x0000_i2129" DrawAspect="Content" ObjectID="_1795382904" r:id="rId1814"/>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đúng</w: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Khối lượng khí Helium trong </w:t>
      </w:r>
      <w:r w:rsidRPr="000922DB">
        <w:rPr>
          <w:rFonts w:cs="Times New Roman"/>
          <w:position w:val="-4"/>
        </w:rPr>
        <w:object w:dxaOrig="480" w:dyaOrig="300">
          <v:shape id="_x0000_i2130" type="#_x0000_t75" style="width:23.75pt;height:15.6pt" o:ole="">
            <v:imagedata r:id="rId283" o:title=""/>
          </v:shape>
          <o:OLEObject Type="Embed" ProgID="Equation.DSMT4" ShapeID="_x0000_i2130" DrawAspect="Content" ObjectID="_1795382905" r:id="rId1815"/>
        </w:object>
      </w:r>
      <w:r w:rsidRPr="000922DB">
        <w:rPr>
          <w:rFonts w:cs="Times New Roman"/>
        </w:rPr>
        <w:t xml:space="preserve"> hỗn hợp khí là</w:t>
      </w:r>
      <w:r w:rsidRPr="000922DB">
        <w:rPr>
          <w:rFonts w:cs="Times New Roman"/>
          <w:position w:val="-12"/>
        </w:rPr>
        <w:object w:dxaOrig="3739" w:dyaOrig="360">
          <v:shape id="_x0000_i2131" type="#_x0000_t75" style="width:186.8pt;height:18.35pt" o:ole="">
            <v:imagedata r:id="rId285" o:title=""/>
          </v:shape>
          <o:OLEObject Type="Embed" ProgID="Equation.DSMT4" ShapeID="_x0000_i2131" DrawAspect="Content" ObjectID="_1795382906" r:id="rId1816"/>
        </w:object>
      </w:r>
      <w:r w:rsidRPr="000922DB">
        <w:rPr>
          <w:rFonts w:cs="Times New Roman"/>
        </w:rPr>
        <w:t xml:space="preserve"> </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Số phân tử Helium trong </w:t>
      </w:r>
      <w:r w:rsidRPr="000922DB">
        <w:rPr>
          <w:rFonts w:cs="Times New Roman"/>
          <w:position w:val="-4"/>
        </w:rPr>
        <w:object w:dxaOrig="480" w:dyaOrig="300">
          <v:shape id="_x0000_i2132" type="#_x0000_t75" style="width:23.75pt;height:15.6pt" o:ole="">
            <v:imagedata r:id="rId257" o:title=""/>
          </v:shape>
          <o:OLEObject Type="Embed" ProgID="Equation.DSMT4" ShapeID="_x0000_i2132" DrawAspect="Content" ObjectID="_1795382907" r:id="rId1817"/>
        </w:object>
      </w:r>
      <w:r w:rsidRPr="000922DB">
        <w:rPr>
          <w:rFonts w:cs="Times New Roman"/>
        </w:rPr>
        <w:t xml:space="preserve"> hỗn hợp khí là </w:t>
      </w:r>
      <w:r w:rsidRPr="000922DB">
        <w:rPr>
          <w:rFonts w:cs="Times New Roman"/>
          <w:position w:val="-24"/>
        </w:rPr>
        <w:object w:dxaOrig="5120" w:dyaOrig="620">
          <v:shape id="_x0000_i2133" type="#_x0000_t75" style="width:256.1pt;height:30.55pt" o:ole="">
            <v:imagedata r:id="rId288" o:title=""/>
          </v:shape>
          <o:OLEObject Type="Embed" ProgID="Equation.DSMT4" ShapeID="_x0000_i2133" DrawAspect="Content" ObjectID="_1795382908" r:id="rId1818"/>
        </w:object>
      </w:r>
      <w:r w:rsidRPr="000922DB">
        <w:rPr>
          <w:rFonts w:cs="Times New Roman"/>
        </w:rPr>
        <w:t xml:space="preserve"> </w:t>
      </w:r>
    </w:p>
    <w:p w:rsidR="00A8734A" w:rsidRPr="000922DB" w:rsidRDefault="00A8734A" w:rsidP="00CB486D">
      <w:pPr>
        <w:pStyle w:val="ListParagraph"/>
        <w:numPr>
          <w:ilvl w:val="0"/>
          <w:numId w:val="8"/>
        </w:numPr>
        <w:tabs>
          <w:tab w:val="left" w:pos="426"/>
        </w:tabs>
        <w:spacing w:after="0" w:line="360" w:lineRule="auto"/>
        <w:jc w:val="both"/>
        <w:rPr>
          <w:rFonts w:ascii="Times New Roman" w:hAnsi="Times New Roman" w:cs="Times New Roman"/>
          <w:color w:val="000000" w:themeColor="text1"/>
          <w:sz w:val="24"/>
          <w:szCs w:val="24"/>
        </w:rPr>
      </w:pPr>
      <w:r w:rsidRPr="000922DB">
        <w:rPr>
          <w:rFonts w:ascii="Times New Roman" w:hAnsi="Times New Roman" w:cs="Times New Roman"/>
          <w:color w:val="000000" w:themeColor="text1"/>
          <w:sz w:val="24"/>
          <w:szCs w:val="24"/>
        </w:rPr>
        <w:t>Một chiếc xe tải vượt qua sa mạc Sahara. Chuyến đi bắt đầu vào sáng sớm khi nhiệt độ là 3,0°C. Thể tích khí chứa trong mỗi lốp xe là 1,50 m³ và áp suất trong các lốp xe là 3,42. 10</w:t>
      </w:r>
      <w:r w:rsidRPr="000922DB">
        <w:rPr>
          <w:rFonts w:ascii="Times New Roman" w:hAnsi="Times New Roman" w:cs="Times New Roman"/>
          <w:color w:val="000000" w:themeColor="text1"/>
          <w:sz w:val="24"/>
          <w:szCs w:val="24"/>
          <w:vertAlign w:val="superscript"/>
        </w:rPr>
        <w:t>5</w:t>
      </w:r>
      <w:r w:rsidRPr="000922DB">
        <w:rPr>
          <w:rFonts w:ascii="Times New Roman" w:hAnsi="Times New Roman" w:cs="Times New Roman"/>
          <w:color w:val="000000" w:themeColor="text1"/>
          <w:sz w:val="24"/>
          <w:szCs w:val="24"/>
        </w:rPr>
        <w:t xml:space="preserve"> Pa. Coi khí trong lốp xe có nhiệt độ như ngoài trời, không thoát ra ngoài và thể tích lốp không thay đổi. Đến giữa trưa, nhiệt độ tăng lên đến 42°C.</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a. Các phân tử khí trong lốp xe chuyển động liên tục và va chạm với thành lốp xe gây ra áp suất lên thành lốp.</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b. Trong mỗi lốp xe có 164 mol khí.</w:t>
      </w:r>
    </w:p>
    <w:p w:rsidR="00A8734A" w:rsidRPr="000922DB" w:rsidRDefault="00A8734A" w:rsidP="000922DB">
      <w:pPr>
        <w:tabs>
          <w:tab w:val="left" w:pos="426"/>
        </w:tabs>
        <w:spacing w:line="360" w:lineRule="auto"/>
        <w:ind w:firstLine="283"/>
        <w:jc w:val="both"/>
        <w:rPr>
          <w:rFonts w:cs="Times New Roman"/>
          <w:color w:val="000000" w:themeColor="text1"/>
        </w:rPr>
      </w:pPr>
      <w:r w:rsidRPr="000922DB">
        <w:rPr>
          <w:rFonts w:cs="Times New Roman"/>
          <w:color w:val="000000" w:themeColor="text1"/>
        </w:rPr>
        <w:tab/>
        <w:t>c. Khi đến giữa trưa, áp suất trong lốp là 3,9.10</w:t>
      </w:r>
      <w:r w:rsidRPr="000922DB">
        <w:rPr>
          <w:rFonts w:cs="Times New Roman"/>
          <w:color w:val="000000" w:themeColor="text1"/>
          <w:vertAlign w:val="superscript"/>
        </w:rPr>
        <w:t>5</w:t>
      </w:r>
      <w:r w:rsidRPr="000922DB">
        <w:rPr>
          <w:rFonts w:cs="Times New Roman"/>
          <w:color w:val="000000" w:themeColor="text1"/>
        </w:rPr>
        <w:t xml:space="preserve"> Pa.</w:t>
      </w:r>
    </w:p>
    <w:p w:rsidR="00A8734A" w:rsidRPr="000922DB" w:rsidRDefault="00A8734A" w:rsidP="000922DB">
      <w:pPr>
        <w:tabs>
          <w:tab w:val="left" w:pos="426"/>
        </w:tabs>
        <w:spacing w:line="360" w:lineRule="auto"/>
        <w:jc w:val="both"/>
        <w:rPr>
          <w:rFonts w:cs="Times New Roman"/>
        </w:rPr>
      </w:pPr>
      <w:r w:rsidRPr="000922DB">
        <w:rPr>
          <w:rFonts w:cs="Times New Roman"/>
          <w:color w:val="000000" w:themeColor="text1"/>
        </w:rPr>
        <w:lastRenderedPageBreak/>
        <w:tab/>
        <w:t>d Từ sáng sớm cho đến giữa trưa, độ tăng động năng tịnh tiến trung bình của một phân tử không khí là 9,5.10</w:t>
      </w:r>
      <w:r w:rsidRPr="000922DB">
        <w:rPr>
          <w:rFonts w:cs="Times New Roman"/>
          <w:color w:val="000000" w:themeColor="text1"/>
          <w:vertAlign w:val="superscript"/>
        </w:rPr>
        <w:t xml:space="preserve">-21 </w:t>
      </w:r>
      <w:r w:rsidRPr="000922DB">
        <w:rPr>
          <w:rFonts w:cs="Times New Roman"/>
          <w:color w:val="000000" w:themeColor="text1"/>
        </w:rPr>
        <w:t>J.</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a. Phát biểu này </w:t>
      </w:r>
      <w:r w:rsidRPr="000922DB">
        <w:rPr>
          <w:rFonts w:cs="Times New Roman"/>
          <w:b/>
          <w:bCs/>
          <w:color w:val="0000FF"/>
        </w:rPr>
        <w:t>đúng</w:t>
      </w:r>
      <w:r w:rsidRPr="000922DB">
        <w:rPr>
          <w:rFonts w:cs="Times New Roman"/>
          <w:color w:val="000000" w:themeColor="text1"/>
        </w:rPr>
        <w:t>.</w: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color w:val="000000" w:themeColor="text1"/>
        </w:rPr>
        <w:tab/>
        <w:t xml:space="preserve">b. Phát biểu này </w:t>
      </w:r>
      <w:r w:rsidRPr="000922DB">
        <w:rPr>
          <w:rFonts w:cs="Times New Roman"/>
          <w:b/>
          <w:bCs/>
          <w:color w:val="0000FF"/>
        </w:rPr>
        <w:t>sai</w:t>
      </w:r>
      <w:r w:rsidRPr="000922DB">
        <w:rPr>
          <w:rFonts w:cs="Times New Roman"/>
          <w:color w:val="000000" w:themeColor="text1"/>
        </w:rPr>
        <w:t xml:space="preserve">. Ta có </w:t>
      </w:r>
      <w:r w:rsidRPr="000922DB">
        <w:rPr>
          <w:rFonts w:cs="Times New Roman"/>
          <w:position w:val="-24"/>
        </w:rPr>
        <w:object w:dxaOrig="5000" w:dyaOrig="660">
          <v:shape id="_x0000_i2134" type="#_x0000_t75" style="width:249.95pt;height:31.9pt" o:ole="">
            <v:imagedata r:id="rId290" o:title=""/>
          </v:shape>
          <o:OLEObject Type="Embed" ProgID="Equation.DSMT4" ShapeID="_x0000_i2134" DrawAspect="Content" ObjectID="_1795382909" r:id="rId1819"/>
        </w:object>
      </w:r>
    </w:p>
    <w:p w:rsidR="00A8734A" w:rsidRPr="000922DB" w:rsidRDefault="00A8734A" w:rsidP="000922DB">
      <w:pPr>
        <w:tabs>
          <w:tab w:val="left" w:pos="426"/>
        </w:tabs>
        <w:spacing w:line="360" w:lineRule="auto"/>
        <w:rPr>
          <w:rFonts w:cs="Times New Roman"/>
          <w:color w:val="000000" w:themeColor="text1"/>
        </w:rPr>
      </w:pPr>
      <w:r w:rsidRPr="000922DB">
        <w:rPr>
          <w:rFonts w:cs="Times New Roman"/>
        </w:rPr>
        <w:tab/>
      </w:r>
      <w:r w:rsidRPr="000922DB">
        <w:rPr>
          <w:rFonts w:cs="Times New Roman"/>
          <w:color w:val="000000" w:themeColor="text1"/>
        </w:rPr>
        <w:t xml:space="preserve">c. Phát biểu này </w:t>
      </w:r>
      <w:r w:rsidRPr="000922DB">
        <w:rPr>
          <w:rFonts w:cs="Times New Roman"/>
          <w:b/>
          <w:bCs/>
          <w:color w:val="0000FF"/>
        </w:rPr>
        <w:t>đúng</w:t>
      </w:r>
      <w:r w:rsidRPr="000922DB">
        <w:rPr>
          <w:rFonts w:cs="Times New Roman"/>
          <w:color w:val="000000" w:themeColor="text1"/>
        </w:rPr>
        <w:t xml:space="preserve">. </w:t>
      </w:r>
      <w:r w:rsidRPr="000922DB">
        <w:rPr>
          <w:rFonts w:cs="Times New Roman"/>
        </w:rPr>
        <w:t xml:space="preserve">Áp dụng định luật Charles </w:t>
      </w:r>
      <w:r w:rsidRPr="000922DB">
        <w:rPr>
          <w:rFonts w:cs="Times New Roman"/>
          <w:position w:val="-24"/>
        </w:rPr>
        <w:object w:dxaOrig="5179" w:dyaOrig="660">
          <v:shape id="_x0000_i2135" type="#_x0000_t75" style="width:258.8pt;height:31.9pt" o:ole="">
            <v:imagedata r:id="rId292" o:title=""/>
          </v:shape>
          <o:OLEObject Type="Embed" ProgID="Equation.DSMT4" ShapeID="_x0000_i2135" DrawAspect="Content" ObjectID="_1795382910" r:id="rId1820"/>
        </w:object>
      </w:r>
    </w:p>
    <w:p w:rsidR="00A8734A" w:rsidRPr="000922DB" w:rsidRDefault="00A8734A" w:rsidP="000922DB">
      <w:pPr>
        <w:tabs>
          <w:tab w:val="left" w:pos="426"/>
        </w:tabs>
        <w:spacing w:line="360" w:lineRule="auto"/>
        <w:rPr>
          <w:rFonts w:cs="Times New Roman"/>
        </w:rPr>
      </w:pPr>
      <w:r w:rsidRPr="000922DB">
        <w:rPr>
          <w:rFonts w:cs="Times New Roman"/>
          <w:color w:val="000000" w:themeColor="text1"/>
        </w:rPr>
        <w:tab/>
        <w:t xml:space="preserve">d. Phát biểu này </w:t>
      </w:r>
      <w:r w:rsidRPr="000922DB">
        <w:rPr>
          <w:rFonts w:cs="Times New Roman"/>
          <w:b/>
          <w:bCs/>
          <w:color w:val="0000FF"/>
        </w:rPr>
        <w:t>sai</w:t>
      </w:r>
      <w:r w:rsidRPr="000922DB">
        <w:rPr>
          <w:rFonts w:cs="Times New Roman"/>
          <w:color w:val="000000" w:themeColor="text1"/>
        </w:rPr>
        <w:t xml:space="preserve">. </w:t>
      </w:r>
      <w:r w:rsidRPr="000922DB">
        <w:rPr>
          <w:rFonts w:cs="Times New Roman"/>
          <w:position w:val="-24"/>
        </w:rPr>
        <w:object w:dxaOrig="6080" w:dyaOrig="620">
          <v:shape id="_x0000_i2136" type="#_x0000_t75" style="width:303.6pt;height:30.55pt" o:ole="">
            <v:imagedata r:id="rId294" o:title=""/>
          </v:shape>
          <o:OLEObject Type="Embed" ProgID="Equation.DSMT4" ShapeID="_x0000_i2136" DrawAspect="Content" ObjectID="_1795382911" r:id="rId1821"/>
        </w:object>
      </w: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Tỉ số khối lượng phsân tử nước H</w:t>
      </w:r>
      <w:r w:rsidRPr="000922DB">
        <w:rPr>
          <w:rFonts w:ascii="Times New Roman" w:hAnsi="Times New Roman" w:cs="Times New Roman"/>
          <w:sz w:val="24"/>
          <w:szCs w:val="24"/>
          <w:vertAlign w:val="subscript"/>
          <w:lang w:val="pt-BR"/>
        </w:rPr>
        <w:t>2</w:t>
      </w:r>
      <w:r w:rsidRPr="000922DB">
        <w:rPr>
          <w:rFonts w:ascii="Times New Roman" w:hAnsi="Times New Roman" w:cs="Times New Roman"/>
          <w:sz w:val="24"/>
          <w:szCs w:val="24"/>
          <w:lang w:val="pt-BR"/>
        </w:rPr>
        <w:t>O và nguyên tử Cacbon 12 là bao nhiêu?</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firstLine="283"/>
        <w:jc w:val="both"/>
        <w:rPr>
          <w:rFonts w:cs="Times New Roman"/>
          <w:lang w:val="fr-FR"/>
        </w:rPr>
      </w:pPr>
      <w:r w:rsidRPr="000922DB">
        <w:rPr>
          <w:rFonts w:cs="Times New Roman"/>
          <w:lang w:val="fr-FR"/>
        </w:rPr>
        <w:t xml:space="preserve">Ta có tỉ số </w:t>
      </w:r>
      <w:r w:rsidRPr="000922DB">
        <w:rPr>
          <w:rFonts w:cs="Times New Roman"/>
          <w:position w:val="-30"/>
        </w:rPr>
        <w:object w:dxaOrig="1520" w:dyaOrig="720">
          <v:shape id="_x0000_i2137" type="#_x0000_t75" style="width:77.45pt;height:36pt" o:ole="">
            <v:imagedata r:id="rId903" o:title=""/>
          </v:shape>
          <o:OLEObject Type="Embed" ProgID="Equation.DSMT4" ShapeID="_x0000_i2137" DrawAspect="Content" ObjectID="_1795382912" r:id="rId1822"/>
        </w:object>
      </w:r>
    </w:p>
    <w:p w:rsidR="00A8734A" w:rsidRPr="000922DB" w:rsidRDefault="00A8734A" w:rsidP="00CB486D">
      <w:pPr>
        <w:pStyle w:val="ListParagraph"/>
        <w:numPr>
          <w:ilvl w:val="0"/>
          <w:numId w:val="11"/>
        </w:numPr>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Người ta thực hiện công 100 J để nén khí trong một xilanh. Biết khí truyền ra môi trường xung quanh nhiệt lượng 20 J. Độ biến thiên nội năng của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vi-VN"/>
        </w:rPr>
      </w:pPr>
      <w:r w:rsidRPr="000922DB">
        <w:rPr>
          <w:rFonts w:cs="Times New Roman"/>
        </w:rPr>
        <w:t xml:space="preserve">Độ biến thiên nội năng của khí </w:t>
      </w:r>
      <w:r w:rsidRPr="000922DB">
        <w:rPr>
          <w:rFonts w:cs="Times New Roman"/>
          <w:position w:val="-10"/>
        </w:rPr>
        <w:object w:dxaOrig="2900" w:dyaOrig="320">
          <v:shape id="_x0000_i2138" type="#_x0000_t75" style="width:144.7pt;height:17pt" o:ole="">
            <v:imagedata r:id="rId905" o:title=""/>
          </v:shape>
          <o:OLEObject Type="Embed" ProgID="Equation.DSMT4" ShapeID="_x0000_i2138" DrawAspect="Content" ObjectID="_1795382913" r:id="rId1823"/>
        </w:object>
      </w:r>
    </w:p>
    <w:p w:rsidR="00A8734A" w:rsidRPr="000922DB" w:rsidRDefault="00A8734A" w:rsidP="00CB486D">
      <w:pPr>
        <w:pStyle w:val="ListParagraph"/>
        <w:numPr>
          <w:ilvl w:val="0"/>
          <w:numId w:val="11"/>
        </w:numPr>
        <w:tabs>
          <w:tab w:val="left" w:pos="426"/>
          <w:tab w:val="left" w:pos="540"/>
          <w:tab w:val="left" w:pos="567"/>
        </w:tabs>
        <w:spacing w:after="0" w:line="360" w:lineRule="auto"/>
        <w:jc w:val="both"/>
        <w:rPr>
          <w:rFonts w:ascii="Times New Roman" w:hAnsi="Times New Roman" w:cs="Times New Roman"/>
          <w:b/>
          <w:color w:val="FF0000"/>
          <w:sz w:val="24"/>
          <w:szCs w:val="24"/>
          <w:lang w:val="de-DE"/>
        </w:rPr>
      </w:pPr>
      <w:r w:rsidRPr="000922DB">
        <w:rPr>
          <w:rFonts w:ascii="Times New Roman" w:hAnsi="Times New Roman" w:cs="Times New Roman"/>
          <w:sz w:val="24"/>
          <w:szCs w:val="24"/>
          <w:lang w:val="nl-NL"/>
        </w:rPr>
        <w:t>Nhiệt lượng cần để</w:t>
      </w:r>
      <w:r w:rsidRPr="000922DB">
        <w:rPr>
          <w:rFonts w:ascii="Times New Roman" w:hAnsi="Times New Roman" w:cs="Times New Roman"/>
          <w:b/>
          <w:sz w:val="24"/>
          <w:szCs w:val="24"/>
          <w:lang w:val="nl-NL"/>
        </w:rPr>
        <w:t xml:space="preserve"> </w:t>
      </w:r>
      <w:r w:rsidRPr="000922DB">
        <w:rPr>
          <w:rFonts w:ascii="Times New Roman" w:hAnsi="Times New Roman" w:cs="Times New Roman"/>
          <w:sz w:val="24"/>
          <w:szCs w:val="24"/>
          <w:lang w:val="nl-NL"/>
        </w:rPr>
        <w:t xml:space="preserve">đun sôi </w:t>
      </w:r>
      <w:r w:rsidRPr="000922DB">
        <w:rPr>
          <w:rFonts w:ascii="Times New Roman" w:hAnsi="Times New Roman" w:cs="Times New Roman"/>
          <w:position w:val="-4"/>
          <w:sz w:val="24"/>
          <w:szCs w:val="24"/>
        </w:rPr>
        <w:object w:dxaOrig="380" w:dyaOrig="260">
          <v:shape id="_x0000_i2139" type="#_x0000_t75" style="width:19pt;height:12.9pt" o:ole="">
            <v:imagedata r:id="rId760" o:title=""/>
          </v:shape>
          <o:OLEObject Type="Embed" ProgID="Equation.DSMT4" ShapeID="_x0000_i2139" DrawAspect="Content" ObjectID="_1795382914" r:id="rId1824"/>
        </w:object>
      </w:r>
      <w:r w:rsidRPr="000922DB">
        <w:rPr>
          <w:rFonts w:ascii="Times New Roman" w:hAnsi="Times New Roman" w:cs="Times New Roman"/>
          <w:sz w:val="24"/>
          <w:szCs w:val="24"/>
          <w:lang w:val="nl-NL"/>
        </w:rPr>
        <w:t xml:space="preserve"> nước ở nhiệt độ 37</w:t>
      </w:r>
      <w:r w:rsidRPr="000922DB">
        <w:rPr>
          <w:rFonts w:ascii="Times New Roman" w:hAnsi="Times New Roman" w:cs="Times New Roman"/>
          <w:sz w:val="24"/>
          <w:szCs w:val="24"/>
          <w:vertAlign w:val="superscript"/>
          <w:lang w:val="nl-NL"/>
        </w:rPr>
        <w:t>0</w:t>
      </w:r>
      <w:r w:rsidRPr="000922DB">
        <w:rPr>
          <w:rFonts w:ascii="Times New Roman" w:hAnsi="Times New Roman" w:cs="Times New Roman"/>
          <w:sz w:val="24"/>
          <w:szCs w:val="24"/>
          <w:lang w:val="nl-NL"/>
        </w:rPr>
        <w:t>C, biết nhiệt dung riêng của nước xấp xỉ bằng 4,2 kJ/kg.K là bao nhiêu kJ?</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center"/>
        <w:rPr>
          <w:rFonts w:cs="Times New Roman"/>
          <w:b/>
          <w:color w:val="FF0000"/>
          <w:lang w:val="nl-NL"/>
        </w:rPr>
      </w:pPr>
      <w:r w:rsidRPr="000922DB">
        <w:rPr>
          <w:rFonts w:cs="Times New Roman"/>
          <w:b/>
          <w:color w:val="FF0000"/>
          <w:lang w:val="nl-NL"/>
        </w:rPr>
        <w:t>Hướng dẫn giải</w:t>
      </w:r>
    </w:p>
    <w:p w:rsidR="00A8734A" w:rsidRPr="000922DB" w:rsidRDefault="00A8734A" w:rsidP="000922DB">
      <w:pPr>
        <w:tabs>
          <w:tab w:val="left" w:pos="426"/>
          <w:tab w:val="left" w:pos="540"/>
        </w:tabs>
        <w:spacing w:line="360" w:lineRule="auto"/>
        <w:jc w:val="both"/>
        <w:rPr>
          <w:rFonts w:cs="Times New Roman"/>
          <w:b/>
          <w:lang w:val="vi-VN"/>
        </w:rPr>
      </w:pPr>
      <w:r w:rsidRPr="000922DB">
        <w:rPr>
          <w:rFonts w:cs="Times New Roman"/>
          <w:lang w:val="nl-NL"/>
        </w:rPr>
        <w:tab/>
      </w:r>
      <w:r w:rsidRPr="000922DB">
        <w:rPr>
          <w:rFonts w:cs="Times New Roman"/>
        </w:rPr>
        <w:t>Nhiệt lượng cần thiết để đun sôi nước</w:t>
      </w:r>
      <w:r w:rsidRPr="000922DB">
        <w:rPr>
          <w:rFonts w:cs="Times New Roman"/>
          <w:lang w:val="nl-NL"/>
        </w:rPr>
        <w:t xml:space="preserve"> </w:t>
      </w:r>
      <w:r w:rsidRPr="000922DB">
        <w:rPr>
          <w:rFonts w:cs="Times New Roman"/>
          <w:position w:val="-14"/>
        </w:rPr>
        <w:object w:dxaOrig="5120" w:dyaOrig="400">
          <v:shape id="_x0000_i2140" type="#_x0000_t75" style="width:257.45pt;height:19pt" o:ole="">
            <v:imagedata r:id="rId908" o:title=""/>
          </v:shape>
          <o:OLEObject Type="Embed" ProgID="Equation.DSMT4" ShapeID="_x0000_i2140" DrawAspect="Content" ObjectID="_1795382915" r:id="rId1825"/>
        </w:object>
      </w:r>
    </w:p>
    <w:p w:rsidR="00A8734A" w:rsidRPr="000922DB" w:rsidRDefault="00A8734A" w:rsidP="00CB486D">
      <w:pPr>
        <w:pStyle w:val="ListParagraph"/>
        <w:numPr>
          <w:ilvl w:val="0"/>
          <w:numId w:val="11"/>
        </w:numPr>
        <w:tabs>
          <w:tab w:val="left" w:pos="426"/>
          <w:tab w:val="left" w:pos="540"/>
          <w:tab w:val="left" w:pos="992"/>
        </w:tabs>
        <w:spacing w:after="0" w:line="360" w:lineRule="auto"/>
        <w:jc w:val="both"/>
        <w:rPr>
          <w:rFonts w:ascii="Times New Roman" w:hAnsi="Times New Roman" w:cs="Times New Roman"/>
          <w:sz w:val="24"/>
          <w:szCs w:val="24"/>
          <w:lang w:val="nl-NL"/>
        </w:rPr>
      </w:pPr>
      <w:r w:rsidRPr="000922DB">
        <w:rPr>
          <w:rFonts w:ascii="Times New Roman" w:hAnsi="Times New Roman" w:cs="Times New Roman"/>
          <w:sz w:val="24"/>
          <w:szCs w:val="24"/>
          <w:lang w:val="nl-NL"/>
        </w:rPr>
        <w:lastRenderedPageBreak/>
        <w:t>Một bình có thể tích 10 lít chứa một chất khí dưới áp suất 30 at. Coi nhiệt độ cùa khí là không đổi và áp suất của khí quyển là l at. Thể tích của chất khí khi ta mở nút bình là bao nhiêu lít?</w:t>
      </w:r>
    </w:p>
    <w:p w:rsidR="00A8734A" w:rsidRPr="000922DB" w:rsidRDefault="00A8734A" w:rsidP="000922DB">
      <w:pPr>
        <w:tabs>
          <w:tab w:val="left" w:pos="283"/>
          <w:tab w:val="left" w:pos="426"/>
          <w:tab w:val="left" w:pos="540"/>
          <w:tab w:val="left" w:pos="2835"/>
          <w:tab w:val="left" w:pos="5386"/>
          <w:tab w:val="left" w:pos="7937"/>
        </w:tabs>
        <w:spacing w:line="360" w:lineRule="auto"/>
        <w:ind w:left="283"/>
        <w:jc w:val="center"/>
        <w:rPr>
          <w:rFonts w:cs="Times New Roman"/>
          <w:color w:val="FF0000"/>
          <w:lang w:val="fr-FR"/>
        </w:rPr>
      </w:pPr>
      <w:r w:rsidRPr="000922DB">
        <w:rPr>
          <w:rFonts w:cs="Times New Roman"/>
          <w:b/>
          <w:color w:val="FF0000"/>
          <w:lang w:val="fr-FR"/>
        </w:rPr>
        <w:t>Hướng dẫn giải</w:t>
      </w:r>
    </w:p>
    <w:p w:rsidR="00A8734A" w:rsidRPr="000922DB" w:rsidRDefault="00A8734A" w:rsidP="000922DB">
      <w:pPr>
        <w:tabs>
          <w:tab w:val="left" w:pos="283"/>
          <w:tab w:val="left" w:pos="426"/>
          <w:tab w:val="left" w:pos="540"/>
          <w:tab w:val="left" w:pos="2835"/>
          <w:tab w:val="left" w:pos="5386"/>
          <w:tab w:val="left" w:pos="7937"/>
        </w:tabs>
        <w:spacing w:line="360" w:lineRule="auto"/>
        <w:ind w:firstLine="283"/>
        <w:jc w:val="both"/>
        <w:rPr>
          <w:rFonts w:cs="Times New Roman"/>
          <w:position w:val="-30"/>
          <w:lang w:val="vi-VN"/>
        </w:rPr>
      </w:pPr>
      <w:r w:rsidRPr="000922DB">
        <w:rPr>
          <w:rFonts w:cs="Times New Roman"/>
        </w:rPr>
        <w:tab/>
      </w:r>
      <w:r w:rsidRPr="000922DB">
        <w:rPr>
          <w:rFonts w:cs="Times New Roman"/>
        </w:rPr>
        <w:tab/>
        <w:t xml:space="preserve">Áp dụng định luật Boyle, ta có </w:t>
      </w:r>
      <w:r w:rsidRPr="000922DB">
        <w:rPr>
          <w:rFonts w:cs="Times New Roman"/>
          <w:position w:val="-30"/>
        </w:rPr>
        <w:object w:dxaOrig="3280" w:dyaOrig="680">
          <v:shape id="_x0000_i2141" type="#_x0000_t75" style="width:163pt;height:33.95pt" o:ole="">
            <v:imagedata r:id="rId910" o:title=""/>
          </v:shape>
          <o:OLEObject Type="Embed" ProgID="Equation.DSMT4" ShapeID="_x0000_i2141" DrawAspect="Content" ObjectID="_1795382916" r:id="rId1826"/>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4"/>
          <w:szCs w:val="24"/>
          <w:lang w:val="pt-BR"/>
        </w:rPr>
      </w:pPr>
      <w:r w:rsidRPr="000922DB">
        <w:rPr>
          <w:rFonts w:ascii="Times New Roman" w:eastAsia="Batang" w:hAnsi="Times New Roman" w:cs="Times New Roman"/>
          <w:sz w:val="24"/>
          <w:szCs w:val="24"/>
          <w:lang w:val="pt-BR"/>
        </w:rPr>
        <w:t xml:space="preserve">Coi áp suất khí trong và ngoài phòng như nhau. Khối lượng riêng của không khí trong phòng ở nhiệt độ </w:t>
      </w:r>
      <w:r w:rsidRPr="000922DB">
        <w:rPr>
          <w:rFonts w:ascii="Times New Roman" w:hAnsi="Times New Roman" w:cs="Times New Roman"/>
          <w:position w:val="-10"/>
          <w:sz w:val="24"/>
          <w:szCs w:val="24"/>
        </w:rPr>
        <w:object w:dxaOrig="600" w:dyaOrig="360">
          <v:shape id="_x0000_i2142" type="#_x0000_t75" style="width:30.55pt;height:18.35pt" o:ole="">
            <v:imagedata r:id="rId762" o:title=""/>
          </v:shape>
          <o:OLEObject Type="Embed" ProgID="Equation.DSMT4" ShapeID="_x0000_i2142" DrawAspect="Content" ObjectID="_1795382917" r:id="rId1827"/>
        </w:object>
      </w:r>
      <w:r w:rsidRPr="000922DB">
        <w:rPr>
          <w:rFonts w:ascii="Times New Roman" w:eastAsia="Batang" w:hAnsi="Times New Roman" w:cs="Times New Roman"/>
          <w:sz w:val="24"/>
          <w:szCs w:val="24"/>
          <w:lang w:val="pt-BR"/>
        </w:rPr>
        <w:t xml:space="preserve"> lớn hơn khối lượng riêng của không khí ngoài sân nắng ở nhiệt độ </w:t>
      </w:r>
      <w:r w:rsidRPr="000922DB">
        <w:rPr>
          <w:rFonts w:ascii="Times New Roman" w:hAnsi="Times New Roman" w:cs="Times New Roman"/>
          <w:position w:val="-10"/>
          <w:sz w:val="24"/>
          <w:szCs w:val="24"/>
        </w:rPr>
        <w:object w:dxaOrig="600" w:dyaOrig="360">
          <v:shape id="_x0000_i2143" type="#_x0000_t75" style="width:30.55pt;height:18.35pt" o:ole="">
            <v:imagedata r:id="rId764" o:title=""/>
          </v:shape>
          <o:OLEObject Type="Embed" ProgID="Equation.DSMT4" ShapeID="_x0000_i2143" DrawAspect="Content" ObjectID="_1795382918" r:id="rId1828"/>
        </w:object>
      </w:r>
      <w:r w:rsidRPr="000922DB">
        <w:rPr>
          <w:rFonts w:ascii="Times New Roman" w:eastAsia="Batang" w:hAnsi="Times New Roman" w:cs="Times New Roman"/>
          <w:sz w:val="24"/>
          <w:szCs w:val="24"/>
          <w:lang w:val="pt-BR"/>
        </w:rPr>
        <w:t>bao nhiêu lần?</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cs="Times New Roman"/>
        </w:rPr>
        <w:t xml:space="preserve">Ta có </w:t>
      </w:r>
      <w:r w:rsidRPr="000922DB">
        <w:rPr>
          <w:rFonts w:cs="Times New Roman"/>
          <w:position w:val="-34"/>
        </w:rPr>
        <w:object w:dxaOrig="1480" w:dyaOrig="800">
          <v:shape id="_x0000_i2144" type="#_x0000_t75" style="width:74.05pt;height:40.1pt" o:ole="">
            <v:imagedata r:id="rId914" o:title=""/>
          </v:shape>
          <o:OLEObject Type="Embed" ProgID="Equation.DSMT4" ShapeID="_x0000_i2144" DrawAspect="Content" ObjectID="_1795382919" r:id="rId1829"/>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cs="Times New Roman"/>
        </w:rPr>
        <w:t xml:space="preserve">Áp dụng định luật </w:t>
      </w:r>
      <w:r w:rsidRPr="000922DB">
        <w:rPr>
          <w:rFonts w:eastAsia="Batang" w:cs="Times New Roman"/>
          <w:lang w:val="pt-BR"/>
        </w:rPr>
        <w:t xml:space="preserve">Charles </w:t>
      </w:r>
      <w:r w:rsidRPr="000922DB">
        <w:rPr>
          <w:rFonts w:cs="Times New Roman"/>
          <w:position w:val="-30"/>
        </w:rPr>
        <w:object w:dxaOrig="4000" w:dyaOrig="680">
          <v:shape id="_x0000_i2145" type="#_x0000_t75" style="width:200.4pt;height:33.95pt" o:ole="">
            <v:imagedata r:id="rId916" o:title=""/>
          </v:shape>
          <o:OLEObject Type="Embed" ProgID="Equation.DSMT4" ShapeID="_x0000_i2145" DrawAspect="Content" ObjectID="_1795382920" r:id="rId1830"/>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lang w:val="vi-VN"/>
        </w:rPr>
      </w:pPr>
      <w:r w:rsidRPr="000922DB">
        <w:rPr>
          <w:rFonts w:eastAsia="Arial" w:cs="Times New Roman"/>
        </w:rPr>
        <w:t xml:space="preserve">Mặt khác </w:t>
      </w:r>
      <w:r w:rsidRPr="000922DB">
        <w:rPr>
          <w:rFonts w:cs="Times New Roman"/>
          <w:position w:val="-60"/>
        </w:rPr>
        <w:object w:dxaOrig="2180" w:dyaOrig="1320">
          <v:shape id="_x0000_i2146" type="#_x0000_t75" style="width:108.7pt;height:65.2pt" o:ole="">
            <v:imagedata r:id="rId918" o:title=""/>
          </v:shape>
          <o:OLEObject Type="Embed" ProgID="Equation.DSMT4" ShapeID="_x0000_i2146" DrawAspect="Content" ObjectID="_1795382921" r:id="rId1831"/>
        </w:object>
      </w:r>
    </w:p>
    <w:p w:rsidR="00A8734A" w:rsidRPr="000922DB" w:rsidRDefault="00A8734A" w:rsidP="00CB486D">
      <w:pPr>
        <w:pStyle w:val="ListParagraph"/>
        <w:numPr>
          <w:ilvl w:val="0"/>
          <w:numId w:val="11"/>
        </w:numPr>
        <w:tabs>
          <w:tab w:val="left" w:pos="426"/>
        </w:tabs>
        <w:spacing w:after="0" w:line="360" w:lineRule="auto"/>
        <w:jc w:val="both"/>
        <w:rPr>
          <w:rFonts w:ascii="Times New Roman" w:eastAsia="Batang" w:hAnsi="Times New Roman" w:cs="Times New Roman"/>
          <w:b/>
          <w:color w:val="0000FF"/>
          <w:sz w:val="24"/>
          <w:szCs w:val="24"/>
          <w:lang w:val="pt-BR"/>
        </w:rPr>
      </w:pPr>
      <w:r w:rsidRPr="000922DB">
        <w:rPr>
          <w:rFonts w:ascii="Times New Roman" w:eastAsia="Batang" w:hAnsi="Times New Roman" w:cs="Times New Roman"/>
          <w:sz w:val="24"/>
          <w:szCs w:val="24"/>
          <w:lang w:val="pt-BR"/>
        </w:rPr>
        <w:t xml:space="preserve">Một bình chứa khí nén ở nhiệt độ </w:t>
      </w:r>
      <w:r w:rsidRPr="000922DB">
        <w:rPr>
          <w:rFonts w:ascii="Times New Roman" w:hAnsi="Times New Roman" w:cs="Times New Roman"/>
          <w:position w:val="-10"/>
          <w:sz w:val="24"/>
          <w:szCs w:val="24"/>
        </w:rPr>
        <w:object w:dxaOrig="600" w:dyaOrig="320">
          <v:shape id="_x0000_i2147" type="#_x0000_t75" style="width:29.9pt;height:15.6pt" o:ole="">
            <v:imagedata r:id="rId766" o:title=""/>
          </v:shape>
          <o:OLEObject Type="Embed" ProgID="Equation.DSMT4" ShapeID="_x0000_i2147" DrawAspect="Content" ObjectID="_1795382922" r:id="rId1832"/>
        </w:object>
      </w:r>
      <w:r w:rsidRPr="000922DB">
        <w:rPr>
          <w:rFonts w:ascii="Times New Roman" w:eastAsia="Batang" w:hAnsi="Times New Roman" w:cs="Times New Roman"/>
          <w:sz w:val="24"/>
          <w:szCs w:val="24"/>
          <w:lang w:val="pt-BR"/>
        </w:rPr>
        <w:t xml:space="preserve"> và áp suất </w:t>
      </w:r>
      <w:r w:rsidRPr="000922DB">
        <w:rPr>
          <w:rFonts w:ascii="Times New Roman" w:hAnsi="Times New Roman" w:cs="Times New Roman"/>
          <w:position w:val="-10"/>
          <w:sz w:val="24"/>
          <w:szCs w:val="24"/>
        </w:rPr>
        <w:object w:dxaOrig="760" w:dyaOrig="320">
          <v:shape id="_x0000_i2148" type="#_x0000_t75" style="width:38.05pt;height:15.6pt" o:ole="">
            <v:imagedata r:id="rId768" o:title=""/>
          </v:shape>
          <o:OLEObject Type="Embed" ProgID="Equation.DSMT4" ShapeID="_x0000_i2148" DrawAspect="Content" ObjectID="_1795382923" r:id="rId1833"/>
        </w:object>
      </w:r>
      <w:r w:rsidRPr="000922DB">
        <w:rPr>
          <w:rFonts w:ascii="Times New Roman" w:eastAsia="Arial" w:hAnsi="Times New Roman" w:cs="Times New Roman"/>
          <w:sz w:val="24"/>
          <w:szCs w:val="24"/>
        </w:rPr>
        <w:t xml:space="preserve"> </w:t>
      </w:r>
      <w:r w:rsidRPr="000922DB">
        <w:rPr>
          <w:rFonts w:ascii="Times New Roman" w:eastAsia="Batang" w:hAnsi="Times New Roman" w:cs="Times New Roman"/>
          <w:sz w:val="24"/>
          <w:szCs w:val="24"/>
          <w:lang w:val="pt-BR"/>
        </w:rPr>
        <w:t xml:space="preserve">Nếu giảm nhiệt độ xuống tới </w:t>
      </w:r>
      <w:r w:rsidRPr="000922DB">
        <w:rPr>
          <w:rFonts w:ascii="Times New Roman" w:hAnsi="Times New Roman" w:cs="Times New Roman"/>
          <w:position w:val="-10"/>
          <w:sz w:val="24"/>
          <w:szCs w:val="24"/>
        </w:rPr>
        <w:object w:dxaOrig="560" w:dyaOrig="320">
          <v:shape id="_x0000_i2149" type="#_x0000_t75" style="width:27.85pt;height:15.6pt" o:ole="">
            <v:imagedata r:id="rId770" o:title=""/>
          </v:shape>
          <o:OLEObject Type="Embed" ProgID="Equation.DSMT4" ShapeID="_x0000_i2149" DrawAspect="Content" ObjectID="_1795382924" r:id="rId1834"/>
        </w:object>
      </w:r>
      <w:r w:rsidRPr="000922DB">
        <w:rPr>
          <w:rFonts w:ascii="Times New Roman" w:eastAsia="Arial" w:hAnsi="Times New Roman" w:cs="Times New Roman"/>
          <w:sz w:val="24"/>
          <w:szCs w:val="24"/>
        </w:rPr>
        <w:t xml:space="preserve"> </w:t>
      </w:r>
      <w:r w:rsidRPr="000922DB">
        <w:rPr>
          <w:rFonts w:ascii="Times New Roman" w:eastAsia="Batang" w:hAnsi="Times New Roman" w:cs="Times New Roman"/>
          <w:sz w:val="24"/>
          <w:szCs w:val="24"/>
          <w:lang w:val="pt-BR"/>
        </w:rPr>
        <w:t>và một nửa lượng khí thoát ra ngoài thì áp suất khí còn lại trong bình sẽ bằng bao nhiêu atm?</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cs="Times New Roman"/>
        </w:rPr>
        <w:t xml:space="preserve">Ta có </w:t>
      </w:r>
      <w:r w:rsidRPr="000922DB">
        <w:rPr>
          <w:rFonts w:cs="Times New Roman"/>
          <w:position w:val="-30"/>
        </w:rPr>
        <w:object w:dxaOrig="1480" w:dyaOrig="720">
          <v:shape id="_x0000_i2150" type="#_x0000_t75" style="width:76.1pt;height:36.7pt" o:ole="">
            <v:imagedata r:id="rId923" o:title=""/>
          </v:shape>
          <o:OLEObject Type="Embed" ProgID="Equation.DSMT4" ShapeID="_x0000_i2150" DrawAspect="Content" ObjectID="_1795382925" r:id="rId1835"/>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Gọi thể tích bình chứa khí là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lang w:val="pt-BR"/>
        </w:rPr>
        <w:t>Xét lượng khí còn lại trong bình</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eastAsia="Batang" w:cs="Times New Roman"/>
          <w:lang w:val="pt-BR"/>
        </w:rPr>
        <w:lastRenderedPageBreak/>
        <w:t xml:space="preserve">Trạng thái 1 </w:t>
      </w:r>
      <w:r w:rsidRPr="000922DB">
        <w:rPr>
          <w:rFonts w:cs="Times New Roman"/>
          <w:position w:val="-78"/>
        </w:rPr>
        <w:object w:dxaOrig="1320" w:dyaOrig="1680">
          <v:shape id="_x0000_i2151" type="#_x0000_t75" style="width:65.2pt;height:84.9pt" o:ole="">
            <v:imagedata r:id="rId925" o:title=""/>
          </v:shape>
          <o:OLEObject Type="Embed" ProgID="Equation.DSMT4" ShapeID="_x0000_i2151" DrawAspect="Content" ObjectID="_1795382926" r:id="rId1836"/>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Arial" w:cs="Times New Roman"/>
        </w:rPr>
      </w:pPr>
      <w:r w:rsidRPr="000922DB">
        <w:rPr>
          <w:rFonts w:eastAsia="Batang" w:cs="Times New Roman"/>
          <w:lang w:val="pt-BR"/>
        </w:rPr>
        <w:t xml:space="preserve">Trạng thái 2 </w:t>
      </w:r>
      <w:r w:rsidRPr="000922DB">
        <w:rPr>
          <w:rFonts w:cs="Times New Roman"/>
          <w:position w:val="-50"/>
        </w:rPr>
        <w:object w:dxaOrig="1260" w:dyaOrig="1120">
          <v:shape id="_x0000_i2152" type="#_x0000_t75" style="width:62.5pt;height:56.4pt" o:ole="">
            <v:imagedata r:id="rId927" o:title=""/>
          </v:shape>
          <o:OLEObject Type="Embed" ProgID="Equation.DSMT4" ShapeID="_x0000_i2152" DrawAspect="Content" ObjectID="_1795382927" r:id="rId1837"/>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vi-VN"/>
        </w:rPr>
      </w:pPr>
      <w:r w:rsidRPr="000922DB">
        <w:rPr>
          <w:rFonts w:eastAsia="Batang" w:cs="Times New Roman"/>
          <w:lang w:val="pt-BR"/>
        </w:rPr>
        <w:t xml:space="preserve">Áp dụng phương trình trạng thái khí lí tưởng </w:t>
      </w:r>
      <w:r w:rsidRPr="000922DB">
        <w:rPr>
          <w:rFonts w:cs="Times New Roman"/>
          <w:position w:val="-30"/>
        </w:rPr>
        <w:object w:dxaOrig="4440" w:dyaOrig="680">
          <v:shape id="_x0000_i2153" type="#_x0000_t75" style="width:221.45pt;height:33.95pt" o:ole="">
            <v:imagedata r:id="rId929" o:title=""/>
          </v:shape>
          <o:OLEObject Type="Embed" ProgID="Equation.DSMT4" ShapeID="_x0000_i2153" DrawAspect="Content" ObjectID="_1795382928" r:id="rId1838"/>
        </w:object>
      </w:r>
    </w:p>
    <w:p w:rsidR="00A8734A" w:rsidRPr="000922DB" w:rsidRDefault="00A8734A" w:rsidP="000922DB">
      <w:pPr>
        <w:tabs>
          <w:tab w:val="left" w:pos="426"/>
        </w:tabs>
        <w:spacing w:line="360" w:lineRule="auto"/>
        <w:jc w:val="both"/>
        <w:rPr>
          <w:rFonts w:cs="Times New Roman"/>
          <w:lang w:val="vi-VN"/>
        </w:rPr>
      </w:pP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16</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w:t>
      </w:r>
      <w:r w:rsidRPr="002424D1">
        <w:rPr>
          <w:rFonts w:cs="Times New Roman"/>
          <w:color w:val="000000" w:themeColor="text1"/>
        </w:rPr>
        <w:t xml:space="preserve"> </w:t>
      </w:r>
      <w:r w:rsidRPr="002424D1">
        <w:rPr>
          <w:rFonts w:cs="Times New Roman"/>
          <w:b/>
          <w:color w:val="000000" w:themeColor="text1"/>
        </w:rPr>
        <w:t xml:space="preserve">CÂU TRẮC NGHIỆM PHƯƠNG ÁN NHIỀU LỰA CHỌN. </w:t>
      </w:r>
      <w:r w:rsidRPr="000922DB">
        <w:rPr>
          <w:rFonts w:cs="Times New Roman"/>
        </w:rPr>
        <w:t xml:space="preserve">Thí sinh trả lời từ câu 1 đến câu 18. Mỗi câu  hỏi thí sinh chỉ chọn một phương án. </w:t>
      </w:r>
    </w:p>
    <w:p w:rsidR="00A8734A" w:rsidRPr="000922DB" w:rsidRDefault="00A8734A" w:rsidP="00CB486D">
      <w:pPr>
        <w:pStyle w:val="ListParagraph"/>
        <w:numPr>
          <w:ilvl w:val="0"/>
          <w:numId w:val="4"/>
        </w:numPr>
        <w:spacing w:after="0" w:line="360" w:lineRule="auto"/>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Khi khoảng cách giữa các phân tử rất nhỏ, thì giữa các phân tử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A. </w:t>
      </w:r>
      <w:r w:rsidRPr="000922DB">
        <w:rPr>
          <w:rFonts w:cs="Times New Roman"/>
          <w:lang w:val="pt-BR"/>
        </w:rPr>
        <w:t>chỉ có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lang w:val="pt-BR"/>
        </w:rPr>
        <w:t xml:space="preserve">B. </w:t>
      </w:r>
      <w:r w:rsidRPr="000922DB">
        <w:rPr>
          <w:rFonts w:cs="Times New Roman"/>
          <w:lang w:val="pt-BR"/>
        </w:rPr>
        <w:t>chỉ có lực đẩy.</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color w:val="0000FF"/>
          <w:lang w:val="pt-BR"/>
        </w:rPr>
      </w:pP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lang w:val="pt-BR"/>
        </w:rPr>
        <w:t>có cả lực hút và lực đẩy, nhưng lực đẩy lớn hơn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lang w:val="pt-BR"/>
        </w:rPr>
      </w:pPr>
      <w:r w:rsidRPr="000922DB">
        <w:rPr>
          <w:rFonts w:cs="Times New Roman"/>
          <w:b/>
          <w:color w:val="0000FF"/>
          <w:lang w:val="pt-BR"/>
        </w:rPr>
        <w:t xml:space="preserve">D. </w:t>
      </w:r>
      <w:r w:rsidRPr="000922DB">
        <w:rPr>
          <w:rFonts w:cs="Times New Roman"/>
          <w:lang w:val="pt-BR"/>
        </w:rPr>
        <w:t>có cả lực hút và lực đẩy, nhưng lực đẩy nhỏ hơn lực hút.</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lang w:val="pt-BR"/>
        </w:rPr>
      </w:pPr>
      <w:r w:rsidRPr="000922DB">
        <w:rPr>
          <w:rFonts w:cs="Times New Roman"/>
          <w:b/>
          <w:color w:val="FF0000"/>
          <w:lang w:val="pt-BR"/>
        </w:rPr>
        <w:t>Hướng dẫn giải</w:t>
      </w:r>
    </w:p>
    <w:p w:rsidR="00A8734A" w:rsidRPr="000922DB" w:rsidRDefault="00A8734A" w:rsidP="000922DB">
      <w:pPr>
        <w:spacing w:line="360" w:lineRule="auto"/>
        <w:jc w:val="both"/>
        <w:rPr>
          <w:rFonts w:cs="Times New Roman"/>
          <w:lang w:val="pt-BR"/>
        </w:rPr>
      </w:pPr>
      <w:r w:rsidRPr="000922DB">
        <w:rPr>
          <w:rFonts w:cs="Times New Roman"/>
          <w:lang w:val="pt-BR"/>
        </w:rPr>
        <w:lastRenderedPageBreak/>
        <w:t>Khi khoảng cách giữa các phân tử rất nhỏ, thì giữa các phân tử có cả lực hút và lực đẩy, nhưng lực đẩy lớn hơn lực hút.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Phát biểu nào sau đây về nội năng là </w:t>
      </w:r>
      <w:r w:rsidRPr="000922DB">
        <w:rPr>
          <w:rFonts w:ascii="Times New Roman" w:hAnsi="Times New Roman" w:cs="Times New Roman"/>
          <w:b/>
          <w:color w:val="0000FF"/>
          <w:sz w:val="24"/>
          <w:szCs w:val="24"/>
        </w:rPr>
        <w:t>không 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Nội năng là một dạng năng lượng.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 xml:space="preserve">Nội năng </w:t>
      </w:r>
      <w:r w:rsidRPr="000922DB">
        <w:rPr>
          <w:rFonts w:cs="Times New Roman"/>
          <w:bCs/>
        </w:rPr>
        <w:t>có thể</w:t>
      </w:r>
      <w:r w:rsidRPr="000922DB">
        <w:rPr>
          <w:rFonts w:cs="Times New Roman"/>
        </w:rPr>
        <w:t xml:space="preserve"> chuyển hoá thành các dạng năng lượng khác.</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C</w:t>
      </w:r>
      <w:r w:rsidRPr="000922DB">
        <w:rPr>
          <w:rFonts w:cs="Times New Roman"/>
          <w:b/>
          <w:color w:val="0000FF"/>
        </w:rPr>
        <w:t xml:space="preserve">. </w:t>
      </w:r>
      <w:r w:rsidRPr="000922DB">
        <w:rPr>
          <w:rFonts w:cs="Times New Roman"/>
        </w:rPr>
        <w:t>Nội năng là nhiệt lượn</w:t>
      </w:r>
      <w:r w:rsidRPr="000922DB">
        <w:rPr>
          <w:rFonts w:cs="Times New Roman"/>
          <w:u w:val="single"/>
        </w:rPr>
        <w:t>g</w:t>
      </w:r>
      <w:r w:rsidRPr="000922DB">
        <w:rPr>
          <w:rFonts w:cs="Times New Roman"/>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b/>
          <w:color w:val="0000FF"/>
        </w:rPr>
        <w:t xml:space="preserve">D. </w:t>
      </w:r>
      <w:r w:rsidRPr="000922DB">
        <w:rPr>
          <w:rFonts w:cs="Times New Roman"/>
        </w:rPr>
        <w:t xml:space="preserve">Nội năng của một vật </w:t>
      </w:r>
      <w:r w:rsidRPr="000922DB">
        <w:rPr>
          <w:rFonts w:cs="Times New Roman"/>
          <w:bCs/>
        </w:rPr>
        <w:t>có thể</w:t>
      </w:r>
      <w:r w:rsidRPr="000922DB">
        <w:rPr>
          <w:rFonts w:cs="Times New Roman"/>
        </w:rPr>
        <w:t xml:space="preserve"> tăng lên, giảm đi.</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Batang" w:cs="Times New Roman"/>
          <w:b/>
          <w:color w:val="7030A0"/>
        </w:rPr>
      </w:pPr>
      <w:r w:rsidRPr="000922DB">
        <w:rPr>
          <w:rFonts w:eastAsia="Batang" w:cs="Times New Roman"/>
          <w:b/>
          <w:color w:val="FF0000"/>
        </w:rPr>
        <w:t>Hướng dẫn giải</w:t>
      </w:r>
      <w:r w:rsidRPr="000922DB">
        <w:rPr>
          <w:rFonts w:eastAsia="Batang" w:cs="Times New Roman"/>
          <w:b/>
          <w:color w:val="7030A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 xml:space="preserve">Nội năng </w:t>
      </w:r>
      <w:r w:rsidRPr="000922DB">
        <w:rPr>
          <w:rFonts w:cs="Times New Roman"/>
          <w:position w:val="-14"/>
        </w:rPr>
        <w:object w:dxaOrig="1240" w:dyaOrig="400">
          <v:shape id="_x0000_i2154" type="#_x0000_t75" style="width:62.5pt;height:20.4pt" o:ole="">
            <v:imagedata r:id="rId99" o:title=""/>
          </v:shape>
          <o:OLEObject Type="Embed" ProgID="Equation.DSMT4" ShapeID="_x0000_i2154" DrawAspect="Content" ObjectID="_1795382929" r:id="rId1839"/>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 xml:space="preserve">Độ biến thiên nội năng </w:t>
      </w:r>
      <w:r w:rsidRPr="000922DB">
        <w:rPr>
          <w:rFonts w:cs="Times New Roman"/>
          <w:position w:val="-10"/>
        </w:rPr>
        <w:object w:dxaOrig="1200" w:dyaOrig="320">
          <v:shape id="_x0000_i2155" type="#_x0000_t75" style="width:59.75pt;height:15.6pt" o:ole="">
            <v:imagedata r:id="rId101" o:title=""/>
          </v:shape>
          <o:OLEObject Type="Embed" ProgID="Equation.DSMT4" ShapeID="_x0000_i2155" DrawAspect="Content" ObjectID="_1795382930" r:id="rId1840"/>
        </w:objec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rPr>
      </w:pPr>
      <w:r w:rsidRPr="000922DB">
        <w:rPr>
          <w:rFonts w:eastAsia="Batang" w:cs="Times New Roman"/>
        </w:rPr>
        <w:t>Nhiệt lượng chỉ là một phần của nội năng nên không thể nói nội năng là nhiệt lượng.</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Nhiệt độ cơ thể người bình thường là 37</w:t>
      </w:r>
      <w:r w:rsidRPr="000922DB">
        <w:rPr>
          <w:rFonts w:ascii="Times New Roman" w:hAnsi="Times New Roman" w:cs="Times New Roman"/>
          <w:sz w:val="24"/>
          <w:szCs w:val="24"/>
          <w:vertAlign w:val="superscript"/>
        </w:rPr>
        <w:t>0</w:t>
      </w:r>
      <w:r w:rsidRPr="000922DB">
        <w:rPr>
          <w:rFonts w:ascii="Times New Roman" w:hAnsi="Times New Roman" w:cs="Times New Roman"/>
          <w:sz w:val="24"/>
          <w:szCs w:val="24"/>
        </w:rPr>
        <w:t xml:space="preserve">C. Trong thang nhiệt giai Kelvin kết quả đo nào sau đây là </w:t>
      </w:r>
      <w:r w:rsidRPr="000922DB">
        <w:rPr>
          <w:rFonts w:ascii="Times New Roman" w:hAnsi="Times New Roman" w:cs="Times New Roman"/>
          <w:b/>
          <w:color w:val="0000FF"/>
          <w:sz w:val="24"/>
          <w:szCs w:val="24"/>
        </w:rPr>
        <w:t>đúng</w:t>
      </w:r>
      <w:r w:rsidRPr="000922DB">
        <w:rPr>
          <w:rFonts w:ascii="Times New Roman" w:hAnsi="Times New Roman" w:cs="Times New Roman"/>
          <w:sz w:val="24"/>
          <w:szCs w:val="24"/>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98,6K.</w:t>
      </w:r>
      <w:r w:rsidRPr="000922DB">
        <w:rPr>
          <w:rFonts w:cs="Times New Roman"/>
          <w:b/>
          <w:color w:val="0000FF"/>
        </w:rPr>
        <w:tab/>
        <w:t xml:space="preserve">B. </w:t>
      </w:r>
      <w:r w:rsidRPr="000922DB">
        <w:rPr>
          <w:rFonts w:cs="Times New Roman"/>
        </w:rPr>
        <w:t>37K.</w:t>
      </w:r>
      <w:r w:rsidRPr="000922DB">
        <w:rPr>
          <w:rFonts w:cs="Times New Roman"/>
          <w:b/>
          <w:color w:val="0000FF"/>
        </w:rPr>
        <w:tab/>
      </w:r>
      <w:r w:rsidRPr="000922DB">
        <w:rPr>
          <w:rFonts w:cs="Times New Roman"/>
          <w:b/>
          <w:color w:val="0000FF"/>
          <w:u w:val="single"/>
        </w:rPr>
        <w:t>C</w:t>
      </w:r>
      <w:r w:rsidRPr="000922DB">
        <w:rPr>
          <w:rFonts w:cs="Times New Roman"/>
          <w:b/>
          <w:color w:val="0000FF"/>
        </w:rPr>
        <w:t xml:space="preserve">. </w:t>
      </w:r>
      <w:r w:rsidRPr="000922DB">
        <w:rPr>
          <w:rFonts w:cs="Times New Roman"/>
        </w:rPr>
        <w:t>310K.</w:t>
      </w:r>
      <w:r w:rsidRPr="000922DB">
        <w:rPr>
          <w:rFonts w:cs="Times New Roman"/>
          <w:b/>
          <w:color w:val="0000FF"/>
        </w:rPr>
        <w:tab/>
        <w:t xml:space="preserve">D. </w:t>
      </w:r>
      <w:r w:rsidRPr="000922DB">
        <w:rPr>
          <w:rFonts w:cs="Times New Roman"/>
        </w:rPr>
        <w:t>236K.</w:t>
      </w:r>
    </w:p>
    <w:p w:rsidR="00A8734A" w:rsidRPr="000922DB" w:rsidRDefault="00A8734A" w:rsidP="00CB486D">
      <w:pPr>
        <w:pStyle w:val="ListParagraph"/>
        <w:numPr>
          <w:ilvl w:val="0"/>
          <w:numId w:val="4"/>
        </w:numPr>
        <w:tabs>
          <w:tab w:val="left" w:pos="426"/>
        </w:tabs>
        <w:autoSpaceDE w:val="0"/>
        <w:autoSpaceDN w:val="0"/>
        <w:adjustRightInd w:val="0"/>
        <w:spacing w:after="0" w:line="360" w:lineRule="auto"/>
        <w:jc w:val="both"/>
        <w:rPr>
          <w:rFonts w:ascii="Times New Roman" w:eastAsia="Batang" w:hAnsi="Times New Roman" w:cs="Times New Roman"/>
          <w:b/>
          <w:color w:val="0000FF"/>
          <w:sz w:val="24"/>
          <w:szCs w:val="24"/>
          <w:lang w:val="de-DE"/>
        </w:rPr>
      </w:pPr>
      <w:r w:rsidRPr="000922DB">
        <w:rPr>
          <w:rFonts w:ascii="Times New Roman" w:eastAsia="Batang" w:hAnsi="Times New Roman" w:cs="Times New Roman"/>
          <w:bCs/>
          <w:sz w:val="24"/>
          <w:szCs w:val="24"/>
          <w:lang w:val="de-DE"/>
        </w:rPr>
        <w:t xml:space="preserve">Câu nào sau đây nói về sự truyền nhiệt là </w:t>
      </w:r>
      <w:r w:rsidRPr="000922DB">
        <w:rPr>
          <w:rFonts w:ascii="Times New Roman" w:eastAsia="Batang" w:hAnsi="Times New Roman" w:cs="Times New Roman"/>
          <w:b/>
          <w:color w:val="0000FF"/>
          <w:sz w:val="24"/>
          <w:szCs w:val="24"/>
          <w:lang w:val="de-DE"/>
        </w:rPr>
        <w:t>không đúng</w:t>
      </w:r>
      <w:r w:rsidRPr="000922DB">
        <w:rPr>
          <w:rFonts w:ascii="Times New Roman" w:eastAsia="Batang" w:hAnsi="Times New Roman" w:cs="Times New Roman"/>
          <w:sz w:val="24"/>
          <w:szCs w:val="24"/>
          <w:lang w:val="de-DE"/>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A. </w:t>
      </w:r>
      <w:r w:rsidRPr="000922DB">
        <w:rPr>
          <w:rFonts w:eastAsia="Batang" w:cs="Times New Roman"/>
          <w:bCs/>
          <w:lang w:val="de-DE"/>
        </w:rPr>
        <w:t>Nhiệt không thể tự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B. </w:t>
      </w:r>
      <w:r w:rsidRPr="000922DB">
        <w:rPr>
          <w:rFonts w:eastAsia="Batang" w:cs="Times New Roman"/>
          <w:bCs/>
          <w:lang w:val="de-DE"/>
        </w:rPr>
        <w:t>Nhiệt có thể tự truyền từ vật nóng hơn sang vật lạnh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autoSpaceDE w:val="0"/>
        <w:autoSpaceDN w:val="0"/>
        <w:adjustRightInd w:val="0"/>
        <w:spacing w:line="360" w:lineRule="auto"/>
        <w:ind w:left="283"/>
        <w:jc w:val="both"/>
        <w:rPr>
          <w:rFonts w:eastAsia="Batang" w:cs="Times New Roman"/>
          <w:b/>
          <w:color w:val="0000FF"/>
          <w:lang w:val="de-DE"/>
        </w:rPr>
      </w:pPr>
      <w:r w:rsidRPr="000922DB">
        <w:rPr>
          <w:rFonts w:eastAsia="Batang" w:cs="Times New Roman"/>
          <w:b/>
          <w:color w:val="0000FF"/>
          <w:lang w:val="de-DE"/>
        </w:rPr>
        <w:t xml:space="preserve">C. </w:t>
      </w:r>
      <w:r w:rsidRPr="000922DB">
        <w:rPr>
          <w:rFonts w:eastAsia="Batang" w:cs="Times New Roman"/>
          <w:bCs/>
          <w:lang w:val="de-DE"/>
        </w:rPr>
        <w:t>Nhiệt có thể truyền từ vật lạnh hơn sang vật nóng hơn</w:t>
      </w:r>
      <w:r w:rsidRPr="000922DB">
        <w:rPr>
          <w:rFonts w:eastAsia="Batang" w:cs="Times New Roman"/>
          <w:bCs/>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lang w:val="de-DE"/>
        </w:rPr>
      </w:pPr>
      <w:r w:rsidRPr="000922DB">
        <w:rPr>
          <w:rFonts w:eastAsia="Batang" w:cs="Times New Roman"/>
          <w:b/>
          <w:color w:val="0000FF"/>
          <w:u w:val="single"/>
          <w:lang w:val="de-DE"/>
        </w:rPr>
        <w:t>D</w:t>
      </w:r>
      <w:r w:rsidRPr="000922DB">
        <w:rPr>
          <w:rFonts w:eastAsia="Batang" w:cs="Times New Roman"/>
          <w:b/>
          <w:color w:val="0000FF"/>
          <w:lang w:val="de-DE"/>
        </w:rPr>
        <w:t xml:space="preserve">. </w:t>
      </w:r>
      <w:r w:rsidRPr="000922DB">
        <w:rPr>
          <w:rFonts w:eastAsia="Batang" w:cs="Times New Roman"/>
          <w:bCs/>
          <w:lang w:val="de-DE"/>
        </w:rPr>
        <w:t>Nhiệt có thể tự truyền giữa hai vật có cùng nhiệt độ</w:t>
      </w:r>
      <w:r w:rsidRPr="000922DB">
        <w:rPr>
          <w:rFonts w:cs="Times New Roman"/>
          <w:lang w:val="de-DE"/>
        </w:rPr>
        <w:t>.</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Calibri" w:cs="Times New Roman"/>
          <w:bCs/>
          <w:lang w:val="de-DE"/>
        </w:rPr>
      </w:pPr>
      <w:r w:rsidRPr="000922DB">
        <w:rPr>
          <w:rFonts w:eastAsia="Batang" w:cs="Times New Roman"/>
          <w:bCs/>
          <w:lang w:val="de-DE"/>
        </w:rPr>
        <w:t>Nhiệt không thể tự truyền giữa hai vật có cùng nhiệt độ</w:t>
      </w:r>
      <w:r w:rsidRPr="000922DB">
        <w:rPr>
          <w:rFonts w:cs="Times New Roman"/>
          <w:bCs/>
          <w:lang w:val="de-DE"/>
        </w:rPr>
        <w:t>.</w:t>
      </w:r>
    </w:p>
    <w:p w:rsidR="00A8734A" w:rsidRPr="000922DB" w:rsidRDefault="00A8734A" w:rsidP="00CB486D">
      <w:pPr>
        <w:pStyle w:val="ListParagraph"/>
        <w:numPr>
          <w:ilvl w:val="0"/>
          <w:numId w:val="4"/>
        </w:numPr>
        <w:spacing w:after="0" w:line="360" w:lineRule="auto"/>
        <w:jc w:val="both"/>
        <w:rPr>
          <w:rFonts w:ascii="Times New Roman" w:hAnsi="Times New Roman" w:cs="Times New Roman"/>
          <w:b/>
          <w:bCs/>
          <w:color w:val="0000FF"/>
          <w:sz w:val="24"/>
          <w:szCs w:val="24"/>
          <w:lang w:val="pt-BR"/>
        </w:rPr>
      </w:pPr>
      <w:r w:rsidRPr="000922DB">
        <w:rPr>
          <w:rFonts w:ascii="Times New Roman" w:hAnsi="Times New Roman" w:cs="Times New Roman"/>
          <w:bCs/>
          <w:sz w:val="24"/>
          <w:szCs w:val="24"/>
          <w:lang w:val="pt-BR"/>
        </w:rPr>
        <w:t>Khi khoảng cách giữa các phân tử rất nhỏ, thì giữa các phân tử</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lastRenderedPageBreak/>
        <w:t xml:space="preserve">A. </w:t>
      </w:r>
      <w:r w:rsidRPr="000922DB">
        <w:rPr>
          <w:rFonts w:cs="Times New Roman"/>
          <w:bCs/>
          <w:lang w:val="pt-BR"/>
        </w:rPr>
        <w:t>chỉ có lực hút.</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lang w:val="pt-BR"/>
        </w:rPr>
        <w:t xml:space="preserve">B. </w:t>
      </w:r>
      <w:r w:rsidRPr="000922DB">
        <w:rPr>
          <w:rFonts w:cs="Times New Roman"/>
          <w:bCs/>
          <w:lang w:val="pt-BR"/>
        </w:rPr>
        <w:t>chỉ có lực đẩy.</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
          <w:bCs/>
          <w:color w:val="0000FF"/>
          <w:lang w:val="pt-BR"/>
        </w:rPr>
      </w:pPr>
      <w:r w:rsidRPr="000922DB">
        <w:rPr>
          <w:rFonts w:cs="Times New Roman"/>
          <w:b/>
          <w:bCs/>
          <w:color w:val="0000FF"/>
          <w:u w:val="single"/>
          <w:lang w:val="pt-BR"/>
        </w:rPr>
        <w:t>C</w:t>
      </w:r>
      <w:r w:rsidRPr="000922DB">
        <w:rPr>
          <w:rFonts w:cs="Times New Roman"/>
          <w:b/>
          <w:bCs/>
          <w:color w:val="0000FF"/>
          <w:lang w:val="pt-BR"/>
        </w:rPr>
        <w:t xml:space="preserve">. </w:t>
      </w:r>
      <w:r w:rsidRPr="000922DB">
        <w:rPr>
          <w:rFonts w:cs="Times New Roman"/>
          <w:bCs/>
          <w:lang w:val="pt-BR"/>
        </w:rPr>
        <w:t>có cả lực hút và lực đẩy, nhưng lực đẩy lớn hơn lực hút.</w:t>
      </w:r>
    </w:p>
    <w:p w:rsidR="00A8734A" w:rsidRPr="000922DB" w:rsidRDefault="00A8734A" w:rsidP="000922DB">
      <w:pPr>
        <w:spacing w:line="360" w:lineRule="auto"/>
        <w:ind w:firstLine="283"/>
        <w:jc w:val="both"/>
        <w:rPr>
          <w:rFonts w:cs="Times New Roman"/>
          <w:b/>
          <w:color w:val="0000FF"/>
          <w:lang w:val="vi-VN"/>
        </w:rPr>
      </w:pPr>
      <w:r w:rsidRPr="000922DB">
        <w:rPr>
          <w:rFonts w:cs="Times New Roman"/>
          <w:b/>
          <w:bCs/>
          <w:color w:val="0000FF"/>
          <w:lang w:val="pt-BR"/>
        </w:rPr>
        <w:t xml:space="preserve">D. </w:t>
      </w:r>
      <w:r w:rsidRPr="000922DB">
        <w:rPr>
          <w:rFonts w:cs="Times New Roman"/>
          <w:bCs/>
          <w:lang w:val="pt-BR"/>
        </w:rPr>
        <w:t>có cả lực hút và lực đẩy, nhưng lực đẩy nhỏ hơn lực hút.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 xml:space="preserve">Hệ thức </w:t>
      </w:r>
      <w:r w:rsidRPr="000922DB">
        <w:rPr>
          <w:rFonts w:ascii="Times New Roman" w:hAnsi="Times New Roman" w:cs="Times New Roman"/>
          <w:b/>
          <w:color w:val="0000FF"/>
          <w:sz w:val="24"/>
          <w:szCs w:val="24"/>
          <w:lang w:val="pt-BR"/>
        </w:rPr>
        <w:t>không phù hợp</w:t>
      </w:r>
      <w:r w:rsidRPr="000922DB">
        <w:rPr>
          <w:rFonts w:ascii="Times New Roman" w:hAnsi="Times New Roman" w:cs="Times New Roman"/>
          <w:sz w:val="24"/>
          <w:szCs w:val="24"/>
          <w:lang w:val="pt-BR"/>
        </w:rPr>
        <w:t xml:space="preserve"> với định luật Boyle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lang w:val="pt-BR"/>
        </w:rPr>
      </w:pPr>
      <w:r w:rsidRPr="000922DB">
        <w:rPr>
          <w:rFonts w:cs="Times New Roman"/>
          <w:b/>
          <w:color w:val="0000FF"/>
          <w:lang w:val="pt-BR"/>
        </w:rPr>
        <w:t xml:space="preserve">A. </w:t>
      </w:r>
      <w:r w:rsidRPr="000922DB">
        <w:rPr>
          <w:rFonts w:cs="Times New Roman"/>
          <w:position w:val="-24"/>
        </w:rPr>
        <w:object w:dxaOrig="760" w:dyaOrig="620">
          <v:shape id="_x0000_i2156" type="#_x0000_t75" style="width:38.05pt;height:30.55pt" o:ole="">
            <v:imagedata r:id="rId404" o:title=""/>
          </v:shape>
          <o:OLEObject Type="Embed" ProgID="Equation.DSMT4" ShapeID="_x0000_i2156" DrawAspect="Content" ObjectID="_1795382931" r:id="rId1841"/>
        </w:object>
      </w:r>
      <w:r w:rsidRPr="000922DB">
        <w:rPr>
          <w:rFonts w:cs="Times New Roman"/>
          <w:b/>
          <w:color w:val="0000FF"/>
          <w:lang w:val="pt-BR"/>
        </w:rPr>
        <w:tab/>
        <w:t xml:space="preserve">B. </w:t>
      </w:r>
      <w:r w:rsidRPr="000922DB">
        <w:rPr>
          <w:rFonts w:cs="Times New Roman"/>
          <w:position w:val="-28"/>
        </w:rPr>
        <w:object w:dxaOrig="760" w:dyaOrig="660">
          <v:shape id="_x0000_i2157" type="#_x0000_t75" style="width:38.05pt;height:33.95pt" o:ole="">
            <v:imagedata r:id="rId406" o:title=""/>
          </v:shape>
          <o:OLEObject Type="Embed" ProgID="Equation.DSMT4" ShapeID="_x0000_i2157" DrawAspect="Content" ObjectID="_1795382932" r:id="rId1842"/>
        </w:object>
      </w:r>
      <w:r w:rsidRPr="000922DB">
        <w:rPr>
          <w:rFonts w:cs="Times New Roman"/>
          <w:b/>
          <w:color w:val="0000FF"/>
          <w:lang w:val="pt-BR"/>
        </w:rPr>
        <w:tab/>
      </w: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position w:val="-10"/>
        </w:rPr>
        <w:object w:dxaOrig="700" w:dyaOrig="320">
          <v:shape id="_x0000_i2158" type="#_x0000_t75" style="width:35.3pt;height:15.6pt" o:ole="">
            <v:imagedata r:id="rId408" o:title=""/>
          </v:shape>
          <o:OLEObject Type="Embed" ProgID="Equation.DSMT4" ShapeID="_x0000_i2158" DrawAspect="Content" ObjectID="_1795382933" r:id="rId1843"/>
        </w:object>
      </w:r>
      <w:r w:rsidRPr="000922DB">
        <w:rPr>
          <w:rFonts w:cs="Times New Roman"/>
          <w:b/>
          <w:color w:val="0000FF"/>
          <w:lang w:val="pt-BR"/>
        </w:rPr>
        <w:tab/>
        <w:t xml:space="preserve">D. </w:t>
      </w:r>
      <w:r w:rsidRPr="000922DB">
        <w:rPr>
          <w:rFonts w:cs="Times New Roman"/>
          <w:position w:val="-12"/>
        </w:rPr>
        <w:object w:dxaOrig="1240" w:dyaOrig="360">
          <v:shape id="_x0000_i2159" type="#_x0000_t75" style="width:62.5pt;height:18.35pt" o:ole="">
            <v:imagedata r:id="rId410" o:title=""/>
          </v:shape>
          <o:OLEObject Type="Embed" ProgID="Equation.DSMT4" ShapeID="_x0000_i2159" DrawAspect="Content" ObjectID="_1795382934" r:id="rId1844"/>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lang w:val="pt-BR"/>
        </w:rPr>
      </w:pPr>
      <w:r w:rsidRPr="000922DB">
        <w:rPr>
          <w:rFonts w:cs="Times New Roman"/>
          <w:b/>
          <w:color w:val="FF0000"/>
          <w:lang w:val="pt-B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lang w:val="pt-BR"/>
        </w:rPr>
        <w:t>Trong quá trình đẳng nhiệt của một lượng khí nhất định áp suất tỉ lệ nghịch với thể tích</w:t>
      </w:r>
    </w:p>
    <w:p w:rsidR="00A8734A" w:rsidRPr="000922DB" w:rsidRDefault="00A8734A" w:rsidP="000922DB">
      <w:pPr>
        <w:spacing w:line="360" w:lineRule="auto"/>
        <w:jc w:val="both"/>
        <w:rPr>
          <w:rFonts w:cs="Times New Roman"/>
          <w:bCs/>
          <w:lang w:val="pt-BR"/>
        </w:rPr>
      </w:pP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Trong quá trình đẳng nhiệt thể tích V của một khối lượng khí xác định giảm 2 lần thì áp suất p của khí sẽ</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rPr>
      </w:pPr>
      <w:r w:rsidRPr="000922DB">
        <w:rPr>
          <w:rFonts w:cs="Times New Roman"/>
          <w:b/>
          <w:color w:val="0000FF"/>
          <w:u w:val="single"/>
          <w:lang w:val="pt-BR"/>
        </w:rPr>
        <w:t>A</w:t>
      </w:r>
      <w:r w:rsidRPr="000922DB">
        <w:rPr>
          <w:rFonts w:cs="Times New Roman"/>
          <w:b/>
          <w:color w:val="0000FF"/>
          <w:lang w:val="pt-BR"/>
        </w:rPr>
        <w:t xml:space="preserve">. </w:t>
      </w:r>
      <w:r w:rsidRPr="000922DB">
        <w:rPr>
          <w:rFonts w:cs="Times New Roman"/>
          <w:lang w:val="pt-BR"/>
        </w:rPr>
        <w:t>t</w:t>
      </w:r>
      <w:r w:rsidRPr="000922DB">
        <w:rPr>
          <w:rFonts w:cs="Times New Roman"/>
        </w:rPr>
        <w:t>ăng lên 2 lần</w:t>
      </w:r>
      <w:r w:rsidRPr="000922DB">
        <w:rPr>
          <w:rFonts w:cs="Times New Roman"/>
          <w:color w:val="000000"/>
          <w:lang w:val="pt-BR"/>
        </w:rPr>
        <w:t>.</w:t>
      </w:r>
      <w:r w:rsidRPr="000922DB">
        <w:rPr>
          <w:rFonts w:cs="Times New Roman"/>
          <w:color w:val="000000"/>
          <w:lang w:val="pt-BR"/>
        </w:rPr>
        <w:tab/>
      </w:r>
      <w:r w:rsidRPr="000922DB">
        <w:rPr>
          <w:rFonts w:cs="Times New Roman"/>
          <w:b/>
          <w:color w:val="0000FF"/>
          <w:lang w:val="pt-BR"/>
        </w:rPr>
        <w:t xml:space="preserve">B. </w:t>
      </w:r>
      <w:r w:rsidRPr="000922DB">
        <w:rPr>
          <w:rFonts w:cs="Times New Roman"/>
          <w:lang w:val="pt-BR"/>
        </w:rPr>
        <w:t>g</w:t>
      </w:r>
      <w:r w:rsidRPr="000922DB">
        <w:rPr>
          <w:rFonts w:cs="Times New Roman"/>
        </w:rPr>
        <w:t xml:space="preserve">iảm </w:t>
      </w:r>
      <w:r w:rsidRPr="000922DB">
        <w:rPr>
          <w:rFonts w:cs="Times New Roman"/>
          <w:lang w:val="pt-BR"/>
        </w:rPr>
        <w:t xml:space="preserve">đi </w:t>
      </w:r>
      <w:r w:rsidRPr="000922DB">
        <w:rPr>
          <w:rFonts w:cs="Times New Roman"/>
        </w:rPr>
        <w:t>2 lần</w:t>
      </w:r>
      <w:r w:rsidRPr="000922DB">
        <w:rPr>
          <w:rFonts w:cs="Times New Roman"/>
          <w:color w:val="000000"/>
          <w:lang w:val="pt-BR"/>
        </w:rPr>
        <w:t>.</w:t>
      </w:r>
      <w:r w:rsidRPr="000922DB">
        <w:rPr>
          <w:rFonts w:cs="Times New Roman"/>
          <w:color w:val="000000"/>
          <w:lang w:val="pt-BR"/>
        </w:rPr>
        <w:tab/>
      </w:r>
      <w:r w:rsidRPr="000922DB">
        <w:rPr>
          <w:rFonts w:cs="Times New Roman"/>
          <w:b/>
          <w:color w:val="0000FF"/>
          <w:lang w:val="pt-BR"/>
        </w:rPr>
        <w:t xml:space="preserve">C. </w:t>
      </w:r>
      <w:r w:rsidRPr="000922DB">
        <w:rPr>
          <w:rFonts w:cs="Times New Roman"/>
        </w:rPr>
        <w:t>tăng 4 lên lần</w:t>
      </w:r>
      <w:r w:rsidRPr="000922DB">
        <w:rPr>
          <w:rFonts w:cs="Times New Roman"/>
          <w:color w:val="000000"/>
        </w:rPr>
        <w:t>.</w:t>
      </w:r>
      <w:r w:rsidRPr="000922DB">
        <w:rPr>
          <w:rFonts w:cs="Times New Roman"/>
          <w:color w:val="000000"/>
        </w:rPr>
        <w:tab/>
      </w:r>
      <w:r w:rsidRPr="000922DB">
        <w:rPr>
          <w:rFonts w:cs="Times New Roman"/>
          <w:b/>
          <w:color w:val="0000FF"/>
        </w:rPr>
        <w:t xml:space="preserve">D. </w:t>
      </w:r>
      <w:r w:rsidRPr="000922DB">
        <w:rPr>
          <w:rFonts w:cs="Times New Roman"/>
        </w:rPr>
        <w:t>không đổi.</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rPr>
      </w:pPr>
      <w:r w:rsidRPr="000922DB">
        <w:rPr>
          <w:rFonts w:cs="Times New Roman"/>
          <w:b/>
          <w:color w:val="FF0000"/>
        </w:rPr>
        <w:t>Hướng dẫn giải</w:t>
      </w:r>
    </w:p>
    <w:p w:rsidR="00A8734A" w:rsidRPr="000922DB" w:rsidRDefault="00A8734A" w:rsidP="000922DB">
      <w:pPr>
        <w:spacing w:line="360" w:lineRule="auto"/>
        <w:jc w:val="both"/>
        <w:rPr>
          <w:rFonts w:cs="Times New Roman"/>
          <w:b/>
          <w:color w:val="0000FF"/>
        </w:rPr>
      </w:pPr>
      <w:r w:rsidRPr="000922DB">
        <w:rPr>
          <w:rFonts w:cs="Times New Roman"/>
          <w:shd w:val="clear" w:color="auto" w:fill="FFFFFF"/>
        </w:rPr>
        <w:t>Trong quá trình đẳng nhiệt, áp suất tỉ lệ nghịch với thể tích</w:t>
      </w:r>
      <w:r w:rsidRPr="000922DB">
        <w:rPr>
          <w:rFonts w:cs="Times New Roman"/>
        </w:rPr>
        <w:t>.</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lang w:val="pt-BR"/>
        </w:rPr>
      </w:pPr>
      <w:r w:rsidRPr="000922DB">
        <w:rPr>
          <w:rFonts w:ascii="Times New Roman" w:hAnsi="Times New Roman" w:cs="Times New Roman"/>
          <w:sz w:val="24"/>
          <w:szCs w:val="24"/>
          <w:lang w:val="pt-BR"/>
        </w:rPr>
        <w:t>Công thức của định luật Charles là</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position w:val="-24"/>
          <w:lang w:val="pt-BR"/>
        </w:rPr>
      </w:pPr>
      <w:r w:rsidRPr="000922DB">
        <w:rPr>
          <w:rFonts w:cs="Times New Roman"/>
          <w:b/>
          <w:color w:val="0000FF"/>
          <w:lang w:val="pt-BR"/>
        </w:rPr>
        <w:t xml:space="preserve">A. </w:t>
      </w:r>
      <w:r w:rsidRPr="000922DB">
        <w:rPr>
          <w:rFonts w:cs="Times New Roman"/>
          <w:position w:val="-24"/>
        </w:rPr>
        <w:object w:dxaOrig="1060" w:dyaOrig="620">
          <v:shape id="_x0000_i2160" type="#_x0000_t75" style="width:53pt;height:30.55pt" o:ole="">
            <v:imagedata r:id="rId412" o:title=""/>
          </v:shape>
          <o:OLEObject Type="Embed" ProgID="Equation.DSMT4" ShapeID="_x0000_i2160" DrawAspect="Content" ObjectID="_1795382935" r:id="rId1845"/>
        </w:object>
      </w:r>
      <w:r w:rsidRPr="000922DB">
        <w:rPr>
          <w:rFonts w:cs="Times New Roman"/>
          <w:b/>
          <w:color w:val="0000FF"/>
          <w:lang w:val="pt-BR"/>
        </w:rPr>
        <w:tab/>
        <w:t xml:space="preserve">B. </w:t>
      </w:r>
      <w:r w:rsidRPr="000922DB">
        <w:rPr>
          <w:rFonts w:cs="Times New Roman"/>
          <w:position w:val="-10"/>
        </w:rPr>
        <w:object w:dxaOrig="1160" w:dyaOrig="320">
          <v:shape id="_x0000_i2161" type="#_x0000_t75" style="width:57.75pt;height:17pt" o:ole="">
            <v:imagedata r:id="rId414" o:title=""/>
          </v:shape>
          <o:OLEObject Type="Embed" ProgID="Equation.DSMT4" ShapeID="_x0000_i2161" DrawAspect="Content" ObjectID="_1795382936" r:id="rId1846"/>
        </w:object>
      </w:r>
      <w:r w:rsidRPr="000922DB">
        <w:rPr>
          <w:rFonts w:cs="Times New Roman"/>
          <w:b/>
          <w:color w:val="0000FF"/>
          <w:lang w:val="pt-BR"/>
        </w:rPr>
        <w:tab/>
      </w:r>
      <w:r w:rsidRPr="000922DB">
        <w:rPr>
          <w:rFonts w:cs="Times New Roman"/>
          <w:b/>
          <w:color w:val="0000FF"/>
          <w:u w:val="single"/>
          <w:lang w:val="pt-BR"/>
        </w:rPr>
        <w:t>C</w:t>
      </w:r>
      <w:r w:rsidRPr="000922DB">
        <w:rPr>
          <w:rFonts w:cs="Times New Roman"/>
          <w:b/>
          <w:color w:val="0000FF"/>
          <w:lang w:val="pt-BR"/>
        </w:rPr>
        <w:t xml:space="preserve">. </w:t>
      </w:r>
      <w:r w:rsidRPr="000922DB">
        <w:rPr>
          <w:rFonts w:cs="Times New Roman"/>
          <w:position w:val="-24"/>
        </w:rPr>
        <w:object w:dxaOrig="1080" w:dyaOrig="620">
          <v:shape id="_x0000_i2162" type="#_x0000_t75" style="width:55pt;height:30.55pt" o:ole="">
            <v:imagedata r:id="rId416" o:title=""/>
          </v:shape>
          <o:OLEObject Type="Embed" ProgID="Equation.DSMT4" ShapeID="_x0000_i2162" DrawAspect="Content" ObjectID="_1795382937" r:id="rId1847"/>
        </w:object>
      </w:r>
      <w:r w:rsidRPr="000922DB">
        <w:rPr>
          <w:rFonts w:cs="Times New Roman"/>
          <w:b/>
          <w:color w:val="0000FF"/>
          <w:lang w:val="pt-BR"/>
        </w:rPr>
        <w:tab/>
        <w:t xml:space="preserve">D. </w:t>
      </w:r>
      <w:r w:rsidRPr="000922DB">
        <w:rPr>
          <w:rFonts w:cs="Times New Roman"/>
          <w:position w:val="-24"/>
        </w:rPr>
        <w:object w:dxaOrig="1200" w:dyaOrig="620">
          <v:shape id="_x0000_i2163" type="#_x0000_t75" style="width:59.75pt;height:30.55pt" o:ole="">
            <v:imagedata r:id="rId418" o:title=""/>
          </v:shape>
          <o:OLEObject Type="Embed" ProgID="Equation.DSMT4" ShapeID="_x0000_i2163" DrawAspect="Content" ObjectID="_1795382938" r:id="rId1848"/>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cs="Times New Roman"/>
          <w:b/>
        </w:rPr>
      </w:pPr>
      <w:r w:rsidRPr="000922DB">
        <w:rPr>
          <w:rFonts w:cs="Times New Roman"/>
          <w:b/>
          <w:color w:val="FF0000"/>
          <w:position w:val="-24"/>
          <w:lang w:val="pt-BR"/>
        </w:rPr>
        <w:t>Hướng dẫn giải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lang w:val="pt-BR"/>
        </w:rPr>
      </w:pPr>
      <w:r w:rsidRPr="000922DB">
        <w:rPr>
          <w:rFonts w:cs="Times New Roman"/>
        </w:rPr>
        <w:t xml:space="preserve">Định luật </w:t>
      </w:r>
      <w:r w:rsidRPr="000922DB">
        <w:rPr>
          <w:rFonts w:cs="Times New Roman"/>
          <w:lang w:val="pt-BR"/>
        </w:rPr>
        <w:t>Charles</w:t>
      </w:r>
      <w:r w:rsidRPr="000922DB">
        <w:rPr>
          <w:rFonts w:cs="Times New Roman"/>
        </w:rPr>
        <w:t xml:space="preserve"> </w:t>
      </w:r>
      <w:r w:rsidRPr="000922DB">
        <w:rPr>
          <w:rFonts w:cs="Times New Roman"/>
          <w:position w:val="-24"/>
        </w:rPr>
        <w:object w:dxaOrig="1080" w:dyaOrig="620">
          <v:shape id="_x0000_i2164" type="#_x0000_t75" style="width:55pt;height:30.55pt" o:ole="">
            <v:imagedata r:id="rId420" o:title=""/>
          </v:shape>
          <o:OLEObject Type="Embed" ProgID="Equation.DSMT4" ShapeID="_x0000_i2164" DrawAspect="Content" ObjectID="_1795382939" r:id="rId1849"/>
        </w:object>
      </w:r>
    </w:p>
    <w:p w:rsidR="00A8734A" w:rsidRPr="000922DB" w:rsidRDefault="00A8734A" w:rsidP="00CB486D">
      <w:pPr>
        <w:pStyle w:val="ListParagraph"/>
        <w:numPr>
          <w:ilvl w:val="0"/>
          <w:numId w:val="4"/>
        </w:numPr>
        <w:tabs>
          <w:tab w:val="left" w:pos="426"/>
        </w:tabs>
        <w:spacing w:after="0" w:line="360" w:lineRule="auto"/>
        <w:jc w:val="both"/>
        <w:rPr>
          <w:rFonts w:ascii="Times New Roman" w:eastAsia="Batang" w:hAnsi="Times New Roman" w:cs="Times New Roman"/>
          <w:sz w:val="24"/>
          <w:szCs w:val="24"/>
          <w:lang w:val="pt-BR"/>
        </w:rPr>
      </w:pPr>
      <w:r w:rsidRPr="000922DB">
        <w:rPr>
          <w:rFonts w:ascii="Times New Roman" w:eastAsia="Batang" w:hAnsi="Times New Roman" w:cs="Times New Roman"/>
          <w:sz w:val="24"/>
          <w:szCs w:val="24"/>
          <w:lang w:val="pt-BR"/>
        </w:rPr>
        <w:t xml:space="preserve">Cho đồ thị hai đường đẳng áp của cùng một khối khí xác định như hình vẽ. </w:t>
      </w:r>
    </w:p>
    <w:p w:rsidR="00A8734A" w:rsidRPr="000922DB" w:rsidRDefault="00A8734A" w:rsidP="000922DB">
      <w:pPr>
        <w:pStyle w:val="ListParagraph"/>
        <w:tabs>
          <w:tab w:val="left" w:pos="283"/>
          <w:tab w:val="left" w:pos="426"/>
          <w:tab w:val="left" w:pos="2835"/>
          <w:tab w:val="left" w:pos="5386"/>
          <w:tab w:val="left" w:pos="7937"/>
        </w:tabs>
        <w:spacing w:line="360" w:lineRule="auto"/>
        <w:ind w:left="283"/>
        <w:jc w:val="center"/>
        <w:rPr>
          <w:rFonts w:ascii="Times New Roman" w:eastAsia="Batang" w:hAnsi="Times New Roman" w:cs="Times New Roman"/>
          <w:sz w:val="24"/>
          <w:szCs w:val="24"/>
        </w:rPr>
      </w:pPr>
      <w:r w:rsidRPr="000922DB">
        <w:rPr>
          <w:rFonts w:ascii="Times New Roman" w:hAnsi="Times New Roman" w:cs="Times New Roman"/>
          <w:noProof/>
          <w:sz w:val="24"/>
          <w:szCs w:val="24"/>
        </w:rPr>
        <w:lastRenderedPageBreak/>
        <mc:AlternateContent>
          <mc:Choice Requires="wpg">
            <w:drawing>
              <wp:inline distT="0" distB="0" distL="0" distR="0" wp14:anchorId="5DA294DD" wp14:editId="4135C065">
                <wp:extent cx="1141730" cy="872490"/>
                <wp:effectExtent l="0" t="4445" r="3810" b="0"/>
                <wp:docPr id="78653656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872490"/>
                          <a:chOff x="3796" y="8951"/>
                          <a:chExt cx="1741" cy="1374"/>
                        </a:xfrm>
                      </wpg:grpSpPr>
                      <wpg:grpSp>
                        <wpg:cNvPr id="786536563" name="Group 802"/>
                        <wpg:cNvGrpSpPr>
                          <a:grpSpLocks/>
                        </wpg:cNvGrpSpPr>
                        <wpg:grpSpPr bwMode="auto">
                          <a:xfrm>
                            <a:off x="3796" y="9063"/>
                            <a:ext cx="1741" cy="1262"/>
                            <a:chOff x="3796" y="8832"/>
                            <a:chExt cx="1741" cy="1262"/>
                          </a:xfrm>
                        </wpg:grpSpPr>
                        <wpg:grpSp>
                          <wpg:cNvPr id="786536564" name="Group 803"/>
                          <wpg:cNvGrpSpPr>
                            <a:grpSpLocks/>
                          </wpg:cNvGrpSpPr>
                          <wpg:grpSpPr bwMode="auto">
                            <a:xfrm>
                              <a:off x="3796" y="8832"/>
                              <a:ext cx="1741" cy="1262"/>
                              <a:chOff x="3890" y="4625"/>
                              <a:chExt cx="1741" cy="1262"/>
                            </a:xfrm>
                          </wpg:grpSpPr>
                          <wpg:grpSp>
                            <wpg:cNvPr id="786536565" name="Group 804"/>
                            <wpg:cNvGrpSpPr>
                              <a:grpSpLocks/>
                            </wpg:cNvGrpSpPr>
                            <wpg:grpSpPr bwMode="auto">
                              <a:xfrm>
                                <a:off x="3890" y="4625"/>
                                <a:ext cx="1741" cy="1262"/>
                                <a:chOff x="3890" y="4625"/>
                                <a:chExt cx="1741" cy="1262"/>
                              </a:xfrm>
                            </wpg:grpSpPr>
                            <wpg:grpSp>
                              <wpg:cNvPr id="786536566" name="Group 805"/>
                              <wpg:cNvGrpSpPr>
                                <a:grpSpLocks/>
                              </wpg:cNvGrpSpPr>
                              <wpg:grpSpPr bwMode="auto">
                                <a:xfrm>
                                  <a:off x="3890" y="4625"/>
                                  <a:ext cx="1741" cy="1262"/>
                                  <a:chOff x="1064" y="4734"/>
                                  <a:chExt cx="1741" cy="1262"/>
                                </a:xfrm>
                              </wpg:grpSpPr>
                              <wps:wsp>
                                <wps:cNvPr id="786536567" name="Text Box 80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D4E94" w:rsidRDefault="000922DB" w:rsidP="000922DB">
                                      <w:r w:rsidRPr="003D4E94">
                                        <w:t>0</w:t>
                                      </w:r>
                                    </w:p>
                                  </w:txbxContent>
                                </wps:txbx>
                                <wps:bodyPr rot="0" vert="horz" wrap="square" lIns="91440" tIns="45720" rIns="91440" bIns="45720" anchor="t" anchorCtr="0" upright="1">
                                  <a:noAutofit/>
                                </wps:bodyPr>
                              </wps:wsp>
                              <wps:wsp>
                                <wps:cNvPr id="786536568" name="Text Box 80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jc w:val="center"/>
                                        <w:rPr>
                                          <w:sz w:val="20"/>
                                          <w:szCs w:val="20"/>
                                        </w:rPr>
                                      </w:pPr>
                                      <w:r w:rsidRPr="003B44E3">
                                        <w:rPr>
                                          <w:sz w:val="20"/>
                                          <w:szCs w:val="20"/>
                                        </w:rPr>
                                        <w:t>V</w:t>
                                      </w:r>
                                    </w:p>
                                  </w:txbxContent>
                                </wps:txbx>
                                <wps:bodyPr rot="0" vert="horz" wrap="square" lIns="91440" tIns="45720" rIns="91440" bIns="45720" anchor="t" anchorCtr="0" upright="1">
                                  <a:noAutofit/>
                                </wps:bodyPr>
                              </wps:wsp>
                              <wps:wsp>
                                <wps:cNvPr id="786536569" name="Text Box 808"/>
                                <wps:cNvSpPr txBox="1">
                                  <a:spLocks noChangeArrowheads="1"/>
                                </wps:cNvSpPr>
                                <wps:spPr bwMode="auto">
                                  <a:xfrm>
                                    <a:off x="2221" y="5437"/>
                                    <a:ext cx="5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jc w:val="center"/>
                                        <w:rPr>
                                          <w:sz w:val="20"/>
                                          <w:szCs w:val="20"/>
                                        </w:rPr>
                                      </w:pPr>
                                      <w:r w:rsidRPr="003B44E3">
                                        <w:rPr>
                                          <w:sz w:val="20"/>
                                          <w:szCs w:val="20"/>
                                        </w:rPr>
                                        <w:t>T</w:t>
                                      </w:r>
                                    </w:p>
                                  </w:txbxContent>
                                </wps:txbx>
                                <wps:bodyPr rot="0" vert="horz" wrap="square" lIns="91440" tIns="45720" rIns="91440" bIns="45720" anchor="t" anchorCtr="0" upright="1">
                                  <a:noAutofit/>
                                </wps:bodyPr>
                              </wps:wsp>
                            </wpg:grpSp>
                            <wpg:grpSp>
                              <wpg:cNvPr id="786536570" name="Group 810"/>
                              <wpg:cNvGrpSpPr>
                                <a:grpSpLocks/>
                              </wpg:cNvGrpSpPr>
                              <wpg:grpSpPr bwMode="auto">
                                <a:xfrm>
                                  <a:off x="4153" y="4769"/>
                                  <a:ext cx="1086" cy="900"/>
                                  <a:chOff x="4153" y="4769"/>
                                  <a:chExt cx="1086" cy="900"/>
                                </a:xfrm>
                              </wpg:grpSpPr>
                              <wps:wsp>
                                <wps:cNvPr id="786536571" name="Line 81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86536572" name="AutoShape 81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86536573" name="Group 813"/>
                            <wpg:cNvGrpSpPr>
                              <a:grpSpLocks/>
                            </wpg:cNvGrpSpPr>
                            <wpg:grpSpPr bwMode="auto">
                              <a:xfrm>
                                <a:off x="4153" y="4769"/>
                                <a:ext cx="746" cy="897"/>
                                <a:chOff x="4153" y="4769"/>
                                <a:chExt cx="746" cy="897"/>
                              </a:xfrm>
                            </wpg:grpSpPr>
                            <wps:wsp>
                              <wps:cNvPr id="786536574" name="AutoShape 81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6536575" name="AutoShape 81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42614976" name="AutoShape 81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2614977" name="AutoShape 81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2614978" name="Text Box 81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1</w:t>
                              </w:r>
                            </w:p>
                          </w:txbxContent>
                        </wps:txbx>
                        <wps:bodyPr rot="0" vert="horz" wrap="square" lIns="91440" tIns="45720" rIns="91440" bIns="45720" anchor="t" anchorCtr="0" upright="1">
                          <a:noAutofit/>
                        </wps:bodyPr>
                      </wps:wsp>
                      <wps:wsp>
                        <wps:cNvPr id="1742614979" name="Text Box 81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2</w:t>
                              </w:r>
                            </w:p>
                          </w:txbxContent>
                        </wps:txbx>
                        <wps:bodyPr rot="0" vert="horz" wrap="square" lIns="91440" tIns="45720" rIns="91440" bIns="45720" anchor="t" anchorCtr="0" upright="1">
                          <a:noAutofit/>
                        </wps:bodyPr>
                      </wps:wsp>
                    </wpg:wgp>
                  </a:graphicData>
                </a:graphic>
              </wp:inline>
            </w:drawing>
          </mc:Choice>
          <mc:Fallback>
            <w:pict>
              <v:group id="_x0000_s1842" style="width:89.9pt;height:68.7pt;mso-position-horizontal-relative:char;mso-position-vertical-relative:line" coordorigin="3796,8951" coordsize="1741,13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eKYlQYAAKwvAAAOAAAAZHJzL2Uyb0RvYy54bWzsWt+TmzYQfu9M/weGd8cIxM+JL5PY50xn 0jYzSfuuA2wzxYgK7uxrp/97dyUQHOe7XJMzSab4wQMICe1q9e1+u3r56rjPjZtUVBkvFiZ5YZlG WsQ8yYrtwvzt43oWmEZVsyJhOS/ShXmbVuarix9/eHkoo9TmO54nqTBgkKKKDuXC3NV1Gc3nVbxL 96x6wcu0gMYNF3tWw63YzhPBDjD6Pp/bluXND1wkpeBxWlXwdKUazQs5/maTxvWvm02V1ka+MGFu tfwX8v8K/+cXL1m0FazcZXEzDfYZs9izrICP6qFWrGbGtcjuDbXPYsErvqlfxHw/55tNFqdSBpCG WANp3gp+XUpZttFhW2o1gWoHevrsYeNfbt4LI0sWph94ruO5nm0aBdvDUsmvG4HtoZIO5TaCd9+K 8kP5XihJ4fIdj/+ooHk+bMf7rXrZuDr8zBMYkF3XXCrpuBF7HALEN45yLW71WqTH2ojhISGU+A4s WQxtgW/TsFmseAcrit0cP/RMA1tDl6iFjHeXbXefEtWXOD7F1jmL1HflXJu5KcHkjZZxoA9noA/L Prc+tGCh5TlKMK2VTiwbVkpa7wmFBI5uO6GQpufnKoQOFSLnODQA3ArPZSBaIYEW7GkKCcBo0EKo Z7utsp5fIe5QIdLezqqQ+4J9SwqBbXkHQiyp/G9RIcTywJzRQnxHrhqLTmLIp7YMOK+qw+fqy/D5 w46VqYT9CjF3gEd+q9yPuORv+NEIrAai5euIz0Z9hAYAUQm3lYJpo+DLHSu26Wsh+GGXsgTmKYET EFF3RRisogoH+RRua+W5niNnwKLWCh0KbgSR2/EkbGusYVEpqvptyvcGXixMAS5azpLdvKtqhdPt K+gjCr7O8lwCXV7ceQBjqifwUeiKbfh56XX/Dq3wMrgM6Iza3uWMWqvV7PV6SWfemvjuylktlyvy D36X0GiXJUla4GfaCIDQp61gE4so361jgIrnWYLD4ZQqsb1a5sK4YRCBrOUPkQgm33ttfncashlk GYhEbGq9scPZ2gv8GV1Tdxb6VjCzSPgm9Cwa0tX6rkjvsiL9cpGMw8IMXQBQKc6Dslnyd182Fu2z GmK8PNuDq9YvsQgt8LJI5NLWLMvVdU8VOP1OFaCxdqGlvaKJKmOtj1dHGcLYoY/fRwO+4sktmLDg YGLgAyBChYsdF3+ZxgGivYVZ/XnNRGoa+U8FbIOQUIrhobyhrm/Djei3XPVbWBHDUAuzNg11uaxV SHldimy7gy+pjVfw1xDybDJp1t2sQCa8AcRQcx0NOiAWV7jcgw6tMUCaEaHD9hvPrHEX9y4Gfq4L LRN0TNCBcDMidAQTdDwSdYQnoENrbFTosG0bmB2EFi51JHh1UYcbQDA3QccEHSNDR/i9QUeXAsEI pMnUqMt7hAMd9R02R2REf042R4kLWRfJyjyp226LEysAdol7PLSGCaET3XpkbthRU5JOGW1AOVZA 5gOQKdXKSD0gko1hbAirsCxUni0+Fk2eTRM4SRA/3paQU7vD31QX7P8wfzM2eVb+3kaoTQbuhOba cKwJxhpta6Xd43E5BOtP5nFfTCkgMdowhxMswqilaqo6ZXm9g4B/Ye7TBEL9FFLUeKX417dJHjXf 7REhxSUVAWoJkWS8AyKkSA9K91X4ha9Tx0h7pJEaAWnSpee0aYT7oSW73sPQ8YmURFULhjRuyYsC shNcKDb3lATFZNhQzjidFXlmw+5QW5r7HR/2WD7fH+bzydnT14+gq08bbxao1AWmH5vyxolenTcb 9tO43KlldGcGsbdyZv3d36TCz7n7H/doLqXDECJscpM2kfxB6+6eT/uaQIA50BWrdipxmMAVui0W Per5JsfWqx3/p5roozl3X1d4+qbdFDXGN22HwnxORseu2xBgL/hefdz/yIQ7rB66sBHKScSHygih oa+LdX3b7heURiUilguZJmR3vrLgjvnZyJYk8ZMOe0LtUWpZzxy1NbxEn2Q5S6VUm7YulfZNu1/w GNW0HTzNgqbttpmLlmP7kFKRpm1PsH2Geuwz23Aftse15xP1O/J1kvDUCWBzgTF3Z69aY3ZJQ2kc cC3Km7fnvdq6/lT676roD6Z5lOdrTjNMpf/mjAdsPpXdVKVzXfp3FKZi61T6750a0r7wRAGP6LrF qAU86uFRC3SEgCKK1E7YgTW7DhSmY0Ogj9Fq/46l6y7fC3bIGASOhMtqQHN8Hc+c9+8lqewO2V/8 CwAA//8DAFBLAwQUAAYACAAAACEAHdqwKtwAAAAFAQAADwAAAGRycy9kb3ducmV2LnhtbEyPQUvD QBCF74L/YRnBm93Eqq0xm1KKeiqCrSC9TZNpEpqdDdltkv57p170MszwHm++ly5G26ieOl87NhBP IlDEuStqLg18bd/u5qB8QC6wcUwGzuRhkV1fpZgUbuBP6jehVBLCPkEDVQhtorXPK7LoJ64lFu3g OotBzq7URYeDhNtG30fRk7ZYs3yosKVVRflxc7IG3gccltP4tV8fD6vzbvv48b2OyZjbm3H5AirQ GP7McMEXdMiEae9OXHjVGJAi4XdetNmz1NjLMp09gM5S/Z8++wEAAP//AwBQSwECLQAUAAYACAAA ACEAtoM4kv4AAADhAQAAEwAAAAAAAAAAAAAAAAAAAAAAW0NvbnRlbnRfVHlwZXNdLnhtbFBLAQIt ABQABgAIAAAAIQA4/SH/1gAAAJQBAAALAAAAAAAAAAAAAAAAAC8BAABfcmVscy8ucmVsc1BLAQIt ABQABgAIAAAAIQD7ueKYlQYAAKwvAAAOAAAAAAAAAAAAAAAAAC4CAABkcnMvZTJvRG9jLnhtbFBL AQItABQABgAIAAAAIQAd2rAq3AAAAAUBAAAPAAAAAAAAAAAAAAAAAO8IAABkcnMvZG93bnJldi54 bWxQSwUGAAAAAAQABADzAAAA+AkAAAAA ">
                <v:group id="Group 802" o:spid="_x0000_s1843" style="position:absolute;left:3796;top:9063;width:1741;height:1262" coordorigin="3796,8832"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HNWAssAAADiAAAADwAAAGRycy9kb3ducmV2LnhtbESPQWvCQBSE70L/w/IK 3nSThqSSuopIKz2IUC2U3h7ZZxLMvg3ZbRL/fVcQPA4z8w2zXI+mET11rrasIJ5HIIgLq2suFXyf PmYLEM4ja2wsk4IrOVivniZLzLUd+Iv6oy9FgLDLUUHlfZtL6YqKDLq5bYmDd7adQR9kV0rd4RDg ppEvUZRJgzWHhQpb2lZUXI5/RsFuwGGTxO/9/nLeXn9P6eFnH5NS0+dx8wbC0+gf4Xv7Uyt4XWRp kqVZArdL4Q7I1T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BzVgLL AAAA4gAAAA8AAAAAAAAAAAAAAAAAqgIAAGRycy9kb3ducmV2LnhtbFBLBQYAAAAABAAEAPoAAACi AwAAAAA= ">
                  <v:group id="Group 803" o:spid="_x0000_s1844" style="position:absolute;left:3796;top:8832;width:1741;height:1262" coordorigin="3890,4625"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5rOdssAAADiAAAADwAAAGRycy9kb3ducmV2LnhtbESPQWvCQBSE70L/w/IK vdVNqkkldRWRKh5EqBZKb4/sMwlm34bsNon/3hUKHoeZ+YaZLwdTi45aV1lWEI8jEMS51RUXCr5P m9cZCOeRNdaWScGVHCwXT6M5Ztr2/EXd0RciQNhlqKD0vsmkdHlJBt3YNsTBO9vWoA+yLaRusQ9w U8u3KEqlwYrDQokNrUvKL8c/o2DbY7+axJ/d/nJeX39PyeFnH5NSL8/D6gOEp8E/wv/tnVbwPkuT SZqkU7hfCndALm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aznbL AAAA4gAAAA8AAAAAAAAAAAAAAAAAqgIAAGRycy9kb3ducmV2LnhtbFBLBQYAAAAABAAEAPoAAACi AwAAAAA= ">
                    <v:group id="Group 804" o:spid="_x0000_s1845" style="position:absolute;left:3890;top:4625;width:1741;height:1262" coordorigin="3890,4625"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NZr7coAAADiAAAADwAAAGRycy9kb3ducmV2LnhtbESPQWvCQBSE74X+h+UV etNNKkkluopIWzyIUBXE2yP7TILZtyG7TeK/dwWhx2FmvmHmy8HUoqPWVZYVxOMIBHFudcWFguPh ezQF4TyyxtoyKbiRg+Xi9WWOmbY9/1K394UIEHYZKii9bzIpXV6SQTe2DXHwLrY16INsC6lb7APc 1PIjilJpsOKwUGJD65Ly6/7PKPjpsV9N4q9ue72sb+dDsjttY1Lq/W1YzUB4Gvx/+NneaAWf0zSZ pEmawONSuANyc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sNZr7coA AADiAAAADwAAAAAAAAAAAAAAAACqAgAAZHJzL2Rvd25yZXYueG1sUEsFBgAAAAAEAAQA+gAAAKED AAAAAA== ">
                      <v:group id="Group 805" o:spid="_x0000_s1846" style="position:absolute;left:3890;top:4625;width:1741;height:1262" coordorigin="1064,4734" coordsize="1741,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AT1mssAAADiAAAADwAAAGRycy9kb3ducmV2LnhtbESPQWvCQBSE7wX/w/KE 3uomSrYSXUXElh6kUC0Ub4/sMwlm34bsNon/vlso9DjMzDfMejvaRvTU+dqxhnSWgCAunKm51PB5 fnlagvAB2WDjmDTcycN2M3lYY27cwB/Un0IpIoR9jhqqENpcSl9UZNHPXEscvavrLIYou1KaDocI t42cJ4mSFmuOCxW2tK+ouJ2+rYbXAYfdIj30x9t1f7+cs/evY0paP07H3QpEoDH8h//ab0bD81Jl C5UpBb+X4h2Qm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AE9ZrL AAAA4gAAAA8AAAAAAAAAAAAAAAAAqgIAAGRycy9kb3ducmV2LnhtbFBLBQYAAAAABAAEAPoAAACi AwAAAAA= ">
                        <v:shape id="Text Box 806" o:spid="_x0000_s1847" type="#_x0000_t202" style="position:absolute;left:1064;top:5636;width:34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kMN8kA AADiAAAADwAAAGRycy9kb3ducmV2LnhtbESPQWvCQBSE74L/YXlCb7pb20RNXaW0FHpStFXw9sg+ k2D2bchuTfrvuwXB4zAz3zDLdW9rcaXWV441PE4UCOLcmYoLDd9fH+M5CB+QDdaOScMveVivhoMl ZsZ1vKPrPhQiQthnqKEMocmk9HlJFv3ENcTRO7vWYoiyLaRpsYtwW8upUqm0WHFcKLGht5Lyy/7H ajhszqfjs9oW7zZpOtcryXYhtX4Y9a8vIAL14R6+tT+Nhtk8TZ7SJJ3B/6V4B+TqDwAA//8DAFBL AQItABQABgAIAAAAIQDw94q7/QAAAOIBAAATAAAAAAAAAAAAAAAAAAAAAABbQ29udGVudF9UeXBl c10ueG1sUEsBAi0AFAAGAAgAAAAhADHdX2HSAAAAjwEAAAsAAAAAAAAAAAAAAAAALgEAAF9yZWxz Ly5yZWxzUEsBAi0AFAAGAAgAAAAhADMvBZ5BAAAAOQAAABAAAAAAAAAAAAAAAAAAKQIAAGRycy9z aGFwZXhtbC54bWxQSwECLQAUAAYACAAAACEA1KkMN8kAAADiAAAADwAAAAAAAAAAAAAAAACYAgAA ZHJzL2Rvd25yZXYueG1sUEsFBgAAAAAEAAQA9QAAAI4DAAAAAA== " filled="f" stroked="f">
                          <v:textbox>
                            <w:txbxContent>
                              <w:p w:rsidR="000922DB" w:rsidRPr="003D4E94" w:rsidRDefault="000922DB" w:rsidP="000922DB">
                                <w:r w:rsidRPr="003D4E94">
                                  <w:t>0</w:t>
                                </w:r>
                              </w:p>
                            </w:txbxContent>
                          </v:textbox>
                        </v:shape>
                        <v:shape id="Text Box 807" o:spid="_x0000_s1848" type="#_x0000_t202" style="position:absolute;left:1270;top:4734;width:55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aYRcYA AADiAAAADwAAAGRycy9kb3ducmV2LnhtbERPy2rCQBTdC/7DcIXu6ozWpBodRRShq0rtA9xdMtck mLkTMqNJ/76zKLg8nPdq09ta3Kn1lWMNk7ECQZw7U3Gh4evz8DwH4QOywdoxafglD5v1cLDCzLiO P+h+CoWIIewz1FCG0GRS+rwki37sGuLIXVxrMUTYFtK02MVwW8upUqm0WHFsKLGhXUn59XSzGr7f L+efmToWe5s0neuVZLuQWj+N+u0SRKA+PMT/7jej4XWeJi9pksbN8VK8A3L9BwAA//8DAFBLAQIt ABQABgAIAAAAIQDw94q7/QAAAOIBAAATAAAAAAAAAAAAAAAAAAAAAABbQ29udGVudF9UeXBlc10u eG1sUEsBAi0AFAAGAAgAAAAhADHdX2HSAAAAjwEAAAsAAAAAAAAAAAAAAAAALgEAAF9yZWxzLy5y ZWxzUEsBAi0AFAAGAAgAAAAhADMvBZ5BAAAAOQAAABAAAAAAAAAAAAAAAAAAKQIAAGRycy9zaGFw ZXhtbC54bWxQSwECLQAUAAYACAAAACEApTaYRcYAAADiAAAADwAAAAAAAAAAAAAAAACYAgAAZHJz L2Rvd25yZXYueG1sUEsFBgAAAAAEAAQA9QAAAIsDAAAAAA== " filled="f" stroked="f">
                          <v:textbox>
                            <w:txbxContent>
                              <w:p w:rsidR="000922DB" w:rsidRPr="003B44E3" w:rsidRDefault="000922DB" w:rsidP="000922DB">
                                <w:pPr>
                                  <w:jc w:val="center"/>
                                  <w:rPr>
                                    <w:sz w:val="20"/>
                                    <w:szCs w:val="20"/>
                                  </w:rPr>
                                </w:pPr>
                                <w:r w:rsidRPr="003B44E3">
                                  <w:rPr>
                                    <w:sz w:val="20"/>
                                    <w:szCs w:val="20"/>
                                  </w:rPr>
                                  <w:t>V</w:t>
                                </w:r>
                              </w:p>
                            </w:txbxContent>
                          </v:textbox>
                        </v:shape>
                        <v:shape id="Text Box 808" o:spid="_x0000_s1849" type="#_x0000_t202" style="position:absolute;left:2221;top:5437;width:584;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o93soA AADiAAAADwAAAGRycy9kb3ducmV2LnhtbESPT2vCQBTE74V+h+UVvNVdtYkaXUUshZ4q9R94e2Sf STD7NmS3Jv323UKhx2FmfsMs172txZ1aXznWMBoqEMS5MxUXGo6Ht+cZCB+QDdaOScM3eVivHh+W mBnX8Sfd96EQEcI+Qw1lCE0mpc9LsuiHriGO3tW1FkOUbSFNi12E21qOlUqlxYrjQokNbUvKb/sv q+H0cb2cX9SueLVJ07leSbZzqfXgqd8sQATqw3/4r/1uNExnaTJJk3QOv5fiHZCrHwAAAP//AwBQ SwECLQAUAAYACAAAACEA8PeKu/0AAADiAQAAEwAAAAAAAAAAAAAAAAAAAAAAW0NvbnRlbnRfVHlw ZXNdLnhtbFBLAQItABQABgAIAAAAIQAx3V9h0gAAAI8BAAALAAAAAAAAAAAAAAAAAC4BAABfcmVs cy8ucmVsc1BLAQItABQABgAIAAAAIQAzLwWeQQAAADkAAAAQAAAAAAAAAAAAAAAAACkCAABkcnMv c2hhcGV4bWwueG1sUEsBAi0AFAAGAAgAAAAhAMp6Pd7KAAAA4gAAAA8AAAAAAAAAAAAAAAAAmAIA AGRycy9kb3ducmV2LnhtbFBLBQYAAAAABAAEAPUAAACPAwAAAAA= " filled="f" stroked="f">
                          <v:textbox>
                            <w:txbxContent>
                              <w:p w:rsidR="000922DB" w:rsidRPr="003B44E3" w:rsidRDefault="000922DB" w:rsidP="000922DB">
                                <w:pPr>
                                  <w:jc w:val="center"/>
                                  <w:rPr>
                                    <w:sz w:val="20"/>
                                    <w:szCs w:val="20"/>
                                  </w:rPr>
                                </w:pPr>
                                <w:r w:rsidRPr="003B44E3">
                                  <w:rPr>
                                    <w:sz w:val="20"/>
                                    <w:szCs w:val="20"/>
                                  </w:rPr>
                                  <w:t>T</w:t>
                                </w:r>
                              </w:p>
                            </w:txbxContent>
                          </v:textbox>
                        </v:shape>
                      </v:group>
                      <v:group id="Group 810" o:spid="_x0000_s1850" style="position:absolute;left:4153;top:4769;width:1086;height:900" coordorigin="4153,4769" coordsize="1086,9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XheqMoAAADiAAAADwAAAGRycy9kb3ducmV2LnhtbESPy2rCQBSG94W+w3CE 7uoklSQSHUXEli5E8AKlu0PmmAQzZ0JmTOLbdxYFlz//jW+5Hk0jeupcbVlBPI1AEBdW11wquJw/ 3+cgnEfW2FgmBQ9ysF69viwx13bgI/UnX4owwi5HBZX3bS6lKyoy6Ka2JQ7e1XYGfZBdKXWHQxg3 jfyIolQarDk8VNjStqLidrobBV8DDptZvOv3t+v28XtODj/7mJR6m4ybBQhPo3+G/9vfWkE2T5NZ mmQBIiAFHJCrP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JXheqMoA AADiAAAADwAAAAAAAAAAAAAAAACqAgAAZHJzL2Rvd25yZXYueG1sUEsFBgAAAAAEAAQA+gAAAKED AAAAAA== ">
                        <v:line id="Line 811" o:spid="_x0000_s1851" style="position:absolute;flip:y;visibility:visible;mso-wrap-style:square" from="4153,4769" to="4153,5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8g8MsAAADiAAAADwAAAGRycy9kb3ducmV2LnhtbESPzWrDMBCE74W8g9hAb42cljjGiRKS QH/opdj1A2ytje3WWhlLVZy3rwqFHoeZ+YbZ7ifTi0Cj6ywrWC4SEMS11R03Cqr3x7sMhPPIGnvL pOBKDva72c0Wc20vXFAofSMihF2OClrvh1xKV7dk0C3sQBy9sx0N+ijHRuoRLxFuenmfJKk02HFc aHGgU0v1V/ltFLw+V+GjPh0/06wKpbw+FeEtKZS6nU+HDQhPk/8P/7VftIJ1lq4e0tV6Cb+X4h2Q u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v8g8MsAAADiAAAADwAA AAAAAAAAAAAAAAChAgAAZHJzL2Rvd25yZXYueG1sUEsFBgAAAAAEAAQA+QAAAJkDAAAAAA== ">
                          <v:stroke endarrow="classic"/>
                        </v:line>
                        <v:shape id="AutoShape 812" o:spid="_x0000_s1852" type="#_x0000_t32" style="position:absolute;left:4153;top:5669;width:108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Vk48wAAADiAAAADwAAAGRycy9kb3ducmV2LnhtbESPzU7DMBCE70i8g7VIXBB1KGpahboV 4k89tIemFeclXuIo8TrYJg08PUZC4jiamW80y/VoOzGQD41jBTeTDARx5XTDtYLj4fl6ASJEZI2d Y1LwRQHWq/OzJRbanXhPQxlrkSAcClRgYuwLKUNlyGKYuJ44ee/OW4xJ+lpqj6cEt52cZlkuLTac Fgz29GCoastPq6BEv/8eXl7N48dWtk9vm91w1e6UurwY7+9ARBrjf/ivvdEK5ot8dpvP5lP4vZTu gFz9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b1ZOPMAAAA4gAAAA8A AAAAAAAAAAAAAAAAoQIAAGRycy9kb3ducmV2LnhtbFBLBQYAAAAABAAEAPkAAACaAwAAAAA= ">
                          <v:stroke endarrow="classic"/>
                        </v:shape>
                      </v:group>
                    </v:group>
                    <v:group id="Group 813" o:spid="_x0000_s1853" style="position:absolute;left:4153;top:4769;width:746;height:897" coordorigin="4153,4769" coordsize="746,8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arA38sAAADiAAAADwAAAGRycy9kb3ducmV2LnhtbESPT2vCQBTE74V+h+UJ 3uomDYkSXUWklh6k4B8ovT2yzySYfRuy2yR++26h4HGYmd8wq81oGtFT52rLCuJZBIK4sLrmUsHl vH9ZgHAeWWNjmRTcycFm/fy0wlzbgY/Un3wpAoRdjgoq79tcSldUZNDNbEscvKvtDPogu1LqDocA N418jaJMGqw5LFTY0q6i4nb6MQreBxy2SfzWH27X3f37nH5+HWJSajoZt0sQnkb/CP+3P7SC+SJL kyydJ/B3KdwBuf4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WqwN/L AAAA4gAAAA8AAAAAAAAAAAAAAAAAqgIAAGRycy9kb3ducmV2LnhtbFBLBQYAAAAABAAEAPoAAACi AwAAAAA= ">
                      <v:shape id="AutoShape 814" o:spid="_x0000_s1854" type="#_x0000_t32" style="position:absolute;left:4153;top:5449;width:192;height:21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6lhMwAAADiAAAADwAAAGRycy9kb3ducmV2LnhtbESP3WoCMRSE7wu+QziF3tVsa11lNYoK pRahoBXx8rA5+2M3J9skdbdv3xQKvRxm5htmvuxNI67kfG1ZwcMwAUGcW11zqeD4/nw/BeEDssbG Min4Jg/LxeBmjpm2He/pegiliBD2GSqoQmgzKX1ekUE/tC1x9ArrDIYoXSm1wy7CTSMfkySVBmuO CxW2tKko/zh8GQUvfv95csW6e31b5bvLZrTt1sVZqbvbfjUDEagP/+G/9lYrmEzT8SgdT57g91K8 A3LxA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yOpYTMAAAA4gAAAA8A AAAAAAAAAAAAAAAAoQIAAGRycy9kb3ducmV2LnhtbFBLBQYAAAAABAAEAPkAAACaAwAAAAA= ">
                        <v:stroke dashstyle="dash"/>
                      </v:shape>
                      <v:shape id="AutoShape 815" o:spid="_x0000_s1855" type="#_x0000_t32" style="position:absolute;left:4345;top:4769;width:554;height:6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0PmcoAAADiAAAADwAAAGRycy9kb3ducmV2LnhtbESPQUvDQBSE74L/YXmCF7GbVJKG2G0p QkF6EGxz6PGx+0yC2bfp7prGf+8KgsdhZr5h1tvZDmIiH3rHCvJFBoJYO9Nzq6A57R8rECEiGxwc k4JvCrDd3N6ssTbuyu80HWMrEoRDjQq6GMdayqA7shgWbiRO3ofzFmOSvpXG4zXB7SCXWVZKiz2n hQ5HeulIfx6/rIL+0Lw108Mlel0d8rPPw+k8aKXu7+bdM4hIc/wP/7VfjYJVVRZPZbEq4PdSugNy 8w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1XQ+ZygAAAOIAAAAPAAAA AAAAAAAAAAAAAKECAABkcnMvZG93bnJldi54bWxQSwUGAAAAAAQABAD5AAAAmAMAAAAA "/>
                    </v:group>
                  </v:group>
                  <v:shape id="AutoShape 816" o:spid="_x0000_s1856" type="#_x0000_t32" style="position:absolute;left:4059;top:9780;width:271;height:9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mVJsoAAADjAAAADwAAAGRycy9kb3ducmV2LnhtbERPS0sDMRC+F/wPYQRvbba1bHVtWtqC WCkIfSAeh83so91M1iR2139vBMHjfO+ZL3vTiCs5X1tWMB4lIIhzq2suFZyOz8MHED4ga2wsk4Jv 8rBc3AzmmGnb8Z6uh1CKGMI+QwVVCG0mpc8rMuhHtiWOXGGdwRBPV0rtsIvhppGTJEmlwZpjQ4Ut bSrKL4cvo+DF7z/fXbHuXt9W+e68ud926+JDqbvbfvUEIlAf/sV/7q2O82fTSTqePs5S+P0pAiA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rmZUmygAAAOMAAAAPAAAA AAAAAAAAAAAAAKECAABkcnMvZG93bnJldi54bWxQSwUGAAAAAAQABAD5AAAAmAMAAAAA ">
                    <v:stroke dashstyle="dash"/>
                  </v:shape>
                  <v:shape id="AutoShape 817" o:spid="_x0000_s1857" type="#_x0000_t32" style="position:absolute;left:4330;top:9500;width:710;height:2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0G0sgAAADjAAAADwAAAGRycy9kb3ducmV2LnhtbERPT2vCMBS/D/Ydwht4GZpWxLpqFBkI w8Ng2oPHR/LWFpuXmmS1+/bLYLDj+/1/m91oOzGQD61jBfksA0GsnWm5VlCdD9MViBCRDXaOScE3 BdhtHx82WBp35w8aTrEWKYRDiQqaGPtSyqAbshhmridO3KfzFmM6fS2Nx3sKt52cZ9lSWmw5NTTY 02tD+nr6sgraY/VeDc+36PXqmF98Hs6XTis1eRr3axCRxvgv/nO/mTS/WMyX+eKlKOD3pwSA3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q0G0sgAAADjAAAADwAAAAAA AAAAAAAAAAChAgAAZHJzL2Rvd25yZXYueG1sUEsFBgAAAAAEAAQA+QAAAJYDAAAAAA== "/>
                </v:group>
                <v:shape id="Text Box 818" o:spid="_x0000_s1858" type="#_x0000_t202" style="position:absolute;left:4387;top:8951;width:51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a+/MsA AADjAAAADwAAAGRycy9kb3ducmV2LnhtbESPQWvCQBCF70L/wzIFb7qrpFpTVykthZ4qalvobciO SWh2NmRXk/77zkHwOPPevPfNejv4Rl2oi3VgC7OpAUVcBFdzaeHz+DZ5BBUTssMmMFn4owjbzd1o jbkLPe/pckilkhCOOVqoUmpzrWNRkcc4DS2xaKfQeUwydqV2HfYS7hs9N2ahPdYsDRW29FJR8Xs4 ewtfH6ef78zsylf/0PZhMJr9Sls7vh+en0AlGtLNfL1+d4K/zOaLWbZaCrT8JAvQm38AAAD//wMA UEsBAi0AFAAGAAgAAAAhAPD3irv9AAAA4gEAABMAAAAAAAAAAAAAAAAAAAAAAFtDb250ZW50X1R5 cGVzXS54bWxQSwECLQAUAAYACAAAACEAMd1fYdIAAACPAQAACwAAAAAAAAAAAAAAAAAuAQAAX3Jl bHMvLnJlbHNQSwECLQAUAAYACAAAACEAMy8FnkEAAAA5AAAAEAAAAAAAAAAAAAAAAAApAgAAZHJz L3NoYXBleG1sLnhtbFBLAQItABQABgAIAAAAIQC89r78ywAAAOMAAAAPAAAAAAAAAAAAAAAAAJgC AABkcnMvZG93bnJldi54bWxQSwUGAAAAAAQABAD1AAAAkAMAAAAA " filled="f" stroked="f">
                  <v:textbo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1</w:t>
                        </w:r>
                      </w:p>
                    </w:txbxContent>
                  </v:textbox>
                </v:shape>
                <v:shape id="Text Box 819" o:spid="_x0000_s1859" type="#_x0000_t202" style="position:absolute;left:4640;top:9438;width:516;height:3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obZ8cA AADjAAAADwAAAGRycy9kb3ducmV2LnhtbERPS2vCQBC+C/6HZQRvuqukalJXEaXQU0t9gbchOyah 2dmQ3Zr033cLhR7ne89629taPKj1lWMNs6kCQZw7U3Gh4Xx6maxA+IBssHZMGr7Jw3YzHKwxM67j D3ocQyFiCPsMNZQhNJmUPi/Jop+6hjhyd9daDPFsC2la7GK4reVcqYW0WHFsKLGhfUn55/HLari8 3W/XRL0XB/vUdK5Xkm0qtR6P+t0ziEB9+Bf/uV9NnL9M5otZki5T+P0pAiA3PwAAAP//AwBQSwEC LQAUAAYACAAAACEA8PeKu/0AAADiAQAAEwAAAAAAAAAAAAAAAAAAAAAAW0NvbnRlbnRfVHlwZXNd LnhtbFBLAQItABQABgAIAAAAIQAx3V9h0gAAAI8BAAALAAAAAAAAAAAAAAAAAC4BAABfcmVscy8u cmVsc1BLAQItABQABgAIAAAAIQAzLwWeQQAAADkAAAAQAAAAAAAAAAAAAAAAACkCAABkcnMvc2hh cGV4bWwueG1sUEsBAi0AFAAGAAgAAAAhANO6G2fHAAAA4wAAAA8AAAAAAAAAAAAAAAAAmAIAAGRy cy9kb3ducmV2LnhtbFBLBQYAAAAABAAEAPUAAACMAwAAAAA= " filled="f" stroked="f">
                  <v:textbox>
                    <w:txbxContent>
                      <w:p w:rsidR="000922DB" w:rsidRPr="003B44E3" w:rsidRDefault="000922DB" w:rsidP="000922DB">
                        <w:pPr>
                          <w:rPr>
                            <w:sz w:val="18"/>
                            <w:szCs w:val="18"/>
                            <w:vertAlign w:val="subscript"/>
                          </w:rPr>
                        </w:pPr>
                        <w:r w:rsidRPr="003B44E3">
                          <w:rPr>
                            <w:sz w:val="18"/>
                            <w:szCs w:val="18"/>
                          </w:rPr>
                          <w:t>p</w:t>
                        </w:r>
                        <w:r w:rsidRPr="003B44E3">
                          <w:rPr>
                            <w:sz w:val="18"/>
                            <w:szCs w:val="18"/>
                            <w:vertAlign w:val="subscript"/>
                          </w:rPr>
                          <w:t>2</w:t>
                        </w:r>
                      </w:p>
                    </w:txbxContent>
                  </v:textbox>
                </v:shape>
                <w10:anchorlock/>
              </v:group>
            </w:pict>
          </mc:Fallback>
        </mc:AlternateConten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b/>
          <w:color w:val="0000FF"/>
          <w:lang w:val="pt-BR"/>
        </w:rPr>
      </w:pPr>
      <w:r w:rsidRPr="000922DB">
        <w:rPr>
          <w:rFonts w:eastAsia="Batang" w:cs="Times New Roman"/>
          <w:lang w:val="pt-BR"/>
        </w:rPr>
        <w:t xml:space="preserve">Đáp án nào sau đây </w:t>
      </w:r>
      <w:r w:rsidRPr="000922DB">
        <w:rPr>
          <w:rFonts w:eastAsia="Batang" w:cs="Times New Roman"/>
          <w:b/>
          <w:color w:val="0000FF"/>
          <w:lang w:val="pt-BR"/>
        </w:rPr>
        <w:t>đúng</w:t>
      </w:r>
      <w:r w:rsidRPr="000922DB">
        <w:rPr>
          <w:rFonts w:eastAsia="Batang" w:cs="Times New Roman"/>
          <w:bCs/>
          <w:lang w:val="pt-BR"/>
        </w:rPr>
        <w:t>?</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eastAsia="Batang" w:cs="Times New Roman"/>
          <w:lang w:val="pt-BR"/>
        </w:rPr>
      </w:pPr>
      <w:r w:rsidRPr="000922DB">
        <w:rPr>
          <w:rFonts w:eastAsia="Batang" w:cs="Times New Roman"/>
          <w:b/>
          <w:color w:val="0000FF"/>
          <w:u w:val="single"/>
          <w:lang w:val="pt-BR"/>
        </w:rPr>
        <w:t>A</w:t>
      </w:r>
      <w:r w:rsidRPr="000922DB">
        <w:rPr>
          <w:rFonts w:eastAsia="Batang" w:cs="Times New Roman"/>
          <w:b/>
          <w:color w:val="0000FF"/>
          <w:lang w:val="pt-BR"/>
        </w:rPr>
        <w:t xml:space="preserve">. </w:t>
      </w:r>
      <w:r w:rsidRPr="000922DB">
        <w:rPr>
          <w:rFonts w:cs="Times New Roman"/>
          <w:position w:val="-12"/>
        </w:rPr>
        <w:object w:dxaOrig="780" w:dyaOrig="360">
          <v:shape id="_x0000_i2165" type="#_x0000_t75" style="width:40.1pt;height:18.35pt" o:ole="">
            <v:imagedata r:id="rId422" o:title=""/>
          </v:shape>
          <o:OLEObject Type="Embed" ProgID="Equation.DSMT4" ShapeID="_x0000_i2165" DrawAspect="Content" ObjectID="_1795382940" r:id="rId1850"/>
        </w:object>
      </w:r>
      <w:r w:rsidRPr="000922DB">
        <w:rPr>
          <w:rFonts w:eastAsia="Batang" w:cs="Times New Roman"/>
          <w:b/>
          <w:color w:val="0000FF"/>
          <w:lang w:val="pt-BR"/>
        </w:rPr>
        <w:tab/>
        <w:t xml:space="preserve">B. </w:t>
      </w:r>
      <w:r w:rsidRPr="000922DB">
        <w:rPr>
          <w:rFonts w:cs="Times New Roman"/>
          <w:position w:val="-12"/>
        </w:rPr>
        <w:object w:dxaOrig="780" w:dyaOrig="360">
          <v:shape id="_x0000_i2166" type="#_x0000_t75" style="width:40.1pt;height:18.35pt" o:ole="">
            <v:imagedata r:id="rId424" o:title=""/>
          </v:shape>
          <o:OLEObject Type="Embed" ProgID="Equation.DSMT4" ShapeID="_x0000_i2166" DrawAspect="Content" ObjectID="_1795382941" r:id="rId1851"/>
        </w:object>
      </w:r>
      <w:r w:rsidRPr="000922DB">
        <w:rPr>
          <w:rFonts w:eastAsia="Batang" w:cs="Times New Roman"/>
          <w:b/>
          <w:color w:val="0000FF"/>
          <w:lang w:val="pt-BR"/>
        </w:rPr>
        <w:tab/>
        <w:t xml:space="preserve">C. </w:t>
      </w:r>
      <w:r w:rsidRPr="000922DB">
        <w:rPr>
          <w:rFonts w:cs="Times New Roman"/>
          <w:position w:val="-12"/>
        </w:rPr>
        <w:object w:dxaOrig="780" w:dyaOrig="360">
          <v:shape id="_x0000_i2167" type="#_x0000_t75" style="width:40.1pt;height:18.35pt" o:ole="">
            <v:imagedata r:id="rId426" o:title=""/>
          </v:shape>
          <o:OLEObject Type="Embed" ProgID="Equation.DSMT4" ShapeID="_x0000_i2167" DrawAspect="Content" ObjectID="_1795382942" r:id="rId1852"/>
        </w:object>
      </w:r>
      <w:r w:rsidRPr="000922DB">
        <w:rPr>
          <w:rFonts w:eastAsia="Batang" w:cs="Times New Roman"/>
          <w:b/>
          <w:color w:val="0000FF"/>
          <w:lang w:val="pt-BR"/>
        </w:rPr>
        <w:tab/>
        <w:t xml:space="preserve">D. </w:t>
      </w:r>
      <w:r w:rsidRPr="000922DB">
        <w:rPr>
          <w:rFonts w:cs="Times New Roman"/>
          <w:position w:val="-12"/>
        </w:rPr>
        <w:object w:dxaOrig="780" w:dyaOrig="360">
          <v:shape id="_x0000_i2168" type="#_x0000_t75" style="width:40.1pt;height:18.35pt" o:ole="">
            <v:imagedata r:id="rId428" o:title=""/>
          </v:shape>
          <o:OLEObject Type="Embed" ProgID="Equation.DSMT4" ShapeID="_x0000_i2168" DrawAspect="Content" ObjectID="_1795382943" r:id="rId1853"/>
        </w:object>
      </w:r>
      <w:r w:rsidRPr="000922DB">
        <w:rPr>
          <w:rFonts w:eastAsia="Batang" w:cs="Times New Roman"/>
          <w:lang w:val="pt-BR"/>
        </w:rPr>
        <w:t xml:space="preserve"> </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rPr>
      </w:pPr>
      <w:r w:rsidRPr="000922DB">
        <w:rPr>
          <w:rFonts w:eastAsia="Calibri" w:cs="Times New Roman"/>
          <w:b/>
          <w:color w:val="FF0000"/>
        </w:rPr>
        <w:t>Hướng dẫn giải</w:t>
      </w:r>
    </w:p>
    <w:p w:rsidR="00A8734A" w:rsidRPr="000922DB" w:rsidRDefault="00A8734A" w:rsidP="000922DB">
      <w:pPr>
        <w:spacing w:line="360" w:lineRule="auto"/>
        <w:jc w:val="both"/>
        <w:rPr>
          <w:rFonts w:cs="Times New Roman"/>
          <w:b/>
          <w:color w:val="0000FF"/>
          <w:lang w:val="fr-FR"/>
        </w:rPr>
      </w:pPr>
      <w:r w:rsidRPr="000922DB">
        <w:rPr>
          <w:rFonts w:eastAsia="Batang" w:cs="Times New Roman"/>
          <w:lang w:val="pt-BR"/>
        </w:rPr>
        <w:t xml:space="preserve">Trong hệ tọa độ </w:t>
      </w:r>
      <w:r w:rsidRPr="000922DB">
        <w:rPr>
          <w:rFonts w:cs="Times New Roman"/>
          <w:position w:val="-10"/>
        </w:rPr>
        <w:object w:dxaOrig="740" w:dyaOrig="320">
          <v:shape id="_x0000_i2169" type="#_x0000_t75" style="width:36.7pt;height:17pt" o:ole="">
            <v:imagedata r:id="rId430" o:title=""/>
          </v:shape>
          <o:OLEObject Type="Embed" ProgID="Equation.DSMT4" ShapeID="_x0000_i2169" DrawAspect="Content" ObjectID="_1795382944" r:id="rId1854"/>
        </w:object>
      </w:r>
      <w:r w:rsidRPr="000922DB">
        <w:rPr>
          <w:rFonts w:eastAsia="Batang" w:cs="Times New Roman"/>
          <w:lang w:val="pt-BR"/>
        </w:rPr>
        <w:t xml:space="preserve"> đường đẳng áp của cùng một lượng khí nhưng ở các áp suất khác nhau thì đường nào ở trên sẽ có áp suất nhỏ hơn so với đường ở phía dưới. Do đó </w:t>
      </w:r>
      <w:r w:rsidRPr="000922DB">
        <w:rPr>
          <w:rFonts w:cs="Times New Roman"/>
          <w:position w:val="-12"/>
        </w:rPr>
        <w:object w:dxaOrig="780" w:dyaOrig="360">
          <v:shape id="_x0000_i2170" type="#_x0000_t75" style="width:40.1pt;height:18.35pt" o:ole="">
            <v:imagedata r:id="rId432" o:title=""/>
          </v:shape>
          <o:OLEObject Type="Embed" ProgID="Equation.DSMT4" ShapeID="_x0000_i2170" DrawAspect="Content" ObjectID="_1795382945" r:id="rId1855"/>
        </w:objec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Trong quá trình nào sau đây, cả ba thông số trạng thái của một lượng khí xác định đều thay đổi?</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Không khí bị nung nóng trong một bình đậy kín.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Không khí trong một quả bóng bàn bị một học sinh dùng tay bóp bẹp.</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Không khí trong một xi lanh được nung nóng, dãn nở và đẩy pit tông dịch chuyển.</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t>D</w:t>
      </w:r>
      <w:r w:rsidRPr="000922DB">
        <w:rPr>
          <w:rFonts w:cs="Times New Roman"/>
          <w:b/>
          <w:color w:val="0000FF"/>
        </w:rPr>
        <w:t xml:space="preserve">. </w:t>
      </w:r>
      <w:r w:rsidRPr="000922DB">
        <w:rPr>
          <w:rFonts w:cs="Times New Roman"/>
        </w:rPr>
        <w:t>Trong cả ba hiện tượng trên.</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Hệ thức nào sau đây </w:t>
      </w:r>
      <w:r w:rsidRPr="000922DB">
        <w:rPr>
          <w:rFonts w:ascii="Times New Roman" w:hAnsi="Times New Roman" w:cs="Times New Roman"/>
          <w:b/>
          <w:color w:val="0000FF"/>
          <w:sz w:val="24"/>
          <w:szCs w:val="24"/>
        </w:rPr>
        <w:t>không phù hợp</w:t>
      </w:r>
      <w:r w:rsidRPr="000922DB">
        <w:rPr>
          <w:rFonts w:ascii="Times New Roman" w:hAnsi="Times New Roman" w:cs="Times New Roman"/>
          <w:sz w:val="24"/>
          <w:szCs w:val="24"/>
        </w:rPr>
        <w:t xml:space="preserve"> với phương trình trạng thái của khí lí tưởng?</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A. </w:t>
      </w:r>
      <w:r w:rsidRPr="000922DB">
        <w:rPr>
          <w:rFonts w:cs="Times New Roman"/>
        </w:rPr>
        <w:t xml:space="preserve">pV/T = hằng số. </w:t>
      </w:r>
      <w:r w:rsidRPr="000922DB">
        <w:rPr>
          <w:rFonts w:cs="Times New Roman"/>
          <w:b/>
          <w:color w:val="0000FF"/>
        </w:rPr>
        <w:tab/>
        <w:t xml:space="preserve">B. </w:t>
      </w:r>
      <w:r w:rsidRPr="000922DB">
        <w:rPr>
          <w:rFonts w:cs="Times New Roman"/>
          <w:position w:val="-12"/>
        </w:rPr>
        <w:object w:dxaOrig="1240" w:dyaOrig="360">
          <v:shape id="_x0000_i2171" type="#_x0000_t75" style="width:62.5pt;height:18.35pt" o:ole="">
            <v:imagedata r:id="rId434" o:title=""/>
          </v:shape>
          <o:OLEObject Type="Embed" ProgID="Equation.DSMT4" ShapeID="_x0000_i2171" DrawAspect="Content" ObjectID="_1795382946" r:id="rId1856"/>
        </w:object>
      </w:r>
      <w:r w:rsidRPr="000922DB">
        <w:rPr>
          <w:rFonts w:cs="Times New Roman"/>
          <w:b/>
          <w:color w:val="0000FF"/>
        </w:rPr>
        <w:tab/>
        <w:t xml:space="preserve">C. </w:t>
      </w:r>
      <w:r w:rsidRPr="000922DB">
        <w:rPr>
          <w:rFonts w:cs="Times New Roman"/>
        </w:rPr>
        <w:t>pV ~ T</w:t>
      </w:r>
      <w:r w:rsidRPr="000922DB">
        <w:rPr>
          <w:rFonts w:cs="Times New Roman"/>
          <w:color w:val="000000"/>
        </w:rPr>
        <w:t>.</w:t>
      </w:r>
      <w:r w:rsidRPr="000922DB">
        <w:rPr>
          <w:rFonts w:cs="Times New Roman"/>
          <w:color w:val="000000"/>
        </w:rPr>
        <w:tab/>
      </w:r>
      <w:r w:rsidRPr="000922DB">
        <w:rPr>
          <w:rFonts w:cs="Times New Roman"/>
          <w:b/>
          <w:color w:val="0000FF"/>
          <w:u w:val="single"/>
        </w:rPr>
        <w:t>D</w:t>
      </w:r>
      <w:r w:rsidRPr="000922DB">
        <w:rPr>
          <w:rFonts w:cs="Times New Roman"/>
          <w:b/>
          <w:color w:val="0000FF"/>
        </w:rPr>
        <w:t xml:space="preserve">. </w:t>
      </w:r>
      <w:r w:rsidRPr="000922DB">
        <w:rPr>
          <w:rFonts w:cs="Times New Roman"/>
        </w:rPr>
        <w:t>pT/V = hằng số.</w:t>
      </w:r>
    </w:p>
    <w:p w:rsidR="00A8734A" w:rsidRPr="000922DB" w:rsidRDefault="00A8734A" w:rsidP="00CB486D">
      <w:pPr>
        <w:pStyle w:val="ListParagraph"/>
        <w:numPr>
          <w:ilvl w:val="0"/>
          <w:numId w:val="4"/>
        </w:numPr>
        <w:tabs>
          <w:tab w:val="left" w:pos="426"/>
          <w:tab w:val="left" w:pos="993"/>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sv-SE"/>
        </w:rPr>
        <w:t>Hằng số khí lý tưởng R có giá trị bằng</w:t>
      </w:r>
    </w:p>
    <w:p w:rsidR="00A8734A" w:rsidRPr="000922DB" w:rsidRDefault="00A8734A" w:rsidP="000922DB">
      <w:pPr>
        <w:spacing w:line="360" w:lineRule="auto"/>
        <w:jc w:val="both"/>
        <w:rPr>
          <w:rFonts w:cs="Times New Roman"/>
          <w:b/>
          <w:color w:val="0000FF"/>
          <w:lang w:val="pt-BR"/>
        </w:rPr>
      </w:pPr>
      <w:r w:rsidRPr="000922DB">
        <w:rPr>
          <w:rFonts w:cs="Times New Roman"/>
          <w:b/>
          <w:color w:val="0000FF"/>
          <w:lang w:val="sv-SE"/>
        </w:rPr>
        <w:t xml:space="preserve">A. </w:t>
      </w:r>
      <w:r w:rsidRPr="000922DB">
        <w:rPr>
          <w:rFonts w:cs="Times New Roman"/>
          <w:lang w:val="sv-SE"/>
        </w:rPr>
        <w:t>0,083 at.lít/mol.K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u w:val="single"/>
          <w:lang w:val="sv-SE"/>
        </w:rPr>
        <w:t>B</w:t>
      </w:r>
      <w:r w:rsidRPr="000922DB">
        <w:rPr>
          <w:rFonts w:cs="Times New Roman"/>
          <w:b/>
          <w:color w:val="0000FF"/>
          <w:lang w:val="sv-SE"/>
        </w:rPr>
        <w:t xml:space="preserve">. </w:t>
      </w:r>
      <w:r w:rsidRPr="000922DB">
        <w:rPr>
          <w:rFonts w:cs="Times New Roman"/>
          <w:lang w:val="sv-SE"/>
        </w:rPr>
        <w:t>8,31 J/mol.K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lang w:val="sv-SE"/>
        </w:rPr>
        <w:t xml:space="preserve">C. </w:t>
      </w:r>
      <w:r w:rsidRPr="000922DB">
        <w:rPr>
          <w:rFonts w:cs="Times New Roman"/>
          <w:lang w:val="sv-SE"/>
        </w:rPr>
        <w:t>0,081atm.lít/mol.K</w:t>
      </w:r>
      <w:r w:rsidRPr="000922DB">
        <w:rPr>
          <w:rFonts w:cs="Times New Roman"/>
          <w:color w:val="000000"/>
          <w:lang w:val="sv-SE"/>
        </w:rPr>
        <w:t>.</w:t>
      </w:r>
      <w:r w:rsidRPr="000922DB">
        <w:rPr>
          <w:rFonts w:cs="Times New Roman"/>
          <w:color w:val="000000"/>
          <w:lang w:val="sv-SE"/>
        </w:rPr>
        <w:tab/>
      </w:r>
      <w:r w:rsidRPr="000922DB">
        <w:rPr>
          <w:rFonts w:cs="Times New Roman"/>
          <w:color w:val="000000"/>
          <w:lang w:val="vi-VN"/>
        </w:rPr>
        <w:tab/>
      </w:r>
      <w:r w:rsidRPr="000922DB">
        <w:rPr>
          <w:rFonts w:cs="Times New Roman"/>
          <w:b/>
          <w:color w:val="0000FF"/>
          <w:lang w:val="sv-SE"/>
        </w:rPr>
        <w:t xml:space="preserve">D. </w:t>
      </w:r>
      <w:r w:rsidRPr="000922DB">
        <w:rPr>
          <w:rFonts w:cs="Times New Roman"/>
          <w:lang w:val="sv-SE"/>
        </w:rPr>
        <w:t xml:space="preserve">cả 3 đều </w:t>
      </w:r>
      <w:r w:rsidRPr="000922DB">
        <w:rPr>
          <w:rFonts w:cs="Times New Roman"/>
          <w:b/>
          <w:color w:val="0000FF"/>
          <w:lang w:val="sv-SE"/>
        </w:rPr>
        <w:t>đúng</w:t>
      </w:r>
      <w:r w:rsidRPr="000922DB">
        <w:rPr>
          <w:rFonts w:cs="Times New Roman"/>
          <w:lang w:val="sv-SE"/>
        </w:rPr>
        <w:t>.</w:t>
      </w:r>
    </w:p>
    <w:p w:rsidR="00A8734A" w:rsidRPr="000922DB" w:rsidRDefault="00A8734A" w:rsidP="00CB486D">
      <w:pPr>
        <w:pStyle w:val="ListParagraph"/>
        <w:numPr>
          <w:ilvl w:val="0"/>
          <w:numId w:val="4"/>
        </w:numPr>
        <w:tabs>
          <w:tab w:val="left" w:pos="426"/>
          <w:tab w:val="left" w:pos="993"/>
        </w:tabs>
        <w:spacing w:after="0" w:line="360" w:lineRule="auto"/>
        <w:jc w:val="both"/>
        <w:rPr>
          <w:rFonts w:ascii="Times New Roman" w:hAnsi="Times New Roman" w:cs="Times New Roman"/>
          <w:b/>
          <w:color w:val="0000FF"/>
          <w:sz w:val="24"/>
          <w:szCs w:val="24"/>
          <w:lang w:val="sv-SE"/>
        </w:rPr>
      </w:pPr>
      <w:r w:rsidRPr="000922DB">
        <w:rPr>
          <w:rFonts w:ascii="Times New Roman" w:hAnsi="Times New Roman" w:cs="Times New Roman"/>
          <w:sz w:val="24"/>
          <w:szCs w:val="24"/>
          <w:lang w:val="sv-SE"/>
        </w:rPr>
        <w:t>Hằng số của các khí có giá trị bằng tích của áp suất và thể tích</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color w:val="000000"/>
          <w:sz w:val="24"/>
          <w:szCs w:val="24"/>
          <w:lang w:val="sv-SE"/>
        </w:rPr>
      </w:pPr>
      <w:r w:rsidRPr="000922DB">
        <w:rPr>
          <w:rFonts w:ascii="Times New Roman" w:hAnsi="Times New Roman" w:cs="Times New Roman"/>
          <w:b/>
          <w:color w:val="0000FF"/>
          <w:sz w:val="24"/>
          <w:szCs w:val="24"/>
          <w:lang w:val="sv-SE"/>
        </w:rPr>
        <w:t xml:space="preserve">A. </w:t>
      </w:r>
      <w:r w:rsidRPr="000922DB">
        <w:rPr>
          <w:rFonts w:ascii="Times New Roman" w:hAnsi="Times New Roman" w:cs="Times New Roman"/>
          <w:sz w:val="24"/>
          <w:szCs w:val="24"/>
          <w:lang w:val="sv-SE"/>
        </w:rPr>
        <w:t>của 1 mol khí ở 0</w:t>
      </w:r>
      <w:r w:rsidRPr="000922DB">
        <w:rPr>
          <w:rFonts w:ascii="Times New Roman" w:hAnsi="Times New Roman" w:cs="Times New Roman"/>
          <w:sz w:val="24"/>
          <w:szCs w:val="24"/>
          <w:vertAlign w:val="superscript"/>
          <w:lang w:val="sv-SE"/>
        </w:rPr>
        <w:t>0</w:t>
      </w:r>
      <w:r w:rsidRPr="000922DB">
        <w:rPr>
          <w:rFonts w:ascii="Times New Roman" w:hAnsi="Times New Roman" w:cs="Times New Roman"/>
          <w:sz w:val="24"/>
          <w:szCs w:val="24"/>
          <w:lang w:val="sv-SE"/>
        </w:rPr>
        <w:t>C.</w:t>
      </w:r>
      <w:r w:rsidRPr="000922DB">
        <w:rPr>
          <w:rFonts w:ascii="Times New Roman" w:hAnsi="Times New Roman" w:cs="Times New Roman"/>
          <w:sz w:val="24"/>
          <w:szCs w:val="24"/>
          <w:lang w:val="sv-SE"/>
        </w:rPr>
        <w:tab/>
      </w:r>
      <w:r w:rsidRPr="000922DB">
        <w:rPr>
          <w:rFonts w:ascii="Times New Roman" w:hAnsi="Times New Roman" w:cs="Times New Roman"/>
          <w:color w:val="000000"/>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B. </w:t>
      </w:r>
      <w:r w:rsidRPr="000922DB">
        <w:rPr>
          <w:rFonts w:ascii="Times New Roman" w:hAnsi="Times New Roman" w:cs="Times New Roman"/>
          <w:sz w:val="24"/>
          <w:szCs w:val="24"/>
          <w:lang w:val="sv-SE"/>
        </w:rPr>
        <w:t>chia cho số mol ở 0</w:t>
      </w:r>
      <w:r w:rsidRPr="000922DB">
        <w:rPr>
          <w:rFonts w:ascii="Times New Roman" w:hAnsi="Times New Roman" w:cs="Times New Roman"/>
          <w:sz w:val="24"/>
          <w:szCs w:val="24"/>
          <w:vertAlign w:val="superscript"/>
          <w:lang w:val="sv-SE"/>
        </w:rPr>
        <w:t>0</w:t>
      </w:r>
      <w:r w:rsidRPr="000922DB">
        <w:rPr>
          <w:rFonts w:ascii="Times New Roman" w:hAnsi="Times New Roman" w:cs="Times New Roman"/>
          <w:sz w:val="24"/>
          <w:szCs w:val="24"/>
          <w:lang w:val="sv-SE"/>
        </w:rPr>
        <w:t>C.</w:t>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color w:val="000000"/>
          <w:sz w:val="24"/>
          <w:szCs w:val="24"/>
          <w:lang w:val="sv-SE"/>
        </w:rPr>
      </w:pPr>
      <w:r w:rsidRPr="000922DB">
        <w:rPr>
          <w:rFonts w:ascii="Times New Roman" w:hAnsi="Times New Roman" w:cs="Times New Roman"/>
          <w:b/>
          <w:color w:val="0000FF"/>
          <w:sz w:val="24"/>
          <w:szCs w:val="24"/>
          <w:u w:val="single"/>
          <w:lang w:val="sv-SE"/>
        </w:rPr>
        <w:t>C</w:t>
      </w:r>
      <w:r w:rsidRPr="000922DB">
        <w:rPr>
          <w:rFonts w:ascii="Times New Roman" w:hAnsi="Times New Roman" w:cs="Times New Roman"/>
          <w:b/>
          <w:color w:val="0000FF"/>
          <w:sz w:val="24"/>
          <w:szCs w:val="24"/>
          <w:lang w:val="sv-SE"/>
        </w:rPr>
        <w:t xml:space="preserve">. </w:t>
      </w:r>
      <w:r w:rsidRPr="000922DB">
        <w:rPr>
          <w:rFonts w:ascii="Times New Roman" w:hAnsi="Times New Roman" w:cs="Times New Roman"/>
          <w:sz w:val="24"/>
          <w:szCs w:val="24"/>
          <w:lang w:val="sv-SE"/>
        </w:rPr>
        <w:t>của 1 mol khí ở nhiệt độ bất kì chia cho nhiệt độ tuyệt đối đó</w:t>
      </w:r>
      <w:r w:rsidRPr="000922DB">
        <w:rPr>
          <w:rFonts w:ascii="Times New Roman" w:hAnsi="Times New Roman" w:cs="Times New Roman"/>
          <w:color w:val="000000"/>
          <w:sz w:val="24"/>
          <w:szCs w:val="24"/>
          <w:lang w:val="sv-SE"/>
        </w:rPr>
        <w:t>.</w:t>
      </w:r>
      <w:r w:rsidRPr="000922DB">
        <w:rPr>
          <w:rFonts w:ascii="Times New Roman" w:hAnsi="Times New Roman" w:cs="Times New Roman"/>
          <w:color w:val="000000"/>
          <w:sz w:val="24"/>
          <w:szCs w:val="24"/>
          <w:lang w:val="sv-SE"/>
        </w:rPr>
        <w:tab/>
      </w:r>
    </w:p>
    <w:p w:rsidR="00A8734A" w:rsidRPr="000922DB" w:rsidRDefault="00A8734A" w:rsidP="000922DB">
      <w:pPr>
        <w:pStyle w:val="ListParagraph"/>
        <w:tabs>
          <w:tab w:val="left" w:pos="283"/>
          <w:tab w:val="left" w:pos="426"/>
          <w:tab w:val="left" w:pos="993"/>
          <w:tab w:val="left" w:pos="2835"/>
          <w:tab w:val="left" w:pos="5386"/>
          <w:tab w:val="left" w:pos="7937"/>
        </w:tabs>
        <w:spacing w:line="360" w:lineRule="auto"/>
        <w:ind w:left="283"/>
        <w:jc w:val="both"/>
        <w:rPr>
          <w:rFonts w:ascii="Times New Roman" w:hAnsi="Times New Roman" w:cs="Times New Roman"/>
          <w:b/>
          <w:color w:val="0000FF"/>
          <w:sz w:val="24"/>
          <w:szCs w:val="24"/>
          <w:lang w:val="sv-SE"/>
        </w:rPr>
      </w:pPr>
      <w:r w:rsidRPr="000922DB">
        <w:rPr>
          <w:rFonts w:ascii="Times New Roman" w:hAnsi="Times New Roman" w:cs="Times New Roman"/>
          <w:b/>
          <w:color w:val="0000FF"/>
          <w:sz w:val="24"/>
          <w:szCs w:val="24"/>
          <w:lang w:val="sv-SE"/>
        </w:rPr>
        <w:t xml:space="preserve">D. </w:t>
      </w:r>
      <w:r w:rsidRPr="000922DB">
        <w:rPr>
          <w:rFonts w:ascii="Times New Roman" w:hAnsi="Times New Roman" w:cs="Times New Roman"/>
          <w:sz w:val="24"/>
          <w:szCs w:val="24"/>
          <w:lang w:val="sv-SE"/>
        </w:rPr>
        <w:t>của 1 mol khí ở nhiệt độ bất kì.</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Chọn câu </w:t>
      </w:r>
      <w:r w:rsidRPr="000922DB">
        <w:rPr>
          <w:rFonts w:ascii="Times New Roman" w:hAnsi="Times New Roman" w:cs="Times New Roman"/>
          <w:b/>
          <w:color w:val="0000FF"/>
          <w:sz w:val="24"/>
          <w:szCs w:val="24"/>
        </w:rPr>
        <w:t>sai</w:t>
      </w:r>
      <w:r w:rsidRPr="000922DB">
        <w:rPr>
          <w:rFonts w:ascii="Times New Roman" w:hAnsi="Times New Roman" w:cs="Times New Roman"/>
          <w:sz w:val="24"/>
          <w:szCs w:val="24"/>
        </w:rPr>
        <w:t>? Sở dĩ chất khí gây áp suất lên thành bình là vì</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u w:val="single"/>
        </w:rPr>
        <w:lastRenderedPageBreak/>
        <w:t>A</w:t>
      </w:r>
      <w:r w:rsidRPr="000922DB">
        <w:rPr>
          <w:rFonts w:cs="Times New Roman"/>
          <w:b/>
          <w:color w:val="0000FF"/>
        </w:rPr>
        <w:t xml:space="preserve">. </w:t>
      </w:r>
      <w:r w:rsidRPr="000922DB">
        <w:rPr>
          <w:rFonts w:cs="Times New Roman"/>
        </w:rPr>
        <w:t>các phân tử khí trong thành bình chuyển động hoàn toàn có trật tự.</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B. </w:t>
      </w:r>
      <w:r w:rsidRPr="000922DB">
        <w:rPr>
          <w:rFonts w:cs="Times New Roman"/>
        </w:rPr>
        <w:t xml:space="preserve">khi va chạm tới thành bình các phân tử khí bị phản xạ và truyền động lượng cho thành bình. </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C. </w:t>
      </w:r>
      <w:r w:rsidRPr="000922DB">
        <w:rPr>
          <w:rFonts w:cs="Times New Roman"/>
        </w:rPr>
        <w:t>mỗi phân tử khí tác dụng lên thành bình một lực rất nhỏ, nhưng vô số phân tử khí cùng tác dụng lên thành bình sẽ gây ra một lực tác dụng đáng kể.</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b/>
          <w:color w:val="0000FF"/>
        </w:rPr>
        <w:t xml:space="preserve">D. </w:t>
      </w:r>
      <w:r w:rsidRPr="000922DB">
        <w:rPr>
          <w:rFonts w:cs="Times New Roman"/>
        </w:rPr>
        <w:t>lực này tạo ra áp suất chất khí lên thành bình.</w:t>
      </w:r>
    </w:p>
    <w:p w:rsidR="00A8734A" w:rsidRPr="000922DB" w:rsidRDefault="00A8734A" w:rsidP="00CB486D">
      <w:pPr>
        <w:pStyle w:val="ListParagraph"/>
        <w:numPr>
          <w:ilvl w:val="0"/>
          <w:numId w:val="4"/>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Cho các phát biểu sai:</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 xml:space="preserve">(1) Áp suất chất khí tác dụng lên thành bình càng lớn khi càng có nhiều phân tử cùng tác dụng lên một đơn vị diện tích thành bình. </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(2) Số các phân tử khí tác dụng lên một đơn vị diện tích thành bình phụ thuộc vào số phân tử khí có trong một đơn vị thể tích, nghĩa là phụ thuộc vào một độ phân tử khí.</w:t>
      </w:r>
    </w:p>
    <w:p w:rsidR="00A8734A" w:rsidRPr="000922DB" w:rsidRDefault="00A8734A" w:rsidP="000922DB">
      <w:pPr>
        <w:tabs>
          <w:tab w:val="left" w:pos="283"/>
          <w:tab w:val="left" w:pos="426"/>
          <w:tab w:val="left" w:pos="2835"/>
          <w:tab w:val="left" w:pos="5386"/>
          <w:tab w:val="left" w:pos="7937"/>
        </w:tabs>
        <w:spacing w:line="360" w:lineRule="auto"/>
        <w:jc w:val="both"/>
        <w:rPr>
          <w:rFonts w:cs="Times New Roman"/>
        </w:rPr>
      </w:pPr>
      <w:r w:rsidRPr="000922DB">
        <w:rPr>
          <w:rFonts w:cs="Times New Roman"/>
        </w:rPr>
        <w:tab/>
        <w:t>(3) Với một lượng khí nhất định thì mật độ khí tỉ lệ nghịch với thể tích khí (trong đó µ là mật độ phân tử, N là số phân từ khí có trong thể tích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rPr>
      </w:pPr>
      <w:r w:rsidRPr="000922DB">
        <w:rPr>
          <w:rFonts w:cs="Times New Roman"/>
        </w:rPr>
        <w:t>(4) Do đó, áp suất của chất khí tác dụng lên thành bình tỉ lệ nghịch với thể tích V.</w:t>
      </w:r>
    </w:p>
    <w:p w:rsidR="00A8734A" w:rsidRPr="000922DB" w:rsidRDefault="00A8734A" w:rsidP="000922DB">
      <w:pPr>
        <w:tabs>
          <w:tab w:val="left" w:pos="283"/>
          <w:tab w:val="left" w:pos="426"/>
          <w:tab w:val="left" w:pos="2835"/>
          <w:tab w:val="left" w:pos="5386"/>
          <w:tab w:val="left" w:pos="7937"/>
        </w:tabs>
        <w:spacing w:line="360" w:lineRule="auto"/>
        <w:ind w:left="283"/>
        <w:jc w:val="both"/>
        <w:rPr>
          <w:rFonts w:cs="Times New Roman"/>
          <w:b/>
          <w:color w:val="0000FF"/>
        </w:rPr>
      </w:pPr>
      <w:r w:rsidRPr="000922DB">
        <w:rPr>
          <w:rFonts w:cs="Times New Roman"/>
        </w:rPr>
        <w:t xml:space="preserve">Phát biểu </w:t>
      </w:r>
      <w:r w:rsidRPr="000922DB">
        <w:rPr>
          <w:rFonts w:cs="Times New Roman"/>
          <w:b/>
          <w:color w:val="0000FF"/>
        </w:rPr>
        <w:t xml:space="preserve">đúng </w:t>
      </w:r>
      <w:r w:rsidRPr="000922DB">
        <w:rPr>
          <w:rFonts w:cs="Times New Roman"/>
        </w:rPr>
        <w:t xml:space="preserve">là </w:t>
      </w:r>
    </w:p>
    <w:p w:rsidR="00A8734A" w:rsidRPr="000922DB" w:rsidRDefault="00A8734A" w:rsidP="000922DB">
      <w:pPr>
        <w:spacing w:line="360" w:lineRule="auto"/>
        <w:ind w:firstLine="283"/>
        <w:jc w:val="both"/>
        <w:rPr>
          <w:rFonts w:cs="Times New Roman"/>
          <w:b/>
          <w:color w:val="0000FF"/>
        </w:rPr>
      </w:pPr>
      <w:r w:rsidRPr="000922DB">
        <w:rPr>
          <w:rFonts w:cs="Times New Roman"/>
          <w:b/>
          <w:color w:val="0000FF"/>
        </w:rPr>
        <w:t xml:space="preserve">A. </w:t>
      </w:r>
      <w:r w:rsidRPr="000922DB">
        <w:rPr>
          <w:rFonts w:cs="Times New Roman"/>
        </w:rPr>
        <w:t>chỉ (1) và (3)</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color w:val="000000"/>
          <w:lang w:val="vi-VN"/>
        </w:rPr>
        <w:tab/>
      </w:r>
      <w:r w:rsidRPr="000922DB">
        <w:rPr>
          <w:rFonts w:cs="Times New Roman"/>
          <w:b/>
          <w:color w:val="0000FF"/>
        </w:rPr>
        <w:t xml:space="preserve">B. </w:t>
      </w:r>
      <w:r w:rsidRPr="000922DB">
        <w:rPr>
          <w:rFonts w:cs="Times New Roman"/>
        </w:rPr>
        <w:t>chỉ (2) và (3)</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b/>
          <w:color w:val="0000FF"/>
        </w:rPr>
        <w:t xml:space="preserve">C. </w:t>
      </w:r>
      <w:r w:rsidRPr="000922DB">
        <w:rPr>
          <w:rFonts w:cs="Times New Roman"/>
        </w:rPr>
        <w:t>chỉ (1) và (4)</w:t>
      </w:r>
      <w:r w:rsidRPr="000922DB">
        <w:rPr>
          <w:rFonts w:cs="Times New Roman"/>
          <w:color w:val="000000"/>
        </w:rPr>
        <w:t>.</w:t>
      </w:r>
      <w:r w:rsidRPr="000922DB">
        <w:rPr>
          <w:rFonts w:cs="Times New Roman"/>
          <w:color w:val="000000"/>
        </w:rPr>
        <w:tab/>
      </w:r>
      <w:r w:rsidRPr="000922DB">
        <w:rPr>
          <w:rFonts w:cs="Times New Roman"/>
          <w:color w:val="000000"/>
        </w:rPr>
        <w:tab/>
      </w:r>
      <w:r w:rsidRPr="000922DB">
        <w:rPr>
          <w:rFonts w:cs="Times New Roman"/>
          <w:color w:val="000000"/>
          <w:lang w:val="vi-VN"/>
        </w:rPr>
        <w:tab/>
      </w:r>
      <w:r w:rsidRPr="000922DB">
        <w:rPr>
          <w:rFonts w:cs="Times New Roman"/>
          <w:b/>
          <w:color w:val="0000FF"/>
          <w:u w:val="single"/>
        </w:rPr>
        <w:t>D</w:t>
      </w:r>
      <w:r w:rsidRPr="000922DB">
        <w:rPr>
          <w:rFonts w:cs="Times New Roman"/>
          <w:b/>
          <w:color w:val="0000FF"/>
        </w:rPr>
        <w:t xml:space="preserve">. </w:t>
      </w:r>
      <w:r w:rsidRPr="000922DB">
        <w:rPr>
          <w:rFonts w:cs="Times New Roman"/>
        </w:rPr>
        <w:t>(1), (2), (3) và (4).</w:t>
      </w:r>
    </w:p>
    <w:p w:rsidR="00A8734A" w:rsidRPr="000922DB" w:rsidRDefault="00A8734A" w:rsidP="00CB486D">
      <w:pPr>
        <w:pStyle w:val="ListParagraph"/>
        <w:numPr>
          <w:ilvl w:val="0"/>
          <w:numId w:val="4"/>
        </w:numPr>
        <w:spacing w:after="0" w:line="360" w:lineRule="auto"/>
        <w:jc w:val="both"/>
        <w:rPr>
          <w:rFonts w:ascii="Times New Roman" w:hAnsi="Times New Roman" w:cs="Times New Roman"/>
          <w:b/>
          <w:color w:val="0000FF"/>
          <w:sz w:val="24"/>
          <w:szCs w:val="24"/>
          <w:lang w:val="vi-VN"/>
        </w:rPr>
      </w:pPr>
      <w:r w:rsidRPr="000922DB">
        <w:rPr>
          <w:rFonts w:ascii="Times New Roman" w:hAnsi="Times New Roman" w:cs="Times New Roman"/>
          <w:bCs/>
          <w:sz w:val="24"/>
          <w:szCs w:val="24"/>
          <w:lang w:val="vi-VN"/>
        </w:rPr>
        <w:t>Thả đồng thời 0,2kg sắt ở 15°C và 450g đồng ở nhiệt độ 25°C vào 150g nước ở nhiệt độ 80°C. Biết rằng sự hao phí nhiệt vì môi trường là không đáng kể và nhiệt dung riêng của sắt, đồng, nước lần lượt bằng 460 J/kg.K, 400 J/kg.K và 4200 J/kg.K. Khi cân bằng, nhiệt độ của hệ là</w:t>
      </w:r>
    </w:p>
    <w:p w:rsidR="00A8734A" w:rsidRPr="000922DB" w:rsidRDefault="00A8734A" w:rsidP="000922DB">
      <w:pPr>
        <w:spacing w:line="360" w:lineRule="auto"/>
        <w:ind w:firstLine="283"/>
        <w:rPr>
          <w:rFonts w:eastAsia="Calibri" w:cs="Times New Roman"/>
          <w:kern w:val="2"/>
          <w14:ligatures w14:val="standardContextual"/>
        </w:rPr>
      </w:pPr>
      <w:r w:rsidRPr="000922DB">
        <w:rPr>
          <w:rFonts w:eastAsia="Calibri" w:cs="Times New Roman"/>
          <w:b/>
          <w:bCs/>
          <w:color w:val="0000FF"/>
          <w:kern w:val="2"/>
          <w:u w:val="single"/>
          <w14:ligatures w14:val="standardContextual"/>
        </w:rPr>
        <w:t>A.</w:t>
      </w:r>
      <w:r w:rsidRPr="000922DB">
        <w:rPr>
          <w:rFonts w:eastAsia="Calibri" w:cs="Times New Roman"/>
          <w:kern w:val="2"/>
          <w14:ligatures w14:val="standardContextual"/>
        </w:rPr>
        <w:t xml:space="preserve"> 62,4°C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B.</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40°C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C.</w:t>
      </w:r>
      <w:r w:rsidRPr="000922DB">
        <w:rPr>
          <w:rFonts w:eastAsia="Calibri" w:cs="Times New Roman"/>
          <w:color w:val="0000FF"/>
          <w:kern w:val="2"/>
          <w14:ligatures w14:val="standardContextual"/>
        </w:rPr>
        <w:t xml:space="preserve"> </w:t>
      </w:r>
      <w:r w:rsidRPr="000922DB">
        <w:rPr>
          <w:rFonts w:eastAsia="Calibri" w:cs="Times New Roman"/>
          <w:kern w:val="2"/>
          <w14:ligatures w14:val="standardContextual"/>
        </w:rPr>
        <w:t>65°C</w:t>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kern w:val="2"/>
          <w14:ligatures w14:val="standardContextual"/>
        </w:rPr>
        <w:tab/>
      </w:r>
      <w:r w:rsidRPr="000922DB">
        <w:rPr>
          <w:rFonts w:eastAsia="Calibri" w:cs="Times New Roman"/>
          <w:b/>
          <w:bCs/>
          <w:color w:val="0000FF"/>
          <w:kern w:val="2"/>
          <w14:ligatures w14:val="standardContextual"/>
        </w:rPr>
        <w:t>D.</w:t>
      </w:r>
      <w:r w:rsidRPr="000922DB">
        <w:rPr>
          <w:rFonts w:eastAsia="Calibri" w:cs="Times New Roman"/>
          <w:kern w:val="2"/>
          <w14:ligatures w14:val="standardContextual"/>
        </w:rPr>
        <w:t xml:space="preserve"> 23°C</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color w:val="800080"/>
        </w:rPr>
      </w:pPr>
      <w:r w:rsidRPr="000922DB">
        <w:rPr>
          <w:rFonts w:eastAsia="Calibri" w:cs="Times New Roman"/>
          <w:b/>
          <w:color w:val="FF0000"/>
        </w:rPr>
        <w:t>Hướng dẫn giải</w:t>
      </w:r>
    </w:p>
    <w:p w:rsidR="00A8734A" w:rsidRPr="000922DB" w:rsidRDefault="00A8734A" w:rsidP="000922DB">
      <w:pPr>
        <w:spacing w:line="360" w:lineRule="auto"/>
        <w:rPr>
          <w:rFonts w:eastAsia="Calibri" w:cs="Times New Roman"/>
          <w:kern w:val="2"/>
          <w14:ligatures w14:val="standardContextual"/>
        </w:rPr>
      </w:pPr>
      <w:r w:rsidRPr="000922DB">
        <w:rPr>
          <w:rFonts w:eastAsia="Calibri" w:cs="Times New Roman"/>
          <w:kern w:val="2"/>
          <w:position w:val="-30"/>
          <w14:ligatures w14:val="standardContextual"/>
        </w:rPr>
        <w:object w:dxaOrig="7620" w:dyaOrig="680">
          <v:shape id="_x0000_i2172" type="#_x0000_t75" style="width:6in;height:38.05pt" o:ole="">
            <v:imagedata r:id="rId155" o:title=""/>
          </v:shape>
          <o:OLEObject Type="Embed" ProgID="Equation.DSMT4" ShapeID="_x0000_i2172" DrawAspect="Content" ObjectID="_1795382947" r:id="rId1857"/>
        </w:object>
      </w:r>
      <w:r w:rsidRPr="000922DB">
        <w:rPr>
          <w:rFonts w:eastAsia="Calibri" w:cs="Times New Roman"/>
          <w:kern w:val="2"/>
          <w14:ligatures w14:val="standardContextual"/>
        </w:rPr>
        <w:t xml:space="preserve">. </w:t>
      </w:r>
    </w:p>
    <w:p w:rsidR="00A8734A" w:rsidRPr="000922DB" w:rsidRDefault="00A8734A" w:rsidP="00CB486D">
      <w:pPr>
        <w:pStyle w:val="ListParagraph"/>
        <w:numPr>
          <w:ilvl w:val="0"/>
          <w:numId w:val="4"/>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Có hai bình cách nhiệt. Bình 1 chứa 5 lít nước ở 60°C, bình II chứa 1 lít nước ở 20°C. Đầu tiên, rót một phần nước ở bình I sang bình II. Sau khi bình II cân bằng nhiệt, người ta lại rót từ bình II sang bình I một lượng nước bằng với lần rót trước. Nhiệt độ sau cùng của nước trong bình 1 là 59°C. Tính lượng nước đã rót từ bình này sang bình kia mỗi lần.</w:t>
      </w:r>
    </w:p>
    <w:p w:rsidR="00A8734A" w:rsidRPr="000922DB" w:rsidRDefault="00A8734A" w:rsidP="000922DB">
      <w:pPr>
        <w:spacing w:line="360" w:lineRule="auto"/>
        <w:ind w:firstLine="283"/>
        <w:rPr>
          <w:rFonts w:cs="Times New Roman"/>
        </w:rPr>
      </w:pPr>
      <w:r w:rsidRPr="000922DB">
        <w:rPr>
          <w:rFonts w:cs="Times New Roman"/>
          <w:b/>
          <w:bCs/>
          <w:color w:val="0000FF"/>
          <w:u w:val="single"/>
        </w:rPr>
        <w:t>A.</w:t>
      </w:r>
      <w:r w:rsidRPr="000922DB">
        <w:rPr>
          <w:rFonts w:cs="Times New Roman"/>
          <w:color w:val="0000FF"/>
        </w:rPr>
        <w:t xml:space="preserve"> </w:t>
      </w:r>
      <w:r w:rsidRPr="000922DB">
        <w:rPr>
          <w:rFonts w:cs="Times New Roman"/>
          <w:position w:val="-24"/>
        </w:rPr>
        <w:object w:dxaOrig="240" w:dyaOrig="620">
          <v:shape id="_x0000_i2173" type="#_x0000_t75" style="width:12.25pt;height:30.55pt" o:ole="">
            <v:imagedata r:id="rId437" o:title=""/>
          </v:shape>
          <o:OLEObject Type="Embed" ProgID="Equation.DSMT4" ShapeID="_x0000_i2173" DrawAspect="Content" ObjectID="_1795382948" r:id="rId1858"/>
        </w:object>
      </w:r>
      <w:r w:rsidRPr="000922DB">
        <w:rPr>
          <w:rFonts w:cs="Times New Roman"/>
        </w:rPr>
        <w:t>(lít)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B.</w:t>
      </w:r>
      <w:r w:rsidRPr="000922DB">
        <w:rPr>
          <w:rFonts w:cs="Times New Roman"/>
        </w:rPr>
        <w:t xml:space="preserve"> </w:t>
      </w:r>
      <w:r w:rsidRPr="000922DB">
        <w:rPr>
          <w:rFonts w:cs="Times New Roman"/>
          <w:position w:val="-24"/>
        </w:rPr>
        <w:object w:dxaOrig="240" w:dyaOrig="620">
          <v:shape id="_x0000_i2174" type="#_x0000_t75" style="width:12.25pt;height:30.55pt" o:ole="">
            <v:imagedata r:id="rId439" o:title=""/>
          </v:shape>
          <o:OLEObject Type="Embed" ProgID="Equation.DSMT4" ShapeID="_x0000_i2174" DrawAspect="Content" ObjectID="_1795382949" r:id="rId1859"/>
        </w:object>
      </w:r>
      <w:r w:rsidRPr="000922DB">
        <w:rPr>
          <w:rFonts w:cs="Times New Roman"/>
        </w:rPr>
        <w:t>(lít)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C.</w:t>
      </w:r>
      <w:r w:rsidRPr="000922DB">
        <w:rPr>
          <w:rFonts w:cs="Times New Roman"/>
        </w:rPr>
        <w:t xml:space="preserve"> 1 (lít)</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D.</w:t>
      </w:r>
      <w:r w:rsidRPr="000922DB">
        <w:rPr>
          <w:rFonts w:cs="Times New Roman"/>
        </w:rPr>
        <w:t xml:space="preserve"> 2 (lít)</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color w:val="800080"/>
        </w:rPr>
      </w:pPr>
      <w:r w:rsidRPr="000922DB">
        <w:rPr>
          <w:rFonts w:eastAsia="Calibri" w:cs="Times New Roman"/>
          <w:b/>
          <w:color w:val="FF0000"/>
        </w:rPr>
        <w:t>Hướng dẫn giải</w:t>
      </w:r>
    </w:p>
    <w:p w:rsidR="00A8734A" w:rsidRPr="000922DB" w:rsidRDefault="00A8734A" w:rsidP="000922DB">
      <w:pPr>
        <w:spacing w:line="360" w:lineRule="auto"/>
        <w:rPr>
          <w:rFonts w:cs="Times New Roman"/>
        </w:rPr>
      </w:pPr>
      <w:r w:rsidRPr="000922DB">
        <w:rPr>
          <w:rFonts w:cs="Times New Roman"/>
        </w:rPr>
        <w:t>Gọi lượng nước đã rót từ bình này sang bình kia mỗi lần là x (lít)</w:t>
      </w:r>
    </w:p>
    <w:p w:rsidR="00A8734A" w:rsidRPr="000922DB" w:rsidRDefault="00A8734A" w:rsidP="000922DB">
      <w:pPr>
        <w:spacing w:line="360" w:lineRule="auto"/>
        <w:rPr>
          <w:rFonts w:cs="Times New Roman"/>
        </w:rPr>
      </w:pPr>
      <w:r w:rsidRPr="000922DB">
        <w:rPr>
          <w:rFonts w:cs="Times New Roman"/>
        </w:rPr>
        <w:t xml:space="preserve">Cân bằng nhiệt ở bình II có </w:t>
      </w:r>
      <w:r w:rsidRPr="000922DB">
        <w:rPr>
          <w:rFonts w:cs="Times New Roman"/>
          <w:position w:val="-24"/>
        </w:rPr>
        <w:object w:dxaOrig="4080" w:dyaOrig="620">
          <v:shape id="_x0000_i2175" type="#_x0000_t75" style="width:239.1pt;height:36pt" o:ole="">
            <v:imagedata r:id="rId441" o:title=""/>
          </v:shape>
          <o:OLEObject Type="Embed" ProgID="Equation.DSMT4" ShapeID="_x0000_i2175" DrawAspect="Content" ObjectID="_1795382950" r:id="rId1860"/>
        </w:object>
      </w:r>
    </w:p>
    <w:p w:rsidR="00A8734A" w:rsidRPr="000922DB" w:rsidRDefault="00A8734A" w:rsidP="000922DB">
      <w:pPr>
        <w:spacing w:line="360" w:lineRule="auto"/>
        <w:rPr>
          <w:rFonts w:cs="Times New Roman"/>
        </w:rPr>
      </w:pPr>
      <w:r w:rsidRPr="000922DB">
        <w:rPr>
          <w:rFonts w:cs="Times New Roman"/>
        </w:rPr>
        <w:t xml:space="preserve">Cân bằng nhiệt ở bình I có </w:t>
      </w:r>
      <w:r w:rsidRPr="000922DB">
        <w:rPr>
          <w:rFonts w:cs="Times New Roman"/>
          <w:position w:val="-24"/>
        </w:rPr>
        <w:object w:dxaOrig="4680" w:dyaOrig="620">
          <v:shape id="_x0000_i2176" type="#_x0000_t75" style="width:251.3pt;height:33.3pt" o:ole="">
            <v:imagedata r:id="rId443" o:title=""/>
          </v:shape>
          <o:OLEObject Type="Embed" ProgID="Equation.DSMT4" ShapeID="_x0000_i2176" DrawAspect="Content" ObjectID="_1795382951" r:id="rId1861"/>
        </w:object>
      </w:r>
    </w:p>
    <w:p w:rsidR="00A8734A" w:rsidRPr="000922DB" w:rsidRDefault="00A8734A" w:rsidP="000922DB">
      <w:pPr>
        <w:spacing w:line="360" w:lineRule="auto"/>
        <w:rPr>
          <w:rFonts w:cs="Times New Roman"/>
        </w:rPr>
      </w:pPr>
      <w:r w:rsidRPr="000922DB">
        <w:rPr>
          <w:rFonts w:cs="Times New Roman"/>
        </w:rPr>
        <w:t xml:space="preserve">Từ (1) và (2) </w:t>
      </w:r>
      <w:r w:rsidRPr="000922DB">
        <w:rPr>
          <w:rFonts w:cs="Times New Roman"/>
          <w:position w:val="-6"/>
        </w:rPr>
        <w:object w:dxaOrig="1080" w:dyaOrig="279">
          <v:shape id="_x0000_i2177" type="#_x0000_t75" style="width:69.3pt;height:17.65pt" o:ole="">
            <v:imagedata r:id="rId445" o:title=""/>
          </v:shape>
          <o:OLEObject Type="Embed" ProgID="Equation.DSMT4" ShapeID="_x0000_i2177" DrawAspect="Content" ObjectID="_1795382952" r:id="rId1862"/>
        </w:object>
      </w:r>
      <w:r w:rsidRPr="000922DB">
        <w:rPr>
          <w:rFonts w:cs="Times New Roman"/>
        </w:rPr>
        <w:t xml:space="preserve">(lít). </w:t>
      </w:r>
    </w:p>
    <w:p w:rsidR="00A8734A" w:rsidRPr="000922DB" w:rsidRDefault="00A8734A" w:rsidP="00CB486D">
      <w:pPr>
        <w:pStyle w:val="ListParagraph"/>
        <w:numPr>
          <w:ilvl w:val="0"/>
          <w:numId w:val="4"/>
        </w:numPr>
        <w:spacing w:after="0" w:line="360" w:lineRule="auto"/>
        <w:rPr>
          <w:rFonts w:ascii="Times New Roman" w:hAnsi="Times New Roman" w:cs="Times New Roman"/>
          <w:sz w:val="24"/>
          <w:szCs w:val="24"/>
        </w:rPr>
      </w:pPr>
      <w:r w:rsidRPr="000922DB">
        <w:rPr>
          <w:rFonts w:ascii="Times New Roman" w:hAnsi="Times New Roman" w:cs="Times New Roman"/>
          <w:sz w:val="24"/>
          <w:szCs w:val="24"/>
        </w:rPr>
        <w:t>Các hình vẽ bên dưới là đồ thị biểu diễn mối liên hệ giữa kết quả đọc được từ nhiệt giai Celsius và nhiệt giai Fahrenheit của một vật.</w:t>
      </w:r>
    </w:p>
    <w:p w:rsidR="00A8734A" w:rsidRPr="000922DB" w:rsidRDefault="00A8734A" w:rsidP="000922DB">
      <w:pPr>
        <w:spacing w:line="360" w:lineRule="auto"/>
        <w:rPr>
          <w:rFonts w:cs="Times New Roman"/>
        </w:rPr>
      </w:pPr>
      <w:r w:rsidRPr="000922DB">
        <w:rPr>
          <w:rFonts w:cs="Times New Roman"/>
          <w:noProof/>
        </w:rPr>
        <w:lastRenderedPageBreak/>
        <w:drawing>
          <wp:inline distT="0" distB="0" distL="0" distR="0" wp14:anchorId="4622C1ED" wp14:editId="3E7675C4">
            <wp:extent cx="5400000" cy="3742857"/>
            <wp:effectExtent l="0" t="0" r="0" b="0"/>
            <wp:docPr id="1742614980" name="Picture 1742614980" descr="A group of graphs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with text  Description automatically generated with medium confidence"/>
                    <pic:cNvPicPr/>
                  </pic:nvPicPr>
                  <pic:blipFill>
                    <a:blip r:embed="rId447"/>
                    <a:stretch>
                      <a:fillRect/>
                    </a:stretch>
                  </pic:blipFill>
                  <pic:spPr>
                    <a:xfrm>
                      <a:off x="0" y="0"/>
                      <a:ext cx="5400000" cy="3742857"/>
                    </a:xfrm>
                    <a:prstGeom prst="rect">
                      <a:avLst/>
                    </a:prstGeom>
                  </pic:spPr>
                </pic:pic>
              </a:graphicData>
            </a:graphic>
          </wp:inline>
        </w:drawing>
      </w:r>
    </w:p>
    <w:p w:rsidR="00A8734A" w:rsidRPr="000922DB" w:rsidRDefault="00A8734A" w:rsidP="000922DB">
      <w:pPr>
        <w:spacing w:line="360" w:lineRule="auto"/>
        <w:rPr>
          <w:rFonts w:cs="Times New Roman"/>
        </w:rPr>
      </w:pPr>
      <w:r w:rsidRPr="000922DB">
        <w:rPr>
          <w:rFonts w:cs="Times New Roman"/>
        </w:rPr>
        <w:t xml:space="preserve">Đồ thị đúng là? </w:t>
      </w:r>
    </w:p>
    <w:p w:rsidR="00A8734A" w:rsidRPr="000922DB" w:rsidRDefault="00A8734A" w:rsidP="000922DB">
      <w:pPr>
        <w:spacing w:line="360" w:lineRule="auto"/>
        <w:ind w:firstLine="283"/>
        <w:rPr>
          <w:rFonts w:cs="Times New Roman"/>
        </w:rPr>
      </w:pPr>
      <w:r w:rsidRPr="000922DB">
        <w:rPr>
          <w:rFonts w:cs="Times New Roman"/>
          <w:b/>
          <w:bCs/>
          <w:color w:val="0000FF"/>
          <w:u w:val="single"/>
        </w:rPr>
        <w:t>A.</w:t>
      </w:r>
      <w:r w:rsidRPr="000922DB">
        <w:rPr>
          <w:rFonts w:cs="Times New Roman"/>
        </w:rPr>
        <w:t xml:space="preserve"> Đồ thị 1.</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B.</w:t>
      </w:r>
      <w:r w:rsidRPr="000922DB">
        <w:rPr>
          <w:rFonts w:cs="Times New Roman"/>
          <w:color w:val="0000FF"/>
        </w:rPr>
        <w:t xml:space="preserve"> </w:t>
      </w:r>
      <w:r w:rsidRPr="000922DB">
        <w:rPr>
          <w:rFonts w:cs="Times New Roman"/>
        </w:rPr>
        <w:t>Đồ thị 2.</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C.</w:t>
      </w:r>
      <w:r w:rsidRPr="000922DB">
        <w:rPr>
          <w:rFonts w:cs="Times New Roman"/>
        </w:rPr>
        <w:t xml:space="preserve"> Đồ thị 3.</w:t>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rPr>
        <w:tab/>
      </w:r>
      <w:r w:rsidRPr="000922DB">
        <w:rPr>
          <w:rFonts w:cs="Times New Roman"/>
          <w:b/>
          <w:bCs/>
          <w:color w:val="0000FF"/>
        </w:rPr>
        <w:t>D.</w:t>
      </w:r>
      <w:r w:rsidRPr="000922DB">
        <w:rPr>
          <w:rFonts w:cs="Times New Roman"/>
        </w:rPr>
        <w:t xml:space="preserve"> Đồ thị 4.</w: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800080"/>
          <w:lang w:val="de-DE"/>
        </w:rPr>
      </w:pPr>
      <w:r w:rsidRPr="000922DB">
        <w:rPr>
          <w:rFonts w:eastAsia="Calibri" w:cs="Times New Roman"/>
          <w:b/>
          <w:color w:val="FF0000"/>
        </w:rPr>
        <w:t>Hướng dẫn giải</w:t>
      </w:r>
      <w:r w:rsidRPr="000922DB">
        <w:rPr>
          <w:rFonts w:eastAsia="Calibri" w:cs="Times New Roman"/>
          <w:b/>
          <w:color w:val="800080"/>
        </w:rPr>
        <w:t xml:space="preserve"> </w:t>
      </w:r>
    </w:p>
    <w:p w:rsidR="00A8734A" w:rsidRPr="000922DB" w:rsidRDefault="00A8734A" w:rsidP="000922DB">
      <w:pPr>
        <w:spacing w:line="360" w:lineRule="auto"/>
        <w:rPr>
          <w:rFonts w:cs="Times New Roman"/>
          <w:b/>
          <w:bCs/>
        </w:rPr>
      </w:pPr>
      <w:r w:rsidRPr="000922DB">
        <w:rPr>
          <w:rFonts w:cs="Times New Roman"/>
          <w:position w:val="-10"/>
        </w:rPr>
        <w:object w:dxaOrig="2040" w:dyaOrig="360">
          <v:shape id="_x0000_i2178" type="#_x0000_t75" style="width:114.8pt;height:20.4pt" o:ole="">
            <v:imagedata r:id="rId448" o:title=""/>
          </v:shape>
          <o:OLEObject Type="Embed" ProgID="Equation.DSMT4" ShapeID="_x0000_i2178" DrawAspect="Content" ObjectID="_1795382953" r:id="rId1863"/>
        </w:object>
      </w:r>
      <w:r w:rsidRPr="000922DB">
        <w:rPr>
          <w:rFonts w:cs="Times New Roman"/>
        </w:rPr>
        <w:t xml:space="preserve">có dạng đường thẳng và khi </w:t>
      </w:r>
      <w:r w:rsidRPr="000922DB">
        <w:rPr>
          <w:rFonts w:cs="Times New Roman"/>
          <w:position w:val="-10"/>
        </w:rPr>
        <w:object w:dxaOrig="2120" w:dyaOrig="360">
          <v:shape id="_x0000_i2179" type="#_x0000_t75" style="width:111.4pt;height:19pt" o:ole="">
            <v:imagedata r:id="rId450" o:title=""/>
          </v:shape>
          <o:OLEObject Type="Embed" ProgID="Equation.DSMT4" ShapeID="_x0000_i2179" DrawAspect="Content" ObjectID="_1795382954" r:id="rId1864"/>
        </w:object>
      </w:r>
      <w:r w:rsidRPr="000922DB">
        <w:rPr>
          <w:rFonts w:cs="Times New Roman"/>
        </w:rPr>
        <w:t xml:space="preserve"> nên chỉ có đồ thị 1 thỏa mãn. </w:t>
      </w:r>
    </w:p>
    <w:p w:rsidR="00A8734A" w:rsidRPr="000922DB" w:rsidRDefault="00A8734A" w:rsidP="000922DB">
      <w:pPr>
        <w:spacing w:line="360" w:lineRule="auto"/>
        <w:jc w:val="both"/>
        <w:rPr>
          <w:rFonts w:cs="Times New Roman"/>
        </w:rPr>
      </w:pPr>
    </w:p>
    <w:p w:rsidR="00A8734A" w:rsidRPr="000922DB" w:rsidRDefault="00A8734A" w:rsidP="000922DB">
      <w:pPr>
        <w:tabs>
          <w:tab w:val="left" w:pos="426"/>
        </w:tabs>
        <w:spacing w:line="360" w:lineRule="auto"/>
        <w:jc w:val="both"/>
        <w:rPr>
          <w:rFonts w:cs="Times New Roman"/>
        </w:rPr>
      </w:pPr>
      <w:r w:rsidRPr="002424D1">
        <w:rPr>
          <w:rFonts w:cs="Times New Roman"/>
          <w:b/>
          <w:color w:val="000000" w:themeColor="text1"/>
        </w:rPr>
        <w:tab/>
        <w:t>PHẦN II. CÂU TRẮC NGHIỆM ĐÚNG SAI.</w:t>
      </w:r>
      <w:r w:rsidRPr="000922DB">
        <w:rPr>
          <w:rFonts w:cs="Times New Roman"/>
          <w:b/>
          <w:color w:val="0000FF"/>
        </w:rPr>
        <w:t xml:space="preserve"> </w:t>
      </w:r>
      <w:r w:rsidRPr="000922DB">
        <w:rPr>
          <w:rFonts w:cs="Times New Roman"/>
        </w:rPr>
        <w:t xml:space="preserve">Thí sinh trả lời từ câu 1 đến câu 4. Trong mỗi ý a), b), c), d) ở mỗi câu, thí sinh chọn </w:t>
      </w:r>
      <w:r w:rsidRPr="000922DB">
        <w:rPr>
          <w:rFonts w:cs="Times New Roman"/>
          <w:b/>
          <w:color w:val="0000FF"/>
        </w:rPr>
        <w:t>đúng</w:t>
      </w:r>
      <w:r w:rsidRPr="000922DB">
        <w:rPr>
          <w:rFonts w:cs="Times New Roman"/>
        </w:rPr>
        <w:t xml:space="preserve"> hoặc </w:t>
      </w:r>
      <w:r w:rsidRPr="000922DB">
        <w:rPr>
          <w:rFonts w:cs="Times New Roman"/>
          <w:b/>
          <w:color w:val="0000FF"/>
        </w:rPr>
        <w:t>sai</w:t>
      </w:r>
      <w:r w:rsidRPr="000922DB">
        <w:rPr>
          <w:rFonts w:cs="Times New Roman"/>
        </w:rPr>
        <w:t>.</w:t>
      </w:r>
    </w:p>
    <w:p w:rsidR="00A8734A" w:rsidRPr="000922DB" w:rsidRDefault="00A8734A" w:rsidP="00CB486D">
      <w:pPr>
        <w:pStyle w:val="ListParagraph"/>
        <w:numPr>
          <w:ilvl w:val="0"/>
          <w:numId w:val="6"/>
        </w:numPr>
        <w:spacing w:after="0" w:line="360" w:lineRule="auto"/>
        <w:jc w:val="both"/>
        <w:rPr>
          <w:rFonts w:ascii="Times New Roman" w:eastAsia="Times New Roman" w:hAnsi="Times New Roman" w:cs="Times New Roman"/>
          <w:b/>
          <w:bCs/>
          <w:color w:val="0000FF"/>
          <w:sz w:val="24"/>
          <w:szCs w:val="24"/>
        </w:rPr>
      </w:pPr>
      <w:r w:rsidRPr="000922DB">
        <w:rPr>
          <w:rFonts w:ascii="Times New Roman" w:eastAsia="Times New Roman" w:hAnsi="Times New Roman" w:cs="Times New Roman"/>
          <w:bCs/>
          <w:sz w:val="24"/>
          <w:szCs w:val="24"/>
        </w:rPr>
        <w:t xml:space="preserve">Người ta thực hiện công </w:t>
      </w:r>
      <w:r w:rsidRPr="000922DB">
        <w:rPr>
          <w:rFonts w:ascii="Times New Roman" w:hAnsi="Times New Roman" w:cs="Times New Roman"/>
          <w:position w:val="-6"/>
          <w:sz w:val="24"/>
          <w:szCs w:val="24"/>
        </w:rPr>
        <w:object w:dxaOrig="560" w:dyaOrig="279">
          <v:shape id="_x0000_i2180" type="#_x0000_t75" style="width:27.85pt;height:14.25pt" o:ole="">
            <v:imagedata r:id="rId195" o:title=""/>
          </v:shape>
          <o:OLEObject Type="Embed" ProgID="Equation.DSMT4" ShapeID="_x0000_i2180" DrawAspect="Content" ObjectID="_1795382955" r:id="rId1865"/>
        </w:object>
      </w:r>
      <w:r w:rsidRPr="000922DB">
        <w:rPr>
          <w:rFonts w:ascii="Times New Roman" w:eastAsia="Times New Roman" w:hAnsi="Times New Roman" w:cs="Times New Roman"/>
          <w:bCs/>
          <w:sz w:val="24"/>
          <w:szCs w:val="24"/>
        </w:rPr>
        <w:t xml:space="preserve"> để nén khí trong một xilanh. Khí truyền ra môi trường xung quanh nhiệt lượng </w:t>
      </w:r>
      <w:r w:rsidRPr="000922DB">
        <w:rPr>
          <w:rFonts w:ascii="Times New Roman" w:hAnsi="Times New Roman" w:cs="Times New Roman"/>
          <w:position w:val="-6"/>
          <w:sz w:val="24"/>
          <w:szCs w:val="24"/>
        </w:rPr>
        <w:object w:dxaOrig="520" w:dyaOrig="279">
          <v:shape id="_x0000_i2181" type="#_x0000_t75" style="width:26.5pt;height:14.25pt" o:ole="">
            <v:imagedata r:id="rId197" o:title=""/>
          </v:shape>
          <o:OLEObject Type="Embed" ProgID="Equation.DSMT4" ShapeID="_x0000_i2181" DrawAspect="Content" ObjectID="_1795382956" r:id="rId1866"/>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a. Người ta thực hiện công lên khối khí nên khối khí nhận công.</w:t>
      </w:r>
    </w:p>
    <w:p w:rsidR="00A8734A" w:rsidRPr="000922DB" w:rsidRDefault="00A8734A" w:rsidP="000922DB">
      <w:pPr>
        <w:pStyle w:val="ListParagraph"/>
        <w:spacing w:line="360" w:lineRule="auto"/>
        <w:ind w:left="0" w:firstLine="283"/>
        <w:jc w:val="both"/>
        <w:rPr>
          <w:rFonts w:ascii="Times New Roman" w:hAnsi="Times New Roman" w:cs="Times New Roman"/>
          <w:sz w:val="24"/>
          <w:szCs w:val="24"/>
        </w:rPr>
      </w:pPr>
      <w:r w:rsidRPr="000922DB">
        <w:rPr>
          <w:rFonts w:ascii="Times New Roman" w:eastAsia="Times New Roman" w:hAnsi="Times New Roman" w:cs="Times New Roman"/>
          <w:bCs/>
          <w:sz w:val="24"/>
          <w:szCs w:val="24"/>
        </w:rPr>
        <w:t xml:space="preserve">b. Do khối khí nhận công nên </w:t>
      </w:r>
      <w:r w:rsidRPr="000922DB">
        <w:rPr>
          <w:rFonts w:ascii="Times New Roman" w:hAnsi="Times New Roman" w:cs="Times New Roman"/>
          <w:position w:val="-6"/>
          <w:sz w:val="24"/>
          <w:szCs w:val="24"/>
        </w:rPr>
        <w:object w:dxaOrig="600" w:dyaOrig="279">
          <v:shape id="_x0000_i2182" type="#_x0000_t75" style="width:29.9pt;height:14.25pt" o:ole="">
            <v:imagedata r:id="rId199" o:title=""/>
          </v:shape>
          <o:OLEObject Type="Embed" ProgID="Equation.DSMT4" ShapeID="_x0000_i2182" DrawAspect="Content" ObjectID="_1795382957" r:id="rId1867"/>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760" w:dyaOrig="279">
          <v:shape id="_x0000_i2183" type="#_x0000_t75" style="width:38.05pt;height:14.25pt" o:ole="">
            <v:imagedata r:id="rId201" o:title=""/>
          </v:shape>
          <o:OLEObject Type="Embed" ProgID="Equation.DSMT4" ShapeID="_x0000_i2183" DrawAspect="Content" ObjectID="_1795382958" r:id="rId1868"/>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hAnsi="Times New Roman" w:cs="Times New Roman"/>
          <w:sz w:val="24"/>
          <w:szCs w:val="24"/>
        </w:rPr>
        <w:lastRenderedPageBreak/>
        <w:t xml:space="preserve">c. Khối khí truyền nhiệt ra môi trường bên ngoài nên </w:t>
      </w:r>
      <w:r w:rsidRPr="000922DB">
        <w:rPr>
          <w:rFonts w:ascii="Times New Roman" w:hAnsi="Times New Roman" w:cs="Times New Roman"/>
          <w:position w:val="-10"/>
          <w:sz w:val="24"/>
          <w:szCs w:val="24"/>
        </w:rPr>
        <w:object w:dxaOrig="600" w:dyaOrig="320">
          <v:shape id="_x0000_i2184" type="#_x0000_t75" style="width:29.9pt;height:15.6pt" o:ole="">
            <v:imagedata r:id="rId203" o:title=""/>
          </v:shape>
          <o:OLEObject Type="Embed" ProgID="Equation.DSMT4" ShapeID="_x0000_i2184" DrawAspect="Content" ObjectID="_1795382959" r:id="rId1869"/>
        </w:object>
      </w:r>
      <w:r w:rsidRPr="000922DB">
        <w:rPr>
          <w:rFonts w:ascii="Times New Roman" w:hAnsi="Times New Roman" w:cs="Times New Roman"/>
          <w:sz w:val="24"/>
          <w:szCs w:val="24"/>
        </w:rPr>
        <w:t xml:space="preserve"> và có giá trị là </w:t>
      </w:r>
      <w:r w:rsidRPr="000922DB">
        <w:rPr>
          <w:rFonts w:ascii="Times New Roman" w:hAnsi="Times New Roman" w:cs="Times New Roman"/>
          <w:position w:val="-6"/>
          <w:sz w:val="24"/>
          <w:szCs w:val="24"/>
        </w:rPr>
        <w:object w:dxaOrig="639" w:dyaOrig="279">
          <v:shape id="_x0000_i2185" type="#_x0000_t75" style="width:31.9pt;height:14.25pt" o:ole="">
            <v:imagedata r:id="rId205" o:title=""/>
          </v:shape>
          <o:OLEObject Type="Embed" ProgID="Equation.DSMT4" ShapeID="_x0000_i2185" DrawAspect="Content" ObjectID="_1795382960" r:id="rId1870"/>
        </w:object>
      </w:r>
    </w:p>
    <w:p w:rsidR="00A8734A" w:rsidRPr="000922DB" w:rsidRDefault="00A8734A" w:rsidP="000922DB">
      <w:pPr>
        <w:pStyle w:val="ListParagraph"/>
        <w:spacing w:line="360" w:lineRule="auto"/>
        <w:ind w:left="0" w:firstLine="283"/>
        <w:jc w:val="both"/>
        <w:rPr>
          <w:rFonts w:ascii="Times New Roman" w:eastAsia="Times New Roman" w:hAnsi="Times New Roman" w:cs="Times New Roman"/>
          <w:bCs/>
          <w:sz w:val="24"/>
          <w:szCs w:val="24"/>
        </w:rPr>
      </w:pPr>
      <w:r w:rsidRPr="000922DB">
        <w:rPr>
          <w:rFonts w:ascii="Times New Roman" w:eastAsia="Times New Roman" w:hAnsi="Times New Roman" w:cs="Times New Roman"/>
          <w:bCs/>
          <w:sz w:val="24"/>
          <w:szCs w:val="24"/>
        </w:rPr>
        <w:t xml:space="preserve">d. Độ biến thiên nội năng của khí có giá trị là </w:t>
      </w:r>
      <w:r w:rsidRPr="000922DB">
        <w:rPr>
          <w:rFonts w:ascii="Times New Roman" w:hAnsi="Times New Roman" w:cs="Times New Roman"/>
          <w:position w:val="-6"/>
          <w:sz w:val="24"/>
          <w:szCs w:val="24"/>
        </w:rPr>
        <w:object w:dxaOrig="639" w:dyaOrig="279">
          <v:shape id="_x0000_i2186" type="#_x0000_t75" style="width:31.9pt;height:14.25pt" o:ole="">
            <v:imagedata r:id="rId207" o:title=""/>
          </v:shape>
          <o:OLEObject Type="Embed" ProgID="Equation.DSMT4" ShapeID="_x0000_i2186" DrawAspect="Content" ObjectID="_1795382961" r:id="rId1871"/>
        </w:objec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a.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pStyle w:val="ListParagraph"/>
        <w:spacing w:line="360" w:lineRule="auto"/>
        <w:ind w:left="0" w:firstLine="283"/>
        <w:jc w:val="both"/>
        <w:rPr>
          <w:rFonts w:ascii="Times New Roman" w:hAnsi="Times New Roman" w:cs="Times New Roman"/>
          <w:sz w:val="24"/>
          <w:szCs w:val="24"/>
        </w:rPr>
      </w:pPr>
      <w:r w:rsidRPr="000922DB">
        <w:rPr>
          <w:rFonts w:ascii="Times New Roman" w:hAnsi="Times New Roman" w:cs="Times New Roman"/>
          <w:sz w:val="24"/>
          <w:szCs w:val="24"/>
          <w:lang w:val="pt-BR"/>
        </w:rPr>
        <w:t xml:space="preserve">b. Phát biểu này </w:t>
      </w:r>
      <w:r w:rsidRPr="000922DB">
        <w:rPr>
          <w:rFonts w:ascii="Times New Roman" w:hAnsi="Times New Roman" w:cs="Times New Roman"/>
          <w:b/>
          <w:color w:val="0000FF"/>
          <w:sz w:val="24"/>
          <w:szCs w:val="24"/>
          <w:lang w:val="pt-BR"/>
        </w:rPr>
        <w:t>sai</w:t>
      </w:r>
      <w:r w:rsidRPr="000922DB">
        <w:rPr>
          <w:rFonts w:ascii="Times New Roman" w:hAnsi="Times New Roman" w:cs="Times New Roman"/>
          <w:sz w:val="24"/>
          <w:szCs w:val="24"/>
          <w:lang w:val="pt-BR"/>
        </w:rPr>
        <w:t xml:space="preserve">. </w:t>
      </w:r>
      <w:r w:rsidRPr="000922DB">
        <w:rPr>
          <w:rFonts w:ascii="Times New Roman" w:eastAsia="Times New Roman" w:hAnsi="Times New Roman" w:cs="Times New Roman"/>
          <w:bCs/>
          <w:sz w:val="24"/>
          <w:szCs w:val="24"/>
        </w:rPr>
        <w:t xml:space="preserve">Do khối khí nhận công nên </w:t>
      </w:r>
      <w:r w:rsidRPr="000922DB">
        <w:rPr>
          <w:rFonts w:ascii="Times New Roman" w:hAnsi="Times New Roman" w:cs="Times New Roman"/>
          <w:position w:val="-6"/>
          <w:sz w:val="24"/>
          <w:szCs w:val="24"/>
        </w:rPr>
        <w:object w:dxaOrig="620" w:dyaOrig="279">
          <v:shape id="_x0000_i2187" type="#_x0000_t75" style="width:30.55pt;height:14.25pt" o:ole="">
            <v:imagedata r:id="rId209" o:title=""/>
          </v:shape>
          <o:OLEObject Type="Embed" ProgID="Equation.DSMT4" ShapeID="_x0000_i2187" DrawAspect="Content" ObjectID="_1795382962" r:id="rId1872"/>
        </w:object>
      </w:r>
      <w:r w:rsidRPr="000922DB">
        <w:rPr>
          <w:rFonts w:ascii="Times New Roman" w:eastAsia="Times New Roman" w:hAnsi="Times New Roman" w:cs="Times New Roman"/>
          <w:bCs/>
          <w:sz w:val="24"/>
          <w:szCs w:val="24"/>
        </w:rPr>
        <w:t xml:space="preserve"> và có giá trị là </w:t>
      </w:r>
      <w:r w:rsidRPr="000922DB">
        <w:rPr>
          <w:rFonts w:ascii="Times New Roman" w:hAnsi="Times New Roman" w:cs="Times New Roman"/>
          <w:position w:val="-6"/>
          <w:sz w:val="24"/>
          <w:szCs w:val="24"/>
        </w:rPr>
        <w:object w:dxaOrig="620" w:dyaOrig="279">
          <v:shape id="_x0000_i2188" type="#_x0000_t75" style="width:30.55pt;height:14.25pt" o:ole="">
            <v:imagedata r:id="rId211" o:title=""/>
          </v:shape>
          <o:OLEObject Type="Embed" ProgID="Equation.DSMT4" ShapeID="_x0000_i2188" DrawAspect="Content" ObjectID="_1795382963" r:id="rId1873"/>
        </w:objec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c. Phát biểu này </w:t>
      </w:r>
      <w:r w:rsidRPr="000922DB">
        <w:rPr>
          <w:rFonts w:cs="Times New Roman"/>
          <w:b/>
          <w:color w:val="0000FF"/>
          <w:lang w:val="pt-BR"/>
        </w:rPr>
        <w:t>đúng</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rPr>
          <w:rFonts w:cs="Times New Roman"/>
          <w:lang w:val="pt-BR"/>
        </w:rPr>
      </w:pPr>
      <w:r w:rsidRPr="000922DB">
        <w:rPr>
          <w:rFonts w:cs="Times New Roman"/>
          <w:lang w:val="pt-BR"/>
        </w:rPr>
        <w:t xml:space="preserve">d. Phát biểu này </w:t>
      </w:r>
      <w:r w:rsidRPr="000922DB">
        <w:rPr>
          <w:rFonts w:cs="Times New Roman"/>
          <w:b/>
          <w:color w:val="0000FF"/>
          <w:lang w:val="pt-BR"/>
        </w:rPr>
        <w:t>sai</w:t>
      </w:r>
      <w:r w:rsidRPr="000922DB">
        <w:rPr>
          <w:rFonts w:cs="Times New Roman"/>
          <w:lang w:val="pt-BR"/>
        </w:rPr>
        <w:t xml:space="preserve">. </w: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bCs/>
        </w:rPr>
      </w:pPr>
      <w:r w:rsidRPr="000922DB">
        <w:rPr>
          <w:rFonts w:cs="Times New Roman"/>
          <w:bCs/>
        </w:rPr>
        <w:t xml:space="preserve">Áp dụng nguyên lý I nhiệt động lực học ta có </w:t>
      </w:r>
      <w:r w:rsidRPr="000922DB">
        <w:rPr>
          <w:rFonts w:cs="Times New Roman"/>
          <w:position w:val="-10"/>
        </w:rPr>
        <w:object w:dxaOrig="1280" w:dyaOrig="320">
          <v:shape id="_x0000_i2189" type="#_x0000_t75" style="width:63.85pt;height:15.6pt" o:ole="">
            <v:imagedata r:id="rId213" o:title=""/>
          </v:shape>
          <o:OLEObject Type="Embed" ProgID="Equation.DSMT4" ShapeID="_x0000_i2189" DrawAspect="Content" ObjectID="_1795382964" r:id="rId1874"/>
        </w:object>
      </w:r>
    </w:p>
    <w:p w:rsidR="00A8734A" w:rsidRPr="000922DB" w:rsidRDefault="00A8734A" w:rsidP="000922DB">
      <w:pPr>
        <w:tabs>
          <w:tab w:val="left" w:pos="283"/>
          <w:tab w:val="left" w:pos="2835"/>
          <w:tab w:val="left" w:pos="5386"/>
          <w:tab w:val="left" w:pos="7937"/>
        </w:tabs>
        <w:spacing w:line="360" w:lineRule="auto"/>
        <w:ind w:left="283"/>
        <w:jc w:val="both"/>
        <w:rPr>
          <w:rFonts w:cs="Times New Roman"/>
        </w:rPr>
      </w:pPr>
      <w:r w:rsidRPr="000922DB">
        <w:rPr>
          <w:rFonts w:cs="Times New Roman"/>
          <w:bCs/>
        </w:rPr>
        <w:t xml:space="preserve">Hệ nhận công </w:t>
      </w:r>
      <w:r w:rsidRPr="000922DB">
        <w:rPr>
          <w:rFonts w:cs="Times New Roman"/>
          <w:position w:val="-10"/>
        </w:rPr>
        <w:object w:dxaOrig="840" w:dyaOrig="320">
          <v:shape id="_x0000_i2190" type="#_x0000_t75" style="width:42.1pt;height:15.6pt" o:ole="">
            <v:imagedata r:id="rId215" o:title=""/>
          </v:shape>
          <o:OLEObject Type="Embed" ProgID="Equation.DSMT4" ShapeID="_x0000_i2190" DrawAspect="Content" ObjectID="_1795382965" r:id="rId1875"/>
        </w:object>
      </w:r>
      <w:r w:rsidRPr="000922DB">
        <w:rPr>
          <w:rFonts w:cs="Times New Roman"/>
        </w:rPr>
        <w:t xml:space="preserve"> </w:t>
      </w:r>
      <w:r w:rsidRPr="000922DB">
        <w:rPr>
          <w:rFonts w:cs="Times New Roman"/>
          <w:bCs/>
        </w:rPr>
        <w:t xml:space="preserve">truyền nhiệt </w:t>
      </w:r>
      <w:r w:rsidRPr="000922DB">
        <w:rPr>
          <w:rFonts w:cs="Times New Roman"/>
          <w:position w:val="-14"/>
        </w:rPr>
        <w:object w:dxaOrig="859" w:dyaOrig="400">
          <v:shape id="_x0000_i2191" type="#_x0000_t75" style="width:42.8pt;height:20.4pt" o:ole="">
            <v:imagedata r:id="rId217" o:title=""/>
          </v:shape>
          <o:OLEObject Type="Embed" ProgID="Equation.DSMT4" ShapeID="_x0000_i2191" DrawAspect="Content" ObjectID="_1795382966" r:id="rId1876"/>
        </w:object>
      </w:r>
      <w:r w:rsidRPr="000922DB">
        <w:rPr>
          <w:rFonts w:cs="Times New Roman"/>
        </w:rPr>
        <w:t xml:space="preserve"> </w:t>
      </w:r>
    </w:p>
    <w:p w:rsidR="00A8734A" w:rsidRPr="000922DB" w:rsidRDefault="00A8734A" w:rsidP="000922DB">
      <w:pPr>
        <w:spacing w:line="360" w:lineRule="auto"/>
        <w:jc w:val="both"/>
        <w:rPr>
          <w:rFonts w:cs="Times New Roman"/>
        </w:rPr>
      </w:pPr>
      <w:r w:rsidRPr="000922DB">
        <w:rPr>
          <w:rFonts w:cs="Times New Roman"/>
          <w:bCs/>
        </w:rPr>
        <w:t xml:space="preserve">Độ biến thiên nội năng của khí </w:t>
      </w:r>
      <w:r w:rsidRPr="000922DB">
        <w:rPr>
          <w:rFonts w:cs="Times New Roman"/>
          <w:position w:val="-10"/>
        </w:rPr>
        <w:object w:dxaOrig="2180" w:dyaOrig="320">
          <v:shape id="_x0000_i2192" type="#_x0000_t75" style="width:108.7pt;height:15.6pt" o:ole="">
            <v:imagedata r:id="rId219" o:title=""/>
          </v:shape>
          <o:OLEObject Type="Embed" ProgID="Equation.DSMT4" ShapeID="_x0000_i2192" DrawAspect="Content" ObjectID="_1795382967" r:id="rId1877"/>
        </w:object>
      </w:r>
    </w:p>
    <w:p w:rsidR="00A8734A" w:rsidRPr="000922DB" w:rsidRDefault="00A8734A" w:rsidP="00CB486D">
      <w:pPr>
        <w:pStyle w:val="ListParagraph"/>
        <w:numPr>
          <w:ilvl w:val="0"/>
          <w:numId w:val="6"/>
        </w:numPr>
        <w:shd w:val="clear" w:color="auto" w:fill="FFFFFF"/>
        <w:tabs>
          <w:tab w:val="left" w:pos="426"/>
          <w:tab w:val="left" w:pos="1134"/>
        </w:tabs>
        <w:spacing w:after="0" w:line="360" w:lineRule="auto"/>
        <w:jc w:val="both"/>
        <w:rPr>
          <w:rFonts w:ascii="Times New Roman" w:hAnsi="Times New Roman" w:cs="Times New Roman"/>
          <w:color w:val="222222"/>
          <w:sz w:val="24"/>
          <w:szCs w:val="24"/>
        </w:rPr>
      </w:pPr>
      <w:r w:rsidRPr="000922DB">
        <w:rPr>
          <w:rFonts w:ascii="Times New Roman" w:hAnsi="Times New Roman" w:cs="Times New Roman"/>
          <w:sz w:val="24"/>
          <w:szCs w:val="24"/>
          <w:lang w:val="nl-NL"/>
        </w:rPr>
        <w:t>Thả một cục nước đá có khối lượng</w:t>
      </w:r>
      <w:r w:rsidRPr="000922DB">
        <w:rPr>
          <w:rFonts w:ascii="Times New Roman" w:hAnsi="Times New Roman" w:cs="Times New Roman"/>
          <w:sz w:val="24"/>
          <w:szCs w:val="24"/>
        </w:rPr>
        <w:t xml:space="preserve"> </w:t>
      </w:r>
      <w:r w:rsidRPr="000922DB">
        <w:rPr>
          <w:rFonts w:ascii="Times New Roman" w:hAnsi="Times New Roman" w:cs="Times New Roman"/>
          <w:position w:val="-10"/>
          <w:sz w:val="24"/>
          <w:szCs w:val="24"/>
        </w:rPr>
        <w:object w:dxaOrig="800" w:dyaOrig="320">
          <v:shape id="_x0000_i2193" type="#_x0000_t75" style="width:40.1pt;height:15.6pt" o:ole="">
            <v:imagedata r:id="rId465" o:title=""/>
          </v:shape>
          <o:OLEObject Type="Embed" ProgID="Equation.DSMT4" ShapeID="_x0000_i2193" DrawAspect="Content" ObjectID="_1795382968" r:id="rId1878"/>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ở </w:t>
      </w:r>
      <w:r w:rsidRPr="000922DB">
        <w:rPr>
          <w:rFonts w:ascii="Times New Roman" w:hAnsi="Times New Roman" w:cs="Times New Roman"/>
          <w:position w:val="-10"/>
          <w:sz w:val="24"/>
          <w:szCs w:val="24"/>
        </w:rPr>
        <w:object w:dxaOrig="480" w:dyaOrig="320">
          <v:shape id="_x0000_i2194" type="#_x0000_t75" style="width:23.75pt;height:15.6pt" o:ole="">
            <v:imagedata r:id="rId467" o:title=""/>
          </v:shape>
          <o:OLEObject Type="Embed" ProgID="Equation.DSMT4" ShapeID="_x0000_i2194" DrawAspect="Content" ObjectID="_1795382969" r:id="rId1879"/>
        </w:object>
      </w:r>
      <w:r w:rsidRPr="000922DB">
        <w:rPr>
          <w:rFonts w:ascii="Times New Roman" w:hAnsi="Times New Roman" w:cs="Times New Roman"/>
          <w:sz w:val="24"/>
          <w:szCs w:val="24"/>
          <w:lang w:val="nl-NL"/>
        </w:rPr>
        <w:t xml:space="preserve"> vào cốc nước có chứa </w:t>
      </w:r>
      <w:r w:rsidRPr="000922DB">
        <w:rPr>
          <w:rFonts w:ascii="Times New Roman" w:hAnsi="Times New Roman" w:cs="Times New Roman"/>
          <w:position w:val="-10"/>
          <w:sz w:val="24"/>
          <w:szCs w:val="24"/>
        </w:rPr>
        <w:object w:dxaOrig="400" w:dyaOrig="320">
          <v:shape id="_x0000_i2195" type="#_x0000_t75" style="width:20.4pt;height:15.6pt" o:ole="">
            <v:imagedata r:id="rId469" o:title=""/>
          </v:shape>
          <o:OLEObject Type="Embed" ProgID="Equation.DSMT4" ShapeID="_x0000_i2195" DrawAspect="Content" ObjectID="_1795382970" r:id="rId1880"/>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lít nước ở </w:t>
      </w:r>
      <w:r w:rsidRPr="000922DB">
        <w:rPr>
          <w:rFonts w:ascii="Times New Roman" w:hAnsi="Times New Roman" w:cs="Times New Roman"/>
          <w:position w:val="-10"/>
          <w:sz w:val="24"/>
          <w:szCs w:val="24"/>
        </w:rPr>
        <w:object w:dxaOrig="639" w:dyaOrig="320">
          <v:shape id="_x0000_i2196" type="#_x0000_t75" style="width:33.95pt;height:15.6pt" o:ole="">
            <v:imagedata r:id="rId471" o:title=""/>
          </v:shape>
          <o:OLEObject Type="Embed" ProgID="Equation.DSMT4" ShapeID="_x0000_i2196" DrawAspect="Content" ObjectID="_1795382971" r:id="rId1881"/>
        </w:object>
      </w:r>
      <w:r w:rsidRPr="000922DB">
        <w:rPr>
          <w:rFonts w:ascii="Times New Roman" w:hAnsi="Times New Roman" w:cs="Times New Roman"/>
          <w:sz w:val="24"/>
          <w:szCs w:val="24"/>
        </w:rPr>
        <w:t xml:space="preserve"> </w:t>
      </w:r>
      <w:r w:rsidRPr="000922DB">
        <w:rPr>
          <w:rFonts w:ascii="Times New Roman" w:hAnsi="Times New Roman" w:cs="Times New Roman"/>
          <w:sz w:val="24"/>
          <w:szCs w:val="24"/>
          <w:lang w:val="nl-NL"/>
        </w:rPr>
        <w:t xml:space="preserve">Bỏ qua nhiệt dung của cốc, nhiệt dung riêng của nước </w:t>
      </w:r>
      <w:r w:rsidRPr="000922DB">
        <w:rPr>
          <w:rFonts w:ascii="Times New Roman" w:hAnsi="Times New Roman" w:cs="Times New Roman"/>
          <w:position w:val="-10"/>
          <w:sz w:val="24"/>
          <w:szCs w:val="24"/>
        </w:rPr>
        <w:object w:dxaOrig="1040" w:dyaOrig="320">
          <v:shape id="_x0000_i2197" type="#_x0000_t75" style="width:51.6pt;height:15.6pt" o:ole="">
            <v:imagedata r:id="rId473" o:title=""/>
          </v:shape>
          <o:OLEObject Type="Embed" ProgID="Equation.DSMT4" ShapeID="_x0000_i2197" DrawAspect="Content" ObjectID="_1795382972" r:id="rId1882"/>
        </w:object>
      </w:r>
      <w:r w:rsidRPr="000922DB">
        <w:rPr>
          <w:rFonts w:ascii="Times New Roman" w:eastAsia="Batang" w:hAnsi="Times New Roman" w:cs="Times New Roman"/>
          <w:b/>
          <w:color w:val="7030A0"/>
          <w:sz w:val="24"/>
          <w:szCs w:val="24"/>
        </w:rPr>
        <w:t xml:space="preserve"> </w:t>
      </w:r>
      <w:r w:rsidRPr="000922DB">
        <w:rPr>
          <w:rFonts w:ascii="Times New Roman" w:hAnsi="Times New Roman" w:cs="Times New Roman"/>
          <w:sz w:val="24"/>
          <w:szCs w:val="24"/>
          <w:lang w:val="nl-NL"/>
        </w:rPr>
        <w:t xml:space="preserve">khối lượng riêng của nước là </w:t>
      </w:r>
      <w:r w:rsidRPr="000922DB">
        <w:rPr>
          <w:rFonts w:ascii="Times New Roman" w:hAnsi="Times New Roman" w:cs="Times New Roman"/>
          <w:position w:val="-10"/>
          <w:sz w:val="24"/>
          <w:szCs w:val="24"/>
        </w:rPr>
        <w:object w:dxaOrig="1219" w:dyaOrig="360">
          <v:shape id="_x0000_i2198" type="#_x0000_t75" style="width:62.5pt;height:18.35pt" o:ole="">
            <v:imagedata r:id="rId475" o:title=""/>
          </v:shape>
          <o:OLEObject Type="Embed" ProgID="Equation.DSMT4" ShapeID="_x0000_i2198" DrawAspect="Content" ObjectID="_1795382973" r:id="rId1883"/>
        </w:object>
      </w:r>
      <w:r w:rsidRPr="000922DB">
        <w:rPr>
          <w:rFonts w:ascii="Times New Roman" w:hAnsi="Times New Roman" w:cs="Times New Roman"/>
          <w:sz w:val="24"/>
          <w:szCs w:val="24"/>
          <w:lang w:val="nl-NL"/>
        </w:rPr>
        <w:t xml:space="preserve"> nhiệt nóng chảy của nước đá là </w:t>
      </w:r>
      <w:r w:rsidRPr="000922DB">
        <w:rPr>
          <w:rFonts w:ascii="Times New Roman" w:hAnsi="Times New Roman" w:cs="Times New Roman"/>
          <w:position w:val="-10"/>
          <w:sz w:val="24"/>
          <w:szCs w:val="24"/>
        </w:rPr>
        <w:object w:dxaOrig="1200" w:dyaOrig="320">
          <v:shape id="_x0000_i2199" type="#_x0000_t75" style="width:59.75pt;height:15.6pt" o:ole="">
            <v:imagedata r:id="rId477" o:title=""/>
          </v:shape>
          <o:OLEObject Type="Embed" ProgID="Equation.DSMT4" ShapeID="_x0000_i2199" DrawAspect="Content" ObjectID="_1795382974" r:id="rId1884"/>
        </w:object>
      </w:r>
      <w:r w:rsidRPr="000922DB">
        <w:rPr>
          <w:rFonts w:ascii="Times New Roman" w:hAnsi="Times New Roman" w:cs="Times New Roman"/>
          <w:sz w:val="24"/>
          <w:szCs w:val="24"/>
          <w:lang w:val="nl-NL"/>
        </w:rPr>
        <w:t xml:space="preserve"> </w:t>
      </w:r>
      <w:r w:rsidRPr="000922DB">
        <w:rPr>
          <w:rFonts w:ascii="Times New Roman" w:hAnsi="Times New Roman" w:cs="Times New Roman"/>
          <w:color w:val="222222"/>
          <w:sz w:val="24"/>
          <w:szCs w:val="24"/>
        </w:rPr>
        <w:tab/>
        <w:t>Gọi t là nhiệt độ cuối của cốc nước.</w:t>
      </w:r>
    </w:p>
    <w:p w:rsidR="00A8734A" w:rsidRPr="000922DB" w:rsidRDefault="00A8734A" w:rsidP="000922DB">
      <w:pPr>
        <w:shd w:val="clear" w:color="auto" w:fill="FFFFFF"/>
        <w:tabs>
          <w:tab w:val="left" w:pos="426"/>
          <w:tab w:val="left" w:pos="1134"/>
        </w:tabs>
        <w:spacing w:line="360" w:lineRule="auto"/>
        <w:jc w:val="both"/>
        <w:rPr>
          <w:rFonts w:cs="Times New Roman"/>
          <w:color w:val="222222"/>
        </w:rPr>
      </w:pPr>
      <w:r w:rsidRPr="000922DB">
        <w:rPr>
          <w:rFonts w:cs="Times New Roman"/>
          <w:color w:val="222222"/>
        </w:rPr>
        <w:tab/>
        <w:t xml:space="preserve">a. Lượng nhiệt để làm nóng chảy </w:t>
      </w:r>
      <w:r w:rsidRPr="000922DB">
        <w:rPr>
          <w:rFonts w:cs="Times New Roman"/>
          <w:position w:val="-10"/>
        </w:rPr>
        <w:object w:dxaOrig="800" w:dyaOrig="320">
          <v:shape id="_x0000_i2200" type="#_x0000_t75" style="width:40.1pt;height:15.6pt" o:ole="">
            <v:imagedata r:id="rId479" o:title=""/>
          </v:shape>
          <o:OLEObject Type="Embed" ProgID="Equation.DSMT4" ShapeID="_x0000_i2200" DrawAspect="Content" ObjectID="_1795382975" r:id="rId1885"/>
        </w:object>
      </w:r>
      <w:r w:rsidRPr="000922DB">
        <w:rPr>
          <w:rFonts w:cs="Times New Roman"/>
          <w:color w:val="222222"/>
        </w:rPr>
        <w:t xml:space="preserve">đá là </w:t>
      </w:r>
      <w:r w:rsidRPr="000922DB">
        <w:rPr>
          <w:rFonts w:cs="Times New Roman"/>
          <w:position w:val="-6"/>
        </w:rPr>
        <w:object w:dxaOrig="859" w:dyaOrig="279">
          <v:shape id="_x0000_i2201" type="#_x0000_t75" style="width:42.8pt;height:14.25pt" o:ole="">
            <v:imagedata r:id="rId481" o:title=""/>
          </v:shape>
          <o:OLEObject Type="Embed" ProgID="Equation.DSMT4" ShapeID="_x0000_i2201" DrawAspect="Content" ObjectID="_1795382976" r:id="rId1886"/>
        </w:object>
      </w:r>
    </w:p>
    <w:p w:rsidR="00A8734A" w:rsidRPr="000922DB" w:rsidRDefault="00A8734A" w:rsidP="000922DB">
      <w:pPr>
        <w:shd w:val="clear" w:color="auto" w:fill="FFFFFF"/>
        <w:tabs>
          <w:tab w:val="left" w:pos="426"/>
          <w:tab w:val="left" w:pos="1134"/>
        </w:tabs>
        <w:spacing w:line="360" w:lineRule="auto"/>
        <w:jc w:val="both"/>
        <w:rPr>
          <w:rFonts w:cs="Times New Roman"/>
        </w:rPr>
      </w:pPr>
      <w:r w:rsidRPr="000922DB">
        <w:rPr>
          <w:rFonts w:cs="Times New Roman"/>
          <w:color w:val="222222"/>
        </w:rPr>
        <w:tab/>
        <w:t xml:space="preserve">b. Lượng nhiệt thu để nâng nhiệt độ của </w:t>
      </w:r>
      <w:r w:rsidRPr="000922DB">
        <w:rPr>
          <w:rFonts w:cs="Times New Roman"/>
          <w:position w:val="-10"/>
        </w:rPr>
        <w:object w:dxaOrig="800" w:dyaOrig="320">
          <v:shape id="_x0000_i2202" type="#_x0000_t75" style="width:40.1pt;height:15.6pt" o:ole="">
            <v:imagedata r:id="rId483" o:title=""/>
          </v:shape>
          <o:OLEObject Type="Embed" ProgID="Equation.DSMT4" ShapeID="_x0000_i2202" DrawAspect="Content" ObjectID="_1795382977" r:id="rId1887"/>
        </w:object>
      </w:r>
      <w:r w:rsidRPr="000922DB">
        <w:rPr>
          <w:rFonts w:cs="Times New Roman"/>
          <w:color w:val="222222"/>
        </w:rPr>
        <w:t xml:space="preserve"> nước ở </w:t>
      </w:r>
      <w:r w:rsidRPr="000922DB">
        <w:rPr>
          <w:rFonts w:cs="Times New Roman"/>
          <w:position w:val="-10"/>
        </w:rPr>
        <w:object w:dxaOrig="480" w:dyaOrig="320">
          <v:shape id="_x0000_i2203" type="#_x0000_t75" style="width:23.75pt;height:15.6pt" o:ole="">
            <v:imagedata r:id="rId485" o:title=""/>
          </v:shape>
          <o:OLEObject Type="Embed" ProgID="Equation.DSMT4" ShapeID="_x0000_i2203" DrawAspect="Content" ObjectID="_1795382978" r:id="rId1888"/>
        </w:object>
      </w:r>
      <w:r w:rsidRPr="000922DB">
        <w:rPr>
          <w:rFonts w:cs="Times New Roman"/>
          <w:color w:val="222222"/>
        </w:rPr>
        <w:t xml:space="preserve">đến  nhiệt độ t là </w:t>
      </w:r>
      <w:r w:rsidRPr="000922DB">
        <w:rPr>
          <w:rFonts w:cs="Times New Roman"/>
          <w:position w:val="-10"/>
        </w:rPr>
        <w:object w:dxaOrig="620" w:dyaOrig="320">
          <v:shape id="_x0000_i2204" type="#_x0000_t75" style="width:30.55pt;height:15.6pt" o:ole="">
            <v:imagedata r:id="rId487" o:title=""/>
          </v:shape>
          <o:OLEObject Type="Embed" ProgID="Equation.DSMT4" ShapeID="_x0000_i2204" DrawAspect="Content" ObjectID="_1795382979" r:id="rId1889"/>
        </w:object>
      </w:r>
    </w:p>
    <w:p w:rsidR="00A8734A" w:rsidRPr="000922DB" w:rsidRDefault="00A8734A" w:rsidP="000922DB">
      <w:pPr>
        <w:shd w:val="clear" w:color="auto" w:fill="FFFFFF"/>
        <w:tabs>
          <w:tab w:val="left" w:pos="426"/>
          <w:tab w:val="left" w:pos="1134"/>
        </w:tabs>
        <w:spacing w:line="360" w:lineRule="auto"/>
        <w:jc w:val="both"/>
        <w:rPr>
          <w:rFonts w:cs="Times New Roman"/>
        </w:rPr>
      </w:pPr>
      <w:r w:rsidRPr="000922DB">
        <w:rPr>
          <w:rFonts w:cs="Times New Roman"/>
          <w:color w:val="222222"/>
        </w:rPr>
        <w:tab/>
        <w:t xml:space="preserve">c. Lượng nhiệt tỏa ra từ </w:t>
      </w:r>
      <w:r w:rsidRPr="000922DB">
        <w:rPr>
          <w:rFonts w:cs="Times New Roman"/>
          <w:position w:val="-10"/>
        </w:rPr>
        <w:object w:dxaOrig="1719" w:dyaOrig="320">
          <v:shape id="_x0000_i2205" type="#_x0000_t75" style="width:84.9pt;height:15.6pt" o:ole="">
            <v:imagedata r:id="rId489" o:title=""/>
          </v:shape>
          <o:OLEObject Type="Embed" ProgID="Equation.DSMT4" ShapeID="_x0000_i2205" DrawAspect="Content" ObjectID="_1795382980" r:id="rId1890"/>
        </w:object>
      </w:r>
      <w:r w:rsidRPr="000922DB">
        <w:rPr>
          <w:rFonts w:eastAsia="Batang" w:cs="Times New Roman"/>
          <w:b/>
          <w:color w:val="7030A0"/>
        </w:rPr>
        <w:t xml:space="preserve"> </w:t>
      </w:r>
      <w:r w:rsidRPr="000922DB">
        <w:rPr>
          <w:rFonts w:cs="Times New Roman"/>
          <w:color w:val="222222"/>
        </w:rPr>
        <w:t xml:space="preserve">nước ở </w:t>
      </w:r>
      <w:r w:rsidRPr="000922DB">
        <w:rPr>
          <w:rFonts w:cs="Times New Roman"/>
          <w:position w:val="-10"/>
        </w:rPr>
        <w:object w:dxaOrig="600" w:dyaOrig="320">
          <v:shape id="_x0000_i2206" type="#_x0000_t75" style="width:29.9pt;height:15.6pt" o:ole="">
            <v:imagedata r:id="rId491" o:title=""/>
          </v:shape>
          <o:OLEObject Type="Embed" ProgID="Equation.DSMT4" ShapeID="_x0000_i2206" DrawAspect="Content" ObjectID="_1795382981" r:id="rId1891"/>
        </w:object>
      </w:r>
      <w:r w:rsidRPr="000922DB">
        <w:rPr>
          <w:rFonts w:cs="Times New Roman"/>
        </w:rPr>
        <w:t xml:space="preserve"> </w:t>
      </w:r>
      <w:r w:rsidRPr="000922DB">
        <w:rPr>
          <w:rFonts w:cs="Times New Roman"/>
          <w:color w:val="222222"/>
        </w:rPr>
        <w:t xml:space="preserve">để giảm nhiệt độ xuống t là </w:t>
      </w:r>
      <w:r w:rsidRPr="000922DB">
        <w:rPr>
          <w:rFonts w:cs="Times New Roman"/>
          <w:position w:val="-12"/>
        </w:rPr>
        <w:object w:dxaOrig="1840" w:dyaOrig="360">
          <v:shape id="_x0000_i2207" type="#_x0000_t75" style="width:92.4pt;height:18.35pt" o:ole="">
            <v:imagedata r:id="rId493" o:title=""/>
          </v:shape>
          <o:OLEObject Type="Embed" ProgID="Equation.DSMT4" ShapeID="_x0000_i2207" DrawAspect="Content" ObjectID="_1795382982" r:id="rId1892"/>
        </w:object>
      </w:r>
    </w:p>
    <w:p w:rsidR="00A8734A" w:rsidRPr="000922DB" w:rsidRDefault="00A8734A" w:rsidP="000922DB">
      <w:pPr>
        <w:shd w:val="clear" w:color="auto" w:fill="FFFFFF"/>
        <w:tabs>
          <w:tab w:val="left" w:pos="426"/>
          <w:tab w:val="left" w:pos="1134"/>
        </w:tabs>
        <w:spacing w:line="360" w:lineRule="auto"/>
        <w:jc w:val="both"/>
        <w:rPr>
          <w:rFonts w:cs="Times New Roman"/>
          <w:color w:val="222222"/>
        </w:rPr>
      </w:pPr>
      <w:r w:rsidRPr="000922DB">
        <w:rPr>
          <w:rFonts w:cs="Times New Roman"/>
          <w:color w:val="222222"/>
        </w:rPr>
        <w:tab/>
        <w:t>d. Khi đạt cân bằng thì </w:t>
      </w:r>
      <w:r w:rsidRPr="000922DB">
        <w:rPr>
          <w:rFonts w:cs="Times New Roman"/>
          <w:lang w:val="nl-NL"/>
        </w:rPr>
        <w:t xml:space="preserve">nhiệt độ cuối của cốc nước xấp xĩ bằng </w:t>
      </w:r>
      <w:r w:rsidRPr="000922DB">
        <w:rPr>
          <w:rFonts w:cs="Times New Roman"/>
          <w:position w:val="-6"/>
        </w:rPr>
        <w:object w:dxaOrig="520" w:dyaOrig="320">
          <v:shape id="_x0000_i2208" type="#_x0000_t75" style="width:26.5pt;height:17pt" o:ole="">
            <v:imagedata r:id="rId495" o:title=""/>
          </v:shape>
          <o:OLEObject Type="Embed" ProgID="Equation.DSMT4" ShapeID="_x0000_i2208" DrawAspect="Content" ObjectID="_1795382983" r:id="rId1893"/>
        </w:object>
      </w:r>
      <w:r w:rsidRPr="000922DB">
        <w:rPr>
          <w:rFonts w:cs="Times New Roman"/>
          <w:color w:val="222222"/>
        </w:rPr>
        <w:tab/>
      </w:r>
    </w:p>
    <w:p w:rsidR="00A8734A" w:rsidRPr="000922DB" w:rsidRDefault="00A8734A" w:rsidP="000922DB">
      <w:pPr>
        <w:tabs>
          <w:tab w:val="left" w:pos="283"/>
          <w:tab w:val="left" w:pos="426"/>
          <w:tab w:val="left" w:pos="1134"/>
          <w:tab w:val="left" w:pos="2835"/>
          <w:tab w:val="left" w:pos="5386"/>
          <w:tab w:val="left" w:pos="7937"/>
        </w:tabs>
        <w:spacing w:line="360" w:lineRule="auto"/>
        <w:ind w:firstLine="283"/>
        <w:jc w:val="center"/>
        <w:rPr>
          <w:rFonts w:eastAsia="Batang" w:cs="Times New Roman"/>
          <w:b/>
          <w:color w:val="FF0000"/>
        </w:rPr>
      </w:pPr>
      <w:r w:rsidRPr="000922DB">
        <w:rPr>
          <w:rFonts w:eastAsia="Batang"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a.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Gọi t là nhiệt độ cuối của cốc nước </w:t>
      </w:r>
      <w:r w:rsidRPr="000922DB">
        <w:rPr>
          <w:rFonts w:cs="Times New Roman"/>
          <w:position w:val="-10"/>
        </w:rPr>
        <w:object w:dxaOrig="499" w:dyaOrig="320">
          <v:shape id="_x0000_i2209" type="#_x0000_t75" style="width:24.45pt;height:15.6pt" o:ole="">
            <v:imagedata r:id="rId497" o:title=""/>
          </v:shape>
          <o:OLEObject Type="Embed" ProgID="Equation.DSMT4" ShapeID="_x0000_i2209" DrawAspect="Content" ObjectID="_1795382984" r:id="rId1894"/>
        </w:objec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lastRenderedPageBreak/>
        <w:tab/>
        <w:t xml:space="preserve">Lượng nhiệt để làm nóng chảy </w:t>
      </w:r>
      <w:r w:rsidRPr="000922DB">
        <w:rPr>
          <w:rFonts w:cs="Times New Roman"/>
          <w:position w:val="-10"/>
        </w:rPr>
        <w:object w:dxaOrig="800" w:dyaOrig="320">
          <v:shape id="_x0000_i2210" type="#_x0000_t75" style="width:40.1pt;height:15.6pt" o:ole="">
            <v:imagedata r:id="rId479" o:title=""/>
          </v:shape>
          <o:OLEObject Type="Embed" ProgID="Equation.DSMT4" ShapeID="_x0000_i2210" DrawAspect="Content" ObjectID="_1795382985" r:id="rId1895"/>
        </w:object>
      </w:r>
      <w:r w:rsidRPr="000922DB">
        <w:rPr>
          <w:rFonts w:cs="Times New Roman"/>
          <w:color w:val="222222"/>
        </w:rPr>
        <w:t xml:space="preserve">đá là </w:t>
      </w:r>
      <w:r w:rsidRPr="000922DB">
        <w:rPr>
          <w:rFonts w:cs="Times New Roman"/>
          <w:position w:val="-12"/>
        </w:rPr>
        <w:object w:dxaOrig="2920" w:dyaOrig="360">
          <v:shape id="_x0000_i2211" type="#_x0000_t75" style="width:144.7pt;height:18.35pt" o:ole="">
            <v:imagedata r:id="rId500" o:title=""/>
          </v:shape>
          <o:OLEObject Type="Embed" ProgID="Equation.DSMT4" ShapeID="_x0000_i2211" DrawAspect="Content" ObjectID="_1795382986" r:id="rId1896"/>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b.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Lượng nhiệt thu để nâng nhiệt độ của </w:t>
      </w:r>
      <w:r w:rsidRPr="000922DB">
        <w:rPr>
          <w:rFonts w:cs="Times New Roman"/>
          <w:position w:val="-10"/>
        </w:rPr>
        <w:object w:dxaOrig="800" w:dyaOrig="320">
          <v:shape id="_x0000_i2212" type="#_x0000_t75" style="width:40.1pt;height:15.6pt" o:ole="">
            <v:imagedata r:id="rId483" o:title=""/>
          </v:shape>
          <o:OLEObject Type="Embed" ProgID="Equation.DSMT4" ShapeID="_x0000_i2212" DrawAspect="Content" ObjectID="_1795382987" r:id="rId1897"/>
        </w:object>
      </w:r>
      <w:r w:rsidRPr="000922DB">
        <w:rPr>
          <w:rFonts w:cs="Times New Roman"/>
          <w:color w:val="222222"/>
        </w:rPr>
        <w:t xml:space="preserve"> nước ở </w:t>
      </w:r>
      <w:r w:rsidRPr="000922DB">
        <w:rPr>
          <w:rFonts w:cs="Times New Roman"/>
          <w:position w:val="-10"/>
        </w:rPr>
        <w:object w:dxaOrig="480" w:dyaOrig="320">
          <v:shape id="_x0000_i2213" type="#_x0000_t75" style="width:23.75pt;height:15.6pt" o:ole="">
            <v:imagedata r:id="rId485" o:title=""/>
          </v:shape>
          <o:OLEObject Type="Embed" ProgID="Equation.DSMT4" ShapeID="_x0000_i2213" DrawAspect="Content" ObjectID="_1795382988" r:id="rId1898"/>
        </w:object>
      </w:r>
      <w:r w:rsidRPr="000922DB">
        <w:rPr>
          <w:rFonts w:cs="Times New Roman"/>
          <w:color w:val="222222"/>
        </w:rPr>
        <w:t>đến  nhiệt độ t là</w:t>
      </w:r>
    </w:p>
    <w:p w:rsidR="00A8734A" w:rsidRPr="000922DB" w:rsidRDefault="00A8734A" w:rsidP="000922DB">
      <w:pPr>
        <w:tabs>
          <w:tab w:val="left" w:pos="426"/>
          <w:tab w:val="left" w:pos="1134"/>
        </w:tabs>
        <w:spacing w:line="360" w:lineRule="auto"/>
        <w:jc w:val="both"/>
        <w:rPr>
          <w:rFonts w:cs="Times New Roman"/>
          <w:bdr w:val="none" w:sz="0" w:space="0" w:color="auto" w:frame="1"/>
        </w:rPr>
      </w:pPr>
      <w:r w:rsidRPr="000922DB">
        <w:rPr>
          <w:rFonts w:cs="Times New Roman"/>
        </w:rPr>
        <w:tab/>
      </w:r>
      <w:r w:rsidRPr="000922DB">
        <w:rPr>
          <w:rFonts w:cs="Times New Roman"/>
          <w:position w:val="-14"/>
        </w:rPr>
        <w:object w:dxaOrig="4140" w:dyaOrig="400">
          <v:shape id="_x0000_i2214" type="#_x0000_t75" style="width:207.85pt;height:20.4pt" o:ole="">
            <v:imagedata r:id="rId504" o:title=""/>
          </v:shape>
          <o:OLEObject Type="Embed" ProgID="Equation.DSMT4" ShapeID="_x0000_i2214" DrawAspect="Content" ObjectID="_1795382989" r:id="rId1899"/>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c. Phát biểu này </w:t>
      </w:r>
      <w:r w:rsidRPr="000922DB">
        <w:rPr>
          <w:rFonts w:cs="Times New Roman"/>
          <w:b/>
          <w:bCs/>
          <w:color w:val="0000FF"/>
        </w:rPr>
        <w:t>sai</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color w:val="222222"/>
        </w:rPr>
      </w:pPr>
      <w:r w:rsidRPr="000922DB">
        <w:rPr>
          <w:rFonts w:cs="Times New Roman"/>
          <w:color w:val="222222"/>
        </w:rPr>
        <w:tab/>
        <w:t xml:space="preserve">Lượng nhiệt tỏa ra từ </w:t>
      </w:r>
      <w:r w:rsidRPr="000922DB">
        <w:rPr>
          <w:rFonts w:cs="Times New Roman"/>
          <w:position w:val="-10"/>
        </w:rPr>
        <w:object w:dxaOrig="1719" w:dyaOrig="320">
          <v:shape id="_x0000_i2215" type="#_x0000_t75" style="width:84.9pt;height:15.6pt" o:ole="">
            <v:imagedata r:id="rId489" o:title=""/>
          </v:shape>
          <o:OLEObject Type="Embed" ProgID="Equation.DSMT4" ShapeID="_x0000_i2215" DrawAspect="Content" ObjectID="_1795382990" r:id="rId1900"/>
        </w:object>
      </w:r>
      <w:r w:rsidRPr="000922DB">
        <w:rPr>
          <w:rFonts w:eastAsia="Batang" w:cs="Times New Roman"/>
          <w:b/>
          <w:color w:val="7030A0"/>
        </w:rPr>
        <w:t xml:space="preserve"> </w:t>
      </w:r>
      <w:r w:rsidRPr="000922DB">
        <w:rPr>
          <w:rFonts w:cs="Times New Roman"/>
          <w:color w:val="222222"/>
        </w:rPr>
        <w:t xml:space="preserve">nước ở </w:t>
      </w:r>
      <w:r w:rsidRPr="000922DB">
        <w:rPr>
          <w:rFonts w:cs="Times New Roman"/>
          <w:position w:val="-10"/>
        </w:rPr>
        <w:object w:dxaOrig="600" w:dyaOrig="320">
          <v:shape id="_x0000_i2216" type="#_x0000_t75" style="width:29.9pt;height:15.6pt" o:ole="">
            <v:imagedata r:id="rId491" o:title=""/>
          </v:shape>
          <o:OLEObject Type="Embed" ProgID="Equation.DSMT4" ShapeID="_x0000_i2216" DrawAspect="Content" ObjectID="_1795382991" r:id="rId1901"/>
        </w:object>
      </w:r>
      <w:r w:rsidRPr="000922DB">
        <w:rPr>
          <w:rFonts w:cs="Times New Roman"/>
        </w:rPr>
        <w:t xml:space="preserve"> </w:t>
      </w:r>
      <w:r w:rsidRPr="000922DB">
        <w:rPr>
          <w:rFonts w:cs="Times New Roman"/>
          <w:color w:val="222222"/>
        </w:rPr>
        <w:t>để giảm nhiệt độ xuống t là</w:t>
      </w:r>
    </w:p>
    <w:p w:rsidR="00A8734A" w:rsidRPr="000922DB" w:rsidRDefault="00A8734A" w:rsidP="000922DB">
      <w:pPr>
        <w:tabs>
          <w:tab w:val="left" w:pos="426"/>
          <w:tab w:val="left" w:pos="1134"/>
        </w:tabs>
        <w:spacing w:line="360" w:lineRule="auto"/>
        <w:jc w:val="both"/>
        <w:rPr>
          <w:rFonts w:cs="Times New Roman"/>
          <w:bdr w:val="none" w:sz="0" w:space="0" w:color="auto" w:frame="1"/>
        </w:rPr>
      </w:pPr>
      <w:r w:rsidRPr="000922DB">
        <w:rPr>
          <w:rFonts w:cs="Times New Roman"/>
        </w:rPr>
        <w:tab/>
      </w:r>
      <w:r w:rsidRPr="000922DB">
        <w:rPr>
          <w:rFonts w:cs="Times New Roman"/>
          <w:position w:val="-14"/>
        </w:rPr>
        <w:object w:dxaOrig="7820" w:dyaOrig="400">
          <v:shape id="_x0000_i2217" type="#_x0000_t75" style="width:389.9pt;height:20.4pt" o:ole="">
            <v:imagedata r:id="rId508" o:title=""/>
          </v:shape>
          <o:OLEObject Type="Embed" ProgID="Equation.DSMT4" ShapeID="_x0000_i2217" DrawAspect="Content" ObjectID="_1795382992" r:id="rId1902"/>
        </w:object>
      </w:r>
    </w:p>
    <w:p w:rsidR="00A8734A" w:rsidRPr="000922DB" w:rsidRDefault="00A8734A" w:rsidP="000922DB">
      <w:pPr>
        <w:tabs>
          <w:tab w:val="left" w:pos="426"/>
        </w:tabs>
        <w:spacing w:line="360" w:lineRule="auto"/>
        <w:jc w:val="both"/>
        <w:rPr>
          <w:rFonts w:cs="Times New Roman"/>
        </w:rPr>
      </w:pPr>
      <w:r w:rsidRPr="000922DB">
        <w:rPr>
          <w:rFonts w:cs="Times New Roman"/>
        </w:rPr>
        <w:tab/>
        <w:t xml:space="preserve">d. Phát biểu này </w:t>
      </w:r>
      <w:r w:rsidRPr="000922DB">
        <w:rPr>
          <w:rFonts w:cs="Times New Roman"/>
          <w:b/>
          <w:bCs/>
          <w:color w:val="0000FF"/>
        </w:rPr>
        <w:t>đúng</w:t>
      </w:r>
      <w:r w:rsidRPr="000922DB">
        <w:rPr>
          <w:rFonts w:cs="Times New Roman"/>
        </w:rPr>
        <w:t>.</w:t>
      </w:r>
    </w:p>
    <w:p w:rsidR="00A8734A" w:rsidRPr="000922DB" w:rsidRDefault="00A8734A" w:rsidP="000922DB">
      <w:pPr>
        <w:tabs>
          <w:tab w:val="left" w:pos="426"/>
          <w:tab w:val="left" w:pos="1134"/>
        </w:tabs>
        <w:spacing w:line="360" w:lineRule="auto"/>
        <w:jc w:val="both"/>
        <w:rPr>
          <w:rFonts w:cs="Times New Roman"/>
          <w:lang w:val="nl-NL"/>
        </w:rPr>
      </w:pPr>
      <w:r w:rsidRPr="000922DB">
        <w:rPr>
          <w:rFonts w:cs="Times New Roman"/>
          <w:color w:val="222222"/>
        </w:rPr>
        <w:tab/>
        <w:t>Khi đạt cân bằng thì </w:t>
      </w:r>
      <w:r w:rsidRPr="000922DB">
        <w:rPr>
          <w:rFonts w:cs="Times New Roman"/>
          <w:lang w:val="nl-NL"/>
        </w:rPr>
        <w:t>nhiệt độ cuối của cốc nước là</w:t>
      </w:r>
    </w:p>
    <w:p w:rsidR="00A8734A" w:rsidRPr="000922DB" w:rsidRDefault="00A8734A" w:rsidP="00CB486D">
      <w:pPr>
        <w:pStyle w:val="ListParagraph"/>
        <w:numPr>
          <w:ilvl w:val="0"/>
          <w:numId w:val="6"/>
        </w:numPr>
        <w:tabs>
          <w:tab w:val="left" w:pos="426"/>
        </w:tabs>
        <w:spacing w:after="0" w:line="360" w:lineRule="auto"/>
        <w:jc w:val="both"/>
        <w:rPr>
          <w:rFonts w:ascii="Times New Roman" w:eastAsia="Times New Roman" w:hAnsi="Times New Roman" w:cs="Times New Roman"/>
          <w:sz w:val="24"/>
          <w:szCs w:val="24"/>
          <w:lang w:val="nl-NL"/>
        </w:rPr>
      </w:pPr>
      <w:r w:rsidRPr="000922DB">
        <w:rPr>
          <w:rFonts w:ascii="Times New Roman" w:eastAsia="Times New Roman" w:hAnsi="Times New Roman" w:cs="Times New Roman"/>
          <w:sz w:val="24"/>
          <w:szCs w:val="24"/>
          <w:lang w:val="nl-NL"/>
        </w:rPr>
        <w:t xml:space="preserve">Một quả bóng có dung tích </w:t>
      </w:r>
      <w:r w:rsidRPr="000922DB">
        <w:rPr>
          <w:rFonts w:ascii="Times New Roman" w:hAnsi="Times New Roman" w:cs="Times New Roman"/>
          <w:position w:val="-10"/>
          <w:sz w:val="24"/>
          <w:szCs w:val="24"/>
        </w:rPr>
        <w:object w:dxaOrig="680" w:dyaOrig="320">
          <v:shape id="_x0000_i2218" type="#_x0000_t75" style="width:33.95pt;height:15.6pt" o:ole="">
            <v:imagedata r:id="rId510" o:title=""/>
          </v:shape>
          <o:OLEObject Type="Embed" ProgID="Equation.DSMT4" ShapeID="_x0000_i2218" DrawAspect="Content" ObjectID="_1795382993" r:id="rId1903"/>
        </w:object>
      </w:r>
      <w:r w:rsidRPr="000922DB">
        <w:rPr>
          <w:rFonts w:ascii="Times New Roman" w:eastAsia="Times New Roman" w:hAnsi="Times New Roman" w:cs="Times New Roman"/>
          <w:sz w:val="24"/>
          <w:szCs w:val="24"/>
          <w:lang w:val="nl-NL"/>
        </w:rPr>
        <w:t xml:space="preserve"> Người ta bơm 45 lần không khí ở áp suất </w:t>
      </w:r>
      <w:r w:rsidRPr="000922DB">
        <w:rPr>
          <w:rFonts w:ascii="Times New Roman" w:hAnsi="Times New Roman" w:cs="Times New Roman"/>
          <w:position w:val="-10"/>
          <w:sz w:val="24"/>
          <w:szCs w:val="24"/>
        </w:rPr>
        <w:object w:dxaOrig="660" w:dyaOrig="360">
          <v:shape id="_x0000_i2219" type="#_x0000_t75" style="width:33.95pt;height:18.35pt" o:ole="">
            <v:imagedata r:id="rId512" o:title=""/>
          </v:shape>
          <o:OLEObject Type="Embed" ProgID="Equation.DSMT4" ShapeID="_x0000_i2219" DrawAspect="Content" ObjectID="_1795382994" r:id="rId1904"/>
        </w:object>
      </w:r>
      <w:r w:rsidRPr="000922DB">
        <w:rPr>
          <w:rFonts w:ascii="Times New Roman" w:eastAsia="Times New Roman" w:hAnsi="Times New Roman" w:cs="Times New Roman"/>
          <w:sz w:val="24"/>
          <w:szCs w:val="24"/>
          <w:lang w:val="nl-NL"/>
        </w:rPr>
        <w:t xml:space="preserve"> vào bóng. Mỗi lần bơm được </w:t>
      </w:r>
      <w:r w:rsidRPr="000922DB">
        <w:rPr>
          <w:rFonts w:ascii="Times New Roman" w:hAnsi="Times New Roman" w:cs="Times New Roman"/>
          <w:position w:val="-6"/>
          <w:sz w:val="24"/>
          <w:szCs w:val="24"/>
        </w:rPr>
        <w:object w:dxaOrig="840" w:dyaOrig="320">
          <v:shape id="_x0000_i2220" type="#_x0000_t75" style="width:42.1pt;height:15.6pt" o:ole="">
            <v:imagedata r:id="rId514" o:title=""/>
          </v:shape>
          <o:OLEObject Type="Embed" ProgID="Equation.DSMT4" ShapeID="_x0000_i2220" DrawAspect="Content" ObjectID="_1795382995" r:id="rId1905"/>
        </w:object>
      </w:r>
      <w:r w:rsidRPr="000922DB">
        <w:rPr>
          <w:rFonts w:ascii="Times New Roman" w:eastAsia="Times New Roman" w:hAnsi="Times New Roman" w:cs="Times New Roman"/>
          <w:sz w:val="24"/>
          <w:szCs w:val="24"/>
          <w:lang w:val="nl-NL"/>
        </w:rPr>
        <w:t xml:space="preserve"> không khí. Coi quả bóng trước khi bơm không có không khí và trong khi bơm nhiệt độ của không khí không thay đổi. </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lang w:val="nl-NL"/>
        </w:rPr>
      </w:pPr>
      <w:r w:rsidRPr="000922DB">
        <w:rPr>
          <w:rFonts w:ascii="Times New Roman" w:eastAsia="Times New Roman" w:hAnsi="Times New Roman" w:cs="Times New Roman"/>
          <w:sz w:val="24"/>
          <w:szCs w:val="24"/>
          <w:lang w:val="nl-NL"/>
        </w:rPr>
        <w:tab/>
        <w:t>a. Định luật Boyle được áp dụng cho quá trình biến đổi trạng thái này.</w:t>
      </w:r>
    </w:p>
    <w:p w:rsidR="00A8734A" w:rsidRPr="000922DB" w:rsidRDefault="00A8734A" w:rsidP="000922DB">
      <w:pPr>
        <w:pStyle w:val="ListParagraph"/>
        <w:tabs>
          <w:tab w:val="left" w:pos="426"/>
        </w:tabs>
        <w:spacing w:line="360" w:lineRule="auto"/>
        <w:ind w:left="0"/>
        <w:jc w:val="both"/>
        <w:rPr>
          <w:rFonts w:ascii="Times New Roman" w:hAnsi="Times New Roman" w:cs="Times New Roman"/>
          <w:sz w:val="24"/>
          <w:szCs w:val="24"/>
        </w:rPr>
      </w:pPr>
      <w:r w:rsidRPr="000922DB">
        <w:rPr>
          <w:rFonts w:ascii="Times New Roman" w:eastAsia="Times New Roman" w:hAnsi="Times New Roman" w:cs="Times New Roman"/>
          <w:sz w:val="24"/>
          <w:szCs w:val="24"/>
          <w:lang w:val="nl-NL"/>
        </w:rPr>
        <w:tab/>
        <w:t xml:space="preserve">b. Sau 45 lần bơm thể tích không khí người ta đưa vào quả bóng là </w:t>
      </w:r>
      <w:r w:rsidRPr="000922DB">
        <w:rPr>
          <w:rFonts w:ascii="Times New Roman" w:hAnsi="Times New Roman" w:cs="Times New Roman"/>
          <w:position w:val="-6"/>
          <w:sz w:val="24"/>
          <w:szCs w:val="24"/>
        </w:rPr>
        <w:object w:dxaOrig="1040" w:dyaOrig="320">
          <v:shape id="_x0000_i2221" type="#_x0000_t75" style="width:51.6pt;height:15.6pt" o:ole="">
            <v:imagedata r:id="rId516" o:title=""/>
          </v:shape>
          <o:OLEObject Type="Embed" ProgID="Equation.DSMT4" ShapeID="_x0000_i2221" DrawAspect="Content" ObjectID="_1795382996" r:id="rId1906"/>
        </w:object>
      </w:r>
    </w:p>
    <w:p w:rsidR="00A8734A" w:rsidRPr="000922DB" w:rsidRDefault="00A8734A" w:rsidP="000922DB">
      <w:pPr>
        <w:pStyle w:val="ListParagraph"/>
        <w:tabs>
          <w:tab w:val="left" w:pos="426"/>
        </w:tabs>
        <w:spacing w:line="360" w:lineRule="auto"/>
        <w:ind w:left="0"/>
        <w:jc w:val="both"/>
        <w:rPr>
          <w:rFonts w:ascii="Times New Roman" w:hAnsi="Times New Roman" w:cs="Times New Roman"/>
          <w:sz w:val="24"/>
          <w:szCs w:val="24"/>
        </w:rPr>
      </w:pPr>
      <w:r w:rsidRPr="000922DB">
        <w:rPr>
          <w:rFonts w:ascii="Times New Roman" w:hAnsi="Times New Roman" w:cs="Times New Roman"/>
          <w:sz w:val="24"/>
          <w:szCs w:val="24"/>
        </w:rPr>
        <w:tab/>
        <w:t>c. Sau khi bơm cả thể tích và áp suất của không khí trong quả bóng đều thay đổi.</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rPr>
      </w:pPr>
      <w:r w:rsidRPr="000922DB">
        <w:rPr>
          <w:rFonts w:ascii="Times New Roman" w:hAnsi="Times New Roman" w:cs="Times New Roman"/>
          <w:sz w:val="24"/>
          <w:szCs w:val="24"/>
        </w:rPr>
        <w:tab/>
        <w:t xml:space="preserve">d. Sau 45 lần bơm áp suất cuối cùng của khối khí là </w:t>
      </w:r>
      <w:r w:rsidRPr="000922DB">
        <w:rPr>
          <w:rFonts w:ascii="Times New Roman" w:hAnsi="Times New Roman" w:cs="Times New Roman"/>
          <w:position w:val="-6"/>
          <w:sz w:val="24"/>
          <w:szCs w:val="24"/>
        </w:rPr>
        <w:object w:dxaOrig="940" w:dyaOrig="320">
          <v:shape id="_x0000_i2222" type="#_x0000_t75" style="width:47.55pt;height:15.6pt" o:ole="">
            <v:imagedata r:id="rId518" o:title=""/>
          </v:shape>
          <o:OLEObject Type="Embed" ProgID="Equation.DSMT4" ShapeID="_x0000_i2222" DrawAspect="Content" ObjectID="_1795382997" r:id="rId1907"/>
        </w:object>
      </w:r>
      <w:r w:rsidRPr="000922DB">
        <w:rPr>
          <w:rFonts w:ascii="Times New Roman" w:hAnsi="Times New Roman" w:cs="Times New Roman"/>
          <w:sz w:val="24"/>
          <w:szCs w:val="24"/>
        </w:rPr>
        <w:t xml:space="preserve"> </w:t>
      </w:r>
    </w:p>
    <w:p w:rsidR="00A8734A" w:rsidRPr="000922DB" w:rsidRDefault="00A8734A" w:rsidP="000922DB">
      <w:pPr>
        <w:pStyle w:val="ListParagraph"/>
        <w:tabs>
          <w:tab w:val="left" w:pos="426"/>
        </w:tabs>
        <w:spacing w:line="360" w:lineRule="auto"/>
        <w:ind w:left="0"/>
        <w:jc w:val="center"/>
        <w:rPr>
          <w:rFonts w:ascii="Times New Roman" w:eastAsia="Calibri" w:hAnsi="Times New Roman" w:cs="Times New Roman"/>
          <w:b/>
          <w:color w:val="FF0000"/>
          <w:sz w:val="24"/>
          <w:szCs w:val="24"/>
        </w:rPr>
      </w:pPr>
      <w:r w:rsidRPr="000922DB">
        <w:rPr>
          <w:rFonts w:ascii="Times New Roman" w:eastAsia="Calibri" w:hAnsi="Times New Roman" w:cs="Times New Roman"/>
          <w:b/>
          <w:color w:val="FF0000"/>
          <w:sz w:val="24"/>
          <w:szCs w:val="24"/>
        </w:rPr>
        <w:t>Hướng dẫn giải</w:t>
      </w:r>
    </w:p>
    <w:p w:rsidR="00A8734A" w:rsidRPr="000922DB" w:rsidRDefault="00A8734A" w:rsidP="000922DB">
      <w:pPr>
        <w:pStyle w:val="ListParagraph"/>
        <w:tabs>
          <w:tab w:val="left" w:pos="426"/>
        </w:tabs>
        <w:spacing w:line="360" w:lineRule="auto"/>
        <w:ind w:left="0"/>
        <w:jc w:val="both"/>
        <w:rPr>
          <w:rFonts w:ascii="Times New Roman" w:eastAsia="Times New Roman" w:hAnsi="Times New Roman" w:cs="Times New Roman"/>
          <w:sz w:val="24"/>
          <w:szCs w:val="24"/>
          <w:lang w:val="nl-NL"/>
        </w:rPr>
      </w:pPr>
      <w:r w:rsidRPr="000922DB">
        <w:rPr>
          <w:rFonts w:ascii="Times New Roman" w:eastAsia="Calibri" w:hAnsi="Times New Roman" w:cs="Times New Roman"/>
          <w:bCs/>
          <w:sz w:val="24"/>
          <w:szCs w:val="24"/>
        </w:rPr>
        <w:tab/>
        <w:t xml:space="preserve">a. Phát biểu này </w:t>
      </w:r>
      <w:r w:rsidRPr="000922DB">
        <w:rPr>
          <w:rFonts w:ascii="Times New Roman" w:eastAsia="Calibri" w:hAnsi="Times New Roman" w:cs="Times New Roman"/>
          <w:b/>
          <w:color w:val="0000FF"/>
          <w:sz w:val="24"/>
          <w:szCs w:val="24"/>
        </w:rPr>
        <w:t>đúng</w:t>
      </w:r>
      <w:r w:rsidRPr="000922DB">
        <w:rPr>
          <w:rFonts w:ascii="Times New Roman" w:eastAsia="Calibri" w:hAnsi="Times New Roman" w:cs="Times New Roman"/>
          <w:bCs/>
          <w:sz w:val="24"/>
          <w:szCs w:val="24"/>
        </w:rPr>
        <w:t xml:space="preserve">. </w:t>
      </w:r>
      <w:r w:rsidRPr="000922DB">
        <w:rPr>
          <w:rFonts w:ascii="Times New Roman" w:eastAsia="Times New Roman" w:hAnsi="Times New Roman" w:cs="Times New Roman"/>
          <w:sz w:val="24"/>
          <w:szCs w:val="24"/>
          <w:lang w:val="nl-NL"/>
        </w:rPr>
        <w:t>Định luật Boyle được áp dụng cho quá trình biến đổi trạng thái này do nhiệt độ được giữ không đổi.</w: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b. Phát biểu này </w:t>
      </w:r>
      <w:r w:rsidRPr="000922DB">
        <w:rPr>
          <w:rFonts w:ascii="Times New Roman" w:eastAsia="Calibri" w:hAnsi="Times New Roman" w:cs="Times New Roman"/>
          <w:b/>
          <w:color w:val="0000FF"/>
          <w:sz w:val="24"/>
          <w:szCs w:val="24"/>
        </w:rPr>
        <w:t>sai</w:t>
      </w:r>
      <w:r w:rsidRPr="000922DB">
        <w:rPr>
          <w:rFonts w:ascii="Times New Roman" w:eastAsia="Calibri" w:hAnsi="Times New Roman" w:cs="Times New Roman"/>
          <w:bCs/>
          <w:sz w:val="24"/>
          <w:szCs w:val="24"/>
        </w:rPr>
        <w:t xml:space="preserve">. </w:t>
      </w:r>
      <w:r w:rsidRPr="000922DB">
        <w:rPr>
          <w:rFonts w:ascii="Times New Roman" w:hAnsi="Times New Roman" w:cs="Times New Roman"/>
          <w:sz w:val="24"/>
          <w:szCs w:val="24"/>
          <w:lang w:val="nl-NL"/>
        </w:rPr>
        <w:t>Sau 45 lần bơm đã đưa vào bóng một lượng khí ở bên ngoài có thể tích là</w:t>
      </w:r>
    </w:p>
    <w:p w:rsidR="00A8734A" w:rsidRPr="000922DB" w:rsidRDefault="00A8734A" w:rsidP="000922DB">
      <w:pPr>
        <w:pStyle w:val="NormalWeb"/>
        <w:tabs>
          <w:tab w:val="left" w:pos="283"/>
          <w:tab w:val="left" w:pos="426"/>
          <w:tab w:val="left" w:pos="2835"/>
          <w:tab w:val="left" w:pos="5386"/>
          <w:tab w:val="left" w:pos="7937"/>
        </w:tabs>
        <w:ind w:left="283"/>
        <w:rPr>
          <w:lang w:val="nl-NL"/>
        </w:rPr>
      </w:pPr>
      <w:r w:rsidRPr="000922DB">
        <w:tab/>
      </w:r>
      <w:r w:rsidRPr="000922DB">
        <w:rPr>
          <w:position w:val="-12"/>
        </w:rPr>
        <w:object w:dxaOrig="2340" w:dyaOrig="380">
          <v:shape id="_x0000_i2223" type="#_x0000_t75" style="width:117.5pt;height:19pt" o:ole="">
            <v:imagedata r:id="rId520" o:title=""/>
          </v:shape>
          <o:OLEObject Type="Embed" ProgID="Equation.DSMT4" ShapeID="_x0000_i2223" DrawAspect="Content" ObjectID="_1795382998" r:id="rId1908"/>
        </w:object>
      </w:r>
      <w:r w:rsidRPr="000922DB">
        <w:t xml:space="preserve"> </w:t>
      </w:r>
      <w:r w:rsidRPr="000922DB">
        <w:rPr>
          <w:lang w:val="nl-NL"/>
        </w:rPr>
        <w:t xml:space="preserve">và áp suất </w:t>
      </w:r>
      <w:r w:rsidRPr="000922DB">
        <w:rPr>
          <w:position w:val="-12"/>
        </w:rPr>
        <w:object w:dxaOrig="1180" w:dyaOrig="380">
          <v:shape id="_x0000_i2224" type="#_x0000_t75" style="width:59.1pt;height:19pt" o:ole="">
            <v:imagedata r:id="rId522" o:title=""/>
          </v:shape>
          <o:OLEObject Type="Embed" ProgID="Equation.DSMT4" ShapeID="_x0000_i2224" DrawAspect="Content" ObjectID="_1795382999" r:id="rId1909"/>
        </w:objec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c. Phát biểu này </w:t>
      </w:r>
      <w:r w:rsidRPr="000922DB">
        <w:rPr>
          <w:rFonts w:ascii="Times New Roman" w:eastAsia="Calibri" w:hAnsi="Times New Roman" w:cs="Times New Roman"/>
          <w:b/>
          <w:color w:val="0000FF"/>
          <w:sz w:val="24"/>
          <w:szCs w:val="24"/>
        </w:rPr>
        <w:t>đúng</w:t>
      </w:r>
      <w:r w:rsidRPr="000922DB">
        <w:rPr>
          <w:rFonts w:ascii="Times New Roman" w:eastAsia="Calibri" w:hAnsi="Times New Roman" w:cs="Times New Roman"/>
          <w:bCs/>
          <w:sz w:val="24"/>
          <w:szCs w:val="24"/>
        </w:rPr>
        <w:t>.</w:t>
      </w:r>
    </w:p>
    <w:p w:rsidR="00A8734A" w:rsidRPr="000922DB" w:rsidRDefault="00A8734A" w:rsidP="000922DB">
      <w:pPr>
        <w:pStyle w:val="ListParagraph"/>
        <w:tabs>
          <w:tab w:val="left" w:pos="426"/>
        </w:tabs>
        <w:spacing w:line="360" w:lineRule="auto"/>
        <w:ind w:left="0"/>
        <w:rPr>
          <w:rFonts w:ascii="Times New Roman" w:eastAsia="Calibri" w:hAnsi="Times New Roman" w:cs="Times New Roman"/>
          <w:bCs/>
          <w:sz w:val="24"/>
          <w:szCs w:val="24"/>
        </w:rPr>
      </w:pPr>
      <w:r w:rsidRPr="000922DB">
        <w:rPr>
          <w:rFonts w:ascii="Times New Roman" w:eastAsia="Calibri" w:hAnsi="Times New Roman" w:cs="Times New Roman"/>
          <w:bCs/>
          <w:sz w:val="24"/>
          <w:szCs w:val="24"/>
        </w:rPr>
        <w:tab/>
        <w:t xml:space="preserve">d. Phát biểu này </w:t>
      </w:r>
      <w:r w:rsidRPr="000922DB">
        <w:rPr>
          <w:rFonts w:ascii="Times New Roman" w:eastAsia="Calibri" w:hAnsi="Times New Roman" w:cs="Times New Roman"/>
          <w:b/>
          <w:color w:val="0000FF"/>
          <w:sz w:val="24"/>
          <w:szCs w:val="24"/>
        </w:rPr>
        <w:t>sai</w:t>
      </w:r>
      <w:r w:rsidRPr="000922DB">
        <w:rPr>
          <w:rFonts w:ascii="Times New Roman" w:eastAsia="Calibri" w:hAnsi="Times New Roman" w:cs="Times New Roman"/>
          <w:bCs/>
          <w:sz w:val="24"/>
          <w:szCs w:val="24"/>
        </w:rPr>
        <w:t>.</w:t>
      </w:r>
    </w:p>
    <w:p w:rsidR="00A8734A" w:rsidRPr="000922DB" w:rsidRDefault="00A8734A" w:rsidP="000922DB">
      <w:pPr>
        <w:pStyle w:val="NormalWeb"/>
        <w:tabs>
          <w:tab w:val="left" w:pos="283"/>
          <w:tab w:val="left" w:pos="426"/>
          <w:tab w:val="left" w:pos="2835"/>
          <w:tab w:val="left" w:pos="5386"/>
          <w:tab w:val="left" w:pos="7937"/>
        </w:tabs>
        <w:rPr>
          <w:lang w:val="nl-NL"/>
        </w:rPr>
      </w:pPr>
      <w:r w:rsidRPr="000922DB">
        <w:rPr>
          <w:lang w:val="nl-NL"/>
        </w:rPr>
        <w:lastRenderedPageBreak/>
        <w:tab/>
      </w:r>
      <w:r w:rsidRPr="000922DB">
        <w:rPr>
          <w:lang w:val="nl-NL"/>
        </w:rPr>
        <w:tab/>
        <w:t>Khi vào trong quả bóng, lượng khí này có thể tích</w:t>
      </w:r>
      <w:r w:rsidRPr="000922DB">
        <w:rPr>
          <w:position w:val="-12"/>
        </w:rPr>
        <w:object w:dxaOrig="2299" w:dyaOrig="380">
          <v:shape id="_x0000_i2225" type="#_x0000_t75" style="width:114.8pt;height:19pt" o:ole="">
            <v:imagedata r:id="rId524" o:title=""/>
          </v:shape>
          <o:OLEObject Type="Embed" ProgID="Equation.DSMT4" ShapeID="_x0000_i2225" DrawAspect="Content" ObjectID="_1795383000" r:id="rId1910"/>
        </w:object>
      </w:r>
      <w:r w:rsidRPr="000922DB">
        <w:rPr>
          <w:lang w:val="nl-NL"/>
        </w:rPr>
        <w:t xml:space="preserve"> và áp suất </w:t>
      </w:r>
      <w:r w:rsidRPr="000922DB">
        <w:rPr>
          <w:position w:val="-12"/>
        </w:rPr>
        <w:object w:dxaOrig="620" w:dyaOrig="360">
          <v:shape id="_x0000_i2226" type="#_x0000_t75" style="width:30.55pt;height:18.35pt" o:ole="">
            <v:imagedata r:id="rId526" o:title=""/>
          </v:shape>
          <o:OLEObject Type="Embed" ProgID="Equation.DSMT4" ShapeID="_x0000_i2226" DrawAspect="Content" ObjectID="_1795383001" r:id="rId1911"/>
        </w:object>
      </w:r>
    </w:p>
    <w:p w:rsidR="00A8734A" w:rsidRPr="000922DB" w:rsidRDefault="00A8734A" w:rsidP="000922DB">
      <w:pPr>
        <w:pStyle w:val="NormalWeb"/>
        <w:tabs>
          <w:tab w:val="left" w:pos="283"/>
          <w:tab w:val="left" w:pos="426"/>
          <w:tab w:val="left" w:pos="2835"/>
          <w:tab w:val="left" w:pos="5386"/>
          <w:tab w:val="left" w:pos="7937"/>
        </w:tabs>
        <w:ind w:left="283"/>
        <w:rPr>
          <w:lang w:val="vi-VN"/>
        </w:rPr>
      </w:pPr>
      <w:r w:rsidRPr="000922DB">
        <w:rPr>
          <w:lang w:val="nl-NL"/>
        </w:rPr>
        <w:tab/>
        <w:t xml:space="preserve">Do nhiệt độ không đổi, áp dụng định luật Boyle ta có </w:t>
      </w:r>
      <w:r w:rsidRPr="000922DB">
        <w:rPr>
          <w:position w:val="-30"/>
        </w:rPr>
        <w:object w:dxaOrig="3500" w:dyaOrig="720">
          <v:shape id="_x0000_i2227" type="#_x0000_t75" style="width:174.55pt;height:36pt" o:ole="">
            <v:imagedata r:id="rId528" o:title=""/>
          </v:shape>
          <o:OLEObject Type="Embed" ProgID="Equation.DSMT4" ShapeID="_x0000_i2227" DrawAspect="Content" ObjectID="_1795383002" r:id="rId1912"/>
        </w:object>
      </w:r>
    </w:p>
    <w:p w:rsidR="00A8734A" w:rsidRPr="000922DB" w:rsidRDefault="00A8734A" w:rsidP="00CB486D">
      <w:pPr>
        <w:pStyle w:val="NormalWeb"/>
        <w:numPr>
          <w:ilvl w:val="0"/>
          <w:numId w:val="6"/>
        </w:numPr>
        <w:tabs>
          <w:tab w:val="left" w:pos="283"/>
          <w:tab w:val="left" w:pos="426"/>
          <w:tab w:val="left" w:pos="2835"/>
          <w:tab w:val="left" w:pos="5386"/>
          <w:tab w:val="left" w:pos="7937"/>
        </w:tabs>
      </w:pPr>
      <w:r w:rsidRPr="000922DB">
        <w:rPr>
          <w:bCs/>
          <w:color w:val="000000" w:themeColor="text1"/>
        </w:rPr>
        <w:t xml:space="preserve">Cho các phát biểu sau, phát biểu nào </w:t>
      </w:r>
      <w:r w:rsidRPr="000922DB">
        <w:rPr>
          <w:b/>
          <w:color w:val="0000FF"/>
        </w:rPr>
        <w:t>đúng</w:t>
      </w:r>
      <w:r w:rsidRPr="000922DB">
        <w:rPr>
          <w:bCs/>
          <w:color w:val="000000" w:themeColor="text1"/>
        </w:rPr>
        <w:t>?</w:t>
      </w:r>
      <w:r w:rsidRPr="000922DB">
        <w:rPr>
          <w:b/>
          <w:color w:val="0000FF"/>
        </w:rPr>
        <w:t xml:space="preserve"> </w:t>
      </w:r>
      <w:r w:rsidRPr="000922DB">
        <w:rPr>
          <w:bCs/>
          <w:color w:val="000000" w:themeColor="text1"/>
        </w:rPr>
        <w:t xml:space="preserve">Phát biểu nào </w:t>
      </w:r>
      <w:r w:rsidRPr="000922DB">
        <w:rPr>
          <w:b/>
          <w:color w:val="0000FF"/>
        </w:rPr>
        <w:t>sai</w:t>
      </w:r>
      <w:r w:rsidRPr="000922DB">
        <w:rPr>
          <w:bCs/>
          <w:color w:val="000000" w:themeColor="text1"/>
        </w:rPr>
        <w:t>?</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a.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không phụ thuộc vào khối lượng và bản chất của chất lỏng.</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b w:val="0"/>
          <w:bCs w:val="0"/>
          <w:color w:val="000000" w:themeColor="text1"/>
          <w:sz w:val="24"/>
          <w:szCs w:val="24"/>
        </w:rPr>
      </w:pPr>
      <w:r w:rsidRPr="000922DB">
        <w:rPr>
          <w:rFonts w:cs="Times New Roman"/>
          <w:color w:val="000000" w:themeColor="text1"/>
        </w:rPr>
        <w:tab/>
        <w:t>b. Nhiệt hoá hơi riêng của một chất lỏng là nhiệt lượng cần để làm cho 1 kg chất lỏng đó hoá hơi hoàn toàn ở nhiệt độ xác định.</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c.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tăng.</w:t>
      </w:r>
    </w:p>
    <w:p w:rsidR="00A8734A" w:rsidRPr="000922DB" w:rsidRDefault="00A8734A" w:rsidP="000922DB">
      <w:pPr>
        <w:tabs>
          <w:tab w:val="left" w:pos="181"/>
          <w:tab w:val="left" w:pos="284"/>
          <w:tab w:val="left" w:pos="426"/>
          <w:tab w:val="left" w:pos="2699"/>
          <w:tab w:val="left" w:pos="5222"/>
          <w:tab w:val="left" w:pos="7740"/>
        </w:tabs>
        <w:spacing w:line="360" w:lineRule="auto"/>
        <w:jc w:val="both"/>
        <w:rPr>
          <w:rStyle w:val="Heading1Char"/>
          <w:rFonts w:ascii="Times New Roman" w:hAnsi="Times New Roman" w:cs="Times New Roman"/>
          <w:b w:val="0"/>
          <w:bCs w:val="0"/>
          <w:color w:val="000000" w:themeColor="text1"/>
          <w:sz w:val="24"/>
          <w:szCs w:val="24"/>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d. </w:t>
      </w:r>
      <w:r w:rsidRPr="000922DB">
        <w:rPr>
          <w:rStyle w:val="Heading1Char"/>
          <w:rFonts w:ascii="Times New Roman" w:hAnsi="Times New Roman" w:cs="Times New Roman"/>
          <w:color w:val="000000" w:themeColor="text1"/>
          <w:sz w:val="24"/>
          <w:szCs w:val="24"/>
          <w:lang w:eastAsia="vi-VN"/>
        </w:rPr>
        <w:t>Ứng dụng của nhiệt hoá hơi như: trong các thiết bị làm lạnh (như máy điều hoà nhiệt độ, dàn lạnh, dàn bay hơi,…), nồi hấp tiệt trùng trong y học, thiết bị xử lí rác thải ứng dựng công nghệ hoá hơi,…</w:t>
      </w:r>
    </w:p>
    <w:p w:rsidR="00A8734A" w:rsidRPr="000922DB" w:rsidRDefault="00A8734A" w:rsidP="000922DB">
      <w:pPr>
        <w:tabs>
          <w:tab w:val="left" w:pos="181"/>
          <w:tab w:val="left" w:pos="284"/>
          <w:tab w:val="left" w:pos="426"/>
          <w:tab w:val="left" w:pos="2699"/>
          <w:tab w:val="left" w:pos="5222"/>
          <w:tab w:val="left" w:pos="7740"/>
        </w:tabs>
        <w:spacing w:line="360" w:lineRule="auto"/>
        <w:jc w:val="center"/>
        <w:rPr>
          <w:rStyle w:val="Heading1Char"/>
          <w:rFonts w:ascii="Times New Roman" w:hAnsi="Times New Roman" w:cs="Times New Roman"/>
          <w:color w:val="FF0000"/>
          <w:sz w:val="24"/>
          <w:szCs w:val="24"/>
          <w:lang w:eastAsia="vi-VN"/>
        </w:rPr>
      </w:pPr>
      <w:r w:rsidRPr="000922DB">
        <w:rPr>
          <w:rStyle w:val="Heading1Char"/>
          <w:rFonts w:ascii="Times New Roman" w:hAnsi="Times New Roman" w:cs="Times New Roman"/>
          <w:color w:val="FF0000"/>
          <w:sz w:val="24"/>
          <w:szCs w:val="24"/>
          <w:lang w:eastAsia="vi-VN"/>
        </w:rPr>
        <w:t>Hướng dẫn giải</w:t>
      </w:r>
    </w:p>
    <w:p w:rsidR="00A8734A" w:rsidRPr="000922DB" w:rsidRDefault="00A8734A" w:rsidP="000922DB">
      <w:pPr>
        <w:tabs>
          <w:tab w:val="left" w:pos="426"/>
          <w:tab w:val="left" w:pos="540"/>
          <w:tab w:val="left" w:pos="1134"/>
          <w:tab w:val="left" w:pos="2835"/>
          <w:tab w:val="left" w:pos="5386"/>
          <w:tab w:val="left" w:pos="7937"/>
        </w:tabs>
        <w:spacing w:line="360" w:lineRule="auto"/>
        <w:jc w:val="both"/>
        <w:rPr>
          <w:rStyle w:val="Heading1Char"/>
          <w:rFonts w:ascii="Times New Roman" w:hAnsi="Times New Roman" w:cs="Times New Roman"/>
          <w:color w:val="000000" w:themeColor="text1"/>
          <w:sz w:val="24"/>
          <w:szCs w:val="24"/>
          <w:lang w:eastAsia="vi-VN"/>
        </w:rPr>
      </w:pPr>
      <w:r w:rsidRPr="000922DB">
        <w:rPr>
          <w:rFonts w:cs="Times New Roman"/>
          <w:color w:val="000000" w:themeColor="text1"/>
        </w:rPr>
        <w:tab/>
        <w:t xml:space="preserve">a.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lượng cần cung cấp cho một lượng chất lỏng hoá hơi ở nhiệt độ không đổi phụ thuộc vào khối lượng và bản chất của chất lỏng.</w:t>
      </w:r>
    </w:p>
    <w:p w:rsidR="00A8734A" w:rsidRPr="000922DB" w:rsidRDefault="00A8734A" w:rsidP="000922DB">
      <w:pPr>
        <w:tabs>
          <w:tab w:val="left" w:pos="284"/>
          <w:tab w:val="left" w:pos="426"/>
        </w:tabs>
        <w:spacing w:line="360" w:lineRule="auto"/>
        <w:rPr>
          <w:rFonts w:cs="Times New Roman"/>
          <w:color w:val="000000" w:themeColor="text1"/>
        </w:rPr>
      </w:pPr>
      <w:r w:rsidRPr="000922DB">
        <w:rPr>
          <w:rFonts w:cs="Times New Roman"/>
          <w:color w:val="000000" w:themeColor="text1"/>
        </w:rPr>
        <w:tab/>
      </w:r>
      <w:r w:rsidRPr="000922DB">
        <w:rPr>
          <w:rFonts w:cs="Times New Roman"/>
          <w:color w:val="000000" w:themeColor="text1"/>
        </w:rPr>
        <w:tab/>
        <w:t xml:space="preserve">b. Phát biểu này </w:t>
      </w:r>
      <w:r w:rsidRPr="000922DB">
        <w:rPr>
          <w:rFonts w:cs="Times New Roman"/>
          <w:b/>
          <w:color w:val="0000FF"/>
        </w:rPr>
        <w:t>đúng</w:t>
      </w:r>
      <w:r w:rsidRPr="000922DB">
        <w:rPr>
          <w:rFonts w:cs="Times New Roman"/>
          <w:color w:val="000000" w:themeColor="text1"/>
        </w:rPr>
        <w:t xml:space="preserve">. </w:t>
      </w:r>
    </w:p>
    <w:p w:rsidR="00A8734A" w:rsidRPr="000922DB" w:rsidRDefault="00A8734A" w:rsidP="000922DB">
      <w:pPr>
        <w:tabs>
          <w:tab w:val="left" w:pos="284"/>
          <w:tab w:val="left" w:pos="426"/>
        </w:tabs>
        <w:spacing w:line="360" w:lineRule="auto"/>
        <w:rPr>
          <w:rStyle w:val="Heading1Char"/>
          <w:rFonts w:ascii="Times New Roman" w:hAnsi="Times New Roman" w:cs="Times New Roman"/>
          <w:b w:val="0"/>
          <w:bCs w:val="0"/>
          <w:color w:val="000000" w:themeColor="text1"/>
          <w:sz w:val="24"/>
          <w:szCs w:val="24"/>
          <w:lang w:eastAsia="vi-VN"/>
        </w:rPr>
      </w:pPr>
      <w:r w:rsidRPr="000922DB">
        <w:rPr>
          <w:rFonts w:cs="Times New Roman"/>
          <w:color w:val="000000" w:themeColor="text1"/>
        </w:rPr>
        <w:tab/>
      </w:r>
      <w:r w:rsidRPr="000922DB">
        <w:rPr>
          <w:rFonts w:cs="Times New Roman"/>
          <w:color w:val="000000" w:themeColor="text1"/>
        </w:rPr>
        <w:tab/>
        <w:t xml:space="preserve">c. Phát biểu này </w:t>
      </w:r>
      <w:r w:rsidRPr="000922DB">
        <w:rPr>
          <w:rFonts w:cs="Times New Roman"/>
          <w:b/>
          <w:color w:val="0000FF"/>
        </w:rPr>
        <w:t>sai</w:t>
      </w:r>
      <w:r w:rsidRPr="000922DB">
        <w:rPr>
          <w:rFonts w:cs="Times New Roman"/>
          <w:color w:val="000000" w:themeColor="text1"/>
        </w:rPr>
        <w:t xml:space="preserve">. </w:t>
      </w:r>
      <w:r w:rsidRPr="000922DB">
        <w:rPr>
          <w:rStyle w:val="Heading1Char"/>
          <w:rFonts w:ascii="Times New Roman" w:hAnsi="Times New Roman" w:cs="Times New Roman"/>
          <w:color w:val="000000" w:themeColor="text1"/>
          <w:sz w:val="24"/>
          <w:szCs w:val="24"/>
          <w:lang w:eastAsia="vi-VN"/>
        </w:rPr>
        <w:t>Nhiệt hoá hơi riêng của một chất tăng khi nhiệt độ giảm.</w:t>
      </w:r>
    </w:p>
    <w:p w:rsidR="00A8734A" w:rsidRPr="000922DB" w:rsidRDefault="00A8734A" w:rsidP="000922DB">
      <w:pPr>
        <w:tabs>
          <w:tab w:val="left" w:pos="284"/>
          <w:tab w:val="left" w:pos="426"/>
        </w:tabs>
        <w:spacing w:line="360" w:lineRule="auto"/>
        <w:rPr>
          <w:rFonts w:eastAsiaTheme="majorEastAsia" w:cs="Times New Roman"/>
          <w:color w:val="000000" w:themeColor="text1"/>
          <w:lang w:eastAsia="vi-VN"/>
        </w:rPr>
      </w:pPr>
      <w:r w:rsidRPr="000922DB">
        <w:rPr>
          <w:rStyle w:val="Heading1Char"/>
          <w:rFonts w:ascii="Times New Roman" w:hAnsi="Times New Roman" w:cs="Times New Roman"/>
          <w:color w:val="000000" w:themeColor="text1"/>
          <w:sz w:val="24"/>
          <w:szCs w:val="24"/>
          <w:lang w:eastAsia="vi-VN"/>
        </w:rPr>
        <w:tab/>
      </w:r>
      <w:r w:rsidRPr="000922DB">
        <w:rPr>
          <w:rStyle w:val="Heading1Char"/>
          <w:rFonts w:ascii="Times New Roman" w:hAnsi="Times New Roman" w:cs="Times New Roman"/>
          <w:color w:val="000000" w:themeColor="text1"/>
          <w:sz w:val="24"/>
          <w:szCs w:val="24"/>
          <w:lang w:eastAsia="vi-VN"/>
        </w:rPr>
        <w:tab/>
      </w:r>
      <w:r w:rsidRPr="000922DB">
        <w:rPr>
          <w:rFonts w:cs="Times New Roman"/>
          <w:color w:val="000000" w:themeColor="text1"/>
        </w:rPr>
        <w:t xml:space="preserve">d. Phát biểu này </w:t>
      </w:r>
      <w:r w:rsidRPr="000922DB">
        <w:rPr>
          <w:rFonts w:cs="Times New Roman"/>
          <w:b/>
          <w:color w:val="0000FF"/>
        </w:rPr>
        <w:t>đúng</w:t>
      </w:r>
      <w:r w:rsidRPr="000922DB">
        <w:rPr>
          <w:rFonts w:cs="Times New Roman"/>
          <w:color w:val="000000" w:themeColor="text1"/>
        </w:rPr>
        <w:t>.</w:t>
      </w:r>
    </w:p>
    <w:p w:rsidR="00A8734A" w:rsidRPr="000922DB" w:rsidRDefault="00A8734A" w:rsidP="000922DB">
      <w:pPr>
        <w:tabs>
          <w:tab w:val="left" w:pos="426"/>
        </w:tabs>
        <w:spacing w:line="360" w:lineRule="auto"/>
        <w:jc w:val="both"/>
        <w:rPr>
          <w:rFonts w:cs="Times New Roman"/>
        </w:rPr>
      </w:pPr>
      <w:r w:rsidRPr="000922DB">
        <w:rPr>
          <w:rFonts w:cs="Times New Roman"/>
          <w:b/>
          <w:color w:val="0000FF"/>
        </w:rPr>
        <w:tab/>
      </w:r>
      <w:r w:rsidRPr="002424D1">
        <w:rPr>
          <w:rFonts w:cs="Times New Roman"/>
          <w:b/>
          <w:color w:val="000000" w:themeColor="text1"/>
        </w:rPr>
        <w:t>PHẦN III. CÂU TRẮC NGHIỆM TRẢ LỜI NGẮN.</w:t>
      </w:r>
      <w:r w:rsidRPr="000922DB">
        <w:rPr>
          <w:rFonts w:cs="Times New Roman"/>
          <w:b/>
          <w:color w:val="0000FF"/>
        </w:rPr>
        <w:t xml:space="preserve"> </w:t>
      </w:r>
      <w:r w:rsidRPr="000922DB">
        <w:rPr>
          <w:rFonts w:cs="Times New Roman"/>
        </w:rPr>
        <w:t>Thí sinh trả lời từ câu 1 đến câu 6.</w:t>
      </w:r>
    </w:p>
    <w:p w:rsidR="00A8734A" w:rsidRPr="000922DB" w:rsidRDefault="00A8734A" w:rsidP="00CB486D">
      <w:pPr>
        <w:pStyle w:val="ListParagraph"/>
        <w:numPr>
          <w:ilvl w:val="0"/>
          <w:numId w:val="10"/>
        </w:numPr>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Khối lượng của một phân tử khí hyđrô là bao nhiêu gam?</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rPr>
          <w:rFonts w:cs="Times New Roman"/>
        </w:rPr>
      </w:pPr>
      <w:r w:rsidRPr="000922DB">
        <w:rPr>
          <w:rFonts w:cs="Times New Roman"/>
        </w:rPr>
        <w:t xml:space="preserve">Vì 1 mol khí hydro có khối lượng 2 gam ứng với </w:t>
      </w:r>
      <w:r w:rsidRPr="000922DB">
        <w:rPr>
          <w:rFonts w:cs="Times New Roman"/>
          <w:position w:val="-12"/>
        </w:rPr>
        <w:object w:dxaOrig="2380" w:dyaOrig="380">
          <v:shape id="_x0000_i2228" type="#_x0000_t75" style="width:119.55pt;height:20.4pt" o:ole="">
            <v:imagedata r:id="rId530" o:title=""/>
          </v:shape>
          <o:OLEObject Type="Embed" ProgID="Equation.DSMT4" ShapeID="_x0000_i2228" DrawAspect="Content" ObjectID="_1795383003" r:id="rId1913"/>
        </w:object>
      </w:r>
      <w:r w:rsidRPr="000922DB">
        <w:rPr>
          <w:rFonts w:cs="Times New Roman"/>
        </w:rPr>
        <w:t xml:space="preserve"> </w:t>
      </w:r>
    </w:p>
    <w:p w:rsidR="00A8734A" w:rsidRPr="000922DB" w:rsidRDefault="00A8734A" w:rsidP="000922DB">
      <w:pPr>
        <w:spacing w:line="360" w:lineRule="auto"/>
        <w:rPr>
          <w:rFonts w:cs="Times New Roman"/>
          <w:color w:val="CC3399"/>
        </w:rPr>
      </w:pPr>
      <w:r w:rsidRPr="000922DB">
        <w:rPr>
          <w:rFonts w:cs="Times New Roman"/>
        </w:rPr>
        <w:lastRenderedPageBreak/>
        <w:t xml:space="preserve">Vậy khối lượng của một phân tử khí </w:t>
      </w:r>
      <w:r w:rsidRPr="000922DB">
        <w:rPr>
          <w:rFonts w:cs="Times New Roman"/>
          <w:position w:val="-12"/>
        </w:rPr>
        <w:object w:dxaOrig="340" w:dyaOrig="360">
          <v:shape id="_x0000_i2229" type="#_x0000_t75" style="width:15.6pt;height:18.35pt" o:ole="">
            <v:imagedata r:id="rId532" o:title=""/>
          </v:shape>
          <o:OLEObject Type="Embed" ProgID="Equation.DSMT4" ShapeID="_x0000_i2229" DrawAspect="Content" ObjectID="_1795383004" r:id="rId1914"/>
        </w:object>
      </w:r>
      <w:r w:rsidRPr="000922DB">
        <w:rPr>
          <w:rFonts w:cs="Times New Roman"/>
        </w:rPr>
        <w:t xml:space="preserve"> là </w:t>
      </w:r>
      <w:r w:rsidRPr="000922DB">
        <w:rPr>
          <w:rFonts w:cs="Times New Roman"/>
          <w:position w:val="-28"/>
        </w:rPr>
        <w:object w:dxaOrig="3519" w:dyaOrig="660">
          <v:shape id="_x0000_i2230" type="#_x0000_t75" style="width:176.6pt;height:33.95pt" o:ole="">
            <v:imagedata r:id="rId534" o:title=""/>
          </v:shape>
          <o:OLEObject Type="Embed" ProgID="Equation.DSMT4" ShapeID="_x0000_i2230" DrawAspect="Content" ObjectID="_1795383005" r:id="rId1915"/>
        </w:object>
      </w:r>
    </w:p>
    <w:p w:rsidR="00A8734A" w:rsidRPr="000922DB" w:rsidRDefault="00A8734A" w:rsidP="00CB486D">
      <w:pPr>
        <w:pStyle w:val="ListParagraph"/>
        <w:numPr>
          <w:ilvl w:val="0"/>
          <w:numId w:val="10"/>
        </w:numPr>
        <w:spacing w:after="0" w:line="360" w:lineRule="auto"/>
        <w:rPr>
          <w:rFonts w:ascii="Times New Roman" w:eastAsia="Times New Roman" w:hAnsi="Times New Roman" w:cs="Times New Roman"/>
          <w:b/>
          <w:bCs/>
          <w:color w:val="0000FF"/>
          <w:sz w:val="24"/>
          <w:szCs w:val="24"/>
          <w:lang w:val="fr-FR"/>
        </w:rPr>
      </w:pPr>
      <w:r w:rsidRPr="000922DB">
        <w:rPr>
          <w:rFonts w:ascii="Times New Roman" w:eastAsia="Times New Roman" w:hAnsi="Times New Roman" w:cs="Times New Roman"/>
          <w:bCs/>
          <w:sz w:val="24"/>
          <w:szCs w:val="24"/>
          <w:lang w:val="fr-FR"/>
        </w:rPr>
        <w:t xml:space="preserve">Một khối khí được truyền một nhiệt lượng </w:t>
      </w:r>
      <w:r w:rsidRPr="000922DB">
        <w:rPr>
          <w:rFonts w:ascii="Times New Roman" w:hAnsi="Times New Roman" w:cs="Times New Roman"/>
          <w:position w:val="-6"/>
          <w:sz w:val="24"/>
          <w:szCs w:val="24"/>
        </w:rPr>
        <w:object w:dxaOrig="700" w:dyaOrig="279">
          <v:shape id="_x0000_i2231" type="#_x0000_t75" style="width:35.3pt;height:14.25pt" o:ole="">
            <v:imagedata r:id="rId536" o:title=""/>
          </v:shape>
          <o:OLEObject Type="Embed" ProgID="Equation.DSMT4" ShapeID="_x0000_i2231" DrawAspect="Content" ObjectID="_1795383006" r:id="rId1916"/>
        </w:object>
      </w:r>
      <w:r w:rsidRPr="000922DB">
        <w:rPr>
          <w:rFonts w:ascii="Times New Roman" w:eastAsia="Times New Roman" w:hAnsi="Times New Roman" w:cs="Times New Roman"/>
          <w:bCs/>
          <w:sz w:val="24"/>
          <w:szCs w:val="24"/>
          <w:lang w:val="fr-FR"/>
        </w:rPr>
        <w:t xml:space="preserve"> thì khối khí dãn nở và thực hiện được một công </w:t>
      </w:r>
      <w:r w:rsidRPr="000922DB">
        <w:rPr>
          <w:rFonts w:ascii="Times New Roman" w:hAnsi="Times New Roman" w:cs="Times New Roman"/>
          <w:position w:val="-6"/>
          <w:sz w:val="24"/>
          <w:szCs w:val="24"/>
        </w:rPr>
        <w:object w:dxaOrig="740" w:dyaOrig="279">
          <v:shape id="_x0000_i2232" type="#_x0000_t75" style="width:36.7pt;height:14.25pt" o:ole="">
            <v:imagedata r:id="rId538" o:title=""/>
          </v:shape>
          <o:OLEObject Type="Embed" ProgID="Equation.DSMT4" ShapeID="_x0000_i2232" DrawAspect="Content" ObjectID="_1795383007" r:id="rId1917"/>
        </w:object>
      </w:r>
      <w:r w:rsidRPr="000922DB">
        <w:rPr>
          <w:rFonts w:ascii="Times New Roman" w:eastAsia="Times New Roman" w:hAnsi="Times New Roman" w:cs="Times New Roman"/>
          <w:bCs/>
          <w:sz w:val="24"/>
          <w:szCs w:val="24"/>
          <w:lang w:val="fr-FR"/>
        </w:rPr>
        <w:t xml:space="preserve"> Độ biến thiên nội năng của khối khí là bao nhiêu J?</w:t>
      </w:r>
    </w:p>
    <w:p w:rsidR="00A8734A" w:rsidRPr="000922DB" w:rsidRDefault="00A8734A" w:rsidP="000922DB">
      <w:pPr>
        <w:tabs>
          <w:tab w:val="left" w:pos="283"/>
          <w:tab w:val="left" w:pos="2835"/>
          <w:tab w:val="left" w:pos="5386"/>
          <w:tab w:val="left" w:pos="7937"/>
        </w:tabs>
        <w:spacing w:line="360" w:lineRule="auto"/>
        <w:ind w:left="283"/>
        <w:jc w:val="center"/>
        <w:rPr>
          <w:rFonts w:eastAsia="Calibri" w:cs="Times New Roman"/>
          <w:b/>
          <w:color w:val="FF0000"/>
          <w:lang w:val="fr-FR"/>
        </w:rPr>
      </w:pPr>
      <w:r w:rsidRPr="000922DB">
        <w:rPr>
          <w:rFonts w:eastAsia="Calibri" w:cs="Times New Roman"/>
          <w:b/>
          <w:color w:val="FF0000"/>
          <w:lang w:val="fr-FR"/>
        </w:rPr>
        <w:t>Hướng dẫn giải</w:t>
      </w:r>
    </w:p>
    <w:p w:rsidR="00A8734A" w:rsidRPr="000922DB" w:rsidRDefault="00A8734A" w:rsidP="000922DB">
      <w:pPr>
        <w:tabs>
          <w:tab w:val="left" w:pos="283"/>
          <w:tab w:val="left" w:pos="2835"/>
          <w:tab w:val="left" w:pos="5386"/>
          <w:tab w:val="left" w:pos="7937"/>
        </w:tabs>
        <w:spacing w:line="360" w:lineRule="auto"/>
        <w:rPr>
          <w:rFonts w:eastAsia="Batang" w:cs="Times New Roman"/>
          <w:lang w:val="fr-FR"/>
        </w:rPr>
      </w:pPr>
      <w:r w:rsidRPr="000922DB">
        <w:rPr>
          <w:rFonts w:eastAsia="Batang" w:cs="Times New Roman"/>
          <w:lang w:val="fr-FR"/>
        </w:rPr>
        <w:t xml:space="preserve">Do khối khí nhận nhiệt nên </w:t>
      </w:r>
      <w:r w:rsidRPr="000922DB">
        <w:rPr>
          <w:rFonts w:cs="Times New Roman"/>
          <w:position w:val="-10"/>
        </w:rPr>
        <w:object w:dxaOrig="620" w:dyaOrig="320">
          <v:shape id="_x0000_i2233" type="#_x0000_t75" style="width:30.55pt;height:15.6pt" o:ole="">
            <v:imagedata r:id="rId540" o:title=""/>
          </v:shape>
          <o:OLEObject Type="Embed" ProgID="Equation.DSMT4" ShapeID="_x0000_i2233" DrawAspect="Content" ObjectID="_1795383008" r:id="rId1918"/>
        </w:object>
      </w:r>
      <w:r w:rsidRPr="000922DB">
        <w:rPr>
          <w:rFonts w:eastAsia="Batang" w:cs="Times New Roman"/>
          <w:lang w:val="fr-FR"/>
        </w:rPr>
        <w:t xml:space="preserve"> và khối khí dãn nở thực hiện công nên </w:t>
      </w:r>
      <w:r w:rsidRPr="000922DB">
        <w:rPr>
          <w:rFonts w:cs="Times New Roman"/>
          <w:position w:val="-6"/>
        </w:rPr>
        <w:object w:dxaOrig="660" w:dyaOrig="279">
          <v:shape id="_x0000_i2234" type="#_x0000_t75" style="width:33.95pt;height:14.25pt" o:ole="">
            <v:imagedata r:id="rId542" o:title=""/>
          </v:shape>
          <o:OLEObject Type="Embed" ProgID="Equation.DSMT4" ShapeID="_x0000_i2234" DrawAspect="Content" ObjectID="_1795383009" r:id="rId1919"/>
        </w:object>
      </w:r>
    </w:p>
    <w:p w:rsidR="00A8734A" w:rsidRPr="000922DB" w:rsidRDefault="00A8734A" w:rsidP="000922DB">
      <w:pPr>
        <w:spacing w:line="360" w:lineRule="auto"/>
        <w:rPr>
          <w:rFonts w:cs="Times New Roman"/>
          <w:color w:val="CC3399"/>
        </w:rPr>
      </w:pPr>
      <w:r w:rsidRPr="000922DB">
        <w:rPr>
          <w:rFonts w:eastAsia="Batang" w:cs="Times New Roman"/>
          <w:lang w:val="fr-FR"/>
        </w:rPr>
        <w:t xml:space="preserve">Ta có </w:t>
      </w:r>
      <w:r w:rsidRPr="000922DB">
        <w:rPr>
          <w:rFonts w:cs="Times New Roman"/>
          <w:position w:val="-10"/>
        </w:rPr>
        <w:object w:dxaOrig="3379" w:dyaOrig="320">
          <v:shape id="_x0000_i2235" type="#_x0000_t75" style="width:168.45pt;height:15.6pt" o:ole="">
            <v:imagedata r:id="rId544" o:title=""/>
          </v:shape>
          <o:OLEObject Type="Embed" ProgID="Equation.DSMT4" ShapeID="_x0000_i2235" DrawAspect="Content" ObjectID="_1795383010" r:id="rId1920"/>
        </w:object>
      </w:r>
    </w:p>
    <w:p w:rsidR="00A8734A" w:rsidRPr="000922DB" w:rsidRDefault="00A8734A" w:rsidP="00CB486D">
      <w:pPr>
        <w:pStyle w:val="ListParagraph"/>
        <w:numPr>
          <w:ilvl w:val="0"/>
          <w:numId w:val="10"/>
        </w:numPr>
        <w:tabs>
          <w:tab w:val="left" w:pos="426"/>
          <w:tab w:val="left" w:pos="1134"/>
        </w:tabs>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 xml:space="preserve">Tính nhiệt lượng </w:t>
      </w:r>
      <w:r w:rsidRPr="000922DB">
        <w:rPr>
          <w:rFonts w:ascii="Times New Roman" w:hAnsi="Times New Roman" w:cs="Times New Roman"/>
          <w:position w:val="-10"/>
          <w:sz w:val="24"/>
          <w:szCs w:val="24"/>
        </w:rPr>
        <w:object w:dxaOrig="240" w:dyaOrig="320">
          <v:shape id="_x0000_i2236" type="#_x0000_t75" style="width:12.25pt;height:15.6pt" o:ole="">
            <v:imagedata r:id="rId546" o:title=""/>
          </v:shape>
          <o:OLEObject Type="Embed" ProgID="Equation.DSMT4" ShapeID="_x0000_i2236" DrawAspect="Content" ObjectID="_1795383011" r:id="rId1921"/>
        </w:object>
      </w:r>
      <w:r w:rsidRPr="000922DB">
        <w:rPr>
          <w:rFonts w:ascii="Times New Roman" w:hAnsi="Times New Roman" w:cs="Times New Roman"/>
          <w:sz w:val="24"/>
          <w:szCs w:val="24"/>
        </w:rPr>
        <w:t xml:space="preserve"> (theo đơn vị kJ) cần cung cấp để làm nóng chảy </w:t>
      </w:r>
      <w:r w:rsidRPr="000922DB">
        <w:rPr>
          <w:rFonts w:ascii="Times New Roman" w:hAnsi="Times New Roman" w:cs="Times New Roman"/>
          <w:position w:val="-10"/>
          <w:sz w:val="24"/>
          <w:szCs w:val="24"/>
        </w:rPr>
        <w:object w:dxaOrig="920" w:dyaOrig="320">
          <v:shape id="_x0000_i2237" type="#_x0000_t75" style="width:45.5pt;height:17pt" o:ole="">
            <v:imagedata r:id="rId548" o:title=""/>
          </v:shape>
          <o:OLEObject Type="Embed" ProgID="Equation.DSMT4" ShapeID="_x0000_i2237" DrawAspect="Content" ObjectID="_1795383012" r:id="rId1922"/>
        </w:object>
      </w:r>
      <w:r w:rsidRPr="000922DB">
        <w:rPr>
          <w:rFonts w:ascii="Times New Roman" w:hAnsi="Times New Roman" w:cs="Times New Roman"/>
          <w:sz w:val="24"/>
          <w:szCs w:val="24"/>
        </w:rPr>
        <w:t xml:space="preserve"> nước đá ở </w:t>
      </w:r>
      <w:r w:rsidRPr="000922DB">
        <w:rPr>
          <w:rFonts w:ascii="Times New Roman" w:hAnsi="Times New Roman" w:cs="Times New Roman"/>
          <w:position w:val="-6"/>
          <w:sz w:val="24"/>
          <w:szCs w:val="24"/>
        </w:rPr>
        <w:object w:dxaOrig="480" w:dyaOrig="320">
          <v:shape id="_x0000_i2238" type="#_x0000_t75" style="width:23.1pt;height:15.6pt" o:ole="">
            <v:imagedata r:id="rId550" o:title=""/>
          </v:shape>
          <o:OLEObject Type="Embed" ProgID="Equation.DSMT4" ShapeID="_x0000_i2238" DrawAspect="Content" ObjectID="_1795383013" r:id="rId1923"/>
        </w:object>
      </w:r>
      <w:r w:rsidRPr="000922DB">
        <w:rPr>
          <w:rFonts w:ascii="Times New Roman" w:hAnsi="Times New Roman" w:cs="Times New Roman"/>
          <w:sz w:val="24"/>
          <w:szCs w:val="24"/>
        </w:rPr>
        <w:t xml:space="preserve"> Biết nhiệt nóng chảy riêng của nước đá là </w:t>
      </w:r>
      <w:r w:rsidRPr="000922DB">
        <w:rPr>
          <w:rFonts w:ascii="Times New Roman" w:hAnsi="Times New Roman" w:cs="Times New Roman"/>
          <w:position w:val="-10"/>
          <w:sz w:val="24"/>
          <w:szCs w:val="24"/>
        </w:rPr>
        <w:object w:dxaOrig="1300" w:dyaOrig="360">
          <v:shape id="_x0000_i2239" type="#_x0000_t75" style="width:65.2pt;height:18.35pt" o:ole="">
            <v:imagedata r:id="rId552" o:title=""/>
          </v:shape>
          <o:OLEObject Type="Embed" ProgID="Equation.DSMT4" ShapeID="_x0000_i2239" DrawAspect="Content" ObjectID="_1795383014" r:id="rId1924"/>
        </w:object>
      </w:r>
    </w:p>
    <w:p w:rsidR="00A8734A" w:rsidRPr="000922DB" w:rsidRDefault="00A8734A" w:rsidP="000922DB">
      <w:pPr>
        <w:tabs>
          <w:tab w:val="left" w:pos="283"/>
          <w:tab w:val="left" w:pos="426"/>
          <w:tab w:val="left" w:pos="1134"/>
          <w:tab w:val="left" w:pos="2835"/>
          <w:tab w:val="left" w:pos="5386"/>
          <w:tab w:val="left" w:pos="7937"/>
        </w:tabs>
        <w:spacing w:line="360" w:lineRule="auto"/>
        <w:ind w:right="49" w:firstLine="283"/>
        <w:jc w:val="center"/>
        <w:rPr>
          <w:rFonts w:cs="Times New Roman"/>
          <w:b/>
          <w:bCs/>
          <w:color w:val="FF0000"/>
        </w:rPr>
      </w:pPr>
      <w:r w:rsidRPr="000922DB">
        <w:rPr>
          <w:rFonts w:cs="Times New Roman"/>
          <w:b/>
          <w:bCs/>
          <w:color w:val="FF0000"/>
        </w:rPr>
        <w:t>Hướng dẫn giải</w:t>
      </w:r>
    </w:p>
    <w:p w:rsidR="00A8734A" w:rsidRPr="000922DB" w:rsidRDefault="00A8734A" w:rsidP="000922DB">
      <w:pPr>
        <w:spacing w:line="360" w:lineRule="auto"/>
        <w:rPr>
          <w:rFonts w:cs="Times New Roman"/>
          <w:color w:val="CC3399"/>
        </w:rPr>
      </w:pPr>
      <w:r w:rsidRPr="000922DB">
        <w:rPr>
          <w:rFonts w:cs="Times New Roman"/>
        </w:rPr>
        <w:t xml:space="preserve">Nhiệt lượng cần cung cấp </w:t>
      </w:r>
      <w:r w:rsidRPr="000922DB">
        <w:rPr>
          <w:rFonts w:cs="Times New Roman"/>
          <w:position w:val="-10"/>
        </w:rPr>
        <w:object w:dxaOrig="4099" w:dyaOrig="360">
          <v:shape id="_x0000_i2240" type="#_x0000_t75" style="width:203.75pt;height:18.35pt" o:ole="">
            <v:imagedata r:id="rId554" o:title=""/>
          </v:shape>
          <o:OLEObject Type="Embed" ProgID="Equation.DSMT4" ShapeID="_x0000_i2240" DrawAspect="Content" ObjectID="_1795383015" r:id="rId1925"/>
        </w:object>
      </w:r>
    </w:p>
    <w:p w:rsidR="00A8734A" w:rsidRPr="000922DB" w:rsidRDefault="00A8734A" w:rsidP="00CB486D">
      <w:pPr>
        <w:pStyle w:val="ListParagraph"/>
        <w:numPr>
          <w:ilvl w:val="0"/>
          <w:numId w:val="10"/>
        </w:numPr>
        <w:spacing w:after="0" w:line="360" w:lineRule="auto"/>
        <w:rPr>
          <w:rFonts w:ascii="Times New Roman" w:hAnsi="Times New Roman" w:cs="Times New Roman"/>
          <w:b/>
          <w:color w:val="0000FF"/>
          <w:sz w:val="24"/>
          <w:szCs w:val="24"/>
        </w:rPr>
      </w:pPr>
      <w:r w:rsidRPr="000922DB">
        <w:rPr>
          <w:rFonts w:ascii="Times New Roman" w:hAnsi="Times New Roman" w:cs="Times New Roman"/>
          <w:sz w:val="24"/>
          <w:szCs w:val="24"/>
        </w:rPr>
        <w:t>Khối lượng của một phân tử khí hydrogen là bao nhiêu gam?</w:t>
      </w:r>
    </w:p>
    <w:p w:rsidR="00A8734A" w:rsidRPr="000922DB" w:rsidRDefault="00A8734A" w:rsidP="000922DB">
      <w:pPr>
        <w:tabs>
          <w:tab w:val="left" w:pos="283"/>
          <w:tab w:val="left" w:pos="2835"/>
          <w:tab w:val="left" w:pos="5386"/>
          <w:tab w:val="left" w:pos="7937"/>
        </w:tabs>
        <w:spacing w:line="360" w:lineRule="auto"/>
        <w:ind w:left="283"/>
        <w:jc w:val="center"/>
        <w:rPr>
          <w:rFonts w:cs="Times New Roman"/>
          <w:b/>
          <w:color w:val="7030A0"/>
        </w:rPr>
      </w:pPr>
      <w:r w:rsidRPr="000922DB">
        <w:rPr>
          <w:rFonts w:cs="Times New Roman"/>
          <w:b/>
          <w:color w:val="FF0000"/>
        </w:rPr>
        <w:t>Hướng dẫn giải</w:t>
      </w:r>
    </w:p>
    <w:p w:rsidR="00A8734A" w:rsidRPr="000922DB" w:rsidRDefault="00A8734A" w:rsidP="000922DB">
      <w:pPr>
        <w:tabs>
          <w:tab w:val="left" w:pos="283"/>
          <w:tab w:val="left" w:pos="2835"/>
          <w:tab w:val="left" w:pos="5386"/>
          <w:tab w:val="left" w:pos="7937"/>
        </w:tabs>
        <w:spacing w:line="360" w:lineRule="auto"/>
        <w:jc w:val="both"/>
        <w:rPr>
          <w:rFonts w:cs="Times New Roman"/>
        </w:rPr>
      </w:pPr>
      <w:r w:rsidRPr="000922DB">
        <w:rPr>
          <w:rFonts w:cs="Times New Roman"/>
        </w:rPr>
        <w:t xml:space="preserve">Vì 1 mol khí hydrogen có khối lượng 2 gam ứng với </w:t>
      </w:r>
      <w:r w:rsidRPr="000922DB">
        <w:rPr>
          <w:rFonts w:cs="Times New Roman"/>
          <w:position w:val="-12"/>
        </w:rPr>
        <w:object w:dxaOrig="2380" w:dyaOrig="380">
          <v:shape id="_x0000_i2241" type="#_x0000_t75" style="width:119.55pt;height:20.4pt" o:ole="">
            <v:imagedata r:id="rId530" o:title=""/>
          </v:shape>
          <o:OLEObject Type="Embed" ProgID="Equation.DSMT4" ShapeID="_x0000_i2241" DrawAspect="Content" ObjectID="_1795383016" r:id="rId1926"/>
        </w:object>
      </w:r>
      <w:r w:rsidRPr="000922DB">
        <w:rPr>
          <w:rFonts w:cs="Times New Roman"/>
        </w:rPr>
        <w:t xml:space="preserve"> </w:t>
      </w:r>
    </w:p>
    <w:p w:rsidR="00A8734A" w:rsidRPr="000922DB" w:rsidRDefault="00A8734A" w:rsidP="000922DB">
      <w:pPr>
        <w:spacing w:line="360" w:lineRule="auto"/>
        <w:rPr>
          <w:rFonts w:cs="Times New Roman"/>
        </w:rPr>
      </w:pPr>
      <w:r w:rsidRPr="000922DB">
        <w:rPr>
          <w:rFonts w:cs="Times New Roman"/>
        </w:rPr>
        <w:t xml:space="preserve">Vậy khối lượng của một phân tử khí </w:t>
      </w:r>
      <w:r w:rsidRPr="000922DB">
        <w:rPr>
          <w:rFonts w:cs="Times New Roman"/>
          <w:position w:val="-12"/>
        </w:rPr>
        <w:object w:dxaOrig="340" w:dyaOrig="360">
          <v:shape id="_x0000_i2242" type="#_x0000_t75" style="width:17pt;height:17pt" o:ole="">
            <v:imagedata r:id="rId532" o:title=""/>
          </v:shape>
          <o:OLEObject Type="Embed" ProgID="Equation.DSMT4" ShapeID="_x0000_i2242" DrawAspect="Content" ObjectID="_1795383017" r:id="rId1927"/>
        </w:object>
      </w:r>
      <w:r w:rsidRPr="000922DB">
        <w:rPr>
          <w:rFonts w:cs="Times New Roman"/>
        </w:rPr>
        <w:t xml:space="preserve"> là </w:t>
      </w:r>
      <w:r w:rsidRPr="000922DB">
        <w:rPr>
          <w:rFonts w:cs="Times New Roman"/>
          <w:position w:val="-28"/>
        </w:rPr>
        <w:object w:dxaOrig="3519" w:dyaOrig="660">
          <v:shape id="_x0000_i2243" type="#_x0000_t75" style="width:176.6pt;height:31.9pt" o:ole="">
            <v:imagedata r:id="rId534" o:title=""/>
          </v:shape>
          <o:OLEObject Type="Embed" ProgID="Equation.DSMT4" ShapeID="_x0000_i2243" DrawAspect="Content" ObjectID="_1795383018" r:id="rId1928"/>
        </w:object>
      </w:r>
    </w:p>
    <w:p w:rsidR="00A8734A" w:rsidRPr="000922DB" w:rsidRDefault="00A8734A" w:rsidP="00CB486D">
      <w:pPr>
        <w:pStyle w:val="ListParagraph"/>
        <w:numPr>
          <w:ilvl w:val="0"/>
          <w:numId w:val="10"/>
        </w:numPr>
        <w:tabs>
          <w:tab w:val="left" w:pos="426"/>
        </w:tabs>
        <w:spacing w:after="0" w:line="360" w:lineRule="auto"/>
        <w:rPr>
          <w:rFonts w:ascii="Times New Roman" w:eastAsia="Times New Roman" w:hAnsi="Times New Roman" w:cs="Times New Roman"/>
          <w:b/>
          <w:color w:val="0000FF"/>
          <w:sz w:val="24"/>
          <w:szCs w:val="24"/>
        </w:rPr>
      </w:pPr>
      <w:r w:rsidRPr="000922DB">
        <w:rPr>
          <w:rFonts w:ascii="Times New Roman" w:eastAsia="Times New Roman" w:hAnsi="Times New Roman" w:cs="Times New Roman"/>
          <w:sz w:val="24"/>
          <w:szCs w:val="24"/>
        </w:rPr>
        <w:t xml:space="preserve">Nung nóng một lượng không khí trong điều kiện đẳng áp, người ta thấy nhiệt độ của nó tăng thêm </w:t>
      </w:r>
      <w:r w:rsidRPr="000922DB">
        <w:rPr>
          <w:rFonts w:ascii="Times New Roman" w:hAnsi="Times New Roman" w:cs="Times New Roman"/>
          <w:position w:val="-10"/>
          <w:sz w:val="24"/>
          <w:szCs w:val="24"/>
        </w:rPr>
        <w:object w:dxaOrig="460" w:dyaOrig="320">
          <v:shape id="_x0000_i2244" type="#_x0000_t75" style="width:23.1pt;height:17pt" o:ole="">
            <v:imagedata r:id="rId559" o:title=""/>
          </v:shape>
          <o:OLEObject Type="Embed" ProgID="Equation.DSMT4" ShapeID="_x0000_i2244" DrawAspect="Content" ObjectID="_1795383019" r:id="rId1929"/>
        </w:object>
      </w:r>
      <w:r w:rsidRPr="000922DB">
        <w:rPr>
          <w:rFonts w:ascii="Times New Roman" w:eastAsia="Times New Roman" w:hAnsi="Times New Roman" w:cs="Times New Roman"/>
          <w:sz w:val="24"/>
          <w:szCs w:val="24"/>
        </w:rPr>
        <w:t xml:space="preserve"> còn thể tích tăng thêm </w:t>
      </w:r>
      <w:r w:rsidRPr="000922DB">
        <w:rPr>
          <w:rFonts w:ascii="Times New Roman" w:hAnsi="Times New Roman" w:cs="Times New Roman"/>
          <w:position w:val="-10"/>
          <w:sz w:val="24"/>
          <w:szCs w:val="24"/>
        </w:rPr>
        <w:object w:dxaOrig="400" w:dyaOrig="320">
          <v:shape id="_x0000_i2245" type="#_x0000_t75" style="width:20.4pt;height:17pt" o:ole="">
            <v:imagedata r:id="rId561" o:title=""/>
          </v:shape>
          <o:OLEObject Type="Embed" ProgID="Equation.DSMT4" ShapeID="_x0000_i2245" DrawAspect="Content" ObjectID="_1795383020" r:id="rId1930"/>
        </w:object>
      </w:r>
      <w:r w:rsidRPr="000922DB">
        <w:rPr>
          <w:rFonts w:ascii="Times New Roman" w:eastAsia="Arial" w:hAnsi="Times New Roman" w:cs="Times New Roman"/>
          <w:sz w:val="24"/>
          <w:szCs w:val="24"/>
        </w:rPr>
        <w:t xml:space="preserve"> </w:t>
      </w:r>
      <w:r w:rsidRPr="000922DB">
        <w:rPr>
          <w:rFonts w:ascii="Times New Roman" w:eastAsia="Times New Roman" w:hAnsi="Times New Roman" w:cs="Times New Roman"/>
          <w:sz w:val="24"/>
          <w:szCs w:val="24"/>
        </w:rPr>
        <w:t xml:space="preserve">so với thể tích ban đầu. Nhiệt độ ban đầu của lượng không khí là bao nhiêu </w:t>
      </w:r>
      <w:r w:rsidRPr="000922DB">
        <w:rPr>
          <w:rFonts w:ascii="Times New Roman" w:hAnsi="Times New Roman" w:cs="Times New Roman"/>
          <w:position w:val="-6"/>
          <w:sz w:val="24"/>
          <w:szCs w:val="24"/>
        </w:rPr>
        <w:object w:dxaOrig="440" w:dyaOrig="279">
          <v:shape id="_x0000_i2246" type="#_x0000_t75" style="width:23.1pt;height:14.25pt" o:ole="">
            <v:imagedata r:id="rId563" o:title=""/>
          </v:shape>
          <o:OLEObject Type="Embed" ProgID="Equation.DSMT4" ShapeID="_x0000_i2246" DrawAspect="Content" ObjectID="_1795383021" r:id="rId1931"/>
        </w:object>
      </w:r>
    </w:p>
    <w:p w:rsidR="00A8734A" w:rsidRPr="000922DB" w:rsidRDefault="00A8734A" w:rsidP="000922DB">
      <w:pPr>
        <w:tabs>
          <w:tab w:val="left" w:pos="283"/>
          <w:tab w:val="left" w:pos="426"/>
          <w:tab w:val="left" w:pos="2835"/>
          <w:tab w:val="left" w:pos="5386"/>
          <w:tab w:val="left" w:pos="7937"/>
        </w:tabs>
        <w:spacing w:line="360" w:lineRule="auto"/>
        <w:ind w:left="283"/>
        <w:jc w:val="center"/>
        <w:rPr>
          <w:rFonts w:eastAsia="Calibri" w:cs="Times New Roman"/>
          <w:b/>
          <w:color w:val="FF0000"/>
        </w:rPr>
      </w:pPr>
      <w:r w:rsidRPr="000922DB">
        <w:rPr>
          <w:rFonts w:eastAsia="Calibri" w:cs="Times New Roman"/>
          <w:b/>
          <w:color w:val="FF0000"/>
        </w:rPr>
        <w:t>Hướng dẫn giải</w:t>
      </w:r>
    </w:p>
    <w:p w:rsidR="00A8734A" w:rsidRPr="000922DB" w:rsidRDefault="00A8734A" w:rsidP="000922DB">
      <w:pPr>
        <w:tabs>
          <w:tab w:val="left" w:pos="283"/>
          <w:tab w:val="left" w:pos="426"/>
          <w:tab w:val="left" w:pos="2835"/>
          <w:tab w:val="left" w:pos="5386"/>
          <w:tab w:val="left" w:pos="7937"/>
        </w:tabs>
        <w:spacing w:line="360" w:lineRule="auto"/>
        <w:rPr>
          <w:rFonts w:eastAsia="Batang" w:cs="Times New Roman"/>
          <w:lang w:val="pt-BR"/>
        </w:rPr>
      </w:pPr>
      <w:r w:rsidRPr="000922DB">
        <w:rPr>
          <w:rFonts w:cs="Times New Roman"/>
        </w:rPr>
        <w:t xml:space="preserve">Áp dụng Định luật </w:t>
      </w:r>
      <w:r w:rsidRPr="000922DB">
        <w:rPr>
          <w:rFonts w:eastAsia="Batang" w:cs="Times New Roman"/>
          <w:lang w:val="pt-BR"/>
        </w:rPr>
        <w:t xml:space="preserve">Charles </w:t>
      </w:r>
      <w:r w:rsidRPr="000922DB">
        <w:rPr>
          <w:rFonts w:cs="Times New Roman"/>
          <w:position w:val="-30"/>
        </w:rPr>
        <w:object w:dxaOrig="5220" w:dyaOrig="680">
          <v:shape id="_x0000_i2247" type="#_x0000_t75" style="width:260.15pt;height:33.3pt" o:ole="">
            <v:imagedata r:id="rId565" o:title=""/>
          </v:shape>
          <o:OLEObject Type="Embed" ProgID="Equation.DSMT4" ShapeID="_x0000_i2247" DrawAspect="Content" ObjectID="_1795383022" r:id="rId1932"/>
        </w:object>
      </w:r>
    </w:p>
    <w:p w:rsidR="00A8734A" w:rsidRPr="000922DB" w:rsidRDefault="00A8734A" w:rsidP="00CB486D">
      <w:pPr>
        <w:pStyle w:val="ListParagraph"/>
        <w:numPr>
          <w:ilvl w:val="0"/>
          <w:numId w:val="10"/>
        </w:numPr>
        <w:tabs>
          <w:tab w:val="left" w:pos="426"/>
        </w:tabs>
        <w:spacing w:after="0" w:line="360" w:lineRule="auto"/>
        <w:jc w:val="both"/>
        <w:rPr>
          <w:rFonts w:ascii="Times New Roman" w:hAnsi="Times New Roman" w:cs="Times New Roman"/>
          <w:sz w:val="24"/>
          <w:szCs w:val="24"/>
        </w:rPr>
      </w:pPr>
      <w:r w:rsidRPr="000922DB">
        <w:rPr>
          <w:rFonts w:ascii="Times New Roman" w:hAnsi="Times New Roman" w:cs="Times New Roman"/>
          <w:sz w:val="24"/>
          <w:szCs w:val="24"/>
        </w:rPr>
        <w:t xml:space="preserve">Động năng trung bình của phân tử khí helium ở nhiệt độ </w:t>
      </w:r>
      <w:r w:rsidRPr="000922DB">
        <w:rPr>
          <w:rFonts w:ascii="Times New Roman" w:hAnsi="Times New Roman" w:cs="Times New Roman"/>
          <w:position w:val="-6"/>
          <w:sz w:val="24"/>
          <w:szCs w:val="24"/>
        </w:rPr>
        <w:object w:dxaOrig="440" w:dyaOrig="279">
          <v:shape id="_x0000_i2248" type="#_x0000_t75" style="width:21.75pt;height:14.25pt" o:ole="">
            <v:imagedata r:id="rId567" o:title=""/>
          </v:shape>
          <o:OLEObject Type="Embed" ProgID="Equation.DSMT4" ShapeID="_x0000_i2248" DrawAspect="Content" ObjectID="_1795383023" r:id="rId1933"/>
        </w:object>
      </w:r>
      <w:r w:rsidRPr="000922DB">
        <w:rPr>
          <w:rFonts w:ascii="Times New Roman" w:hAnsi="Times New Roman" w:cs="Times New Roman"/>
          <w:sz w:val="24"/>
          <w:szCs w:val="24"/>
        </w:rPr>
        <w:t xml:space="preserve"> là bao nhiêu </w:t>
      </w:r>
      <w:r w:rsidRPr="000922DB">
        <w:rPr>
          <w:rFonts w:ascii="Times New Roman" w:hAnsi="Times New Roman" w:cs="Times New Roman"/>
          <w:position w:val="-16"/>
          <w:sz w:val="24"/>
          <w:szCs w:val="24"/>
        </w:rPr>
        <w:object w:dxaOrig="880" w:dyaOrig="440">
          <v:shape id="_x0000_i2249" type="#_x0000_t75" style="width:44.15pt;height:21.75pt" o:ole="">
            <v:imagedata r:id="rId569" o:title=""/>
          </v:shape>
          <o:OLEObject Type="Embed" ProgID="Equation.DSMT4" ShapeID="_x0000_i2249" DrawAspect="Content" ObjectID="_1795383024" r:id="rId1934"/>
        </w:object>
      </w:r>
      <w:r w:rsidRPr="000922DB">
        <w:rPr>
          <w:rFonts w:ascii="Times New Roman" w:hAnsi="Times New Roman" w:cs="Times New Roman"/>
          <w:sz w:val="24"/>
          <w:szCs w:val="24"/>
        </w:rPr>
        <w:t>?</w:t>
      </w:r>
    </w:p>
    <w:p w:rsidR="00A8734A" w:rsidRPr="000922DB" w:rsidRDefault="00A8734A" w:rsidP="000922DB">
      <w:pPr>
        <w:tabs>
          <w:tab w:val="left" w:pos="426"/>
        </w:tabs>
        <w:spacing w:line="360" w:lineRule="auto"/>
        <w:jc w:val="center"/>
        <w:rPr>
          <w:rFonts w:cs="Times New Roman"/>
          <w:color w:val="FF0000"/>
        </w:rPr>
      </w:pPr>
      <w:r w:rsidRPr="000922DB">
        <w:rPr>
          <w:rFonts w:cs="Times New Roman"/>
          <w:b/>
          <w:color w:val="FF0000"/>
        </w:rPr>
        <w:t>Hướng dẫn giải</w:t>
      </w:r>
    </w:p>
    <w:p w:rsidR="00A8734A" w:rsidRPr="000922DB" w:rsidRDefault="00A8734A" w:rsidP="000922DB">
      <w:pPr>
        <w:tabs>
          <w:tab w:val="left" w:pos="426"/>
        </w:tabs>
        <w:spacing w:line="360" w:lineRule="auto"/>
        <w:jc w:val="both"/>
        <w:rPr>
          <w:rFonts w:cs="Times New Roman"/>
        </w:rPr>
      </w:pPr>
      <w:r w:rsidRPr="000922DB">
        <w:rPr>
          <w:rFonts w:cs="Times New Roman"/>
        </w:rPr>
        <w:lastRenderedPageBreak/>
        <w:t xml:space="preserve">Động năng trung bình của phân tử khí helium là </w:t>
      </w:r>
      <w:r w:rsidRPr="000922DB">
        <w:rPr>
          <w:rFonts w:cs="Times New Roman"/>
          <w:position w:val="-24"/>
        </w:rPr>
        <w:object w:dxaOrig="4280" w:dyaOrig="620">
          <v:shape id="_x0000_i2250" type="#_x0000_t75" style="width:213.95pt;height:31.9pt" o:ole="">
            <v:imagedata r:id="rId571" o:title=""/>
          </v:shape>
          <o:OLEObject Type="Embed" ProgID="Equation.DSMT4" ShapeID="_x0000_i2250" DrawAspect="Content" ObjectID="_1795383025" r:id="rId1935"/>
        </w:object>
      </w:r>
    </w:p>
    <w:p w:rsidR="00A8734A" w:rsidRPr="000922DB" w:rsidRDefault="00A8734A" w:rsidP="000922DB">
      <w:pPr>
        <w:tabs>
          <w:tab w:val="left" w:pos="426"/>
        </w:tabs>
        <w:spacing w:line="360" w:lineRule="auto"/>
        <w:jc w:val="center"/>
        <w:rPr>
          <w:rFonts w:cs="Times New Roman"/>
        </w:rPr>
      </w:pPr>
      <w:r w:rsidRPr="000922DB">
        <w:rPr>
          <w:rFonts w:cs="Times New Roman"/>
        </w:rPr>
        <w:t xml:space="preserve">--------------------- </w:t>
      </w:r>
      <w:r w:rsidRPr="000922DB">
        <w:rPr>
          <w:rFonts w:cs="Times New Roman"/>
          <w:b/>
          <w:bCs/>
        </w:rPr>
        <w:t xml:space="preserve">HẾT </w:t>
      </w:r>
      <w:r w:rsidRPr="000922DB">
        <w:rPr>
          <w:rFonts w:cs="Times New Roman"/>
        </w:rPr>
        <w:t>------------------------</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Thí sinh không được sử dụng tài liệu;</w:t>
      </w:r>
    </w:p>
    <w:p w:rsidR="00A8734A" w:rsidRPr="000922DB" w:rsidRDefault="00A8734A" w:rsidP="000922DB">
      <w:pPr>
        <w:tabs>
          <w:tab w:val="left" w:pos="426"/>
          <w:tab w:val="left" w:pos="720"/>
        </w:tabs>
        <w:spacing w:line="360" w:lineRule="auto"/>
        <w:ind w:left="720" w:hanging="360"/>
        <w:jc w:val="both"/>
        <w:rPr>
          <w:rFonts w:cs="Times New Roman"/>
          <w:i/>
          <w:iCs/>
        </w:rPr>
      </w:pPr>
      <w:r w:rsidRPr="000922DB">
        <w:rPr>
          <w:rFonts w:cs="Times New Roman"/>
          <w:i/>
          <w:iCs/>
        </w:rPr>
        <w:t>- Giám thị không giải thích gì thêm.</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17</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tabs>
          <w:tab w:val="left" w:pos="2552"/>
          <w:tab w:val="left" w:pos="5103"/>
          <w:tab w:val="left" w:pos="7655"/>
        </w:tabs>
        <w:jc w:val="both"/>
        <w:rPr>
          <w:rFonts w:cs="Times New Roman"/>
          <w:b/>
          <w:color w:val="000000" w:themeColor="text1"/>
          <w:sz w:val="26"/>
          <w:szCs w:val="26"/>
        </w:rPr>
      </w:pPr>
      <w:bookmarkStart w:id="61" w:name="_Hlk174307048"/>
      <w:bookmarkEnd w:id="61"/>
      <w:r w:rsidRPr="000922DB">
        <w:rPr>
          <w:rFonts w:cs="Times New Roman"/>
          <w:b/>
          <w:bCs/>
          <w:noProof/>
          <w:color w:val="000000" w:themeColor="text1"/>
          <w:sz w:val="26"/>
          <w:szCs w:val="26"/>
          <w14:ligatures w14:val="standardContextual"/>
        </w:rPr>
        <w:t>PHẦN I: CÂU TRẮC NGHIỆM PHƯƠNG ÁN NHIỀU LỰA CHỌN</w:t>
      </w:r>
      <w:r w:rsidRPr="000922DB">
        <w:rPr>
          <w:rFonts w:cs="Times New Roman"/>
          <w:b/>
          <w:color w:val="000000" w:themeColor="text1"/>
          <w:sz w:val="26"/>
          <w:szCs w:val="26"/>
        </w:rPr>
        <w:t xml:space="preserve"> (4,5 ĐIỂM)</w:t>
      </w:r>
    </w:p>
    <w:p w:rsidR="00A8734A" w:rsidRPr="000922DB" w:rsidRDefault="00A8734A" w:rsidP="000922DB">
      <w:pPr>
        <w:tabs>
          <w:tab w:val="left" w:pos="2552"/>
          <w:tab w:val="left" w:pos="5103"/>
          <w:tab w:val="left" w:pos="7655"/>
        </w:tabs>
        <w:jc w:val="both"/>
        <w:rPr>
          <w:rFonts w:cs="Times New Roman"/>
          <w:b/>
          <w:color w:val="000000" w:themeColor="text1"/>
          <w:sz w:val="26"/>
          <w:szCs w:val="26"/>
        </w:rPr>
      </w:pPr>
      <w:r w:rsidRPr="000922DB">
        <w:rPr>
          <w:rFonts w:cs="Times New Roman"/>
          <w:b/>
          <w:color w:val="000000" w:themeColor="text1"/>
          <w:sz w:val="26"/>
          <w:szCs w:val="26"/>
        </w:rPr>
        <w:t xml:space="preserve">Thí sinh trả lời từ câu 1 đến câu 18. Mỗi câu hỏi thí sinh chỉ chọn một phương án. </w:t>
      </w:r>
    </w:p>
    <w:p w:rsidR="00A8734A" w:rsidRPr="000922DB" w:rsidRDefault="00A8734A" w:rsidP="000922DB">
      <w:pPr>
        <w:ind w:left="48" w:right="48"/>
        <w:jc w:val="both"/>
        <w:rPr>
          <w:rFonts w:cs="Times New Roman"/>
          <w:color w:val="000000" w:themeColor="text1"/>
          <w:sz w:val="26"/>
          <w:szCs w:val="26"/>
        </w:rPr>
      </w:pPr>
      <w:r w:rsidRPr="000922DB">
        <w:rPr>
          <w:rFonts w:cs="Times New Roman"/>
          <w:b/>
          <w:bCs/>
          <w:color w:val="000000" w:themeColor="text1"/>
          <w:sz w:val="26"/>
          <w:szCs w:val="26"/>
        </w:rPr>
        <w:t>Câu</w:t>
      </w:r>
      <w:r w:rsidRPr="000922DB">
        <w:rPr>
          <w:rFonts w:cs="Times New Roman"/>
          <w:b/>
          <w:color w:val="000000" w:themeColor="text1"/>
          <w:sz w:val="26"/>
          <w:szCs w:val="26"/>
        </w:rPr>
        <w:t xml:space="preserve"> 1:</w:t>
      </w:r>
      <w:r w:rsidRPr="000922DB">
        <w:rPr>
          <w:rFonts w:cs="Times New Roman"/>
          <w:color w:val="000000" w:themeColor="text1"/>
          <w:sz w:val="26"/>
          <w:szCs w:val="26"/>
          <w:lang w:val="vi-VN"/>
        </w:rPr>
        <w:t xml:space="preserve"> </w:t>
      </w:r>
      <w:r w:rsidRPr="000922DB">
        <w:rPr>
          <w:rFonts w:cs="Times New Roman"/>
          <w:color w:val="000000" w:themeColor="text1"/>
          <w:sz w:val="26"/>
          <w:szCs w:val="26"/>
        </w:rPr>
        <w:t>Khi trời lạnh, ô tô có bật điều hòa ấm và đóng kín cửa, hành khách ngồi trên ô tô thấy hiện tượng gì?</w:t>
      </w:r>
    </w:p>
    <w:p w:rsidR="00A8734A" w:rsidRPr="000922DB" w:rsidRDefault="00A8734A" w:rsidP="000922DB">
      <w:pPr>
        <w:ind w:right="48" w:firstLine="720"/>
        <w:jc w:val="both"/>
        <w:rPr>
          <w:rFonts w:cs="Times New Roman"/>
          <w:color w:val="000000" w:themeColor="text1"/>
          <w:sz w:val="26"/>
          <w:szCs w:val="26"/>
        </w:rPr>
      </w:pPr>
      <w:r w:rsidRPr="000922DB">
        <w:rPr>
          <w:rFonts w:cs="Times New Roman"/>
          <w:b/>
          <w:bCs/>
          <w:color w:val="000000" w:themeColor="text1"/>
          <w:sz w:val="26"/>
          <w:szCs w:val="26"/>
        </w:rPr>
        <w:t>A</w:t>
      </w:r>
      <w:r w:rsidRPr="000922DB">
        <w:rPr>
          <w:rFonts w:cs="Times New Roman"/>
          <w:b/>
          <w:color w:val="000000" w:themeColor="text1"/>
          <w:sz w:val="26"/>
          <w:szCs w:val="26"/>
        </w:rPr>
        <w:t>.</w:t>
      </w:r>
      <w:r w:rsidRPr="000922DB">
        <w:rPr>
          <w:rFonts w:cs="Times New Roman"/>
          <w:color w:val="000000" w:themeColor="text1"/>
          <w:sz w:val="26"/>
          <w:szCs w:val="26"/>
        </w:rPr>
        <w:t xml:space="preserve"> Nước bốc hơi trên xe.</w:t>
      </w:r>
    </w:p>
    <w:p w:rsidR="00A8734A" w:rsidRPr="000922DB" w:rsidRDefault="00A8734A" w:rsidP="000922DB">
      <w:pPr>
        <w:ind w:right="48" w:firstLine="720"/>
        <w:jc w:val="both"/>
        <w:rPr>
          <w:rFonts w:cs="Times New Roman"/>
          <w:color w:val="000000" w:themeColor="text1"/>
          <w:sz w:val="26"/>
          <w:szCs w:val="26"/>
        </w:rPr>
      </w:pPr>
      <w:r w:rsidRPr="000922DB">
        <w:rPr>
          <w:rFonts w:cs="Times New Roman"/>
          <w:b/>
          <w:bCs/>
          <w:color w:val="000000" w:themeColor="text1"/>
          <w:sz w:val="26"/>
          <w:szCs w:val="26"/>
        </w:rPr>
        <w:t>B.</w:t>
      </w:r>
      <w:r w:rsidRPr="000922DB">
        <w:rPr>
          <w:rFonts w:cs="Times New Roman"/>
          <w:color w:val="000000" w:themeColor="text1"/>
          <w:sz w:val="26"/>
          <w:szCs w:val="26"/>
        </w:rPr>
        <w:t xml:space="preserve"> Hơi nước ngưng tụ tạo thành giọt nước phía trong kính xe.</w:t>
      </w:r>
    </w:p>
    <w:p w:rsidR="00A8734A" w:rsidRPr="000922DB" w:rsidRDefault="00A8734A" w:rsidP="000922DB">
      <w:pPr>
        <w:ind w:right="48" w:firstLine="720"/>
        <w:jc w:val="both"/>
        <w:rPr>
          <w:rFonts w:cs="Times New Roman"/>
          <w:color w:val="000000" w:themeColor="text1"/>
          <w:sz w:val="26"/>
          <w:szCs w:val="26"/>
        </w:rPr>
      </w:pPr>
      <w:r w:rsidRPr="000922DB">
        <w:rPr>
          <w:rFonts w:cs="Times New Roman"/>
          <w:b/>
          <w:bCs/>
          <w:color w:val="000000" w:themeColor="text1"/>
          <w:sz w:val="26"/>
          <w:szCs w:val="26"/>
        </w:rPr>
        <w:t>C</w:t>
      </w:r>
      <w:r w:rsidRPr="000922DB">
        <w:rPr>
          <w:rFonts w:cs="Times New Roman"/>
          <w:b/>
          <w:color w:val="000000" w:themeColor="text1"/>
          <w:sz w:val="26"/>
          <w:szCs w:val="26"/>
        </w:rPr>
        <w:t>.</w:t>
      </w:r>
      <w:r w:rsidRPr="000922DB">
        <w:rPr>
          <w:rFonts w:cs="Times New Roman"/>
          <w:color w:val="000000" w:themeColor="text1"/>
          <w:sz w:val="26"/>
          <w:szCs w:val="26"/>
        </w:rPr>
        <w:t xml:space="preserve"> Hơi nước ngưng tụ tạo thành giọt nước phía ngoài kính xe.</w:t>
      </w:r>
    </w:p>
    <w:p w:rsidR="00A8734A" w:rsidRPr="000922DB" w:rsidRDefault="00A8734A" w:rsidP="000922DB">
      <w:pPr>
        <w:ind w:left="48" w:right="48" w:firstLine="672"/>
        <w:jc w:val="both"/>
        <w:rPr>
          <w:rFonts w:cs="Times New Roman"/>
          <w:color w:val="000000" w:themeColor="text1"/>
          <w:sz w:val="26"/>
          <w:szCs w:val="26"/>
        </w:rPr>
      </w:pPr>
      <w:r w:rsidRPr="000922DB">
        <w:rPr>
          <w:rFonts w:cs="Times New Roman"/>
          <w:b/>
          <w:bCs/>
          <w:color w:val="000000" w:themeColor="text1"/>
          <w:sz w:val="26"/>
          <w:szCs w:val="26"/>
        </w:rPr>
        <w:t>D</w:t>
      </w:r>
      <w:r w:rsidRPr="000922DB">
        <w:rPr>
          <w:rFonts w:cs="Times New Roman"/>
          <w:b/>
          <w:color w:val="000000" w:themeColor="text1"/>
          <w:sz w:val="26"/>
          <w:szCs w:val="26"/>
        </w:rPr>
        <w:t xml:space="preserve">. </w:t>
      </w:r>
      <w:r w:rsidRPr="000922DB">
        <w:rPr>
          <w:rFonts w:cs="Times New Roman"/>
          <w:color w:val="000000" w:themeColor="text1"/>
          <w:sz w:val="26"/>
          <w:szCs w:val="26"/>
        </w:rPr>
        <w:t>Không có hiện tượng gì.</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lang w:val="vi-VN"/>
        </w:rPr>
        <w:t xml:space="preserve">Câu </w:t>
      </w:r>
      <w:r w:rsidRPr="000922DB">
        <w:rPr>
          <w:rFonts w:cs="Times New Roman"/>
          <w:b/>
          <w:bCs/>
          <w:color w:val="000000" w:themeColor="text1"/>
          <w:sz w:val="26"/>
          <w:szCs w:val="26"/>
        </w:rPr>
        <w:t>2:</w:t>
      </w:r>
      <w:r w:rsidRPr="000922DB">
        <w:rPr>
          <w:rFonts w:cs="Times New Roman"/>
          <w:b/>
          <w:bCs/>
          <w:color w:val="000000" w:themeColor="text1"/>
          <w:sz w:val="26"/>
          <w:szCs w:val="26"/>
          <w:lang w:val="vi-VN"/>
        </w:rPr>
        <w:t xml:space="preserve"> </w:t>
      </w:r>
      <w:r w:rsidRPr="000922DB">
        <w:rPr>
          <w:rFonts w:cs="Times New Roman"/>
          <w:color w:val="000000" w:themeColor="text1"/>
          <w:sz w:val="26"/>
          <w:szCs w:val="26"/>
          <w:lang w:val="vi-VN"/>
        </w:rPr>
        <w:t>Nội năng của vật phụ thuộc vào</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rPr>
        <w:tab/>
      </w:r>
      <w:r w:rsidRPr="000922DB">
        <w:rPr>
          <w:rFonts w:cs="Times New Roman"/>
          <w:b/>
          <w:bCs/>
          <w:color w:val="000000" w:themeColor="text1"/>
          <w:sz w:val="26"/>
          <w:szCs w:val="26"/>
        </w:rPr>
        <w:tab/>
      </w:r>
      <w:r w:rsidRPr="000922DB">
        <w:rPr>
          <w:rFonts w:cs="Times New Roman"/>
          <w:b/>
          <w:bCs/>
          <w:color w:val="000000" w:themeColor="text1"/>
          <w:sz w:val="26"/>
          <w:szCs w:val="26"/>
          <w:lang w:val="vi-VN"/>
        </w:rPr>
        <w:t>A</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nhiệt độ và thể tích của vật.</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B</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khối lượng và nhiệt độ của vật.</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rPr>
        <w:tab/>
      </w:r>
      <w:r w:rsidRPr="000922DB">
        <w:rPr>
          <w:rFonts w:cs="Times New Roman"/>
          <w:b/>
          <w:bCs/>
          <w:color w:val="000000" w:themeColor="text1"/>
          <w:sz w:val="26"/>
          <w:szCs w:val="26"/>
        </w:rPr>
        <w:tab/>
      </w:r>
      <w:r w:rsidRPr="000922DB">
        <w:rPr>
          <w:rFonts w:cs="Times New Roman"/>
          <w:b/>
          <w:bCs/>
          <w:color w:val="000000" w:themeColor="text1"/>
          <w:sz w:val="26"/>
          <w:szCs w:val="26"/>
          <w:lang w:val="vi-VN"/>
        </w:rPr>
        <w:t xml:space="preserve">C. </w:t>
      </w:r>
      <w:r w:rsidRPr="000922DB">
        <w:rPr>
          <w:rFonts w:cs="Times New Roman"/>
          <w:color w:val="000000" w:themeColor="text1"/>
          <w:sz w:val="26"/>
          <w:szCs w:val="26"/>
          <w:lang w:val="vi-VN"/>
        </w:rPr>
        <w:t>khối lượng và thể tích của vật.</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D</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khối lượng của vật.</w:t>
      </w:r>
    </w:p>
    <w:p w:rsidR="00A8734A" w:rsidRPr="000922DB" w:rsidRDefault="00A8734A" w:rsidP="000922DB">
      <w:pPr>
        <w:shd w:val="clear" w:color="auto" w:fill="FFFFFF"/>
        <w:ind w:right="48"/>
        <w:jc w:val="both"/>
        <w:rPr>
          <w:rFonts w:cs="Times New Roman"/>
          <w:color w:val="000000" w:themeColor="text1"/>
          <w:sz w:val="26"/>
          <w:szCs w:val="26"/>
          <w:lang w:val="vi-VN"/>
        </w:rPr>
      </w:pPr>
      <w:r w:rsidRPr="000922DB">
        <w:rPr>
          <w:rFonts w:cs="Times New Roman"/>
          <w:b/>
          <w:bCs/>
          <w:color w:val="000000" w:themeColor="text1"/>
          <w:sz w:val="26"/>
          <w:szCs w:val="26"/>
          <w:lang w:val="vi-VN"/>
        </w:rPr>
        <w:t>Câu 3:</w:t>
      </w:r>
      <w:r w:rsidRPr="000922DB">
        <w:rPr>
          <w:rFonts w:cs="Times New Roman"/>
          <w:color w:val="000000" w:themeColor="text1"/>
          <w:sz w:val="26"/>
          <w:szCs w:val="26"/>
          <w:lang w:val="vi-VN"/>
        </w:rPr>
        <w:t> Nhiệt kế thường dùng hoạt động dựa trên hiện tượng nào?</w:t>
      </w:r>
    </w:p>
    <w:p w:rsidR="00A8734A" w:rsidRPr="000922DB" w:rsidRDefault="00A8734A" w:rsidP="000922DB">
      <w:pPr>
        <w:shd w:val="clear" w:color="auto" w:fill="FFFFFF"/>
        <w:ind w:right="48" w:firstLine="720"/>
        <w:jc w:val="both"/>
        <w:rPr>
          <w:rFonts w:cs="Times New Roman"/>
          <w:color w:val="000000" w:themeColor="text1"/>
          <w:sz w:val="26"/>
          <w:szCs w:val="26"/>
          <w:lang w:val="vi-VN"/>
        </w:rPr>
      </w:pPr>
      <w:r w:rsidRPr="000922DB">
        <w:rPr>
          <w:rFonts w:cs="Times New Roman"/>
          <w:b/>
          <w:bCs/>
          <w:color w:val="000000" w:themeColor="text1"/>
          <w:sz w:val="26"/>
          <w:szCs w:val="26"/>
          <w:lang w:val="vi-VN"/>
        </w:rPr>
        <w:t>A</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Sự dãn nở vì nhiệt của chất lỏng.</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B</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Sự dãn nở vì nhiệt của chất rắn.</w:t>
      </w:r>
    </w:p>
    <w:p w:rsidR="00A8734A" w:rsidRPr="000922DB" w:rsidRDefault="00A8734A" w:rsidP="000922DB">
      <w:pPr>
        <w:shd w:val="clear" w:color="auto" w:fill="FFFFFF"/>
        <w:ind w:right="48" w:firstLine="720"/>
        <w:jc w:val="both"/>
        <w:rPr>
          <w:rFonts w:cs="Times New Roman"/>
          <w:color w:val="000000" w:themeColor="text1"/>
          <w:sz w:val="26"/>
          <w:szCs w:val="26"/>
          <w:lang w:val="vi-VN"/>
        </w:rPr>
      </w:pPr>
      <w:r w:rsidRPr="000922DB">
        <w:rPr>
          <w:rFonts w:cs="Times New Roman"/>
          <w:b/>
          <w:bCs/>
          <w:color w:val="000000" w:themeColor="text1"/>
          <w:sz w:val="26"/>
          <w:szCs w:val="26"/>
          <w:lang w:val="vi-VN"/>
        </w:rPr>
        <w:t>C</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Sự dãn nở vì nhiệt của chất khí. </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D</w:t>
      </w:r>
      <w:r w:rsidRPr="000922DB">
        <w:rPr>
          <w:rFonts w:cs="Times New Roman"/>
          <w:b/>
          <w:color w:val="000000" w:themeColor="text1"/>
          <w:sz w:val="26"/>
          <w:szCs w:val="26"/>
          <w:lang w:val="vi-VN"/>
        </w:rPr>
        <w:t xml:space="preserve">. </w:t>
      </w:r>
      <w:r w:rsidRPr="000922DB">
        <w:rPr>
          <w:rFonts w:cs="Times New Roman"/>
          <w:color w:val="000000" w:themeColor="text1"/>
          <w:sz w:val="26"/>
          <w:szCs w:val="26"/>
          <w:lang w:val="vi-VN"/>
        </w:rPr>
        <w:t>Sự dãn nở vì nhiệt của các chất.</w:t>
      </w:r>
    </w:p>
    <w:p w:rsidR="00A8734A" w:rsidRPr="000922DB" w:rsidRDefault="00A8734A" w:rsidP="000922DB">
      <w:pPr>
        <w:ind w:left="48" w:right="48"/>
        <w:jc w:val="both"/>
        <w:rPr>
          <w:rFonts w:cs="Times New Roman"/>
          <w:color w:val="000000" w:themeColor="text1"/>
          <w:sz w:val="26"/>
          <w:szCs w:val="26"/>
          <w:lang w:val="vi-VN"/>
        </w:rPr>
      </w:pPr>
      <w:r w:rsidRPr="000922DB">
        <w:rPr>
          <w:rFonts w:cs="Times New Roman"/>
          <w:b/>
          <w:bCs/>
          <w:color w:val="000000" w:themeColor="text1"/>
          <w:sz w:val="26"/>
          <w:szCs w:val="26"/>
          <w:lang w:val="vi-VN"/>
        </w:rPr>
        <w:t>Câu 4: </w:t>
      </w:r>
      <w:r w:rsidRPr="000922DB">
        <w:rPr>
          <w:rFonts w:cs="Times New Roman"/>
          <w:color w:val="000000" w:themeColor="text1"/>
          <w:sz w:val="26"/>
          <w:szCs w:val="26"/>
          <w:lang w:val="vi-VN"/>
        </w:rPr>
        <w:t>Nhiệt dung riêng có đơn vị là:</w:t>
      </w:r>
    </w:p>
    <w:p w:rsidR="00A8734A" w:rsidRPr="000922DB" w:rsidRDefault="00A8734A" w:rsidP="000922DB">
      <w:pPr>
        <w:ind w:right="48" w:firstLine="720"/>
        <w:jc w:val="both"/>
        <w:rPr>
          <w:rFonts w:cs="Times New Roman"/>
          <w:color w:val="000000" w:themeColor="text1"/>
          <w:sz w:val="26"/>
          <w:szCs w:val="26"/>
        </w:rPr>
      </w:pPr>
      <w:r w:rsidRPr="000922DB">
        <w:rPr>
          <w:rFonts w:cs="Times New Roman"/>
          <w:b/>
          <w:bCs/>
          <w:caps/>
          <w:color w:val="000000" w:themeColor="text1"/>
          <w:sz w:val="26"/>
          <w:szCs w:val="26"/>
        </w:rPr>
        <w:t>A.</w:t>
      </w:r>
      <w:r w:rsidRPr="000922DB">
        <w:rPr>
          <w:rFonts w:cs="Times New Roman"/>
          <w:b/>
          <w:bCs/>
          <w:color w:val="000000" w:themeColor="text1"/>
          <w:sz w:val="26"/>
          <w:szCs w:val="26"/>
        </w:rPr>
        <w:t> </w:t>
      </w:r>
      <w:r w:rsidRPr="000922DB">
        <w:rPr>
          <w:rFonts w:cs="Times New Roman"/>
          <w:color w:val="000000" w:themeColor="text1"/>
          <w:sz w:val="26"/>
          <w:szCs w:val="26"/>
        </w:rPr>
        <w:t>Jun (J).</w:t>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b/>
          <w:bCs/>
          <w:caps/>
          <w:color w:val="000000" w:themeColor="text1"/>
          <w:sz w:val="26"/>
          <w:szCs w:val="26"/>
        </w:rPr>
        <w:t>B.</w:t>
      </w:r>
      <w:r w:rsidRPr="000922DB">
        <w:rPr>
          <w:rFonts w:cs="Times New Roman"/>
          <w:b/>
          <w:bCs/>
          <w:color w:val="000000" w:themeColor="text1"/>
          <w:sz w:val="26"/>
          <w:szCs w:val="26"/>
        </w:rPr>
        <w:t> </w:t>
      </w:r>
      <w:r w:rsidRPr="000922DB">
        <w:rPr>
          <w:rFonts w:cs="Times New Roman"/>
          <w:color w:val="000000" w:themeColor="text1"/>
          <w:sz w:val="26"/>
          <w:szCs w:val="26"/>
        </w:rPr>
        <w:t>Jun trên kilôgam (J/kg).</w:t>
      </w:r>
    </w:p>
    <w:p w:rsidR="00A8734A" w:rsidRPr="000922DB" w:rsidRDefault="00A8734A" w:rsidP="000922DB">
      <w:pPr>
        <w:ind w:right="48" w:firstLine="720"/>
        <w:jc w:val="both"/>
        <w:rPr>
          <w:rFonts w:cs="Times New Roman"/>
          <w:color w:val="000000" w:themeColor="text1"/>
          <w:sz w:val="26"/>
          <w:szCs w:val="26"/>
        </w:rPr>
      </w:pPr>
      <w:r w:rsidRPr="000922DB">
        <w:rPr>
          <w:rFonts w:cs="Times New Roman"/>
          <w:b/>
          <w:bCs/>
          <w:caps/>
          <w:color w:val="000000" w:themeColor="text1"/>
          <w:sz w:val="26"/>
          <w:szCs w:val="26"/>
        </w:rPr>
        <w:t>C.</w:t>
      </w:r>
      <w:r w:rsidRPr="000922DB">
        <w:rPr>
          <w:rFonts w:cs="Times New Roman"/>
          <w:b/>
          <w:bCs/>
          <w:color w:val="000000" w:themeColor="text1"/>
          <w:sz w:val="26"/>
          <w:szCs w:val="26"/>
        </w:rPr>
        <w:t> </w:t>
      </w:r>
      <w:r w:rsidRPr="000922DB">
        <w:rPr>
          <w:rFonts w:cs="Times New Roman"/>
          <w:color w:val="000000" w:themeColor="text1"/>
          <w:sz w:val="26"/>
          <w:szCs w:val="26"/>
        </w:rPr>
        <w:t>Jun trên kilôgam độ (J/kgK).</w:t>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b/>
          <w:bCs/>
          <w:caps/>
          <w:color w:val="000000" w:themeColor="text1"/>
          <w:sz w:val="26"/>
          <w:szCs w:val="26"/>
        </w:rPr>
        <w:t>D.</w:t>
      </w:r>
      <w:r w:rsidRPr="000922DB">
        <w:rPr>
          <w:rFonts w:cs="Times New Roman"/>
          <w:b/>
          <w:bCs/>
          <w:color w:val="000000" w:themeColor="text1"/>
          <w:sz w:val="26"/>
          <w:szCs w:val="26"/>
        </w:rPr>
        <w:t> </w:t>
      </w:r>
      <w:r w:rsidRPr="000922DB">
        <w:rPr>
          <w:rFonts w:cs="Times New Roman"/>
          <w:color w:val="000000" w:themeColor="text1"/>
          <w:sz w:val="26"/>
          <w:szCs w:val="26"/>
        </w:rPr>
        <w:t>Jun trên độ (J/K).</w:t>
      </w:r>
    </w:p>
    <w:p w:rsidR="00A8734A" w:rsidRPr="000922DB" w:rsidRDefault="00A8734A" w:rsidP="000922DB">
      <w:pPr>
        <w:jc w:val="both"/>
        <w:rPr>
          <w:rFonts w:eastAsia="Aptos" w:cs="Times New Roman"/>
          <w:color w:val="000000" w:themeColor="text1"/>
          <w:kern w:val="2"/>
          <w:sz w:val="26"/>
          <w:szCs w:val="26"/>
          <w14:ligatures w14:val="standardContextual"/>
        </w:rPr>
      </w:pPr>
      <w:r w:rsidRPr="000922DB">
        <w:rPr>
          <w:rFonts w:eastAsia="Aptos" w:cs="Times New Roman"/>
          <w:b/>
          <w:color w:val="000000" w:themeColor="text1"/>
          <w:kern w:val="2"/>
          <w:sz w:val="26"/>
          <w:szCs w:val="26"/>
          <w14:ligatures w14:val="standardContextual"/>
        </w:rPr>
        <w:lastRenderedPageBreak/>
        <w:t xml:space="preserve">Câu 5: </w:t>
      </w:r>
      <w:r w:rsidRPr="000922DB">
        <w:rPr>
          <w:rFonts w:cs="Times New Roman"/>
          <w:color w:val="000000" w:themeColor="text1"/>
          <w:sz w:val="26"/>
          <w:szCs w:val="26"/>
        </w:rPr>
        <w:t xml:space="preserve">Gọi Q là nhiệt lượng cần truyền cho vật có khối lượng m </w:t>
      </w:r>
      <w:r w:rsidRPr="000922DB">
        <w:rPr>
          <w:rFonts w:eastAsia="Aptos" w:cs="Times New Roman"/>
          <w:color w:val="000000" w:themeColor="text1"/>
          <w:kern w:val="2"/>
          <w:sz w:val="26"/>
          <w:szCs w:val="26"/>
          <w14:ligatures w14:val="standardContextual"/>
        </w:rPr>
        <w:t xml:space="preserve">để làm vật nóng chảy hoàn toàn vật ở nhiệt độ nóng chảy mà không thay đổi nhiệt độ của vật. Thì nhiệt nóng chảy riêng </w:t>
      </w:r>
      <w:r w:rsidRPr="000922DB">
        <w:rPr>
          <w:rFonts w:cs="Times New Roman"/>
          <w:color w:val="000000" w:themeColor="text1"/>
          <w:sz w:val="26"/>
          <w:szCs w:val="26"/>
        </w:rPr>
        <w:sym w:font="Symbol" w:char="F06C"/>
      </w:r>
      <w:r w:rsidRPr="000922DB">
        <w:rPr>
          <w:rFonts w:eastAsia="Aptos" w:cs="Times New Roman"/>
          <w:color w:val="000000" w:themeColor="text1"/>
          <w:kern w:val="2"/>
          <w:sz w:val="26"/>
          <w:szCs w:val="26"/>
          <w14:ligatures w14:val="standardContextual"/>
        </w:rPr>
        <w:t xml:space="preserve"> của chất đó được tính theo công thức</w:t>
      </w:r>
    </w:p>
    <w:p w:rsidR="00A8734A" w:rsidRPr="000922DB" w:rsidRDefault="00A8734A" w:rsidP="000922DB">
      <w:pPr>
        <w:tabs>
          <w:tab w:val="left" w:pos="3402"/>
          <w:tab w:val="left" w:pos="5669"/>
          <w:tab w:val="left" w:pos="7937"/>
        </w:tabs>
        <w:jc w:val="both"/>
        <w:rPr>
          <w:rFonts w:cs="Times New Roman"/>
          <w:color w:val="000000" w:themeColor="text1"/>
          <w:sz w:val="26"/>
          <w:szCs w:val="26"/>
          <w:lang w:val="fr-FR"/>
        </w:rPr>
      </w:pPr>
      <w:r w:rsidRPr="000922DB">
        <w:rPr>
          <w:rFonts w:eastAsia="Aptos" w:cs="Times New Roman"/>
          <w:b/>
          <w:color w:val="000000" w:themeColor="text1"/>
          <w:kern w:val="2"/>
          <w:sz w:val="26"/>
          <w:szCs w:val="26"/>
          <w:lang w:val="fr-FR"/>
          <w14:ligatures w14:val="standardContextual"/>
        </w:rPr>
        <w:t xml:space="preserve">         A. </w:t>
      </w:r>
      <w:r w:rsidRPr="000922DB">
        <w:rPr>
          <w:rFonts w:eastAsia="Aptos" w:cs="Times New Roman"/>
          <w:color w:val="000000" w:themeColor="text1"/>
          <w:kern w:val="2"/>
          <w:sz w:val="26"/>
          <w:szCs w:val="26"/>
          <w14:ligatures w14:val="standardContextual"/>
        </w:rPr>
        <w:sym w:font="Symbol" w:char="F06C"/>
      </w:r>
      <w:r w:rsidRPr="000922DB">
        <w:rPr>
          <w:rFonts w:eastAsia="Aptos" w:cs="Times New Roman"/>
          <w:color w:val="000000" w:themeColor="text1"/>
          <w:kern w:val="2"/>
          <w:sz w:val="26"/>
          <w:szCs w:val="26"/>
          <w:lang w:val="fr-FR"/>
          <w14:ligatures w14:val="standardContextual"/>
        </w:rPr>
        <w:t xml:space="preserve"> = Q.m</w:t>
      </w:r>
      <w:r w:rsidRPr="000922DB">
        <w:rPr>
          <w:rFonts w:eastAsia="Aptos" w:cs="Times New Roman"/>
          <w:color w:val="000000" w:themeColor="text1"/>
          <w:kern w:val="2"/>
          <w:sz w:val="26"/>
          <w:szCs w:val="26"/>
          <w:lang w:val="fr-FR"/>
          <w14:ligatures w14:val="standardContextual"/>
        </w:rPr>
        <w:tab/>
      </w:r>
      <w:r w:rsidRPr="000922DB">
        <w:rPr>
          <w:rFonts w:eastAsia="Aptos" w:cs="Times New Roman"/>
          <w:b/>
          <w:color w:val="000000" w:themeColor="text1"/>
          <w:kern w:val="2"/>
          <w:sz w:val="26"/>
          <w:szCs w:val="26"/>
          <w:lang w:val="fr-FR"/>
          <w14:ligatures w14:val="standardContextual"/>
        </w:rPr>
        <w:t xml:space="preserve">B. </w:t>
      </w:r>
      <w:r w:rsidRPr="000922DB">
        <w:rPr>
          <w:rFonts w:eastAsia="Aptos" w:cs="Times New Roman"/>
          <w:color w:val="000000" w:themeColor="text1"/>
          <w:kern w:val="2"/>
          <w:sz w:val="26"/>
          <w:szCs w:val="26"/>
          <w14:ligatures w14:val="standardContextual"/>
        </w:rPr>
        <w:sym w:font="Symbol" w:char="F06C"/>
      </w:r>
      <w:r w:rsidRPr="000922DB">
        <w:rPr>
          <w:rFonts w:eastAsia="Aptos" w:cs="Times New Roman"/>
          <w:color w:val="000000" w:themeColor="text1"/>
          <w:kern w:val="2"/>
          <w:sz w:val="26"/>
          <w:szCs w:val="26"/>
          <w:lang w:val="fr-FR"/>
          <w14:ligatures w14:val="standardContextual"/>
        </w:rPr>
        <w:t xml:space="preserve"> = Q + m</w:t>
      </w:r>
      <w:r w:rsidRPr="000922DB">
        <w:rPr>
          <w:rFonts w:eastAsia="Aptos" w:cs="Times New Roman"/>
          <w:color w:val="000000" w:themeColor="text1"/>
          <w:kern w:val="2"/>
          <w:sz w:val="26"/>
          <w:szCs w:val="26"/>
          <w:lang w:val="fr-FR"/>
          <w14:ligatures w14:val="standardContextual"/>
        </w:rPr>
        <w:tab/>
      </w:r>
      <w:r w:rsidRPr="000922DB">
        <w:rPr>
          <w:rFonts w:eastAsia="Aptos" w:cs="Times New Roman"/>
          <w:b/>
          <w:color w:val="000000" w:themeColor="text1"/>
          <w:kern w:val="2"/>
          <w:sz w:val="26"/>
          <w:szCs w:val="26"/>
          <w:lang w:val="fr-FR"/>
          <w14:ligatures w14:val="standardContextual"/>
        </w:rPr>
        <w:t xml:space="preserve">C. </w:t>
      </w:r>
      <w:r w:rsidRPr="000922DB">
        <w:rPr>
          <w:rFonts w:eastAsia="Aptos" w:cs="Times New Roman"/>
          <w:color w:val="000000" w:themeColor="text1"/>
          <w:kern w:val="2"/>
          <w:sz w:val="26"/>
          <w:szCs w:val="26"/>
          <w14:ligatures w14:val="standardContextual"/>
        </w:rPr>
        <w:sym w:font="Symbol" w:char="F06C"/>
      </w:r>
      <w:r w:rsidRPr="000922DB">
        <w:rPr>
          <w:rFonts w:eastAsia="Aptos" w:cs="Times New Roman"/>
          <w:color w:val="000000" w:themeColor="text1"/>
          <w:kern w:val="2"/>
          <w:sz w:val="26"/>
          <w:szCs w:val="26"/>
          <w:lang w:val="fr-FR"/>
          <w14:ligatures w14:val="standardContextual"/>
        </w:rPr>
        <w:t xml:space="preserve"> = Q – m</w:t>
      </w:r>
      <w:r w:rsidRPr="000922DB">
        <w:rPr>
          <w:rFonts w:eastAsia="Aptos" w:cs="Times New Roman"/>
          <w:color w:val="000000" w:themeColor="text1"/>
          <w:kern w:val="2"/>
          <w:sz w:val="26"/>
          <w:szCs w:val="26"/>
          <w:lang w:val="fr-FR"/>
          <w14:ligatures w14:val="standardContextual"/>
        </w:rPr>
        <w:tab/>
      </w:r>
      <w:r w:rsidRPr="000922DB">
        <w:rPr>
          <w:rFonts w:eastAsia="Aptos" w:cs="Times New Roman"/>
          <w:b/>
          <w:color w:val="000000" w:themeColor="text1"/>
          <w:kern w:val="2"/>
          <w:sz w:val="26"/>
          <w:szCs w:val="26"/>
          <w:lang w:val="fr-FR"/>
          <w14:ligatures w14:val="standardContextual"/>
        </w:rPr>
        <w:t xml:space="preserve">D. </w:t>
      </w:r>
      <w:r w:rsidRPr="000922DB">
        <w:rPr>
          <w:rFonts w:eastAsia="Aptos" w:cs="Times New Roman"/>
          <w:color w:val="000000" w:themeColor="text1"/>
          <w:kern w:val="2"/>
          <w:sz w:val="26"/>
          <w:szCs w:val="26"/>
          <w14:ligatures w14:val="standardContextual"/>
        </w:rPr>
        <w:sym w:font="Symbol" w:char="F06C"/>
      </w:r>
      <w:r w:rsidRPr="000922DB">
        <w:rPr>
          <w:rFonts w:eastAsia="Aptos" w:cs="Times New Roman"/>
          <w:color w:val="000000" w:themeColor="text1"/>
          <w:kern w:val="2"/>
          <w:sz w:val="26"/>
          <w:szCs w:val="26"/>
          <w:lang w:val="fr-FR"/>
          <w14:ligatures w14:val="standardContextual"/>
        </w:rPr>
        <w:t xml:space="preserve"> = Q/m</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 xml:space="preserve">Câu 6 : </w:t>
      </w:r>
      <w:r w:rsidRPr="000922DB">
        <w:rPr>
          <w:rFonts w:cs="Times New Roman"/>
          <w:color w:val="000000" w:themeColor="text1"/>
          <w:sz w:val="26"/>
          <w:szCs w:val="26"/>
          <w:lang w:val="fr-FR"/>
        </w:rPr>
        <w:t xml:space="preserve">Phát biểu nào sau đây nói về chuyển động của các phân tử là </w:t>
      </w:r>
      <w:r w:rsidRPr="000922DB">
        <w:rPr>
          <w:rFonts w:cs="Times New Roman"/>
          <w:b/>
          <w:bCs/>
          <w:color w:val="000000" w:themeColor="text1"/>
          <w:sz w:val="26"/>
          <w:szCs w:val="26"/>
          <w:lang w:val="fr-FR"/>
        </w:rPr>
        <w:t>không đúng</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A</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Các phân tử có lúc chuyển động có lúc đứng yên.</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B</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Các phân tử chuyển động không ngừng.</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 xml:space="preserve">C. </w:t>
      </w:r>
      <w:r w:rsidRPr="000922DB">
        <w:rPr>
          <w:rFonts w:cs="Times New Roman"/>
          <w:color w:val="000000" w:themeColor="text1"/>
          <w:sz w:val="26"/>
          <w:szCs w:val="26"/>
          <w:lang w:val="fr-FR"/>
        </w:rPr>
        <w:t xml:space="preserve">Các phân tử chuyển động càng nhanh khi nhiệt độ càng cao. </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 xml:space="preserve">D. </w:t>
      </w:r>
      <w:r w:rsidRPr="000922DB">
        <w:rPr>
          <w:rFonts w:cs="Times New Roman"/>
          <w:color w:val="000000" w:themeColor="text1"/>
          <w:sz w:val="26"/>
          <w:szCs w:val="26"/>
          <w:lang w:val="fr-FR"/>
        </w:rPr>
        <w:t>Các phân tử khí lý tưởng chuyển động</w:t>
      </w:r>
      <w:r w:rsidRPr="000922DB">
        <w:rPr>
          <w:rFonts w:cs="Times New Roman"/>
          <w:b/>
          <w:bCs/>
          <w:color w:val="000000" w:themeColor="text1"/>
          <w:sz w:val="26"/>
          <w:szCs w:val="26"/>
          <w:lang w:val="fr-FR"/>
        </w:rPr>
        <w:t xml:space="preserve"> </w:t>
      </w:r>
      <w:r w:rsidRPr="000922DB">
        <w:rPr>
          <w:rFonts w:cs="Times New Roman"/>
          <w:color w:val="000000" w:themeColor="text1"/>
          <w:sz w:val="26"/>
          <w:szCs w:val="26"/>
          <w:lang w:val="fr-FR"/>
        </w:rPr>
        <w:t>theo đường thẳng giữa hai lần va chạm.</w:t>
      </w:r>
    </w:p>
    <w:p w:rsidR="00A8734A" w:rsidRPr="000922DB" w:rsidRDefault="00A8734A" w:rsidP="000922DB">
      <w:pPr>
        <w:tabs>
          <w:tab w:val="left" w:pos="360"/>
        </w:tabs>
        <w:rPr>
          <w:rFonts w:cs="Times New Roman"/>
          <w:color w:val="000000" w:themeColor="text1"/>
          <w:sz w:val="26"/>
          <w:szCs w:val="26"/>
          <w:lang w:val="fr-FR"/>
        </w:rPr>
      </w:pPr>
      <w:r w:rsidRPr="000922DB">
        <w:rPr>
          <w:rFonts w:cs="Times New Roman"/>
          <w:b/>
          <w:bCs/>
          <w:color w:val="000000" w:themeColor="text1"/>
          <w:sz w:val="26"/>
          <w:szCs w:val="26"/>
          <w:lang w:val="fr-FR"/>
        </w:rPr>
        <w:t xml:space="preserve">Câu 7: </w:t>
      </w:r>
      <w:r w:rsidRPr="000922DB">
        <w:rPr>
          <w:rFonts w:cs="Times New Roman"/>
          <w:color w:val="000000" w:themeColor="text1"/>
          <w:sz w:val="26"/>
          <w:szCs w:val="26"/>
          <w:lang w:val="fr-FR"/>
        </w:rPr>
        <w:t>Trong hệ tọa độ (p,V), đường biểu diễn nào sau đây là đường đẳng nhiệt ?</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A</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Đường hypebol .</w:t>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B</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Đường thẳng kéo dài qua gốc tọa độ.</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C</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Đường thẳng không đi qua gốc tọa độ.</w:t>
      </w:r>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D</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Đường thẳng cắt trục p tại điểm p = p</w:t>
      </w:r>
      <w:r w:rsidRPr="000922DB">
        <w:rPr>
          <w:rFonts w:cs="Times New Roman"/>
          <w:color w:val="000000" w:themeColor="text1"/>
          <w:sz w:val="26"/>
          <w:szCs w:val="26"/>
          <w:vertAlign w:val="subscript"/>
          <w:lang w:val="fr-FR"/>
        </w:rPr>
        <w:t>o</w:t>
      </w:r>
      <w:r w:rsidRPr="000922DB">
        <w:rPr>
          <w:rFonts w:cs="Times New Roman"/>
          <w:color w:val="000000" w:themeColor="text1"/>
          <w:sz w:val="26"/>
          <w:szCs w:val="26"/>
          <w:lang w:val="fr-FR"/>
        </w:rPr>
        <w:t>.</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 xml:space="preserve">Câu 8: </w:t>
      </w:r>
      <w:r w:rsidRPr="000922DB">
        <w:rPr>
          <w:rFonts w:cs="Times New Roman"/>
          <w:color w:val="000000" w:themeColor="text1"/>
          <w:sz w:val="26"/>
          <w:szCs w:val="26"/>
          <w:lang w:val="fr-FR"/>
        </w:rPr>
        <w:t xml:space="preserve">Hệ thức nào sau đây </w:t>
      </w:r>
      <w:r w:rsidRPr="000922DB">
        <w:rPr>
          <w:rFonts w:cs="Times New Roman"/>
          <w:b/>
          <w:bCs/>
          <w:color w:val="000000" w:themeColor="text1"/>
          <w:sz w:val="26"/>
          <w:szCs w:val="26"/>
          <w:lang w:val="fr-FR"/>
        </w:rPr>
        <w:t>không</w:t>
      </w:r>
      <w:r w:rsidRPr="000922DB">
        <w:rPr>
          <w:rFonts w:cs="Times New Roman"/>
          <w:color w:val="000000" w:themeColor="text1"/>
          <w:sz w:val="26"/>
          <w:szCs w:val="26"/>
          <w:lang w:val="fr-FR"/>
        </w:rPr>
        <w:t xml:space="preserve"> phù hợp với trạng thái khí lý tưởng ?</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A</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w:t>
      </w:r>
      <m:oMath>
        <m:f>
          <m:fPr>
            <m:ctrlPr>
              <w:rPr>
                <w:rFonts w:ascii="Cambria Math" w:hAnsi="Cambria Math" w:cs="Times New Roman"/>
                <w:i/>
                <w:color w:val="000000" w:themeColor="text1"/>
                <w:sz w:val="26"/>
                <w:szCs w:val="26"/>
                <w:lang w:val="fr-FR"/>
              </w:rPr>
            </m:ctrlPr>
          </m:fPr>
          <m:num>
            <m:r>
              <w:rPr>
                <w:rFonts w:ascii="Cambria Math" w:hAnsi="Cambria Math" w:cs="Times New Roman"/>
                <w:color w:val="000000" w:themeColor="text1"/>
                <w:sz w:val="26"/>
                <w:szCs w:val="26"/>
                <w:lang w:val="fr-FR"/>
              </w:rPr>
              <m:t>pV</m:t>
            </m:r>
          </m:num>
          <m:den>
            <m:r>
              <w:rPr>
                <w:rFonts w:ascii="Cambria Math" w:hAnsi="Cambria Math" w:cs="Times New Roman"/>
                <w:color w:val="000000" w:themeColor="text1"/>
                <w:sz w:val="26"/>
                <w:szCs w:val="26"/>
                <w:lang w:val="fr-FR"/>
              </w:rPr>
              <m:t>T</m:t>
            </m:r>
          </m:den>
        </m:f>
        <m:r>
          <w:rPr>
            <w:rFonts w:ascii="Cambria Math" w:hAnsi="Cambria Math" w:cs="Times New Roman"/>
            <w:color w:val="000000" w:themeColor="text1"/>
            <w:sz w:val="26"/>
            <w:szCs w:val="26"/>
            <w:lang w:val="fr-FR"/>
          </w:rPr>
          <m:t>=hằng số</m:t>
        </m:r>
      </m:oMath>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B</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w:t>
      </w:r>
      <m:oMath>
        <m:sSub>
          <m:sSubPr>
            <m:ctrlPr>
              <w:rPr>
                <w:rFonts w:ascii="Cambria Math" w:hAnsi="Cambria Math" w:cs="Times New Roman"/>
                <w:i/>
                <w:color w:val="000000" w:themeColor="text1"/>
                <w:sz w:val="26"/>
                <w:szCs w:val="26"/>
                <w:lang w:val="fr-FR"/>
              </w:rPr>
            </m:ctrlPr>
          </m:sSubPr>
          <m:e>
            <m:r>
              <w:rPr>
                <w:rFonts w:ascii="Cambria Math" w:hAnsi="Cambria Math" w:cs="Times New Roman"/>
                <w:color w:val="000000" w:themeColor="text1"/>
                <w:sz w:val="26"/>
                <w:szCs w:val="26"/>
                <w:lang w:val="fr-FR"/>
              </w:rPr>
              <m:t>p</m:t>
            </m:r>
          </m:e>
          <m:sub>
            <m:r>
              <w:rPr>
                <w:rFonts w:ascii="Cambria Math" w:hAnsi="Cambria Math" w:cs="Times New Roman"/>
                <w:color w:val="000000" w:themeColor="text1"/>
                <w:sz w:val="26"/>
                <w:szCs w:val="26"/>
                <w:lang w:val="fr-FR"/>
              </w:rPr>
              <m:t>1</m:t>
            </m:r>
          </m:sub>
        </m:sSub>
        <m:r>
          <w:rPr>
            <w:rFonts w:ascii="Cambria Math" w:hAnsi="Cambria Math" w:cs="Times New Roman"/>
            <w:color w:val="000000" w:themeColor="text1"/>
            <w:sz w:val="26"/>
            <w:szCs w:val="26"/>
            <w:lang w:val="fr-FR"/>
          </w:rPr>
          <m:t>.</m:t>
        </m:r>
        <m:sSub>
          <m:sSubPr>
            <m:ctrlPr>
              <w:rPr>
                <w:rFonts w:ascii="Cambria Math" w:hAnsi="Cambria Math" w:cs="Times New Roman"/>
                <w:i/>
                <w:color w:val="000000" w:themeColor="text1"/>
                <w:sz w:val="26"/>
                <w:szCs w:val="26"/>
                <w:lang w:val="fr-FR"/>
              </w:rPr>
            </m:ctrlPr>
          </m:sSubPr>
          <m:e>
            <m:r>
              <w:rPr>
                <w:rFonts w:ascii="Cambria Math" w:hAnsi="Cambria Math" w:cs="Times New Roman"/>
                <w:color w:val="000000" w:themeColor="text1"/>
                <w:sz w:val="26"/>
                <w:szCs w:val="26"/>
                <w:lang w:val="fr-FR"/>
              </w:rPr>
              <m:t>V</m:t>
            </m:r>
          </m:e>
          <m:sub>
            <m:r>
              <w:rPr>
                <w:rFonts w:ascii="Cambria Math" w:hAnsi="Cambria Math" w:cs="Times New Roman"/>
                <w:color w:val="000000" w:themeColor="text1"/>
                <w:sz w:val="26"/>
                <w:szCs w:val="26"/>
                <w:lang w:val="fr-FR"/>
              </w:rPr>
              <m:t>1</m:t>
            </m:r>
          </m:sub>
        </m:sSub>
        <m:r>
          <w:rPr>
            <w:rFonts w:ascii="Cambria Math" w:hAnsi="Cambria Math" w:cs="Times New Roman"/>
            <w:color w:val="000000" w:themeColor="text1"/>
            <w:sz w:val="26"/>
            <w:szCs w:val="26"/>
            <w:lang w:val="fr-FR"/>
          </w:rPr>
          <m:t>=</m:t>
        </m:r>
        <m:sSub>
          <m:sSubPr>
            <m:ctrlPr>
              <w:rPr>
                <w:rFonts w:ascii="Cambria Math" w:hAnsi="Cambria Math" w:cs="Times New Roman"/>
                <w:i/>
                <w:color w:val="000000" w:themeColor="text1"/>
                <w:sz w:val="26"/>
                <w:szCs w:val="26"/>
                <w:lang w:val="fr-FR"/>
              </w:rPr>
            </m:ctrlPr>
          </m:sSubPr>
          <m:e>
            <m:r>
              <w:rPr>
                <w:rFonts w:ascii="Cambria Math" w:hAnsi="Cambria Math" w:cs="Times New Roman"/>
                <w:color w:val="000000" w:themeColor="text1"/>
                <w:sz w:val="26"/>
                <w:szCs w:val="26"/>
                <w:lang w:val="fr-FR"/>
              </w:rPr>
              <m:t>p</m:t>
            </m:r>
          </m:e>
          <m:sub>
            <m:r>
              <w:rPr>
                <w:rFonts w:ascii="Cambria Math" w:hAnsi="Cambria Math" w:cs="Times New Roman"/>
                <w:color w:val="000000" w:themeColor="text1"/>
                <w:sz w:val="26"/>
                <w:szCs w:val="26"/>
                <w:lang w:val="fr-FR"/>
              </w:rPr>
              <m:t>2</m:t>
            </m:r>
          </m:sub>
        </m:sSub>
        <m:sSub>
          <m:sSubPr>
            <m:ctrlPr>
              <w:rPr>
                <w:rFonts w:ascii="Cambria Math" w:hAnsi="Cambria Math" w:cs="Times New Roman"/>
                <w:i/>
                <w:color w:val="000000" w:themeColor="text1"/>
                <w:sz w:val="26"/>
                <w:szCs w:val="26"/>
                <w:lang w:val="fr-FR"/>
              </w:rPr>
            </m:ctrlPr>
          </m:sSubPr>
          <m:e>
            <m:r>
              <w:rPr>
                <w:rFonts w:ascii="Cambria Math" w:hAnsi="Cambria Math" w:cs="Times New Roman"/>
                <w:color w:val="000000" w:themeColor="text1"/>
                <w:sz w:val="26"/>
                <w:szCs w:val="26"/>
                <w:lang w:val="fr-FR"/>
              </w:rPr>
              <m:t>V</m:t>
            </m:r>
          </m:e>
          <m:sub>
            <m:r>
              <w:rPr>
                <w:rFonts w:ascii="Cambria Math" w:hAnsi="Cambria Math" w:cs="Times New Roman"/>
                <w:color w:val="000000" w:themeColor="text1"/>
                <w:sz w:val="26"/>
                <w:szCs w:val="26"/>
                <w:lang w:val="fr-FR"/>
              </w:rPr>
              <m:t>2</m:t>
            </m:r>
          </m:sub>
        </m:sSub>
      </m:oMath>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C</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w:t>
      </w:r>
      <m:oMath>
        <m:r>
          <w:rPr>
            <w:rFonts w:ascii="Cambria Math" w:hAnsi="Cambria Math" w:cs="Times New Roman"/>
            <w:color w:val="000000" w:themeColor="text1"/>
            <w:sz w:val="26"/>
            <w:szCs w:val="26"/>
            <w:lang w:val="fr-FR"/>
          </w:rPr>
          <m:t>pV~T</m:t>
        </m:r>
      </m:oMath>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D</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w:t>
      </w:r>
      <m:oMath>
        <m:f>
          <m:fPr>
            <m:ctrlPr>
              <w:rPr>
                <w:rFonts w:ascii="Cambria Math" w:hAnsi="Cambria Math" w:cs="Times New Roman"/>
                <w:i/>
                <w:color w:val="000000" w:themeColor="text1"/>
                <w:sz w:val="26"/>
                <w:szCs w:val="26"/>
                <w:lang w:val="fr-FR"/>
              </w:rPr>
            </m:ctrlPr>
          </m:fPr>
          <m:num>
            <m:r>
              <w:rPr>
                <w:rFonts w:ascii="Cambria Math" w:hAnsi="Cambria Math" w:cs="Times New Roman"/>
                <w:color w:val="000000" w:themeColor="text1"/>
                <w:sz w:val="26"/>
                <w:szCs w:val="26"/>
                <w:lang w:val="fr-FR"/>
              </w:rPr>
              <m:t>pT</m:t>
            </m:r>
          </m:num>
          <m:den>
            <m:r>
              <w:rPr>
                <w:rFonts w:ascii="Cambria Math" w:hAnsi="Cambria Math" w:cs="Times New Roman"/>
                <w:color w:val="000000" w:themeColor="text1"/>
                <w:sz w:val="26"/>
                <w:szCs w:val="26"/>
                <w:lang w:val="fr-FR"/>
              </w:rPr>
              <m:t>V</m:t>
            </m:r>
          </m:den>
        </m:f>
        <m:r>
          <w:rPr>
            <w:rFonts w:ascii="Cambria Math" w:hAnsi="Cambria Math" w:cs="Times New Roman"/>
            <w:color w:val="000000" w:themeColor="text1"/>
            <w:sz w:val="26"/>
            <w:szCs w:val="26"/>
            <w:lang w:val="fr-FR"/>
          </w:rPr>
          <m:t>=hằng số</m:t>
        </m:r>
      </m:oMath>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 xml:space="preserve">Câu 9: </w:t>
      </w:r>
      <w:r w:rsidRPr="000922DB">
        <w:rPr>
          <w:rFonts w:cs="Times New Roman"/>
          <w:color w:val="000000" w:themeColor="text1"/>
          <w:sz w:val="26"/>
          <w:szCs w:val="26"/>
          <w:lang w:val="fr-FR"/>
        </w:rPr>
        <w:t>Động năng trung bình của phân tử khí phụ thuộc vào :</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 xml:space="preserve">A.  </w:t>
      </w:r>
      <w:r w:rsidRPr="000922DB">
        <w:rPr>
          <w:rFonts w:cs="Times New Roman"/>
          <w:color w:val="000000" w:themeColor="text1"/>
          <w:sz w:val="26"/>
          <w:szCs w:val="26"/>
          <w:lang w:val="fr-FR"/>
        </w:rPr>
        <w:t>bản chất của chất khí.</w:t>
      </w:r>
      <w:r w:rsidRPr="000922DB">
        <w:rPr>
          <w:rFonts w:cs="Times New Roman"/>
          <w:b/>
          <w:bCs/>
          <w:color w:val="000000" w:themeColor="text1"/>
          <w:sz w:val="26"/>
          <w:szCs w:val="26"/>
          <w:lang w:val="fr-FR"/>
        </w:rPr>
        <w:tab/>
      </w:r>
      <w:r w:rsidRPr="000922DB">
        <w:rPr>
          <w:rFonts w:cs="Times New Roman"/>
          <w:b/>
          <w:bCs/>
          <w:color w:val="000000" w:themeColor="text1"/>
          <w:sz w:val="26"/>
          <w:szCs w:val="26"/>
          <w:lang w:val="fr-FR"/>
        </w:rPr>
        <w:tab/>
      </w:r>
      <w:r w:rsidRPr="000922DB">
        <w:rPr>
          <w:rFonts w:cs="Times New Roman"/>
          <w:b/>
          <w:bCs/>
          <w:color w:val="000000" w:themeColor="text1"/>
          <w:sz w:val="26"/>
          <w:szCs w:val="26"/>
          <w:lang w:val="fr-FR"/>
        </w:rPr>
        <w:tab/>
        <w:t xml:space="preserve">B. </w:t>
      </w:r>
      <w:r w:rsidRPr="000922DB">
        <w:rPr>
          <w:rFonts w:cs="Times New Roman"/>
          <w:color w:val="000000" w:themeColor="text1"/>
          <w:sz w:val="26"/>
          <w:szCs w:val="26"/>
          <w:lang w:val="fr-FR"/>
        </w:rPr>
        <w:t>áp suất của chất khí.</w:t>
      </w:r>
    </w:p>
    <w:p w:rsidR="00A8734A" w:rsidRPr="000922DB" w:rsidRDefault="00A8734A" w:rsidP="000922DB">
      <w:pPr>
        <w:tabs>
          <w:tab w:val="left" w:pos="360"/>
        </w:tabs>
        <w:jc w:val="both"/>
        <w:rPr>
          <w:rFonts w:cs="Times New Roman"/>
          <w:color w:val="000000" w:themeColor="text1"/>
          <w:sz w:val="26"/>
          <w:szCs w:val="26"/>
          <w:lang w:val="fr-FR"/>
        </w:rPr>
      </w:pPr>
      <w:r w:rsidRPr="000922DB">
        <w:rPr>
          <w:rFonts w:cs="Times New Roman"/>
          <w:b/>
          <w:bCs/>
          <w:color w:val="000000" w:themeColor="text1"/>
          <w:sz w:val="26"/>
          <w:szCs w:val="26"/>
          <w:lang w:val="fr-FR"/>
        </w:rPr>
        <w:tab/>
        <w:t>C</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mật độ phân tử khí.</w:t>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color w:val="000000" w:themeColor="text1"/>
          <w:sz w:val="26"/>
          <w:szCs w:val="26"/>
          <w:lang w:val="fr-FR"/>
        </w:rPr>
        <w:tab/>
      </w:r>
      <w:r w:rsidRPr="000922DB">
        <w:rPr>
          <w:rFonts w:cs="Times New Roman"/>
          <w:b/>
          <w:bCs/>
          <w:color w:val="000000" w:themeColor="text1"/>
          <w:sz w:val="26"/>
          <w:szCs w:val="26"/>
          <w:lang w:val="fr-FR"/>
        </w:rPr>
        <w:t>D</w:t>
      </w:r>
      <w:r w:rsidRPr="000922DB">
        <w:rPr>
          <w:rFonts w:cs="Times New Roman"/>
          <w:b/>
          <w:color w:val="000000" w:themeColor="text1"/>
          <w:sz w:val="26"/>
          <w:szCs w:val="26"/>
          <w:lang w:val="fr-FR"/>
        </w:rPr>
        <w:t>.</w:t>
      </w:r>
      <w:r w:rsidRPr="000922DB">
        <w:rPr>
          <w:rFonts w:cs="Times New Roman"/>
          <w:color w:val="000000" w:themeColor="text1"/>
          <w:sz w:val="26"/>
          <w:szCs w:val="26"/>
          <w:lang w:val="fr-FR"/>
        </w:rPr>
        <w:t xml:space="preserve"> nhiệt độ của khối khí.</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lang w:val="vi-VN"/>
        </w:rPr>
        <w:t xml:space="preserve">Câu </w:t>
      </w:r>
      <w:r w:rsidRPr="000922DB">
        <w:rPr>
          <w:rFonts w:cs="Times New Roman"/>
          <w:b/>
          <w:bCs/>
          <w:color w:val="000000" w:themeColor="text1"/>
          <w:sz w:val="26"/>
          <w:szCs w:val="26"/>
          <w:lang w:val="fr-FR"/>
        </w:rPr>
        <w:t>10 :</w:t>
      </w:r>
      <w:r w:rsidRPr="000922DB">
        <w:rPr>
          <w:rFonts w:cs="Times New Roman"/>
          <w:b/>
          <w:bCs/>
          <w:color w:val="000000" w:themeColor="text1"/>
          <w:sz w:val="26"/>
          <w:szCs w:val="26"/>
          <w:lang w:val="vi-VN"/>
        </w:rPr>
        <w:t xml:space="preserve"> </w:t>
      </w:r>
      <w:r w:rsidRPr="000922DB">
        <w:rPr>
          <w:rFonts w:cs="Times New Roman"/>
          <w:color w:val="000000" w:themeColor="text1"/>
          <w:sz w:val="26"/>
          <w:szCs w:val="26"/>
          <w:lang w:val="vi-VN"/>
        </w:rPr>
        <w:t xml:space="preserve">Hệ thức ∆U = A + Q khi Q &lt; 0 và A &gt; 0 mô tả quá trình </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rPr>
        <w:tab/>
      </w:r>
      <w:r w:rsidRPr="000922DB">
        <w:rPr>
          <w:rFonts w:cs="Times New Roman"/>
          <w:b/>
          <w:bCs/>
          <w:color w:val="000000" w:themeColor="text1"/>
          <w:sz w:val="26"/>
          <w:szCs w:val="26"/>
          <w:lang w:val="vi-VN"/>
        </w:rPr>
        <w:t>A.</w:t>
      </w:r>
      <w:r w:rsidRPr="000922DB">
        <w:rPr>
          <w:rFonts w:cs="Times New Roman"/>
          <w:color w:val="000000" w:themeColor="text1"/>
          <w:sz w:val="26"/>
          <w:szCs w:val="26"/>
          <w:lang w:val="vi-VN"/>
        </w:rPr>
        <w:t xml:space="preserve"> hệ truyền nhiệt và sinh công.</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B.</w:t>
      </w:r>
      <w:r w:rsidRPr="000922DB">
        <w:rPr>
          <w:rFonts w:cs="Times New Roman"/>
          <w:color w:val="000000" w:themeColor="text1"/>
          <w:sz w:val="26"/>
          <w:szCs w:val="26"/>
          <w:lang w:val="vi-VN"/>
        </w:rPr>
        <w:t xml:space="preserve"> hệ nhận nhiệt và sinh công.</w:t>
      </w: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rPr>
        <w:tab/>
      </w:r>
      <w:r w:rsidRPr="000922DB">
        <w:rPr>
          <w:rFonts w:cs="Times New Roman"/>
          <w:b/>
          <w:bCs/>
          <w:color w:val="000000" w:themeColor="text1"/>
          <w:sz w:val="26"/>
          <w:szCs w:val="26"/>
          <w:lang w:val="vi-VN"/>
        </w:rPr>
        <w:t>C.</w:t>
      </w:r>
      <w:r w:rsidRPr="000922DB">
        <w:rPr>
          <w:rFonts w:cs="Times New Roman"/>
          <w:color w:val="000000" w:themeColor="text1"/>
          <w:sz w:val="26"/>
          <w:szCs w:val="26"/>
          <w:lang w:val="vi-VN"/>
        </w:rPr>
        <w:t xml:space="preserve"> hệ truyền nhiệt và nhận công.</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D</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hệ nhận nhiệt và nhận công.</w:t>
      </w:r>
    </w:p>
    <w:p w:rsidR="00A8734A" w:rsidRPr="000922DB" w:rsidRDefault="00A8734A" w:rsidP="000922DB">
      <w:pPr>
        <w:ind w:right="48"/>
        <w:jc w:val="both"/>
        <w:rPr>
          <w:rFonts w:cs="Times New Roman"/>
          <w:b/>
          <w:bCs/>
          <w:color w:val="000000" w:themeColor="text1"/>
          <w:sz w:val="26"/>
          <w:szCs w:val="26"/>
        </w:rPr>
      </w:pPr>
    </w:p>
    <w:p w:rsidR="00A8734A" w:rsidRPr="000922DB" w:rsidRDefault="00A8734A" w:rsidP="000922DB">
      <w:pPr>
        <w:ind w:right="48"/>
        <w:jc w:val="both"/>
        <w:rPr>
          <w:rFonts w:cs="Times New Roman"/>
          <w:color w:val="000000" w:themeColor="text1"/>
          <w:sz w:val="26"/>
          <w:szCs w:val="26"/>
          <w:lang w:val="vi-VN"/>
        </w:rPr>
      </w:pPr>
      <w:r w:rsidRPr="000922DB">
        <w:rPr>
          <w:rFonts w:cs="Times New Roman"/>
          <w:b/>
          <w:bCs/>
          <w:color w:val="000000" w:themeColor="text1"/>
          <w:sz w:val="26"/>
          <w:szCs w:val="26"/>
          <w:lang w:val="vi-VN"/>
        </w:rPr>
        <w:t>Câu 11</w:t>
      </w:r>
      <w:r w:rsidRPr="000922DB">
        <w:rPr>
          <w:rFonts w:cs="Times New Roman"/>
          <w:b/>
          <w:bCs/>
          <w:color w:val="000000" w:themeColor="text1"/>
          <w:sz w:val="26"/>
          <w:szCs w:val="26"/>
        </w:rPr>
        <w:t>:</w:t>
      </w:r>
      <w:r w:rsidRPr="000922DB">
        <w:rPr>
          <w:rFonts w:cs="Times New Roman"/>
          <w:b/>
          <w:bCs/>
          <w:color w:val="000000" w:themeColor="text1"/>
          <w:sz w:val="26"/>
          <w:szCs w:val="26"/>
          <w:lang w:val="vi-VN"/>
        </w:rPr>
        <w:t xml:space="preserve"> </w:t>
      </w:r>
      <w:r w:rsidRPr="000922DB">
        <w:rPr>
          <w:rFonts w:cs="Times New Roman"/>
          <w:color w:val="000000" w:themeColor="text1"/>
          <w:sz w:val="26"/>
          <w:szCs w:val="26"/>
          <w:lang w:val="vi-VN"/>
        </w:rPr>
        <w:t>Trong thang nhiệt Farentheit, nhiệt độ của nước đá đang tan là bao nhiêu?</w:t>
      </w:r>
    </w:p>
    <w:p w:rsidR="00A8734A" w:rsidRPr="000922DB" w:rsidRDefault="00A8734A" w:rsidP="000922DB">
      <w:pPr>
        <w:ind w:right="48" w:firstLine="720"/>
        <w:jc w:val="both"/>
        <w:rPr>
          <w:rFonts w:cs="Times New Roman"/>
          <w:color w:val="000000" w:themeColor="text1"/>
          <w:sz w:val="26"/>
          <w:szCs w:val="26"/>
          <w:lang w:val="vi-VN"/>
        </w:rPr>
      </w:pPr>
      <w:r w:rsidRPr="000922DB">
        <w:rPr>
          <w:rFonts w:cs="Times New Roman"/>
          <w:b/>
          <w:bCs/>
          <w:color w:val="000000" w:themeColor="text1"/>
          <w:sz w:val="26"/>
          <w:szCs w:val="26"/>
          <w:lang w:val="vi-VN"/>
        </w:rPr>
        <w:t>A</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212</w:t>
      </w:r>
      <w:r w:rsidRPr="000922DB">
        <w:rPr>
          <w:rFonts w:cs="Times New Roman"/>
          <w:color w:val="000000" w:themeColor="text1"/>
          <w:sz w:val="26"/>
          <w:szCs w:val="26"/>
          <w:vertAlign w:val="superscript"/>
          <w:lang w:val="vi-VN"/>
        </w:rPr>
        <w:t>0</w:t>
      </w:r>
      <w:r w:rsidRPr="000922DB">
        <w:rPr>
          <w:rFonts w:cs="Times New Roman"/>
          <w:color w:val="000000" w:themeColor="text1"/>
          <w:sz w:val="26"/>
          <w:szCs w:val="26"/>
          <w:lang w:val="vi-VN"/>
        </w:rPr>
        <w:t xml:space="preserve">F.                 </w:t>
      </w:r>
      <w:r w:rsidRPr="000922DB">
        <w:rPr>
          <w:rFonts w:cs="Times New Roman"/>
          <w:b/>
          <w:bCs/>
          <w:color w:val="000000" w:themeColor="text1"/>
          <w:sz w:val="26"/>
          <w:szCs w:val="26"/>
          <w:lang w:val="vi-VN"/>
        </w:rPr>
        <w:t>B</w:t>
      </w:r>
      <w:r w:rsidRPr="000922DB">
        <w:rPr>
          <w:rFonts w:cs="Times New Roman"/>
          <w:b/>
          <w:color w:val="000000" w:themeColor="text1"/>
          <w:sz w:val="26"/>
          <w:szCs w:val="26"/>
          <w:lang w:val="vi-VN"/>
        </w:rPr>
        <w:t xml:space="preserve">. </w:t>
      </w:r>
      <w:r w:rsidRPr="000922DB">
        <w:rPr>
          <w:rFonts w:cs="Times New Roman"/>
          <w:color w:val="000000" w:themeColor="text1"/>
          <w:sz w:val="26"/>
          <w:szCs w:val="26"/>
          <w:lang w:val="vi-VN"/>
        </w:rPr>
        <w:t xml:space="preserve">32°F                 </w:t>
      </w:r>
      <w:r w:rsidRPr="000922DB">
        <w:rPr>
          <w:rFonts w:cs="Times New Roman"/>
          <w:b/>
          <w:bCs/>
          <w:color w:val="000000" w:themeColor="text1"/>
          <w:sz w:val="26"/>
          <w:szCs w:val="26"/>
          <w:lang w:val="vi-VN"/>
        </w:rPr>
        <w:t>C</w:t>
      </w:r>
      <w:r w:rsidRPr="000922DB">
        <w:rPr>
          <w:rFonts w:cs="Times New Roman"/>
          <w:b/>
          <w:color w:val="000000" w:themeColor="text1"/>
          <w:sz w:val="26"/>
          <w:szCs w:val="26"/>
          <w:lang w:val="vi-VN"/>
        </w:rPr>
        <w:t xml:space="preserve">. </w:t>
      </w:r>
      <w:r w:rsidRPr="000922DB">
        <w:rPr>
          <w:rFonts w:cs="Times New Roman"/>
          <w:color w:val="000000" w:themeColor="text1"/>
          <w:sz w:val="26"/>
          <w:szCs w:val="26"/>
          <w:lang w:val="vi-VN"/>
        </w:rPr>
        <w:t>0</w:t>
      </w:r>
      <w:r w:rsidRPr="000922DB">
        <w:rPr>
          <w:rFonts w:cs="Times New Roman"/>
          <w:color w:val="000000" w:themeColor="text1"/>
          <w:sz w:val="26"/>
          <w:szCs w:val="26"/>
          <w:vertAlign w:val="superscript"/>
          <w:lang w:val="vi-VN"/>
        </w:rPr>
        <w:t>0</w:t>
      </w:r>
      <w:r w:rsidRPr="000922DB">
        <w:rPr>
          <w:rFonts w:cs="Times New Roman"/>
          <w:color w:val="000000" w:themeColor="text1"/>
          <w:sz w:val="26"/>
          <w:szCs w:val="26"/>
          <w:lang w:val="vi-VN"/>
        </w:rPr>
        <w:t xml:space="preserve">F.               </w:t>
      </w:r>
      <w:r w:rsidRPr="000922DB">
        <w:rPr>
          <w:rFonts w:cs="Times New Roman"/>
          <w:color w:val="000000" w:themeColor="text1"/>
          <w:sz w:val="26"/>
          <w:szCs w:val="26"/>
          <w:lang w:val="vi-VN"/>
        </w:rPr>
        <w:tab/>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D</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112°F.  </w:t>
      </w:r>
    </w:p>
    <w:p w:rsidR="00A8734A" w:rsidRPr="000922DB" w:rsidRDefault="00A8734A" w:rsidP="000922DB">
      <w:pPr>
        <w:jc w:val="both"/>
        <w:rPr>
          <w:rFonts w:cs="Times New Roman"/>
          <w:b/>
          <w:bCs/>
          <w:color w:val="000000" w:themeColor="text1"/>
          <w:sz w:val="26"/>
          <w:szCs w:val="26"/>
          <w:lang w:val="vi-VN"/>
        </w:rPr>
      </w:pPr>
      <w:r w:rsidRPr="000922DB">
        <w:rPr>
          <w:rFonts w:cs="Times New Roman"/>
          <w:b/>
          <w:bCs/>
          <w:color w:val="000000" w:themeColor="text1"/>
          <w:sz w:val="26"/>
          <w:szCs w:val="26"/>
          <w:lang w:val="vi-VN"/>
        </w:rPr>
        <w:t>Câu 12:</w:t>
      </w:r>
      <w:r w:rsidRPr="000922DB">
        <w:rPr>
          <w:rFonts w:cs="Times New Roman"/>
          <w:color w:val="000000" w:themeColor="text1"/>
          <w:sz w:val="26"/>
          <w:szCs w:val="26"/>
          <w:lang w:val="vi-VN"/>
        </w:rPr>
        <w:t xml:space="preserve"> Công thức tính nhiệt hoá hơi riêng</w:t>
      </w:r>
    </w:p>
    <w:p w:rsidR="00A8734A" w:rsidRPr="000922DB" w:rsidRDefault="00A8734A" w:rsidP="000922DB">
      <w:pPr>
        <w:jc w:val="both"/>
        <w:rPr>
          <w:rFonts w:cs="Times New Roman"/>
          <w:color w:val="000000" w:themeColor="text1"/>
          <w:sz w:val="26"/>
          <w:szCs w:val="26"/>
        </w:rPr>
      </w:pPr>
      <w:r w:rsidRPr="000922DB">
        <w:rPr>
          <w:rFonts w:cs="Times New Roman"/>
          <w:color w:val="000000" w:themeColor="text1"/>
          <w:sz w:val="26"/>
          <w:szCs w:val="26"/>
          <w:lang w:val="vi-VN"/>
        </w:rPr>
        <w:t xml:space="preserve">     </w:t>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A</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w:t>
      </w:r>
      <m:oMath>
        <m:r>
          <w:rPr>
            <w:rFonts w:ascii="Cambria Math" w:hAnsi="Cambria Math" w:cs="Times New Roman"/>
            <w:color w:val="000000" w:themeColor="text1"/>
            <w:sz w:val="26"/>
            <w:szCs w:val="26"/>
            <w:lang w:val="vi-VN"/>
          </w:rPr>
          <m:t xml:space="preserve">λ=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vi-VN"/>
              </w:rPr>
              <m:t>Q</m:t>
            </m:r>
          </m:num>
          <m:den>
            <m:r>
              <w:rPr>
                <w:rFonts w:ascii="Cambria Math" w:hAnsi="Cambria Math" w:cs="Times New Roman"/>
                <w:color w:val="000000" w:themeColor="text1"/>
                <w:sz w:val="26"/>
                <w:szCs w:val="26"/>
                <w:lang w:val="vi-VN"/>
              </w:rPr>
              <m:t>m</m:t>
            </m:r>
          </m:den>
        </m:f>
      </m:oMath>
      <w:r w:rsidRPr="000922DB">
        <w:rPr>
          <w:rFonts w:cs="Times New Roman"/>
          <w:color w:val="000000" w:themeColor="text1"/>
          <w:sz w:val="26"/>
          <w:szCs w:val="26"/>
          <w:lang w:val="vi-VN"/>
        </w:rPr>
        <w:tab/>
        <w:t xml:space="preserve">      </w:t>
      </w:r>
      <w:r w:rsidRPr="000922DB">
        <w:rPr>
          <w:rFonts w:cs="Times New Roman"/>
          <w:color w:val="000000" w:themeColor="text1"/>
          <w:sz w:val="26"/>
          <w:szCs w:val="26"/>
          <w:lang w:val="vi-VN"/>
        </w:rPr>
        <w:tab/>
      </w:r>
      <w:r w:rsidRPr="000922DB">
        <w:rPr>
          <w:rFonts w:cs="Times New Roman"/>
          <w:b/>
          <w:bCs/>
          <w:color w:val="000000" w:themeColor="text1"/>
          <w:sz w:val="26"/>
          <w:szCs w:val="26"/>
          <w:lang w:val="vi-VN"/>
        </w:rPr>
        <w:t>B</w:t>
      </w:r>
      <w:r w:rsidRPr="000922DB">
        <w:rPr>
          <w:rFonts w:cs="Times New Roman"/>
          <w:b/>
          <w:color w:val="000000" w:themeColor="text1"/>
          <w:sz w:val="26"/>
          <w:szCs w:val="26"/>
          <w:lang w:val="vi-VN"/>
        </w:rPr>
        <w:t xml:space="preserve">. </w:t>
      </w:r>
      <m:oMath>
        <m:r>
          <w:rPr>
            <w:rFonts w:ascii="Cambria Math" w:hAnsi="Cambria Math" w:cs="Times New Roman"/>
            <w:color w:val="000000" w:themeColor="text1"/>
            <w:sz w:val="26"/>
            <w:szCs w:val="26"/>
            <w:lang w:val="vi-VN"/>
          </w:rPr>
          <m:t xml:space="preserve">L=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vi-VN"/>
              </w:rPr>
              <m:t>Q</m:t>
            </m:r>
          </m:num>
          <m:den>
            <m:r>
              <w:rPr>
                <w:rFonts w:ascii="Cambria Math" w:hAnsi="Cambria Math" w:cs="Times New Roman"/>
                <w:color w:val="000000" w:themeColor="text1"/>
                <w:sz w:val="26"/>
                <w:szCs w:val="26"/>
                <w:lang w:val="vi-VN"/>
              </w:rPr>
              <m:t>m</m:t>
            </m:r>
          </m:den>
        </m:f>
      </m:oMath>
      <w:r w:rsidRPr="000922DB">
        <w:rPr>
          <w:rFonts w:cs="Times New Roman"/>
          <w:color w:val="000000" w:themeColor="text1"/>
          <w:sz w:val="26"/>
          <w:szCs w:val="26"/>
          <w:lang w:val="vi-VN"/>
        </w:rPr>
        <w:tab/>
        <w:t xml:space="preserve">        </w:t>
      </w:r>
      <w:r w:rsidRPr="000922DB">
        <w:rPr>
          <w:rFonts w:cs="Times New Roman"/>
          <w:b/>
          <w:bCs/>
          <w:color w:val="000000" w:themeColor="text1"/>
          <w:sz w:val="26"/>
          <w:szCs w:val="26"/>
          <w:lang w:val="vi-VN"/>
        </w:rPr>
        <w:t>C</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w:t>
      </w:r>
      <m:oMath>
        <m:r>
          <w:rPr>
            <w:rFonts w:ascii="Cambria Math" w:hAnsi="Cambria Math" w:cs="Times New Roman"/>
            <w:color w:val="000000" w:themeColor="text1"/>
            <w:sz w:val="26"/>
            <w:szCs w:val="26"/>
            <w:lang w:val="vi-VN"/>
          </w:rPr>
          <m:t xml:space="preserve">λ=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vi-VN"/>
              </w:rPr>
              <m:t>m</m:t>
            </m:r>
          </m:num>
          <m:den>
            <m:r>
              <w:rPr>
                <w:rFonts w:ascii="Cambria Math" w:hAnsi="Cambria Math" w:cs="Times New Roman"/>
                <w:color w:val="000000" w:themeColor="text1"/>
                <w:sz w:val="26"/>
                <w:szCs w:val="26"/>
                <w:lang w:val="vi-VN"/>
              </w:rPr>
              <m:t>Q</m:t>
            </m:r>
          </m:den>
        </m:f>
      </m:oMath>
      <w:r w:rsidRPr="000922DB">
        <w:rPr>
          <w:rFonts w:cs="Times New Roman"/>
          <w:color w:val="000000" w:themeColor="text1"/>
          <w:sz w:val="26"/>
          <w:szCs w:val="26"/>
          <w:lang w:val="vi-VN"/>
        </w:rPr>
        <w:tab/>
        <w:t xml:space="preserve">   </w:t>
      </w:r>
      <w:r w:rsidRPr="000922DB">
        <w:rPr>
          <w:rFonts w:cs="Times New Roman"/>
          <w:color w:val="000000" w:themeColor="text1"/>
          <w:sz w:val="26"/>
          <w:szCs w:val="26"/>
          <w:lang w:val="vi-VN"/>
        </w:rPr>
        <w:tab/>
        <w:t xml:space="preserve"> </w:t>
      </w:r>
      <w:r w:rsidRPr="000922DB">
        <w:rPr>
          <w:rFonts w:cs="Times New Roman"/>
          <w:b/>
          <w:bCs/>
          <w:color w:val="000000" w:themeColor="text1"/>
          <w:sz w:val="26"/>
          <w:szCs w:val="26"/>
          <w:lang w:val="vi-VN"/>
        </w:rPr>
        <w:t>D</w:t>
      </w:r>
      <w:r w:rsidRPr="000922DB">
        <w:rPr>
          <w:rFonts w:cs="Times New Roman"/>
          <w:b/>
          <w:color w:val="000000" w:themeColor="text1"/>
          <w:sz w:val="26"/>
          <w:szCs w:val="26"/>
          <w:lang w:val="vi-VN"/>
        </w:rPr>
        <w:t>.</w:t>
      </w:r>
      <w:r w:rsidRPr="000922DB">
        <w:rPr>
          <w:rFonts w:cs="Times New Roman"/>
          <w:color w:val="000000" w:themeColor="text1"/>
          <w:sz w:val="26"/>
          <w:szCs w:val="26"/>
          <w:lang w:val="vi-VN"/>
        </w:rPr>
        <w:t xml:space="preserve"> </w:t>
      </w:r>
      <m:oMath>
        <m:r>
          <w:rPr>
            <w:rFonts w:ascii="Cambria Math" w:hAnsi="Cambria Math" w:cs="Times New Roman"/>
            <w:color w:val="000000" w:themeColor="text1"/>
            <w:sz w:val="26"/>
            <w:szCs w:val="26"/>
            <w:lang w:val="vi-VN"/>
          </w:rPr>
          <m:t xml:space="preserve">L=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lang w:val="vi-VN"/>
              </w:rPr>
              <m:t>m</m:t>
            </m:r>
          </m:num>
          <m:den>
            <m:r>
              <w:rPr>
                <w:rFonts w:ascii="Cambria Math" w:hAnsi="Cambria Math" w:cs="Times New Roman"/>
                <w:color w:val="000000" w:themeColor="text1"/>
                <w:sz w:val="26"/>
                <w:szCs w:val="26"/>
                <w:lang w:val="vi-VN"/>
              </w:rPr>
              <m:t>Q</m:t>
            </m:r>
          </m:den>
        </m:f>
      </m:oMath>
    </w:p>
    <w:p w:rsidR="00A8734A" w:rsidRPr="000922DB" w:rsidRDefault="00A8734A" w:rsidP="000922DB">
      <w:pPr>
        <w:spacing w:after="0"/>
        <w:rPr>
          <w:rFonts w:cs="Times New Roman"/>
          <w:color w:val="000000" w:themeColor="text1"/>
          <w:sz w:val="26"/>
          <w:szCs w:val="26"/>
        </w:rPr>
      </w:pPr>
      <w:r w:rsidRPr="000922DB">
        <w:rPr>
          <w:rFonts w:cs="Times New Roman"/>
          <w:b/>
          <w:bCs/>
          <w:color w:val="000000" w:themeColor="text1"/>
          <w:sz w:val="26"/>
          <w:szCs w:val="26"/>
        </w:rPr>
        <w:lastRenderedPageBreak/>
        <w:t>Câu 13: </w:t>
      </w:r>
      <w:r w:rsidRPr="000922DB">
        <w:rPr>
          <w:rFonts w:cs="Times New Roman"/>
          <w:color w:val="000000" w:themeColor="text1"/>
          <w:sz w:val="26"/>
          <w:szCs w:val="26"/>
        </w:rPr>
        <w:t>Một khối khí lí tưởng nhốt trong bình kín. Tăng nhiệt độ của khối khí từ 100°C lên 200°C thì áp suất trong bình sẽ:</w:t>
      </w:r>
    </w:p>
    <w:p w:rsidR="00A8734A" w:rsidRPr="000922DB" w:rsidRDefault="00A8734A" w:rsidP="000922DB">
      <w:pPr>
        <w:spacing w:after="0"/>
        <w:ind w:firstLine="720"/>
        <w:rPr>
          <w:rFonts w:cs="Times New Roman"/>
          <w:color w:val="000000" w:themeColor="text1"/>
          <w:sz w:val="26"/>
          <w:szCs w:val="26"/>
        </w:rPr>
      </w:pPr>
      <w:r w:rsidRPr="000922DB">
        <w:rPr>
          <w:rFonts w:cs="Times New Roman"/>
          <w:b/>
          <w:bCs/>
          <w:color w:val="000000" w:themeColor="text1"/>
          <w:sz w:val="26"/>
          <w:szCs w:val="26"/>
        </w:rPr>
        <w:t>A.</w:t>
      </w:r>
      <w:r w:rsidRPr="000922DB">
        <w:rPr>
          <w:rFonts w:cs="Times New Roman"/>
          <w:color w:val="000000" w:themeColor="text1"/>
          <w:sz w:val="26"/>
          <w:szCs w:val="26"/>
        </w:rPr>
        <w:t xml:space="preserve"> có thể tăng hoặc giảm.</w:t>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b/>
          <w:bCs/>
          <w:color w:val="000000" w:themeColor="text1"/>
          <w:sz w:val="26"/>
          <w:szCs w:val="26"/>
        </w:rPr>
        <w:t>B</w:t>
      </w:r>
      <w:r w:rsidRPr="000922DB">
        <w:rPr>
          <w:rFonts w:cs="Times New Roman"/>
          <w:b/>
          <w:color w:val="000000" w:themeColor="text1"/>
          <w:sz w:val="26"/>
          <w:szCs w:val="26"/>
        </w:rPr>
        <w:t>.</w:t>
      </w:r>
      <w:r w:rsidRPr="000922DB">
        <w:rPr>
          <w:rFonts w:cs="Times New Roman"/>
          <w:color w:val="000000" w:themeColor="text1"/>
          <w:sz w:val="26"/>
          <w:szCs w:val="26"/>
        </w:rPr>
        <w:t xml:space="preserve"> tăng lên hơn 2 lần áp suất cũ.</w:t>
      </w:r>
    </w:p>
    <w:p w:rsidR="00A8734A" w:rsidRPr="000922DB" w:rsidRDefault="00A8734A" w:rsidP="000922DB">
      <w:pPr>
        <w:spacing w:after="0"/>
        <w:ind w:firstLine="720"/>
        <w:rPr>
          <w:rFonts w:cs="Times New Roman"/>
          <w:color w:val="000000" w:themeColor="text1"/>
          <w:sz w:val="26"/>
          <w:szCs w:val="26"/>
        </w:rPr>
      </w:pPr>
      <w:r w:rsidRPr="000922DB">
        <w:rPr>
          <w:rFonts w:cs="Times New Roman"/>
          <w:b/>
          <w:bCs/>
          <w:color w:val="000000" w:themeColor="text1"/>
          <w:sz w:val="26"/>
          <w:szCs w:val="26"/>
        </w:rPr>
        <w:t>C</w:t>
      </w:r>
      <w:r w:rsidRPr="000922DB">
        <w:rPr>
          <w:rFonts w:cs="Times New Roman"/>
          <w:b/>
          <w:color w:val="000000" w:themeColor="text1"/>
          <w:sz w:val="26"/>
          <w:szCs w:val="26"/>
        </w:rPr>
        <w:t xml:space="preserve">. </w:t>
      </w:r>
      <w:r w:rsidRPr="000922DB">
        <w:rPr>
          <w:rFonts w:cs="Times New Roman"/>
          <w:color w:val="000000" w:themeColor="text1"/>
          <w:sz w:val="26"/>
          <w:szCs w:val="26"/>
        </w:rPr>
        <w:t>tăng lên ít hơn 2 lần áp suất cũ.</w:t>
      </w:r>
      <w:r w:rsidRPr="000922DB">
        <w:rPr>
          <w:rFonts w:cs="Times New Roman"/>
          <w:color w:val="000000" w:themeColor="text1"/>
          <w:sz w:val="26"/>
          <w:szCs w:val="26"/>
        </w:rPr>
        <w:tab/>
      </w:r>
      <w:r w:rsidRPr="000922DB">
        <w:rPr>
          <w:rFonts w:cs="Times New Roman"/>
          <w:color w:val="000000" w:themeColor="text1"/>
          <w:sz w:val="26"/>
          <w:szCs w:val="26"/>
        </w:rPr>
        <w:tab/>
      </w:r>
      <w:r w:rsidRPr="000922DB">
        <w:rPr>
          <w:rFonts w:cs="Times New Roman"/>
          <w:b/>
          <w:bCs/>
          <w:color w:val="000000" w:themeColor="text1"/>
          <w:sz w:val="26"/>
          <w:szCs w:val="26"/>
        </w:rPr>
        <w:t>D</w:t>
      </w:r>
      <w:r w:rsidRPr="000922DB">
        <w:rPr>
          <w:rFonts w:cs="Times New Roman"/>
          <w:b/>
          <w:color w:val="000000" w:themeColor="text1"/>
          <w:sz w:val="26"/>
          <w:szCs w:val="26"/>
        </w:rPr>
        <w:t>.</w:t>
      </w:r>
      <w:r w:rsidRPr="000922DB">
        <w:rPr>
          <w:rFonts w:cs="Times New Roman"/>
          <w:color w:val="000000" w:themeColor="text1"/>
          <w:sz w:val="26"/>
          <w:szCs w:val="26"/>
        </w:rPr>
        <w:t xml:space="preserve"> tăng lên đúng bằng 2 lần áp suất cũ.</w:t>
      </w:r>
    </w:p>
    <w:p w:rsidR="00A8734A" w:rsidRPr="000922DB" w:rsidRDefault="00A8734A" w:rsidP="000922DB">
      <w:pPr>
        <w:spacing w:after="0"/>
        <w:jc w:val="both"/>
        <w:rPr>
          <w:rFonts w:cs="Times New Roman"/>
          <w:color w:val="000000" w:themeColor="text1"/>
          <w:sz w:val="26"/>
          <w:szCs w:val="26"/>
        </w:rPr>
      </w:pPr>
      <w:r w:rsidRPr="000922DB">
        <w:rPr>
          <w:rFonts w:cs="Times New Roman"/>
          <w:b/>
          <w:bCs/>
          <w:color w:val="000000" w:themeColor="text1"/>
          <w:sz w:val="26"/>
          <w:szCs w:val="26"/>
        </w:rPr>
        <w:t xml:space="preserve">Câu 14: </w:t>
      </w:r>
      <w:r w:rsidRPr="000922DB">
        <w:rPr>
          <w:rFonts w:cs="Times New Roman"/>
          <w:color w:val="000000" w:themeColor="text1"/>
          <w:sz w:val="26"/>
          <w:szCs w:val="26"/>
        </w:rPr>
        <w:t xml:space="preserve">Phát biểu nào sau đây </w:t>
      </w:r>
      <w:r w:rsidRPr="000922DB">
        <w:rPr>
          <w:rFonts w:cs="Times New Roman"/>
          <w:b/>
          <w:bCs/>
          <w:color w:val="000000" w:themeColor="text1"/>
          <w:sz w:val="26"/>
          <w:szCs w:val="26"/>
        </w:rPr>
        <w:t>không</w:t>
      </w:r>
      <w:r w:rsidRPr="000922DB">
        <w:rPr>
          <w:rFonts w:cs="Times New Roman"/>
          <w:color w:val="000000" w:themeColor="text1"/>
          <w:sz w:val="26"/>
          <w:szCs w:val="26"/>
        </w:rPr>
        <w:t xml:space="preserve"> phù hợp với bản chất của mối quan hệ giữa động năng trung bình của phân tử với nhiệt độ</w:t>
      </w:r>
    </w:p>
    <w:p w:rsidR="00A8734A" w:rsidRPr="000922DB" w:rsidRDefault="00A8734A" w:rsidP="000922DB">
      <w:pPr>
        <w:spacing w:after="0"/>
        <w:ind w:firstLine="720"/>
        <w:jc w:val="both"/>
        <w:rPr>
          <w:rFonts w:cs="Times New Roman"/>
          <w:color w:val="000000" w:themeColor="text1"/>
          <w:sz w:val="26"/>
          <w:szCs w:val="26"/>
        </w:rPr>
      </w:pPr>
      <w:r w:rsidRPr="000922DB">
        <w:rPr>
          <w:rFonts w:cs="Times New Roman"/>
          <w:b/>
          <w:bCs/>
          <w:color w:val="000000" w:themeColor="text1"/>
          <w:sz w:val="26"/>
          <w:szCs w:val="26"/>
        </w:rPr>
        <w:t xml:space="preserve">A. </w:t>
      </w:r>
      <w:r w:rsidRPr="000922DB">
        <w:rPr>
          <w:rFonts w:cs="Times New Roman"/>
          <w:color w:val="000000" w:themeColor="text1"/>
          <w:sz w:val="26"/>
          <w:szCs w:val="26"/>
        </w:rPr>
        <w:t>Động năng trung bình của các phân tử khí tỉ lệ thuận với nhiệt độ.</w:t>
      </w:r>
    </w:p>
    <w:p w:rsidR="00A8734A" w:rsidRPr="000922DB" w:rsidRDefault="00A8734A" w:rsidP="000922DB">
      <w:pPr>
        <w:spacing w:after="0"/>
        <w:ind w:firstLine="720"/>
        <w:jc w:val="both"/>
        <w:rPr>
          <w:rFonts w:cs="Times New Roman"/>
          <w:color w:val="000000" w:themeColor="text1"/>
          <w:sz w:val="26"/>
          <w:szCs w:val="26"/>
        </w:rPr>
      </w:pPr>
      <w:r w:rsidRPr="000922DB">
        <w:rPr>
          <w:rFonts w:cs="Times New Roman"/>
          <w:b/>
          <w:bCs/>
          <w:color w:val="000000" w:themeColor="text1"/>
          <w:sz w:val="26"/>
          <w:szCs w:val="26"/>
        </w:rPr>
        <w:t xml:space="preserve">B. </w:t>
      </w:r>
      <w:r w:rsidRPr="000922DB">
        <w:rPr>
          <w:rFonts w:cs="Times New Roman"/>
          <w:color w:val="000000" w:themeColor="text1"/>
          <w:sz w:val="26"/>
          <w:szCs w:val="26"/>
        </w:rPr>
        <w:t>Động năng trung bình của các phân tử khí càng lớn khi nhiệt độ khí càng thấp.</w:t>
      </w:r>
    </w:p>
    <w:p w:rsidR="00A8734A" w:rsidRPr="000922DB" w:rsidRDefault="00A8734A" w:rsidP="000922DB">
      <w:pPr>
        <w:spacing w:after="0"/>
        <w:ind w:firstLine="720"/>
        <w:jc w:val="both"/>
        <w:rPr>
          <w:rFonts w:cs="Times New Roman"/>
          <w:color w:val="000000" w:themeColor="text1"/>
          <w:sz w:val="26"/>
          <w:szCs w:val="26"/>
        </w:rPr>
      </w:pPr>
      <w:r w:rsidRPr="000922DB">
        <w:rPr>
          <w:rFonts w:cs="Times New Roman"/>
          <w:b/>
          <w:bCs/>
          <w:color w:val="000000" w:themeColor="text1"/>
          <w:sz w:val="26"/>
          <w:szCs w:val="26"/>
        </w:rPr>
        <w:t>C</w:t>
      </w:r>
      <w:r w:rsidRPr="000922DB">
        <w:rPr>
          <w:rFonts w:cs="Times New Roman"/>
          <w:b/>
          <w:color w:val="000000" w:themeColor="text1"/>
          <w:sz w:val="26"/>
          <w:szCs w:val="26"/>
        </w:rPr>
        <w:t xml:space="preserve">. </w:t>
      </w:r>
      <w:r w:rsidRPr="000922DB">
        <w:rPr>
          <w:rFonts w:cs="Times New Roman"/>
          <w:color w:val="000000" w:themeColor="text1"/>
          <w:sz w:val="26"/>
          <w:szCs w:val="26"/>
        </w:rPr>
        <w:t>Nhiệt độ của khí càng cao thì động năng trung bình của các phân tử khí càng lớn.</w:t>
      </w:r>
    </w:p>
    <w:p w:rsidR="00A8734A" w:rsidRPr="000922DB" w:rsidRDefault="00A8734A" w:rsidP="000922DB">
      <w:pPr>
        <w:spacing w:after="0"/>
        <w:ind w:firstLine="720"/>
        <w:jc w:val="both"/>
        <w:rPr>
          <w:rFonts w:cs="Times New Roman"/>
          <w:color w:val="000000" w:themeColor="text1"/>
          <w:sz w:val="26"/>
          <w:szCs w:val="26"/>
        </w:rPr>
      </w:pPr>
      <w:r w:rsidRPr="000922DB">
        <w:rPr>
          <w:rFonts w:cs="Times New Roman"/>
          <w:b/>
          <w:bCs/>
          <w:color w:val="000000" w:themeColor="text1"/>
          <w:sz w:val="26"/>
          <w:szCs w:val="26"/>
        </w:rPr>
        <w:t>D</w:t>
      </w:r>
      <w:r w:rsidRPr="000922DB">
        <w:rPr>
          <w:rFonts w:cs="Times New Roman"/>
          <w:b/>
          <w:color w:val="000000" w:themeColor="text1"/>
          <w:sz w:val="26"/>
          <w:szCs w:val="26"/>
        </w:rPr>
        <w:t>.</w:t>
      </w:r>
      <w:r w:rsidRPr="000922DB">
        <w:rPr>
          <w:rFonts w:cs="Times New Roman"/>
          <w:color w:val="000000" w:themeColor="text1"/>
          <w:sz w:val="26"/>
          <w:szCs w:val="26"/>
        </w:rPr>
        <w:t xml:space="preserve"> Nhiệt độ của khí tỉ lệ với nhiệt độ động năng trung bình của các phân tử khí.</w:t>
      </w:r>
    </w:p>
    <w:p w:rsidR="00A8734A" w:rsidRPr="000922DB" w:rsidRDefault="00A8734A" w:rsidP="000922DB">
      <w:pPr>
        <w:jc w:val="both"/>
        <w:rPr>
          <w:rFonts w:cs="Times New Roman"/>
          <w:color w:val="000000" w:themeColor="text1"/>
          <w:sz w:val="26"/>
          <w:szCs w:val="26"/>
        </w:rPr>
      </w:pPr>
      <w:r w:rsidRPr="000922DB">
        <w:rPr>
          <w:rFonts w:cs="Times New Roman"/>
          <w:b/>
          <w:bCs/>
          <w:color w:val="000000" w:themeColor="text1"/>
          <w:sz w:val="26"/>
          <w:szCs w:val="26"/>
        </w:rPr>
        <w:t xml:space="preserve">Câu 15: </w:t>
      </w:r>
      <w:r w:rsidRPr="000922DB">
        <w:rPr>
          <w:rFonts w:cs="Times New Roman"/>
          <w:color w:val="000000" w:themeColor="text1"/>
          <w:sz w:val="26"/>
          <w:szCs w:val="26"/>
        </w:rPr>
        <w:t xml:space="preserve">Trường hợp nào sau đây </w:t>
      </w:r>
      <w:r w:rsidRPr="000922DB">
        <w:rPr>
          <w:rFonts w:cs="Times New Roman"/>
          <w:b/>
          <w:i/>
          <w:color w:val="000000" w:themeColor="text1"/>
          <w:sz w:val="26"/>
          <w:szCs w:val="26"/>
        </w:rPr>
        <w:t xml:space="preserve">không </w:t>
      </w:r>
      <w:r w:rsidRPr="000922DB">
        <w:rPr>
          <w:rFonts w:cs="Times New Roman"/>
          <w:color w:val="000000" w:themeColor="text1"/>
          <w:sz w:val="26"/>
          <w:szCs w:val="26"/>
        </w:rPr>
        <w:t xml:space="preserve"> áp dụng phương trình trạng thái khí lí tưởng</w:t>
      </w:r>
    </w:p>
    <w:p w:rsidR="00A8734A" w:rsidRPr="000922DB" w:rsidRDefault="00A8734A" w:rsidP="000922DB">
      <w:pPr>
        <w:ind w:firstLine="720"/>
        <w:rPr>
          <w:rFonts w:cs="Times New Roman"/>
          <w:color w:val="000000" w:themeColor="text1"/>
          <w:sz w:val="26"/>
          <w:szCs w:val="26"/>
        </w:rPr>
      </w:pPr>
      <w:r w:rsidRPr="000922DB">
        <w:rPr>
          <w:rFonts w:cs="Times New Roman"/>
          <w:b/>
          <w:color w:val="000000" w:themeColor="text1"/>
          <w:sz w:val="26"/>
          <w:szCs w:val="26"/>
        </w:rPr>
        <w:t xml:space="preserve">A. </w:t>
      </w:r>
      <w:r w:rsidRPr="000922DB">
        <w:rPr>
          <w:rFonts w:cs="Times New Roman"/>
          <w:color w:val="000000" w:themeColor="text1"/>
          <w:sz w:val="26"/>
          <w:szCs w:val="26"/>
        </w:rPr>
        <w:t>Nung nóng một lượng khí  trong một bình đậy kín.</w:t>
      </w:r>
    </w:p>
    <w:p w:rsidR="00A8734A" w:rsidRPr="000922DB" w:rsidRDefault="00A8734A" w:rsidP="000922DB">
      <w:pPr>
        <w:ind w:firstLine="720"/>
        <w:rPr>
          <w:rFonts w:cs="Times New Roman"/>
          <w:color w:val="000000" w:themeColor="text1"/>
          <w:sz w:val="26"/>
          <w:szCs w:val="26"/>
        </w:rPr>
      </w:pPr>
      <w:r w:rsidRPr="000922DB">
        <w:rPr>
          <w:rFonts w:cs="Times New Roman"/>
          <w:b/>
          <w:color w:val="000000" w:themeColor="text1"/>
          <w:sz w:val="26"/>
          <w:szCs w:val="26"/>
        </w:rPr>
        <w:t xml:space="preserve">B. </w:t>
      </w:r>
      <w:r w:rsidRPr="000922DB">
        <w:rPr>
          <w:rFonts w:cs="Times New Roman"/>
          <w:color w:val="000000" w:themeColor="text1"/>
          <w:sz w:val="26"/>
          <w:szCs w:val="26"/>
        </w:rPr>
        <w:t>Dùng tay bóp lõm quả bóng .</w:t>
      </w:r>
    </w:p>
    <w:p w:rsidR="00A8734A" w:rsidRPr="000922DB" w:rsidRDefault="00A8734A" w:rsidP="000922DB">
      <w:pPr>
        <w:ind w:firstLine="720"/>
        <w:rPr>
          <w:rFonts w:cs="Times New Roman"/>
          <w:color w:val="000000" w:themeColor="text1"/>
          <w:sz w:val="26"/>
          <w:szCs w:val="26"/>
        </w:rPr>
      </w:pPr>
      <w:r w:rsidRPr="000922DB">
        <w:rPr>
          <w:rFonts w:cs="Times New Roman"/>
          <w:b/>
          <w:color w:val="000000" w:themeColor="text1"/>
          <w:sz w:val="26"/>
          <w:szCs w:val="26"/>
        </w:rPr>
        <w:t xml:space="preserve">C. </w:t>
      </w:r>
      <w:r w:rsidRPr="000922DB">
        <w:rPr>
          <w:rFonts w:cs="Times New Roman"/>
          <w:color w:val="000000" w:themeColor="text1"/>
          <w:sz w:val="26"/>
          <w:szCs w:val="26"/>
        </w:rPr>
        <w:t>Nung nóng một lượng  khí trong một xilanh làm khí nóng lên, dãn nở và đẩy pittông dịch chuyển.</w:t>
      </w:r>
    </w:p>
    <w:p w:rsidR="00A8734A" w:rsidRPr="000922DB" w:rsidRDefault="00A8734A" w:rsidP="000922DB">
      <w:pPr>
        <w:ind w:firstLine="720"/>
        <w:rPr>
          <w:rFonts w:cs="Times New Roman"/>
          <w:color w:val="000000" w:themeColor="text1"/>
          <w:sz w:val="26"/>
          <w:szCs w:val="26"/>
        </w:rPr>
      </w:pPr>
      <w:r w:rsidRPr="000922DB">
        <w:rPr>
          <w:rFonts w:cs="Times New Roman"/>
          <w:b/>
          <w:color w:val="000000" w:themeColor="text1"/>
          <w:sz w:val="26"/>
          <w:szCs w:val="26"/>
        </w:rPr>
        <w:t xml:space="preserve">D. </w:t>
      </w:r>
      <w:r w:rsidRPr="000922DB">
        <w:rPr>
          <w:rFonts w:cs="Times New Roman"/>
          <w:color w:val="000000" w:themeColor="text1"/>
          <w:sz w:val="26"/>
          <w:szCs w:val="26"/>
        </w:rPr>
        <w:t>Nung nóng một lượng khí trong một bình không đậy kín.</w:t>
      </w:r>
    </w:p>
    <w:p w:rsidR="00A8734A" w:rsidRPr="000922DB" w:rsidRDefault="00A8734A" w:rsidP="000922DB">
      <w:pPr>
        <w:spacing w:after="0"/>
        <w:jc w:val="both"/>
        <w:rPr>
          <w:rFonts w:cs="Times New Roman"/>
          <w:color w:val="000000" w:themeColor="text1"/>
          <w:sz w:val="26"/>
          <w:szCs w:val="26"/>
          <w:lang w:val="sv-SE"/>
        </w:rPr>
      </w:pPr>
      <w:r w:rsidRPr="000922DB">
        <w:rPr>
          <w:rFonts w:cs="Times New Roman"/>
          <w:b/>
          <w:bCs/>
          <w:color w:val="000000" w:themeColor="text1"/>
          <w:sz w:val="26"/>
          <w:szCs w:val="26"/>
        </w:rPr>
        <w:t>Câu 16:</w:t>
      </w:r>
      <w:r w:rsidRPr="000922DB">
        <w:rPr>
          <w:rFonts w:cs="Times New Roman"/>
          <w:color w:val="000000" w:themeColor="text1"/>
          <w:sz w:val="26"/>
          <w:szCs w:val="26"/>
        </w:rPr>
        <w:t xml:space="preserve"> </w:t>
      </w:r>
      <w:r w:rsidRPr="000922DB">
        <w:rPr>
          <w:rFonts w:cs="Times New Roman"/>
          <w:color w:val="000000" w:themeColor="text1"/>
          <w:sz w:val="26"/>
          <w:szCs w:val="26"/>
          <w:shd w:val="clear" w:color="auto" w:fill="FFFFFF"/>
        </w:rPr>
        <w:t>Tính nhiệt lượng cần cung cấp cho 10kg nước ở 25°C chuyển thành hơi ở 100°C. Cho biết nhiệt dung riêng của nước 4180 J/kg.K và nhiệt hóa hơi riêng của nước là 2,3.10</w:t>
      </w:r>
      <w:r w:rsidRPr="000922DB">
        <w:rPr>
          <w:rFonts w:cs="Times New Roman"/>
          <w:color w:val="000000" w:themeColor="text1"/>
          <w:sz w:val="26"/>
          <w:szCs w:val="26"/>
          <w:shd w:val="clear" w:color="auto" w:fill="FFFFFF"/>
          <w:vertAlign w:val="superscript"/>
        </w:rPr>
        <w:t>6</w:t>
      </w:r>
      <w:r w:rsidRPr="000922DB">
        <w:rPr>
          <w:rFonts w:cs="Times New Roman"/>
          <w:color w:val="000000" w:themeColor="text1"/>
          <w:sz w:val="26"/>
          <w:szCs w:val="26"/>
          <w:shd w:val="clear" w:color="auto" w:fill="FFFFFF"/>
        </w:rPr>
        <w:t>J/kg.</w:t>
      </w:r>
    </w:p>
    <w:p w:rsidR="00A8734A" w:rsidRPr="000922DB" w:rsidRDefault="00A8734A" w:rsidP="000922DB">
      <w:pPr>
        <w:tabs>
          <w:tab w:val="left" w:pos="2552"/>
          <w:tab w:val="left" w:pos="5245"/>
        </w:tabs>
        <w:spacing w:after="0"/>
        <w:jc w:val="both"/>
        <w:rPr>
          <w:rFonts w:cs="Times New Roman"/>
          <w:color w:val="000000" w:themeColor="text1"/>
          <w:sz w:val="26"/>
          <w:szCs w:val="26"/>
          <w:lang w:val="sv-SE"/>
        </w:rPr>
      </w:pPr>
      <w:r w:rsidRPr="000922DB">
        <w:rPr>
          <w:rFonts w:cs="Times New Roman"/>
          <w:b/>
          <w:bCs/>
          <w:color w:val="000000" w:themeColor="text1"/>
          <w:sz w:val="26"/>
          <w:szCs w:val="26"/>
          <w:lang w:val="sv-SE"/>
        </w:rPr>
        <w:t xml:space="preserve">          A. </w:t>
      </w:r>
      <w:r w:rsidRPr="000922DB">
        <w:rPr>
          <w:rFonts w:cs="Times New Roman"/>
          <w:color w:val="000000" w:themeColor="text1"/>
          <w:sz w:val="26"/>
          <w:szCs w:val="26"/>
          <w:shd w:val="clear" w:color="auto" w:fill="FFFFFF"/>
          <w:lang w:val="sv-SE"/>
        </w:rPr>
        <w:t>18450 kJ.</w:t>
      </w:r>
      <w:r w:rsidRPr="000922DB">
        <w:rPr>
          <w:rFonts w:cs="Times New Roman"/>
          <w:color w:val="000000" w:themeColor="text1"/>
          <w:sz w:val="26"/>
          <w:szCs w:val="26"/>
          <w:lang w:val="sv-SE"/>
        </w:rPr>
        <w:tab/>
        <w:t xml:space="preserve"> </w:t>
      </w:r>
      <w:r w:rsidRPr="000922DB">
        <w:rPr>
          <w:rFonts w:cs="Times New Roman"/>
          <w:b/>
          <w:bCs/>
          <w:color w:val="000000" w:themeColor="text1"/>
          <w:sz w:val="26"/>
          <w:szCs w:val="26"/>
          <w:lang w:val="sv-SE"/>
        </w:rPr>
        <w:t xml:space="preserve">B. </w:t>
      </w:r>
      <w:r w:rsidRPr="000922DB">
        <w:rPr>
          <w:rFonts w:cs="Times New Roman"/>
          <w:color w:val="000000" w:themeColor="text1"/>
          <w:sz w:val="26"/>
          <w:szCs w:val="26"/>
          <w:shd w:val="clear" w:color="auto" w:fill="FFFFFF"/>
          <w:lang w:val="sv-SE"/>
        </w:rPr>
        <w:t>26135 kJ.</w:t>
      </w:r>
      <w:r w:rsidRPr="000922DB">
        <w:rPr>
          <w:rFonts w:cs="Times New Roman"/>
          <w:color w:val="000000" w:themeColor="text1"/>
          <w:sz w:val="26"/>
          <w:szCs w:val="26"/>
          <w:lang w:val="sv-SE"/>
        </w:rPr>
        <w:t xml:space="preserve">                 </w:t>
      </w:r>
      <w:r w:rsidRPr="000922DB">
        <w:rPr>
          <w:rFonts w:cs="Times New Roman"/>
          <w:b/>
          <w:bCs/>
          <w:color w:val="000000" w:themeColor="text1"/>
          <w:sz w:val="26"/>
          <w:szCs w:val="26"/>
          <w:lang w:val="sv-SE"/>
        </w:rPr>
        <w:t xml:space="preserve">C. </w:t>
      </w:r>
      <w:r w:rsidRPr="000922DB">
        <w:rPr>
          <w:rFonts w:cs="Times New Roman"/>
          <w:color w:val="000000" w:themeColor="text1"/>
          <w:sz w:val="26"/>
          <w:szCs w:val="26"/>
          <w:shd w:val="clear" w:color="auto" w:fill="FFFFFF"/>
          <w:lang w:val="sv-SE"/>
        </w:rPr>
        <w:t>84500 kJ.</w:t>
      </w:r>
      <w:r w:rsidRPr="000922DB">
        <w:rPr>
          <w:rFonts w:cs="Times New Roman"/>
          <w:color w:val="000000" w:themeColor="text1"/>
          <w:sz w:val="26"/>
          <w:szCs w:val="26"/>
          <w:shd w:val="clear" w:color="auto" w:fill="FFFFFF"/>
          <w:lang w:val="sv-SE"/>
        </w:rPr>
        <w:tab/>
        <w:t xml:space="preserve">               </w:t>
      </w:r>
      <w:r w:rsidRPr="000922DB">
        <w:rPr>
          <w:rFonts w:cs="Times New Roman"/>
          <w:b/>
          <w:bCs/>
          <w:color w:val="000000" w:themeColor="text1"/>
          <w:sz w:val="26"/>
          <w:szCs w:val="26"/>
          <w:lang w:val="sv-SE"/>
        </w:rPr>
        <w:t xml:space="preserve">D. </w:t>
      </w:r>
      <w:r w:rsidRPr="000922DB">
        <w:rPr>
          <w:rFonts w:cs="Times New Roman"/>
          <w:color w:val="000000" w:themeColor="text1"/>
          <w:sz w:val="26"/>
          <w:szCs w:val="26"/>
          <w:shd w:val="clear" w:color="auto" w:fill="FFFFFF"/>
          <w:lang w:val="sv-SE"/>
        </w:rPr>
        <w:t>804500 kJ.</w:t>
      </w:r>
    </w:p>
    <w:p w:rsidR="00A8734A" w:rsidRPr="000922DB" w:rsidRDefault="00A8734A" w:rsidP="000922DB">
      <w:pPr>
        <w:jc w:val="both"/>
        <w:rPr>
          <w:rFonts w:cs="Times New Roman"/>
          <w:color w:val="000000" w:themeColor="text1"/>
          <w:sz w:val="26"/>
          <w:szCs w:val="26"/>
          <w:lang w:val="sv-SE"/>
        </w:rPr>
      </w:pPr>
      <w:r w:rsidRPr="000922DB">
        <w:rPr>
          <w:rFonts w:cs="Times New Roman"/>
          <w:b/>
          <w:bCs/>
          <w:color w:val="000000" w:themeColor="text1"/>
          <w:sz w:val="26"/>
          <w:szCs w:val="26"/>
          <w:lang w:val="sv-SE"/>
        </w:rPr>
        <w:t xml:space="preserve">Câu 17: </w:t>
      </w:r>
      <w:r w:rsidRPr="000922DB">
        <w:rPr>
          <w:rFonts w:cs="Times New Roman"/>
          <w:color w:val="000000" w:themeColor="text1"/>
          <w:sz w:val="26"/>
          <w:szCs w:val="26"/>
          <w:lang w:val="sv-SE"/>
        </w:rPr>
        <w:t>Một xilanh chứa 100 cm</w:t>
      </w:r>
      <w:r w:rsidRPr="000922DB">
        <w:rPr>
          <w:rFonts w:cs="Times New Roman"/>
          <w:color w:val="000000" w:themeColor="text1"/>
          <w:sz w:val="26"/>
          <w:szCs w:val="26"/>
          <w:vertAlign w:val="superscript"/>
          <w:lang w:val="sv-SE"/>
        </w:rPr>
        <w:t>3</w:t>
      </w:r>
      <w:r w:rsidRPr="000922DB">
        <w:rPr>
          <w:rFonts w:cs="Times New Roman"/>
          <w:color w:val="000000" w:themeColor="text1"/>
          <w:sz w:val="26"/>
          <w:szCs w:val="26"/>
          <w:lang w:val="sv-SE"/>
        </w:rPr>
        <w:t xml:space="preserve"> khí ở áp suất 2.10</w:t>
      </w:r>
      <w:r w:rsidRPr="000922DB">
        <w:rPr>
          <w:rFonts w:cs="Times New Roman"/>
          <w:color w:val="000000" w:themeColor="text1"/>
          <w:sz w:val="26"/>
          <w:szCs w:val="26"/>
          <w:vertAlign w:val="superscript"/>
          <w:lang w:val="sv-SE"/>
        </w:rPr>
        <w:t>5</w:t>
      </w:r>
      <w:r w:rsidRPr="000922DB">
        <w:rPr>
          <w:rFonts w:cs="Times New Roman"/>
          <w:color w:val="000000" w:themeColor="text1"/>
          <w:sz w:val="26"/>
          <w:szCs w:val="26"/>
          <w:lang w:val="sv-SE"/>
        </w:rPr>
        <w:t xml:space="preserve"> Pa. Pit tông nén đẳng nhiệt khí trong xilanh xuống còn 50 cm</w:t>
      </w:r>
      <w:r w:rsidRPr="000922DB">
        <w:rPr>
          <w:rFonts w:cs="Times New Roman"/>
          <w:color w:val="000000" w:themeColor="text1"/>
          <w:sz w:val="26"/>
          <w:szCs w:val="26"/>
          <w:vertAlign w:val="superscript"/>
          <w:lang w:val="sv-SE"/>
        </w:rPr>
        <w:t>3</w:t>
      </w:r>
      <w:r w:rsidRPr="000922DB">
        <w:rPr>
          <w:rFonts w:cs="Times New Roman"/>
          <w:color w:val="000000" w:themeColor="text1"/>
          <w:sz w:val="26"/>
          <w:szCs w:val="26"/>
          <w:lang w:val="sv-SE"/>
        </w:rPr>
        <w:t>. Áp suất của khí trong xilanh lúc này là</w:t>
      </w:r>
    </w:p>
    <w:p w:rsidR="00A8734A" w:rsidRPr="000922DB" w:rsidRDefault="00A8734A" w:rsidP="000922DB">
      <w:pPr>
        <w:tabs>
          <w:tab w:val="left" w:pos="2708"/>
          <w:tab w:val="left" w:pos="5138"/>
          <w:tab w:val="left" w:pos="7569"/>
        </w:tabs>
        <w:rPr>
          <w:rFonts w:cs="Times New Roman"/>
          <w:color w:val="000000" w:themeColor="text1"/>
          <w:sz w:val="26"/>
          <w:szCs w:val="26"/>
          <w:lang w:val="fr-FR"/>
        </w:rPr>
      </w:pPr>
      <w:r w:rsidRPr="000922DB">
        <w:rPr>
          <w:rFonts w:cs="Times New Roman"/>
          <w:b/>
          <w:color w:val="000000" w:themeColor="text1"/>
          <w:sz w:val="26"/>
          <w:szCs w:val="26"/>
          <w:lang w:val="sv-SE"/>
        </w:rPr>
        <w:t xml:space="preserve">         A. </w:t>
      </w:r>
      <w:r w:rsidRPr="000922DB">
        <w:rPr>
          <w:rFonts w:cs="Times New Roman"/>
          <w:color w:val="000000" w:themeColor="text1"/>
          <w:sz w:val="26"/>
          <w:szCs w:val="26"/>
          <w:lang w:val="sv-SE"/>
        </w:rPr>
        <w:t xml:space="preserve">2. </w:t>
      </w:r>
      <w:r w:rsidRPr="000922DB">
        <w:rPr>
          <w:rFonts w:cs="Times New Roman"/>
          <w:color w:val="000000" w:themeColor="text1"/>
          <w:sz w:val="26"/>
          <w:szCs w:val="26"/>
          <w:lang w:val="fr-FR"/>
        </w:rPr>
        <w:t>10</w:t>
      </w:r>
      <w:r w:rsidRPr="000922DB">
        <w:rPr>
          <w:rFonts w:cs="Times New Roman"/>
          <w:color w:val="000000" w:themeColor="text1"/>
          <w:sz w:val="26"/>
          <w:szCs w:val="26"/>
          <w:vertAlign w:val="superscript"/>
          <w:lang w:val="fr-FR"/>
        </w:rPr>
        <w:t>5</w:t>
      </w:r>
      <w:r w:rsidRPr="000922DB">
        <w:rPr>
          <w:rFonts w:cs="Times New Roman"/>
          <w:color w:val="000000" w:themeColor="text1"/>
          <w:sz w:val="26"/>
          <w:szCs w:val="26"/>
          <w:lang w:val="fr-FR"/>
        </w:rPr>
        <w:t xml:space="preserve"> Pa.</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B. </w:t>
      </w:r>
      <w:r w:rsidRPr="000922DB">
        <w:rPr>
          <w:rFonts w:cs="Times New Roman"/>
          <w:color w:val="000000" w:themeColor="text1"/>
          <w:sz w:val="26"/>
          <w:szCs w:val="26"/>
          <w:lang w:val="fr-FR"/>
        </w:rPr>
        <w:t>3.10</w:t>
      </w:r>
      <w:r w:rsidRPr="000922DB">
        <w:rPr>
          <w:rFonts w:cs="Times New Roman"/>
          <w:color w:val="000000" w:themeColor="text1"/>
          <w:sz w:val="26"/>
          <w:szCs w:val="26"/>
          <w:vertAlign w:val="superscript"/>
          <w:lang w:val="fr-FR"/>
        </w:rPr>
        <w:t>5</w:t>
      </w:r>
      <w:r w:rsidRPr="000922DB">
        <w:rPr>
          <w:rFonts w:cs="Times New Roman"/>
          <w:color w:val="000000" w:themeColor="text1"/>
          <w:sz w:val="26"/>
          <w:szCs w:val="26"/>
          <w:lang w:val="fr-FR"/>
        </w:rPr>
        <w:t xml:space="preserve"> Pa.</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C. </w:t>
      </w:r>
      <w:r w:rsidRPr="000922DB">
        <w:rPr>
          <w:rFonts w:cs="Times New Roman"/>
          <w:color w:val="000000" w:themeColor="text1"/>
          <w:sz w:val="26"/>
          <w:szCs w:val="26"/>
          <w:lang w:val="fr-FR"/>
        </w:rPr>
        <w:t>4. 10</w:t>
      </w:r>
      <w:r w:rsidRPr="000922DB">
        <w:rPr>
          <w:rFonts w:cs="Times New Roman"/>
          <w:color w:val="000000" w:themeColor="text1"/>
          <w:sz w:val="26"/>
          <w:szCs w:val="26"/>
          <w:vertAlign w:val="superscript"/>
          <w:lang w:val="fr-FR"/>
        </w:rPr>
        <w:t>5</w:t>
      </w:r>
      <w:r w:rsidRPr="000922DB">
        <w:rPr>
          <w:rFonts w:cs="Times New Roman"/>
          <w:color w:val="000000" w:themeColor="text1"/>
          <w:sz w:val="26"/>
          <w:szCs w:val="26"/>
          <w:lang w:val="fr-FR"/>
        </w:rPr>
        <w:t xml:space="preserve"> Pa.</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D. </w:t>
      </w:r>
      <w:r w:rsidRPr="000922DB">
        <w:rPr>
          <w:rFonts w:cs="Times New Roman"/>
          <w:color w:val="000000" w:themeColor="text1"/>
          <w:sz w:val="26"/>
          <w:szCs w:val="26"/>
          <w:lang w:val="fr-FR"/>
        </w:rPr>
        <w:t>5.10</w:t>
      </w:r>
      <w:r w:rsidRPr="000922DB">
        <w:rPr>
          <w:rFonts w:cs="Times New Roman"/>
          <w:color w:val="000000" w:themeColor="text1"/>
          <w:sz w:val="26"/>
          <w:szCs w:val="26"/>
          <w:vertAlign w:val="superscript"/>
          <w:lang w:val="fr-FR"/>
        </w:rPr>
        <w:t>5</w:t>
      </w:r>
      <w:r w:rsidRPr="000922DB">
        <w:rPr>
          <w:rFonts w:cs="Times New Roman"/>
          <w:color w:val="000000" w:themeColor="text1"/>
          <w:sz w:val="26"/>
          <w:szCs w:val="26"/>
          <w:lang w:val="fr-FR"/>
        </w:rPr>
        <w:t xml:space="preserve"> Pa.</w:t>
      </w:r>
    </w:p>
    <w:p w:rsidR="00A8734A" w:rsidRPr="000922DB" w:rsidRDefault="00A8734A" w:rsidP="000922DB">
      <w:pPr>
        <w:jc w:val="both"/>
        <w:rPr>
          <w:rFonts w:cs="Times New Roman"/>
          <w:color w:val="000000" w:themeColor="text1"/>
          <w:sz w:val="26"/>
          <w:szCs w:val="26"/>
          <w:lang w:val="fr-FR"/>
        </w:rPr>
      </w:pPr>
      <w:r w:rsidRPr="000922DB">
        <w:rPr>
          <w:rFonts w:cs="Times New Roman"/>
          <w:b/>
          <w:bCs/>
          <w:color w:val="000000" w:themeColor="text1"/>
          <w:sz w:val="26"/>
          <w:szCs w:val="26"/>
          <w:lang w:val="fr-FR"/>
        </w:rPr>
        <w:t xml:space="preserve">Câu 18: </w:t>
      </w:r>
      <w:r w:rsidRPr="000922DB">
        <w:rPr>
          <w:rFonts w:cs="Times New Roman"/>
          <w:color w:val="000000" w:themeColor="text1"/>
          <w:sz w:val="26"/>
          <w:szCs w:val="26"/>
          <w:lang w:val="fr-FR"/>
        </w:rPr>
        <w:t>Trong phòng thí nghiệm, người ta điều chế được 40 cm</w:t>
      </w:r>
      <w:r w:rsidRPr="000922DB">
        <w:rPr>
          <w:rFonts w:cs="Times New Roman"/>
          <w:color w:val="000000" w:themeColor="text1"/>
          <w:sz w:val="26"/>
          <w:szCs w:val="26"/>
          <w:vertAlign w:val="superscript"/>
          <w:lang w:val="fr-FR"/>
        </w:rPr>
        <w:t>3</w:t>
      </w:r>
      <w:r w:rsidRPr="000922DB">
        <w:rPr>
          <w:rFonts w:cs="Times New Roman"/>
          <w:color w:val="000000" w:themeColor="text1"/>
          <w:sz w:val="26"/>
          <w:szCs w:val="26"/>
          <w:lang w:val="fr-FR"/>
        </w:rPr>
        <w:t xml:space="preserve"> khí ôxi ở áp suất 750 mmHg và nhiệt độ 27</w:t>
      </w:r>
      <w:r w:rsidRPr="000922DB">
        <w:rPr>
          <w:rFonts w:cs="Times New Roman"/>
          <w:color w:val="000000" w:themeColor="text1"/>
          <w:sz w:val="26"/>
          <w:szCs w:val="26"/>
          <w:vertAlign w:val="superscript"/>
          <w:lang w:val="fr-FR"/>
        </w:rPr>
        <w:t>0</w:t>
      </w:r>
      <w:r w:rsidRPr="000922DB">
        <w:rPr>
          <w:rFonts w:cs="Times New Roman"/>
          <w:color w:val="000000" w:themeColor="text1"/>
          <w:sz w:val="26"/>
          <w:szCs w:val="26"/>
          <w:lang w:val="fr-FR"/>
        </w:rPr>
        <w:t>C. Khi áp suất là 1500 mmHg, nhiệt độ 150</w:t>
      </w:r>
      <w:r w:rsidRPr="000922DB">
        <w:rPr>
          <w:rFonts w:cs="Times New Roman"/>
          <w:color w:val="000000" w:themeColor="text1"/>
          <w:sz w:val="26"/>
          <w:szCs w:val="26"/>
          <w:vertAlign w:val="superscript"/>
          <w:lang w:val="fr-FR"/>
        </w:rPr>
        <w:t xml:space="preserve"> </w:t>
      </w:r>
      <w:r w:rsidRPr="000922DB">
        <w:rPr>
          <w:rFonts w:cs="Times New Roman"/>
          <w:color w:val="000000" w:themeColor="text1"/>
          <w:sz w:val="26"/>
          <w:szCs w:val="26"/>
          <w:lang w:val="fr-FR"/>
        </w:rPr>
        <w:t>K thì thể tích của lượng khí đó là :</w:t>
      </w:r>
    </w:p>
    <w:p w:rsidR="00A8734A" w:rsidRPr="000922DB" w:rsidRDefault="00A8734A" w:rsidP="000922DB">
      <w:pPr>
        <w:tabs>
          <w:tab w:val="left" w:pos="2708"/>
          <w:tab w:val="left" w:pos="5138"/>
          <w:tab w:val="left" w:pos="7569"/>
        </w:tabs>
        <w:rPr>
          <w:rFonts w:cs="Times New Roman"/>
          <w:color w:val="000000" w:themeColor="text1"/>
          <w:sz w:val="26"/>
          <w:szCs w:val="26"/>
          <w:lang w:val="fr-FR"/>
        </w:rPr>
      </w:pPr>
      <w:r w:rsidRPr="000922DB">
        <w:rPr>
          <w:rFonts w:cs="Times New Roman"/>
          <w:b/>
          <w:color w:val="000000" w:themeColor="text1"/>
          <w:sz w:val="26"/>
          <w:szCs w:val="26"/>
          <w:lang w:val="fr-FR"/>
        </w:rPr>
        <w:t xml:space="preserve">         A. </w:t>
      </w:r>
      <w:r w:rsidRPr="000922DB">
        <w:rPr>
          <w:rFonts w:cs="Times New Roman"/>
          <w:color w:val="000000" w:themeColor="text1"/>
          <w:sz w:val="26"/>
          <w:szCs w:val="26"/>
          <w:lang w:val="fr-FR"/>
        </w:rPr>
        <w:t>10 cm</w:t>
      </w:r>
      <w:r w:rsidRPr="000922DB">
        <w:rPr>
          <w:rFonts w:cs="Times New Roman"/>
          <w:color w:val="000000" w:themeColor="text1"/>
          <w:sz w:val="26"/>
          <w:szCs w:val="26"/>
          <w:vertAlign w:val="superscript"/>
          <w:lang w:val="fr-FR"/>
        </w:rPr>
        <w:t>3</w:t>
      </w:r>
      <w:r w:rsidRPr="000922DB">
        <w:rPr>
          <w:rFonts w:cs="Times New Roman"/>
          <w:color w:val="000000" w:themeColor="text1"/>
          <w:sz w:val="26"/>
          <w:szCs w:val="26"/>
          <w:lang w:val="fr-FR"/>
        </w:rPr>
        <w:t>.</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B. </w:t>
      </w:r>
      <w:r w:rsidRPr="000922DB">
        <w:rPr>
          <w:rFonts w:cs="Times New Roman"/>
          <w:color w:val="000000" w:themeColor="text1"/>
          <w:sz w:val="26"/>
          <w:szCs w:val="26"/>
          <w:lang w:val="fr-FR"/>
        </w:rPr>
        <w:t>20 cm</w:t>
      </w:r>
      <w:r w:rsidRPr="000922DB">
        <w:rPr>
          <w:rFonts w:cs="Times New Roman"/>
          <w:color w:val="000000" w:themeColor="text1"/>
          <w:sz w:val="26"/>
          <w:szCs w:val="26"/>
          <w:vertAlign w:val="superscript"/>
          <w:lang w:val="fr-FR"/>
        </w:rPr>
        <w:t>3</w:t>
      </w:r>
      <w:r w:rsidRPr="000922DB">
        <w:rPr>
          <w:rFonts w:cs="Times New Roman"/>
          <w:color w:val="000000" w:themeColor="text1"/>
          <w:sz w:val="26"/>
          <w:szCs w:val="26"/>
          <w:lang w:val="fr-FR"/>
        </w:rPr>
        <w:t>.</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C. </w:t>
      </w:r>
      <w:r w:rsidRPr="000922DB">
        <w:rPr>
          <w:rFonts w:cs="Times New Roman"/>
          <w:color w:val="000000" w:themeColor="text1"/>
          <w:sz w:val="26"/>
          <w:szCs w:val="26"/>
          <w:lang w:val="fr-FR"/>
        </w:rPr>
        <w:t>30 cm</w:t>
      </w:r>
      <w:r w:rsidRPr="000922DB">
        <w:rPr>
          <w:rFonts w:cs="Times New Roman"/>
          <w:color w:val="000000" w:themeColor="text1"/>
          <w:sz w:val="26"/>
          <w:szCs w:val="26"/>
          <w:vertAlign w:val="superscript"/>
          <w:lang w:val="fr-FR"/>
        </w:rPr>
        <w:t>3</w:t>
      </w:r>
      <w:r w:rsidRPr="000922DB">
        <w:rPr>
          <w:rFonts w:cs="Times New Roman"/>
          <w:color w:val="000000" w:themeColor="text1"/>
          <w:sz w:val="26"/>
          <w:szCs w:val="26"/>
          <w:lang w:val="fr-FR"/>
        </w:rPr>
        <w:t>.</w:t>
      </w:r>
      <w:r w:rsidRPr="000922DB">
        <w:rPr>
          <w:rFonts w:cs="Times New Roman"/>
          <w:color w:val="000000" w:themeColor="text1"/>
          <w:sz w:val="26"/>
          <w:szCs w:val="26"/>
          <w:lang w:val="fr-FR"/>
        </w:rPr>
        <w:tab/>
      </w:r>
      <w:r w:rsidRPr="000922DB">
        <w:rPr>
          <w:rFonts w:cs="Times New Roman"/>
          <w:b/>
          <w:color w:val="000000" w:themeColor="text1"/>
          <w:sz w:val="26"/>
          <w:szCs w:val="26"/>
          <w:lang w:val="fr-FR"/>
        </w:rPr>
        <w:t xml:space="preserve">D. </w:t>
      </w:r>
      <w:r w:rsidRPr="000922DB">
        <w:rPr>
          <w:rFonts w:cs="Times New Roman"/>
          <w:color w:val="000000" w:themeColor="text1"/>
          <w:sz w:val="26"/>
          <w:szCs w:val="26"/>
          <w:lang w:val="fr-FR"/>
        </w:rPr>
        <w:t>40 cm</w:t>
      </w:r>
      <w:r w:rsidRPr="000922DB">
        <w:rPr>
          <w:rFonts w:cs="Times New Roman"/>
          <w:color w:val="000000" w:themeColor="text1"/>
          <w:sz w:val="26"/>
          <w:szCs w:val="26"/>
          <w:vertAlign w:val="superscript"/>
          <w:lang w:val="fr-FR"/>
        </w:rPr>
        <w:t>3</w:t>
      </w:r>
      <w:r w:rsidRPr="000922DB">
        <w:rPr>
          <w:rFonts w:cs="Times New Roman"/>
          <w:color w:val="000000" w:themeColor="text1"/>
          <w:sz w:val="26"/>
          <w:szCs w:val="26"/>
          <w:lang w:val="fr-FR"/>
        </w:rPr>
        <w:t>.</w:t>
      </w:r>
    </w:p>
    <w:p w:rsidR="00A8734A" w:rsidRPr="000922DB" w:rsidRDefault="00A8734A" w:rsidP="000922DB">
      <w:pPr>
        <w:rPr>
          <w:rFonts w:cs="Times New Roman"/>
          <w:b/>
          <w:bCs/>
          <w:color w:val="000000" w:themeColor="text1"/>
          <w:sz w:val="26"/>
          <w:szCs w:val="26"/>
          <w:lang w:val="fr-FR"/>
        </w:rPr>
      </w:pPr>
      <w:bookmarkStart w:id="62" w:name="_Hlk175036450"/>
    </w:p>
    <w:p w:rsidR="00A8734A" w:rsidRPr="000922DB" w:rsidRDefault="00A8734A" w:rsidP="000922DB">
      <w:pPr>
        <w:rPr>
          <w:rFonts w:cs="Times New Roman"/>
          <w:b/>
          <w:bCs/>
          <w:color w:val="000000" w:themeColor="text1"/>
          <w:sz w:val="26"/>
          <w:szCs w:val="26"/>
          <w:lang w:val="fr-FR"/>
        </w:rPr>
      </w:pPr>
      <w:r w:rsidRPr="000922DB">
        <w:rPr>
          <w:rFonts w:cs="Times New Roman"/>
          <w:b/>
          <w:bCs/>
          <w:color w:val="000000" w:themeColor="text1"/>
          <w:sz w:val="26"/>
          <w:szCs w:val="26"/>
          <w:lang w:val="fr-FR"/>
        </w:rPr>
        <w:t xml:space="preserve">PHẦN II: CÂU TRẮC NGHIỆM ĐÚNG SAI (4 ĐIỂM). </w:t>
      </w:r>
    </w:p>
    <w:p w:rsidR="00A8734A" w:rsidRPr="000922DB" w:rsidRDefault="00A8734A" w:rsidP="000922DB">
      <w:pPr>
        <w:rPr>
          <w:rFonts w:cs="Times New Roman"/>
          <w:color w:val="000000" w:themeColor="text1"/>
          <w:sz w:val="26"/>
          <w:szCs w:val="26"/>
          <w:lang w:val="fr-FR"/>
        </w:rPr>
      </w:pPr>
      <w:r w:rsidRPr="000922DB">
        <w:rPr>
          <w:rFonts w:cs="Times New Roman"/>
          <w:color w:val="000000" w:themeColor="text1"/>
          <w:sz w:val="26"/>
          <w:szCs w:val="26"/>
          <w:lang w:val="fr-FR"/>
        </w:rPr>
        <w:t xml:space="preserve">Thí sinh trả lời từ câu 1 đến câu 4. Trong mỗi ý a), b), c), d) ở mỗi câu, thí sinh chọn </w:t>
      </w:r>
      <w:r w:rsidRPr="000922DB">
        <w:rPr>
          <w:rFonts w:cs="Times New Roman"/>
          <w:b/>
          <w:bCs/>
          <w:color w:val="000000" w:themeColor="text1"/>
          <w:sz w:val="26"/>
          <w:szCs w:val="26"/>
          <w:lang w:val="fr-FR"/>
        </w:rPr>
        <w:t>đúng</w:t>
      </w:r>
      <w:r w:rsidRPr="000922DB">
        <w:rPr>
          <w:rFonts w:cs="Times New Roman"/>
          <w:color w:val="000000" w:themeColor="text1"/>
          <w:sz w:val="26"/>
          <w:szCs w:val="26"/>
          <w:lang w:val="fr-FR"/>
        </w:rPr>
        <w:t xml:space="preserve"> hoặc </w:t>
      </w:r>
      <w:r w:rsidRPr="000922DB">
        <w:rPr>
          <w:rFonts w:cs="Times New Roman"/>
          <w:b/>
          <w:bCs/>
          <w:color w:val="000000" w:themeColor="text1"/>
          <w:sz w:val="26"/>
          <w:szCs w:val="26"/>
          <w:lang w:val="fr-FR"/>
        </w:rPr>
        <w:t>sai</w:t>
      </w:r>
    </w:p>
    <w:bookmarkEnd w:id="62"/>
    <w:p w:rsidR="00A8734A" w:rsidRPr="000922DB" w:rsidRDefault="00A8734A" w:rsidP="000922DB">
      <w:pPr>
        <w:jc w:val="both"/>
        <w:rPr>
          <w:rFonts w:cs="Times New Roman"/>
          <w:b/>
          <w:bCs/>
          <w:color w:val="000000" w:themeColor="text1"/>
          <w:sz w:val="26"/>
          <w:szCs w:val="26"/>
          <w:lang w:val="fr-FR"/>
        </w:rPr>
      </w:pPr>
    </w:p>
    <w:p w:rsidR="00A8734A" w:rsidRPr="000922DB" w:rsidRDefault="00A8734A" w:rsidP="000922DB">
      <w:pPr>
        <w:jc w:val="both"/>
        <w:rPr>
          <w:rFonts w:cs="Times New Roman"/>
          <w:color w:val="000000" w:themeColor="text1"/>
          <w:sz w:val="26"/>
          <w:szCs w:val="26"/>
          <w:lang w:val="vi-VN"/>
        </w:rPr>
      </w:pPr>
      <w:r w:rsidRPr="000922DB">
        <w:rPr>
          <w:rFonts w:cs="Times New Roman"/>
          <w:b/>
          <w:bCs/>
          <w:color w:val="000000" w:themeColor="text1"/>
          <w:sz w:val="26"/>
          <w:szCs w:val="26"/>
          <w:lang w:val="fr-FR"/>
        </w:rPr>
        <w:t>Câu 1:</w:t>
      </w:r>
      <w:r w:rsidRPr="000922DB">
        <w:rPr>
          <w:rFonts w:cs="Times New Roman"/>
          <w:color w:val="000000" w:themeColor="text1"/>
          <w:sz w:val="26"/>
          <w:szCs w:val="26"/>
        </w:rPr>
        <w:t xml:space="preserve"> </w:t>
      </w:r>
      <w:r w:rsidRPr="000922DB">
        <w:rPr>
          <w:rStyle w:val="CuChar"/>
          <w:rFonts w:ascii="Times New Roman" w:hAnsi="Times New Roman" w:cs="Times New Roman"/>
          <w:color w:val="000000" w:themeColor="text1"/>
          <w:sz w:val="26"/>
          <w:szCs w:val="26"/>
        </w:rPr>
        <w:t>Một quả bóng có dung tích 2,5 lít. Người ta bơm 45 lần không khí ở áp suất 10</w:t>
      </w:r>
      <w:r w:rsidRPr="000922DB">
        <w:rPr>
          <w:rStyle w:val="CuChar"/>
          <w:rFonts w:ascii="Times New Roman" w:hAnsi="Times New Roman" w:cs="Times New Roman"/>
          <w:color w:val="000000" w:themeColor="text1"/>
          <w:sz w:val="26"/>
          <w:szCs w:val="26"/>
          <w:vertAlign w:val="superscript"/>
        </w:rPr>
        <w:t>5</w:t>
      </w:r>
      <w:r w:rsidRPr="000922DB">
        <w:rPr>
          <w:rStyle w:val="CuChar"/>
          <w:rFonts w:ascii="Times New Roman" w:hAnsi="Times New Roman" w:cs="Times New Roman"/>
          <w:color w:val="000000" w:themeColor="text1"/>
          <w:sz w:val="26"/>
          <w:szCs w:val="26"/>
        </w:rPr>
        <w:t xml:space="preserve"> Pa vào bóng.</w:t>
      </w:r>
      <w:r w:rsidRPr="000922DB">
        <w:rPr>
          <w:rFonts w:cs="Times New Roman"/>
          <w:color w:val="000000" w:themeColor="text1"/>
          <w:sz w:val="26"/>
          <w:szCs w:val="26"/>
          <w:lang w:val="vi-VN"/>
        </w:rPr>
        <w:t xml:space="preserve"> </w:t>
      </w:r>
      <w:r w:rsidRPr="000922DB">
        <w:rPr>
          <w:rStyle w:val="CuChar"/>
          <w:rFonts w:ascii="Times New Roman" w:hAnsi="Times New Roman" w:cs="Times New Roman"/>
          <w:color w:val="000000" w:themeColor="text1"/>
          <w:sz w:val="26"/>
          <w:szCs w:val="26"/>
        </w:rPr>
        <w:t>Mỗi lần bơm được 125 cm</w:t>
      </w:r>
      <w:r w:rsidRPr="000922DB">
        <w:rPr>
          <w:rStyle w:val="CuChar"/>
          <w:rFonts w:ascii="Times New Roman" w:hAnsi="Times New Roman" w:cs="Times New Roman"/>
          <w:color w:val="000000" w:themeColor="text1"/>
          <w:sz w:val="26"/>
          <w:szCs w:val="26"/>
          <w:vertAlign w:val="superscript"/>
        </w:rPr>
        <w:t>3</w:t>
      </w:r>
      <w:r w:rsidRPr="000922DB">
        <w:rPr>
          <w:rStyle w:val="CuChar"/>
          <w:rFonts w:ascii="Times New Roman" w:hAnsi="Times New Roman" w:cs="Times New Roman"/>
          <w:color w:val="000000" w:themeColor="text1"/>
          <w:sz w:val="26"/>
          <w:szCs w:val="26"/>
        </w:rPr>
        <w:t xml:space="preserve"> không khí. Coi quả bóng trước khi bơm không có không khí và trong </w:t>
      </w:r>
      <w:r w:rsidRPr="000922DB">
        <w:rPr>
          <w:rFonts w:cs="Times New Roman"/>
          <w:color w:val="000000" w:themeColor="text1"/>
          <w:sz w:val="26"/>
          <w:szCs w:val="26"/>
          <w:lang w:val="vi-VN"/>
        </w:rPr>
        <w:t xml:space="preserve">khi </w:t>
      </w:r>
      <w:r w:rsidRPr="000922DB">
        <w:rPr>
          <w:rStyle w:val="CuChar"/>
          <w:rFonts w:ascii="Times New Roman" w:hAnsi="Times New Roman" w:cs="Times New Roman"/>
          <w:color w:val="000000" w:themeColor="text1"/>
          <w:sz w:val="26"/>
          <w:szCs w:val="26"/>
        </w:rPr>
        <w:t>bơm nhiệt độ của không khí không thay đổi.</w:t>
      </w:r>
    </w:p>
    <w:p w:rsidR="00A8734A" w:rsidRPr="000922DB" w:rsidRDefault="00A8734A" w:rsidP="000922DB">
      <w:pPr>
        <w:widowControl w:val="0"/>
        <w:tabs>
          <w:tab w:val="left" w:pos="750"/>
        </w:tabs>
        <w:jc w:val="both"/>
        <w:rPr>
          <w:rFonts w:cs="Times New Roman"/>
          <w:color w:val="000000" w:themeColor="text1"/>
          <w:sz w:val="26"/>
          <w:szCs w:val="26"/>
          <w:lang w:val="vi-VN"/>
        </w:rPr>
      </w:pPr>
      <w:r w:rsidRPr="000922DB">
        <w:rPr>
          <w:rStyle w:val="CuChar"/>
          <w:rFonts w:ascii="Times New Roman" w:hAnsi="Times New Roman" w:cs="Times New Roman"/>
          <w:color w:val="000000" w:themeColor="text1"/>
          <w:sz w:val="26"/>
          <w:szCs w:val="26"/>
        </w:rPr>
        <w:lastRenderedPageBreak/>
        <w:t>a) Định luật Boyle được áp dụng cho quá trình biến đổi trạng thái này.</w:t>
      </w:r>
    </w:p>
    <w:p w:rsidR="00A8734A" w:rsidRPr="000922DB" w:rsidRDefault="00A8734A" w:rsidP="000922DB">
      <w:pPr>
        <w:widowControl w:val="0"/>
        <w:tabs>
          <w:tab w:val="left" w:pos="764"/>
        </w:tabs>
        <w:jc w:val="both"/>
        <w:rPr>
          <w:rFonts w:cs="Times New Roman"/>
          <w:color w:val="000000" w:themeColor="text1"/>
          <w:sz w:val="26"/>
          <w:szCs w:val="26"/>
          <w:lang w:val="vi-VN"/>
        </w:rPr>
      </w:pPr>
      <w:r w:rsidRPr="000922DB">
        <w:rPr>
          <w:rStyle w:val="CuChar"/>
          <w:rFonts w:ascii="Times New Roman" w:hAnsi="Times New Roman" w:cs="Times New Roman"/>
          <w:color w:val="000000" w:themeColor="text1"/>
          <w:sz w:val="26"/>
          <w:szCs w:val="26"/>
        </w:rPr>
        <w:t>b) Sau khi bơm cả thể tích và áp suất của không khí trong quả bóng đều thay đổi.</w:t>
      </w:r>
    </w:p>
    <w:p w:rsidR="00A8734A" w:rsidRPr="000922DB" w:rsidRDefault="00A8734A" w:rsidP="000922DB">
      <w:pPr>
        <w:widowControl w:val="0"/>
        <w:tabs>
          <w:tab w:val="left" w:pos="764"/>
        </w:tabs>
        <w:jc w:val="both"/>
        <w:rPr>
          <w:rFonts w:cs="Times New Roman"/>
          <w:color w:val="000000" w:themeColor="text1"/>
          <w:sz w:val="26"/>
          <w:szCs w:val="26"/>
          <w:lang w:val="vi-VN"/>
        </w:rPr>
      </w:pPr>
      <w:r w:rsidRPr="000922DB">
        <w:rPr>
          <w:rStyle w:val="CuChar"/>
          <w:rFonts w:ascii="Times New Roman" w:hAnsi="Times New Roman" w:cs="Times New Roman"/>
          <w:color w:val="000000" w:themeColor="text1"/>
          <w:sz w:val="26"/>
          <w:szCs w:val="26"/>
        </w:rPr>
        <w:t>c) Sau 45 lần bơm thể tích không khí người ta đưa vào quả bóng là 5265 cm</w:t>
      </w:r>
      <w:r w:rsidRPr="000922DB">
        <w:rPr>
          <w:rStyle w:val="CuChar"/>
          <w:rFonts w:ascii="Times New Roman" w:hAnsi="Times New Roman" w:cs="Times New Roman"/>
          <w:color w:val="000000" w:themeColor="text1"/>
          <w:sz w:val="26"/>
          <w:szCs w:val="26"/>
          <w:vertAlign w:val="superscript"/>
        </w:rPr>
        <w:t>3</w:t>
      </w:r>
    </w:p>
    <w:p w:rsidR="00A8734A" w:rsidRPr="000922DB" w:rsidRDefault="00A8734A" w:rsidP="000922DB">
      <w:pPr>
        <w:widowControl w:val="0"/>
        <w:tabs>
          <w:tab w:val="left" w:pos="764"/>
        </w:tabs>
        <w:jc w:val="both"/>
        <w:rPr>
          <w:rFonts w:cs="Times New Roman"/>
          <w:color w:val="000000" w:themeColor="text1"/>
          <w:lang w:val="vi-VN"/>
        </w:rPr>
      </w:pPr>
      <w:r w:rsidRPr="000922DB">
        <w:rPr>
          <w:rStyle w:val="CuChar"/>
          <w:rFonts w:ascii="Times New Roman" w:hAnsi="Times New Roman" w:cs="Times New Roman"/>
          <w:color w:val="000000" w:themeColor="text1"/>
          <w:sz w:val="26"/>
          <w:szCs w:val="26"/>
        </w:rPr>
        <w:t>d) Sau 45 lần bơm áp suất cuối cùng của khối khí trong quả bóng là 2.10</w:t>
      </w:r>
      <w:r w:rsidRPr="000922DB">
        <w:rPr>
          <w:rStyle w:val="CuChar"/>
          <w:rFonts w:ascii="Times New Roman" w:hAnsi="Times New Roman" w:cs="Times New Roman"/>
          <w:color w:val="000000" w:themeColor="text1"/>
          <w:sz w:val="26"/>
          <w:szCs w:val="26"/>
          <w:vertAlign w:val="superscript"/>
        </w:rPr>
        <w:t>5</w:t>
      </w:r>
      <w:r w:rsidRPr="000922DB">
        <w:rPr>
          <w:rStyle w:val="CuChar"/>
          <w:rFonts w:ascii="Times New Roman" w:hAnsi="Times New Roman" w:cs="Times New Roman"/>
          <w:color w:val="000000" w:themeColor="text1"/>
        </w:rPr>
        <w:t xml:space="preserve"> Pa.</w:t>
      </w:r>
    </w:p>
    <w:p w:rsidR="00A8734A" w:rsidRPr="000922DB" w:rsidRDefault="00A8734A" w:rsidP="000922DB">
      <w:pPr>
        <w:rPr>
          <w:rFonts w:cs="Times New Roman"/>
          <w:b/>
          <w:bCs/>
          <w:color w:val="000000" w:themeColor="text1"/>
          <w:sz w:val="26"/>
          <w:szCs w:val="26"/>
          <w:lang w:val="vi-VN"/>
        </w:rPr>
      </w:pPr>
      <w:r w:rsidRPr="000922DB">
        <w:rPr>
          <w:rFonts w:cs="Times New Roman"/>
          <w:b/>
          <w:bCs/>
          <w:color w:val="000000" w:themeColor="text1"/>
          <w:sz w:val="26"/>
          <w:szCs w:val="26"/>
          <w:lang w:val="vi-VN"/>
        </w:rPr>
        <w:t xml:space="preserve"> </w:t>
      </w:r>
    </w:p>
    <w:p w:rsidR="00A8734A" w:rsidRPr="000922DB" w:rsidRDefault="00A8734A" w:rsidP="000922DB">
      <w:pPr>
        <w:rPr>
          <w:rFonts w:cs="Times New Roman"/>
          <w:b/>
          <w:bCs/>
          <w:color w:val="000000" w:themeColor="text1"/>
          <w:sz w:val="26"/>
          <w:szCs w:val="26"/>
          <w:lang w:val="vi-VN"/>
        </w:rPr>
      </w:pPr>
    </w:p>
    <w:p w:rsidR="00A8734A" w:rsidRPr="000922DB" w:rsidRDefault="00A8734A" w:rsidP="000922DB">
      <w:pPr>
        <w:tabs>
          <w:tab w:val="left" w:pos="992"/>
        </w:tabs>
        <w:ind w:left="992" w:hanging="992"/>
        <w:jc w:val="both"/>
        <w:rPr>
          <w:rFonts w:cs="Times New Roman"/>
          <w:color w:val="000000" w:themeColor="text1"/>
          <w:sz w:val="26"/>
          <w:szCs w:val="26"/>
          <w:lang w:val="vi-VN"/>
        </w:rPr>
      </w:pPr>
      <w:r w:rsidRPr="000922DB">
        <w:rPr>
          <w:rFonts w:cs="Times New Roman"/>
          <w:b/>
          <w:color w:val="000000" w:themeColor="text1"/>
          <w:sz w:val="26"/>
          <w:szCs w:val="26"/>
          <w:lang w:val="vi-VN"/>
        </w:rPr>
        <w:t xml:space="preserve">Câu 2: </w:t>
      </w:r>
      <w:r w:rsidRPr="000922DB">
        <w:rPr>
          <w:rFonts w:cs="Times New Roman"/>
          <w:color w:val="000000" w:themeColor="text1"/>
          <w:sz w:val="26"/>
          <w:szCs w:val="26"/>
          <w:lang w:val="vi-VN"/>
        </w:rPr>
        <w:t>Cho bảng số liệu sau :</w:t>
      </w:r>
    </w:p>
    <w:tbl>
      <w:tblPr>
        <w:tblW w:w="0" w:type="auto"/>
        <w:jc w:val="center"/>
        <w:tblLook w:val="04A0" w:firstRow="1" w:lastRow="0" w:firstColumn="1" w:lastColumn="0" w:noHBand="0" w:noVBand="1"/>
      </w:tblPr>
      <w:tblGrid>
        <w:gridCol w:w="2245"/>
        <w:gridCol w:w="1851"/>
        <w:gridCol w:w="1851"/>
        <w:gridCol w:w="1852"/>
        <w:gridCol w:w="1852"/>
      </w:tblGrid>
      <w:tr w:rsidR="00A8734A" w:rsidRPr="000922DB" w:rsidTr="000922DB">
        <w:trPr>
          <w:jc w:val="center"/>
        </w:trPr>
        <w:tc>
          <w:tcPr>
            <w:tcW w:w="2245" w:type="dxa"/>
            <w:vMerge w:val="restart"/>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Chất</w:t>
            </w:r>
          </w:p>
        </w:tc>
        <w:tc>
          <w:tcPr>
            <w:tcW w:w="1851"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Nước đá</w:t>
            </w:r>
          </w:p>
        </w:tc>
        <w:tc>
          <w:tcPr>
            <w:tcW w:w="1851"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Sắt</w:t>
            </w:r>
          </w:p>
        </w:tc>
        <w:tc>
          <w:tcPr>
            <w:tcW w:w="1852"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Đồng</w:t>
            </w:r>
          </w:p>
        </w:tc>
        <w:tc>
          <w:tcPr>
            <w:tcW w:w="1852"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Chì</w:t>
            </w:r>
          </w:p>
        </w:tc>
      </w:tr>
      <w:tr w:rsidR="00A8734A" w:rsidRPr="000922DB" w:rsidTr="000922DB">
        <w:trPr>
          <w:jc w:val="center"/>
        </w:trPr>
        <w:tc>
          <w:tcPr>
            <w:tcW w:w="2245" w:type="dxa"/>
            <w:vMerge/>
            <w:shd w:val="clear" w:color="auto" w:fill="auto"/>
            <w:vAlign w:val="center"/>
          </w:tcPr>
          <w:p w:rsidR="00A8734A" w:rsidRPr="000922DB" w:rsidRDefault="00A8734A" w:rsidP="000922DB">
            <w:pPr>
              <w:tabs>
                <w:tab w:val="left" w:pos="992"/>
              </w:tabs>
              <w:jc w:val="center"/>
              <w:rPr>
                <w:rFonts w:cs="Times New Roman"/>
                <w:b/>
                <w:bCs/>
                <w:color w:val="000000" w:themeColor="text1"/>
                <w:sz w:val="26"/>
                <w:szCs w:val="26"/>
              </w:rPr>
            </w:pPr>
          </w:p>
        </w:tc>
        <w:tc>
          <w:tcPr>
            <w:tcW w:w="1851"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noProof/>
                <w:color w:val="000000" w:themeColor="text1"/>
                <w:sz w:val="26"/>
                <w:szCs w:val="26"/>
              </w:rPr>
              <w:drawing>
                <wp:inline distT="0" distB="0" distL="0" distR="0" wp14:anchorId="4543AD3E" wp14:editId="5059FD10">
                  <wp:extent cx="822960" cy="666637"/>
                  <wp:effectExtent l="0" t="0" r="0" b="635"/>
                  <wp:docPr id="1986205152" name="Picture 5" descr="A group of ice cub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193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noProof/>
                <w:color w:val="000000" w:themeColor="text1"/>
                <w:sz w:val="26"/>
                <w:szCs w:val="26"/>
              </w:rPr>
              <w:drawing>
                <wp:inline distT="0" distB="0" distL="0" distR="0" wp14:anchorId="274E2AFA" wp14:editId="7CD37C54">
                  <wp:extent cx="731520" cy="889968"/>
                  <wp:effectExtent l="0" t="2858" r="8573" b="8572"/>
                  <wp:docPr id="587506027" name="Picture 6" descr="A close-up of a n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1937"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noProof/>
                <w:color w:val="000000" w:themeColor="text1"/>
                <w:sz w:val="26"/>
                <w:szCs w:val="26"/>
              </w:rPr>
              <w:drawing>
                <wp:inline distT="0" distB="0" distL="0" distR="0" wp14:anchorId="5855959B" wp14:editId="66593525">
                  <wp:extent cx="822960" cy="651832"/>
                  <wp:effectExtent l="0" t="0" r="0" b="0"/>
                  <wp:docPr id="1746081993" name="Picture 4" descr="Đồng là gì? tính chất, phân loại, ứng dụng, trữ lượ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noProof/>
                <w:color w:val="000000" w:themeColor="text1"/>
                <w:sz w:val="26"/>
                <w:szCs w:val="26"/>
              </w:rPr>
              <w:drawing>
                <wp:inline distT="0" distB="0" distL="0" distR="0" wp14:anchorId="0758C47B" wp14:editId="737655B5">
                  <wp:extent cx="822960" cy="669536"/>
                  <wp:effectExtent l="0" t="0" r="0" b="0"/>
                  <wp:docPr id="1094355537" name="Picture 3" descr="A close-up of a f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A8734A" w:rsidRPr="000922DB" w:rsidTr="000922DB">
        <w:trPr>
          <w:jc w:val="center"/>
        </w:trPr>
        <w:tc>
          <w:tcPr>
            <w:tcW w:w="2245" w:type="dxa"/>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Nhiệt độ nóng chảy (</w:t>
            </w:r>
            <w:r w:rsidRPr="000922DB">
              <w:rPr>
                <w:rFonts w:cs="Times New Roman"/>
                <w:b/>
                <w:bCs/>
                <w:color w:val="000000" w:themeColor="text1"/>
                <w:sz w:val="26"/>
                <w:szCs w:val="26"/>
                <w:vertAlign w:val="superscript"/>
              </w:rPr>
              <w:t>o</w:t>
            </w:r>
            <w:r w:rsidRPr="000922DB">
              <w:rPr>
                <w:rFonts w:cs="Times New Roman"/>
                <w:b/>
                <w:bCs/>
                <w:color w:val="000000" w:themeColor="text1"/>
                <w:sz w:val="26"/>
                <w:szCs w:val="26"/>
              </w:rPr>
              <w:t>C)</w:t>
            </w:r>
          </w:p>
        </w:tc>
        <w:tc>
          <w:tcPr>
            <w:tcW w:w="1851" w:type="dxa"/>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color w:val="000000" w:themeColor="text1"/>
                <w:sz w:val="26"/>
                <w:szCs w:val="26"/>
              </w:rPr>
              <w:t>0</w:t>
            </w:r>
          </w:p>
        </w:tc>
        <w:tc>
          <w:tcPr>
            <w:tcW w:w="1851" w:type="dxa"/>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color w:val="000000" w:themeColor="text1"/>
                <w:sz w:val="26"/>
                <w:szCs w:val="26"/>
              </w:rPr>
              <w:t>1535</w:t>
            </w:r>
          </w:p>
        </w:tc>
        <w:tc>
          <w:tcPr>
            <w:tcW w:w="1852" w:type="dxa"/>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color w:val="000000" w:themeColor="text1"/>
                <w:sz w:val="26"/>
                <w:szCs w:val="26"/>
              </w:rPr>
              <w:t>1084</w:t>
            </w:r>
          </w:p>
        </w:tc>
        <w:tc>
          <w:tcPr>
            <w:tcW w:w="1852" w:type="dxa"/>
            <w:vAlign w:val="center"/>
          </w:tcPr>
          <w:p w:rsidR="00A8734A" w:rsidRPr="000922DB" w:rsidRDefault="00A8734A" w:rsidP="000922DB">
            <w:pPr>
              <w:tabs>
                <w:tab w:val="left" w:pos="992"/>
              </w:tabs>
              <w:jc w:val="center"/>
              <w:rPr>
                <w:rFonts w:cs="Times New Roman"/>
                <w:color w:val="000000" w:themeColor="text1"/>
                <w:sz w:val="26"/>
                <w:szCs w:val="26"/>
              </w:rPr>
            </w:pPr>
            <w:r w:rsidRPr="000922DB">
              <w:rPr>
                <w:rFonts w:cs="Times New Roman"/>
                <w:color w:val="000000" w:themeColor="text1"/>
                <w:sz w:val="26"/>
                <w:szCs w:val="26"/>
              </w:rPr>
              <w:t>327</w:t>
            </w:r>
          </w:p>
        </w:tc>
      </w:tr>
      <w:tr w:rsidR="00A8734A" w:rsidRPr="000922DB" w:rsidTr="000922DB">
        <w:trPr>
          <w:jc w:val="center"/>
        </w:trPr>
        <w:tc>
          <w:tcPr>
            <w:tcW w:w="2245" w:type="dxa"/>
            <w:vAlign w:val="center"/>
          </w:tcPr>
          <w:p w:rsidR="00A8734A" w:rsidRPr="000922DB" w:rsidRDefault="00A8734A" w:rsidP="000922DB">
            <w:pPr>
              <w:tabs>
                <w:tab w:val="left" w:pos="992"/>
              </w:tabs>
              <w:jc w:val="center"/>
              <w:rPr>
                <w:rFonts w:cs="Times New Roman"/>
                <w:b/>
                <w:bCs/>
                <w:color w:val="000000" w:themeColor="text1"/>
                <w:sz w:val="26"/>
                <w:szCs w:val="26"/>
              </w:rPr>
            </w:pPr>
            <w:r w:rsidRPr="000922DB">
              <w:rPr>
                <w:rFonts w:cs="Times New Roman"/>
                <w:b/>
                <w:bCs/>
                <w:color w:val="000000" w:themeColor="text1"/>
                <w:sz w:val="26"/>
                <w:szCs w:val="26"/>
              </w:rPr>
              <w:t>Nhiệt nóng chảy riêng (J/kg)</w:t>
            </w:r>
          </w:p>
        </w:tc>
        <w:tc>
          <w:tcPr>
            <w:tcW w:w="1851" w:type="dxa"/>
            <w:vAlign w:val="center"/>
          </w:tcPr>
          <w:p w:rsidR="00A8734A" w:rsidRPr="000922DB" w:rsidRDefault="00A8734A" w:rsidP="000922DB">
            <w:pPr>
              <w:tabs>
                <w:tab w:val="left" w:pos="992"/>
              </w:tabs>
              <w:jc w:val="center"/>
              <w:rPr>
                <w:rFonts w:cs="Times New Roman"/>
                <w:color w:val="000000" w:themeColor="text1"/>
                <w:sz w:val="26"/>
                <w:szCs w:val="26"/>
                <w:vertAlign w:val="superscript"/>
              </w:rPr>
            </w:pPr>
            <w:r w:rsidRPr="000922DB">
              <w:rPr>
                <w:rFonts w:cs="Times New Roman"/>
                <w:color w:val="000000" w:themeColor="text1"/>
                <w:sz w:val="26"/>
                <w:szCs w:val="26"/>
              </w:rPr>
              <w:t>3,34.10</w:t>
            </w:r>
            <w:r w:rsidRPr="000922DB">
              <w:rPr>
                <w:rFonts w:cs="Times New Roman"/>
                <w:color w:val="000000" w:themeColor="text1"/>
                <w:sz w:val="26"/>
                <w:szCs w:val="26"/>
                <w:vertAlign w:val="superscript"/>
              </w:rPr>
              <w:t>5</w:t>
            </w:r>
          </w:p>
        </w:tc>
        <w:tc>
          <w:tcPr>
            <w:tcW w:w="1851" w:type="dxa"/>
            <w:vAlign w:val="center"/>
          </w:tcPr>
          <w:p w:rsidR="00A8734A" w:rsidRPr="000922DB" w:rsidRDefault="00A8734A" w:rsidP="000922DB">
            <w:pPr>
              <w:tabs>
                <w:tab w:val="left" w:pos="992"/>
              </w:tabs>
              <w:jc w:val="center"/>
              <w:rPr>
                <w:rFonts w:cs="Times New Roman"/>
                <w:color w:val="000000" w:themeColor="text1"/>
                <w:sz w:val="26"/>
                <w:szCs w:val="26"/>
                <w:vertAlign w:val="superscript"/>
              </w:rPr>
            </w:pPr>
            <w:r w:rsidRPr="000922DB">
              <w:rPr>
                <w:rFonts w:cs="Times New Roman"/>
                <w:color w:val="000000" w:themeColor="text1"/>
                <w:sz w:val="26"/>
                <w:szCs w:val="26"/>
              </w:rPr>
              <w:t>2,77.10</w:t>
            </w:r>
            <w:r w:rsidRPr="000922DB">
              <w:rPr>
                <w:rFonts w:cs="Times New Roman"/>
                <w:color w:val="000000" w:themeColor="text1"/>
                <w:sz w:val="26"/>
                <w:szCs w:val="26"/>
                <w:vertAlign w:val="superscript"/>
              </w:rPr>
              <w:t>5</w:t>
            </w:r>
          </w:p>
        </w:tc>
        <w:tc>
          <w:tcPr>
            <w:tcW w:w="1852" w:type="dxa"/>
            <w:vAlign w:val="center"/>
          </w:tcPr>
          <w:p w:rsidR="00A8734A" w:rsidRPr="000922DB" w:rsidRDefault="00A8734A" w:rsidP="000922DB">
            <w:pPr>
              <w:tabs>
                <w:tab w:val="left" w:pos="992"/>
              </w:tabs>
              <w:jc w:val="center"/>
              <w:rPr>
                <w:rFonts w:cs="Times New Roman"/>
                <w:color w:val="000000" w:themeColor="text1"/>
                <w:sz w:val="26"/>
                <w:szCs w:val="26"/>
                <w:vertAlign w:val="superscript"/>
              </w:rPr>
            </w:pPr>
            <w:r w:rsidRPr="000922DB">
              <w:rPr>
                <w:rFonts w:cs="Times New Roman"/>
                <w:color w:val="000000" w:themeColor="text1"/>
                <w:sz w:val="26"/>
                <w:szCs w:val="26"/>
              </w:rPr>
              <w:t>1,80.10</w:t>
            </w:r>
            <w:r w:rsidRPr="000922DB">
              <w:rPr>
                <w:rFonts w:cs="Times New Roman"/>
                <w:color w:val="000000" w:themeColor="text1"/>
                <w:sz w:val="26"/>
                <w:szCs w:val="26"/>
                <w:vertAlign w:val="superscript"/>
              </w:rPr>
              <w:t>5</w:t>
            </w:r>
          </w:p>
        </w:tc>
        <w:tc>
          <w:tcPr>
            <w:tcW w:w="1852" w:type="dxa"/>
            <w:vAlign w:val="center"/>
          </w:tcPr>
          <w:p w:rsidR="00A8734A" w:rsidRPr="000922DB" w:rsidRDefault="00A8734A" w:rsidP="000922DB">
            <w:pPr>
              <w:tabs>
                <w:tab w:val="left" w:pos="992"/>
              </w:tabs>
              <w:jc w:val="center"/>
              <w:rPr>
                <w:rFonts w:cs="Times New Roman"/>
                <w:color w:val="000000" w:themeColor="text1"/>
                <w:sz w:val="26"/>
                <w:szCs w:val="26"/>
                <w:vertAlign w:val="superscript"/>
              </w:rPr>
            </w:pPr>
            <w:r w:rsidRPr="000922DB">
              <w:rPr>
                <w:rFonts w:cs="Times New Roman"/>
                <w:color w:val="000000" w:themeColor="text1"/>
                <w:sz w:val="26"/>
                <w:szCs w:val="26"/>
              </w:rPr>
              <w:t>0,25.10</w:t>
            </w:r>
            <w:r w:rsidRPr="000922DB">
              <w:rPr>
                <w:rFonts w:cs="Times New Roman"/>
                <w:color w:val="000000" w:themeColor="text1"/>
                <w:sz w:val="26"/>
                <w:szCs w:val="26"/>
                <w:vertAlign w:val="superscript"/>
              </w:rPr>
              <w:t>5</w:t>
            </w:r>
          </w:p>
        </w:tc>
      </w:tr>
    </w:tbl>
    <w:p w:rsidR="00A8734A" w:rsidRPr="000922DB" w:rsidRDefault="00A8734A" w:rsidP="000922DB">
      <w:pPr>
        <w:tabs>
          <w:tab w:val="left" w:pos="3402"/>
          <w:tab w:val="left" w:pos="5669"/>
          <w:tab w:val="left" w:pos="7937"/>
        </w:tabs>
        <w:jc w:val="both"/>
        <w:rPr>
          <w:rFonts w:cs="Times New Roman"/>
          <w:bCs/>
          <w:color w:val="000000" w:themeColor="text1"/>
          <w:sz w:val="26"/>
          <w:szCs w:val="26"/>
        </w:rPr>
      </w:pPr>
      <w:r w:rsidRPr="000922DB">
        <w:rPr>
          <w:rFonts w:cs="Times New Roman"/>
          <w:bCs/>
          <w:color w:val="000000" w:themeColor="text1"/>
          <w:sz w:val="26"/>
          <w:szCs w:val="26"/>
        </w:rPr>
        <w:t>a) Cần nhiệt lượng 3,34.10</w:t>
      </w:r>
      <w:r w:rsidRPr="000922DB">
        <w:rPr>
          <w:rFonts w:cs="Times New Roman"/>
          <w:bCs/>
          <w:color w:val="000000" w:themeColor="text1"/>
          <w:sz w:val="26"/>
          <w:szCs w:val="26"/>
          <w:vertAlign w:val="superscript"/>
        </w:rPr>
        <w:t>5</w:t>
      </w:r>
      <w:r w:rsidRPr="000922DB">
        <w:rPr>
          <w:rFonts w:cs="Times New Roman"/>
          <w:bCs/>
          <w:color w:val="000000" w:themeColor="text1"/>
          <w:sz w:val="26"/>
          <w:szCs w:val="26"/>
        </w:rPr>
        <w:t xml:space="preserve"> J để làm nóng chảy nước đá.</w:t>
      </w:r>
    </w:p>
    <w:p w:rsidR="00A8734A" w:rsidRPr="000922DB" w:rsidRDefault="00A8734A" w:rsidP="000922DB">
      <w:pPr>
        <w:tabs>
          <w:tab w:val="left" w:pos="3402"/>
          <w:tab w:val="left" w:pos="5669"/>
          <w:tab w:val="left" w:pos="7937"/>
        </w:tabs>
        <w:jc w:val="both"/>
        <w:rPr>
          <w:rFonts w:cs="Times New Roman"/>
          <w:bCs/>
          <w:color w:val="000000" w:themeColor="text1"/>
          <w:sz w:val="26"/>
          <w:szCs w:val="26"/>
        </w:rPr>
      </w:pPr>
      <w:r w:rsidRPr="000922DB">
        <w:rPr>
          <w:rFonts w:cs="Times New Roman"/>
          <w:bCs/>
          <w:color w:val="000000" w:themeColor="text1"/>
          <w:sz w:val="26"/>
          <w:szCs w:val="26"/>
        </w:rPr>
        <w:t>b) Sắt có nhiệt độ nóng chảy lớn nhất nên nhiệt nóng chảy riêng của nó lớn nhất.</w:t>
      </w:r>
    </w:p>
    <w:p w:rsidR="00A8734A" w:rsidRPr="000922DB" w:rsidRDefault="00A8734A" w:rsidP="000922DB">
      <w:pPr>
        <w:tabs>
          <w:tab w:val="left" w:pos="3402"/>
          <w:tab w:val="left" w:pos="5669"/>
          <w:tab w:val="left" w:pos="7937"/>
        </w:tabs>
        <w:jc w:val="both"/>
        <w:rPr>
          <w:rFonts w:cs="Times New Roman"/>
          <w:bCs/>
          <w:color w:val="000000" w:themeColor="text1"/>
          <w:sz w:val="26"/>
          <w:szCs w:val="26"/>
        </w:rPr>
      </w:pPr>
      <w:r w:rsidRPr="000922DB">
        <w:rPr>
          <w:rFonts w:cs="Times New Roman"/>
          <w:bCs/>
          <w:color w:val="000000" w:themeColor="text1"/>
          <w:sz w:val="26"/>
          <w:szCs w:val="26"/>
        </w:rPr>
        <w:t>c) Cần nhiệt lượng 1,8.10</w:t>
      </w:r>
      <w:r w:rsidRPr="000922DB">
        <w:rPr>
          <w:rFonts w:cs="Times New Roman"/>
          <w:bCs/>
          <w:color w:val="000000" w:themeColor="text1"/>
          <w:sz w:val="26"/>
          <w:szCs w:val="26"/>
          <w:vertAlign w:val="superscript"/>
        </w:rPr>
        <w:t>5</w:t>
      </w:r>
      <w:r w:rsidRPr="000922DB">
        <w:rPr>
          <w:rFonts w:cs="Times New Roman"/>
          <w:bCs/>
          <w:color w:val="000000" w:themeColor="text1"/>
          <w:sz w:val="26"/>
          <w:szCs w:val="26"/>
        </w:rPr>
        <w:t xml:space="preserve"> J để làm nóng chảy 1kg đồng</w:t>
      </w:r>
    </w:p>
    <w:p w:rsidR="00A8734A" w:rsidRPr="000922DB" w:rsidRDefault="00A8734A" w:rsidP="000922DB">
      <w:pPr>
        <w:tabs>
          <w:tab w:val="left" w:pos="3402"/>
          <w:tab w:val="left" w:pos="5669"/>
          <w:tab w:val="left" w:pos="7937"/>
        </w:tabs>
        <w:jc w:val="both"/>
        <w:rPr>
          <w:rFonts w:cs="Times New Roman"/>
          <w:color w:val="000000" w:themeColor="text1"/>
          <w:sz w:val="26"/>
          <w:szCs w:val="26"/>
        </w:rPr>
      </w:pPr>
      <w:r w:rsidRPr="000922DB">
        <w:rPr>
          <w:rFonts w:cs="Times New Roman"/>
          <w:bCs/>
          <w:color w:val="000000" w:themeColor="text1"/>
          <w:sz w:val="26"/>
          <w:szCs w:val="26"/>
        </w:rPr>
        <w:t>d) Cần</w:t>
      </w:r>
      <w:r w:rsidRPr="000922DB">
        <w:rPr>
          <w:rFonts w:cs="Times New Roman"/>
          <w:color w:val="000000" w:themeColor="text1"/>
          <w:sz w:val="26"/>
          <w:szCs w:val="26"/>
        </w:rPr>
        <w:t xml:space="preserve"> nhiệt lượng 0,25.10</w:t>
      </w:r>
      <w:r w:rsidRPr="000922DB">
        <w:rPr>
          <w:rFonts w:cs="Times New Roman"/>
          <w:color w:val="000000" w:themeColor="text1"/>
          <w:sz w:val="26"/>
          <w:szCs w:val="26"/>
          <w:vertAlign w:val="superscript"/>
        </w:rPr>
        <w:t>5</w:t>
      </w:r>
      <w:r w:rsidRPr="000922DB">
        <w:rPr>
          <w:rFonts w:cs="Times New Roman"/>
          <w:color w:val="000000" w:themeColor="text1"/>
          <w:sz w:val="26"/>
          <w:szCs w:val="26"/>
        </w:rPr>
        <w:t xml:space="preserve"> J để làm nóng chảy hoàn toàn 1kg chì ở 327</w:t>
      </w:r>
      <w:r w:rsidRPr="000922DB">
        <w:rPr>
          <w:rFonts w:cs="Times New Roman"/>
          <w:color w:val="000000" w:themeColor="text1"/>
          <w:sz w:val="26"/>
          <w:szCs w:val="26"/>
          <w:vertAlign w:val="superscript"/>
        </w:rPr>
        <w:t>o</w:t>
      </w:r>
      <w:r w:rsidRPr="000922DB">
        <w:rPr>
          <w:rFonts w:cs="Times New Roman"/>
          <w:color w:val="000000" w:themeColor="text1"/>
          <w:sz w:val="26"/>
          <w:szCs w:val="26"/>
        </w:rPr>
        <w:t>C.</w:t>
      </w:r>
    </w:p>
    <w:p w:rsidR="00A8734A" w:rsidRPr="000922DB" w:rsidRDefault="00A8734A" w:rsidP="000922DB">
      <w:pPr>
        <w:tabs>
          <w:tab w:val="left" w:pos="3402"/>
          <w:tab w:val="left" w:pos="5669"/>
          <w:tab w:val="left" w:pos="7937"/>
        </w:tabs>
        <w:jc w:val="both"/>
        <w:rPr>
          <w:rFonts w:cs="Times New Roman"/>
          <w:color w:val="000000" w:themeColor="text1"/>
          <w:sz w:val="26"/>
          <w:szCs w:val="26"/>
        </w:rPr>
      </w:pPr>
    </w:p>
    <w:p w:rsidR="00A8734A" w:rsidRPr="000922DB" w:rsidRDefault="00A8734A" w:rsidP="000922DB">
      <w:pPr>
        <w:shd w:val="clear" w:color="auto" w:fill="FFFFFF"/>
        <w:tabs>
          <w:tab w:val="left" w:pos="851"/>
        </w:tabs>
        <w:contextualSpacing/>
        <w:jc w:val="both"/>
        <w:rPr>
          <w:rFonts w:cs="Times New Roman"/>
          <w:i/>
          <w:iCs/>
          <w:color w:val="000000" w:themeColor="text1"/>
          <w:sz w:val="26"/>
          <w:szCs w:val="26"/>
          <w:lang w:val="pt-BR"/>
        </w:rPr>
      </w:pPr>
      <w:r w:rsidRPr="000922DB">
        <w:rPr>
          <w:rFonts w:cs="Times New Roman"/>
          <w:noProof/>
          <w:color w:val="000000" w:themeColor="text1"/>
          <w:sz w:val="26"/>
          <w:szCs w:val="26"/>
        </w:rPr>
        <w:drawing>
          <wp:anchor distT="0" distB="0" distL="114300" distR="114300" simplePos="0" relativeHeight="251727872" behindDoc="0" locked="0" layoutInCell="1" allowOverlap="1" wp14:anchorId="1DC2F558" wp14:editId="5B4AFCB8">
            <wp:simplePos x="0" y="0"/>
            <wp:positionH relativeFrom="column">
              <wp:posOffset>4909185</wp:posOffset>
            </wp:positionH>
            <wp:positionV relativeFrom="paragraph">
              <wp:posOffset>6350</wp:posOffset>
            </wp:positionV>
            <wp:extent cx="1403350" cy="1080770"/>
            <wp:effectExtent l="0" t="0" r="6350" b="5080"/>
            <wp:wrapSquare wrapText="bothSides"/>
            <wp:docPr id="2091918272" name="Picture 1" descr="n36 zalo Bao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8272" name="Picture 1" descr="n36 zalo Bao Hoa"/>
                    <pic:cNvPicPr/>
                  </pic:nvPicPr>
                  <pic:blipFill>
                    <a:blip r:embed="rId1940" cstate="print">
                      <a:extLst>
                        <a:ext uri="{28A0092B-C50C-407E-A947-70E740481C1C}">
                          <a14:useLocalDpi xmlns:a14="http://schemas.microsoft.com/office/drawing/2010/main" val="0"/>
                        </a:ext>
                      </a:extLst>
                    </a:blip>
                    <a:stretch>
                      <a:fillRect/>
                    </a:stretch>
                  </pic:blipFill>
                  <pic:spPr>
                    <a:xfrm>
                      <a:off x="0" y="0"/>
                      <a:ext cx="1403350" cy="1080770"/>
                    </a:xfrm>
                    <a:prstGeom prst="rect">
                      <a:avLst/>
                    </a:prstGeom>
                  </pic:spPr>
                </pic:pic>
              </a:graphicData>
            </a:graphic>
            <wp14:sizeRelH relativeFrom="margin">
              <wp14:pctWidth>0</wp14:pctWidth>
            </wp14:sizeRelH>
            <wp14:sizeRelV relativeFrom="margin">
              <wp14:pctHeight>0</wp14:pctHeight>
            </wp14:sizeRelV>
          </wp:anchor>
        </w:drawing>
      </w:r>
      <w:r w:rsidRPr="000922DB">
        <w:rPr>
          <w:rFonts w:cs="Times New Roman"/>
          <w:b/>
          <w:bCs/>
          <w:color w:val="000000" w:themeColor="text1"/>
          <w:sz w:val="26"/>
          <w:szCs w:val="26"/>
        </w:rPr>
        <w:t>Câu 3</w:t>
      </w:r>
      <w:r w:rsidRPr="000922DB">
        <w:rPr>
          <w:rFonts w:cs="Times New Roman"/>
          <w:b/>
          <w:color w:val="000000" w:themeColor="text1"/>
          <w:sz w:val="26"/>
          <w:szCs w:val="26"/>
        </w:rPr>
        <w:t>:</w:t>
      </w:r>
      <w:r w:rsidRPr="000922DB">
        <w:rPr>
          <w:rFonts w:cs="Times New Roman"/>
          <w:color w:val="000000" w:themeColor="text1"/>
          <w:sz w:val="26"/>
          <w:szCs w:val="26"/>
        </w:rPr>
        <w:t xml:space="preserve"> </w:t>
      </w:r>
      <w:r w:rsidRPr="000922DB">
        <w:rPr>
          <w:rFonts w:cs="Times New Roman"/>
          <w:color w:val="000000" w:themeColor="text1"/>
          <w:sz w:val="26"/>
          <w:szCs w:val="26"/>
          <w:lang w:val="pt-BR"/>
        </w:rPr>
        <w:t xml:space="preserve">Một khối khí xác định biến đổi từ trạng thái (1) sang trạng thái (2) được biểu diễn trên hệ tọa độ V – T như hình bên. Ở trạng thái (1), khi nhiệt độ bằng 27 </w:t>
      </w:r>
      <w:r w:rsidRPr="000922DB">
        <w:rPr>
          <w:rFonts w:cs="Times New Roman"/>
          <w:color w:val="000000" w:themeColor="text1"/>
          <w:sz w:val="26"/>
          <w:szCs w:val="26"/>
          <w:vertAlign w:val="superscript"/>
          <w:lang w:val="pt-BR"/>
        </w:rPr>
        <w:t>o</w:t>
      </w:r>
      <w:r w:rsidRPr="000922DB">
        <w:rPr>
          <w:rFonts w:cs="Times New Roman"/>
          <w:color w:val="000000" w:themeColor="text1"/>
          <w:sz w:val="26"/>
          <w:szCs w:val="26"/>
          <w:lang w:val="pt-BR"/>
        </w:rPr>
        <w:t xml:space="preserve">C, khối khí có thể tích 6 lít; thể tích của khối khí đó ở trạng thái (2) là 10 lít. </w:t>
      </w:r>
    </w:p>
    <w:tbl>
      <w:tblPr>
        <w:tblW w:w="0" w:type="auto"/>
        <w:tblInd w:w="108" w:type="dxa"/>
        <w:tblLook w:val="04A0" w:firstRow="1" w:lastRow="0" w:firstColumn="1" w:lastColumn="0" w:noHBand="0" w:noVBand="1"/>
      </w:tblPr>
      <w:tblGrid>
        <w:gridCol w:w="7560"/>
      </w:tblGrid>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themeColor="text1"/>
                <w:kern w:val="2"/>
                <w:sz w:val="26"/>
                <w:szCs w:val="26"/>
                <w:lang w:val="pt-BR"/>
                <w14:ligatures w14:val="standardContextual"/>
              </w:rPr>
            </w:pPr>
            <w:r w:rsidRPr="000922DB">
              <w:rPr>
                <w:rFonts w:eastAsia="Arial" w:cs="Times New Roman"/>
                <w:color w:val="000000" w:themeColor="text1"/>
                <w:kern w:val="2"/>
                <w:sz w:val="26"/>
                <w:szCs w:val="26"/>
                <w:lang w:val="pt-BR"/>
                <w14:ligatures w14:val="standardContextual"/>
              </w:rPr>
              <w:t>a) Đây là quá trình nung nóng đẳng áp.</w:t>
            </w:r>
          </w:p>
        </w:tc>
      </w:tr>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themeColor="text1"/>
                <w:kern w:val="2"/>
                <w:sz w:val="26"/>
                <w:szCs w:val="26"/>
                <w:lang w:val="pt-BR"/>
                <w14:ligatures w14:val="standardContextual"/>
              </w:rPr>
            </w:pPr>
            <w:r w:rsidRPr="000922DB">
              <w:rPr>
                <w:rFonts w:eastAsia="Arial" w:cs="Times New Roman"/>
                <w:color w:val="000000" w:themeColor="text1"/>
                <w:kern w:val="2"/>
                <w:sz w:val="26"/>
                <w:szCs w:val="26"/>
                <w:lang w:val="pt-BR"/>
                <w14:ligatures w14:val="standardContextual"/>
              </w:rPr>
              <w:t xml:space="preserve">b) Khoảng cách trung bình giữa các phân tử tăng lên. </w:t>
            </w:r>
          </w:p>
        </w:tc>
      </w:tr>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themeColor="text1"/>
                <w:kern w:val="2"/>
                <w:sz w:val="26"/>
                <w:szCs w:val="26"/>
                <w:lang w:val="pt-BR"/>
                <w14:ligatures w14:val="standardContextual"/>
              </w:rPr>
            </w:pPr>
            <w:r w:rsidRPr="000922DB">
              <w:rPr>
                <w:rFonts w:eastAsia="Arial" w:cs="Times New Roman"/>
                <w:color w:val="000000" w:themeColor="text1"/>
                <w:kern w:val="2"/>
                <w:sz w:val="26"/>
                <w:szCs w:val="26"/>
                <w:lang w:val="pt-BR"/>
                <w14:ligatures w14:val="standardContextual"/>
              </w:rPr>
              <w:t>c) Khi nhiệt độ của khối khí là - 73</w:t>
            </w:r>
            <w:r w:rsidRPr="000922DB">
              <w:rPr>
                <w:rFonts w:eastAsia="Arial" w:cs="Times New Roman"/>
                <w:color w:val="000000" w:themeColor="text1"/>
                <w:kern w:val="2"/>
                <w:sz w:val="26"/>
                <w:szCs w:val="26"/>
                <w:vertAlign w:val="superscript"/>
                <w:lang w:val="pt-BR"/>
                <w14:ligatures w14:val="standardContextual"/>
              </w:rPr>
              <w:t>0</w:t>
            </w:r>
            <w:r w:rsidRPr="000922DB">
              <w:rPr>
                <w:rFonts w:eastAsia="Arial" w:cs="Times New Roman"/>
                <w:color w:val="000000" w:themeColor="text1"/>
                <w:kern w:val="2"/>
                <w:sz w:val="26"/>
                <w:szCs w:val="26"/>
                <w:lang w:val="pt-BR"/>
                <w14:ligatures w14:val="standardContextual"/>
              </w:rPr>
              <w:t>C thì thể tích của khối khí là 5 lít.</w:t>
            </w:r>
          </w:p>
        </w:tc>
      </w:tr>
      <w:tr w:rsidR="00A8734A" w:rsidRPr="000922DB" w:rsidTr="000922DB">
        <w:tc>
          <w:tcPr>
            <w:tcW w:w="7560" w:type="dxa"/>
            <w:vAlign w:val="center"/>
          </w:tcPr>
          <w:p w:rsidR="00A8734A" w:rsidRPr="000922DB" w:rsidRDefault="00A8734A" w:rsidP="000922DB">
            <w:pPr>
              <w:tabs>
                <w:tab w:val="left" w:pos="426"/>
              </w:tabs>
              <w:rPr>
                <w:rFonts w:eastAsia="Arial" w:cs="Times New Roman"/>
                <w:color w:val="000000" w:themeColor="text1"/>
                <w:kern w:val="2"/>
                <w:sz w:val="26"/>
                <w:szCs w:val="26"/>
                <w:lang w:val="pt-BR"/>
                <w14:ligatures w14:val="standardContextual"/>
              </w:rPr>
            </w:pPr>
            <w:r w:rsidRPr="000922DB">
              <w:rPr>
                <w:rFonts w:eastAsia="Arial" w:cs="Times New Roman"/>
                <w:bCs/>
                <w:color w:val="000000" w:themeColor="text1"/>
                <w:kern w:val="2"/>
                <w:sz w:val="26"/>
                <w:szCs w:val="26"/>
                <w:lang w:val="pt-BR"/>
                <w14:ligatures w14:val="standardContextual"/>
              </w:rPr>
              <w:lastRenderedPageBreak/>
              <w:t xml:space="preserve">d) Nhiệt độ của khí ở trạng thái (2) bằng 227 </w:t>
            </w:r>
            <w:r w:rsidRPr="000922DB">
              <w:rPr>
                <w:rFonts w:eastAsia="Arial" w:cs="Times New Roman"/>
                <w:bCs/>
                <w:color w:val="000000" w:themeColor="text1"/>
                <w:kern w:val="2"/>
                <w:sz w:val="26"/>
                <w:szCs w:val="26"/>
                <w:vertAlign w:val="superscript"/>
                <w:lang w:val="pt-BR"/>
                <w14:ligatures w14:val="standardContextual"/>
              </w:rPr>
              <w:t>o</w:t>
            </w:r>
            <w:r w:rsidRPr="000922DB">
              <w:rPr>
                <w:rFonts w:eastAsia="Arial" w:cs="Times New Roman"/>
                <w:bCs/>
                <w:color w:val="000000" w:themeColor="text1"/>
                <w:kern w:val="2"/>
                <w:sz w:val="26"/>
                <w:szCs w:val="26"/>
                <w:lang w:val="pt-BR"/>
                <w14:ligatures w14:val="standardContextual"/>
              </w:rPr>
              <w:t>C</w:t>
            </w:r>
            <w:r w:rsidRPr="000922DB">
              <w:rPr>
                <w:rFonts w:eastAsia="Arial" w:cs="Times New Roman"/>
                <w:color w:val="000000" w:themeColor="text1"/>
                <w:kern w:val="2"/>
                <w:sz w:val="26"/>
                <w:szCs w:val="26"/>
                <w:lang w:val="pt-BR"/>
                <w14:ligatures w14:val="standardContextual"/>
              </w:rPr>
              <w:t>.</w:t>
            </w:r>
          </w:p>
        </w:tc>
      </w:tr>
    </w:tbl>
    <w:p w:rsidR="00A8734A" w:rsidRPr="000922DB" w:rsidRDefault="00A8734A" w:rsidP="000922DB">
      <w:pPr>
        <w:tabs>
          <w:tab w:val="left" w:pos="720"/>
        </w:tabs>
        <w:jc w:val="both"/>
        <w:rPr>
          <w:rFonts w:cs="Times New Roman"/>
          <w:b/>
          <w:bCs/>
          <w:color w:val="000000" w:themeColor="text1"/>
          <w:sz w:val="26"/>
          <w:szCs w:val="26"/>
          <w:lang w:val="pt-BR"/>
        </w:rPr>
      </w:pPr>
    </w:p>
    <w:p w:rsidR="00A8734A" w:rsidRPr="000922DB" w:rsidRDefault="00A8734A" w:rsidP="000922DB">
      <w:pPr>
        <w:tabs>
          <w:tab w:val="left" w:pos="720"/>
        </w:tabs>
        <w:jc w:val="both"/>
        <w:rPr>
          <w:rFonts w:cs="Times New Roman"/>
          <w:b/>
          <w:bCs/>
          <w:color w:val="000000" w:themeColor="text1"/>
          <w:sz w:val="26"/>
          <w:szCs w:val="26"/>
          <w:lang w:val="sv-SE"/>
        </w:rPr>
      </w:pPr>
      <w:r w:rsidRPr="000922DB">
        <w:rPr>
          <w:rFonts w:cs="Times New Roman"/>
          <w:b/>
          <w:bCs/>
          <w:color w:val="000000" w:themeColor="text1"/>
          <w:sz w:val="26"/>
          <w:szCs w:val="26"/>
          <w:lang w:val="pt-BR"/>
        </w:rPr>
        <w:t>Câu 4</w:t>
      </w:r>
      <w:r w:rsidRPr="000922DB">
        <w:rPr>
          <w:rFonts w:cs="Times New Roman"/>
          <w:b/>
          <w:color w:val="000000" w:themeColor="text1"/>
          <w:sz w:val="26"/>
          <w:szCs w:val="26"/>
          <w:lang w:val="pt-BR"/>
        </w:rPr>
        <w:t>:</w:t>
      </w:r>
      <w:r w:rsidRPr="000922DB">
        <w:rPr>
          <w:rFonts w:cs="Times New Roman"/>
          <w:color w:val="000000" w:themeColor="text1"/>
          <w:sz w:val="26"/>
          <w:szCs w:val="26"/>
          <w:lang w:val="pt-BR"/>
        </w:rPr>
        <w:t xml:space="preserve"> Một lượng khí xác định có thể tích V = 100 cm</w:t>
      </w:r>
      <w:r w:rsidRPr="000922DB">
        <w:rPr>
          <w:rFonts w:cs="Times New Roman"/>
          <w:color w:val="000000" w:themeColor="text1"/>
          <w:sz w:val="26"/>
          <w:szCs w:val="26"/>
          <w:vertAlign w:val="superscript"/>
          <w:lang w:val="pt-BR"/>
        </w:rPr>
        <w:t>3</w:t>
      </w:r>
      <w:r w:rsidRPr="000922DB">
        <w:rPr>
          <w:rFonts w:cs="Times New Roman"/>
          <w:color w:val="000000" w:themeColor="text1"/>
          <w:sz w:val="26"/>
          <w:szCs w:val="26"/>
          <w:lang w:val="pt-BR"/>
        </w:rPr>
        <w:t xml:space="preserve">, nhiệt độ 27 </w:t>
      </w:r>
      <w:r w:rsidRPr="000922DB">
        <w:rPr>
          <w:rFonts w:cs="Times New Roman"/>
          <w:color w:val="000000" w:themeColor="text1"/>
          <w:sz w:val="26"/>
          <w:szCs w:val="26"/>
          <w:vertAlign w:val="superscript"/>
          <w:lang w:val="pt-BR"/>
        </w:rPr>
        <w:t>o</w:t>
      </w:r>
      <w:r w:rsidRPr="000922DB">
        <w:rPr>
          <w:rFonts w:cs="Times New Roman"/>
          <w:color w:val="000000" w:themeColor="text1"/>
          <w:sz w:val="26"/>
          <w:szCs w:val="26"/>
          <w:lang w:val="pt-BR"/>
        </w:rPr>
        <w:t>C và áp suất 10</w:t>
      </w:r>
      <w:r w:rsidRPr="000922DB">
        <w:rPr>
          <w:rFonts w:cs="Times New Roman"/>
          <w:color w:val="000000" w:themeColor="text1"/>
          <w:sz w:val="26"/>
          <w:szCs w:val="26"/>
          <w:vertAlign w:val="superscript"/>
          <w:lang w:val="pt-BR"/>
        </w:rPr>
        <w:t xml:space="preserve">5 </w:t>
      </w:r>
      <w:r w:rsidRPr="000922DB">
        <w:rPr>
          <w:rFonts w:cs="Times New Roman"/>
          <w:color w:val="000000" w:themeColor="text1"/>
          <w:sz w:val="26"/>
          <w:szCs w:val="26"/>
          <w:lang w:val="pt-BR"/>
        </w:rPr>
        <w:t xml:space="preserve">Pa. Biết ở điều kiện tiêu chuẩn (0 </w:t>
      </w:r>
      <w:r w:rsidRPr="000922DB">
        <w:rPr>
          <w:rFonts w:cs="Times New Roman"/>
          <w:color w:val="000000" w:themeColor="text1"/>
          <w:sz w:val="26"/>
          <w:szCs w:val="26"/>
          <w:vertAlign w:val="superscript"/>
          <w:lang w:val="pt-BR"/>
        </w:rPr>
        <w:t>o</w:t>
      </w:r>
      <w:r w:rsidRPr="000922DB">
        <w:rPr>
          <w:rFonts w:cs="Times New Roman"/>
          <w:color w:val="000000" w:themeColor="text1"/>
          <w:sz w:val="26"/>
          <w:szCs w:val="26"/>
          <w:lang w:val="pt-BR"/>
        </w:rPr>
        <w:t>C ; 1,013. 10</w:t>
      </w:r>
      <w:r w:rsidRPr="000922DB">
        <w:rPr>
          <w:rFonts w:cs="Times New Roman"/>
          <w:color w:val="000000" w:themeColor="text1"/>
          <w:sz w:val="26"/>
          <w:szCs w:val="26"/>
          <w:vertAlign w:val="superscript"/>
          <w:lang w:val="pt-BR"/>
        </w:rPr>
        <w:t xml:space="preserve">5 </w:t>
      </w:r>
      <w:r w:rsidRPr="000922DB">
        <w:rPr>
          <w:rFonts w:cs="Times New Roman"/>
          <w:color w:val="000000" w:themeColor="text1"/>
          <w:sz w:val="26"/>
          <w:szCs w:val="26"/>
          <w:lang w:val="pt-BR"/>
        </w:rPr>
        <w:t>Pa), 1 mol khí có thể tích bằng 22,4 lít.</w:t>
      </w:r>
    </w:p>
    <w:tbl>
      <w:tblPr>
        <w:tblW w:w="0" w:type="auto"/>
        <w:tblLook w:val="04A0" w:firstRow="1" w:lastRow="0" w:firstColumn="1" w:lastColumn="0" w:noHBand="0" w:noVBand="1"/>
      </w:tblPr>
      <w:tblGrid>
        <w:gridCol w:w="9067"/>
        <w:gridCol w:w="516"/>
      </w:tblGrid>
      <w:tr w:rsidR="00A8734A" w:rsidRPr="000922DB" w:rsidTr="000922DB">
        <w:tc>
          <w:tcPr>
            <w:tcW w:w="9067" w:type="dxa"/>
          </w:tcPr>
          <w:p w:rsidR="00A8734A" w:rsidRPr="000922DB" w:rsidRDefault="00A8734A" w:rsidP="000922DB">
            <w:pPr>
              <w:tabs>
                <w:tab w:val="left" w:pos="720"/>
              </w:tabs>
              <w:jc w:val="both"/>
              <w:rPr>
                <w:rFonts w:cs="Times New Roman"/>
                <w:color w:val="000000" w:themeColor="text1"/>
                <w:sz w:val="26"/>
                <w:szCs w:val="26"/>
                <w:lang w:val="sv-SE"/>
              </w:rPr>
            </w:pPr>
            <w:r w:rsidRPr="000922DB">
              <w:rPr>
                <w:rFonts w:cs="Times New Roman"/>
                <w:color w:val="000000" w:themeColor="text1"/>
                <w:sz w:val="26"/>
                <w:szCs w:val="26"/>
                <w:lang w:val="sv-SE"/>
              </w:rPr>
              <w:t>a) Đưa khối khí về điều kiện tiêu chuẩn thì thể tích của nó xấp xỉ bằng 89,83 cm</w:t>
            </w:r>
            <w:r w:rsidRPr="000922DB">
              <w:rPr>
                <w:rFonts w:cs="Times New Roman"/>
                <w:color w:val="000000" w:themeColor="text1"/>
                <w:sz w:val="26"/>
                <w:szCs w:val="26"/>
                <w:vertAlign w:val="superscript"/>
                <w:lang w:val="sv-SE"/>
              </w:rPr>
              <w:t>3</w:t>
            </w:r>
            <w:r w:rsidRPr="000922DB">
              <w:rPr>
                <w:rFonts w:cs="Times New Roman"/>
                <w:color w:val="000000" w:themeColor="text1"/>
                <w:sz w:val="26"/>
                <w:szCs w:val="26"/>
                <w:lang w:val="sv-SE"/>
              </w:rPr>
              <w:t>.</w:t>
            </w:r>
          </w:p>
        </w:tc>
        <w:tc>
          <w:tcPr>
            <w:tcW w:w="516" w:type="dxa"/>
          </w:tcPr>
          <w:p w:rsidR="00A8734A" w:rsidRPr="000922DB" w:rsidRDefault="00A8734A" w:rsidP="000922DB">
            <w:pPr>
              <w:tabs>
                <w:tab w:val="left" w:pos="720"/>
              </w:tabs>
              <w:jc w:val="both"/>
              <w:rPr>
                <w:rFonts w:cs="Times New Roman"/>
                <w:b/>
                <w:bCs/>
                <w:color w:val="000000" w:themeColor="text1"/>
                <w:sz w:val="26"/>
                <w:szCs w:val="26"/>
                <w:lang w:val="sv-SE"/>
              </w:rPr>
            </w:pPr>
          </w:p>
        </w:tc>
      </w:tr>
      <w:tr w:rsidR="00A8734A" w:rsidRPr="000922DB" w:rsidTr="000922DB">
        <w:tc>
          <w:tcPr>
            <w:tcW w:w="9067" w:type="dxa"/>
          </w:tcPr>
          <w:p w:rsidR="00A8734A" w:rsidRPr="000922DB" w:rsidRDefault="00A8734A" w:rsidP="000922DB">
            <w:pPr>
              <w:tabs>
                <w:tab w:val="left" w:pos="283"/>
                <w:tab w:val="left" w:pos="2835"/>
                <w:tab w:val="left" w:pos="5386"/>
                <w:tab w:val="left" w:pos="7937"/>
              </w:tabs>
              <w:jc w:val="both"/>
              <w:rPr>
                <w:rFonts w:cs="Times New Roman"/>
                <w:color w:val="000000" w:themeColor="text1"/>
                <w:sz w:val="26"/>
                <w:szCs w:val="26"/>
                <w:lang w:val="sv-SE"/>
              </w:rPr>
            </w:pPr>
            <w:r w:rsidRPr="000922DB">
              <w:rPr>
                <w:rFonts w:cs="Times New Roman"/>
                <w:color w:val="000000" w:themeColor="text1"/>
                <w:sz w:val="26"/>
                <w:szCs w:val="26"/>
                <w:lang w:val="sv-SE"/>
              </w:rPr>
              <w:t>b) Nếu kết quả được làm tròn đến chữ số thứ ba sau dấu phẩy thập phân thì số mol của khối khí bằng 0,004 mol.</w:t>
            </w:r>
          </w:p>
        </w:tc>
        <w:tc>
          <w:tcPr>
            <w:tcW w:w="516" w:type="dxa"/>
          </w:tcPr>
          <w:p w:rsidR="00A8734A" w:rsidRPr="000922DB" w:rsidRDefault="00A8734A" w:rsidP="000922DB">
            <w:pPr>
              <w:tabs>
                <w:tab w:val="left" w:pos="720"/>
              </w:tabs>
              <w:jc w:val="both"/>
              <w:rPr>
                <w:rFonts w:cs="Times New Roman"/>
                <w:b/>
                <w:bCs/>
                <w:color w:val="000000" w:themeColor="text1"/>
                <w:sz w:val="26"/>
                <w:szCs w:val="26"/>
                <w:lang w:val="sv-SE"/>
              </w:rPr>
            </w:pPr>
          </w:p>
        </w:tc>
      </w:tr>
      <w:tr w:rsidR="00A8734A" w:rsidRPr="000922DB" w:rsidTr="000922DB">
        <w:tc>
          <w:tcPr>
            <w:tcW w:w="9067" w:type="dxa"/>
          </w:tcPr>
          <w:p w:rsidR="00A8734A" w:rsidRPr="000922DB" w:rsidRDefault="00A8734A" w:rsidP="000922DB">
            <w:pPr>
              <w:tabs>
                <w:tab w:val="left" w:pos="720"/>
              </w:tabs>
              <w:jc w:val="both"/>
              <w:rPr>
                <w:rFonts w:cs="Times New Roman"/>
                <w:color w:val="000000" w:themeColor="text1"/>
                <w:sz w:val="26"/>
                <w:szCs w:val="26"/>
                <w:lang w:val="sv-SE"/>
              </w:rPr>
            </w:pPr>
            <w:r w:rsidRPr="000922DB">
              <w:rPr>
                <w:rFonts w:cs="Times New Roman"/>
                <w:color w:val="000000" w:themeColor="text1"/>
                <w:sz w:val="26"/>
                <w:szCs w:val="26"/>
                <w:lang w:val="sv-SE"/>
              </w:rPr>
              <w:t>c) Từ trạng thái ban đầu, nén khí để thể tích giảm đi 20 cm</w:t>
            </w:r>
            <w:r w:rsidRPr="000922DB">
              <w:rPr>
                <w:rFonts w:cs="Times New Roman"/>
                <w:color w:val="000000" w:themeColor="text1"/>
                <w:sz w:val="26"/>
                <w:szCs w:val="26"/>
                <w:vertAlign w:val="superscript"/>
                <w:lang w:val="sv-SE"/>
              </w:rPr>
              <w:t>3</w:t>
            </w:r>
            <w:r w:rsidRPr="000922DB">
              <w:rPr>
                <w:rFonts w:cs="Times New Roman"/>
                <w:color w:val="000000" w:themeColor="text1"/>
                <w:sz w:val="26"/>
                <w:szCs w:val="26"/>
                <w:lang w:val="sv-SE"/>
              </w:rPr>
              <w:t xml:space="preserve">, nhiệt độ khí tăng lên đến 39 </w:t>
            </w:r>
            <w:r w:rsidRPr="000922DB">
              <w:rPr>
                <w:rFonts w:cs="Times New Roman"/>
                <w:color w:val="000000" w:themeColor="text1"/>
                <w:sz w:val="26"/>
                <w:szCs w:val="26"/>
                <w:vertAlign w:val="superscript"/>
                <w:lang w:val="sv-SE"/>
              </w:rPr>
              <w:t>o</w:t>
            </w:r>
            <w:r w:rsidRPr="000922DB">
              <w:rPr>
                <w:rFonts w:cs="Times New Roman"/>
                <w:color w:val="000000" w:themeColor="text1"/>
                <w:sz w:val="26"/>
                <w:szCs w:val="26"/>
                <w:lang w:val="sv-SE"/>
              </w:rPr>
              <w:t>C</w:t>
            </w:r>
            <w:r w:rsidRPr="000922DB">
              <w:rPr>
                <w:rFonts w:cs="Times New Roman"/>
                <w:color w:val="000000" w:themeColor="text1"/>
                <w:sz w:val="26"/>
                <w:szCs w:val="26"/>
                <w:vertAlign w:val="superscript"/>
                <w:lang w:val="sv-SE"/>
              </w:rPr>
              <w:t xml:space="preserve"> </w:t>
            </w:r>
            <w:r w:rsidRPr="000922DB">
              <w:rPr>
                <w:rFonts w:cs="Times New Roman"/>
                <w:color w:val="000000" w:themeColor="text1"/>
                <w:sz w:val="26"/>
                <w:szCs w:val="26"/>
                <w:lang w:val="sv-SE"/>
              </w:rPr>
              <w:t>thì áp suất khí lúc này bằng 5,2.10</w:t>
            </w:r>
            <w:r w:rsidRPr="000922DB">
              <w:rPr>
                <w:rFonts w:cs="Times New Roman"/>
                <w:color w:val="000000" w:themeColor="text1"/>
                <w:sz w:val="26"/>
                <w:szCs w:val="26"/>
                <w:vertAlign w:val="superscript"/>
                <w:lang w:val="sv-SE"/>
              </w:rPr>
              <w:t>5</w:t>
            </w:r>
            <w:r w:rsidRPr="000922DB">
              <w:rPr>
                <w:rFonts w:cs="Times New Roman"/>
                <w:color w:val="000000" w:themeColor="text1"/>
                <w:sz w:val="26"/>
                <w:szCs w:val="26"/>
                <w:lang w:val="sv-SE"/>
              </w:rPr>
              <w:t xml:space="preserve"> Pa.</w:t>
            </w:r>
          </w:p>
        </w:tc>
        <w:tc>
          <w:tcPr>
            <w:tcW w:w="516" w:type="dxa"/>
          </w:tcPr>
          <w:p w:rsidR="00A8734A" w:rsidRPr="000922DB" w:rsidRDefault="00A8734A" w:rsidP="000922DB">
            <w:pPr>
              <w:tabs>
                <w:tab w:val="left" w:pos="720"/>
              </w:tabs>
              <w:jc w:val="both"/>
              <w:rPr>
                <w:rFonts w:cs="Times New Roman"/>
                <w:b/>
                <w:bCs/>
                <w:color w:val="000000" w:themeColor="text1"/>
                <w:sz w:val="26"/>
                <w:szCs w:val="26"/>
                <w:lang w:val="sv-SE"/>
              </w:rPr>
            </w:pPr>
          </w:p>
        </w:tc>
      </w:tr>
      <w:tr w:rsidR="00A8734A" w:rsidRPr="000922DB" w:rsidTr="000922DB">
        <w:tc>
          <w:tcPr>
            <w:tcW w:w="9067" w:type="dxa"/>
          </w:tcPr>
          <w:p w:rsidR="00A8734A" w:rsidRPr="000922DB" w:rsidRDefault="00A8734A" w:rsidP="000922DB">
            <w:pPr>
              <w:tabs>
                <w:tab w:val="left" w:pos="720"/>
              </w:tabs>
              <w:jc w:val="both"/>
              <w:rPr>
                <w:rFonts w:cs="Times New Roman"/>
                <w:color w:val="000000" w:themeColor="text1"/>
                <w:sz w:val="26"/>
                <w:szCs w:val="26"/>
                <w:lang w:val="sv-SE"/>
              </w:rPr>
            </w:pPr>
            <w:r w:rsidRPr="000922DB">
              <w:rPr>
                <w:rFonts w:cs="Times New Roman"/>
                <w:color w:val="000000" w:themeColor="text1"/>
                <w:sz w:val="26"/>
                <w:szCs w:val="26"/>
                <w:lang w:val="sv-SE"/>
              </w:rPr>
              <w:t xml:space="preserve">d) Nếu </w:t>
            </w:r>
            <w:r w:rsidRPr="000922DB">
              <w:rPr>
                <w:rFonts w:cs="Times New Roman"/>
                <w:color w:val="000000" w:themeColor="text1"/>
                <w:sz w:val="26"/>
                <w:szCs w:val="26"/>
                <w:lang w:val="nl-NL"/>
              </w:rPr>
              <w:t xml:space="preserve">thể tích giảm bằng </w:t>
            </w:r>
            <w:r w:rsidRPr="000922DB">
              <w:rPr>
                <w:rFonts w:cs="Times New Roman"/>
                <w:color w:val="000000" w:themeColor="text1"/>
                <w:position w:val="-26"/>
                <w:sz w:val="26"/>
                <w:szCs w:val="26"/>
                <w:lang w:val="nl-NL"/>
              </w:rPr>
              <w:object w:dxaOrig="220" w:dyaOrig="680">
                <v:shape id="_x0000_i2251" type="#_x0000_t75" alt="n36 zalo Bao Hoa" style="width:13.6pt;height:36pt" o:ole="">
                  <v:imagedata r:id="rId1117" o:title=""/>
                </v:shape>
                <o:OLEObject Type="Embed" ProgID="Equation.DSMT4" ShapeID="_x0000_i2251" DrawAspect="Content" ObjectID="_1795383026" r:id="rId1941"/>
              </w:object>
            </w:r>
            <w:r w:rsidRPr="000922DB">
              <w:rPr>
                <w:rFonts w:cs="Times New Roman"/>
                <w:color w:val="000000" w:themeColor="text1"/>
                <w:sz w:val="26"/>
                <w:szCs w:val="26"/>
                <w:lang w:val="nl-NL"/>
              </w:rPr>
              <w:t xml:space="preserve"> thể tích ban đầu và áp suất tăng 20% so với áp suất ban đầu thì nhiệt độ của khối khí sau khi nén bằng 120 </w:t>
            </w:r>
            <w:r w:rsidRPr="000922DB">
              <w:rPr>
                <w:rFonts w:cs="Times New Roman"/>
                <w:color w:val="000000" w:themeColor="text1"/>
                <w:sz w:val="26"/>
                <w:szCs w:val="26"/>
                <w:vertAlign w:val="superscript"/>
                <w:lang w:val="nl-NL"/>
              </w:rPr>
              <w:t>o</w:t>
            </w:r>
            <w:r w:rsidRPr="000922DB">
              <w:rPr>
                <w:rFonts w:cs="Times New Roman"/>
                <w:color w:val="000000" w:themeColor="text1"/>
                <w:sz w:val="26"/>
                <w:szCs w:val="26"/>
                <w:lang w:val="nl-NL"/>
              </w:rPr>
              <w:t>C.</w:t>
            </w:r>
          </w:p>
        </w:tc>
        <w:tc>
          <w:tcPr>
            <w:tcW w:w="516" w:type="dxa"/>
          </w:tcPr>
          <w:p w:rsidR="00A8734A" w:rsidRPr="000922DB" w:rsidRDefault="00A8734A" w:rsidP="000922DB">
            <w:pPr>
              <w:tabs>
                <w:tab w:val="left" w:pos="720"/>
              </w:tabs>
              <w:jc w:val="both"/>
              <w:rPr>
                <w:rFonts w:cs="Times New Roman"/>
                <w:b/>
                <w:bCs/>
                <w:color w:val="000000" w:themeColor="text1"/>
                <w:sz w:val="26"/>
                <w:szCs w:val="26"/>
                <w:lang w:val="sv-SE"/>
              </w:rPr>
            </w:pPr>
          </w:p>
        </w:tc>
      </w:tr>
    </w:tbl>
    <w:p w:rsidR="00A8734A" w:rsidRPr="000922DB" w:rsidRDefault="00A8734A" w:rsidP="000922DB">
      <w:pPr>
        <w:tabs>
          <w:tab w:val="left" w:pos="3402"/>
          <w:tab w:val="left" w:pos="5669"/>
          <w:tab w:val="left" w:pos="7937"/>
        </w:tabs>
        <w:jc w:val="both"/>
        <w:rPr>
          <w:rFonts w:cs="Times New Roman"/>
          <w:color w:val="000000" w:themeColor="text1"/>
          <w:sz w:val="26"/>
          <w:szCs w:val="26"/>
          <w:lang w:val="sv-SE"/>
        </w:rPr>
      </w:pPr>
    </w:p>
    <w:p w:rsidR="00A8734A" w:rsidRPr="000922DB" w:rsidRDefault="00A8734A" w:rsidP="000922DB">
      <w:pPr>
        <w:rPr>
          <w:rFonts w:cs="Times New Roman"/>
          <w:b/>
          <w:bCs/>
          <w:color w:val="000000" w:themeColor="text1"/>
          <w:sz w:val="26"/>
          <w:szCs w:val="26"/>
          <w:lang w:val="sv-SE"/>
        </w:rPr>
      </w:pPr>
      <w:bookmarkStart w:id="63" w:name="_Hlk175036583"/>
      <w:r w:rsidRPr="000922DB">
        <w:rPr>
          <w:rFonts w:cs="Times New Roman"/>
          <w:b/>
          <w:bCs/>
          <w:color w:val="000000" w:themeColor="text1"/>
          <w:sz w:val="26"/>
          <w:szCs w:val="26"/>
          <w:lang w:val="sv-SE"/>
        </w:rPr>
        <w:t xml:space="preserve">PHẦN III. CÂU TRẮC NGHIỆM TRẢ LỜI NGẮN (1,5 ĐIỂM)  </w:t>
      </w:r>
    </w:p>
    <w:p w:rsidR="00A8734A" w:rsidRPr="000922DB" w:rsidRDefault="00A8734A" w:rsidP="000922DB">
      <w:pPr>
        <w:jc w:val="center"/>
        <w:rPr>
          <w:rFonts w:cs="Times New Roman"/>
          <w:color w:val="000000" w:themeColor="text1"/>
          <w:sz w:val="26"/>
          <w:szCs w:val="26"/>
          <w:lang w:val="sv-SE"/>
        </w:rPr>
      </w:pPr>
      <w:r w:rsidRPr="000922DB">
        <w:rPr>
          <w:rFonts w:cs="Times New Roman"/>
          <w:color w:val="000000" w:themeColor="text1"/>
          <w:sz w:val="26"/>
          <w:szCs w:val="26"/>
          <w:lang w:val="sv-SE"/>
        </w:rPr>
        <w:t>Thí sinh trả lời từ câu 1 đến câu 6</w:t>
      </w:r>
    </w:p>
    <w:bookmarkEnd w:id="63"/>
    <w:p w:rsidR="00A8734A" w:rsidRPr="000922DB" w:rsidRDefault="00A8734A" w:rsidP="000922DB">
      <w:pPr>
        <w:tabs>
          <w:tab w:val="left" w:pos="360"/>
        </w:tabs>
        <w:jc w:val="both"/>
        <w:rPr>
          <w:rFonts w:cs="Times New Roman"/>
          <w:color w:val="000000" w:themeColor="text1"/>
          <w:sz w:val="26"/>
          <w:szCs w:val="26"/>
        </w:rPr>
      </w:pPr>
      <w:r w:rsidRPr="000922DB">
        <w:rPr>
          <w:rFonts w:cs="Times New Roman"/>
          <w:b/>
          <w:bCs/>
          <w:color w:val="000000" w:themeColor="text1"/>
          <w:sz w:val="26"/>
          <w:szCs w:val="26"/>
          <w:lang w:val="sv-SE"/>
        </w:rPr>
        <w:t>Câu 1:</w:t>
      </w:r>
      <w:r w:rsidRPr="000922DB">
        <w:rPr>
          <w:rFonts w:cs="Times New Roman"/>
          <w:color w:val="000000" w:themeColor="text1"/>
          <w:sz w:val="26"/>
          <w:szCs w:val="26"/>
          <w:lang w:val="vi-VN"/>
        </w:rPr>
        <w:t xml:space="preserve"> Bình kín đựng khí Helium chứa 3,01.10</w:t>
      </w:r>
      <w:r w:rsidRPr="000922DB">
        <w:rPr>
          <w:rFonts w:cs="Times New Roman"/>
          <w:color w:val="000000" w:themeColor="text1"/>
          <w:sz w:val="26"/>
          <w:szCs w:val="26"/>
          <w:vertAlign w:val="superscript"/>
          <w:lang w:val="vi-VN"/>
        </w:rPr>
        <w:t>23</w:t>
      </w:r>
      <w:r w:rsidRPr="000922DB">
        <w:rPr>
          <w:rFonts w:cs="Times New Roman"/>
          <w:color w:val="000000" w:themeColor="text1"/>
          <w:sz w:val="26"/>
          <w:szCs w:val="26"/>
          <w:lang w:val="vi-VN"/>
        </w:rPr>
        <w:t xml:space="preserve"> nguyên tử Helium ở đ</w:t>
      </w:r>
      <w:r w:rsidRPr="000922DB">
        <w:rPr>
          <w:rFonts w:cs="Times New Roman"/>
          <w:color w:val="000000" w:themeColor="text1"/>
          <w:sz w:val="26"/>
          <w:szCs w:val="26"/>
          <w:lang w:val="sv-SE"/>
        </w:rPr>
        <w:t>iều</w:t>
      </w:r>
      <w:r w:rsidRPr="000922DB">
        <w:rPr>
          <w:rFonts w:cs="Times New Roman"/>
          <w:color w:val="000000" w:themeColor="text1"/>
          <w:sz w:val="26"/>
          <w:szCs w:val="26"/>
          <w:lang w:val="vi-VN"/>
        </w:rPr>
        <w:t xml:space="preserve"> kiện 0°C và áp suất trong bình là l atm. Thể tích của bình đựng khí trên là bao nhiêu lít ? C</w:t>
      </w:r>
      <w:r w:rsidRPr="000922DB">
        <w:rPr>
          <w:rFonts w:cs="Times New Roman"/>
          <w:color w:val="000000" w:themeColor="text1"/>
          <w:sz w:val="26"/>
          <w:szCs w:val="26"/>
        </w:rPr>
        <w:t xml:space="preserve">ho số Avogadro </w:t>
      </w:r>
    </w:p>
    <w:p w:rsidR="00A8734A" w:rsidRPr="000922DB" w:rsidRDefault="00A8734A" w:rsidP="000922DB">
      <w:pPr>
        <w:tabs>
          <w:tab w:val="left" w:pos="360"/>
        </w:tabs>
        <w:jc w:val="both"/>
        <w:rPr>
          <w:rFonts w:cs="Times New Roman"/>
          <w:color w:val="000000" w:themeColor="text1"/>
          <w:sz w:val="26"/>
          <w:szCs w:val="26"/>
        </w:rPr>
      </w:pPr>
      <w:r w:rsidRPr="000922DB">
        <w:rPr>
          <w:rFonts w:cs="Times New Roman"/>
          <w:color w:val="000000" w:themeColor="text1"/>
          <w:sz w:val="26"/>
          <w:szCs w:val="26"/>
        </w:rPr>
        <w:t>N</w:t>
      </w:r>
      <w:r w:rsidRPr="000922DB">
        <w:rPr>
          <w:rFonts w:cs="Times New Roman"/>
          <w:color w:val="000000" w:themeColor="text1"/>
          <w:sz w:val="26"/>
          <w:szCs w:val="26"/>
          <w:vertAlign w:val="subscript"/>
        </w:rPr>
        <w:t>A</w:t>
      </w:r>
      <w:r w:rsidRPr="000922DB">
        <w:rPr>
          <w:rFonts w:cs="Times New Roman"/>
          <w:color w:val="000000" w:themeColor="text1"/>
          <w:sz w:val="26"/>
          <w:szCs w:val="26"/>
        </w:rPr>
        <w:t xml:space="preserve"> = 6,02.10</w:t>
      </w:r>
      <w:r w:rsidRPr="000922DB">
        <w:rPr>
          <w:rFonts w:cs="Times New Roman"/>
          <w:color w:val="000000" w:themeColor="text1"/>
          <w:sz w:val="26"/>
          <w:szCs w:val="26"/>
          <w:vertAlign w:val="superscript"/>
        </w:rPr>
        <w:t>23</w:t>
      </w:r>
      <w:r w:rsidRPr="000922DB">
        <w:rPr>
          <w:rFonts w:cs="Times New Roman"/>
          <w:color w:val="000000" w:themeColor="text1"/>
          <w:sz w:val="26"/>
          <w:szCs w:val="26"/>
        </w:rPr>
        <w:t xml:space="preserve">. </w:t>
      </w:r>
    </w:p>
    <w:p w:rsidR="00A8734A" w:rsidRPr="000922DB" w:rsidRDefault="00A8734A" w:rsidP="000922DB">
      <w:pPr>
        <w:rPr>
          <w:rFonts w:cs="Times New Roman"/>
          <w:b/>
          <w:bCs/>
          <w:color w:val="000000" w:themeColor="text1"/>
          <w:sz w:val="26"/>
          <w:szCs w:val="26"/>
          <w:lang w:val="vi-VN"/>
        </w:rPr>
      </w:pPr>
    </w:p>
    <w:p w:rsidR="00A8734A" w:rsidRPr="000922DB" w:rsidRDefault="00A8734A" w:rsidP="000922DB">
      <w:pPr>
        <w:rPr>
          <w:rFonts w:cs="Times New Roman"/>
          <w:color w:val="000000" w:themeColor="text1"/>
          <w:sz w:val="26"/>
          <w:szCs w:val="26"/>
          <w:lang w:val="vi-VN"/>
        </w:rPr>
      </w:pPr>
      <w:r w:rsidRPr="000922DB">
        <w:rPr>
          <w:rFonts w:cs="Times New Roman"/>
          <w:b/>
          <w:bCs/>
          <w:color w:val="000000" w:themeColor="text1"/>
          <w:sz w:val="26"/>
          <w:szCs w:val="26"/>
          <w:lang w:val="vi-VN"/>
        </w:rPr>
        <w:t xml:space="preserve">Câu 2:  </w:t>
      </w:r>
      <w:r w:rsidRPr="000922DB">
        <w:rPr>
          <w:rStyle w:val="CuChar"/>
          <w:rFonts w:ascii="Times New Roman" w:hAnsi="Times New Roman" w:cs="Times New Roman"/>
          <w:color w:val="000000" w:themeColor="text1"/>
          <w:sz w:val="26"/>
          <w:szCs w:val="26"/>
        </w:rPr>
        <w:t xml:space="preserve">Nhiệt lượng cần đế đun sôi 2 lít nước </w:t>
      </w:r>
      <w:r w:rsidRPr="000922DB">
        <w:rPr>
          <w:rFonts w:cs="Times New Roman"/>
          <w:color w:val="000000" w:themeColor="text1"/>
          <w:sz w:val="26"/>
          <w:szCs w:val="26"/>
        </w:rPr>
        <w:t xml:space="preserve">ở </w:t>
      </w:r>
      <w:r w:rsidRPr="000922DB">
        <w:rPr>
          <w:rStyle w:val="CuChar"/>
          <w:rFonts w:ascii="Times New Roman" w:hAnsi="Times New Roman" w:cs="Times New Roman"/>
          <w:color w:val="000000" w:themeColor="text1"/>
          <w:sz w:val="26"/>
          <w:szCs w:val="26"/>
        </w:rPr>
        <w:t xml:space="preserve">nhiệt </w:t>
      </w:r>
      <w:r w:rsidRPr="000922DB">
        <w:rPr>
          <w:rFonts w:cs="Times New Roman"/>
          <w:color w:val="000000" w:themeColor="text1"/>
          <w:sz w:val="26"/>
          <w:szCs w:val="26"/>
        </w:rPr>
        <w:t xml:space="preserve">độ 37°C, </w:t>
      </w:r>
      <w:r w:rsidRPr="000922DB">
        <w:rPr>
          <w:rStyle w:val="CuChar"/>
          <w:rFonts w:ascii="Times New Roman" w:hAnsi="Times New Roman" w:cs="Times New Roman"/>
          <w:color w:val="000000" w:themeColor="text1"/>
          <w:sz w:val="26"/>
          <w:szCs w:val="26"/>
        </w:rPr>
        <w:t>biết nhiệt dung riêng của nước xấp xỉ bằng 4,2 kJ/kg.K là bao nhiêu kJ?</w:t>
      </w:r>
      <w:r w:rsidRPr="000922DB">
        <w:rPr>
          <w:rFonts w:cs="Times New Roman"/>
          <w:color w:val="000000" w:themeColor="text1"/>
          <w:sz w:val="26"/>
          <w:szCs w:val="26"/>
          <w:lang w:val="vi-VN"/>
        </w:rPr>
        <w:t xml:space="preserve"> ( </w:t>
      </w:r>
      <w:r w:rsidRPr="000922DB">
        <w:rPr>
          <w:rFonts w:cs="Times New Roman"/>
          <w:color w:val="000000" w:themeColor="text1"/>
          <w:sz w:val="26"/>
          <w:szCs w:val="26"/>
        </w:rPr>
        <w:t xml:space="preserve">kết quả </w:t>
      </w:r>
      <w:r w:rsidRPr="000922DB">
        <w:rPr>
          <w:rFonts w:cs="Times New Roman"/>
          <w:color w:val="000000" w:themeColor="text1"/>
          <w:sz w:val="26"/>
          <w:szCs w:val="26"/>
          <w:lang w:val="vi-VN"/>
        </w:rPr>
        <w:t>làm tròn đến hàng đơn vị)</w:t>
      </w:r>
    </w:p>
    <w:p w:rsidR="00A8734A" w:rsidRPr="000922DB" w:rsidRDefault="00A8734A" w:rsidP="000922DB">
      <w:pPr>
        <w:tabs>
          <w:tab w:val="left" w:pos="360"/>
        </w:tabs>
        <w:jc w:val="both"/>
        <w:rPr>
          <w:rFonts w:cs="Times New Roman"/>
          <w:b/>
          <w:bCs/>
          <w:color w:val="000000" w:themeColor="text1"/>
          <w:sz w:val="26"/>
          <w:szCs w:val="26"/>
        </w:rPr>
      </w:pPr>
    </w:p>
    <w:p w:rsidR="00A8734A" w:rsidRPr="000922DB" w:rsidRDefault="00A8734A" w:rsidP="000922DB">
      <w:pPr>
        <w:tabs>
          <w:tab w:val="left" w:pos="360"/>
        </w:tabs>
        <w:jc w:val="both"/>
        <w:rPr>
          <w:rFonts w:cs="Times New Roman"/>
          <w:color w:val="000000" w:themeColor="text1"/>
          <w:sz w:val="26"/>
          <w:szCs w:val="26"/>
          <w:lang w:val="vi-VN"/>
        </w:rPr>
      </w:pPr>
      <w:r w:rsidRPr="000922DB">
        <w:rPr>
          <w:rFonts w:cs="Times New Roman"/>
          <w:b/>
          <w:bCs/>
          <w:color w:val="000000" w:themeColor="text1"/>
          <w:sz w:val="26"/>
          <w:szCs w:val="26"/>
          <w:lang w:val="vi-VN"/>
        </w:rPr>
        <w:t>Câu 3</w:t>
      </w:r>
      <w:r w:rsidRPr="000922DB">
        <w:rPr>
          <w:rFonts w:cs="Times New Roman"/>
          <w:b/>
          <w:bCs/>
          <w:color w:val="000000" w:themeColor="text1"/>
          <w:sz w:val="26"/>
          <w:szCs w:val="26"/>
        </w:rPr>
        <w:t>:</w:t>
      </w:r>
      <w:r w:rsidRPr="000922DB">
        <w:rPr>
          <w:rFonts w:cs="Times New Roman"/>
          <w:b/>
          <w:bCs/>
          <w:color w:val="000000" w:themeColor="text1"/>
          <w:sz w:val="26"/>
          <w:szCs w:val="26"/>
          <w:lang w:val="vi-VN"/>
        </w:rPr>
        <w:t xml:space="preserve"> </w:t>
      </w:r>
      <w:r w:rsidRPr="000922DB">
        <w:rPr>
          <w:rFonts w:cs="Times New Roman"/>
          <w:color w:val="000000" w:themeColor="text1"/>
          <w:sz w:val="26"/>
          <w:szCs w:val="26"/>
          <w:lang w:val="vi-VN"/>
        </w:rPr>
        <w:t>Cung cấp cho vật một công là 200 J nhưng nhiệt lượng bị thất thoát ra môi trường bên ngoài là 120 J.  Độ biến thiên nội năng của vật bằng bao nhiêu J?</w:t>
      </w:r>
    </w:p>
    <w:p w:rsidR="00A8734A" w:rsidRPr="000922DB" w:rsidRDefault="00A8734A" w:rsidP="000922DB">
      <w:pPr>
        <w:tabs>
          <w:tab w:val="left" w:pos="360"/>
        </w:tabs>
        <w:jc w:val="both"/>
        <w:rPr>
          <w:rFonts w:cs="Times New Roman"/>
          <w:color w:val="000000" w:themeColor="text1"/>
          <w:sz w:val="26"/>
          <w:szCs w:val="26"/>
          <w:lang w:val="vi-VN"/>
        </w:rPr>
      </w:pPr>
    </w:p>
    <w:p w:rsidR="00A8734A" w:rsidRPr="000922DB" w:rsidRDefault="00A8734A" w:rsidP="000922DB">
      <w:pPr>
        <w:jc w:val="both"/>
        <w:rPr>
          <w:rFonts w:cs="Times New Roman"/>
          <w:color w:val="000000" w:themeColor="text1"/>
          <w:sz w:val="26"/>
          <w:szCs w:val="26"/>
          <w:lang w:val="vi-VN" w:eastAsia="vi-VN" w:bidi="vi-VN"/>
        </w:rPr>
      </w:pPr>
      <w:r w:rsidRPr="000922DB">
        <w:rPr>
          <w:rFonts w:cs="Times New Roman"/>
          <w:b/>
          <w:color w:val="000000" w:themeColor="text1"/>
          <w:sz w:val="26"/>
          <w:szCs w:val="26"/>
          <w:lang w:val="vi-VN"/>
        </w:rPr>
        <w:t>Câu 4:</w:t>
      </w:r>
      <w:r w:rsidRPr="000922DB">
        <w:rPr>
          <w:rFonts w:cs="Times New Roman"/>
          <w:color w:val="000000" w:themeColor="text1"/>
          <w:sz w:val="26"/>
          <w:szCs w:val="26"/>
          <w:lang w:val="vi-VN"/>
        </w:rPr>
        <w:t xml:space="preserve"> </w:t>
      </w:r>
      <w:r w:rsidRPr="000922DB">
        <w:rPr>
          <w:rStyle w:val="CuChar"/>
          <w:rFonts w:ascii="Times New Roman" w:hAnsi="Times New Roman" w:cs="Times New Roman"/>
          <w:color w:val="000000" w:themeColor="text1"/>
          <w:sz w:val="26"/>
          <w:szCs w:val="26"/>
        </w:rPr>
        <w:t>Nung nóng một lượng không khí trong điều kiện đẳng áp, người ta thấy nhiệt độ của nó tăng thêm 6K, còn thể tích tăng thêm 3% so với thể tích ban đầu. Nhiệt độ ban đầu của lượng không khí là bao nhiêu độ K?</w:t>
      </w:r>
    </w:p>
    <w:p w:rsidR="00A8734A" w:rsidRPr="000922DB" w:rsidRDefault="00A8734A" w:rsidP="000922DB">
      <w:pPr>
        <w:rPr>
          <w:rFonts w:cs="Times New Roman"/>
          <w:b/>
          <w:bCs/>
          <w:color w:val="000000" w:themeColor="text1"/>
          <w:sz w:val="26"/>
          <w:szCs w:val="26"/>
          <w:lang w:val="vi-VN"/>
        </w:rPr>
      </w:pPr>
    </w:p>
    <w:p w:rsidR="00A8734A" w:rsidRPr="000922DB" w:rsidRDefault="00A8734A" w:rsidP="000922DB">
      <w:pPr>
        <w:rPr>
          <w:rFonts w:cs="Times New Roman"/>
          <w:color w:val="000000" w:themeColor="text1"/>
          <w:sz w:val="26"/>
          <w:szCs w:val="26"/>
          <w:lang w:val="vi-VN"/>
        </w:rPr>
      </w:pPr>
      <w:r w:rsidRPr="000922DB">
        <w:rPr>
          <w:rFonts w:cs="Times New Roman"/>
          <w:b/>
          <w:bCs/>
          <w:color w:val="000000" w:themeColor="text1"/>
          <w:sz w:val="26"/>
          <w:szCs w:val="26"/>
          <w:lang w:val="vi-VN"/>
        </w:rPr>
        <w:lastRenderedPageBreak/>
        <w:t>Câu 5:</w:t>
      </w:r>
      <w:r w:rsidRPr="000922DB">
        <w:rPr>
          <w:rFonts w:cs="Times New Roman"/>
          <w:color w:val="000000" w:themeColor="text1"/>
          <w:sz w:val="26"/>
          <w:szCs w:val="26"/>
          <w:lang w:val="vi-VN"/>
        </w:rPr>
        <w:t xml:space="preserve"> Để động năng tịnh tiến trung bình của các phân tử khí lý tưởng có giá trị 1 eV thì nhiệt độ của khối khí bằng bao nhiêu K ( </w:t>
      </w:r>
      <w:r w:rsidRPr="000922DB">
        <w:rPr>
          <w:rFonts w:cs="Times New Roman"/>
          <w:color w:val="000000" w:themeColor="text1"/>
          <w:sz w:val="26"/>
          <w:szCs w:val="26"/>
        </w:rPr>
        <w:t xml:space="preserve">kết quả </w:t>
      </w:r>
      <w:r w:rsidRPr="000922DB">
        <w:rPr>
          <w:rFonts w:cs="Times New Roman"/>
          <w:color w:val="000000" w:themeColor="text1"/>
          <w:sz w:val="26"/>
          <w:szCs w:val="26"/>
          <w:lang w:val="vi-VN"/>
        </w:rPr>
        <w:t>làm tròn đến hàng đơn vị). Biết 1eV=1,6.10</w:t>
      </w:r>
      <w:r w:rsidRPr="000922DB">
        <w:rPr>
          <w:rFonts w:cs="Times New Roman"/>
          <w:color w:val="000000" w:themeColor="text1"/>
          <w:sz w:val="26"/>
          <w:szCs w:val="26"/>
          <w:vertAlign w:val="superscript"/>
          <w:lang w:val="vi-VN"/>
        </w:rPr>
        <w:t>-19</w:t>
      </w:r>
      <w:r w:rsidRPr="000922DB">
        <w:rPr>
          <w:rFonts w:cs="Times New Roman"/>
          <w:color w:val="000000" w:themeColor="text1"/>
          <w:sz w:val="26"/>
          <w:szCs w:val="26"/>
          <w:lang w:val="vi-VN"/>
        </w:rPr>
        <w:t xml:space="preserve"> J; hằng số Boltzmann k</w:t>
      </w:r>
      <w:r w:rsidRPr="000922DB">
        <w:rPr>
          <w:rFonts w:cs="Times New Roman"/>
          <w:color w:val="000000" w:themeColor="text1"/>
          <w:sz w:val="26"/>
          <w:szCs w:val="26"/>
        </w:rPr>
        <w:t xml:space="preserve"> </w:t>
      </w:r>
      <w:r w:rsidRPr="000922DB">
        <w:rPr>
          <w:rFonts w:cs="Times New Roman"/>
          <w:color w:val="000000" w:themeColor="text1"/>
          <w:sz w:val="26"/>
          <w:szCs w:val="26"/>
          <w:lang w:val="vi-VN"/>
        </w:rPr>
        <w:t>=</w:t>
      </w:r>
      <w:r w:rsidRPr="000922DB">
        <w:rPr>
          <w:rFonts w:cs="Times New Roman"/>
          <w:color w:val="000000" w:themeColor="text1"/>
          <w:sz w:val="26"/>
          <w:szCs w:val="26"/>
        </w:rPr>
        <w:t xml:space="preserve"> </w:t>
      </w:r>
      <w:r w:rsidRPr="000922DB">
        <w:rPr>
          <w:rFonts w:cs="Times New Roman"/>
          <w:color w:val="000000" w:themeColor="text1"/>
          <w:sz w:val="26"/>
          <w:szCs w:val="26"/>
          <w:lang w:val="vi-VN"/>
        </w:rPr>
        <w:t>1,38.10</w:t>
      </w:r>
      <w:r w:rsidRPr="000922DB">
        <w:rPr>
          <w:rFonts w:cs="Times New Roman"/>
          <w:color w:val="000000" w:themeColor="text1"/>
          <w:sz w:val="26"/>
          <w:szCs w:val="26"/>
          <w:vertAlign w:val="superscript"/>
          <w:lang w:val="vi-VN"/>
        </w:rPr>
        <w:t>-23</w:t>
      </w:r>
      <w:r w:rsidRPr="000922DB">
        <w:rPr>
          <w:rFonts w:cs="Times New Roman"/>
          <w:color w:val="000000" w:themeColor="text1"/>
          <w:sz w:val="26"/>
          <w:szCs w:val="26"/>
          <w:lang w:val="vi-VN"/>
        </w:rPr>
        <w:t xml:space="preserve"> J/K</w:t>
      </w:r>
    </w:p>
    <w:p w:rsidR="00A8734A" w:rsidRPr="000922DB" w:rsidRDefault="00A8734A" w:rsidP="000922DB">
      <w:pPr>
        <w:jc w:val="both"/>
        <w:rPr>
          <w:rFonts w:cs="Times New Roman"/>
          <w:b/>
          <w:bCs/>
          <w:color w:val="000000" w:themeColor="text1"/>
          <w:sz w:val="26"/>
          <w:szCs w:val="26"/>
        </w:rPr>
      </w:pPr>
    </w:p>
    <w:p w:rsidR="00A8734A" w:rsidRPr="000922DB" w:rsidRDefault="00A8734A" w:rsidP="000922DB">
      <w:pPr>
        <w:jc w:val="both"/>
        <w:rPr>
          <w:rFonts w:cs="Times New Roman"/>
          <w:color w:val="000000" w:themeColor="text1"/>
          <w:sz w:val="26"/>
          <w:szCs w:val="26"/>
          <w:lang w:val="da-DK"/>
        </w:rPr>
      </w:pPr>
      <w:r w:rsidRPr="000922DB">
        <w:rPr>
          <w:rFonts w:cs="Times New Roman"/>
          <w:b/>
          <w:bCs/>
          <w:color w:val="000000" w:themeColor="text1"/>
          <w:sz w:val="26"/>
          <w:szCs w:val="26"/>
          <w:lang w:val="vi-VN"/>
        </w:rPr>
        <w:t xml:space="preserve">Câu 6: </w:t>
      </w:r>
      <w:r w:rsidRPr="000922DB">
        <w:rPr>
          <w:rFonts w:cs="Times New Roman"/>
          <w:color w:val="000000" w:themeColor="text1"/>
          <w:sz w:val="26"/>
          <w:szCs w:val="26"/>
          <w:lang w:val="da-DK"/>
        </w:rPr>
        <w:t>Bên trong bóng đèn dây tóc có chứa khí trơ. Nhiệt độ của khí trong đèn khi đèn tắt bằng 25</w:t>
      </w:r>
      <w:r w:rsidRPr="000922DB">
        <w:rPr>
          <w:rFonts w:cs="Times New Roman"/>
          <w:color w:val="000000" w:themeColor="text1"/>
          <w:sz w:val="26"/>
          <w:szCs w:val="26"/>
          <w:vertAlign w:val="superscript"/>
          <w:lang w:val="da-DK"/>
        </w:rPr>
        <w:t xml:space="preserve"> o</w:t>
      </w:r>
      <w:r w:rsidRPr="000922DB">
        <w:rPr>
          <w:rFonts w:cs="Times New Roman"/>
          <w:color w:val="000000" w:themeColor="text1"/>
          <w:sz w:val="26"/>
          <w:szCs w:val="26"/>
          <w:lang w:val="da-DK"/>
        </w:rPr>
        <w:t xml:space="preserve">C, khi đèn sáng bằng 323 </w:t>
      </w:r>
      <w:r w:rsidRPr="000922DB">
        <w:rPr>
          <w:rFonts w:cs="Times New Roman"/>
          <w:color w:val="000000" w:themeColor="text1"/>
          <w:sz w:val="26"/>
          <w:szCs w:val="26"/>
          <w:vertAlign w:val="superscript"/>
          <w:lang w:val="da-DK"/>
        </w:rPr>
        <w:t>o</w:t>
      </w:r>
      <w:r w:rsidRPr="000922DB">
        <w:rPr>
          <w:rFonts w:cs="Times New Roman"/>
          <w:color w:val="000000" w:themeColor="text1"/>
          <w:sz w:val="26"/>
          <w:szCs w:val="26"/>
          <w:lang w:val="da-DK"/>
        </w:rPr>
        <w:t>C. Tỉ số áp suất khí trơ trong bóng đèn khi sáng và khi tắt bằng bao nhiêu?</w:t>
      </w:r>
    </w:p>
    <w:p w:rsidR="00A8734A" w:rsidRPr="000922DB" w:rsidRDefault="00A8734A" w:rsidP="000922DB">
      <w:pPr>
        <w:rPr>
          <w:rFonts w:cs="Times New Roman"/>
          <w:b/>
          <w:bCs/>
          <w:color w:val="000000" w:themeColor="text1"/>
          <w:sz w:val="26"/>
          <w:szCs w:val="26"/>
          <w:lang w:val="da-DK"/>
        </w:rPr>
      </w:pPr>
      <w:r w:rsidRPr="000922DB">
        <w:rPr>
          <w:rFonts w:cs="Times New Roman"/>
          <w:b/>
          <w:bCs/>
          <w:color w:val="000000" w:themeColor="text1"/>
          <w:sz w:val="26"/>
          <w:szCs w:val="26"/>
          <w:lang w:val="da-DK"/>
        </w:rPr>
        <w:t xml:space="preserve"> </w:t>
      </w:r>
    </w:p>
    <w:p w:rsidR="00A8734A" w:rsidRPr="000922DB" w:rsidRDefault="00A8734A" w:rsidP="000922DB">
      <w:pPr>
        <w:jc w:val="center"/>
        <w:rPr>
          <w:rFonts w:cs="Times New Roman"/>
          <w:b/>
          <w:bCs/>
          <w:color w:val="000000" w:themeColor="text1"/>
          <w:sz w:val="26"/>
          <w:szCs w:val="26"/>
          <w:lang w:val="da-DK"/>
        </w:rPr>
      </w:pPr>
      <w:r w:rsidRPr="000922DB">
        <w:rPr>
          <w:rFonts w:cs="Times New Roman"/>
          <w:b/>
          <w:bCs/>
          <w:color w:val="000000" w:themeColor="text1"/>
          <w:sz w:val="26"/>
          <w:szCs w:val="26"/>
          <w:lang w:val="da-DK"/>
        </w:rPr>
        <w:t>.....................................Hết....................................</w:t>
      </w:r>
    </w:p>
    <w:p w:rsidR="00A8734A" w:rsidRPr="000922DB" w:rsidRDefault="00A8734A" w:rsidP="000922DB">
      <w:pPr>
        <w:jc w:val="center"/>
        <w:rPr>
          <w:rFonts w:cs="Times New Roman"/>
          <w:b/>
          <w:bCs/>
          <w:sz w:val="26"/>
          <w:szCs w:val="26"/>
        </w:rPr>
      </w:pPr>
      <w:r w:rsidRPr="000922DB">
        <w:rPr>
          <w:rFonts w:cs="Times New Roman"/>
          <w:b/>
          <w:bCs/>
          <w:sz w:val="26"/>
          <w:szCs w:val="26"/>
        </w:rPr>
        <w:t>ĐÁP ÁN KIỂM TRA CUỐI KỲ KÌ 1- VẬT LÝ 12</w:t>
      </w:r>
    </w:p>
    <w:p w:rsidR="00A8734A" w:rsidRPr="000922DB" w:rsidRDefault="00A8734A" w:rsidP="000922DB">
      <w:pPr>
        <w:jc w:val="center"/>
        <w:rPr>
          <w:rFonts w:cs="Times New Roman"/>
          <w:b/>
          <w:bCs/>
          <w:sz w:val="26"/>
          <w:szCs w:val="26"/>
        </w:rPr>
      </w:pPr>
      <w:r w:rsidRPr="000922DB">
        <w:rPr>
          <w:rFonts w:cs="Times New Roman"/>
          <w:b/>
          <w:bCs/>
          <w:sz w:val="26"/>
          <w:szCs w:val="26"/>
        </w:rPr>
        <w:t>NĂM HỌC 2024 – 2025</w:t>
      </w:r>
    </w:p>
    <w:p w:rsidR="00A8734A" w:rsidRPr="000922DB" w:rsidRDefault="00A8734A" w:rsidP="000922DB">
      <w:pPr>
        <w:jc w:val="center"/>
        <w:rPr>
          <w:rFonts w:cs="Times New Roman"/>
          <w:b/>
          <w:bCs/>
          <w:sz w:val="26"/>
          <w:szCs w:val="26"/>
        </w:rPr>
      </w:pPr>
    </w:p>
    <w:p w:rsidR="00A8734A" w:rsidRPr="000922DB" w:rsidRDefault="00A8734A" w:rsidP="000922DB">
      <w:pPr>
        <w:rPr>
          <w:rFonts w:cs="Times New Roman"/>
          <w:b/>
          <w:sz w:val="26"/>
          <w:szCs w:val="26"/>
        </w:rPr>
      </w:pPr>
      <w:r w:rsidRPr="000922DB">
        <w:rPr>
          <w:rFonts w:cs="Times New Roman"/>
          <w:b/>
          <w:sz w:val="26"/>
          <w:szCs w:val="26"/>
        </w:rPr>
        <w:t xml:space="preserve">PHẦN I. Câu trắc nghiệm nhiều phương án lựa chọn. </w:t>
      </w:r>
    </w:p>
    <w:p w:rsidR="00A8734A" w:rsidRPr="000922DB" w:rsidRDefault="00A8734A" w:rsidP="000922DB">
      <w:pPr>
        <w:rPr>
          <w:rFonts w:cs="Times New Roman"/>
          <w:bCs/>
          <w:sz w:val="26"/>
          <w:szCs w:val="26"/>
        </w:rPr>
      </w:pPr>
      <w:r w:rsidRPr="000922DB">
        <w:rPr>
          <w:rFonts w:cs="Times New Roman"/>
          <w:bCs/>
          <w:sz w:val="26"/>
          <w:szCs w:val="26"/>
        </w:rPr>
        <w:t xml:space="preserve">(Mỗi câu trả lời đúng thì sinh được </w:t>
      </w:r>
      <w:r w:rsidRPr="000922DB">
        <w:rPr>
          <w:rFonts w:cs="Times New Roman"/>
          <w:b/>
          <w:sz w:val="26"/>
          <w:szCs w:val="26"/>
        </w:rPr>
        <w:t>0,25</w:t>
      </w:r>
      <w:r w:rsidRPr="000922DB">
        <w:rPr>
          <w:rFonts w:cs="Times New Roman"/>
          <w:bCs/>
          <w:sz w:val="26"/>
          <w:szCs w:val="26"/>
        </w:rPr>
        <w:t xml:space="preserve"> điểm)</w:t>
      </w:r>
    </w:p>
    <w:tbl>
      <w:tblPr>
        <w:tblW w:w="5000" w:type="pct"/>
        <w:jc w:val="center"/>
        <w:tblLook w:val="04A0" w:firstRow="1" w:lastRow="0" w:firstColumn="1" w:lastColumn="0" w:noHBand="0" w:noVBand="1"/>
      </w:tblPr>
      <w:tblGrid>
        <w:gridCol w:w="2203"/>
        <w:gridCol w:w="3305"/>
        <w:gridCol w:w="2203"/>
        <w:gridCol w:w="3305"/>
      </w:tblGrid>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Câu</w:t>
            </w:r>
          </w:p>
        </w:tc>
        <w:tc>
          <w:tcPr>
            <w:tcW w:w="15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Đáp án</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Câu</w:t>
            </w:r>
          </w:p>
        </w:tc>
        <w:tc>
          <w:tcPr>
            <w:tcW w:w="15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Đáp án</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B</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10</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2</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A</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11</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B</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3</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A</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12</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B</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4</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13</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5</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D</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14</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B</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6</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A</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15</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D</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7</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A</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16</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B</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8</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D</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17</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w:t>
            </w:r>
          </w:p>
        </w:tc>
      </w:tr>
      <w:tr w:rsidR="00A8734A" w:rsidRPr="000922DB" w:rsidTr="000922DB">
        <w:trPr>
          <w:jc w:val="center"/>
        </w:trPr>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9</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D</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18</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A</w:t>
            </w:r>
          </w:p>
        </w:tc>
      </w:tr>
    </w:tbl>
    <w:p w:rsidR="00A8734A" w:rsidRPr="000922DB" w:rsidRDefault="00A8734A" w:rsidP="000922DB">
      <w:pPr>
        <w:rPr>
          <w:rFonts w:cs="Times New Roman"/>
          <w:b/>
          <w:sz w:val="26"/>
          <w:szCs w:val="26"/>
        </w:rPr>
      </w:pPr>
      <w:r w:rsidRPr="000922DB">
        <w:rPr>
          <w:rFonts w:cs="Times New Roman"/>
          <w:b/>
          <w:sz w:val="26"/>
          <w:szCs w:val="26"/>
        </w:rPr>
        <w:t xml:space="preserve">PHẦN II. Câu trắc nghiệm đúng sai. </w:t>
      </w:r>
    </w:p>
    <w:p w:rsidR="00A8734A" w:rsidRPr="000922DB" w:rsidRDefault="00A8734A" w:rsidP="000922DB">
      <w:pPr>
        <w:rPr>
          <w:rFonts w:cs="Times New Roman"/>
          <w:bCs/>
          <w:sz w:val="26"/>
          <w:szCs w:val="26"/>
        </w:rPr>
      </w:pPr>
      <w:r w:rsidRPr="000922DB">
        <w:rPr>
          <w:rFonts w:cs="Times New Roman"/>
          <w:bCs/>
          <w:sz w:val="26"/>
          <w:szCs w:val="26"/>
        </w:rPr>
        <w:lastRenderedPageBreak/>
        <w:t xml:space="preserve">Điểm tối đa của 01 câu hỏi là </w:t>
      </w:r>
      <w:r w:rsidRPr="000922DB">
        <w:rPr>
          <w:rFonts w:cs="Times New Roman"/>
          <w:b/>
          <w:sz w:val="26"/>
          <w:szCs w:val="26"/>
        </w:rPr>
        <w:t>1</w:t>
      </w:r>
      <w:r w:rsidRPr="000922DB">
        <w:rPr>
          <w:rFonts w:cs="Times New Roman"/>
          <w:bCs/>
          <w:sz w:val="26"/>
          <w:szCs w:val="26"/>
        </w:rPr>
        <w:t xml:space="preserve"> điểm.</w:t>
      </w:r>
    </w:p>
    <w:p w:rsidR="00A8734A" w:rsidRPr="000922DB" w:rsidRDefault="00A8734A" w:rsidP="000922DB">
      <w:pPr>
        <w:rPr>
          <w:rFonts w:cs="Times New Roman"/>
          <w:bCs/>
          <w:sz w:val="26"/>
          <w:szCs w:val="26"/>
        </w:rPr>
      </w:pPr>
      <w:r w:rsidRPr="000922DB">
        <w:rPr>
          <w:rFonts w:cs="Times New Roman"/>
          <w:bCs/>
          <w:sz w:val="26"/>
          <w:szCs w:val="26"/>
        </w:rPr>
        <w:t xml:space="preserve">- Thí sinh chỉ lựa chọn chính xác 01 ý trong 1 câu hỏi được </w:t>
      </w:r>
      <w:r w:rsidRPr="000922DB">
        <w:rPr>
          <w:rFonts w:cs="Times New Roman"/>
          <w:b/>
          <w:sz w:val="26"/>
          <w:szCs w:val="26"/>
        </w:rPr>
        <w:t>0,1</w:t>
      </w:r>
      <w:r w:rsidRPr="000922DB">
        <w:rPr>
          <w:rFonts w:cs="Times New Roman"/>
          <w:bCs/>
          <w:sz w:val="26"/>
          <w:szCs w:val="26"/>
        </w:rPr>
        <w:t xml:space="preserve"> điểm.</w:t>
      </w:r>
    </w:p>
    <w:p w:rsidR="00A8734A" w:rsidRPr="000922DB" w:rsidRDefault="00A8734A" w:rsidP="000922DB">
      <w:pPr>
        <w:rPr>
          <w:rFonts w:cs="Times New Roman"/>
          <w:bCs/>
          <w:sz w:val="26"/>
          <w:szCs w:val="26"/>
        </w:rPr>
      </w:pPr>
      <w:r w:rsidRPr="000922DB">
        <w:rPr>
          <w:rFonts w:cs="Times New Roman"/>
          <w:bCs/>
          <w:sz w:val="26"/>
          <w:szCs w:val="26"/>
        </w:rPr>
        <w:t xml:space="preserve">- Thí sinh chỉ lựa chọn chính xác 02 ý trong 1 câu hỏi được </w:t>
      </w:r>
      <w:r w:rsidRPr="000922DB">
        <w:rPr>
          <w:rFonts w:cs="Times New Roman"/>
          <w:b/>
          <w:sz w:val="26"/>
          <w:szCs w:val="26"/>
        </w:rPr>
        <w:t>0,25</w:t>
      </w:r>
      <w:r w:rsidRPr="000922DB">
        <w:rPr>
          <w:rFonts w:cs="Times New Roman"/>
          <w:bCs/>
          <w:sz w:val="26"/>
          <w:szCs w:val="26"/>
        </w:rPr>
        <w:t xml:space="preserve"> điểm.</w:t>
      </w:r>
    </w:p>
    <w:p w:rsidR="00A8734A" w:rsidRPr="000922DB" w:rsidRDefault="00A8734A" w:rsidP="000922DB">
      <w:pPr>
        <w:rPr>
          <w:rFonts w:cs="Times New Roman"/>
          <w:bCs/>
          <w:sz w:val="26"/>
          <w:szCs w:val="26"/>
        </w:rPr>
      </w:pPr>
      <w:r w:rsidRPr="000922DB">
        <w:rPr>
          <w:rFonts w:cs="Times New Roman"/>
          <w:bCs/>
          <w:sz w:val="26"/>
          <w:szCs w:val="26"/>
        </w:rPr>
        <w:t xml:space="preserve">- Thí sinh chỉ lựa chọn chính xác 03 ý trong 1 câu hỏi được </w:t>
      </w:r>
      <w:r w:rsidRPr="000922DB">
        <w:rPr>
          <w:rFonts w:cs="Times New Roman"/>
          <w:b/>
          <w:sz w:val="26"/>
          <w:szCs w:val="26"/>
        </w:rPr>
        <w:t>0,50</w:t>
      </w:r>
      <w:r w:rsidRPr="000922DB">
        <w:rPr>
          <w:rFonts w:cs="Times New Roman"/>
          <w:bCs/>
          <w:sz w:val="26"/>
          <w:szCs w:val="26"/>
        </w:rPr>
        <w:t xml:space="preserve"> điểm.</w:t>
      </w:r>
    </w:p>
    <w:p w:rsidR="00A8734A" w:rsidRPr="000922DB" w:rsidRDefault="00A8734A" w:rsidP="000922DB">
      <w:pPr>
        <w:rPr>
          <w:rFonts w:cs="Times New Roman"/>
          <w:bCs/>
          <w:sz w:val="26"/>
          <w:szCs w:val="26"/>
        </w:rPr>
      </w:pPr>
      <w:r w:rsidRPr="000922DB">
        <w:rPr>
          <w:rFonts w:cs="Times New Roman"/>
          <w:bCs/>
          <w:sz w:val="26"/>
          <w:szCs w:val="26"/>
        </w:rPr>
        <w:t xml:space="preserve">- Thí sinh lựa chọn chính xác 04 ý trong 1 câu hỏi được </w:t>
      </w:r>
      <w:r w:rsidRPr="000922DB">
        <w:rPr>
          <w:rFonts w:cs="Times New Roman"/>
          <w:b/>
          <w:sz w:val="26"/>
          <w:szCs w:val="26"/>
        </w:rPr>
        <w:t>1</w:t>
      </w:r>
      <w:r w:rsidRPr="000922DB">
        <w:rPr>
          <w:rFonts w:cs="Times New Roman"/>
          <w:bCs/>
          <w:sz w:val="26"/>
          <w:szCs w:val="26"/>
        </w:rPr>
        <w:t xml:space="preserve"> điểm.</w:t>
      </w:r>
    </w:p>
    <w:tbl>
      <w:tblPr>
        <w:tblW w:w="5000" w:type="pct"/>
        <w:jc w:val="center"/>
        <w:tblLook w:val="04A0" w:firstRow="1" w:lastRow="0" w:firstColumn="1" w:lastColumn="0" w:noHBand="0" w:noVBand="1"/>
      </w:tblPr>
      <w:tblGrid>
        <w:gridCol w:w="1289"/>
        <w:gridCol w:w="2289"/>
        <w:gridCol w:w="1932"/>
        <w:gridCol w:w="1289"/>
        <w:gridCol w:w="2289"/>
        <w:gridCol w:w="1928"/>
      </w:tblGrid>
      <w:tr w:rsidR="00A8734A" w:rsidRPr="000922DB" w:rsidTr="000922DB">
        <w:trPr>
          <w:jc w:val="center"/>
        </w:trPr>
        <w:tc>
          <w:tcPr>
            <w:tcW w:w="585"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Câu</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Lệnh hỏi</w:t>
            </w:r>
          </w:p>
        </w:tc>
        <w:tc>
          <w:tcPr>
            <w:tcW w:w="877"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Đáp án</w:t>
            </w:r>
          </w:p>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(Đ/S)</w:t>
            </w:r>
          </w:p>
        </w:tc>
        <w:tc>
          <w:tcPr>
            <w:tcW w:w="585"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Câu</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Lệnh hỏi</w:t>
            </w:r>
          </w:p>
        </w:tc>
        <w:tc>
          <w:tcPr>
            <w:tcW w:w="875"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Đáp án</w:t>
            </w:r>
          </w:p>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(Đ/S)</w:t>
            </w:r>
          </w:p>
        </w:tc>
      </w:tr>
      <w:tr w:rsidR="00A8734A" w:rsidRPr="000922DB" w:rsidTr="000922DB">
        <w:trPr>
          <w:jc w:val="center"/>
        </w:trPr>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1</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a)</w:t>
            </w:r>
          </w:p>
        </w:tc>
        <w:tc>
          <w:tcPr>
            <w:tcW w:w="877"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Đ</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3</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a)</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Đ</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b)</w:t>
            </w:r>
          </w:p>
        </w:tc>
        <w:tc>
          <w:tcPr>
            <w:tcW w:w="877"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Đ</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b)</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Đ</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c)</w:t>
            </w:r>
          </w:p>
        </w:tc>
        <w:tc>
          <w:tcPr>
            <w:tcW w:w="877"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S</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c)</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S</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d)</w:t>
            </w:r>
          </w:p>
        </w:tc>
        <w:tc>
          <w:tcPr>
            <w:tcW w:w="877"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S</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d)</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sz w:val="26"/>
                <w:szCs w:val="26"/>
              </w:rPr>
            </w:pPr>
            <w:r w:rsidRPr="000922DB">
              <w:rPr>
                <w:rFonts w:cs="Times New Roman"/>
                <w:bCs/>
                <w:sz w:val="26"/>
                <w:szCs w:val="26"/>
              </w:rPr>
              <w:t>Đ</w:t>
            </w:r>
          </w:p>
        </w:tc>
      </w:tr>
      <w:tr w:rsidR="00A8734A" w:rsidRPr="000922DB" w:rsidTr="000922DB">
        <w:trPr>
          <w:jc w:val="center"/>
        </w:trPr>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2</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a)</w:t>
            </w:r>
          </w:p>
        </w:tc>
        <w:tc>
          <w:tcPr>
            <w:tcW w:w="877" w:type="pct"/>
            <w:tcBorders>
              <w:top w:val="single" w:sz="4" w:space="0" w:color="auto"/>
              <w:left w:val="single" w:sz="4" w:space="0" w:color="auto"/>
            </w:tcBorders>
            <w:shd w:val="clear" w:color="auto" w:fill="FFFFFF"/>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S</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jc w:val="center"/>
              <w:rPr>
                <w:rFonts w:cs="Times New Roman"/>
                <w:b/>
                <w:sz w:val="26"/>
                <w:szCs w:val="26"/>
              </w:rPr>
            </w:pPr>
            <w:r w:rsidRPr="000922DB">
              <w:rPr>
                <w:rFonts w:cs="Times New Roman"/>
                <w:b/>
                <w:sz w:val="26"/>
                <w:szCs w:val="26"/>
              </w:rPr>
              <w:t>4</w:t>
            </w: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a)</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Đ</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b)</w:t>
            </w:r>
          </w:p>
        </w:tc>
        <w:tc>
          <w:tcPr>
            <w:tcW w:w="877" w:type="pct"/>
            <w:tcBorders>
              <w:top w:val="single" w:sz="4" w:space="0" w:color="auto"/>
              <w:left w:val="single" w:sz="4" w:space="0" w:color="auto"/>
            </w:tcBorders>
            <w:shd w:val="clear" w:color="auto" w:fill="FFFFFF"/>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S</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b)</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Đ</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c)</w:t>
            </w:r>
          </w:p>
        </w:tc>
        <w:tc>
          <w:tcPr>
            <w:tcW w:w="877" w:type="pct"/>
            <w:tcBorders>
              <w:top w:val="single" w:sz="4" w:space="0" w:color="auto"/>
              <w:left w:val="single" w:sz="4" w:space="0" w:color="auto"/>
            </w:tcBorders>
            <w:shd w:val="clear" w:color="auto" w:fill="FFFFFF"/>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S</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c)</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S</w:t>
            </w:r>
          </w:p>
        </w:tc>
      </w:tr>
      <w:tr w:rsidR="00A8734A" w:rsidRPr="000922DB" w:rsidTr="000922DB">
        <w:trPr>
          <w:jc w:val="center"/>
        </w:trPr>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d)</w:t>
            </w:r>
          </w:p>
        </w:tc>
        <w:tc>
          <w:tcPr>
            <w:tcW w:w="877" w:type="pct"/>
            <w:tcBorders>
              <w:top w:val="single" w:sz="4" w:space="0" w:color="auto"/>
              <w:left w:val="single" w:sz="4" w:space="0" w:color="auto"/>
              <w:bottom w:val="single" w:sz="4" w:space="0" w:color="auto"/>
            </w:tcBorders>
            <w:shd w:val="clear" w:color="auto" w:fill="FFFFFF"/>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Đ</w:t>
            </w: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before="60" w:line="312" w:lineRule="auto"/>
              <w:rPr>
                <w:rFonts w:cs="Times New Roman"/>
                <w:bCs/>
                <w:sz w:val="26"/>
                <w:szCs w:val="26"/>
              </w:rPr>
            </w:pPr>
            <w:r w:rsidRPr="000922DB">
              <w:rPr>
                <w:rFonts w:cs="Times New Roman"/>
                <w:bCs/>
                <w:sz w:val="26"/>
                <w:szCs w:val="26"/>
              </w:rPr>
              <w:t>d)</w:t>
            </w:r>
          </w:p>
        </w:tc>
        <w:tc>
          <w:tcPr>
            <w:tcW w:w="875"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before="60" w:line="312" w:lineRule="auto"/>
              <w:jc w:val="center"/>
              <w:rPr>
                <w:rFonts w:cs="Times New Roman"/>
                <w:bCs/>
                <w:color w:val="000000" w:themeColor="text1"/>
                <w:sz w:val="26"/>
                <w:szCs w:val="26"/>
              </w:rPr>
            </w:pPr>
            <w:r w:rsidRPr="000922DB">
              <w:rPr>
                <w:rFonts w:cs="Times New Roman"/>
                <w:bCs/>
                <w:color w:val="000000" w:themeColor="text1"/>
                <w:sz w:val="26"/>
                <w:szCs w:val="26"/>
              </w:rPr>
              <w:t>S</w:t>
            </w:r>
          </w:p>
        </w:tc>
      </w:tr>
    </w:tbl>
    <w:p w:rsidR="00A8734A" w:rsidRPr="000922DB" w:rsidRDefault="00A8734A" w:rsidP="000922DB">
      <w:pPr>
        <w:rPr>
          <w:rFonts w:cs="Times New Roman"/>
          <w:bCs/>
          <w:sz w:val="26"/>
          <w:szCs w:val="26"/>
        </w:rPr>
      </w:pPr>
      <w:r w:rsidRPr="000922DB">
        <w:rPr>
          <w:rFonts w:cs="Times New Roman"/>
          <w:b/>
          <w:sz w:val="26"/>
          <w:szCs w:val="26"/>
        </w:rPr>
        <w:t xml:space="preserve">PHẦN III. Câu trắc nghiệm trả lời ngắn. </w:t>
      </w:r>
      <w:r w:rsidRPr="000922DB">
        <w:rPr>
          <w:rFonts w:cs="Times New Roman"/>
          <w:bCs/>
          <w:sz w:val="26"/>
          <w:szCs w:val="26"/>
        </w:rPr>
        <w:t xml:space="preserve">(Mỗi câu trả lời đúng thí sinh được </w:t>
      </w:r>
      <w:r w:rsidRPr="000922DB">
        <w:rPr>
          <w:rFonts w:cs="Times New Roman"/>
          <w:b/>
          <w:sz w:val="26"/>
          <w:szCs w:val="26"/>
        </w:rPr>
        <w:t>0,25</w:t>
      </w:r>
      <w:r w:rsidRPr="000922DB">
        <w:rPr>
          <w:rFonts w:cs="Times New Roman"/>
          <w:bCs/>
          <w:sz w:val="26"/>
          <w:szCs w:val="26"/>
        </w:rPr>
        <w:t xml:space="preserve"> điểm) </w:t>
      </w:r>
    </w:p>
    <w:p w:rsidR="00A8734A" w:rsidRPr="000922DB" w:rsidRDefault="00A8734A" w:rsidP="000922DB">
      <w:pPr>
        <w:rPr>
          <w:rFonts w:cs="Times New Roman"/>
          <w:bCs/>
          <w:sz w:val="26"/>
          <w:szCs w:val="26"/>
        </w:rPr>
      </w:pPr>
    </w:p>
    <w:tbl>
      <w:tblPr>
        <w:tblW w:w="5000" w:type="pct"/>
        <w:tblLook w:val="04A0" w:firstRow="1" w:lastRow="0" w:firstColumn="1" w:lastColumn="0" w:noHBand="0" w:noVBand="1"/>
      </w:tblPr>
      <w:tblGrid>
        <w:gridCol w:w="2203"/>
        <w:gridCol w:w="3305"/>
        <w:gridCol w:w="2203"/>
        <w:gridCol w:w="3305"/>
      </w:tblGrid>
      <w:tr w:rsidR="00A8734A" w:rsidRPr="000922DB" w:rsidTr="000922DB">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
                <w:sz w:val="26"/>
                <w:szCs w:val="26"/>
              </w:rPr>
            </w:pPr>
            <w:r w:rsidRPr="000922DB">
              <w:rPr>
                <w:rFonts w:cs="Times New Roman"/>
                <w:b/>
                <w:sz w:val="26"/>
                <w:szCs w:val="26"/>
              </w:rPr>
              <w:t>Câu</w:t>
            </w:r>
          </w:p>
        </w:tc>
        <w:tc>
          <w:tcPr>
            <w:tcW w:w="15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
                <w:sz w:val="26"/>
                <w:szCs w:val="26"/>
              </w:rPr>
            </w:pPr>
            <w:r w:rsidRPr="000922DB">
              <w:rPr>
                <w:rFonts w:cs="Times New Roman"/>
                <w:b/>
                <w:sz w:val="26"/>
                <w:szCs w:val="26"/>
              </w:rPr>
              <w:t>Đáp án</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
                <w:sz w:val="26"/>
                <w:szCs w:val="26"/>
              </w:rPr>
              <w:t>Câu</w:t>
            </w:r>
          </w:p>
        </w:tc>
        <w:tc>
          <w:tcPr>
            <w:tcW w:w="15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
                <w:sz w:val="26"/>
                <w:szCs w:val="26"/>
              </w:rPr>
              <w:t>Đáp án</w:t>
            </w:r>
          </w:p>
        </w:tc>
      </w:tr>
      <w:tr w:rsidR="00A8734A" w:rsidRPr="000922DB" w:rsidTr="000922DB">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1</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11,2</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4</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2</w:t>
            </w:r>
            <w:r w:rsidRPr="000922DB">
              <w:rPr>
                <w:rFonts w:cs="Times New Roman"/>
                <w:bCs/>
              </w:rPr>
              <w:t>00</w:t>
            </w:r>
          </w:p>
        </w:tc>
      </w:tr>
      <w:tr w:rsidR="00A8734A" w:rsidRPr="000922DB" w:rsidTr="000922DB">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2</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529</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5</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7</w:t>
            </w:r>
            <w:r w:rsidRPr="000922DB">
              <w:rPr>
                <w:rFonts w:cs="Times New Roman"/>
                <w:bCs/>
              </w:rPr>
              <w:t>729</w:t>
            </w:r>
          </w:p>
        </w:tc>
      </w:tr>
      <w:tr w:rsidR="00A8734A" w:rsidRPr="000922DB" w:rsidTr="000922DB">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3</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80</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6</w:t>
            </w:r>
          </w:p>
        </w:tc>
        <w:tc>
          <w:tcPr>
            <w:tcW w:w="1500" w:type="pct"/>
            <w:tcBorders>
              <w:top w:val="single" w:sz="4" w:space="0" w:color="auto"/>
              <w:left w:val="single" w:sz="4" w:space="0" w:color="auto"/>
              <w:bottom w:val="single" w:sz="4" w:space="0" w:color="auto"/>
              <w:right w:val="single" w:sz="4" w:space="0" w:color="auto"/>
            </w:tcBorders>
            <w:vAlign w:val="center"/>
          </w:tcPr>
          <w:p w:rsidR="00A8734A" w:rsidRPr="000922DB" w:rsidRDefault="00A8734A" w:rsidP="000922DB">
            <w:pPr>
              <w:spacing w:line="259" w:lineRule="auto"/>
              <w:jc w:val="center"/>
              <w:rPr>
                <w:rFonts w:cs="Times New Roman"/>
                <w:bCs/>
                <w:sz w:val="26"/>
                <w:szCs w:val="26"/>
              </w:rPr>
            </w:pPr>
            <w:r w:rsidRPr="000922DB">
              <w:rPr>
                <w:rFonts w:cs="Times New Roman"/>
                <w:bCs/>
                <w:sz w:val="26"/>
                <w:szCs w:val="26"/>
              </w:rPr>
              <w:t>2</w:t>
            </w:r>
          </w:p>
        </w:tc>
      </w:tr>
    </w:tbl>
    <w:p w:rsidR="00A8734A" w:rsidRPr="000922DB" w:rsidRDefault="00A8734A" w:rsidP="000922DB">
      <w:pPr>
        <w:jc w:val="center"/>
        <w:rPr>
          <w:rFonts w:cs="Times New Roman"/>
          <w:bCs/>
          <w:sz w:val="26"/>
          <w:szCs w:val="26"/>
        </w:rPr>
      </w:pPr>
    </w:p>
    <w:p w:rsidR="00A8734A" w:rsidRPr="000922DB" w:rsidRDefault="00A8734A" w:rsidP="000922DB">
      <w:pPr>
        <w:jc w:val="center"/>
        <w:rPr>
          <w:rFonts w:cs="Times New Roman"/>
          <w:b/>
          <w:sz w:val="26"/>
          <w:szCs w:val="26"/>
        </w:rPr>
      </w:pPr>
      <w:r w:rsidRPr="000922DB">
        <w:rPr>
          <w:rFonts w:cs="Times New Roman"/>
          <w:b/>
          <w:sz w:val="26"/>
          <w:szCs w:val="26"/>
        </w:rPr>
        <w:t>------------------------ HẾT ------------------------</w:t>
      </w:r>
    </w:p>
    <w:p w:rsidR="00A8734A" w:rsidRPr="000922DB" w:rsidRDefault="00A8734A" w:rsidP="000922DB">
      <w:pPr>
        <w:jc w:val="center"/>
        <w:rPr>
          <w:rFonts w:cs="Times New Roman"/>
          <w:b/>
          <w:sz w:val="26"/>
          <w:szCs w:val="26"/>
        </w:rPr>
      </w:pPr>
    </w:p>
    <w:p w:rsidR="00A8734A" w:rsidRPr="000922DB" w:rsidRDefault="00A8734A" w:rsidP="000922DB">
      <w:pPr>
        <w:tabs>
          <w:tab w:val="left" w:pos="2552"/>
          <w:tab w:val="left" w:pos="5103"/>
          <w:tab w:val="left" w:pos="7655"/>
        </w:tabs>
        <w:jc w:val="center"/>
        <w:rPr>
          <w:rFonts w:cs="Times New Roman"/>
          <w:b/>
          <w:bCs/>
          <w:noProof/>
          <w:color w:val="000000"/>
          <w:sz w:val="26"/>
          <w:szCs w:val="26"/>
        </w:rPr>
      </w:pPr>
      <w:r w:rsidRPr="000922DB">
        <w:rPr>
          <w:rFonts w:cs="Times New Roman"/>
          <w:b/>
          <w:bCs/>
          <w:noProof/>
          <w:color w:val="000000"/>
          <w:sz w:val="26"/>
          <w:szCs w:val="26"/>
        </w:rPr>
        <w:t>ĐÁP ÁN CHI TIẾT</w:t>
      </w:r>
    </w:p>
    <w:p w:rsidR="00A8734A" w:rsidRPr="000922DB" w:rsidRDefault="00A8734A" w:rsidP="000922DB">
      <w:pPr>
        <w:tabs>
          <w:tab w:val="left" w:pos="2552"/>
          <w:tab w:val="left" w:pos="5103"/>
          <w:tab w:val="left" w:pos="7655"/>
        </w:tabs>
        <w:jc w:val="both"/>
        <w:rPr>
          <w:rFonts w:cs="Times New Roman"/>
          <w:b/>
          <w:color w:val="000000"/>
          <w:sz w:val="26"/>
          <w:szCs w:val="26"/>
          <w:lang w:val="vi-VN"/>
        </w:rPr>
      </w:pPr>
      <w:r w:rsidRPr="000922DB">
        <w:rPr>
          <w:rFonts w:cs="Times New Roman"/>
          <w:b/>
          <w:bCs/>
          <w:noProof/>
          <w:color w:val="000000"/>
          <w:sz w:val="26"/>
          <w:szCs w:val="26"/>
          <w:lang w:val="vi-VN"/>
        </w:rPr>
        <w:t>PHẦN I: CÂU TRẮC NGHIỆM PHƯƠNG ÁN NHIỀU LỰA CHỌN</w:t>
      </w:r>
      <w:r w:rsidRPr="000922DB">
        <w:rPr>
          <w:rFonts w:cs="Times New Roman"/>
          <w:b/>
          <w:color w:val="000000"/>
          <w:sz w:val="26"/>
          <w:szCs w:val="26"/>
          <w:lang w:val="vi-VN"/>
        </w:rPr>
        <w:t xml:space="preserve"> (4,5 ĐIỂM)</w:t>
      </w:r>
    </w:p>
    <w:p w:rsidR="00A8734A" w:rsidRPr="000922DB" w:rsidRDefault="00A8734A" w:rsidP="000922DB">
      <w:pPr>
        <w:tabs>
          <w:tab w:val="left" w:pos="2552"/>
          <w:tab w:val="left" w:pos="5103"/>
          <w:tab w:val="left" w:pos="7655"/>
        </w:tabs>
        <w:jc w:val="both"/>
        <w:rPr>
          <w:rFonts w:cs="Times New Roman"/>
          <w:b/>
          <w:color w:val="000000"/>
          <w:sz w:val="26"/>
          <w:szCs w:val="26"/>
          <w:lang w:val="vi-VN"/>
        </w:rPr>
      </w:pPr>
      <w:r w:rsidRPr="000922DB">
        <w:rPr>
          <w:rFonts w:cs="Times New Roman"/>
          <w:b/>
          <w:color w:val="000000"/>
          <w:sz w:val="26"/>
          <w:szCs w:val="26"/>
          <w:lang w:val="vi-VN"/>
        </w:rPr>
        <w:t xml:space="preserve">Thí sinh trả lời từ câu 1 đến câu 18. Mỗi câu hỏi thí sinh chỉ chọn một phương án. </w:t>
      </w:r>
    </w:p>
    <w:p w:rsidR="00A8734A" w:rsidRPr="000922DB" w:rsidRDefault="00A8734A" w:rsidP="000922DB">
      <w:pPr>
        <w:ind w:left="48" w:right="48"/>
        <w:jc w:val="both"/>
        <w:rPr>
          <w:rFonts w:cs="Times New Roman"/>
          <w:color w:val="000000"/>
          <w:sz w:val="26"/>
          <w:szCs w:val="26"/>
          <w:lang w:val="vi-VN"/>
        </w:rPr>
      </w:pPr>
      <w:r w:rsidRPr="000922DB">
        <w:rPr>
          <w:rFonts w:cs="Times New Roman"/>
          <w:b/>
          <w:bCs/>
          <w:color w:val="000000"/>
          <w:sz w:val="26"/>
          <w:szCs w:val="26"/>
          <w:lang w:val="vi-VN"/>
        </w:rPr>
        <w:t>Câu</w:t>
      </w:r>
      <w:r w:rsidRPr="000922DB">
        <w:rPr>
          <w:rFonts w:cs="Times New Roman"/>
          <w:b/>
          <w:color w:val="000000"/>
          <w:sz w:val="26"/>
          <w:szCs w:val="26"/>
          <w:lang w:val="vi-VN"/>
        </w:rPr>
        <w:t xml:space="preserve"> 1:</w:t>
      </w:r>
      <w:r w:rsidRPr="000922DB">
        <w:rPr>
          <w:rFonts w:cs="Times New Roman"/>
          <w:color w:val="000000"/>
          <w:sz w:val="26"/>
          <w:szCs w:val="26"/>
          <w:lang w:val="vi-VN"/>
        </w:rPr>
        <w:t xml:space="preserve"> Khi trời lạnh, ô tô có bật điều hòa ấm và đóng kín cửa, hành khách ngồi trên ô tô thấy hiện tượng gì?</w:t>
      </w:r>
    </w:p>
    <w:p w:rsidR="00A8734A" w:rsidRPr="000922DB" w:rsidRDefault="00A8734A" w:rsidP="000922DB">
      <w:pPr>
        <w:ind w:right="48" w:firstLine="720"/>
        <w:jc w:val="both"/>
        <w:rPr>
          <w:rFonts w:cs="Times New Roman"/>
          <w:color w:val="000000"/>
          <w:sz w:val="26"/>
          <w:szCs w:val="26"/>
          <w:lang w:val="vi-VN"/>
        </w:rPr>
      </w:pPr>
      <w:r w:rsidRPr="000922DB">
        <w:rPr>
          <w:rFonts w:cs="Times New Roman"/>
          <w:b/>
          <w:bCs/>
          <w:color w:val="000000"/>
          <w:sz w:val="26"/>
          <w:szCs w:val="26"/>
          <w:lang w:val="vi-VN"/>
        </w:rPr>
        <w:t>A</w:t>
      </w:r>
      <w:r w:rsidRPr="000922DB">
        <w:rPr>
          <w:rFonts w:cs="Times New Roman"/>
          <w:b/>
          <w:color w:val="000000"/>
          <w:sz w:val="26"/>
          <w:szCs w:val="26"/>
          <w:lang w:val="vi-VN"/>
        </w:rPr>
        <w:t>.</w:t>
      </w:r>
      <w:r w:rsidRPr="000922DB">
        <w:rPr>
          <w:rFonts w:cs="Times New Roman"/>
          <w:color w:val="000000"/>
          <w:sz w:val="26"/>
          <w:szCs w:val="26"/>
          <w:lang w:val="vi-VN"/>
        </w:rPr>
        <w:t xml:space="preserve"> Nước bốc hơi trên xe.</w:t>
      </w:r>
    </w:p>
    <w:p w:rsidR="00A8734A" w:rsidRPr="000922DB" w:rsidRDefault="00A8734A" w:rsidP="000922DB">
      <w:pPr>
        <w:ind w:right="48" w:firstLine="720"/>
        <w:jc w:val="both"/>
        <w:rPr>
          <w:rFonts w:cs="Times New Roman"/>
          <w:color w:val="000000"/>
          <w:sz w:val="26"/>
          <w:szCs w:val="26"/>
          <w:lang w:val="vi-VN"/>
        </w:rPr>
      </w:pPr>
      <w:r w:rsidRPr="000922DB">
        <w:rPr>
          <w:rFonts w:cs="Times New Roman"/>
          <w:b/>
          <w:bCs/>
          <w:color w:val="000000"/>
          <w:sz w:val="26"/>
          <w:szCs w:val="26"/>
          <w:u w:val="single"/>
          <w:lang w:val="vi-VN"/>
        </w:rPr>
        <w:t>B</w:t>
      </w:r>
      <w:r w:rsidRPr="000922DB">
        <w:rPr>
          <w:rFonts w:cs="Times New Roman"/>
          <w:b/>
          <w:bCs/>
          <w:color w:val="000000"/>
          <w:sz w:val="26"/>
          <w:szCs w:val="26"/>
          <w:lang w:val="vi-VN"/>
        </w:rPr>
        <w:t>.</w:t>
      </w:r>
      <w:r w:rsidRPr="000922DB">
        <w:rPr>
          <w:rFonts w:cs="Times New Roman"/>
          <w:color w:val="000000"/>
          <w:sz w:val="26"/>
          <w:szCs w:val="26"/>
          <w:lang w:val="vi-VN"/>
        </w:rPr>
        <w:t xml:space="preserve"> Hơi nước ngưng tụ tạo thành giọt nước phía trong kính xe.</w:t>
      </w:r>
    </w:p>
    <w:p w:rsidR="00A8734A" w:rsidRPr="000922DB" w:rsidRDefault="00A8734A" w:rsidP="000922DB">
      <w:pPr>
        <w:ind w:right="48" w:firstLine="720"/>
        <w:jc w:val="both"/>
        <w:rPr>
          <w:rFonts w:cs="Times New Roman"/>
          <w:color w:val="000000"/>
          <w:sz w:val="26"/>
          <w:szCs w:val="26"/>
          <w:lang w:val="vi-VN"/>
        </w:rPr>
      </w:pPr>
      <w:r w:rsidRPr="000922DB">
        <w:rPr>
          <w:rFonts w:cs="Times New Roman"/>
          <w:b/>
          <w:bCs/>
          <w:color w:val="000000"/>
          <w:sz w:val="26"/>
          <w:szCs w:val="26"/>
          <w:lang w:val="vi-VN"/>
        </w:rPr>
        <w:t>C</w:t>
      </w:r>
      <w:r w:rsidRPr="000922DB">
        <w:rPr>
          <w:rFonts w:cs="Times New Roman"/>
          <w:b/>
          <w:color w:val="000000"/>
          <w:sz w:val="26"/>
          <w:szCs w:val="26"/>
          <w:lang w:val="vi-VN"/>
        </w:rPr>
        <w:t>.</w:t>
      </w:r>
      <w:r w:rsidRPr="000922DB">
        <w:rPr>
          <w:rFonts w:cs="Times New Roman"/>
          <w:color w:val="000000"/>
          <w:sz w:val="26"/>
          <w:szCs w:val="26"/>
          <w:lang w:val="vi-VN"/>
        </w:rPr>
        <w:t xml:space="preserve"> Hơi nước ngưng tụ tạo thành giọt nước phía ngoài kính xe.</w:t>
      </w:r>
    </w:p>
    <w:p w:rsidR="00A8734A" w:rsidRPr="000922DB" w:rsidRDefault="00A8734A" w:rsidP="000922DB">
      <w:pPr>
        <w:ind w:left="48" w:right="48" w:firstLine="672"/>
        <w:jc w:val="both"/>
        <w:rPr>
          <w:rFonts w:cs="Times New Roman"/>
          <w:color w:val="000000"/>
          <w:sz w:val="26"/>
          <w:szCs w:val="26"/>
          <w:lang w:val="vi-VN"/>
        </w:rPr>
      </w:pPr>
      <w:r w:rsidRPr="000922DB">
        <w:rPr>
          <w:rFonts w:cs="Times New Roman"/>
          <w:b/>
          <w:bCs/>
          <w:color w:val="000000"/>
          <w:sz w:val="26"/>
          <w:szCs w:val="26"/>
          <w:lang w:val="vi-VN"/>
        </w:rPr>
        <w:t>D</w:t>
      </w:r>
      <w:r w:rsidRPr="000922DB">
        <w:rPr>
          <w:rFonts w:cs="Times New Roman"/>
          <w:b/>
          <w:color w:val="000000"/>
          <w:sz w:val="26"/>
          <w:szCs w:val="26"/>
          <w:lang w:val="vi-VN"/>
        </w:rPr>
        <w:t xml:space="preserve">. </w:t>
      </w:r>
      <w:r w:rsidRPr="000922DB">
        <w:rPr>
          <w:rFonts w:cs="Times New Roman"/>
          <w:color w:val="000000"/>
          <w:sz w:val="26"/>
          <w:szCs w:val="26"/>
          <w:lang w:val="vi-VN"/>
        </w:rPr>
        <w:t>Không có hiện tượng gì.</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 xml:space="preserve">Câu 2: </w:t>
      </w:r>
      <w:r w:rsidRPr="000922DB">
        <w:rPr>
          <w:rFonts w:cs="Times New Roman"/>
          <w:color w:val="000000"/>
          <w:sz w:val="26"/>
          <w:szCs w:val="26"/>
          <w:lang w:val="vi-VN"/>
        </w:rPr>
        <w:t>Nội năng của vật phụ thuộc vào</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ab/>
      </w:r>
      <w:r w:rsidRPr="000922DB">
        <w:rPr>
          <w:rFonts w:cs="Times New Roman"/>
          <w:b/>
          <w:bCs/>
          <w:color w:val="000000"/>
          <w:sz w:val="26"/>
          <w:szCs w:val="26"/>
          <w:lang w:val="vi-VN"/>
        </w:rPr>
        <w:tab/>
      </w:r>
      <w:r w:rsidRPr="000922DB">
        <w:rPr>
          <w:rFonts w:cs="Times New Roman"/>
          <w:b/>
          <w:bCs/>
          <w:color w:val="000000"/>
          <w:sz w:val="26"/>
          <w:szCs w:val="26"/>
          <w:u w:val="single"/>
          <w:lang w:val="vi-VN"/>
        </w:rPr>
        <w:t>A</w:t>
      </w:r>
      <w:r w:rsidRPr="000922DB">
        <w:rPr>
          <w:rFonts w:cs="Times New Roman"/>
          <w:b/>
          <w:color w:val="000000"/>
          <w:sz w:val="26"/>
          <w:szCs w:val="26"/>
          <w:lang w:val="vi-VN"/>
        </w:rPr>
        <w:t>.</w:t>
      </w:r>
      <w:r w:rsidRPr="000922DB">
        <w:rPr>
          <w:rFonts w:cs="Times New Roman"/>
          <w:color w:val="000000"/>
          <w:sz w:val="26"/>
          <w:szCs w:val="26"/>
          <w:lang w:val="vi-VN"/>
        </w:rPr>
        <w:t xml:space="preserve"> nhiệt độ và thể tích của vật.</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B</w:t>
      </w:r>
      <w:r w:rsidRPr="000922DB">
        <w:rPr>
          <w:rFonts w:cs="Times New Roman"/>
          <w:b/>
          <w:color w:val="000000"/>
          <w:sz w:val="26"/>
          <w:szCs w:val="26"/>
          <w:lang w:val="vi-VN"/>
        </w:rPr>
        <w:t>.</w:t>
      </w:r>
      <w:r w:rsidRPr="000922DB">
        <w:rPr>
          <w:rFonts w:cs="Times New Roman"/>
          <w:color w:val="000000"/>
          <w:sz w:val="26"/>
          <w:szCs w:val="26"/>
          <w:lang w:val="vi-VN"/>
        </w:rPr>
        <w:t xml:space="preserve"> khối lượng và nhiệt độ của vật.</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ab/>
      </w:r>
      <w:r w:rsidRPr="000922DB">
        <w:rPr>
          <w:rFonts w:cs="Times New Roman"/>
          <w:b/>
          <w:bCs/>
          <w:color w:val="000000"/>
          <w:sz w:val="26"/>
          <w:szCs w:val="26"/>
          <w:lang w:val="vi-VN"/>
        </w:rPr>
        <w:tab/>
        <w:t xml:space="preserve">C. </w:t>
      </w:r>
      <w:r w:rsidRPr="000922DB">
        <w:rPr>
          <w:rFonts w:cs="Times New Roman"/>
          <w:color w:val="000000"/>
          <w:sz w:val="26"/>
          <w:szCs w:val="26"/>
          <w:lang w:val="vi-VN"/>
        </w:rPr>
        <w:t>khối lượng và thể tích của vật.</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D</w:t>
      </w:r>
      <w:r w:rsidRPr="000922DB">
        <w:rPr>
          <w:rFonts w:cs="Times New Roman"/>
          <w:b/>
          <w:color w:val="000000"/>
          <w:sz w:val="26"/>
          <w:szCs w:val="26"/>
          <w:lang w:val="vi-VN"/>
        </w:rPr>
        <w:t>.</w:t>
      </w:r>
      <w:r w:rsidRPr="000922DB">
        <w:rPr>
          <w:rFonts w:cs="Times New Roman"/>
          <w:color w:val="000000"/>
          <w:sz w:val="26"/>
          <w:szCs w:val="26"/>
          <w:lang w:val="vi-VN"/>
        </w:rPr>
        <w:t xml:space="preserve"> khối lượng của vật.</w:t>
      </w:r>
    </w:p>
    <w:p w:rsidR="00A8734A" w:rsidRPr="000922DB" w:rsidRDefault="00A8734A" w:rsidP="000922DB">
      <w:pPr>
        <w:shd w:val="clear" w:color="auto" w:fill="FFFFFF"/>
        <w:ind w:right="48"/>
        <w:jc w:val="both"/>
        <w:rPr>
          <w:rFonts w:cs="Times New Roman"/>
          <w:color w:val="000000"/>
          <w:sz w:val="26"/>
          <w:szCs w:val="26"/>
          <w:lang w:val="vi-VN"/>
        </w:rPr>
      </w:pPr>
      <w:r w:rsidRPr="000922DB">
        <w:rPr>
          <w:rFonts w:cs="Times New Roman"/>
          <w:b/>
          <w:bCs/>
          <w:color w:val="000000"/>
          <w:sz w:val="26"/>
          <w:szCs w:val="26"/>
          <w:lang w:val="vi-VN"/>
        </w:rPr>
        <w:t>Câu 3:</w:t>
      </w:r>
      <w:r w:rsidRPr="000922DB">
        <w:rPr>
          <w:rFonts w:cs="Times New Roman"/>
          <w:color w:val="000000"/>
          <w:sz w:val="26"/>
          <w:szCs w:val="26"/>
          <w:lang w:val="vi-VN"/>
        </w:rPr>
        <w:t> Nhiệt kế thường dùng hoạt động dựa trên hiện tượng nào?</w:t>
      </w:r>
    </w:p>
    <w:p w:rsidR="00A8734A" w:rsidRPr="000922DB" w:rsidRDefault="00A8734A" w:rsidP="000922DB">
      <w:pPr>
        <w:shd w:val="clear" w:color="auto" w:fill="FFFFFF"/>
        <w:ind w:right="48" w:firstLine="720"/>
        <w:jc w:val="both"/>
        <w:rPr>
          <w:rFonts w:cs="Times New Roman"/>
          <w:color w:val="000000"/>
          <w:sz w:val="26"/>
          <w:szCs w:val="26"/>
          <w:lang w:val="vi-VN"/>
        </w:rPr>
      </w:pPr>
      <w:r w:rsidRPr="000922DB">
        <w:rPr>
          <w:rFonts w:cs="Times New Roman"/>
          <w:b/>
          <w:bCs/>
          <w:color w:val="000000"/>
          <w:sz w:val="26"/>
          <w:szCs w:val="26"/>
          <w:u w:val="single"/>
          <w:lang w:val="vi-VN"/>
        </w:rPr>
        <w:t>A</w:t>
      </w:r>
      <w:r w:rsidRPr="000922DB">
        <w:rPr>
          <w:rFonts w:cs="Times New Roman"/>
          <w:b/>
          <w:color w:val="000000"/>
          <w:sz w:val="26"/>
          <w:szCs w:val="26"/>
          <w:lang w:val="vi-VN"/>
        </w:rPr>
        <w:t>.</w:t>
      </w:r>
      <w:r w:rsidRPr="000922DB">
        <w:rPr>
          <w:rFonts w:cs="Times New Roman"/>
          <w:color w:val="000000"/>
          <w:sz w:val="26"/>
          <w:szCs w:val="26"/>
          <w:lang w:val="vi-VN"/>
        </w:rPr>
        <w:t xml:space="preserve"> Sự dãn nở vì nhiệt của chất lỏng.</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B</w:t>
      </w:r>
      <w:r w:rsidRPr="000922DB">
        <w:rPr>
          <w:rFonts w:cs="Times New Roman"/>
          <w:b/>
          <w:color w:val="000000"/>
          <w:sz w:val="26"/>
          <w:szCs w:val="26"/>
          <w:lang w:val="vi-VN"/>
        </w:rPr>
        <w:t>.</w:t>
      </w:r>
      <w:r w:rsidRPr="000922DB">
        <w:rPr>
          <w:rFonts w:cs="Times New Roman"/>
          <w:color w:val="000000"/>
          <w:sz w:val="26"/>
          <w:szCs w:val="26"/>
          <w:lang w:val="vi-VN"/>
        </w:rPr>
        <w:t xml:space="preserve"> Sự dãn nở vì nhiệt của chất rắn.</w:t>
      </w:r>
    </w:p>
    <w:p w:rsidR="00A8734A" w:rsidRPr="000922DB" w:rsidRDefault="00A8734A" w:rsidP="000922DB">
      <w:pPr>
        <w:shd w:val="clear" w:color="auto" w:fill="FFFFFF"/>
        <w:ind w:right="48" w:firstLine="720"/>
        <w:jc w:val="both"/>
        <w:rPr>
          <w:rFonts w:cs="Times New Roman"/>
          <w:color w:val="000000"/>
          <w:sz w:val="26"/>
          <w:szCs w:val="26"/>
          <w:lang w:val="vi-VN"/>
        </w:rPr>
      </w:pPr>
      <w:r w:rsidRPr="000922DB">
        <w:rPr>
          <w:rFonts w:cs="Times New Roman"/>
          <w:b/>
          <w:bCs/>
          <w:color w:val="000000"/>
          <w:sz w:val="26"/>
          <w:szCs w:val="26"/>
          <w:lang w:val="vi-VN"/>
        </w:rPr>
        <w:t>C</w:t>
      </w:r>
      <w:r w:rsidRPr="000922DB">
        <w:rPr>
          <w:rFonts w:cs="Times New Roman"/>
          <w:b/>
          <w:color w:val="000000"/>
          <w:sz w:val="26"/>
          <w:szCs w:val="26"/>
          <w:lang w:val="vi-VN"/>
        </w:rPr>
        <w:t>.</w:t>
      </w:r>
      <w:r w:rsidRPr="000922DB">
        <w:rPr>
          <w:rFonts w:cs="Times New Roman"/>
          <w:color w:val="000000"/>
          <w:sz w:val="26"/>
          <w:szCs w:val="26"/>
          <w:lang w:val="vi-VN"/>
        </w:rPr>
        <w:t xml:space="preserve"> Sự dãn nở vì nhiệt của chất khí. </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D</w:t>
      </w:r>
      <w:r w:rsidRPr="000922DB">
        <w:rPr>
          <w:rFonts w:cs="Times New Roman"/>
          <w:b/>
          <w:color w:val="000000"/>
          <w:sz w:val="26"/>
          <w:szCs w:val="26"/>
          <w:lang w:val="vi-VN"/>
        </w:rPr>
        <w:t xml:space="preserve">. </w:t>
      </w:r>
      <w:r w:rsidRPr="000922DB">
        <w:rPr>
          <w:rFonts w:cs="Times New Roman"/>
          <w:color w:val="000000"/>
          <w:sz w:val="26"/>
          <w:szCs w:val="26"/>
          <w:lang w:val="vi-VN"/>
        </w:rPr>
        <w:t>Sự dãn nở vì nhiệt của các chất.</w:t>
      </w:r>
    </w:p>
    <w:p w:rsidR="00A8734A" w:rsidRPr="000922DB" w:rsidRDefault="00A8734A" w:rsidP="000922DB">
      <w:pPr>
        <w:ind w:left="48" w:right="48"/>
        <w:jc w:val="both"/>
        <w:rPr>
          <w:rFonts w:cs="Times New Roman"/>
          <w:color w:val="000000"/>
          <w:sz w:val="26"/>
          <w:szCs w:val="26"/>
          <w:lang w:val="vi-VN"/>
        </w:rPr>
      </w:pPr>
      <w:r w:rsidRPr="000922DB">
        <w:rPr>
          <w:rFonts w:cs="Times New Roman"/>
          <w:b/>
          <w:bCs/>
          <w:color w:val="000000"/>
          <w:sz w:val="26"/>
          <w:szCs w:val="26"/>
          <w:lang w:val="vi-VN"/>
        </w:rPr>
        <w:t>Câu 4: </w:t>
      </w:r>
      <w:r w:rsidRPr="000922DB">
        <w:rPr>
          <w:rFonts w:cs="Times New Roman"/>
          <w:color w:val="000000"/>
          <w:sz w:val="26"/>
          <w:szCs w:val="26"/>
          <w:lang w:val="vi-VN"/>
        </w:rPr>
        <w:t>Nhiệt dung riêng có đơn vị là:</w:t>
      </w:r>
    </w:p>
    <w:p w:rsidR="00A8734A" w:rsidRPr="000922DB" w:rsidRDefault="00A8734A" w:rsidP="000922DB">
      <w:pPr>
        <w:ind w:right="48" w:firstLine="720"/>
        <w:jc w:val="both"/>
        <w:rPr>
          <w:rFonts w:cs="Times New Roman"/>
          <w:color w:val="000000"/>
          <w:sz w:val="26"/>
          <w:szCs w:val="26"/>
        </w:rPr>
      </w:pPr>
      <w:r w:rsidRPr="000922DB">
        <w:rPr>
          <w:rFonts w:cs="Times New Roman"/>
          <w:b/>
          <w:bCs/>
          <w:caps/>
          <w:color w:val="000000"/>
          <w:sz w:val="26"/>
          <w:szCs w:val="26"/>
        </w:rPr>
        <w:t>A.</w:t>
      </w:r>
      <w:r w:rsidRPr="000922DB">
        <w:rPr>
          <w:rFonts w:cs="Times New Roman"/>
          <w:b/>
          <w:bCs/>
          <w:color w:val="000000"/>
          <w:sz w:val="26"/>
          <w:szCs w:val="26"/>
        </w:rPr>
        <w:t> </w:t>
      </w:r>
      <w:r w:rsidRPr="000922DB">
        <w:rPr>
          <w:rFonts w:cs="Times New Roman"/>
          <w:color w:val="000000"/>
          <w:sz w:val="26"/>
          <w:szCs w:val="26"/>
        </w:rPr>
        <w:t>Jun (J).</w:t>
      </w:r>
      <w:r w:rsidRPr="000922DB">
        <w:rPr>
          <w:rFonts w:cs="Times New Roman"/>
          <w:color w:val="000000"/>
          <w:sz w:val="26"/>
          <w:szCs w:val="26"/>
        </w:rPr>
        <w:tab/>
      </w:r>
      <w:r w:rsidRPr="000922DB">
        <w:rPr>
          <w:rFonts w:cs="Times New Roman"/>
          <w:color w:val="000000"/>
          <w:sz w:val="26"/>
          <w:szCs w:val="26"/>
        </w:rPr>
        <w:tab/>
      </w:r>
      <w:r w:rsidRPr="000922DB">
        <w:rPr>
          <w:rFonts w:cs="Times New Roman"/>
          <w:color w:val="000000"/>
          <w:sz w:val="26"/>
          <w:szCs w:val="26"/>
        </w:rPr>
        <w:tab/>
      </w:r>
      <w:r w:rsidRPr="000922DB">
        <w:rPr>
          <w:rFonts w:cs="Times New Roman"/>
          <w:color w:val="000000"/>
          <w:sz w:val="26"/>
          <w:szCs w:val="26"/>
        </w:rPr>
        <w:tab/>
      </w:r>
      <w:r w:rsidRPr="000922DB">
        <w:rPr>
          <w:rFonts w:cs="Times New Roman"/>
          <w:color w:val="000000"/>
          <w:sz w:val="26"/>
          <w:szCs w:val="26"/>
        </w:rPr>
        <w:tab/>
      </w:r>
      <w:r w:rsidRPr="000922DB">
        <w:rPr>
          <w:rFonts w:cs="Times New Roman"/>
          <w:color w:val="000000"/>
          <w:sz w:val="26"/>
          <w:szCs w:val="26"/>
        </w:rPr>
        <w:tab/>
      </w:r>
      <w:r w:rsidRPr="000922DB">
        <w:rPr>
          <w:rFonts w:cs="Times New Roman"/>
          <w:b/>
          <w:bCs/>
          <w:caps/>
          <w:color w:val="000000"/>
          <w:sz w:val="26"/>
          <w:szCs w:val="26"/>
        </w:rPr>
        <w:t>B.</w:t>
      </w:r>
      <w:r w:rsidRPr="000922DB">
        <w:rPr>
          <w:rFonts w:cs="Times New Roman"/>
          <w:b/>
          <w:bCs/>
          <w:color w:val="000000"/>
          <w:sz w:val="26"/>
          <w:szCs w:val="26"/>
        </w:rPr>
        <w:t> </w:t>
      </w:r>
      <w:r w:rsidRPr="000922DB">
        <w:rPr>
          <w:rFonts w:cs="Times New Roman"/>
          <w:color w:val="000000"/>
          <w:sz w:val="26"/>
          <w:szCs w:val="26"/>
        </w:rPr>
        <w:t>Jun trên kilôgam (J/kg).</w:t>
      </w:r>
    </w:p>
    <w:p w:rsidR="00A8734A" w:rsidRPr="000922DB" w:rsidRDefault="00A8734A" w:rsidP="000922DB">
      <w:pPr>
        <w:ind w:right="48" w:firstLine="720"/>
        <w:jc w:val="both"/>
        <w:rPr>
          <w:rFonts w:cs="Times New Roman"/>
          <w:color w:val="000000"/>
          <w:sz w:val="26"/>
          <w:szCs w:val="26"/>
        </w:rPr>
      </w:pPr>
      <w:r w:rsidRPr="000922DB">
        <w:rPr>
          <w:rFonts w:cs="Times New Roman"/>
          <w:b/>
          <w:bCs/>
          <w:caps/>
          <w:color w:val="000000"/>
          <w:sz w:val="26"/>
          <w:szCs w:val="26"/>
          <w:u w:val="single"/>
        </w:rPr>
        <w:t>C</w:t>
      </w:r>
      <w:r w:rsidRPr="000922DB">
        <w:rPr>
          <w:rFonts w:cs="Times New Roman"/>
          <w:b/>
          <w:bCs/>
          <w:caps/>
          <w:color w:val="000000"/>
          <w:sz w:val="26"/>
          <w:szCs w:val="26"/>
        </w:rPr>
        <w:t>.</w:t>
      </w:r>
      <w:r w:rsidRPr="000922DB">
        <w:rPr>
          <w:rFonts w:cs="Times New Roman"/>
          <w:b/>
          <w:bCs/>
          <w:color w:val="000000"/>
          <w:sz w:val="26"/>
          <w:szCs w:val="26"/>
        </w:rPr>
        <w:t> </w:t>
      </w:r>
      <w:r w:rsidRPr="000922DB">
        <w:rPr>
          <w:rFonts w:cs="Times New Roman"/>
          <w:color w:val="000000"/>
          <w:sz w:val="26"/>
          <w:szCs w:val="26"/>
        </w:rPr>
        <w:t>Jun trên kilôgam độ (J/kgK).</w:t>
      </w:r>
      <w:r w:rsidRPr="000922DB">
        <w:rPr>
          <w:rFonts w:cs="Times New Roman"/>
          <w:color w:val="000000"/>
          <w:sz w:val="26"/>
          <w:szCs w:val="26"/>
        </w:rPr>
        <w:tab/>
      </w:r>
      <w:r w:rsidRPr="000922DB">
        <w:rPr>
          <w:rFonts w:cs="Times New Roman"/>
          <w:color w:val="000000"/>
          <w:sz w:val="26"/>
          <w:szCs w:val="26"/>
        </w:rPr>
        <w:tab/>
      </w:r>
      <w:r w:rsidRPr="000922DB">
        <w:rPr>
          <w:rFonts w:cs="Times New Roman"/>
          <w:color w:val="000000"/>
          <w:sz w:val="26"/>
          <w:szCs w:val="26"/>
        </w:rPr>
        <w:tab/>
      </w:r>
      <w:r w:rsidRPr="000922DB">
        <w:rPr>
          <w:rFonts w:cs="Times New Roman"/>
          <w:b/>
          <w:bCs/>
          <w:caps/>
          <w:color w:val="000000"/>
          <w:sz w:val="26"/>
          <w:szCs w:val="26"/>
        </w:rPr>
        <w:t>D.</w:t>
      </w:r>
      <w:r w:rsidRPr="000922DB">
        <w:rPr>
          <w:rFonts w:cs="Times New Roman"/>
          <w:b/>
          <w:bCs/>
          <w:color w:val="000000"/>
          <w:sz w:val="26"/>
          <w:szCs w:val="26"/>
        </w:rPr>
        <w:t> </w:t>
      </w:r>
      <w:r w:rsidRPr="000922DB">
        <w:rPr>
          <w:rFonts w:cs="Times New Roman"/>
          <w:color w:val="000000"/>
          <w:sz w:val="26"/>
          <w:szCs w:val="26"/>
        </w:rPr>
        <w:t>Jun trên độ (J/K).</w:t>
      </w:r>
    </w:p>
    <w:p w:rsidR="00A8734A" w:rsidRPr="000922DB" w:rsidRDefault="00A8734A" w:rsidP="000922DB">
      <w:pPr>
        <w:jc w:val="both"/>
        <w:rPr>
          <w:rFonts w:eastAsia="Aptos" w:cs="Times New Roman"/>
          <w:color w:val="000000"/>
          <w:sz w:val="26"/>
          <w:szCs w:val="26"/>
        </w:rPr>
      </w:pPr>
      <w:r w:rsidRPr="000922DB">
        <w:rPr>
          <w:rFonts w:eastAsia="Aptos" w:cs="Times New Roman"/>
          <w:b/>
          <w:color w:val="000000"/>
          <w:sz w:val="26"/>
          <w:szCs w:val="26"/>
        </w:rPr>
        <w:t xml:space="preserve">Câu 5: </w:t>
      </w:r>
      <w:r w:rsidRPr="000922DB">
        <w:rPr>
          <w:rFonts w:cs="Times New Roman"/>
          <w:color w:val="000000"/>
          <w:sz w:val="26"/>
          <w:szCs w:val="26"/>
        </w:rPr>
        <w:t xml:space="preserve">Gọi Q là nhiệt lượng cần truyền cho vật có khối lượng m </w:t>
      </w:r>
      <w:r w:rsidRPr="000922DB">
        <w:rPr>
          <w:rFonts w:eastAsia="Aptos" w:cs="Times New Roman"/>
          <w:color w:val="000000"/>
          <w:sz w:val="26"/>
          <w:szCs w:val="26"/>
        </w:rPr>
        <w:t xml:space="preserve">để làm vật nóng chảy hoàn toàn vật ở nhiệt độ nóng chảy mà không thay đổi nhiệt độ của vật. Thì nhiệt nóng chảy riêng </w:t>
      </w:r>
      <w:r w:rsidRPr="000922DB">
        <w:rPr>
          <w:rFonts w:cs="Times New Roman"/>
          <w:color w:val="000000"/>
          <w:sz w:val="26"/>
          <w:szCs w:val="26"/>
        </w:rPr>
        <w:sym w:font="Symbol" w:char="F06C"/>
      </w:r>
      <w:r w:rsidRPr="000922DB">
        <w:rPr>
          <w:rFonts w:eastAsia="Aptos" w:cs="Times New Roman"/>
          <w:color w:val="000000"/>
          <w:sz w:val="26"/>
          <w:szCs w:val="26"/>
        </w:rPr>
        <w:t xml:space="preserve"> của chất đó được tính theo công thức</w:t>
      </w:r>
    </w:p>
    <w:p w:rsidR="00A8734A" w:rsidRPr="000922DB" w:rsidRDefault="00A8734A" w:rsidP="000922DB">
      <w:pPr>
        <w:tabs>
          <w:tab w:val="left" w:pos="3402"/>
          <w:tab w:val="left" w:pos="5669"/>
          <w:tab w:val="left" w:pos="7937"/>
        </w:tabs>
        <w:jc w:val="both"/>
        <w:rPr>
          <w:rFonts w:cs="Times New Roman"/>
          <w:color w:val="000000"/>
          <w:sz w:val="26"/>
          <w:szCs w:val="26"/>
          <w:lang w:val="fr-FR"/>
        </w:rPr>
      </w:pPr>
      <w:r w:rsidRPr="000922DB">
        <w:rPr>
          <w:rFonts w:eastAsia="Aptos" w:cs="Times New Roman"/>
          <w:b/>
          <w:color w:val="000000"/>
          <w:sz w:val="26"/>
          <w:szCs w:val="26"/>
        </w:rPr>
        <w:t xml:space="preserve">         </w:t>
      </w:r>
      <w:r w:rsidRPr="000922DB">
        <w:rPr>
          <w:rFonts w:eastAsia="Aptos" w:cs="Times New Roman"/>
          <w:b/>
          <w:color w:val="000000"/>
          <w:sz w:val="26"/>
          <w:szCs w:val="26"/>
          <w:lang w:val="fr-FR"/>
        </w:rPr>
        <w:t xml:space="preserve">A. </w:t>
      </w:r>
      <w:r w:rsidRPr="000922DB">
        <w:rPr>
          <w:rFonts w:eastAsia="Aptos" w:cs="Times New Roman"/>
          <w:color w:val="000000"/>
          <w:sz w:val="26"/>
          <w:szCs w:val="26"/>
        </w:rPr>
        <w:sym w:font="Symbol" w:char="F06C"/>
      </w:r>
      <w:r w:rsidRPr="000922DB">
        <w:rPr>
          <w:rFonts w:eastAsia="Aptos" w:cs="Times New Roman"/>
          <w:color w:val="000000"/>
          <w:sz w:val="26"/>
          <w:szCs w:val="26"/>
          <w:lang w:val="fr-FR"/>
        </w:rPr>
        <w:t xml:space="preserve"> = Q.m</w:t>
      </w:r>
      <w:r w:rsidRPr="000922DB">
        <w:rPr>
          <w:rFonts w:eastAsia="Aptos" w:cs="Times New Roman"/>
          <w:color w:val="000000"/>
          <w:sz w:val="26"/>
          <w:szCs w:val="26"/>
          <w:lang w:val="fr-FR"/>
        </w:rPr>
        <w:tab/>
      </w:r>
      <w:r w:rsidRPr="000922DB">
        <w:rPr>
          <w:rFonts w:eastAsia="Aptos" w:cs="Times New Roman"/>
          <w:b/>
          <w:color w:val="000000"/>
          <w:sz w:val="26"/>
          <w:szCs w:val="26"/>
          <w:lang w:val="fr-FR"/>
        </w:rPr>
        <w:t xml:space="preserve">B. </w:t>
      </w:r>
      <w:r w:rsidRPr="000922DB">
        <w:rPr>
          <w:rFonts w:eastAsia="Aptos" w:cs="Times New Roman"/>
          <w:color w:val="000000"/>
          <w:sz w:val="26"/>
          <w:szCs w:val="26"/>
        </w:rPr>
        <w:sym w:font="Symbol" w:char="F06C"/>
      </w:r>
      <w:r w:rsidRPr="000922DB">
        <w:rPr>
          <w:rFonts w:eastAsia="Aptos" w:cs="Times New Roman"/>
          <w:color w:val="000000"/>
          <w:sz w:val="26"/>
          <w:szCs w:val="26"/>
          <w:lang w:val="fr-FR"/>
        </w:rPr>
        <w:t xml:space="preserve"> = Q + m</w:t>
      </w:r>
      <w:r w:rsidRPr="000922DB">
        <w:rPr>
          <w:rFonts w:eastAsia="Aptos" w:cs="Times New Roman"/>
          <w:color w:val="000000"/>
          <w:sz w:val="26"/>
          <w:szCs w:val="26"/>
          <w:lang w:val="fr-FR"/>
        </w:rPr>
        <w:tab/>
      </w:r>
      <w:r w:rsidRPr="000922DB">
        <w:rPr>
          <w:rFonts w:eastAsia="Aptos" w:cs="Times New Roman"/>
          <w:b/>
          <w:color w:val="000000"/>
          <w:sz w:val="26"/>
          <w:szCs w:val="26"/>
          <w:lang w:val="fr-FR"/>
        </w:rPr>
        <w:t xml:space="preserve">C. </w:t>
      </w:r>
      <w:r w:rsidRPr="000922DB">
        <w:rPr>
          <w:rFonts w:eastAsia="Aptos" w:cs="Times New Roman"/>
          <w:color w:val="000000"/>
          <w:sz w:val="26"/>
          <w:szCs w:val="26"/>
        </w:rPr>
        <w:sym w:font="Symbol" w:char="F06C"/>
      </w:r>
      <w:r w:rsidRPr="000922DB">
        <w:rPr>
          <w:rFonts w:eastAsia="Aptos" w:cs="Times New Roman"/>
          <w:color w:val="000000"/>
          <w:sz w:val="26"/>
          <w:szCs w:val="26"/>
          <w:lang w:val="fr-FR"/>
        </w:rPr>
        <w:t xml:space="preserve"> = Q – m</w:t>
      </w:r>
      <w:r w:rsidRPr="000922DB">
        <w:rPr>
          <w:rFonts w:eastAsia="Aptos" w:cs="Times New Roman"/>
          <w:color w:val="000000"/>
          <w:sz w:val="26"/>
          <w:szCs w:val="26"/>
          <w:lang w:val="fr-FR"/>
        </w:rPr>
        <w:tab/>
      </w:r>
      <w:r w:rsidRPr="000922DB">
        <w:rPr>
          <w:rFonts w:eastAsia="Aptos" w:cs="Times New Roman"/>
          <w:b/>
          <w:color w:val="000000"/>
          <w:sz w:val="26"/>
          <w:szCs w:val="26"/>
          <w:u w:val="single"/>
          <w:lang w:val="fr-FR"/>
        </w:rPr>
        <w:t>D</w:t>
      </w:r>
      <w:r w:rsidRPr="000922DB">
        <w:rPr>
          <w:rFonts w:eastAsia="Aptos" w:cs="Times New Roman"/>
          <w:b/>
          <w:color w:val="000000"/>
          <w:sz w:val="26"/>
          <w:szCs w:val="26"/>
          <w:lang w:val="fr-FR"/>
        </w:rPr>
        <w:t xml:space="preserve">. </w:t>
      </w:r>
      <w:r w:rsidRPr="000922DB">
        <w:rPr>
          <w:rFonts w:eastAsia="Aptos" w:cs="Times New Roman"/>
          <w:color w:val="000000"/>
          <w:sz w:val="26"/>
          <w:szCs w:val="26"/>
        </w:rPr>
        <w:sym w:font="Symbol" w:char="F06C"/>
      </w:r>
      <w:r w:rsidRPr="000922DB">
        <w:rPr>
          <w:rFonts w:eastAsia="Aptos" w:cs="Times New Roman"/>
          <w:color w:val="000000"/>
          <w:sz w:val="26"/>
          <w:szCs w:val="26"/>
          <w:lang w:val="fr-FR"/>
        </w:rPr>
        <w:t xml:space="preserve"> = Q/m</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 xml:space="preserve">Câu 6 : </w:t>
      </w:r>
      <w:r w:rsidRPr="000922DB">
        <w:rPr>
          <w:rFonts w:cs="Times New Roman"/>
          <w:color w:val="000000"/>
          <w:sz w:val="26"/>
          <w:szCs w:val="26"/>
          <w:lang w:val="fr-FR"/>
        </w:rPr>
        <w:t xml:space="preserve">Phát biểu nào sau đây nói về chuyển động của các phân tử là </w:t>
      </w:r>
      <w:r w:rsidRPr="000922DB">
        <w:rPr>
          <w:rFonts w:cs="Times New Roman"/>
          <w:b/>
          <w:bCs/>
          <w:color w:val="000000"/>
          <w:sz w:val="26"/>
          <w:szCs w:val="26"/>
          <w:lang w:val="fr-FR"/>
        </w:rPr>
        <w:t>không đúng</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r>
      <w:r w:rsidRPr="000922DB">
        <w:rPr>
          <w:rFonts w:cs="Times New Roman"/>
          <w:b/>
          <w:bCs/>
          <w:color w:val="000000"/>
          <w:sz w:val="26"/>
          <w:szCs w:val="26"/>
          <w:u w:val="single"/>
          <w:lang w:val="fr-FR"/>
        </w:rPr>
        <w:t>A</w:t>
      </w:r>
      <w:r w:rsidRPr="000922DB">
        <w:rPr>
          <w:rFonts w:cs="Times New Roman"/>
          <w:b/>
          <w:color w:val="000000"/>
          <w:sz w:val="26"/>
          <w:szCs w:val="26"/>
          <w:lang w:val="fr-FR"/>
        </w:rPr>
        <w:t>.</w:t>
      </w:r>
      <w:r w:rsidRPr="000922DB">
        <w:rPr>
          <w:rFonts w:cs="Times New Roman"/>
          <w:color w:val="000000"/>
          <w:sz w:val="26"/>
          <w:szCs w:val="26"/>
          <w:lang w:val="fr-FR"/>
        </w:rPr>
        <w:t xml:space="preserve"> Các phân tử có lúc chuyển động có lúc đứng yên.</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B</w:t>
      </w:r>
      <w:r w:rsidRPr="000922DB">
        <w:rPr>
          <w:rFonts w:cs="Times New Roman"/>
          <w:b/>
          <w:color w:val="000000"/>
          <w:sz w:val="26"/>
          <w:szCs w:val="26"/>
          <w:lang w:val="fr-FR"/>
        </w:rPr>
        <w:t>.</w:t>
      </w:r>
      <w:r w:rsidRPr="000922DB">
        <w:rPr>
          <w:rFonts w:cs="Times New Roman"/>
          <w:color w:val="000000"/>
          <w:sz w:val="26"/>
          <w:szCs w:val="26"/>
          <w:lang w:val="fr-FR"/>
        </w:rPr>
        <w:t xml:space="preserve"> Các phân tử chuyển động không ngừng.</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lastRenderedPageBreak/>
        <w:tab/>
        <w:t xml:space="preserve">C. </w:t>
      </w:r>
      <w:r w:rsidRPr="000922DB">
        <w:rPr>
          <w:rFonts w:cs="Times New Roman"/>
          <w:color w:val="000000"/>
          <w:sz w:val="26"/>
          <w:szCs w:val="26"/>
          <w:lang w:val="fr-FR"/>
        </w:rPr>
        <w:t xml:space="preserve">Các phân tử chuyển động càng nhanh khi nhiệt độ càng cao. </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 xml:space="preserve">D. </w:t>
      </w:r>
      <w:r w:rsidRPr="000922DB">
        <w:rPr>
          <w:rFonts w:cs="Times New Roman"/>
          <w:color w:val="000000"/>
          <w:sz w:val="26"/>
          <w:szCs w:val="26"/>
          <w:lang w:val="fr-FR"/>
        </w:rPr>
        <w:t>Các phân tử khí lý tưởng chuyển động</w:t>
      </w:r>
      <w:r w:rsidRPr="000922DB">
        <w:rPr>
          <w:rFonts w:cs="Times New Roman"/>
          <w:b/>
          <w:bCs/>
          <w:color w:val="000000"/>
          <w:sz w:val="26"/>
          <w:szCs w:val="26"/>
          <w:lang w:val="fr-FR"/>
        </w:rPr>
        <w:t xml:space="preserve"> </w:t>
      </w:r>
      <w:r w:rsidRPr="000922DB">
        <w:rPr>
          <w:rFonts w:cs="Times New Roman"/>
          <w:color w:val="000000"/>
          <w:sz w:val="26"/>
          <w:szCs w:val="26"/>
          <w:lang w:val="fr-FR"/>
        </w:rPr>
        <w:t>theo đường thẳng giữa hai lần va chạm.</w:t>
      </w:r>
    </w:p>
    <w:p w:rsidR="00A8734A" w:rsidRPr="000922DB" w:rsidRDefault="00A8734A" w:rsidP="000922DB">
      <w:pPr>
        <w:tabs>
          <w:tab w:val="left" w:pos="360"/>
        </w:tabs>
        <w:rPr>
          <w:rFonts w:cs="Times New Roman"/>
          <w:color w:val="000000"/>
          <w:sz w:val="26"/>
          <w:szCs w:val="26"/>
          <w:lang w:val="fr-FR"/>
        </w:rPr>
      </w:pPr>
      <w:r w:rsidRPr="000922DB">
        <w:rPr>
          <w:rFonts w:cs="Times New Roman"/>
          <w:b/>
          <w:bCs/>
          <w:color w:val="000000"/>
          <w:sz w:val="26"/>
          <w:szCs w:val="26"/>
          <w:lang w:val="fr-FR"/>
        </w:rPr>
        <w:t xml:space="preserve">Câu 7: </w:t>
      </w:r>
      <w:r w:rsidRPr="000922DB">
        <w:rPr>
          <w:rFonts w:cs="Times New Roman"/>
          <w:color w:val="000000"/>
          <w:sz w:val="26"/>
          <w:szCs w:val="26"/>
          <w:lang w:val="fr-FR"/>
        </w:rPr>
        <w:t>Trong hệ tọa độ (p,V), đường biểu diễn nào sau đây là đường đẳng nhiệt ?</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r>
      <w:r w:rsidRPr="000922DB">
        <w:rPr>
          <w:rFonts w:cs="Times New Roman"/>
          <w:b/>
          <w:bCs/>
          <w:color w:val="000000"/>
          <w:sz w:val="26"/>
          <w:szCs w:val="26"/>
          <w:u w:val="single"/>
          <w:lang w:val="fr-FR"/>
        </w:rPr>
        <w:t>A</w:t>
      </w:r>
      <w:r w:rsidRPr="000922DB">
        <w:rPr>
          <w:rFonts w:cs="Times New Roman"/>
          <w:b/>
          <w:color w:val="000000"/>
          <w:sz w:val="26"/>
          <w:szCs w:val="26"/>
          <w:lang w:val="fr-FR"/>
        </w:rPr>
        <w:t>.</w:t>
      </w:r>
      <w:r w:rsidRPr="000922DB">
        <w:rPr>
          <w:rFonts w:cs="Times New Roman"/>
          <w:color w:val="000000"/>
          <w:sz w:val="26"/>
          <w:szCs w:val="26"/>
          <w:lang w:val="fr-FR"/>
        </w:rPr>
        <w:t xml:space="preserve"> Đường hypebol .</w:t>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b/>
          <w:bCs/>
          <w:color w:val="000000"/>
          <w:sz w:val="26"/>
          <w:szCs w:val="26"/>
          <w:lang w:val="fr-FR"/>
        </w:rPr>
        <w:t>B</w:t>
      </w:r>
      <w:r w:rsidRPr="000922DB">
        <w:rPr>
          <w:rFonts w:cs="Times New Roman"/>
          <w:b/>
          <w:color w:val="000000"/>
          <w:sz w:val="26"/>
          <w:szCs w:val="26"/>
          <w:lang w:val="fr-FR"/>
        </w:rPr>
        <w:t>.</w:t>
      </w:r>
      <w:r w:rsidRPr="000922DB">
        <w:rPr>
          <w:rFonts w:cs="Times New Roman"/>
          <w:color w:val="000000"/>
          <w:sz w:val="26"/>
          <w:szCs w:val="26"/>
          <w:lang w:val="fr-FR"/>
        </w:rPr>
        <w:t xml:space="preserve"> Đường thẳng kéo dài qua gốc tọa độ.</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C</w:t>
      </w:r>
      <w:r w:rsidRPr="000922DB">
        <w:rPr>
          <w:rFonts w:cs="Times New Roman"/>
          <w:b/>
          <w:color w:val="000000"/>
          <w:sz w:val="26"/>
          <w:szCs w:val="26"/>
          <w:lang w:val="fr-FR"/>
        </w:rPr>
        <w:t>.</w:t>
      </w:r>
      <w:r w:rsidRPr="000922DB">
        <w:rPr>
          <w:rFonts w:cs="Times New Roman"/>
          <w:color w:val="000000"/>
          <w:sz w:val="26"/>
          <w:szCs w:val="26"/>
          <w:lang w:val="fr-FR"/>
        </w:rPr>
        <w:t xml:space="preserve"> Đường thẳng không đi qua gốc tọa độ.</w:t>
      </w:r>
      <w:r w:rsidRPr="000922DB">
        <w:rPr>
          <w:rFonts w:cs="Times New Roman"/>
          <w:color w:val="000000"/>
          <w:sz w:val="26"/>
          <w:szCs w:val="26"/>
          <w:lang w:val="fr-FR"/>
        </w:rPr>
        <w:tab/>
      </w:r>
      <w:r w:rsidRPr="000922DB">
        <w:rPr>
          <w:rFonts w:cs="Times New Roman"/>
          <w:b/>
          <w:bCs/>
          <w:color w:val="000000"/>
          <w:sz w:val="26"/>
          <w:szCs w:val="26"/>
          <w:lang w:val="fr-FR"/>
        </w:rPr>
        <w:t>D</w:t>
      </w:r>
      <w:r w:rsidRPr="000922DB">
        <w:rPr>
          <w:rFonts w:cs="Times New Roman"/>
          <w:b/>
          <w:color w:val="000000"/>
          <w:sz w:val="26"/>
          <w:szCs w:val="26"/>
          <w:lang w:val="fr-FR"/>
        </w:rPr>
        <w:t>.</w:t>
      </w:r>
      <w:r w:rsidRPr="000922DB">
        <w:rPr>
          <w:rFonts w:cs="Times New Roman"/>
          <w:color w:val="000000"/>
          <w:sz w:val="26"/>
          <w:szCs w:val="26"/>
          <w:lang w:val="fr-FR"/>
        </w:rPr>
        <w:t xml:space="preserve"> Đường thẳng cắt trục p tại điểm p = p</w:t>
      </w:r>
      <w:r w:rsidRPr="000922DB">
        <w:rPr>
          <w:rFonts w:cs="Times New Roman"/>
          <w:color w:val="000000"/>
          <w:sz w:val="26"/>
          <w:szCs w:val="26"/>
          <w:vertAlign w:val="subscript"/>
          <w:lang w:val="fr-FR"/>
        </w:rPr>
        <w:t>o</w:t>
      </w:r>
      <w:r w:rsidRPr="000922DB">
        <w:rPr>
          <w:rFonts w:cs="Times New Roman"/>
          <w:color w:val="000000"/>
          <w:sz w:val="26"/>
          <w:szCs w:val="26"/>
          <w:lang w:val="fr-FR"/>
        </w:rPr>
        <w:t>.</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 xml:space="preserve">Câu 8: </w:t>
      </w:r>
      <w:r w:rsidRPr="000922DB">
        <w:rPr>
          <w:rFonts w:cs="Times New Roman"/>
          <w:color w:val="000000"/>
          <w:sz w:val="26"/>
          <w:szCs w:val="26"/>
          <w:lang w:val="fr-FR"/>
        </w:rPr>
        <w:t xml:space="preserve">Hệ thức nào sau đây </w:t>
      </w:r>
      <w:r w:rsidRPr="000922DB">
        <w:rPr>
          <w:rFonts w:cs="Times New Roman"/>
          <w:b/>
          <w:bCs/>
          <w:color w:val="000000"/>
          <w:sz w:val="26"/>
          <w:szCs w:val="26"/>
          <w:lang w:val="fr-FR"/>
        </w:rPr>
        <w:t>không</w:t>
      </w:r>
      <w:r w:rsidRPr="000922DB">
        <w:rPr>
          <w:rFonts w:cs="Times New Roman"/>
          <w:color w:val="000000"/>
          <w:sz w:val="26"/>
          <w:szCs w:val="26"/>
          <w:lang w:val="fr-FR"/>
        </w:rPr>
        <w:t xml:space="preserve"> phù hợp với trạng thái khí lý tưởng ?</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A</w:t>
      </w:r>
      <w:r w:rsidRPr="000922DB">
        <w:rPr>
          <w:rFonts w:cs="Times New Roman"/>
          <w:b/>
          <w:color w:val="000000"/>
          <w:sz w:val="26"/>
          <w:szCs w:val="26"/>
          <w:lang w:val="fr-FR"/>
        </w:rPr>
        <w:t>.</w:t>
      </w:r>
      <w:r w:rsidRPr="000922DB">
        <w:rPr>
          <w:rFonts w:cs="Times New Roman"/>
          <w:color w:val="000000"/>
          <w:sz w:val="26"/>
          <w:szCs w:val="26"/>
          <w:lang w:val="fr-FR"/>
        </w:rPr>
        <w:t xml:space="preserve"> </w:t>
      </w:r>
      <m:oMath>
        <m:f>
          <m:fPr>
            <m:ctrlPr>
              <w:rPr>
                <w:rFonts w:ascii="Cambria Math" w:hAnsi="Cambria Math" w:cs="Times New Roman"/>
                <w:i/>
                <w:color w:val="000000"/>
                <w:sz w:val="26"/>
                <w:szCs w:val="26"/>
                <w:lang w:val="fr-FR"/>
              </w:rPr>
            </m:ctrlPr>
          </m:fPr>
          <m:num>
            <m:r>
              <w:rPr>
                <w:rFonts w:ascii="Cambria Math" w:hAnsi="Cambria Math" w:cs="Times New Roman"/>
                <w:color w:val="000000"/>
                <w:sz w:val="26"/>
                <w:szCs w:val="26"/>
                <w:lang w:val="fr-FR"/>
              </w:rPr>
              <m:t>pV</m:t>
            </m:r>
          </m:num>
          <m:den>
            <m:r>
              <w:rPr>
                <w:rFonts w:ascii="Cambria Math" w:hAnsi="Cambria Math" w:cs="Times New Roman"/>
                <w:color w:val="000000"/>
                <w:sz w:val="26"/>
                <w:szCs w:val="26"/>
                <w:lang w:val="fr-FR"/>
              </w:rPr>
              <m:t>T</m:t>
            </m:r>
          </m:den>
        </m:f>
        <m:r>
          <w:rPr>
            <w:rFonts w:ascii="Cambria Math" w:hAnsi="Cambria Math" w:cs="Times New Roman"/>
            <w:color w:val="000000"/>
            <w:sz w:val="26"/>
            <w:szCs w:val="26"/>
            <w:lang w:val="fr-FR"/>
          </w:rPr>
          <m:t>=hằng số</m:t>
        </m:r>
      </m:oMath>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b/>
          <w:bCs/>
          <w:color w:val="000000"/>
          <w:sz w:val="26"/>
          <w:szCs w:val="26"/>
          <w:lang w:val="fr-FR"/>
        </w:rPr>
        <w:t>B</w:t>
      </w:r>
      <w:r w:rsidRPr="000922DB">
        <w:rPr>
          <w:rFonts w:cs="Times New Roman"/>
          <w:b/>
          <w:color w:val="000000"/>
          <w:sz w:val="26"/>
          <w:szCs w:val="26"/>
          <w:lang w:val="fr-FR"/>
        </w:rPr>
        <w:t>.</w:t>
      </w:r>
      <w:r w:rsidRPr="000922DB">
        <w:rPr>
          <w:rFonts w:cs="Times New Roman"/>
          <w:color w:val="000000"/>
          <w:sz w:val="26"/>
          <w:szCs w:val="26"/>
          <w:lang w:val="fr-FR"/>
        </w:rPr>
        <w:t xml:space="preserve"> </w:t>
      </w:r>
      <m:oMath>
        <m:sSub>
          <m:sSubPr>
            <m:ctrlPr>
              <w:rPr>
                <w:rFonts w:ascii="Cambria Math" w:hAnsi="Cambria Math" w:cs="Times New Roman"/>
                <w:i/>
                <w:color w:val="000000"/>
                <w:sz w:val="26"/>
                <w:szCs w:val="26"/>
                <w:lang w:val="fr-FR"/>
              </w:rPr>
            </m:ctrlPr>
          </m:sSubPr>
          <m:e>
            <m:r>
              <w:rPr>
                <w:rFonts w:ascii="Cambria Math" w:hAnsi="Cambria Math" w:cs="Times New Roman"/>
                <w:color w:val="000000"/>
                <w:sz w:val="26"/>
                <w:szCs w:val="26"/>
                <w:lang w:val="fr-FR"/>
              </w:rPr>
              <m:t>p</m:t>
            </m:r>
          </m:e>
          <m:sub>
            <m:r>
              <w:rPr>
                <w:rFonts w:ascii="Cambria Math" w:hAnsi="Cambria Math" w:cs="Times New Roman"/>
                <w:color w:val="000000"/>
                <w:sz w:val="26"/>
                <w:szCs w:val="26"/>
                <w:lang w:val="fr-FR"/>
              </w:rPr>
              <m:t>1</m:t>
            </m:r>
          </m:sub>
        </m:sSub>
        <m:r>
          <w:rPr>
            <w:rFonts w:ascii="Cambria Math" w:hAnsi="Cambria Math" w:cs="Times New Roman"/>
            <w:color w:val="000000"/>
            <w:sz w:val="26"/>
            <w:szCs w:val="26"/>
            <w:lang w:val="fr-FR"/>
          </w:rPr>
          <m:t>.</m:t>
        </m:r>
        <m:sSub>
          <m:sSubPr>
            <m:ctrlPr>
              <w:rPr>
                <w:rFonts w:ascii="Cambria Math" w:hAnsi="Cambria Math" w:cs="Times New Roman"/>
                <w:i/>
                <w:color w:val="000000"/>
                <w:sz w:val="26"/>
                <w:szCs w:val="26"/>
                <w:lang w:val="fr-FR"/>
              </w:rPr>
            </m:ctrlPr>
          </m:sSubPr>
          <m:e>
            <m:r>
              <w:rPr>
                <w:rFonts w:ascii="Cambria Math" w:hAnsi="Cambria Math" w:cs="Times New Roman"/>
                <w:color w:val="000000"/>
                <w:sz w:val="26"/>
                <w:szCs w:val="26"/>
                <w:lang w:val="fr-FR"/>
              </w:rPr>
              <m:t>V</m:t>
            </m:r>
          </m:e>
          <m:sub>
            <m:r>
              <w:rPr>
                <w:rFonts w:ascii="Cambria Math" w:hAnsi="Cambria Math" w:cs="Times New Roman"/>
                <w:color w:val="000000"/>
                <w:sz w:val="26"/>
                <w:szCs w:val="26"/>
                <w:lang w:val="fr-FR"/>
              </w:rPr>
              <m:t>1</m:t>
            </m:r>
          </m:sub>
        </m:sSub>
        <m:r>
          <w:rPr>
            <w:rFonts w:ascii="Cambria Math" w:hAnsi="Cambria Math" w:cs="Times New Roman"/>
            <w:color w:val="000000"/>
            <w:sz w:val="26"/>
            <w:szCs w:val="26"/>
            <w:lang w:val="fr-FR"/>
          </w:rPr>
          <m:t>=</m:t>
        </m:r>
        <m:sSub>
          <m:sSubPr>
            <m:ctrlPr>
              <w:rPr>
                <w:rFonts w:ascii="Cambria Math" w:hAnsi="Cambria Math" w:cs="Times New Roman"/>
                <w:i/>
                <w:color w:val="000000"/>
                <w:sz w:val="26"/>
                <w:szCs w:val="26"/>
                <w:lang w:val="fr-FR"/>
              </w:rPr>
            </m:ctrlPr>
          </m:sSubPr>
          <m:e>
            <m:r>
              <w:rPr>
                <w:rFonts w:ascii="Cambria Math" w:hAnsi="Cambria Math" w:cs="Times New Roman"/>
                <w:color w:val="000000"/>
                <w:sz w:val="26"/>
                <w:szCs w:val="26"/>
                <w:lang w:val="fr-FR"/>
              </w:rPr>
              <m:t>p</m:t>
            </m:r>
          </m:e>
          <m:sub>
            <m:r>
              <w:rPr>
                <w:rFonts w:ascii="Cambria Math" w:hAnsi="Cambria Math" w:cs="Times New Roman"/>
                <w:color w:val="000000"/>
                <w:sz w:val="26"/>
                <w:szCs w:val="26"/>
                <w:lang w:val="fr-FR"/>
              </w:rPr>
              <m:t>2</m:t>
            </m:r>
          </m:sub>
        </m:sSub>
        <m:sSub>
          <m:sSubPr>
            <m:ctrlPr>
              <w:rPr>
                <w:rFonts w:ascii="Cambria Math" w:hAnsi="Cambria Math" w:cs="Times New Roman"/>
                <w:i/>
                <w:color w:val="000000"/>
                <w:sz w:val="26"/>
                <w:szCs w:val="26"/>
                <w:lang w:val="fr-FR"/>
              </w:rPr>
            </m:ctrlPr>
          </m:sSubPr>
          <m:e>
            <m:r>
              <w:rPr>
                <w:rFonts w:ascii="Cambria Math" w:hAnsi="Cambria Math" w:cs="Times New Roman"/>
                <w:color w:val="000000"/>
                <w:sz w:val="26"/>
                <w:szCs w:val="26"/>
                <w:lang w:val="fr-FR"/>
              </w:rPr>
              <m:t>V</m:t>
            </m:r>
          </m:e>
          <m:sub>
            <m:r>
              <w:rPr>
                <w:rFonts w:ascii="Cambria Math" w:hAnsi="Cambria Math" w:cs="Times New Roman"/>
                <w:color w:val="000000"/>
                <w:sz w:val="26"/>
                <w:szCs w:val="26"/>
                <w:lang w:val="fr-FR"/>
              </w:rPr>
              <m:t>2</m:t>
            </m:r>
          </m:sub>
        </m:sSub>
      </m:oMath>
      <w:r w:rsidRPr="000922DB">
        <w:rPr>
          <w:rFonts w:cs="Times New Roman"/>
          <w:color w:val="000000"/>
          <w:sz w:val="26"/>
          <w:szCs w:val="26"/>
          <w:lang w:val="fr-FR"/>
        </w:rPr>
        <w:tab/>
      </w:r>
      <w:r w:rsidRPr="000922DB">
        <w:rPr>
          <w:rFonts w:cs="Times New Roman"/>
          <w:b/>
          <w:bCs/>
          <w:color w:val="000000"/>
          <w:sz w:val="26"/>
          <w:szCs w:val="26"/>
          <w:lang w:val="fr-FR"/>
        </w:rPr>
        <w:t>C</w:t>
      </w:r>
      <w:r w:rsidRPr="000922DB">
        <w:rPr>
          <w:rFonts w:cs="Times New Roman"/>
          <w:b/>
          <w:color w:val="000000"/>
          <w:sz w:val="26"/>
          <w:szCs w:val="26"/>
          <w:lang w:val="fr-FR"/>
        </w:rPr>
        <w:t>.</w:t>
      </w:r>
      <w:r w:rsidRPr="000922DB">
        <w:rPr>
          <w:rFonts w:cs="Times New Roman"/>
          <w:color w:val="000000"/>
          <w:sz w:val="26"/>
          <w:szCs w:val="26"/>
          <w:lang w:val="fr-FR"/>
        </w:rPr>
        <w:t xml:space="preserve"> </w:t>
      </w:r>
      <m:oMath>
        <m:r>
          <w:rPr>
            <w:rFonts w:ascii="Cambria Math" w:hAnsi="Cambria Math" w:cs="Times New Roman"/>
            <w:color w:val="000000"/>
            <w:sz w:val="26"/>
            <w:szCs w:val="26"/>
            <w:lang w:val="fr-FR"/>
          </w:rPr>
          <m:t>pV~T</m:t>
        </m:r>
      </m:oMath>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b/>
          <w:bCs/>
          <w:color w:val="000000"/>
          <w:sz w:val="26"/>
          <w:szCs w:val="26"/>
          <w:u w:val="single"/>
          <w:lang w:val="fr-FR"/>
        </w:rPr>
        <w:t>D</w:t>
      </w:r>
      <w:r w:rsidRPr="000922DB">
        <w:rPr>
          <w:rFonts w:cs="Times New Roman"/>
          <w:b/>
          <w:color w:val="000000"/>
          <w:sz w:val="26"/>
          <w:szCs w:val="26"/>
          <w:lang w:val="fr-FR"/>
        </w:rPr>
        <w:t>.</w:t>
      </w:r>
      <w:r w:rsidRPr="000922DB">
        <w:rPr>
          <w:rFonts w:cs="Times New Roman"/>
          <w:color w:val="000000"/>
          <w:sz w:val="26"/>
          <w:szCs w:val="26"/>
          <w:lang w:val="fr-FR"/>
        </w:rPr>
        <w:t xml:space="preserve"> </w:t>
      </w:r>
      <m:oMath>
        <m:f>
          <m:fPr>
            <m:ctrlPr>
              <w:rPr>
                <w:rFonts w:ascii="Cambria Math" w:hAnsi="Cambria Math" w:cs="Times New Roman"/>
                <w:i/>
                <w:color w:val="000000"/>
                <w:sz w:val="26"/>
                <w:szCs w:val="26"/>
                <w:lang w:val="fr-FR"/>
              </w:rPr>
            </m:ctrlPr>
          </m:fPr>
          <m:num>
            <m:r>
              <w:rPr>
                <w:rFonts w:ascii="Cambria Math" w:hAnsi="Cambria Math" w:cs="Times New Roman"/>
                <w:color w:val="000000"/>
                <w:sz w:val="26"/>
                <w:szCs w:val="26"/>
                <w:lang w:val="fr-FR"/>
              </w:rPr>
              <m:t>pT</m:t>
            </m:r>
          </m:num>
          <m:den>
            <m:r>
              <w:rPr>
                <w:rFonts w:ascii="Cambria Math" w:hAnsi="Cambria Math" w:cs="Times New Roman"/>
                <w:color w:val="000000"/>
                <w:sz w:val="26"/>
                <w:szCs w:val="26"/>
                <w:lang w:val="fr-FR"/>
              </w:rPr>
              <m:t>V</m:t>
            </m:r>
          </m:den>
        </m:f>
        <m:r>
          <w:rPr>
            <w:rFonts w:ascii="Cambria Math" w:hAnsi="Cambria Math" w:cs="Times New Roman"/>
            <w:color w:val="000000"/>
            <w:sz w:val="26"/>
            <w:szCs w:val="26"/>
            <w:lang w:val="fr-FR"/>
          </w:rPr>
          <m:t>=hằng số</m:t>
        </m:r>
      </m:oMath>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 xml:space="preserve">Câu 9: </w:t>
      </w:r>
      <w:r w:rsidRPr="000922DB">
        <w:rPr>
          <w:rFonts w:cs="Times New Roman"/>
          <w:color w:val="000000"/>
          <w:sz w:val="26"/>
          <w:szCs w:val="26"/>
          <w:lang w:val="fr-FR"/>
        </w:rPr>
        <w:t>Động năng trung bình của phân tử khí phụ thuộc vào :</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 xml:space="preserve">A.  </w:t>
      </w:r>
      <w:r w:rsidRPr="000922DB">
        <w:rPr>
          <w:rFonts w:cs="Times New Roman"/>
          <w:color w:val="000000"/>
          <w:sz w:val="26"/>
          <w:szCs w:val="26"/>
          <w:lang w:val="fr-FR"/>
        </w:rPr>
        <w:t>bản chất của chất khí.</w:t>
      </w:r>
      <w:r w:rsidRPr="000922DB">
        <w:rPr>
          <w:rFonts w:cs="Times New Roman"/>
          <w:b/>
          <w:bCs/>
          <w:color w:val="000000"/>
          <w:sz w:val="26"/>
          <w:szCs w:val="26"/>
          <w:lang w:val="fr-FR"/>
        </w:rPr>
        <w:tab/>
      </w:r>
      <w:r w:rsidRPr="000922DB">
        <w:rPr>
          <w:rFonts w:cs="Times New Roman"/>
          <w:b/>
          <w:bCs/>
          <w:color w:val="000000"/>
          <w:sz w:val="26"/>
          <w:szCs w:val="26"/>
          <w:lang w:val="fr-FR"/>
        </w:rPr>
        <w:tab/>
      </w:r>
      <w:r w:rsidRPr="000922DB">
        <w:rPr>
          <w:rFonts w:cs="Times New Roman"/>
          <w:b/>
          <w:bCs/>
          <w:color w:val="000000"/>
          <w:sz w:val="26"/>
          <w:szCs w:val="26"/>
          <w:lang w:val="fr-FR"/>
        </w:rPr>
        <w:tab/>
        <w:t xml:space="preserve">B. </w:t>
      </w:r>
      <w:r w:rsidRPr="000922DB">
        <w:rPr>
          <w:rFonts w:cs="Times New Roman"/>
          <w:color w:val="000000"/>
          <w:sz w:val="26"/>
          <w:szCs w:val="26"/>
          <w:lang w:val="fr-FR"/>
        </w:rPr>
        <w:t>áp suất của chất khí.</w:t>
      </w:r>
    </w:p>
    <w:p w:rsidR="00A8734A" w:rsidRPr="000922DB" w:rsidRDefault="00A8734A" w:rsidP="000922DB">
      <w:pPr>
        <w:tabs>
          <w:tab w:val="left" w:pos="360"/>
        </w:tabs>
        <w:jc w:val="both"/>
        <w:rPr>
          <w:rFonts w:cs="Times New Roman"/>
          <w:color w:val="000000"/>
          <w:sz w:val="26"/>
          <w:szCs w:val="26"/>
          <w:lang w:val="fr-FR"/>
        </w:rPr>
      </w:pPr>
      <w:r w:rsidRPr="000922DB">
        <w:rPr>
          <w:rFonts w:cs="Times New Roman"/>
          <w:b/>
          <w:bCs/>
          <w:color w:val="000000"/>
          <w:sz w:val="26"/>
          <w:szCs w:val="26"/>
          <w:lang w:val="fr-FR"/>
        </w:rPr>
        <w:tab/>
        <w:t>C</w:t>
      </w:r>
      <w:r w:rsidRPr="000922DB">
        <w:rPr>
          <w:rFonts w:cs="Times New Roman"/>
          <w:b/>
          <w:color w:val="000000"/>
          <w:sz w:val="26"/>
          <w:szCs w:val="26"/>
          <w:lang w:val="fr-FR"/>
        </w:rPr>
        <w:t>.</w:t>
      </w:r>
      <w:r w:rsidRPr="000922DB">
        <w:rPr>
          <w:rFonts w:cs="Times New Roman"/>
          <w:color w:val="000000"/>
          <w:sz w:val="26"/>
          <w:szCs w:val="26"/>
          <w:lang w:val="fr-FR"/>
        </w:rPr>
        <w:t xml:space="preserve"> mật độ phân tử khí.</w:t>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color w:val="000000"/>
          <w:sz w:val="26"/>
          <w:szCs w:val="26"/>
          <w:lang w:val="fr-FR"/>
        </w:rPr>
        <w:tab/>
      </w:r>
      <w:r w:rsidRPr="000922DB">
        <w:rPr>
          <w:rFonts w:cs="Times New Roman"/>
          <w:b/>
          <w:bCs/>
          <w:color w:val="000000"/>
          <w:sz w:val="26"/>
          <w:szCs w:val="26"/>
          <w:u w:val="single"/>
          <w:lang w:val="fr-FR"/>
        </w:rPr>
        <w:t>D</w:t>
      </w:r>
      <w:r w:rsidRPr="000922DB">
        <w:rPr>
          <w:rFonts w:cs="Times New Roman"/>
          <w:b/>
          <w:color w:val="000000"/>
          <w:sz w:val="26"/>
          <w:szCs w:val="26"/>
          <w:lang w:val="fr-FR"/>
        </w:rPr>
        <w:t>.</w:t>
      </w:r>
      <w:r w:rsidRPr="000922DB">
        <w:rPr>
          <w:rFonts w:cs="Times New Roman"/>
          <w:color w:val="000000"/>
          <w:sz w:val="26"/>
          <w:szCs w:val="26"/>
          <w:lang w:val="fr-FR"/>
        </w:rPr>
        <w:t xml:space="preserve"> nhiệt độ của khối khí.</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 xml:space="preserve">Câu </w:t>
      </w:r>
      <w:r w:rsidRPr="000922DB">
        <w:rPr>
          <w:rFonts w:cs="Times New Roman"/>
          <w:b/>
          <w:bCs/>
          <w:color w:val="000000"/>
          <w:sz w:val="26"/>
          <w:szCs w:val="26"/>
          <w:lang w:val="fr-FR"/>
        </w:rPr>
        <w:t>10 :</w:t>
      </w:r>
      <w:r w:rsidRPr="000922DB">
        <w:rPr>
          <w:rFonts w:cs="Times New Roman"/>
          <w:b/>
          <w:bCs/>
          <w:color w:val="000000"/>
          <w:sz w:val="26"/>
          <w:szCs w:val="26"/>
          <w:lang w:val="vi-VN"/>
        </w:rPr>
        <w:t xml:space="preserve"> </w:t>
      </w:r>
      <w:r w:rsidRPr="000922DB">
        <w:rPr>
          <w:rFonts w:cs="Times New Roman"/>
          <w:color w:val="000000"/>
          <w:sz w:val="26"/>
          <w:szCs w:val="26"/>
          <w:lang w:val="vi-VN"/>
        </w:rPr>
        <w:t xml:space="preserve">Hệ thức ∆U = A + Q khi Q &lt; 0 và A &gt; 0 mô tả quá trình </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fr-FR"/>
        </w:rPr>
        <w:tab/>
      </w:r>
      <w:r w:rsidRPr="000922DB">
        <w:rPr>
          <w:rFonts w:cs="Times New Roman"/>
          <w:b/>
          <w:bCs/>
          <w:color w:val="000000"/>
          <w:sz w:val="26"/>
          <w:szCs w:val="26"/>
          <w:lang w:val="vi-VN"/>
        </w:rPr>
        <w:t>A.</w:t>
      </w:r>
      <w:r w:rsidRPr="000922DB">
        <w:rPr>
          <w:rFonts w:cs="Times New Roman"/>
          <w:color w:val="000000"/>
          <w:sz w:val="26"/>
          <w:szCs w:val="26"/>
          <w:lang w:val="vi-VN"/>
        </w:rPr>
        <w:t xml:space="preserve"> hệ truyền nhiệt và sinh công.</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B.</w:t>
      </w:r>
      <w:r w:rsidRPr="000922DB">
        <w:rPr>
          <w:rFonts w:cs="Times New Roman"/>
          <w:color w:val="000000"/>
          <w:sz w:val="26"/>
          <w:szCs w:val="26"/>
          <w:lang w:val="vi-VN"/>
        </w:rPr>
        <w:t xml:space="preserve"> hệ nhận nhiệt và sinh công.</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ab/>
      </w:r>
      <w:r w:rsidRPr="000922DB">
        <w:rPr>
          <w:rFonts w:cs="Times New Roman"/>
          <w:b/>
          <w:bCs/>
          <w:color w:val="000000"/>
          <w:sz w:val="26"/>
          <w:szCs w:val="26"/>
          <w:u w:val="single"/>
          <w:lang w:val="vi-VN"/>
        </w:rPr>
        <w:t>C</w:t>
      </w:r>
      <w:r w:rsidRPr="000922DB">
        <w:rPr>
          <w:rFonts w:cs="Times New Roman"/>
          <w:b/>
          <w:bCs/>
          <w:color w:val="000000"/>
          <w:sz w:val="26"/>
          <w:szCs w:val="26"/>
          <w:lang w:val="vi-VN"/>
        </w:rPr>
        <w:t>.</w:t>
      </w:r>
      <w:r w:rsidRPr="000922DB">
        <w:rPr>
          <w:rFonts w:cs="Times New Roman"/>
          <w:color w:val="000000"/>
          <w:sz w:val="26"/>
          <w:szCs w:val="26"/>
          <w:lang w:val="vi-VN"/>
        </w:rPr>
        <w:t xml:space="preserve"> hệ truyền nhiệt và nhận công.</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D</w:t>
      </w:r>
      <w:r w:rsidRPr="000922DB">
        <w:rPr>
          <w:rFonts w:cs="Times New Roman"/>
          <w:b/>
          <w:color w:val="000000"/>
          <w:sz w:val="26"/>
          <w:szCs w:val="26"/>
          <w:lang w:val="vi-VN"/>
        </w:rPr>
        <w:t>.</w:t>
      </w:r>
      <w:r w:rsidRPr="000922DB">
        <w:rPr>
          <w:rFonts w:cs="Times New Roman"/>
          <w:color w:val="000000"/>
          <w:sz w:val="26"/>
          <w:szCs w:val="26"/>
          <w:lang w:val="vi-VN"/>
        </w:rPr>
        <w:t xml:space="preserve"> hệ nhận nhiệt và nhận công.</w:t>
      </w:r>
    </w:p>
    <w:p w:rsidR="00A8734A" w:rsidRPr="000922DB" w:rsidRDefault="00A8734A" w:rsidP="000922DB">
      <w:pPr>
        <w:ind w:right="48"/>
        <w:jc w:val="both"/>
        <w:rPr>
          <w:rFonts w:cs="Times New Roman"/>
          <w:b/>
          <w:bCs/>
          <w:color w:val="000000"/>
          <w:sz w:val="26"/>
          <w:szCs w:val="26"/>
          <w:lang w:val="vi-VN"/>
        </w:rPr>
      </w:pPr>
    </w:p>
    <w:p w:rsidR="00A8734A" w:rsidRPr="000922DB" w:rsidRDefault="00A8734A" w:rsidP="000922DB">
      <w:pPr>
        <w:ind w:right="48"/>
        <w:jc w:val="both"/>
        <w:rPr>
          <w:rFonts w:cs="Times New Roman"/>
          <w:color w:val="000000"/>
          <w:sz w:val="26"/>
          <w:szCs w:val="26"/>
          <w:lang w:val="vi-VN"/>
        </w:rPr>
      </w:pPr>
      <w:r w:rsidRPr="000922DB">
        <w:rPr>
          <w:rFonts w:cs="Times New Roman"/>
          <w:b/>
          <w:bCs/>
          <w:color w:val="000000"/>
          <w:sz w:val="26"/>
          <w:szCs w:val="26"/>
          <w:lang w:val="vi-VN"/>
        </w:rPr>
        <w:t xml:space="preserve">Câu 11: </w:t>
      </w:r>
      <w:r w:rsidRPr="000922DB">
        <w:rPr>
          <w:rFonts w:cs="Times New Roman"/>
          <w:color w:val="000000"/>
          <w:sz w:val="26"/>
          <w:szCs w:val="26"/>
          <w:lang w:val="vi-VN"/>
        </w:rPr>
        <w:t>Trong thang nhiệt Farentheit, nhiệt độ của nước đá đang tan là bao nhiêu?</w:t>
      </w:r>
    </w:p>
    <w:p w:rsidR="00A8734A" w:rsidRPr="000922DB" w:rsidRDefault="00A8734A" w:rsidP="000922DB">
      <w:pPr>
        <w:ind w:right="48" w:firstLine="720"/>
        <w:jc w:val="both"/>
        <w:rPr>
          <w:rFonts w:cs="Times New Roman"/>
          <w:color w:val="000000"/>
          <w:sz w:val="26"/>
          <w:szCs w:val="26"/>
          <w:lang w:val="vi-VN"/>
        </w:rPr>
      </w:pPr>
      <w:r w:rsidRPr="000922DB">
        <w:rPr>
          <w:rFonts w:cs="Times New Roman"/>
          <w:b/>
          <w:bCs/>
          <w:color w:val="000000"/>
          <w:sz w:val="26"/>
          <w:szCs w:val="26"/>
          <w:lang w:val="vi-VN"/>
        </w:rPr>
        <w:t>A</w:t>
      </w:r>
      <w:r w:rsidRPr="000922DB">
        <w:rPr>
          <w:rFonts w:cs="Times New Roman"/>
          <w:b/>
          <w:color w:val="000000"/>
          <w:sz w:val="26"/>
          <w:szCs w:val="26"/>
          <w:lang w:val="vi-VN"/>
        </w:rPr>
        <w:t>.</w:t>
      </w:r>
      <w:r w:rsidRPr="000922DB">
        <w:rPr>
          <w:rFonts w:cs="Times New Roman"/>
          <w:color w:val="000000"/>
          <w:sz w:val="26"/>
          <w:szCs w:val="26"/>
          <w:lang w:val="vi-VN"/>
        </w:rPr>
        <w:t xml:space="preserve"> 212</w:t>
      </w:r>
      <w:r w:rsidRPr="000922DB">
        <w:rPr>
          <w:rFonts w:cs="Times New Roman"/>
          <w:color w:val="000000"/>
          <w:sz w:val="26"/>
          <w:szCs w:val="26"/>
          <w:vertAlign w:val="superscript"/>
          <w:lang w:val="vi-VN"/>
        </w:rPr>
        <w:t>0</w:t>
      </w:r>
      <w:r w:rsidRPr="000922DB">
        <w:rPr>
          <w:rFonts w:cs="Times New Roman"/>
          <w:color w:val="000000"/>
          <w:sz w:val="26"/>
          <w:szCs w:val="26"/>
          <w:lang w:val="vi-VN"/>
        </w:rPr>
        <w:t xml:space="preserve">F.                 </w:t>
      </w:r>
      <w:r w:rsidRPr="000922DB">
        <w:rPr>
          <w:rFonts w:cs="Times New Roman"/>
          <w:b/>
          <w:bCs/>
          <w:color w:val="000000"/>
          <w:sz w:val="26"/>
          <w:szCs w:val="26"/>
          <w:u w:val="single"/>
          <w:lang w:val="vi-VN"/>
        </w:rPr>
        <w:t>B</w:t>
      </w:r>
      <w:r w:rsidRPr="000922DB">
        <w:rPr>
          <w:rFonts w:cs="Times New Roman"/>
          <w:b/>
          <w:color w:val="000000"/>
          <w:sz w:val="26"/>
          <w:szCs w:val="26"/>
          <w:lang w:val="vi-VN"/>
        </w:rPr>
        <w:t xml:space="preserve">. </w:t>
      </w:r>
      <w:r w:rsidRPr="000922DB">
        <w:rPr>
          <w:rFonts w:cs="Times New Roman"/>
          <w:color w:val="000000"/>
          <w:sz w:val="26"/>
          <w:szCs w:val="26"/>
          <w:lang w:val="vi-VN"/>
        </w:rPr>
        <w:t xml:space="preserve">32°F                 </w:t>
      </w:r>
      <w:r w:rsidRPr="000922DB">
        <w:rPr>
          <w:rFonts w:cs="Times New Roman"/>
          <w:b/>
          <w:bCs/>
          <w:color w:val="000000"/>
          <w:sz w:val="26"/>
          <w:szCs w:val="26"/>
          <w:lang w:val="vi-VN"/>
        </w:rPr>
        <w:t>C</w:t>
      </w:r>
      <w:r w:rsidRPr="000922DB">
        <w:rPr>
          <w:rFonts w:cs="Times New Roman"/>
          <w:b/>
          <w:color w:val="000000"/>
          <w:sz w:val="26"/>
          <w:szCs w:val="26"/>
          <w:lang w:val="vi-VN"/>
        </w:rPr>
        <w:t xml:space="preserve">. </w:t>
      </w:r>
      <w:r w:rsidRPr="000922DB">
        <w:rPr>
          <w:rFonts w:cs="Times New Roman"/>
          <w:color w:val="000000"/>
          <w:sz w:val="26"/>
          <w:szCs w:val="26"/>
          <w:lang w:val="vi-VN"/>
        </w:rPr>
        <w:t>0</w:t>
      </w:r>
      <w:r w:rsidRPr="000922DB">
        <w:rPr>
          <w:rFonts w:cs="Times New Roman"/>
          <w:color w:val="000000"/>
          <w:sz w:val="26"/>
          <w:szCs w:val="26"/>
          <w:vertAlign w:val="superscript"/>
          <w:lang w:val="vi-VN"/>
        </w:rPr>
        <w:t>0</w:t>
      </w:r>
      <w:r w:rsidRPr="000922DB">
        <w:rPr>
          <w:rFonts w:cs="Times New Roman"/>
          <w:color w:val="000000"/>
          <w:sz w:val="26"/>
          <w:szCs w:val="26"/>
          <w:lang w:val="vi-VN"/>
        </w:rPr>
        <w:t xml:space="preserve">F.               </w:t>
      </w:r>
      <w:r w:rsidRPr="000922DB">
        <w:rPr>
          <w:rFonts w:cs="Times New Roman"/>
          <w:color w:val="000000"/>
          <w:sz w:val="26"/>
          <w:szCs w:val="26"/>
          <w:lang w:val="vi-VN"/>
        </w:rPr>
        <w:tab/>
      </w:r>
      <w:r w:rsidRPr="000922DB">
        <w:rPr>
          <w:rFonts w:cs="Times New Roman"/>
          <w:color w:val="000000"/>
          <w:sz w:val="26"/>
          <w:szCs w:val="26"/>
          <w:lang w:val="vi-VN"/>
        </w:rPr>
        <w:tab/>
      </w:r>
      <w:r w:rsidRPr="000922DB">
        <w:rPr>
          <w:rFonts w:cs="Times New Roman"/>
          <w:b/>
          <w:bCs/>
          <w:color w:val="000000"/>
          <w:sz w:val="26"/>
          <w:szCs w:val="26"/>
          <w:lang w:val="vi-VN"/>
        </w:rPr>
        <w:t>D</w:t>
      </w:r>
      <w:r w:rsidRPr="000922DB">
        <w:rPr>
          <w:rFonts w:cs="Times New Roman"/>
          <w:b/>
          <w:color w:val="000000"/>
          <w:sz w:val="26"/>
          <w:szCs w:val="26"/>
          <w:lang w:val="vi-VN"/>
        </w:rPr>
        <w:t>.</w:t>
      </w:r>
      <w:r w:rsidRPr="000922DB">
        <w:rPr>
          <w:rFonts w:cs="Times New Roman"/>
          <w:color w:val="000000"/>
          <w:sz w:val="26"/>
          <w:szCs w:val="26"/>
          <w:lang w:val="vi-VN"/>
        </w:rPr>
        <w:t xml:space="preserve"> 112°F.  </w:t>
      </w:r>
    </w:p>
    <w:p w:rsidR="00A8734A" w:rsidRPr="000922DB" w:rsidRDefault="00A8734A" w:rsidP="000922DB">
      <w:pPr>
        <w:jc w:val="both"/>
        <w:rPr>
          <w:rFonts w:cs="Times New Roman"/>
          <w:b/>
          <w:bCs/>
          <w:color w:val="000000"/>
          <w:sz w:val="26"/>
          <w:szCs w:val="26"/>
          <w:lang w:val="vi-VN"/>
        </w:rPr>
      </w:pPr>
      <w:r w:rsidRPr="000922DB">
        <w:rPr>
          <w:rFonts w:cs="Times New Roman"/>
          <w:b/>
          <w:bCs/>
          <w:color w:val="000000"/>
          <w:sz w:val="26"/>
          <w:szCs w:val="26"/>
          <w:lang w:val="vi-VN"/>
        </w:rPr>
        <w:t>Câu 12:</w:t>
      </w:r>
      <w:r w:rsidRPr="000922DB">
        <w:rPr>
          <w:rFonts w:cs="Times New Roman"/>
          <w:color w:val="000000"/>
          <w:sz w:val="26"/>
          <w:szCs w:val="26"/>
          <w:lang w:val="vi-VN"/>
        </w:rPr>
        <w:t xml:space="preserve"> Công thức tính nhiệt hoá hơi riêng</w:t>
      </w:r>
    </w:p>
    <w:p w:rsidR="00A8734A" w:rsidRPr="000922DB" w:rsidRDefault="00A8734A" w:rsidP="000922DB">
      <w:pPr>
        <w:jc w:val="both"/>
        <w:rPr>
          <w:rFonts w:cs="Times New Roman"/>
          <w:color w:val="000000"/>
          <w:sz w:val="26"/>
          <w:szCs w:val="26"/>
          <w:lang w:val="vi-VN"/>
        </w:rPr>
      </w:pPr>
      <w:r w:rsidRPr="000922DB">
        <w:rPr>
          <w:rFonts w:cs="Times New Roman"/>
          <w:color w:val="000000"/>
          <w:sz w:val="26"/>
          <w:szCs w:val="26"/>
          <w:lang w:val="vi-VN"/>
        </w:rPr>
        <w:t xml:space="preserve">     </w:t>
      </w:r>
      <w:r w:rsidRPr="000922DB">
        <w:rPr>
          <w:rFonts w:cs="Times New Roman"/>
          <w:color w:val="000000"/>
          <w:sz w:val="26"/>
          <w:szCs w:val="26"/>
          <w:lang w:val="vi-VN"/>
        </w:rPr>
        <w:tab/>
      </w:r>
      <w:r w:rsidRPr="000922DB">
        <w:rPr>
          <w:rFonts w:cs="Times New Roman"/>
          <w:b/>
          <w:bCs/>
          <w:color w:val="000000"/>
          <w:sz w:val="26"/>
          <w:szCs w:val="26"/>
          <w:lang w:val="vi-VN"/>
        </w:rPr>
        <w:t>A</w:t>
      </w:r>
      <w:r w:rsidRPr="000922DB">
        <w:rPr>
          <w:rFonts w:cs="Times New Roman"/>
          <w:b/>
          <w:color w:val="000000"/>
          <w:sz w:val="26"/>
          <w:szCs w:val="26"/>
          <w:lang w:val="vi-VN"/>
        </w:rPr>
        <w:t>.</w:t>
      </w:r>
      <w:r w:rsidRPr="000922DB">
        <w:rPr>
          <w:rFonts w:cs="Times New Roman"/>
          <w:color w:val="000000"/>
          <w:sz w:val="26"/>
          <w:szCs w:val="26"/>
          <w:lang w:val="vi-VN"/>
        </w:rPr>
        <w:t xml:space="preserve"> </w:t>
      </w:r>
      <m:oMath>
        <m:r>
          <w:rPr>
            <w:rFonts w:ascii="Cambria Math" w:hAnsi="Cambria Math" w:cs="Times New Roman"/>
            <w:color w:val="000000"/>
            <w:sz w:val="26"/>
            <w:szCs w:val="26"/>
            <w:lang w:val="vi-VN"/>
          </w:rPr>
          <m:t xml:space="preserve">λ= </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Q</m:t>
            </m:r>
          </m:num>
          <m:den>
            <m:r>
              <w:rPr>
                <w:rFonts w:ascii="Cambria Math" w:hAnsi="Cambria Math" w:cs="Times New Roman"/>
                <w:color w:val="000000"/>
                <w:sz w:val="26"/>
                <w:szCs w:val="26"/>
                <w:lang w:val="vi-VN"/>
              </w:rPr>
              <m:t>m</m:t>
            </m:r>
          </m:den>
        </m:f>
      </m:oMath>
      <w:r w:rsidRPr="000922DB">
        <w:rPr>
          <w:rFonts w:cs="Times New Roman"/>
          <w:color w:val="000000"/>
          <w:sz w:val="26"/>
          <w:szCs w:val="26"/>
          <w:lang w:val="vi-VN"/>
        </w:rPr>
        <w:tab/>
        <w:t xml:space="preserve">      </w:t>
      </w:r>
      <w:r w:rsidRPr="000922DB">
        <w:rPr>
          <w:rFonts w:cs="Times New Roman"/>
          <w:color w:val="000000"/>
          <w:sz w:val="26"/>
          <w:szCs w:val="26"/>
          <w:lang w:val="vi-VN"/>
        </w:rPr>
        <w:tab/>
      </w:r>
      <w:r w:rsidRPr="000922DB">
        <w:rPr>
          <w:rFonts w:cs="Times New Roman"/>
          <w:b/>
          <w:bCs/>
          <w:color w:val="000000"/>
          <w:sz w:val="26"/>
          <w:szCs w:val="26"/>
          <w:u w:val="single"/>
          <w:lang w:val="vi-VN"/>
        </w:rPr>
        <w:t>B</w:t>
      </w:r>
      <w:r w:rsidRPr="000922DB">
        <w:rPr>
          <w:rFonts w:cs="Times New Roman"/>
          <w:b/>
          <w:color w:val="000000"/>
          <w:sz w:val="26"/>
          <w:szCs w:val="26"/>
          <w:lang w:val="vi-VN"/>
        </w:rPr>
        <w:t xml:space="preserve">. </w:t>
      </w:r>
      <m:oMath>
        <m:r>
          <w:rPr>
            <w:rFonts w:ascii="Cambria Math" w:hAnsi="Cambria Math" w:cs="Times New Roman"/>
            <w:color w:val="000000"/>
            <w:sz w:val="26"/>
            <w:szCs w:val="26"/>
            <w:lang w:val="vi-VN"/>
          </w:rPr>
          <m:t xml:space="preserve">L= </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Q</m:t>
            </m:r>
          </m:num>
          <m:den>
            <m:r>
              <w:rPr>
                <w:rFonts w:ascii="Cambria Math" w:hAnsi="Cambria Math" w:cs="Times New Roman"/>
                <w:color w:val="000000"/>
                <w:sz w:val="26"/>
                <w:szCs w:val="26"/>
                <w:lang w:val="vi-VN"/>
              </w:rPr>
              <m:t>m</m:t>
            </m:r>
          </m:den>
        </m:f>
      </m:oMath>
      <w:r w:rsidRPr="000922DB">
        <w:rPr>
          <w:rFonts w:cs="Times New Roman"/>
          <w:color w:val="000000"/>
          <w:sz w:val="26"/>
          <w:szCs w:val="26"/>
          <w:lang w:val="vi-VN"/>
        </w:rPr>
        <w:tab/>
        <w:t xml:space="preserve">        </w:t>
      </w:r>
      <w:r w:rsidRPr="000922DB">
        <w:rPr>
          <w:rFonts w:cs="Times New Roman"/>
          <w:b/>
          <w:bCs/>
          <w:color w:val="000000"/>
          <w:sz w:val="26"/>
          <w:szCs w:val="26"/>
          <w:lang w:val="vi-VN"/>
        </w:rPr>
        <w:t>C</w:t>
      </w:r>
      <w:r w:rsidRPr="000922DB">
        <w:rPr>
          <w:rFonts w:cs="Times New Roman"/>
          <w:b/>
          <w:color w:val="000000"/>
          <w:sz w:val="26"/>
          <w:szCs w:val="26"/>
          <w:lang w:val="vi-VN"/>
        </w:rPr>
        <w:t>.</w:t>
      </w:r>
      <w:r w:rsidRPr="000922DB">
        <w:rPr>
          <w:rFonts w:cs="Times New Roman"/>
          <w:color w:val="000000"/>
          <w:sz w:val="26"/>
          <w:szCs w:val="26"/>
          <w:lang w:val="vi-VN"/>
        </w:rPr>
        <w:t xml:space="preserve"> </w:t>
      </w:r>
      <m:oMath>
        <m:r>
          <w:rPr>
            <w:rFonts w:ascii="Cambria Math" w:hAnsi="Cambria Math" w:cs="Times New Roman"/>
            <w:color w:val="000000"/>
            <w:sz w:val="26"/>
            <w:szCs w:val="26"/>
            <w:lang w:val="vi-VN"/>
          </w:rPr>
          <m:t xml:space="preserve">λ= </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m</m:t>
            </m:r>
          </m:num>
          <m:den>
            <m:r>
              <w:rPr>
                <w:rFonts w:ascii="Cambria Math" w:hAnsi="Cambria Math" w:cs="Times New Roman"/>
                <w:color w:val="000000"/>
                <w:sz w:val="26"/>
                <w:szCs w:val="26"/>
                <w:lang w:val="vi-VN"/>
              </w:rPr>
              <m:t>Q</m:t>
            </m:r>
          </m:den>
        </m:f>
      </m:oMath>
      <w:r w:rsidRPr="000922DB">
        <w:rPr>
          <w:rFonts w:cs="Times New Roman"/>
          <w:color w:val="000000"/>
          <w:sz w:val="26"/>
          <w:szCs w:val="26"/>
          <w:lang w:val="vi-VN"/>
        </w:rPr>
        <w:tab/>
        <w:t xml:space="preserve">   </w:t>
      </w:r>
      <w:r w:rsidRPr="000922DB">
        <w:rPr>
          <w:rFonts w:cs="Times New Roman"/>
          <w:color w:val="000000"/>
          <w:sz w:val="26"/>
          <w:szCs w:val="26"/>
          <w:lang w:val="vi-VN"/>
        </w:rPr>
        <w:tab/>
        <w:t xml:space="preserve"> </w:t>
      </w:r>
      <w:r w:rsidRPr="000922DB">
        <w:rPr>
          <w:rFonts w:cs="Times New Roman"/>
          <w:b/>
          <w:bCs/>
          <w:color w:val="000000"/>
          <w:sz w:val="26"/>
          <w:szCs w:val="26"/>
          <w:lang w:val="vi-VN"/>
        </w:rPr>
        <w:t>D</w:t>
      </w:r>
      <w:r w:rsidRPr="000922DB">
        <w:rPr>
          <w:rFonts w:cs="Times New Roman"/>
          <w:b/>
          <w:color w:val="000000"/>
          <w:sz w:val="26"/>
          <w:szCs w:val="26"/>
          <w:lang w:val="vi-VN"/>
        </w:rPr>
        <w:t>.</w:t>
      </w:r>
      <w:r w:rsidRPr="000922DB">
        <w:rPr>
          <w:rFonts w:cs="Times New Roman"/>
          <w:color w:val="000000"/>
          <w:sz w:val="26"/>
          <w:szCs w:val="26"/>
          <w:lang w:val="vi-VN"/>
        </w:rPr>
        <w:t xml:space="preserve"> </w:t>
      </w:r>
      <m:oMath>
        <m:r>
          <w:rPr>
            <w:rFonts w:ascii="Cambria Math" w:hAnsi="Cambria Math" w:cs="Times New Roman"/>
            <w:color w:val="000000"/>
            <w:sz w:val="26"/>
            <w:szCs w:val="26"/>
            <w:lang w:val="vi-VN"/>
          </w:rPr>
          <m:t xml:space="preserve">L= </m:t>
        </m:r>
        <m:f>
          <m:fPr>
            <m:ctrlPr>
              <w:rPr>
                <w:rFonts w:ascii="Cambria Math" w:hAnsi="Cambria Math" w:cs="Times New Roman"/>
                <w:i/>
                <w:color w:val="000000"/>
                <w:sz w:val="26"/>
                <w:szCs w:val="26"/>
              </w:rPr>
            </m:ctrlPr>
          </m:fPr>
          <m:num>
            <m:r>
              <w:rPr>
                <w:rFonts w:ascii="Cambria Math" w:hAnsi="Cambria Math" w:cs="Times New Roman"/>
                <w:color w:val="000000"/>
                <w:sz w:val="26"/>
                <w:szCs w:val="26"/>
                <w:lang w:val="vi-VN"/>
              </w:rPr>
              <m:t>m</m:t>
            </m:r>
          </m:num>
          <m:den>
            <m:r>
              <w:rPr>
                <w:rFonts w:ascii="Cambria Math" w:hAnsi="Cambria Math" w:cs="Times New Roman"/>
                <w:color w:val="000000"/>
                <w:sz w:val="26"/>
                <w:szCs w:val="26"/>
                <w:lang w:val="vi-VN"/>
              </w:rPr>
              <m:t>Q</m:t>
            </m:r>
          </m:den>
        </m:f>
      </m:oMath>
    </w:p>
    <w:p w:rsidR="00A8734A" w:rsidRPr="000922DB" w:rsidRDefault="00A8734A" w:rsidP="000922DB">
      <w:pPr>
        <w:contextualSpacing/>
        <w:rPr>
          <w:rFonts w:eastAsia="Calibri" w:cs="Times New Roman"/>
          <w:color w:val="000000"/>
          <w:sz w:val="26"/>
          <w:szCs w:val="26"/>
          <w:lang w:val="vi-VN"/>
        </w:rPr>
      </w:pPr>
      <w:r w:rsidRPr="000922DB">
        <w:rPr>
          <w:rFonts w:eastAsia="Calibri" w:cs="Times New Roman"/>
          <w:b/>
          <w:bCs/>
          <w:color w:val="000000"/>
          <w:sz w:val="26"/>
          <w:szCs w:val="26"/>
          <w:lang w:val="vi-VN"/>
        </w:rPr>
        <w:t>Câu 13: </w:t>
      </w:r>
      <w:r w:rsidRPr="000922DB">
        <w:rPr>
          <w:rFonts w:eastAsia="Calibri" w:cs="Times New Roman"/>
          <w:color w:val="000000"/>
          <w:sz w:val="26"/>
          <w:szCs w:val="26"/>
          <w:lang w:val="vi-VN"/>
        </w:rPr>
        <w:t>Một khối khí lí tưởng nhốt trong bình kín. Tăng nhiệt độ của khối khí từ 100°C lên 200°C thì áp suất trong bình sẽ:</w:t>
      </w:r>
    </w:p>
    <w:p w:rsidR="00A8734A" w:rsidRPr="000922DB" w:rsidRDefault="00A8734A" w:rsidP="000922DB">
      <w:pPr>
        <w:ind w:firstLine="720"/>
        <w:contextualSpacing/>
        <w:rPr>
          <w:rFonts w:eastAsia="Calibri" w:cs="Times New Roman"/>
          <w:color w:val="000000"/>
          <w:sz w:val="26"/>
          <w:szCs w:val="26"/>
          <w:lang w:val="vi-VN"/>
        </w:rPr>
      </w:pPr>
      <w:r w:rsidRPr="000922DB">
        <w:rPr>
          <w:rFonts w:eastAsia="Calibri" w:cs="Times New Roman"/>
          <w:b/>
          <w:bCs/>
          <w:color w:val="000000"/>
          <w:sz w:val="26"/>
          <w:szCs w:val="26"/>
          <w:lang w:val="vi-VN"/>
        </w:rPr>
        <w:t>A.</w:t>
      </w:r>
      <w:r w:rsidRPr="000922DB">
        <w:rPr>
          <w:rFonts w:eastAsia="Calibri" w:cs="Times New Roman"/>
          <w:color w:val="000000"/>
          <w:sz w:val="26"/>
          <w:szCs w:val="26"/>
          <w:lang w:val="vi-VN"/>
        </w:rPr>
        <w:t xml:space="preserve"> có thể tăng hoặc giảm.</w:t>
      </w:r>
      <w:r w:rsidRPr="000922DB">
        <w:rPr>
          <w:rFonts w:eastAsia="Calibri" w:cs="Times New Roman"/>
          <w:color w:val="000000"/>
          <w:sz w:val="26"/>
          <w:szCs w:val="26"/>
          <w:lang w:val="vi-VN"/>
        </w:rPr>
        <w:tab/>
      </w:r>
      <w:r w:rsidRPr="000922DB">
        <w:rPr>
          <w:rFonts w:eastAsia="Calibri" w:cs="Times New Roman"/>
          <w:color w:val="000000"/>
          <w:sz w:val="26"/>
          <w:szCs w:val="26"/>
          <w:lang w:val="vi-VN"/>
        </w:rPr>
        <w:tab/>
      </w:r>
      <w:r w:rsidRPr="000922DB">
        <w:rPr>
          <w:rFonts w:eastAsia="Calibri" w:cs="Times New Roman"/>
          <w:color w:val="000000"/>
          <w:sz w:val="26"/>
          <w:szCs w:val="26"/>
          <w:lang w:val="vi-VN"/>
        </w:rPr>
        <w:tab/>
      </w:r>
      <w:r w:rsidRPr="000922DB">
        <w:rPr>
          <w:rFonts w:eastAsia="Calibri" w:cs="Times New Roman"/>
          <w:b/>
          <w:bCs/>
          <w:color w:val="000000"/>
          <w:sz w:val="26"/>
          <w:szCs w:val="26"/>
          <w:lang w:val="vi-VN"/>
        </w:rPr>
        <w:t>B</w:t>
      </w:r>
      <w:r w:rsidRPr="000922DB">
        <w:rPr>
          <w:rFonts w:eastAsia="Calibri" w:cs="Times New Roman"/>
          <w:b/>
          <w:color w:val="000000"/>
          <w:sz w:val="26"/>
          <w:szCs w:val="26"/>
          <w:lang w:val="vi-VN"/>
        </w:rPr>
        <w:t>.</w:t>
      </w:r>
      <w:r w:rsidRPr="000922DB">
        <w:rPr>
          <w:rFonts w:eastAsia="Calibri" w:cs="Times New Roman"/>
          <w:color w:val="000000"/>
          <w:sz w:val="26"/>
          <w:szCs w:val="26"/>
          <w:lang w:val="vi-VN"/>
        </w:rPr>
        <w:t xml:space="preserve"> tăng lên hơn 2 lần áp suất cũ.</w:t>
      </w:r>
    </w:p>
    <w:p w:rsidR="00A8734A" w:rsidRPr="000922DB" w:rsidRDefault="00A8734A" w:rsidP="000922DB">
      <w:pPr>
        <w:ind w:firstLine="720"/>
        <w:contextualSpacing/>
        <w:rPr>
          <w:rFonts w:eastAsia="Calibri" w:cs="Times New Roman"/>
          <w:color w:val="000000"/>
          <w:sz w:val="26"/>
          <w:szCs w:val="26"/>
          <w:lang w:val="vi-VN"/>
        </w:rPr>
      </w:pPr>
      <w:r w:rsidRPr="000922DB">
        <w:rPr>
          <w:rFonts w:eastAsia="Calibri" w:cs="Times New Roman"/>
          <w:b/>
          <w:bCs/>
          <w:color w:val="000000"/>
          <w:sz w:val="26"/>
          <w:szCs w:val="26"/>
          <w:u w:val="single"/>
          <w:lang w:val="vi-VN"/>
        </w:rPr>
        <w:t>C</w:t>
      </w:r>
      <w:r w:rsidRPr="000922DB">
        <w:rPr>
          <w:rFonts w:eastAsia="Calibri" w:cs="Times New Roman"/>
          <w:b/>
          <w:color w:val="000000"/>
          <w:sz w:val="26"/>
          <w:szCs w:val="26"/>
          <w:lang w:val="vi-VN"/>
        </w:rPr>
        <w:t xml:space="preserve">. </w:t>
      </w:r>
      <w:r w:rsidRPr="000922DB">
        <w:rPr>
          <w:rFonts w:eastAsia="Calibri" w:cs="Times New Roman"/>
          <w:color w:val="000000"/>
          <w:sz w:val="26"/>
          <w:szCs w:val="26"/>
          <w:lang w:val="vi-VN"/>
        </w:rPr>
        <w:t>tăng lên ít hơn 2 lần áp suất cũ.</w:t>
      </w:r>
      <w:r w:rsidRPr="000922DB">
        <w:rPr>
          <w:rFonts w:eastAsia="Calibri" w:cs="Times New Roman"/>
          <w:color w:val="000000"/>
          <w:sz w:val="26"/>
          <w:szCs w:val="26"/>
          <w:lang w:val="vi-VN"/>
        </w:rPr>
        <w:tab/>
      </w:r>
      <w:r w:rsidRPr="000922DB">
        <w:rPr>
          <w:rFonts w:eastAsia="Calibri" w:cs="Times New Roman"/>
          <w:color w:val="000000"/>
          <w:sz w:val="26"/>
          <w:szCs w:val="26"/>
          <w:lang w:val="vi-VN"/>
        </w:rPr>
        <w:tab/>
      </w:r>
      <w:r w:rsidRPr="000922DB">
        <w:rPr>
          <w:rFonts w:eastAsia="Calibri" w:cs="Times New Roman"/>
          <w:b/>
          <w:bCs/>
          <w:color w:val="000000"/>
          <w:sz w:val="26"/>
          <w:szCs w:val="26"/>
          <w:lang w:val="vi-VN"/>
        </w:rPr>
        <w:t>D</w:t>
      </w:r>
      <w:r w:rsidRPr="000922DB">
        <w:rPr>
          <w:rFonts w:eastAsia="Calibri" w:cs="Times New Roman"/>
          <w:b/>
          <w:color w:val="000000"/>
          <w:sz w:val="26"/>
          <w:szCs w:val="26"/>
          <w:lang w:val="vi-VN"/>
        </w:rPr>
        <w:t>.</w:t>
      </w:r>
      <w:r w:rsidRPr="000922DB">
        <w:rPr>
          <w:rFonts w:eastAsia="Calibri" w:cs="Times New Roman"/>
          <w:color w:val="000000"/>
          <w:sz w:val="26"/>
          <w:szCs w:val="26"/>
          <w:lang w:val="vi-VN"/>
        </w:rPr>
        <w:t xml:space="preserve"> tăng lên đúng bằng 2 lần áp suất cũ.</w:t>
      </w:r>
    </w:p>
    <w:p w:rsidR="00A8734A" w:rsidRPr="000922DB" w:rsidRDefault="00A8734A" w:rsidP="000922DB">
      <w:pPr>
        <w:contextualSpacing/>
        <w:jc w:val="both"/>
        <w:rPr>
          <w:rFonts w:eastAsia="Calibri" w:cs="Times New Roman"/>
          <w:color w:val="000000"/>
          <w:sz w:val="26"/>
          <w:szCs w:val="26"/>
          <w:lang w:val="vi-VN"/>
        </w:rPr>
      </w:pPr>
      <w:r w:rsidRPr="000922DB">
        <w:rPr>
          <w:rFonts w:eastAsia="Calibri" w:cs="Times New Roman"/>
          <w:b/>
          <w:bCs/>
          <w:color w:val="000000"/>
          <w:sz w:val="26"/>
          <w:szCs w:val="26"/>
          <w:lang w:val="vi-VN"/>
        </w:rPr>
        <w:t xml:space="preserve">Câu 14: </w:t>
      </w:r>
      <w:r w:rsidRPr="000922DB">
        <w:rPr>
          <w:rFonts w:eastAsia="Calibri" w:cs="Times New Roman"/>
          <w:color w:val="000000"/>
          <w:sz w:val="26"/>
          <w:szCs w:val="26"/>
          <w:lang w:val="vi-VN"/>
        </w:rPr>
        <w:t xml:space="preserve">Phát biểu nào sau đây </w:t>
      </w:r>
      <w:r w:rsidRPr="000922DB">
        <w:rPr>
          <w:rFonts w:eastAsia="Calibri" w:cs="Times New Roman"/>
          <w:b/>
          <w:bCs/>
          <w:color w:val="000000"/>
          <w:sz w:val="26"/>
          <w:szCs w:val="26"/>
          <w:lang w:val="vi-VN"/>
        </w:rPr>
        <w:t>không</w:t>
      </w:r>
      <w:r w:rsidRPr="000922DB">
        <w:rPr>
          <w:rFonts w:eastAsia="Calibri" w:cs="Times New Roman"/>
          <w:color w:val="000000"/>
          <w:sz w:val="26"/>
          <w:szCs w:val="26"/>
          <w:lang w:val="vi-VN"/>
        </w:rPr>
        <w:t xml:space="preserve"> phù hợp với bản chất của mối quan hệ giữa động năng trung bình của phân tử với nhiệt độ</w:t>
      </w:r>
    </w:p>
    <w:p w:rsidR="00A8734A" w:rsidRPr="000922DB" w:rsidRDefault="00A8734A" w:rsidP="000922DB">
      <w:pPr>
        <w:ind w:firstLine="720"/>
        <w:contextualSpacing/>
        <w:jc w:val="both"/>
        <w:rPr>
          <w:rFonts w:eastAsia="Calibri" w:cs="Times New Roman"/>
          <w:color w:val="000000"/>
          <w:sz w:val="26"/>
          <w:szCs w:val="26"/>
          <w:lang w:val="vi-VN"/>
        </w:rPr>
      </w:pPr>
      <w:r w:rsidRPr="000922DB">
        <w:rPr>
          <w:rFonts w:eastAsia="Calibri" w:cs="Times New Roman"/>
          <w:b/>
          <w:bCs/>
          <w:color w:val="000000"/>
          <w:sz w:val="26"/>
          <w:szCs w:val="26"/>
          <w:lang w:val="vi-VN"/>
        </w:rPr>
        <w:t xml:space="preserve">A. </w:t>
      </w:r>
      <w:r w:rsidRPr="000922DB">
        <w:rPr>
          <w:rFonts w:eastAsia="Calibri" w:cs="Times New Roman"/>
          <w:color w:val="000000"/>
          <w:sz w:val="26"/>
          <w:szCs w:val="26"/>
          <w:lang w:val="vi-VN"/>
        </w:rPr>
        <w:t>Động năng trung bình của các phân tử khí tỉ lệ thuận với nhiệt độ.</w:t>
      </w:r>
    </w:p>
    <w:p w:rsidR="00A8734A" w:rsidRPr="000922DB" w:rsidRDefault="00A8734A" w:rsidP="000922DB">
      <w:pPr>
        <w:ind w:firstLine="720"/>
        <w:contextualSpacing/>
        <w:jc w:val="both"/>
        <w:rPr>
          <w:rFonts w:eastAsia="Calibri" w:cs="Times New Roman"/>
          <w:color w:val="000000"/>
          <w:sz w:val="26"/>
          <w:szCs w:val="26"/>
          <w:lang w:val="vi-VN"/>
        </w:rPr>
      </w:pPr>
      <w:r w:rsidRPr="000922DB">
        <w:rPr>
          <w:rFonts w:eastAsia="Calibri" w:cs="Times New Roman"/>
          <w:b/>
          <w:bCs/>
          <w:color w:val="000000"/>
          <w:sz w:val="26"/>
          <w:szCs w:val="26"/>
          <w:u w:val="single"/>
          <w:lang w:val="vi-VN"/>
        </w:rPr>
        <w:t>B</w:t>
      </w:r>
      <w:r w:rsidRPr="000922DB">
        <w:rPr>
          <w:rFonts w:eastAsia="Calibri" w:cs="Times New Roman"/>
          <w:b/>
          <w:bCs/>
          <w:color w:val="000000"/>
          <w:sz w:val="26"/>
          <w:szCs w:val="26"/>
          <w:lang w:val="vi-VN"/>
        </w:rPr>
        <w:t xml:space="preserve">. </w:t>
      </w:r>
      <w:r w:rsidRPr="000922DB">
        <w:rPr>
          <w:rFonts w:eastAsia="Calibri" w:cs="Times New Roman"/>
          <w:color w:val="000000"/>
          <w:sz w:val="26"/>
          <w:szCs w:val="26"/>
          <w:lang w:val="vi-VN"/>
        </w:rPr>
        <w:t>Động năng trung bình của các phân tử khí càng lớn khi nhiệt độ khí càng thấp.</w:t>
      </w:r>
    </w:p>
    <w:p w:rsidR="00A8734A" w:rsidRPr="000922DB" w:rsidRDefault="00A8734A" w:rsidP="000922DB">
      <w:pPr>
        <w:ind w:firstLine="720"/>
        <w:contextualSpacing/>
        <w:jc w:val="both"/>
        <w:rPr>
          <w:rFonts w:eastAsia="Calibri" w:cs="Times New Roman"/>
          <w:color w:val="000000"/>
          <w:sz w:val="26"/>
          <w:szCs w:val="26"/>
          <w:lang w:val="vi-VN"/>
        </w:rPr>
      </w:pPr>
      <w:r w:rsidRPr="000922DB">
        <w:rPr>
          <w:rFonts w:eastAsia="Calibri" w:cs="Times New Roman"/>
          <w:b/>
          <w:bCs/>
          <w:color w:val="000000"/>
          <w:sz w:val="26"/>
          <w:szCs w:val="26"/>
          <w:lang w:val="vi-VN"/>
        </w:rPr>
        <w:t>C</w:t>
      </w:r>
      <w:r w:rsidRPr="000922DB">
        <w:rPr>
          <w:rFonts w:eastAsia="Calibri" w:cs="Times New Roman"/>
          <w:b/>
          <w:color w:val="000000"/>
          <w:sz w:val="26"/>
          <w:szCs w:val="26"/>
          <w:lang w:val="vi-VN"/>
        </w:rPr>
        <w:t xml:space="preserve">. </w:t>
      </w:r>
      <w:r w:rsidRPr="000922DB">
        <w:rPr>
          <w:rFonts w:eastAsia="Calibri" w:cs="Times New Roman"/>
          <w:color w:val="000000"/>
          <w:sz w:val="26"/>
          <w:szCs w:val="26"/>
          <w:lang w:val="vi-VN"/>
        </w:rPr>
        <w:t>Nhiệt độ của khí càng cao thì động năng trung bình của các phân tử khí càng lớn.</w:t>
      </w:r>
    </w:p>
    <w:p w:rsidR="00A8734A" w:rsidRPr="000922DB" w:rsidRDefault="00A8734A" w:rsidP="000922DB">
      <w:pPr>
        <w:ind w:firstLine="720"/>
        <w:contextualSpacing/>
        <w:jc w:val="both"/>
        <w:rPr>
          <w:rFonts w:eastAsia="Calibri" w:cs="Times New Roman"/>
          <w:color w:val="000000"/>
          <w:sz w:val="26"/>
          <w:szCs w:val="26"/>
          <w:lang w:val="vi-VN"/>
        </w:rPr>
      </w:pPr>
      <w:r w:rsidRPr="000922DB">
        <w:rPr>
          <w:rFonts w:eastAsia="Calibri" w:cs="Times New Roman"/>
          <w:b/>
          <w:bCs/>
          <w:color w:val="000000"/>
          <w:sz w:val="26"/>
          <w:szCs w:val="26"/>
          <w:lang w:val="vi-VN"/>
        </w:rPr>
        <w:t>D</w:t>
      </w:r>
      <w:r w:rsidRPr="000922DB">
        <w:rPr>
          <w:rFonts w:eastAsia="Calibri" w:cs="Times New Roman"/>
          <w:b/>
          <w:color w:val="000000"/>
          <w:sz w:val="26"/>
          <w:szCs w:val="26"/>
          <w:lang w:val="vi-VN"/>
        </w:rPr>
        <w:t>.</w:t>
      </w:r>
      <w:r w:rsidRPr="000922DB">
        <w:rPr>
          <w:rFonts w:eastAsia="Calibri" w:cs="Times New Roman"/>
          <w:color w:val="000000"/>
          <w:sz w:val="26"/>
          <w:szCs w:val="26"/>
          <w:lang w:val="vi-VN"/>
        </w:rPr>
        <w:t xml:space="preserve"> Nhiệt độ của khí tỉ lệ với nhiệt độ động năng trung bình của các phân tử khí.</w:t>
      </w:r>
    </w:p>
    <w:p w:rsidR="00A8734A" w:rsidRPr="000922DB" w:rsidRDefault="00A8734A" w:rsidP="000922DB">
      <w:pPr>
        <w:jc w:val="both"/>
        <w:rPr>
          <w:rFonts w:cs="Times New Roman"/>
          <w:color w:val="000000"/>
          <w:sz w:val="26"/>
          <w:szCs w:val="26"/>
          <w:lang w:val="vi-VN"/>
        </w:rPr>
      </w:pPr>
      <w:r w:rsidRPr="000922DB">
        <w:rPr>
          <w:rFonts w:cs="Times New Roman"/>
          <w:b/>
          <w:bCs/>
          <w:color w:val="000000"/>
          <w:sz w:val="26"/>
          <w:szCs w:val="26"/>
          <w:lang w:val="vi-VN"/>
        </w:rPr>
        <w:lastRenderedPageBreak/>
        <w:t xml:space="preserve">Câu 15: </w:t>
      </w:r>
      <w:r w:rsidRPr="000922DB">
        <w:rPr>
          <w:rFonts w:cs="Times New Roman"/>
          <w:color w:val="000000"/>
          <w:sz w:val="26"/>
          <w:szCs w:val="26"/>
          <w:lang w:val="vi-VN"/>
        </w:rPr>
        <w:t xml:space="preserve">Trường hợp nào sau đây </w:t>
      </w:r>
      <w:r w:rsidRPr="000922DB">
        <w:rPr>
          <w:rFonts w:cs="Times New Roman"/>
          <w:b/>
          <w:i/>
          <w:color w:val="000000"/>
          <w:sz w:val="26"/>
          <w:szCs w:val="26"/>
          <w:lang w:val="vi-VN"/>
        </w:rPr>
        <w:t xml:space="preserve">không </w:t>
      </w:r>
      <w:r w:rsidRPr="000922DB">
        <w:rPr>
          <w:rFonts w:cs="Times New Roman"/>
          <w:color w:val="000000"/>
          <w:sz w:val="26"/>
          <w:szCs w:val="26"/>
          <w:lang w:val="vi-VN"/>
        </w:rPr>
        <w:t xml:space="preserve"> áp dụng phương trình trạng thái khí lí tưởng</w:t>
      </w:r>
    </w:p>
    <w:p w:rsidR="00A8734A" w:rsidRPr="000922DB" w:rsidRDefault="00A8734A" w:rsidP="000922DB">
      <w:pPr>
        <w:ind w:firstLine="720"/>
        <w:rPr>
          <w:rFonts w:cs="Times New Roman"/>
          <w:color w:val="000000"/>
          <w:sz w:val="26"/>
          <w:szCs w:val="26"/>
          <w:lang w:val="vi-VN"/>
        </w:rPr>
      </w:pPr>
      <w:r w:rsidRPr="000922DB">
        <w:rPr>
          <w:rFonts w:cs="Times New Roman"/>
          <w:b/>
          <w:color w:val="000000"/>
          <w:sz w:val="26"/>
          <w:szCs w:val="26"/>
          <w:lang w:val="vi-VN"/>
        </w:rPr>
        <w:t xml:space="preserve">A. </w:t>
      </w:r>
      <w:r w:rsidRPr="000922DB">
        <w:rPr>
          <w:rFonts w:cs="Times New Roman"/>
          <w:color w:val="000000"/>
          <w:sz w:val="26"/>
          <w:szCs w:val="26"/>
          <w:lang w:val="vi-VN"/>
        </w:rPr>
        <w:t>Nung nóng một lượng khí  trong một bình đậy kín.</w:t>
      </w:r>
    </w:p>
    <w:p w:rsidR="00A8734A" w:rsidRPr="000922DB" w:rsidRDefault="00A8734A" w:rsidP="000922DB">
      <w:pPr>
        <w:ind w:firstLine="720"/>
        <w:rPr>
          <w:rFonts w:cs="Times New Roman"/>
          <w:color w:val="000000"/>
          <w:sz w:val="26"/>
          <w:szCs w:val="26"/>
          <w:lang w:val="vi-VN"/>
        </w:rPr>
      </w:pPr>
      <w:r w:rsidRPr="000922DB">
        <w:rPr>
          <w:rFonts w:cs="Times New Roman"/>
          <w:b/>
          <w:color w:val="000000"/>
          <w:sz w:val="26"/>
          <w:szCs w:val="26"/>
          <w:lang w:val="vi-VN"/>
        </w:rPr>
        <w:t xml:space="preserve">B. </w:t>
      </w:r>
      <w:r w:rsidRPr="000922DB">
        <w:rPr>
          <w:rFonts w:cs="Times New Roman"/>
          <w:color w:val="000000"/>
          <w:sz w:val="26"/>
          <w:szCs w:val="26"/>
          <w:lang w:val="vi-VN"/>
        </w:rPr>
        <w:t>Dùng tay bóp lõm quả bóng .</w:t>
      </w:r>
    </w:p>
    <w:p w:rsidR="00A8734A" w:rsidRPr="000922DB" w:rsidRDefault="00A8734A" w:rsidP="000922DB">
      <w:pPr>
        <w:ind w:firstLine="720"/>
        <w:rPr>
          <w:rFonts w:cs="Times New Roman"/>
          <w:color w:val="000000"/>
          <w:sz w:val="26"/>
          <w:szCs w:val="26"/>
          <w:lang w:val="vi-VN"/>
        </w:rPr>
      </w:pPr>
      <w:r w:rsidRPr="000922DB">
        <w:rPr>
          <w:rFonts w:cs="Times New Roman"/>
          <w:b/>
          <w:color w:val="000000"/>
          <w:sz w:val="26"/>
          <w:szCs w:val="26"/>
          <w:lang w:val="vi-VN"/>
        </w:rPr>
        <w:t xml:space="preserve">C. </w:t>
      </w:r>
      <w:r w:rsidRPr="000922DB">
        <w:rPr>
          <w:rFonts w:cs="Times New Roman"/>
          <w:color w:val="000000"/>
          <w:sz w:val="26"/>
          <w:szCs w:val="26"/>
          <w:lang w:val="vi-VN"/>
        </w:rPr>
        <w:t>Nung nóng một lượng  khí trong một xilanh làm khí nóng lên, dãn nở và đẩy pittông dịch chuyển.</w:t>
      </w:r>
    </w:p>
    <w:p w:rsidR="00A8734A" w:rsidRPr="000922DB" w:rsidRDefault="00A8734A" w:rsidP="000922DB">
      <w:pPr>
        <w:ind w:firstLine="720"/>
        <w:rPr>
          <w:rFonts w:cs="Times New Roman"/>
          <w:color w:val="000000"/>
          <w:sz w:val="26"/>
          <w:szCs w:val="26"/>
          <w:lang w:val="vi-VN"/>
        </w:rPr>
      </w:pPr>
      <w:r w:rsidRPr="000922DB">
        <w:rPr>
          <w:rFonts w:cs="Times New Roman"/>
          <w:b/>
          <w:color w:val="000000"/>
          <w:sz w:val="26"/>
          <w:szCs w:val="26"/>
          <w:u w:val="single"/>
          <w:lang w:val="vi-VN"/>
        </w:rPr>
        <w:t>D</w:t>
      </w:r>
      <w:r w:rsidRPr="000922DB">
        <w:rPr>
          <w:rFonts w:cs="Times New Roman"/>
          <w:b/>
          <w:color w:val="000000"/>
          <w:sz w:val="26"/>
          <w:szCs w:val="26"/>
          <w:lang w:val="vi-VN"/>
        </w:rPr>
        <w:t xml:space="preserve">. </w:t>
      </w:r>
      <w:r w:rsidRPr="000922DB">
        <w:rPr>
          <w:rFonts w:cs="Times New Roman"/>
          <w:color w:val="000000"/>
          <w:sz w:val="26"/>
          <w:szCs w:val="26"/>
          <w:lang w:val="vi-VN"/>
        </w:rPr>
        <w:t>Nung nóng một lượng khí trong một bình không đậy kín.</w:t>
      </w:r>
    </w:p>
    <w:p w:rsidR="00A8734A" w:rsidRPr="000922DB" w:rsidRDefault="00A8734A" w:rsidP="000922DB">
      <w:pPr>
        <w:contextualSpacing/>
        <w:jc w:val="both"/>
        <w:rPr>
          <w:rFonts w:eastAsia="Calibri" w:cs="Times New Roman"/>
          <w:color w:val="000000"/>
          <w:sz w:val="26"/>
          <w:szCs w:val="26"/>
          <w:lang w:val="sv-SE"/>
        </w:rPr>
      </w:pPr>
      <w:r w:rsidRPr="000922DB">
        <w:rPr>
          <w:rFonts w:eastAsia="Calibri" w:cs="Times New Roman"/>
          <w:b/>
          <w:bCs/>
          <w:color w:val="000000"/>
          <w:sz w:val="26"/>
          <w:szCs w:val="26"/>
          <w:lang w:val="vi-VN"/>
        </w:rPr>
        <w:t>Câu 16:</w:t>
      </w:r>
      <w:r w:rsidRPr="000922DB">
        <w:rPr>
          <w:rFonts w:eastAsia="Calibri" w:cs="Times New Roman"/>
          <w:color w:val="000000"/>
          <w:sz w:val="26"/>
          <w:szCs w:val="26"/>
          <w:lang w:val="vi-VN"/>
        </w:rPr>
        <w:t xml:space="preserve"> </w:t>
      </w:r>
      <w:r w:rsidRPr="000922DB">
        <w:rPr>
          <w:rFonts w:eastAsia="Calibri" w:cs="Times New Roman"/>
          <w:color w:val="000000"/>
          <w:sz w:val="26"/>
          <w:szCs w:val="26"/>
          <w:shd w:val="clear" w:color="auto" w:fill="FFFFFF"/>
          <w:lang w:val="vi-VN"/>
        </w:rPr>
        <w:t>Tính nhiệt lượng cần cung cấp cho 10kg nước ở 25°C chuyển thành hơi ở 100°C. Cho biết nhiệt dung riêng của nước 4180 J/kg.K và nhiệt hóa hơi riêng của nước là 2,3.10</w:t>
      </w:r>
      <w:r w:rsidRPr="000922DB">
        <w:rPr>
          <w:rFonts w:eastAsia="Calibri" w:cs="Times New Roman"/>
          <w:color w:val="000000"/>
          <w:sz w:val="26"/>
          <w:szCs w:val="26"/>
          <w:shd w:val="clear" w:color="auto" w:fill="FFFFFF"/>
          <w:vertAlign w:val="superscript"/>
          <w:lang w:val="vi-VN"/>
        </w:rPr>
        <w:t>6</w:t>
      </w:r>
      <w:r w:rsidRPr="000922DB">
        <w:rPr>
          <w:rFonts w:eastAsia="Calibri" w:cs="Times New Roman"/>
          <w:color w:val="000000"/>
          <w:sz w:val="26"/>
          <w:szCs w:val="26"/>
          <w:shd w:val="clear" w:color="auto" w:fill="FFFFFF"/>
          <w:lang w:val="vi-VN"/>
        </w:rPr>
        <w:t>J/kg.</w:t>
      </w:r>
    </w:p>
    <w:p w:rsidR="00A8734A" w:rsidRPr="000922DB" w:rsidRDefault="00A8734A" w:rsidP="000922DB">
      <w:pPr>
        <w:tabs>
          <w:tab w:val="left" w:pos="2552"/>
          <w:tab w:val="left" w:pos="5245"/>
        </w:tabs>
        <w:contextualSpacing/>
        <w:jc w:val="both"/>
        <w:rPr>
          <w:rFonts w:eastAsia="Calibri" w:cs="Times New Roman"/>
          <w:color w:val="000000"/>
          <w:sz w:val="26"/>
          <w:szCs w:val="26"/>
          <w:lang w:val="sv-SE"/>
        </w:rPr>
      </w:pPr>
      <w:r w:rsidRPr="000922DB">
        <w:rPr>
          <w:rFonts w:eastAsia="Calibri" w:cs="Times New Roman"/>
          <w:b/>
          <w:bCs/>
          <w:color w:val="000000"/>
          <w:sz w:val="26"/>
          <w:szCs w:val="26"/>
          <w:lang w:val="sv-SE"/>
        </w:rPr>
        <w:t xml:space="preserve">          A. </w:t>
      </w:r>
      <w:r w:rsidRPr="000922DB">
        <w:rPr>
          <w:rFonts w:eastAsia="Calibri" w:cs="Times New Roman"/>
          <w:color w:val="000000"/>
          <w:sz w:val="26"/>
          <w:szCs w:val="26"/>
          <w:shd w:val="clear" w:color="auto" w:fill="FFFFFF"/>
          <w:lang w:val="sv-SE"/>
        </w:rPr>
        <w:t>18450 kJ.</w:t>
      </w:r>
      <w:r w:rsidRPr="000922DB">
        <w:rPr>
          <w:rFonts w:eastAsia="Calibri" w:cs="Times New Roman"/>
          <w:color w:val="000000"/>
          <w:sz w:val="26"/>
          <w:szCs w:val="26"/>
          <w:lang w:val="sv-SE"/>
        </w:rPr>
        <w:tab/>
        <w:t xml:space="preserve"> </w:t>
      </w:r>
      <w:r w:rsidRPr="000922DB">
        <w:rPr>
          <w:rFonts w:eastAsia="Calibri" w:cs="Times New Roman"/>
          <w:b/>
          <w:bCs/>
          <w:color w:val="000000"/>
          <w:sz w:val="26"/>
          <w:szCs w:val="26"/>
          <w:u w:val="single"/>
          <w:lang w:val="sv-SE"/>
        </w:rPr>
        <w:t>B</w:t>
      </w:r>
      <w:r w:rsidRPr="000922DB">
        <w:rPr>
          <w:rFonts w:eastAsia="Calibri" w:cs="Times New Roman"/>
          <w:b/>
          <w:bCs/>
          <w:color w:val="000000"/>
          <w:sz w:val="26"/>
          <w:szCs w:val="26"/>
          <w:lang w:val="sv-SE"/>
        </w:rPr>
        <w:t xml:space="preserve">. </w:t>
      </w:r>
      <w:r w:rsidRPr="000922DB">
        <w:rPr>
          <w:rFonts w:eastAsia="Calibri" w:cs="Times New Roman"/>
          <w:color w:val="000000"/>
          <w:sz w:val="26"/>
          <w:szCs w:val="26"/>
          <w:shd w:val="clear" w:color="auto" w:fill="FFFFFF"/>
          <w:lang w:val="sv-SE"/>
        </w:rPr>
        <w:t>26135 kJ.</w:t>
      </w:r>
      <w:r w:rsidRPr="000922DB">
        <w:rPr>
          <w:rFonts w:eastAsia="Calibri" w:cs="Times New Roman"/>
          <w:color w:val="000000"/>
          <w:sz w:val="26"/>
          <w:szCs w:val="26"/>
          <w:lang w:val="sv-SE"/>
        </w:rPr>
        <w:t xml:space="preserve">                 </w:t>
      </w:r>
      <w:r w:rsidRPr="000922DB">
        <w:rPr>
          <w:rFonts w:eastAsia="Calibri" w:cs="Times New Roman"/>
          <w:b/>
          <w:bCs/>
          <w:color w:val="000000"/>
          <w:sz w:val="26"/>
          <w:szCs w:val="26"/>
          <w:lang w:val="sv-SE"/>
        </w:rPr>
        <w:t xml:space="preserve">C. </w:t>
      </w:r>
      <w:r w:rsidRPr="000922DB">
        <w:rPr>
          <w:rFonts w:eastAsia="Calibri" w:cs="Times New Roman"/>
          <w:color w:val="000000"/>
          <w:sz w:val="26"/>
          <w:szCs w:val="26"/>
          <w:shd w:val="clear" w:color="auto" w:fill="FFFFFF"/>
          <w:lang w:val="sv-SE"/>
        </w:rPr>
        <w:t>84500 kJ.</w:t>
      </w:r>
      <w:r w:rsidRPr="000922DB">
        <w:rPr>
          <w:rFonts w:eastAsia="Calibri" w:cs="Times New Roman"/>
          <w:color w:val="000000"/>
          <w:sz w:val="26"/>
          <w:szCs w:val="26"/>
          <w:shd w:val="clear" w:color="auto" w:fill="FFFFFF"/>
          <w:lang w:val="sv-SE"/>
        </w:rPr>
        <w:tab/>
        <w:t xml:space="preserve">               </w:t>
      </w:r>
      <w:r w:rsidRPr="000922DB">
        <w:rPr>
          <w:rFonts w:eastAsia="Calibri" w:cs="Times New Roman"/>
          <w:b/>
          <w:bCs/>
          <w:color w:val="000000"/>
          <w:sz w:val="26"/>
          <w:szCs w:val="26"/>
          <w:lang w:val="sv-SE"/>
        </w:rPr>
        <w:t xml:space="preserve">D. </w:t>
      </w:r>
      <w:r w:rsidRPr="000922DB">
        <w:rPr>
          <w:rFonts w:eastAsia="Calibri" w:cs="Times New Roman"/>
          <w:color w:val="000000"/>
          <w:sz w:val="26"/>
          <w:szCs w:val="26"/>
          <w:shd w:val="clear" w:color="auto" w:fill="FFFFFF"/>
          <w:lang w:val="sv-SE"/>
        </w:rPr>
        <w:t>804500 kJ.</w:t>
      </w:r>
    </w:p>
    <w:p w:rsidR="00A8734A" w:rsidRPr="000922DB" w:rsidRDefault="00A8734A" w:rsidP="000922DB">
      <w:pPr>
        <w:jc w:val="both"/>
        <w:rPr>
          <w:rFonts w:cs="Times New Roman"/>
          <w:color w:val="000000"/>
          <w:sz w:val="26"/>
          <w:szCs w:val="26"/>
          <w:lang w:val="sv-SE"/>
        </w:rPr>
      </w:pPr>
      <w:r w:rsidRPr="000922DB">
        <w:rPr>
          <w:rFonts w:cs="Times New Roman"/>
          <w:b/>
          <w:bCs/>
          <w:color w:val="000000"/>
          <w:sz w:val="26"/>
          <w:szCs w:val="26"/>
          <w:lang w:val="sv-SE"/>
        </w:rPr>
        <w:t xml:space="preserve">Câu 17: </w:t>
      </w:r>
      <w:r w:rsidRPr="000922DB">
        <w:rPr>
          <w:rFonts w:cs="Times New Roman"/>
          <w:color w:val="000000"/>
          <w:sz w:val="26"/>
          <w:szCs w:val="26"/>
          <w:lang w:val="sv-SE"/>
        </w:rPr>
        <w:t>Một xilanh chứa 100 cm</w:t>
      </w:r>
      <w:r w:rsidRPr="000922DB">
        <w:rPr>
          <w:rFonts w:cs="Times New Roman"/>
          <w:color w:val="000000"/>
          <w:sz w:val="26"/>
          <w:szCs w:val="26"/>
          <w:vertAlign w:val="superscript"/>
          <w:lang w:val="sv-SE"/>
        </w:rPr>
        <w:t>3</w:t>
      </w:r>
      <w:r w:rsidRPr="000922DB">
        <w:rPr>
          <w:rFonts w:cs="Times New Roman"/>
          <w:color w:val="000000"/>
          <w:sz w:val="26"/>
          <w:szCs w:val="26"/>
          <w:lang w:val="sv-SE"/>
        </w:rPr>
        <w:t xml:space="preserve"> khí ở áp suất 2.10</w:t>
      </w:r>
      <w:r w:rsidRPr="000922DB">
        <w:rPr>
          <w:rFonts w:cs="Times New Roman"/>
          <w:color w:val="000000"/>
          <w:sz w:val="26"/>
          <w:szCs w:val="26"/>
          <w:vertAlign w:val="superscript"/>
          <w:lang w:val="sv-SE"/>
        </w:rPr>
        <w:t>5</w:t>
      </w:r>
      <w:r w:rsidRPr="000922DB">
        <w:rPr>
          <w:rFonts w:cs="Times New Roman"/>
          <w:color w:val="000000"/>
          <w:sz w:val="26"/>
          <w:szCs w:val="26"/>
          <w:lang w:val="sv-SE"/>
        </w:rPr>
        <w:t xml:space="preserve"> Pa. Pit tông nén đẳng nhiệt khí trong xilanh xuống còn 50 cm</w:t>
      </w:r>
      <w:r w:rsidRPr="000922DB">
        <w:rPr>
          <w:rFonts w:cs="Times New Roman"/>
          <w:color w:val="000000"/>
          <w:sz w:val="26"/>
          <w:szCs w:val="26"/>
          <w:vertAlign w:val="superscript"/>
          <w:lang w:val="sv-SE"/>
        </w:rPr>
        <w:t>3</w:t>
      </w:r>
      <w:r w:rsidRPr="000922DB">
        <w:rPr>
          <w:rFonts w:cs="Times New Roman"/>
          <w:color w:val="000000"/>
          <w:sz w:val="26"/>
          <w:szCs w:val="26"/>
          <w:lang w:val="sv-SE"/>
        </w:rPr>
        <w:t>. Áp suất của khí trong xilanh lúc này là</w:t>
      </w:r>
    </w:p>
    <w:p w:rsidR="00A8734A" w:rsidRPr="000922DB" w:rsidRDefault="00A8734A" w:rsidP="000922DB">
      <w:pPr>
        <w:tabs>
          <w:tab w:val="left" w:pos="2708"/>
          <w:tab w:val="left" w:pos="5138"/>
          <w:tab w:val="left" w:pos="7569"/>
        </w:tabs>
        <w:rPr>
          <w:rFonts w:cs="Times New Roman"/>
          <w:color w:val="000000"/>
          <w:sz w:val="26"/>
          <w:szCs w:val="26"/>
          <w:lang w:val="fr-FR"/>
        </w:rPr>
      </w:pPr>
      <w:r w:rsidRPr="000922DB">
        <w:rPr>
          <w:rFonts w:cs="Times New Roman"/>
          <w:b/>
          <w:color w:val="000000"/>
          <w:sz w:val="26"/>
          <w:szCs w:val="26"/>
          <w:lang w:val="sv-SE"/>
        </w:rPr>
        <w:t xml:space="preserve">         A. </w:t>
      </w:r>
      <w:r w:rsidRPr="000922DB">
        <w:rPr>
          <w:rFonts w:cs="Times New Roman"/>
          <w:color w:val="000000"/>
          <w:sz w:val="26"/>
          <w:szCs w:val="26"/>
          <w:lang w:val="sv-SE"/>
        </w:rPr>
        <w:t xml:space="preserve">2. </w:t>
      </w:r>
      <w:r w:rsidRPr="000922DB">
        <w:rPr>
          <w:rFonts w:cs="Times New Roman"/>
          <w:color w:val="000000"/>
          <w:sz w:val="26"/>
          <w:szCs w:val="26"/>
          <w:lang w:val="fr-FR"/>
        </w:rPr>
        <w:t>10</w:t>
      </w:r>
      <w:r w:rsidRPr="000922DB">
        <w:rPr>
          <w:rFonts w:cs="Times New Roman"/>
          <w:color w:val="000000"/>
          <w:sz w:val="26"/>
          <w:szCs w:val="26"/>
          <w:vertAlign w:val="superscript"/>
          <w:lang w:val="fr-FR"/>
        </w:rPr>
        <w:t>5</w:t>
      </w:r>
      <w:r w:rsidRPr="000922DB">
        <w:rPr>
          <w:rFonts w:cs="Times New Roman"/>
          <w:color w:val="000000"/>
          <w:sz w:val="26"/>
          <w:szCs w:val="26"/>
          <w:lang w:val="fr-FR"/>
        </w:rPr>
        <w:t xml:space="preserve"> Pa.</w:t>
      </w:r>
      <w:r w:rsidRPr="000922DB">
        <w:rPr>
          <w:rFonts w:cs="Times New Roman"/>
          <w:color w:val="000000"/>
          <w:sz w:val="26"/>
          <w:szCs w:val="26"/>
          <w:lang w:val="fr-FR"/>
        </w:rPr>
        <w:tab/>
      </w:r>
      <w:r w:rsidRPr="000922DB">
        <w:rPr>
          <w:rFonts w:cs="Times New Roman"/>
          <w:b/>
          <w:color w:val="000000"/>
          <w:sz w:val="26"/>
          <w:szCs w:val="26"/>
          <w:lang w:val="fr-FR"/>
        </w:rPr>
        <w:t xml:space="preserve">B. </w:t>
      </w:r>
      <w:r w:rsidRPr="000922DB">
        <w:rPr>
          <w:rFonts w:cs="Times New Roman"/>
          <w:color w:val="000000"/>
          <w:sz w:val="26"/>
          <w:szCs w:val="26"/>
          <w:lang w:val="fr-FR"/>
        </w:rPr>
        <w:t>3.10</w:t>
      </w:r>
      <w:r w:rsidRPr="000922DB">
        <w:rPr>
          <w:rFonts w:cs="Times New Roman"/>
          <w:color w:val="000000"/>
          <w:sz w:val="26"/>
          <w:szCs w:val="26"/>
          <w:vertAlign w:val="superscript"/>
          <w:lang w:val="fr-FR"/>
        </w:rPr>
        <w:t>5</w:t>
      </w:r>
      <w:r w:rsidRPr="000922DB">
        <w:rPr>
          <w:rFonts w:cs="Times New Roman"/>
          <w:color w:val="000000"/>
          <w:sz w:val="26"/>
          <w:szCs w:val="26"/>
          <w:lang w:val="fr-FR"/>
        </w:rPr>
        <w:t xml:space="preserve"> Pa.</w:t>
      </w:r>
      <w:r w:rsidRPr="000922DB">
        <w:rPr>
          <w:rFonts w:cs="Times New Roman"/>
          <w:color w:val="000000"/>
          <w:sz w:val="26"/>
          <w:szCs w:val="26"/>
          <w:lang w:val="fr-FR"/>
        </w:rPr>
        <w:tab/>
      </w:r>
      <w:r w:rsidRPr="000922DB">
        <w:rPr>
          <w:rFonts w:cs="Times New Roman"/>
          <w:b/>
          <w:color w:val="000000"/>
          <w:sz w:val="26"/>
          <w:szCs w:val="26"/>
          <w:u w:val="single"/>
          <w:lang w:val="fr-FR"/>
        </w:rPr>
        <w:t>C</w:t>
      </w:r>
      <w:r w:rsidRPr="000922DB">
        <w:rPr>
          <w:rFonts w:cs="Times New Roman"/>
          <w:b/>
          <w:color w:val="000000"/>
          <w:sz w:val="26"/>
          <w:szCs w:val="26"/>
          <w:lang w:val="fr-FR"/>
        </w:rPr>
        <w:t xml:space="preserve">. </w:t>
      </w:r>
      <w:r w:rsidRPr="000922DB">
        <w:rPr>
          <w:rFonts w:cs="Times New Roman"/>
          <w:color w:val="000000"/>
          <w:sz w:val="26"/>
          <w:szCs w:val="26"/>
          <w:lang w:val="fr-FR"/>
        </w:rPr>
        <w:t>4. 10</w:t>
      </w:r>
      <w:r w:rsidRPr="000922DB">
        <w:rPr>
          <w:rFonts w:cs="Times New Roman"/>
          <w:color w:val="000000"/>
          <w:sz w:val="26"/>
          <w:szCs w:val="26"/>
          <w:vertAlign w:val="superscript"/>
          <w:lang w:val="fr-FR"/>
        </w:rPr>
        <w:t>5</w:t>
      </w:r>
      <w:r w:rsidRPr="000922DB">
        <w:rPr>
          <w:rFonts w:cs="Times New Roman"/>
          <w:color w:val="000000"/>
          <w:sz w:val="26"/>
          <w:szCs w:val="26"/>
          <w:lang w:val="fr-FR"/>
        </w:rPr>
        <w:t xml:space="preserve"> Pa.</w:t>
      </w:r>
      <w:r w:rsidRPr="000922DB">
        <w:rPr>
          <w:rFonts w:cs="Times New Roman"/>
          <w:color w:val="000000"/>
          <w:sz w:val="26"/>
          <w:szCs w:val="26"/>
          <w:lang w:val="fr-FR"/>
        </w:rPr>
        <w:tab/>
      </w:r>
      <w:r w:rsidRPr="000922DB">
        <w:rPr>
          <w:rFonts w:cs="Times New Roman"/>
          <w:b/>
          <w:color w:val="000000"/>
          <w:sz w:val="26"/>
          <w:szCs w:val="26"/>
          <w:lang w:val="fr-FR"/>
        </w:rPr>
        <w:t xml:space="preserve">D. </w:t>
      </w:r>
      <w:r w:rsidRPr="000922DB">
        <w:rPr>
          <w:rFonts w:cs="Times New Roman"/>
          <w:color w:val="000000"/>
          <w:sz w:val="26"/>
          <w:szCs w:val="26"/>
          <w:lang w:val="fr-FR"/>
        </w:rPr>
        <w:t>5.10</w:t>
      </w:r>
      <w:r w:rsidRPr="000922DB">
        <w:rPr>
          <w:rFonts w:cs="Times New Roman"/>
          <w:color w:val="000000"/>
          <w:sz w:val="26"/>
          <w:szCs w:val="26"/>
          <w:vertAlign w:val="superscript"/>
          <w:lang w:val="fr-FR"/>
        </w:rPr>
        <w:t>5</w:t>
      </w:r>
      <w:r w:rsidRPr="000922DB">
        <w:rPr>
          <w:rFonts w:cs="Times New Roman"/>
          <w:color w:val="000000"/>
          <w:sz w:val="26"/>
          <w:szCs w:val="26"/>
          <w:lang w:val="fr-FR"/>
        </w:rPr>
        <w:t xml:space="preserve"> Pa.</w:t>
      </w:r>
    </w:p>
    <w:p w:rsidR="00A8734A" w:rsidRPr="000922DB" w:rsidRDefault="00A8734A" w:rsidP="000922DB">
      <w:pPr>
        <w:jc w:val="both"/>
        <w:rPr>
          <w:rFonts w:cs="Times New Roman"/>
          <w:color w:val="000000"/>
          <w:sz w:val="26"/>
          <w:szCs w:val="26"/>
          <w:lang w:val="fr-FR"/>
        </w:rPr>
      </w:pPr>
      <w:r w:rsidRPr="000922DB">
        <w:rPr>
          <w:rFonts w:cs="Times New Roman"/>
          <w:b/>
          <w:bCs/>
          <w:color w:val="000000"/>
          <w:sz w:val="26"/>
          <w:szCs w:val="26"/>
          <w:lang w:val="fr-FR"/>
        </w:rPr>
        <w:t xml:space="preserve">Câu 18: </w:t>
      </w:r>
      <w:r w:rsidRPr="000922DB">
        <w:rPr>
          <w:rFonts w:cs="Times New Roman"/>
          <w:color w:val="000000"/>
          <w:sz w:val="26"/>
          <w:szCs w:val="26"/>
          <w:lang w:val="fr-FR"/>
        </w:rPr>
        <w:t>Trong phòng thí nghiệm, người ta điều chế được 40 cm</w:t>
      </w:r>
      <w:r w:rsidRPr="000922DB">
        <w:rPr>
          <w:rFonts w:cs="Times New Roman"/>
          <w:color w:val="000000"/>
          <w:sz w:val="26"/>
          <w:szCs w:val="26"/>
          <w:vertAlign w:val="superscript"/>
          <w:lang w:val="fr-FR"/>
        </w:rPr>
        <w:t>3</w:t>
      </w:r>
      <w:r w:rsidRPr="000922DB">
        <w:rPr>
          <w:rFonts w:cs="Times New Roman"/>
          <w:color w:val="000000"/>
          <w:sz w:val="26"/>
          <w:szCs w:val="26"/>
          <w:lang w:val="fr-FR"/>
        </w:rPr>
        <w:t xml:space="preserve"> khí ôxi ở áp suất 750 mmHg và nhiệt độ 27</w:t>
      </w:r>
      <w:r w:rsidRPr="000922DB">
        <w:rPr>
          <w:rFonts w:cs="Times New Roman"/>
          <w:color w:val="000000"/>
          <w:sz w:val="26"/>
          <w:szCs w:val="26"/>
          <w:vertAlign w:val="superscript"/>
          <w:lang w:val="fr-FR"/>
        </w:rPr>
        <w:t>0</w:t>
      </w:r>
      <w:r w:rsidRPr="000922DB">
        <w:rPr>
          <w:rFonts w:cs="Times New Roman"/>
          <w:color w:val="000000"/>
          <w:sz w:val="26"/>
          <w:szCs w:val="26"/>
          <w:lang w:val="fr-FR"/>
        </w:rPr>
        <w:t>C. Khi áp suất là 1500 mmHg, nhiệt độ 150</w:t>
      </w:r>
      <w:r w:rsidRPr="000922DB">
        <w:rPr>
          <w:rFonts w:cs="Times New Roman"/>
          <w:color w:val="000000"/>
          <w:sz w:val="26"/>
          <w:szCs w:val="26"/>
          <w:vertAlign w:val="superscript"/>
          <w:lang w:val="fr-FR"/>
        </w:rPr>
        <w:t xml:space="preserve"> </w:t>
      </w:r>
      <w:r w:rsidRPr="000922DB">
        <w:rPr>
          <w:rFonts w:cs="Times New Roman"/>
          <w:color w:val="000000"/>
          <w:sz w:val="26"/>
          <w:szCs w:val="26"/>
          <w:lang w:val="fr-FR"/>
        </w:rPr>
        <w:t>K thì thể tích của lượng khí đó là :</w:t>
      </w:r>
    </w:p>
    <w:p w:rsidR="00A8734A" w:rsidRPr="000922DB" w:rsidRDefault="00A8734A" w:rsidP="000922DB">
      <w:pPr>
        <w:tabs>
          <w:tab w:val="left" w:pos="2708"/>
          <w:tab w:val="left" w:pos="5138"/>
          <w:tab w:val="left" w:pos="7569"/>
        </w:tabs>
        <w:rPr>
          <w:rFonts w:cs="Times New Roman"/>
          <w:color w:val="000000"/>
          <w:sz w:val="26"/>
          <w:szCs w:val="26"/>
          <w:lang w:val="fr-FR"/>
        </w:rPr>
      </w:pPr>
      <w:r w:rsidRPr="000922DB">
        <w:rPr>
          <w:rFonts w:cs="Times New Roman"/>
          <w:b/>
          <w:color w:val="000000"/>
          <w:sz w:val="26"/>
          <w:szCs w:val="26"/>
          <w:lang w:val="fr-FR"/>
        </w:rPr>
        <w:t xml:space="preserve">         </w:t>
      </w:r>
      <w:r w:rsidRPr="000922DB">
        <w:rPr>
          <w:rFonts w:cs="Times New Roman"/>
          <w:b/>
          <w:color w:val="000000"/>
          <w:sz w:val="26"/>
          <w:szCs w:val="26"/>
          <w:u w:val="single"/>
          <w:lang w:val="fr-FR"/>
        </w:rPr>
        <w:t>A</w:t>
      </w:r>
      <w:r w:rsidRPr="000922DB">
        <w:rPr>
          <w:rFonts w:cs="Times New Roman"/>
          <w:b/>
          <w:color w:val="000000"/>
          <w:sz w:val="26"/>
          <w:szCs w:val="26"/>
          <w:lang w:val="fr-FR"/>
        </w:rPr>
        <w:t xml:space="preserve">. </w:t>
      </w:r>
      <w:r w:rsidRPr="000922DB">
        <w:rPr>
          <w:rFonts w:cs="Times New Roman"/>
          <w:color w:val="000000"/>
          <w:sz w:val="26"/>
          <w:szCs w:val="26"/>
          <w:lang w:val="fr-FR"/>
        </w:rPr>
        <w:t>10 cm</w:t>
      </w:r>
      <w:r w:rsidRPr="000922DB">
        <w:rPr>
          <w:rFonts w:cs="Times New Roman"/>
          <w:color w:val="000000"/>
          <w:sz w:val="26"/>
          <w:szCs w:val="26"/>
          <w:vertAlign w:val="superscript"/>
          <w:lang w:val="fr-FR"/>
        </w:rPr>
        <w:t>3</w:t>
      </w:r>
      <w:r w:rsidRPr="000922DB">
        <w:rPr>
          <w:rFonts w:cs="Times New Roman"/>
          <w:color w:val="000000"/>
          <w:sz w:val="26"/>
          <w:szCs w:val="26"/>
          <w:lang w:val="fr-FR"/>
        </w:rPr>
        <w:t>.</w:t>
      </w:r>
      <w:r w:rsidRPr="000922DB">
        <w:rPr>
          <w:rFonts w:cs="Times New Roman"/>
          <w:color w:val="000000"/>
          <w:sz w:val="26"/>
          <w:szCs w:val="26"/>
          <w:lang w:val="fr-FR"/>
        </w:rPr>
        <w:tab/>
      </w:r>
      <w:r w:rsidRPr="000922DB">
        <w:rPr>
          <w:rFonts w:cs="Times New Roman"/>
          <w:b/>
          <w:color w:val="000000"/>
          <w:sz w:val="26"/>
          <w:szCs w:val="26"/>
          <w:lang w:val="fr-FR"/>
        </w:rPr>
        <w:t xml:space="preserve">B. </w:t>
      </w:r>
      <w:r w:rsidRPr="000922DB">
        <w:rPr>
          <w:rFonts w:cs="Times New Roman"/>
          <w:color w:val="000000"/>
          <w:sz w:val="26"/>
          <w:szCs w:val="26"/>
          <w:lang w:val="fr-FR"/>
        </w:rPr>
        <w:t>20 cm</w:t>
      </w:r>
      <w:r w:rsidRPr="000922DB">
        <w:rPr>
          <w:rFonts w:cs="Times New Roman"/>
          <w:color w:val="000000"/>
          <w:sz w:val="26"/>
          <w:szCs w:val="26"/>
          <w:vertAlign w:val="superscript"/>
          <w:lang w:val="fr-FR"/>
        </w:rPr>
        <w:t>3</w:t>
      </w:r>
      <w:r w:rsidRPr="000922DB">
        <w:rPr>
          <w:rFonts w:cs="Times New Roman"/>
          <w:color w:val="000000"/>
          <w:sz w:val="26"/>
          <w:szCs w:val="26"/>
          <w:lang w:val="fr-FR"/>
        </w:rPr>
        <w:t>.</w:t>
      </w:r>
      <w:r w:rsidRPr="000922DB">
        <w:rPr>
          <w:rFonts w:cs="Times New Roman"/>
          <w:color w:val="000000"/>
          <w:sz w:val="26"/>
          <w:szCs w:val="26"/>
          <w:lang w:val="fr-FR"/>
        </w:rPr>
        <w:tab/>
      </w:r>
      <w:r w:rsidRPr="000922DB">
        <w:rPr>
          <w:rFonts w:cs="Times New Roman"/>
          <w:b/>
          <w:color w:val="000000"/>
          <w:sz w:val="26"/>
          <w:szCs w:val="26"/>
          <w:lang w:val="fr-FR"/>
        </w:rPr>
        <w:t xml:space="preserve">C. </w:t>
      </w:r>
      <w:r w:rsidRPr="000922DB">
        <w:rPr>
          <w:rFonts w:cs="Times New Roman"/>
          <w:color w:val="000000"/>
          <w:sz w:val="26"/>
          <w:szCs w:val="26"/>
          <w:lang w:val="fr-FR"/>
        </w:rPr>
        <w:t>30 cm</w:t>
      </w:r>
      <w:r w:rsidRPr="000922DB">
        <w:rPr>
          <w:rFonts w:cs="Times New Roman"/>
          <w:color w:val="000000"/>
          <w:sz w:val="26"/>
          <w:szCs w:val="26"/>
          <w:vertAlign w:val="superscript"/>
          <w:lang w:val="fr-FR"/>
        </w:rPr>
        <w:t>3</w:t>
      </w:r>
      <w:r w:rsidRPr="000922DB">
        <w:rPr>
          <w:rFonts w:cs="Times New Roman"/>
          <w:color w:val="000000"/>
          <w:sz w:val="26"/>
          <w:szCs w:val="26"/>
          <w:lang w:val="fr-FR"/>
        </w:rPr>
        <w:t>.</w:t>
      </w:r>
      <w:r w:rsidRPr="000922DB">
        <w:rPr>
          <w:rFonts w:cs="Times New Roman"/>
          <w:color w:val="000000"/>
          <w:sz w:val="26"/>
          <w:szCs w:val="26"/>
          <w:lang w:val="fr-FR"/>
        </w:rPr>
        <w:tab/>
      </w:r>
      <w:r w:rsidRPr="000922DB">
        <w:rPr>
          <w:rFonts w:cs="Times New Roman"/>
          <w:b/>
          <w:color w:val="000000"/>
          <w:sz w:val="26"/>
          <w:szCs w:val="26"/>
          <w:lang w:val="fr-FR"/>
        </w:rPr>
        <w:t xml:space="preserve">D. </w:t>
      </w:r>
      <w:r w:rsidRPr="000922DB">
        <w:rPr>
          <w:rFonts w:cs="Times New Roman"/>
          <w:color w:val="000000"/>
          <w:sz w:val="26"/>
          <w:szCs w:val="26"/>
          <w:lang w:val="fr-FR"/>
        </w:rPr>
        <w:t>40 cm</w:t>
      </w:r>
      <w:r w:rsidRPr="000922DB">
        <w:rPr>
          <w:rFonts w:cs="Times New Roman"/>
          <w:color w:val="000000"/>
          <w:sz w:val="26"/>
          <w:szCs w:val="26"/>
          <w:vertAlign w:val="superscript"/>
          <w:lang w:val="fr-FR"/>
        </w:rPr>
        <w:t>3</w:t>
      </w:r>
      <w:r w:rsidRPr="000922DB">
        <w:rPr>
          <w:rFonts w:cs="Times New Roman"/>
          <w:color w:val="000000"/>
          <w:sz w:val="26"/>
          <w:szCs w:val="26"/>
          <w:lang w:val="fr-FR"/>
        </w:rPr>
        <w:t>.</w:t>
      </w:r>
    </w:p>
    <w:p w:rsidR="00A8734A" w:rsidRPr="000922DB" w:rsidRDefault="00A8734A" w:rsidP="000922DB">
      <w:pPr>
        <w:rPr>
          <w:rFonts w:cs="Times New Roman"/>
          <w:b/>
          <w:bCs/>
          <w:color w:val="000000"/>
          <w:sz w:val="26"/>
          <w:szCs w:val="26"/>
          <w:lang w:val="fr-FR"/>
        </w:rPr>
      </w:pPr>
      <w:r w:rsidRPr="000922DB">
        <w:rPr>
          <w:rFonts w:cs="Times New Roman"/>
          <w:b/>
          <w:bCs/>
          <w:color w:val="000000"/>
          <w:sz w:val="26"/>
          <w:szCs w:val="26"/>
          <w:lang w:val="fr-FR"/>
        </w:rPr>
        <w:t xml:space="preserve">PHẦN II: CÂU TRẮC NGHIỆM ĐÚNG SAI (4 ĐIỂM). </w:t>
      </w:r>
    </w:p>
    <w:p w:rsidR="00A8734A" w:rsidRPr="000922DB" w:rsidRDefault="00A8734A" w:rsidP="000922DB">
      <w:pPr>
        <w:rPr>
          <w:rFonts w:cs="Times New Roman"/>
          <w:color w:val="000000"/>
          <w:sz w:val="26"/>
          <w:szCs w:val="26"/>
          <w:lang w:val="fr-FR"/>
        </w:rPr>
      </w:pPr>
      <w:r w:rsidRPr="000922DB">
        <w:rPr>
          <w:rFonts w:cs="Times New Roman"/>
          <w:color w:val="000000"/>
          <w:sz w:val="26"/>
          <w:szCs w:val="26"/>
          <w:lang w:val="fr-FR"/>
        </w:rPr>
        <w:t xml:space="preserve">Thí sinh trả lời từ câu 1 đến câu 4. Trong mỗi ý a), b), c), d) ở mỗi câu, thí sinh chọn </w:t>
      </w:r>
      <w:r w:rsidRPr="000922DB">
        <w:rPr>
          <w:rFonts w:cs="Times New Roman"/>
          <w:b/>
          <w:bCs/>
          <w:color w:val="000000"/>
          <w:sz w:val="26"/>
          <w:szCs w:val="26"/>
          <w:lang w:val="fr-FR"/>
        </w:rPr>
        <w:t>đúng</w:t>
      </w:r>
      <w:r w:rsidRPr="000922DB">
        <w:rPr>
          <w:rFonts w:cs="Times New Roman"/>
          <w:color w:val="000000"/>
          <w:sz w:val="26"/>
          <w:szCs w:val="26"/>
          <w:lang w:val="fr-FR"/>
        </w:rPr>
        <w:t xml:space="preserve"> hoặc </w:t>
      </w:r>
      <w:r w:rsidRPr="000922DB">
        <w:rPr>
          <w:rFonts w:cs="Times New Roman"/>
          <w:b/>
          <w:bCs/>
          <w:color w:val="000000"/>
          <w:sz w:val="26"/>
          <w:szCs w:val="26"/>
          <w:lang w:val="fr-FR"/>
        </w:rPr>
        <w:t>sai</w:t>
      </w:r>
    </w:p>
    <w:p w:rsidR="00A8734A" w:rsidRPr="000922DB" w:rsidRDefault="00A8734A" w:rsidP="000922DB">
      <w:pPr>
        <w:jc w:val="both"/>
        <w:rPr>
          <w:rFonts w:cs="Times New Roman"/>
          <w:color w:val="000000"/>
          <w:sz w:val="26"/>
          <w:szCs w:val="26"/>
          <w:lang w:val="vi-VN"/>
        </w:rPr>
      </w:pPr>
      <w:r w:rsidRPr="000922DB">
        <w:rPr>
          <w:rFonts w:cs="Times New Roman"/>
          <w:b/>
          <w:bCs/>
          <w:color w:val="000000"/>
          <w:sz w:val="26"/>
          <w:szCs w:val="26"/>
          <w:lang w:val="fr-FR"/>
        </w:rPr>
        <w:t>Câu 1:</w:t>
      </w:r>
      <w:r w:rsidRPr="000922DB">
        <w:rPr>
          <w:rFonts w:cs="Times New Roman"/>
          <w:b/>
          <w:bCs/>
          <w:color w:val="000000"/>
          <w:sz w:val="26"/>
          <w:szCs w:val="26"/>
          <w:lang w:val="vi-VN" w:eastAsia="vi-VN" w:bidi="vi-VN"/>
        </w:rPr>
        <w:t xml:space="preserve"> </w:t>
      </w:r>
      <w:r w:rsidRPr="000922DB">
        <w:rPr>
          <w:rFonts w:cs="Times New Roman"/>
          <w:color w:val="000000"/>
          <w:sz w:val="26"/>
          <w:szCs w:val="26"/>
          <w:lang w:val="vi-VN" w:eastAsia="vi-VN" w:bidi="vi-VN"/>
        </w:rPr>
        <w:t>Một quả bóng có dung tích 2,5 lít. Người ta bơm 45 lần không khí ở áp suất 10</w:t>
      </w:r>
      <w:r w:rsidRPr="000922DB">
        <w:rPr>
          <w:rFonts w:cs="Times New Roman"/>
          <w:color w:val="000000"/>
          <w:sz w:val="26"/>
          <w:szCs w:val="26"/>
          <w:vertAlign w:val="superscript"/>
          <w:lang w:val="vi-VN" w:eastAsia="vi-VN" w:bidi="vi-VN"/>
        </w:rPr>
        <w:t>5</w:t>
      </w:r>
      <w:r w:rsidRPr="000922DB">
        <w:rPr>
          <w:rFonts w:cs="Times New Roman"/>
          <w:color w:val="000000"/>
          <w:sz w:val="26"/>
          <w:szCs w:val="26"/>
          <w:lang w:val="vi-VN" w:eastAsia="vi-VN" w:bidi="vi-VN"/>
        </w:rPr>
        <w:t xml:space="preserve"> Pa vào bóng.</w:t>
      </w:r>
      <w:r w:rsidRPr="000922DB">
        <w:rPr>
          <w:rFonts w:cs="Times New Roman"/>
          <w:color w:val="000000"/>
          <w:sz w:val="26"/>
          <w:szCs w:val="26"/>
          <w:lang w:val="vi-VN"/>
        </w:rPr>
        <w:t xml:space="preserve"> </w:t>
      </w:r>
      <w:r w:rsidRPr="000922DB">
        <w:rPr>
          <w:rFonts w:cs="Times New Roman"/>
          <w:color w:val="000000"/>
          <w:sz w:val="26"/>
          <w:szCs w:val="26"/>
          <w:lang w:val="vi-VN" w:eastAsia="vi-VN" w:bidi="vi-VN"/>
        </w:rPr>
        <w:t>Mỗi lần bơm được 125 cm</w:t>
      </w:r>
      <w:r w:rsidRPr="000922DB">
        <w:rPr>
          <w:rFonts w:cs="Times New Roman"/>
          <w:color w:val="000000"/>
          <w:sz w:val="26"/>
          <w:szCs w:val="26"/>
          <w:vertAlign w:val="superscript"/>
          <w:lang w:val="vi-VN" w:eastAsia="vi-VN" w:bidi="vi-VN"/>
        </w:rPr>
        <w:t>3</w:t>
      </w:r>
      <w:r w:rsidRPr="000922DB">
        <w:rPr>
          <w:rFonts w:cs="Times New Roman"/>
          <w:color w:val="000000"/>
          <w:sz w:val="26"/>
          <w:szCs w:val="26"/>
          <w:lang w:val="vi-VN" w:eastAsia="vi-VN" w:bidi="vi-VN"/>
        </w:rPr>
        <w:t xml:space="preserve"> không khí. Coi quả bóng trước khi bơm không có không khí và trong </w:t>
      </w:r>
      <w:r w:rsidRPr="000922DB">
        <w:rPr>
          <w:rFonts w:cs="Times New Roman"/>
          <w:color w:val="000000"/>
          <w:sz w:val="26"/>
          <w:szCs w:val="26"/>
          <w:lang w:val="vi-VN"/>
        </w:rPr>
        <w:t xml:space="preserve">khi </w:t>
      </w:r>
      <w:r w:rsidRPr="000922DB">
        <w:rPr>
          <w:rFonts w:cs="Times New Roman"/>
          <w:color w:val="000000"/>
          <w:sz w:val="26"/>
          <w:szCs w:val="26"/>
          <w:lang w:val="vi-VN" w:eastAsia="vi-VN" w:bidi="vi-VN"/>
        </w:rPr>
        <w:t>bơm nhiệt độ của không khí không thay đổi.</w:t>
      </w:r>
    </w:p>
    <w:p w:rsidR="00A8734A" w:rsidRPr="000922DB" w:rsidRDefault="00A8734A" w:rsidP="000922DB">
      <w:pPr>
        <w:widowControl w:val="0"/>
        <w:tabs>
          <w:tab w:val="left" w:pos="750"/>
        </w:tabs>
        <w:jc w:val="both"/>
        <w:rPr>
          <w:rFonts w:cs="Times New Roman"/>
          <w:color w:val="000000"/>
          <w:sz w:val="26"/>
          <w:szCs w:val="26"/>
          <w:lang w:val="vi-VN"/>
        </w:rPr>
      </w:pPr>
      <w:r w:rsidRPr="000922DB">
        <w:rPr>
          <w:rFonts w:cs="Times New Roman"/>
          <w:color w:val="000000"/>
          <w:sz w:val="26"/>
          <w:szCs w:val="26"/>
          <w:lang w:val="vi-VN" w:eastAsia="vi-VN" w:bidi="vi-VN"/>
        </w:rPr>
        <w:t>a) Định luật Boyle được áp dụng cho quá trình biến đổi trạng thái này.</w:t>
      </w:r>
    </w:p>
    <w:p w:rsidR="00A8734A" w:rsidRPr="000922DB" w:rsidRDefault="00A8734A" w:rsidP="000922DB">
      <w:pPr>
        <w:widowControl w:val="0"/>
        <w:tabs>
          <w:tab w:val="left" w:pos="764"/>
        </w:tabs>
        <w:jc w:val="both"/>
        <w:rPr>
          <w:rFonts w:cs="Times New Roman"/>
          <w:color w:val="000000"/>
          <w:sz w:val="26"/>
          <w:szCs w:val="26"/>
          <w:lang w:val="vi-VN"/>
        </w:rPr>
      </w:pPr>
      <w:r w:rsidRPr="000922DB">
        <w:rPr>
          <w:rFonts w:cs="Times New Roman"/>
          <w:color w:val="000000"/>
          <w:sz w:val="26"/>
          <w:szCs w:val="26"/>
          <w:lang w:val="vi-VN" w:eastAsia="vi-VN" w:bidi="vi-VN"/>
        </w:rPr>
        <w:t>b) Sau khi bơm cả thể tích và áp suất của không khí trong quả bóng đều thay đổi.</w:t>
      </w:r>
    </w:p>
    <w:p w:rsidR="00A8734A" w:rsidRPr="000922DB" w:rsidRDefault="00A8734A" w:rsidP="000922DB">
      <w:pPr>
        <w:widowControl w:val="0"/>
        <w:tabs>
          <w:tab w:val="left" w:pos="764"/>
        </w:tabs>
        <w:jc w:val="both"/>
        <w:rPr>
          <w:rFonts w:cs="Times New Roman"/>
          <w:color w:val="000000"/>
          <w:sz w:val="26"/>
          <w:szCs w:val="26"/>
          <w:lang w:val="vi-VN"/>
        </w:rPr>
      </w:pPr>
      <w:r w:rsidRPr="000922DB">
        <w:rPr>
          <w:rFonts w:cs="Times New Roman"/>
          <w:color w:val="000000"/>
          <w:sz w:val="26"/>
          <w:szCs w:val="26"/>
          <w:lang w:val="vi-VN" w:eastAsia="vi-VN" w:bidi="vi-VN"/>
        </w:rPr>
        <w:t>c) Sau 45 lần bơm thể tích không khí người ta đưa vào quả bóng là 5265 cm</w:t>
      </w:r>
      <w:r w:rsidRPr="000922DB">
        <w:rPr>
          <w:rFonts w:cs="Times New Roman"/>
          <w:color w:val="000000"/>
          <w:sz w:val="26"/>
          <w:szCs w:val="26"/>
          <w:vertAlign w:val="superscript"/>
          <w:lang w:val="vi-VN" w:eastAsia="vi-VN" w:bidi="vi-VN"/>
        </w:rPr>
        <w:t>3</w:t>
      </w:r>
    </w:p>
    <w:p w:rsidR="00A8734A" w:rsidRPr="000922DB" w:rsidRDefault="00A8734A" w:rsidP="000922DB">
      <w:pPr>
        <w:widowControl w:val="0"/>
        <w:tabs>
          <w:tab w:val="left" w:pos="764"/>
        </w:tabs>
        <w:jc w:val="both"/>
        <w:rPr>
          <w:rFonts w:cs="Times New Roman"/>
          <w:color w:val="000000"/>
          <w:lang w:val="vi-VN"/>
        </w:rPr>
      </w:pPr>
      <w:r w:rsidRPr="000922DB">
        <w:rPr>
          <w:rFonts w:cs="Times New Roman"/>
          <w:color w:val="000000"/>
          <w:sz w:val="26"/>
          <w:szCs w:val="26"/>
          <w:lang w:val="vi-VN" w:eastAsia="vi-VN" w:bidi="vi-VN"/>
        </w:rPr>
        <w:t>d) Sau 45 lần bơm áp suất cuối cùng của khối khí trong quả bóng là 2.10</w:t>
      </w:r>
      <w:r w:rsidRPr="000922DB">
        <w:rPr>
          <w:rFonts w:cs="Times New Roman"/>
          <w:color w:val="000000"/>
          <w:sz w:val="26"/>
          <w:szCs w:val="26"/>
          <w:vertAlign w:val="superscript"/>
          <w:lang w:val="vi-VN" w:eastAsia="vi-VN" w:bidi="vi-VN"/>
        </w:rPr>
        <w:t>5</w:t>
      </w:r>
      <w:r w:rsidRPr="000922DB">
        <w:rPr>
          <w:rFonts w:cs="Times New Roman"/>
          <w:color w:val="000000"/>
          <w:sz w:val="21"/>
          <w:szCs w:val="21"/>
          <w:lang w:val="vi-VN" w:eastAsia="vi-VN" w:bidi="vi-VN"/>
        </w:rPr>
        <w:t xml:space="preserve"> Pa.</w:t>
      </w:r>
    </w:p>
    <w:p w:rsidR="00A8734A" w:rsidRPr="000922DB" w:rsidRDefault="00A8734A" w:rsidP="000922DB">
      <w:pPr>
        <w:rPr>
          <w:rFonts w:cs="Times New Roman"/>
          <w:b/>
          <w:bCs/>
          <w:color w:val="000000"/>
          <w:sz w:val="26"/>
          <w:szCs w:val="26"/>
        </w:rPr>
      </w:pPr>
      <w:r w:rsidRPr="000922DB">
        <w:rPr>
          <w:rFonts w:cs="Times New Roman"/>
          <w:b/>
          <w:bCs/>
          <w:color w:val="000000"/>
          <w:sz w:val="26"/>
          <w:szCs w:val="26"/>
          <w:lang w:val="vi-VN"/>
        </w:rPr>
        <w:t xml:space="preserve"> </w:t>
      </w:r>
    </w:p>
    <w:p w:rsidR="00A8734A" w:rsidRPr="000922DB" w:rsidRDefault="00A8734A" w:rsidP="000922DB">
      <w:pPr>
        <w:rPr>
          <w:rFonts w:cs="Times New Roman"/>
          <w:b/>
          <w:bCs/>
          <w:color w:val="000000"/>
          <w:sz w:val="26"/>
          <w:szCs w:val="26"/>
        </w:rPr>
      </w:pPr>
    </w:p>
    <w:p w:rsidR="00A8734A" w:rsidRPr="000922DB" w:rsidRDefault="00A8734A" w:rsidP="000922DB">
      <w:pPr>
        <w:rPr>
          <w:rFonts w:cs="Times New Roman"/>
          <w:color w:val="000000"/>
          <w:sz w:val="26"/>
          <w:szCs w:val="26"/>
          <w:lang w:val="vi-VN"/>
        </w:rPr>
      </w:pPr>
      <w:r w:rsidRPr="000922DB">
        <w:rPr>
          <w:rFonts w:eastAsia="Calibri" w:cs="Times New Roman"/>
          <w:b/>
          <w:color w:val="000000"/>
          <w:sz w:val="26"/>
          <w:szCs w:val="26"/>
          <w:lang w:val="vi-VN"/>
        </w:rPr>
        <w:t xml:space="preserve">Câu 2: </w:t>
      </w:r>
      <w:r w:rsidRPr="000922DB">
        <w:rPr>
          <w:rFonts w:cs="Times New Roman"/>
          <w:color w:val="000000"/>
          <w:sz w:val="26"/>
          <w:szCs w:val="26"/>
          <w:lang w:val="vi-VN"/>
        </w:rPr>
        <w:t>Cho bảng số liệu sau :</w:t>
      </w:r>
    </w:p>
    <w:tbl>
      <w:tblPr>
        <w:tblW w:w="0" w:type="auto"/>
        <w:jc w:val="center"/>
        <w:tblLook w:val="04A0" w:firstRow="1" w:lastRow="0" w:firstColumn="1" w:lastColumn="0" w:noHBand="0" w:noVBand="1"/>
      </w:tblPr>
      <w:tblGrid>
        <w:gridCol w:w="2245"/>
        <w:gridCol w:w="1851"/>
        <w:gridCol w:w="1851"/>
        <w:gridCol w:w="1852"/>
        <w:gridCol w:w="1852"/>
      </w:tblGrid>
      <w:tr w:rsidR="00A8734A" w:rsidRPr="000922DB" w:rsidTr="000922DB">
        <w:trPr>
          <w:jc w:val="center"/>
        </w:trPr>
        <w:tc>
          <w:tcPr>
            <w:tcW w:w="2245" w:type="dxa"/>
            <w:vMerge w:val="restart"/>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lastRenderedPageBreak/>
              <w:t>Chất</w:t>
            </w:r>
          </w:p>
        </w:tc>
        <w:tc>
          <w:tcPr>
            <w:tcW w:w="1851"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Nước đá</w:t>
            </w:r>
          </w:p>
        </w:tc>
        <w:tc>
          <w:tcPr>
            <w:tcW w:w="1851"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Sắt</w:t>
            </w:r>
          </w:p>
        </w:tc>
        <w:tc>
          <w:tcPr>
            <w:tcW w:w="1852"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Đồng</w:t>
            </w:r>
          </w:p>
        </w:tc>
        <w:tc>
          <w:tcPr>
            <w:tcW w:w="1852" w:type="dxa"/>
            <w:tcBorders>
              <w:bottom w:val="nil"/>
            </w:tcBorders>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Chì</w:t>
            </w:r>
          </w:p>
        </w:tc>
      </w:tr>
      <w:tr w:rsidR="00A8734A" w:rsidRPr="000922DB" w:rsidTr="000922DB">
        <w:trPr>
          <w:jc w:val="center"/>
        </w:trPr>
        <w:tc>
          <w:tcPr>
            <w:tcW w:w="2245" w:type="dxa"/>
            <w:vMerge/>
            <w:shd w:val="clear" w:color="auto" w:fill="auto"/>
            <w:vAlign w:val="center"/>
          </w:tcPr>
          <w:p w:rsidR="00A8734A" w:rsidRPr="000922DB" w:rsidRDefault="00A8734A" w:rsidP="000922DB">
            <w:pPr>
              <w:tabs>
                <w:tab w:val="left" w:pos="992"/>
              </w:tabs>
              <w:jc w:val="center"/>
              <w:rPr>
                <w:rFonts w:cs="Times New Roman"/>
                <w:b/>
                <w:bCs/>
                <w:color w:val="000000"/>
                <w:sz w:val="26"/>
                <w:szCs w:val="26"/>
              </w:rPr>
            </w:pPr>
          </w:p>
        </w:tc>
        <w:tc>
          <w:tcPr>
            <w:tcW w:w="1851"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noProof/>
                <w:color w:val="000000"/>
                <w:sz w:val="26"/>
                <w:szCs w:val="26"/>
              </w:rPr>
              <w:drawing>
                <wp:inline distT="0" distB="0" distL="0" distR="0" wp14:anchorId="66CE112F" wp14:editId="0A7618F6">
                  <wp:extent cx="822960" cy="666637"/>
                  <wp:effectExtent l="0" t="0" r="0" b="635"/>
                  <wp:docPr id="1742614981" name="Picture 5" descr="A group of ice cub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193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noProof/>
                <w:color w:val="000000"/>
                <w:sz w:val="26"/>
                <w:szCs w:val="26"/>
              </w:rPr>
              <w:drawing>
                <wp:inline distT="0" distB="0" distL="0" distR="0" wp14:anchorId="6FA84385" wp14:editId="25334153">
                  <wp:extent cx="731520" cy="889968"/>
                  <wp:effectExtent l="0" t="2858" r="8573" b="8572"/>
                  <wp:docPr id="1742614982" name="Picture 6" descr="A close-up of a n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1937"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noProof/>
                <w:color w:val="000000"/>
                <w:sz w:val="26"/>
                <w:szCs w:val="26"/>
              </w:rPr>
              <w:drawing>
                <wp:inline distT="0" distB="0" distL="0" distR="0" wp14:anchorId="3A5DD84E" wp14:editId="3D40094B">
                  <wp:extent cx="822960" cy="651832"/>
                  <wp:effectExtent l="0" t="0" r="0" b="0"/>
                  <wp:docPr id="1742614983" name="Picture 4" descr="Đồng là gì? tính chất, phân loại, ứng dụng, trữ lượ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noProof/>
                <w:color w:val="000000"/>
                <w:sz w:val="26"/>
                <w:szCs w:val="26"/>
              </w:rPr>
              <w:drawing>
                <wp:inline distT="0" distB="0" distL="0" distR="0" wp14:anchorId="5CB15DBB" wp14:editId="1B65C6D2">
                  <wp:extent cx="822960" cy="669536"/>
                  <wp:effectExtent l="0" t="0" r="0" b="0"/>
                  <wp:docPr id="1742614984" name="Picture 3" descr="A close-up of a f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A8734A" w:rsidRPr="000922DB" w:rsidTr="000922DB">
        <w:trPr>
          <w:jc w:val="center"/>
        </w:trPr>
        <w:tc>
          <w:tcPr>
            <w:tcW w:w="2245" w:type="dxa"/>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Nhiệt độ nóng chảy (</w:t>
            </w:r>
            <w:r w:rsidRPr="000922DB">
              <w:rPr>
                <w:rFonts w:cs="Times New Roman"/>
                <w:b/>
                <w:bCs/>
                <w:color w:val="000000"/>
                <w:sz w:val="26"/>
                <w:szCs w:val="26"/>
                <w:vertAlign w:val="superscript"/>
              </w:rPr>
              <w:t>o</w:t>
            </w:r>
            <w:r w:rsidRPr="000922DB">
              <w:rPr>
                <w:rFonts w:cs="Times New Roman"/>
                <w:b/>
                <w:bCs/>
                <w:color w:val="000000"/>
                <w:sz w:val="26"/>
                <w:szCs w:val="26"/>
              </w:rPr>
              <w:t>C)</w:t>
            </w:r>
          </w:p>
        </w:tc>
        <w:tc>
          <w:tcPr>
            <w:tcW w:w="1851" w:type="dxa"/>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color w:val="000000"/>
                <w:sz w:val="26"/>
                <w:szCs w:val="26"/>
              </w:rPr>
              <w:t>0</w:t>
            </w:r>
          </w:p>
        </w:tc>
        <w:tc>
          <w:tcPr>
            <w:tcW w:w="1851" w:type="dxa"/>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color w:val="000000"/>
                <w:sz w:val="26"/>
                <w:szCs w:val="26"/>
              </w:rPr>
              <w:t>1535</w:t>
            </w:r>
          </w:p>
        </w:tc>
        <w:tc>
          <w:tcPr>
            <w:tcW w:w="1852" w:type="dxa"/>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color w:val="000000"/>
                <w:sz w:val="26"/>
                <w:szCs w:val="26"/>
              </w:rPr>
              <w:t>1084</w:t>
            </w:r>
          </w:p>
        </w:tc>
        <w:tc>
          <w:tcPr>
            <w:tcW w:w="1852" w:type="dxa"/>
            <w:vAlign w:val="center"/>
          </w:tcPr>
          <w:p w:rsidR="00A8734A" w:rsidRPr="000922DB" w:rsidRDefault="00A8734A" w:rsidP="000922DB">
            <w:pPr>
              <w:tabs>
                <w:tab w:val="left" w:pos="992"/>
              </w:tabs>
              <w:jc w:val="center"/>
              <w:rPr>
                <w:rFonts w:cs="Times New Roman"/>
                <w:color w:val="000000"/>
                <w:sz w:val="26"/>
                <w:szCs w:val="26"/>
              </w:rPr>
            </w:pPr>
            <w:r w:rsidRPr="000922DB">
              <w:rPr>
                <w:rFonts w:cs="Times New Roman"/>
                <w:color w:val="000000"/>
                <w:sz w:val="26"/>
                <w:szCs w:val="26"/>
              </w:rPr>
              <w:t>327</w:t>
            </w:r>
          </w:p>
        </w:tc>
      </w:tr>
      <w:tr w:rsidR="00A8734A" w:rsidRPr="000922DB" w:rsidTr="000922DB">
        <w:trPr>
          <w:jc w:val="center"/>
        </w:trPr>
        <w:tc>
          <w:tcPr>
            <w:tcW w:w="2245" w:type="dxa"/>
            <w:vAlign w:val="center"/>
          </w:tcPr>
          <w:p w:rsidR="00A8734A" w:rsidRPr="000922DB" w:rsidRDefault="00A8734A" w:rsidP="000922DB">
            <w:pPr>
              <w:tabs>
                <w:tab w:val="left" w:pos="992"/>
              </w:tabs>
              <w:jc w:val="center"/>
              <w:rPr>
                <w:rFonts w:cs="Times New Roman"/>
                <w:b/>
                <w:bCs/>
                <w:color w:val="000000"/>
                <w:sz w:val="26"/>
                <w:szCs w:val="26"/>
              </w:rPr>
            </w:pPr>
            <w:r w:rsidRPr="000922DB">
              <w:rPr>
                <w:rFonts w:cs="Times New Roman"/>
                <w:b/>
                <w:bCs/>
                <w:color w:val="000000"/>
                <w:sz w:val="26"/>
                <w:szCs w:val="26"/>
              </w:rPr>
              <w:t>Nhiệt nóng chảy riêng (J/kg)</w:t>
            </w:r>
          </w:p>
        </w:tc>
        <w:tc>
          <w:tcPr>
            <w:tcW w:w="1851" w:type="dxa"/>
            <w:vAlign w:val="center"/>
          </w:tcPr>
          <w:p w:rsidR="00A8734A" w:rsidRPr="000922DB" w:rsidRDefault="00A8734A" w:rsidP="000922DB">
            <w:pPr>
              <w:tabs>
                <w:tab w:val="left" w:pos="992"/>
              </w:tabs>
              <w:jc w:val="center"/>
              <w:rPr>
                <w:rFonts w:cs="Times New Roman"/>
                <w:color w:val="000000"/>
                <w:sz w:val="26"/>
                <w:szCs w:val="26"/>
                <w:vertAlign w:val="superscript"/>
              </w:rPr>
            </w:pPr>
            <w:r w:rsidRPr="000922DB">
              <w:rPr>
                <w:rFonts w:cs="Times New Roman"/>
                <w:color w:val="000000"/>
                <w:sz w:val="26"/>
                <w:szCs w:val="26"/>
              </w:rPr>
              <w:t>3,34.10</w:t>
            </w:r>
            <w:r w:rsidRPr="000922DB">
              <w:rPr>
                <w:rFonts w:cs="Times New Roman"/>
                <w:color w:val="000000"/>
                <w:sz w:val="26"/>
                <w:szCs w:val="26"/>
                <w:vertAlign w:val="superscript"/>
              </w:rPr>
              <w:t>5</w:t>
            </w:r>
          </w:p>
        </w:tc>
        <w:tc>
          <w:tcPr>
            <w:tcW w:w="1851" w:type="dxa"/>
            <w:vAlign w:val="center"/>
          </w:tcPr>
          <w:p w:rsidR="00A8734A" w:rsidRPr="000922DB" w:rsidRDefault="00A8734A" w:rsidP="000922DB">
            <w:pPr>
              <w:tabs>
                <w:tab w:val="left" w:pos="992"/>
              </w:tabs>
              <w:jc w:val="center"/>
              <w:rPr>
                <w:rFonts w:cs="Times New Roman"/>
                <w:color w:val="000000"/>
                <w:sz w:val="26"/>
                <w:szCs w:val="26"/>
                <w:vertAlign w:val="superscript"/>
              </w:rPr>
            </w:pPr>
            <w:r w:rsidRPr="000922DB">
              <w:rPr>
                <w:rFonts w:cs="Times New Roman"/>
                <w:color w:val="000000"/>
                <w:sz w:val="26"/>
                <w:szCs w:val="26"/>
              </w:rPr>
              <w:t>2,77.10</w:t>
            </w:r>
            <w:r w:rsidRPr="000922DB">
              <w:rPr>
                <w:rFonts w:cs="Times New Roman"/>
                <w:color w:val="000000"/>
                <w:sz w:val="26"/>
                <w:szCs w:val="26"/>
                <w:vertAlign w:val="superscript"/>
              </w:rPr>
              <w:t>5</w:t>
            </w:r>
          </w:p>
        </w:tc>
        <w:tc>
          <w:tcPr>
            <w:tcW w:w="1852" w:type="dxa"/>
            <w:vAlign w:val="center"/>
          </w:tcPr>
          <w:p w:rsidR="00A8734A" w:rsidRPr="000922DB" w:rsidRDefault="00A8734A" w:rsidP="000922DB">
            <w:pPr>
              <w:tabs>
                <w:tab w:val="left" w:pos="992"/>
              </w:tabs>
              <w:jc w:val="center"/>
              <w:rPr>
                <w:rFonts w:cs="Times New Roman"/>
                <w:color w:val="000000"/>
                <w:sz w:val="26"/>
                <w:szCs w:val="26"/>
                <w:vertAlign w:val="superscript"/>
              </w:rPr>
            </w:pPr>
            <w:r w:rsidRPr="000922DB">
              <w:rPr>
                <w:rFonts w:cs="Times New Roman"/>
                <w:color w:val="000000"/>
                <w:sz w:val="26"/>
                <w:szCs w:val="26"/>
              </w:rPr>
              <w:t>1,80.10</w:t>
            </w:r>
            <w:r w:rsidRPr="000922DB">
              <w:rPr>
                <w:rFonts w:cs="Times New Roman"/>
                <w:color w:val="000000"/>
                <w:sz w:val="26"/>
                <w:szCs w:val="26"/>
                <w:vertAlign w:val="superscript"/>
              </w:rPr>
              <w:t>5</w:t>
            </w:r>
          </w:p>
        </w:tc>
        <w:tc>
          <w:tcPr>
            <w:tcW w:w="1852" w:type="dxa"/>
            <w:vAlign w:val="center"/>
          </w:tcPr>
          <w:p w:rsidR="00A8734A" w:rsidRPr="000922DB" w:rsidRDefault="00A8734A" w:rsidP="000922DB">
            <w:pPr>
              <w:tabs>
                <w:tab w:val="left" w:pos="992"/>
              </w:tabs>
              <w:jc w:val="center"/>
              <w:rPr>
                <w:rFonts w:cs="Times New Roman"/>
                <w:color w:val="000000"/>
                <w:sz w:val="26"/>
                <w:szCs w:val="26"/>
                <w:vertAlign w:val="superscript"/>
              </w:rPr>
            </w:pPr>
            <w:r w:rsidRPr="000922DB">
              <w:rPr>
                <w:rFonts w:cs="Times New Roman"/>
                <w:color w:val="000000"/>
                <w:sz w:val="26"/>
                <w:szCs w:val="26"/>
              </w:rPr>
              <w:t>0,25.10</w:t>
            </w:r>
            <w:r w:rsidRPr="000922DB">
              <w:rPr>
                <w:rFonts w:cs="Times New Roman"/>
                <w:color w:val="000000"/>
                <w:sz w:val="26"/>
                <w:szCs w:val="26"/>
                <w:vertAlign w:val="superscript"/>
              </w:rPr>
              <w:t>5</w:t>
            </w:r>
          </w:p>
        </w:tc>
      </w:tr>
    </w:tbl>
    <w:p w:rsidR="00A8734A" w:rsidRPr="000922DB" w:rsidRDefault="00A8734A" w:rsidP="000922DB">
      <w:pPr>
        <w:tabs>
          <w:tab w:val="left" w:pos="3402"/>
          <w:tab w:val="left" w:pos="5669"/>
          <w:tab w:val="left" w:pos="7937"/>
        </w:tabs>
        <w:jc w:val="both"/>
        <w:rPr>
          <w:rFonts w:cs="Times New Roman"/>
          <w:bCs/>
          <w:color w:val="000000"/>
          <w:sz w:val="26"/>
          <w:szCs w:val="26"/>
        </w:rPr>
      </w:pPr>
      <w:r w:rsidRPr="000922DB">
        <w:rPr>
          <w:rFonts w:cs="Times New Roman"/>
          <w:bCs/>
          <w:color w:val="000000"/>
          <w:sz w:val="26"/>
          <w:szCs w:val="26"/>
        </w:rPr>
        <w:t>a) Cần nhiệt lượng 3,34.10</w:t>
      </w:r>
      <w:r w:rsidRPr="000922DB">
        <w:rPr>
          <w:rFonts w:cs="Times New Roman"/>
          <w:bCs/>
          <w:color w:val="000000"/>
          <w:sz w:val="26"/>
          <w:szCs w:val="26"/>
          <w:vertAlign w:val="superscript"/>
        </w:rPr>
        <w:t>5</w:t>
      </w:r>
      <w:r w:rsidRPr="000922DB">
        <w:rPr>
          <w:rFonts w:cs="Times New Roman"/>
          <w:bCs/>
          <w:color w:val="000000"/>
          <w:sz w:val="26"/>
          <w:szCs w:val="26"/>
        </w:rPr>
        <w:t xml:space="preserve"> J để làm nóng chảy nước đá.</w:t>
      </w:r>
    </w:p>
    <w:p w:rsidR="00A8734A" w:rsidRPr="000922DB" w:rsidRDefault="00A8734A" w:rsidP="000922DB">
      <w:pPr>
        <w:tabs>
          <w:tab w:val="left" w:pos="3402"/>
          <w:tab w:val="left" w:pos="5669"/>
          <w:tab w:val="left" w:pos="7937"/>
        </w:tabs>
        <w:jc w:val="both"/>
        <w:rPr>
          <w:rFonts w:cs="Times New Roman"/>
          <w:bCs/>
          <w:color w:val="000000"/>
          <w:sz w:val="26"/>
          <w:szCs w:val="26"/>
        </w:rPr>
      </w:pPr>
      <w:r w:rsidRPr="000922DB">
        <w:rPr>
          <w:rFonts w:cs="Times New Roman"/>
          <w:bCs/>
          <w:color w:val="000000"/>
          <w:sz w:val="26"/>
          <w:szCs w:val="26"/>
        </w:rPr>
        <w:t>b) Sắt có nhiệt độ nóng chảy lớn nhất nên nhiệt nóng chảy riêng của nó lớn nhất.</w:t>
      </w:r>
    </w:p>
    <w:p w:rsidR="00A8734A" w:rsidRPr="000922DB" w:rsidRDefault="00A8734A" w:rsidP="000922DB">
      <w:pPr>
        <w:tabs>
          <w:tab w:val="left" w:pos="3402"/>
          <w:tab w:val="left" w:pos="5669"/>
          <w:tab w:val="left" w:pos="7937"/>
        </w:tabs>
        <w:jc w:val="both"/>
        <w:rPr>
          <w:rFonts w:cs="Times New Roman"/>
          <w:bCs/>
          <w:color w:val="000000"/>
          <w:sz w:val="26"/>
          <w:szCs w:val="26"/>
        </w:rPr>
      </w:pPr>
      <w:r w:rsidRPr="000922DB">
        <w:rPr>
          <w:rFonts w:cs="Times New Roman"/>
          <w:bCs/>
          <w:color w:val="000000"/>
          <w:sz w:val="26"/>
          <w:szCs w:val="26"/>
        </w:rPr>
        <w:t>c) Cần nhiệt lượng 1,8.10</w:t>
      </w:r>
      <w:r w:rsidRPr="000922DB">
        <w:rPr>
          <w:rFonts w:cs="Times New Roman"/>
          <w:bCs/>
          <w:color w:val="000000"/>
          <w:sz w:val="26"/>
          <w:szCs w:val="26"/>
          <w:vertAlign w:val="superscript"/>
        </w:rPr>
        <w:t>5</w:t>
      </w:r>
      <w:r w:rsidRPr="000922DB">
        <w:rPr>
          <w:rFonts w:cs="Times New Roman"/>
          <w:bCs/>
          <w:color w:val="000000"/>
          <w:sz w:val="26"/>
          <w:szCs w:val="26"/>
        </w:rPr>
        <w:t xml:space="preserve"> J để làm nóng chảy 1kg đồng</w:t>
      </w:r>
    </w:p>
    <w:p w:rsidR="00A8734A" w:rsidRPr="000922DB" w:rsidRDefault="00A8734A" w:rsidP="000922DB">
      <w:pPr>
        <w:tabs>
          <w:tab w:val="left" w:pos="3402"/>
          <w:tab w:val="left" w:pos="5669"/>
          <w:tab w:val="left" w:pos="7937"/>
        </w:tabs>
        <w:jc w:val="both"/>
        <w:rPr>
          <w:rFonts w:cs="Times New Roman"/>
          <w:color w:val="000000"/>
          <w:sz w:val="26"/>
          <w:szCs w:val="26"/>
        </w:rPr>
      </w:pPr>
      <w:r w:rsidRPr="000922DB">
        <w:rPr>
          <w:rFonts w:cs="Times New Roman"/>
          <w:bCs/>
          <w:color w:val="000000"/>
          <w:sz w:val="26"/>
          <w:szCs w:val="26"/>
        </w:rPr>
        <w:t>d) Cần</w:t>
      </w:r>
      <w:r w:rsidRPr="000922DB">
        <w:rPr>
          <w:rFonts w:cs="Times New Roman"/>
          <w:color w:val="000000"/>
          <w:sz w:val="26"/>
          <w:szCs w:val="26"/>
        </w:rPr>
        <w:t xml:space="preserve"> nhiệt lượng 0,25.10</w:t>
      </w:r>
      <w:r w:rsidRPr="000922DB">
        <w:rPr>
          <w:rFonts w:cs="Times New Roman"/>
          <w:color w:val="000000"/>
          <w:sz w:val="26"/>
          <w:szCs w:val="26"/>
          <w:vertAlign w:val="superscript"/>
        </w:rPr>
        <w:t>5</w:t>
      </w:r>
      <w:r w:rsidRPr="000922DB">
        <w:rPr>
          <w:rFonts w:cs="Times New Roman"/>
          <w:color w:val="000000"/>
          <w:sz w:val="26"/>
          <w:szCs w:val="26"/>
        </w:rPr>
        <w:t xml:space="preserve"> J để làm nóng chảy hoàn toàn 1kg chì ở 327</w:t>
      </w:r>
      <w:r w:rsidRPr="000922DB">
        <w:rPr>
          <w:rFonts w:cs="Times New Roman"/>
          <w:color w:val="000000"/>
          <w:sz w:val="26"/>
          <w:szCs w:val="26"/>
          <w:vertAlign w:val="superscript"/>
        </w:rPr>
        <w:t>o</w:t>
      </w:r>
      <w:r w:rsidRPr="000922DB">
        <w:rPr>
          <w:rFonts w:cs="Times New Roman"/>
          <w:color w:val="000000"/>
          <w:sz w:val="26"/>
          <w:szCs w:val="26"/>
        </w:rPr>
        <w:t>C.</w:t>
      </w:r>
    </w:p>
    <w:p w:rsidR="00A8734A" w:rsidRPr="000922DB" w:rsidRDefault="00A8734A" w:rsidP="000922DB">
      <w:pPr>
        <w:tabs>
          <w:tab w:val="left" w:pos="3402"/>
          <w:tab w:val="left" w:pos="5669"/>
          <w:tab w:val="left" w:pos="7937"/>
        </w:tabs>
        <w:jc w:val="both"/>
        <w:rPr>
          <w:rFonts w:cs="Times New Roman"/>
          <w:color w:val="000000"/>
          <w:sz w:val="26"/>
          <w:szCs w:val="26"/>
        </w:rPr>
      </w:pPr>
    </w:p>
    <w:p w:rsidR="00A8734A" w:rsidRPr="000922DB" w:rsidRDefault="00A8734A" w:rsidP="000922DB">
      <w:pPr>
        <w:shd w:val="clear" w:color="auto" w:fill="FFFFFF"/>
        <w:tabs>
          <w:tab w:val="left" w:pos="851"/>
        </w:tabs>
        <w:contextualSpacing/>
        <w:jc w:val="both"/>
        <w:rPr>
          <w:rFonts w:cs="Times New Roman"/>
          <w:i/>
          <w:iCs/>
          <w:color w:val="000000"/>
          <w:sz w:val="26"/>
          <w:szCs w:val="26"/>
          <w:lang w:val="pt-BR"/>
        </w:rPr>
      </w:pPr>
      <w:r w:rsidRPr="000922DB">
        <w:rPr>
          <w:rFonts w:cs="Times New Roman"/>
          <w:noProof/>
          <w:color w:val="000000"/>
          <w:sz w:val="26"/>
          <w:szCs w:val="26"/>
        </w:rPr>
        <w:drawing>
          <wp:anchor distT="0" distB="0" distL="114300" distR="114300" simplePos="0" relativeHeight="251728896" behindDoc="0" locked="0" layoutInCell="1" allowOverlap="1" wp14:anchorId="2A8931BE" wp14:editId="6C461C7D">
            <wp:simplePos x="0" y="0"/>
            <wp:positionH relativeFrom="column">
              <wp:posOffset>4909185</wp:posOffset>
            </wp:positionH>
            <wp:positionV relativeFrom="paragraph">
              <wp:posOffset>6350</wp:posOffset>
            </wp:positionV>
            <wp:extent cx="1403350" cy="1080770"/>
            <wp:effectExtent l="0" t="0" r="6350" b="5080"/>
            <wp:wrapSquare wrapText="bothSides"/>
            <wp:docPr id="1742614985" name="Picture 1" descr="n36 zalo Bao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8272" name="Picture 1" descr="n36 zalo Bao Hoa"/>
                    <pic:cNvPicPr/>
                  </pic:nvPicPr>
                  <pic:blipFill>
                    <a:blip r:embed="rId1940" cstate="print">
                      <a:extLst>
                        <a:ext uri="{28A0092B-C50C-407E-A947-70E740481C1C}">
                          <a14:useLocalDpi xmlns:a14="http://schemas.microsoft.com/office/drawing/2010/main" val="0"/>
                        </a:ext>
                      </a:extLst>
                    </a:blip>
                    <a:stretch>
                      <a:fillRect/>
                    </a:stretch>
                  </pic:blipFill>
                  <pic:spPr>
                    <a:xfrm>
                      <a:off x="0" y="0"/>
                      <a:ext cx="1403350" cy="1080770"/>
                    </a:xfrm>
                    <a:prstGeom prst="rect">
                      <a:avLst/>
                    </a:prstGeom>
                  </pic:spPr>
                </pic:pic>
              </a:graphicData>
            </a:graphic>
            <wp14:sizeRelH relativeFrom="margin">
              <wp14:pctWidth>0</wp14:pctWidth>
            </wp14:sizeRelH>
            <wp14:sizeRelV relativeFrom="margin">
              <wp14:pctHeight>0</wp14:pctHeight>
            </wp14:sizeRelV>
          </wp:anchor>
        </w:drawing>
      </w:r>
      <w:r w:rsidRPr="000922DB">
        <w:rPr>
          <w:rFonts w:cs="Times New Roman"/>
          <w:b/>
          <w:bCs/>
          <w:color w:val="000000"/>
          <w:sz w:val="26"/>
          <w:szCs w:val="26"/>
        </w:rPr>
        <w:t>Câu 3</w:t>
      </w:r>
      <w:r w:rsidRPr="000922DB">
        <w:rPr>
          <w:rFonts w:cs="Times New Roman"/>
          <w:b/>
          <w:color w:val="000000"/>
          <w:sz w:val="26"/>
          <w:szCs w:val="26"/>
        </w:rPr>
        <w:t>:</w:t>
      </w:r>
      <w:r w:rsidRPr="000922DB">
        <w:rPr>
          <w:rFonts w:cs="Times New Roman"/>
          <w:color w:val="000000"/>
          <w:sz w:val="26"/>
          <w:szCs w:val="26"/>
        </w:rPr>
        <w:t xml:space="preserve"> </w:t>
      </w:r>
      <w:r w:rsidRPr="000922DB">
        <w:rPr>
          <w:rFonts w:cs="Times New Roman"/>
          <w:color w:val="000000"/>
          <w:sz w:val="26"/>
          <w:szCs w:val="26"/>
          <w:lang w:val="pt-BR"/>
        </w:rPr>
        <w:t xml:space="preserve">Một khối khí xác định biến đổi từ trạng thái (1) sang trạng thái (2) được biểu diễn trên hệ tọa độ V – T như hình bên. Ở trạng thái (1), khi nhiệt độ bằng 27 </w:t>
      </w:r>
      <w:r w:rsidRPr="000922DB">
        <w:rPr>
          <w:rFonts w:cs="Times New Roman"/>
          <w:color w:val="000000"/>
          <w:sz w:val="26"/>
          <w:szCs w:val="26"/>
          <w:vertAlign w:val="superscript"/>
          <w:lang w:val="pt-BR"/>
        </w:rPr>
        <w:t>o</w:t>
      </w:r>
      <w:r w:rsidRPr="000922DB">
        <w:rPr>
          <w:rFonts w:cs="Times New Roman"/>
          <w:color w:val="000000"/>
          <w:sz w:val="26"/>
          <w:szCs w:val="26"/>
          <w:lang w:val="pt-BR"/>
        </w:rPr>
        <w:t xml:space="preserve">C, khối khí có thể tích 6 lít; thể tích của khối khí đó ở trạng thái (2) là 10 lít. </w:t>
      </w:r>
    </w:p>
    <w:tbl>
      <w:tblPr>
        <w:tblW w:w="0" w:type="auto"/>
        <w:tblInd w:w="108" w:type="dxa"/>
        <w:tblLook w:val="04A0" w:firstRow="1" w:lastRow="0" w:firstColumn="1" w:lastColumn="0" w:noHBand="0" w:noVBand="1"/>
      </w:tblPr>
      <w:tblGrid>
        <w:gridCol w:w="7560"/>
      </w:tblGrid>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sz w:val="26"/>
                <w:szCs w:val="26"/>
                <w:lang w:val="pt-BR"/>
              </w:rPr>
            </w:pPr>
            <w:r w:rsidRPr="000922DB">
              <w:rPr>
                <w:rFonts w:eastAsia="Arial" w:cs="Times New Roman"/>
                <w:color w:val="000000"/>
                <w:sz w:val="26"/>
                <w:szCs w:val="26"/>
                <w:lang w:val="pt-BR"/>
              </w:rPr>
              <w:t>a) Đây là quá trình nung nóng đẳng áp.</w:t>
            </w:r>
          </w:p>
        </w:tc>
      </w:tr>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sz w:val="26"/>
                <w:szCs w:val="26"/>
                <w:lang w:val="pt-BR"/>
              </w:rPr>
            </w:pPr>
            <w:r w:rsidRPr="000922DB">
              <w:rPr>
                <w:rFonts w:eastAsia="Arial" w:cs="Times New Roman"/>
                <w:color w:val="000000"/>
                <w:sz w:val="26"/>
                <w:szCs w:val="26"/>
                <w:lang w:val="pt-BR"/>
              </w:rPr>
              <w:t xml:space="preserve">b) Khoảng cách trung bình giữa các phân tử tăng lên. </w:t>
            </w:r>
          </w:p>
        </w:tc>
      </w:tr>
      <w:tr w:rsidR="00A8734A" w:rsidRPr="000922DB" w:rsidTr="000922DB">
        <w:tc>
          <w:tcPr>
            <w:tcW w:w="7560" w:type="dxa"/>
            <w:vAlign w:val="center"/>
          </w:tcPr>
          <w:p w:rsidR="00A8734A" w:rsidRPr="000922DB" w:rsidRDefault="00A8734A" w:rsidP="000922DB">
            <w:pPr>
              <w:tabs>
                <w:tab w:val="left" w:pos="426"/>
                <w:tab w:val="left" w:pos="540"/>
              </w:tabs>
              <w:jc w:val="both"/>
              <w:rPr>
                <w:rFonts w:eastAsia="Arial" w:cs="Times New Roman"/>
                <w:color w:val="000000"/>
                <w:sz w:val="26"/>
                <w:szCs w:val="26"/>
                <w:lang w:val="pt-BR"/>
              </w:rPr>
            </w:pPr>
            <w:r w:rsidRPr="000922DB">
              <w:rPr>
                <w:rFonts w:eastAsia="Arial" w:cs="Times New Roman"/>
                <w:color w:val="000000"/>
                <w:sz w:val="26"/>
                <w:szCs w:val="26"/>
                <w:lang w:val="pt-BR"/>
              </w:rPr>
              <w:t>c) Khi nhiệt độ của khối khí là - 73</w:t>
            </w:r>
            <w:r w:rsidRPr="000922DB">
              <w:rPr>
                <w:rFonts w:eastAsia="Arial" w:cs="Times New Roman"/>
                <w:color w:val="000000"/>
                <w:sz w:val="26"/>
                <w:szCs w:val="26"/>
                <w:vertAlign w:val="superscript"/>
                <w:lang w:val="pt-BR"/>
              </w:rPr>
              <w:t>0</w:t>
            </w:r>
            <w:r w:rsidRPr="000922DB">
              <w:rPr>
                <w:rFonts w:eastAsia="Arial" w:cs="Times New Roman"/>
                <w:color w:val="000000"/>
                <w:sz w:val="26"/>
                <w:szCs w:val="26"/>
                <w:lang w:val="pt-BR"/>
              </w:rPr>
              <w:t>C thì thể tích của khối khí là 5 lít.</w:t>
            </w:r>
          </w:p>
        </w:tc>
      </w:tr>
      <w:tr w:rsidR="00A8734A" w:rsidRPr="000922DB" w:rsidTr="000922DB">
        <w:tc>
          <w:tcPr>
            <w:tcW w:w="7560" w:type="dxa"/>
            <w:vAlign w:val="center"/>
          </w:tcPr>
          <w:p w:rsidR="00A8734A" w:rsidRPr="000922DB" w:rsidRDefault="00A8734A" w:rsidP="000922DB">
            <w:pPr>
              <w:tabs>
                <w:tab w:val="left" w:pos="426"/>
              </w:tabs>
              <w:rPr>
                <w:rFonts w:eastAsia="Arial" w:cs="Times New Roman"/>
                <w:color w:val="000000"/>
                <w:sz w:val="26"/>
                <w:szCs w:val="26"/>
                <w:lang w:val="pt-BR"/>
              </w:rPr>
            </w:pPr>
            <w:r w:rsidRPr="000922DB">
              <w:rPr>
                <w:rFonts w:eastAsia="Arial" w:cs="Times New Roman"/>
                <w:bCs/>
                <w:color w:val="000000"/>
                <w:sz w:val="26"/>
                <w:szCs w:val="26"/>
                <w:lang w:val="pt-BR"/>
              </w:rPr>
              <w:t xml:space="preserve">d) Nhiệt độ của khí ở trạng thái (2) bằng 227 </w:t>
            </w:r>
            <w:r w:rsidRPr="000922DB">
              <w:rPr>
                <w:rFonts w:eastAsia="Arial" w:cs="Times New Roman"/>
                <w:bCs/>
                <w:color w:val="000000"/>
                <w:sz w:val="26"/>
                <w:szCs w:val="26"/>
                <w:vertAlign w:val="superscript"/>
                <w:lang w:val="pt-BR"/>
              </w:rPr>
              <w:t>o</w:t>
            </w:r>
            <w:r w:rsidRPr="000922DB">
              <w:rPr>
                <w:rFonts w:eastAsia="Arial" w:cs="Times New Roman"/>
                <w:bCs/>
                <w:color w:val="000000"/>
                <w:sz w:val="26"/>
                <w:szCs w:val="26"/>
                <w:lang w:val="pt-BR"/>
              </w:rPr>
              <w:t>C</w:t>
            </w:r>
            <w:r w:rsidRPr="000922DB">
              <w:rPr>
                <w:rFonts w:eastAsia="Arial" w:cs="Times New Roman"/>
                <w:color w:val="000000"/>
                <w:sz w:val="26"/>
                <w:szCs w:val="26"/>
                <w:lang w:val="pt-BR"/>
              </w:rPr>
              <w:t>.</w:t>
            </w:r>
          </w:p>
        </w:tc>
      </w:tr>
    </w:tbl>
    <w:p w:rsidR="00A8734A" w:rsidRPr="000922DB" w:rsidRDefault="00A8734A" w:rsidP="000922DB">
      <w:pPr>
        <w:tabs>
          <w:tab w:val="left" w:pos="720"/>
        </w:tabs>
        <w:jc w:val="both"/>
        <w:rPr>
          <w:rFonts w:cs="Times New Roman"/>
          <w:b/>
          <w:bCs/>
          <w:color w:val="000000"/>
          <w:sz w:val="26"/>
          <w:szCs w:val="26"/>
          <w:lang w:val="pt-BR"/>
        </w:rPr>
      </w:pPr>
    </w:p>
    <w:p w:rsidR="00A8734A" w:rsidRPr="000922DB" w:rsidRDefault="00A8734A" w:rsidP="000922DB">
      <w:pPr>
        <w:tabs>
          <w:tab w:val="left" w:pos="720"/>
        </w:tabs>
        <w:jc w:val="both"/>
        <w:rPr>
          <w:rFonts w:cs="Times New Roman"/>
          <w:b/>
          <w:bCs/>
          <w:color w:val="000000"/>
          <w:sz w:val="26"/>
          <w:szCs w:val="26"/>
          <w:lang w:val="sv-SE"/>
        </w:rPr>
      </w:pPr>
      <w:r w:rsidRPr="000922DB">
        <w:rPr>
          <w:rFonts w:cs="Times New Roman"/>
          <w:b/>
          <w:bCs/>
          <w:color w:val="000000"/>
          <w:sz w:val="26"/>
          <w:szCs w:val="26"/>
          <w:lang w:val="pt-BR"/>
        </w:rPr>
        <w:t>Câu 4</w:t>
      </w:r>
      <w:r w:rsidRPr="000922DB">
        <w:rPr>
          <w:rFonts w:cs="Times New Roman"/>
          <w:b/>
          <w:color w:val="000000"/>
          <w:sz w:val="26"/>
          <w:szCs w:val="26"/>
          <w:lang w:val="pt-BR"/>
        </w:rPr>
        <w:t>:</w:t>
      </w:r>
      <w:r w:rsidRPr="000922DB">
        <w:rPr>
          <w:rFonts w:cs="Times New Roman"/>
          <w:color w:val="000000"/>
          <w:sz w:val="26"/>
          <w:szCs w:val="26"/>
          <w:lang w:val="pt-BR"/>
        </w:rPr>
        <w:t xml:space="preserve"> Một lượng khí xác định có thể tích V = 100 cm</w:t>
      </w:r>
      <w:r w:rsidRPr="000922DB">
        <w:rPr>
          <w:rFonts w:cs="Times New Roman"/>
          <w:color w:val="000000"/>
          <w:sz w:val="26"/>
          <w:szCs w:val="26"/>
          <w:vertAlign w:val="superscript"/>
          <w:lang w:val="pt-BR"/>
        </w:rPr>
        <w:t>3</w:t>
      </w:r>
      <w:r w:rsidRPr="000922DB">
        <w:rPr>
          <w:rFonts w:cs="Times New Roman"/>
          <w:color w:val="000000"/>
          <w:sz w:val="26"/>
          <w:szCs w:val="26"/>
          <w:lang w:val="pt-BR"/>
        </w:rPr>
        <w:t xml:space="preserve">, nhiệt độ 27 </w:t>
      </w:r>
      <w:r w:rsidRPr="000922DB">
        <w:rPr>
          <w:rFonts w:cs="Times New Roman"/>
          <w:color w:val="000000"/>
          <w:sz w:val="26"/>
          <w:szCs w:val="26"/>
          <w:vertAlign w:val="superscript"/>
          <w:lang w:val="pt-BR"/>
        </w:rPr>
        <w:t>o</w:t>
      </w:r>
      <w:r w:rsidRPr="000922DB">
        <w:rPr>
          <w:rFonts w:cs="Times New Roman"/>
          <w:color w:val="000000"/>
          <w:sz w:val="26"/>
          <w:szCs w:val="26"/>
          <w:lang w:val="pt-BR"/>
        </w:rPr>
        <w:t>C và áp suất 10</w:t>
      </w:r>
      <w:r w:rsidRPr="000922DB">
        <w:rPr>
          <w:rFonts w:cs="Times New Roman"/>
          <w:color w:val="000000"/>
          <w:sz w:val="26"/>
          <w:szCs w:val="26"/>
          <w:vertAlign w:val="superscript"/>
          <w:lang w:val="pt-BR"/>
        </w:rPr>
        <w:t xml:space="preserve">5 </w:t>
      </w:r>
      <w:r w:rsidRPr="000922DB">
        <w:rPr>
          <w:rFonts w:cs="Times New Roman"/>
          <w:color w:val="000000"/>
          <w:sz w:val="26"/>
          <w:szCs w:val="26"/>
          <w:lang w:val="pt-BR"/>
        </w:rPr>
        <w:t xml:space="preserve">Pa. Biết ở điều kiện tiêu chuẩn (0 </w:t>
      </w:r>
      <w:r w:rsidRPr="000922DB">
        <w:rPr>
          <w:rFonts w:cs="Times New Roman"/>
          <w:color w:val="000000"/>
          <w:sz w:val="26"/>
          <w:szCs w:val="26"/>
          <w:vertAlign w:val="superscript"/>
          <w:lang w:val="pt-BR"/>
        </w:rPr>
        <w:t>o</w:t>
      </w:r>
      <w:r w:rsidRPr="000922DB">
        <w:rPr>
          <w:rFonts w:cs="Times New Roman"/>
          <w:color w:val="000000"/>
          <w:sz w:val="26"/>
          <w:szCs w:val="26"/>
          <w:lang w:val="pt-BR"/>
        </w:rPr>
        <w:t>C ; 1,013. 10</w:t>
      </w:r>
      <w:r w:rsidRPr="000922DB">
        <w:rPr>
          <w:rFonts w:cs="Times New Roman"/>
          <w:color w:val="000000"/>
          <w:sz w:val="26"/>
          <w:szCs w:val="26"/>
          <w:vertAlign w:val="superscript"/>
          <w:lang w:val="pt-BR"/>
        </w:rPr>
        <w:t xml:space="preserve">5 </w:t>
      </w:r>
      <w:r w:rsidRPr="000922DB">
        <w:rPr>
          <w:rFonts w:cs="Times New Roman"/>
          <w:color w:val="000000"/>
          <w:sz w:val="26"/>
          <w:szCs w:val="26"/>
          <w:lang w:val="pt-BR"/>
        </w:rPr>
        <w:t>Pa), 1 mol khí có thể tích bằng 22,4 lít.</w:t>
      </w:r>
    </w:p>
    <w:tbl>
      <w:tblPr>
        <w:tblW w:w="0" w:type="auto"/>
        <w:tblLook w:val="04A0" w:firstRow="1" w:lastRow="0" w:firstColumn="1" w:lastColumn="0" w:noHBand="0" w:noVBand="1"/>
      </w:tblPr>
      <w:tblGrid>
        <w:gridCol w:w="9067"/>
        <w:gridCol w:w="516"/>
      </w:tblGrid>
      <w:tr w:rsidR="00A8734A" w:rsidRPr="000922DB" w:rsidTr="000922DB">
        <w:tc>
          <w:tcPr>
            <w:tcW w:w="9067" w:type="dxa"/>
          </w:tcPr>
          <w:p w:rsidR="00A8734A" w:rsidRPr="000922DB" w:rsidRDefault="00A8734A" w:rsidP="000922DB">
            <w:pPr>
              <w:tabs>
                <w:tab w:val="left" w:pos="720"/>
              </w:tabs>
              <w:jc w:val="both"/>
              <w:rPr>
                <w:rFonts w:cs="Times New Roman"/>
                <w:color w:val="000000"/>
                <w:sz w:val="26"/>
                <w:szCs w:val="26"/>
                <w:lang w:val="sv-SE"/>
              </w:rPr>
            </w:pPr>
            <w:r w:rsidRPr="000922DB">
              <w:rPr>
                <w:rFonts w:cs="Times New Roman"/>
                <w:color w:val="000000"/>
                <w:sz w:val="26"/>
                <w:szCs w:val="26"/>
                <w:lang w:val="sv-SE"/>
              </w:rPr>
              <w:t>a) Đưa khối khí về điều kiện tiêu chuẩn thì thể tích của nó xấp xỉ bằng 89,83 cm</w:t>
            </w:r>
            <w:r w:rsidRPr="000922DB">
              <w:rPr>
                <w:rFonts w:cs="Times New Roman"/>
                <w:color w:val="000000"/>
                <w:sz w:val="26"/>
                <w:szCs w:val="26"/>
                <w:vertAlign w:val="superscript"/>
                <w:lang w:val="sv-SE"/>
              </w:rPr>
              <w:t>3</w:t>
            </w:r>
            <w:r w:rsidRPr="000922DB">
              <w:rPr>
                <w:rFonts w:cs="Times New Roman"/>
                <w:color w:val="000000"/>
                <w:sz w:val="26"/>
                <w:szCs w:val="26"/>
                <w:lang w:val="sv-SE"/>
              </w:rPr>
              <w:t>.</w:t>
            </w:r>
          </w:p>
        </w:tc>
        <w:tc>
          <w:tcPr>
            <w:tcW w:w="516" w:type="dxa"/>
          </w:tcPr>
          <w:p w:rsidR="00A8734A" w:rsidRPr="000922DB" w:rsidRDefault="00A8734A" w:rsidP="000922DB">
            <w:pPr>
              <w:tabs>
                <w:tab w:val="left" w:pos="720"/>
              </w:tabs>
              <w:jc w:val="both"/>
              <w:rPr>
                <w:rFonts w:cs="Times New Roman"/>
                <w:b/>
                <w:bCs/>
                <w:color w:val="000000"/>
                <w:sz w:val="26"/>
                <w:szCs w:val="26"/>
                <w:lang w:val="sv-SE"/>
              </w:rPr>
            </w:pPr>
          </w:p>
        </w:tc>
      </w:tr>
      <w:tr w:rsidR="00A8734A" w:rsidRPr="000922DB" w:rsidTr="000922DB">
        <w:tc>
          <w:tcPr>
            <w:tcW w:w="9067" w:type="dxa"/>
          </w:tcPr>
          <w:p w:rsidR="00A8734A" w:rsidRPr="000922DB" w:rsidRDefault="00A8734A" w:rsidP="000922DB">
            <w:pPr>
              <w:tabs>
                <w:tab w:val="left" w:pos="283"/>
                <w:tab w:val="left" w:pos="2835"/>
                <w:tab w:val="left" w:pos="5386"/>
                <w:tab w:val="left" w:pos="7937"/>
              </w:tabs>
              <w:jc w:val="both"/>
              <w:rPr>
                <w:rFonts w:cs="Times New Roman"/>
                <w:color w:val="000000"/>
                <w:sz w:val="26"/>
                <w:szCs w:val="26"/>
                <w:lang w:val="sv-SE"/>
              </w:rPr>
            </w:pPr>
            <w:r w:rsidRPr="000922DB">
              <w:rPr>
                <w:rFonts w:cs="Times New Roman"/>
                <w:color w:val="000000"/>
                <w:sz w:val="26"/>
                <w:szCs w:val="26"/>
                <w:lang w:val="sv-SE"/>
              </w:rPr>
              <w:t>b) Nếu kết quả được làm tròn đến chữ số thứ ba sau dấu phẩy thập phân thì số mol của khối khí bằng 0,004 mol.</w:t>
            </w:r>
          </w:p>
        </w:tc>
        <w:tc>
          <w:tcPr>
            <w:tcW w:w="516" w:type="dxa"/>
          </w:tcPr>
          <w:p w:rsidR="00A8734A" w:rsidRPr="000922DB" w:rsidRDefault="00A8734A" w:rsidP="000922DB">
            <w:pPr>
              <w:tabs>
                <w:tab w:val="left" w:pos="720"/>
              </w:tabs>
              <w:jc w:val="both"/>
              <w:rPr>
                <w:rFonts w:cs="Times New Roman"/>
                <w:b/>
                <w:bCs/>
                <w:color w:val="000000"/>
                <w:sz w:val="26"/>
                <w:szCs w:val="26"/>
                <w:lang w:val="sv-SE"/>
              </w:rPr>
            </w:pPr>
          </w:p>
        </w:tc>
      </w:tr>
      <w:tr w:rsidR="00A8734A" w:rsidRPr="000922DB" w:rsidTr="000922DB">
        <w:tc>
          <w:tcPr>
            <w:tcW w:w="9067" w:type="dxa"/>
          </w:tcPr>
          <w:p w:rsidR="00A8734A" w:rsidRPr="000922DB" w:rsidRDefault="00A8734A" w:rsidP="000922DB">
            <w:pPr>
              <w:tabs>
                <w:tab w:val="left" w:pos="720"/>
              </w:tabs>
              <w:jc w:val="both"/>
              <w:rPr>
                <w:rFonts w:cs="Times New Roman"/>
                <w:color w:val="000000"/>
                <w:sz w:val="26"/>
                <w:szCs w:val="26"/>
                <w:lang w:val="sv-SE"/>
              </w:rPr>
            </w:pPr>
            <w:r w:rsidRPr="000922DB">
              <w:rPr>
                <w:rFonts w:cs="Times New Roman"/>
                <w:color w:val="000000"/>
                <w:sz w:val="26"/>
                <w:szCs w:val="26"/>
                <w:lang w:val="sv-SE"/>
              </w:rPr>
              <w:lastRenderedPageBreak/>
              <w:t>c) Từ trạng thái ban đầu, nén khí để thể tích giảm đi 20 cm</w:t>
            </w:r>
            <w:r w:rsidRPr="000922DB">
              <w:rPr>
                <w:rFonts w:cs="Times New Roman"/>
                <w:color w:val="000000"/>
                <w:sz w:val="26"/>
                <w:szCs w:val="26"/>
                <w:vertAlign w:val="superscript"/>
                <w:lang w:val="sv-SE"/>
              </w:rPr>
              <w:t>3</w:t>
            </w:r>
            <w:r w:rsidRPr="000922DB">
              <w:rPr>
                <w:rFonts w:cs="Times New Roman"/>
                <w:color w:val="000000"/>
                <w:sz w:val="26"/>
                <w:szCs w:val="26"/>
                <w:lang w:val="sv-SE"/>
              </w:rPr>
              <w:t xml:space="preserve">, nhiệt độ khí tăng lên đến 39 </w:t>
            </w:r>
            <w:r w:rsidRPr="000922DB">
              <w:rPr>
                <w:rFonts w:cs="Times New Roman"/>
                <w:color w:val="000000"/>
                <w:sz w:val="26"/>
                <w:szCs w:val="26"/>
                <w:vertAlign w:val="superscript"/>
                <w:lang w:val="sv-SE"/>
              </w:rPr>
              <w:t>o</w:t>
            </w:r>
            <w:r w:rsidRPr="000922DB">
              <w:rPr>
                <w:rFonts w:cs="Times New Roman"/>
                <w:color w:val="000000"/>
                <w:sz w:val="26"/>
                <w:szCs w:val="26"/>
                <w:lang w:val="sv-SE"/>
              </w:rPr>
              <w:t>C</w:t>
            </w:r>
            <w:r w:rsidRPr="000922DB">
              <w:rPr>
                <w:rFonts w:cs="Times New Roman"/>
                <w:color w:val="000000"/>
                <w:sz w:val="26"/>
                <w:szCs w:val="26"/>
                <w:vertAlign w:val="superscript"/>
                <w:lang w:val="sv-SE"/>
              </w:rPr>
              <w:t xml:space="preserve"> </w:t>
            </w:r>
            <w:r w:rsidRPr="000922DB">
              <w:rPr>
                <w:rFonts w:cs="Times New Roman"/>
                <w:color w:val="000000"/>
                <w:sz w:val="26"/>
                <w:szCs w:val="26"/>
                <w:lang w:val="sv-SE"/>
              </w:rPr>
              <w:t>thì áp suất khí lúc này bằng 5,2.10</w:t>
            </w:r>
            <w:r w:rsidRPr="000922DB">
              <w:rPr>
                <w:rFonts w:cs="Times New Roman"/>
                <w:color w:val="000000"/>
                <w:sz w:val="26"/>
                <w:szCs w:val="26"/>
                <w:vertAlign w:val="superscript"/>
                <w:lang w:val="sv-SE"/>
              </w:rPr>
              <w:t>5</w:t>
            </w:r>
            <w:r w:rsidRPr="000922DB">
              <w:rPr>
                <w:rFonts w:cs="Times New Roman"/>
                <w:color w:val="000000"/>
                <w:sz w:val="26"/>
                <w:szCs w:val="26"/>
                <w:lang w:val="sv-SE"/>
              </w:rPr>
              <w:t xml:space="preserve"> Pa.</w:t>
            </w:r>
          </w:p>
        </w:tc>
        <w:tc>
          <w:tcPr>
            <w:tcW w:w="516" w:type="dxa"/>
          </w:tcPr>
          <w:p w:rsidR="00A8734A" w:rsidRPr="000922DB" w:rsidRDefault="00A8734A" w:rsidP="000922DB">
            <w:pPr>
              <w:tabs>
                <w:tab w:val="left" w:pos="720"/>
              </w:tabs>
              <w:jc w:val="both"/>
              <w:rPr>
                <w:rFonts w:cs="Times New Roman"/>
                <w:b/>
                <w:bCs/>
                <w:color w:val="000000"/>
                <w:sz w:val="26"/>
                <w:szCs w:val="26"/>
                <w:lang w:val="sv-SE"/>
              </w:rPr>
            </w:pPr>
          </w:p>
        </w:tc>
      </w:tr>
      <w:tr w:rsidR="00A8734A" w:rsidRPr="000922DB" w:rsidTr="000922DB">
        <w:tc>
          <w:tcPr>
            <w:tcW w:w="9067" w:type="dxa"/>
          </w:tcPr>
          <w:p w:rsidR="00A8734A" w:rsidRPr="000922DB" w:rsidRDefault="00A8734A" w:rsidP="000922DB">
            <w:pPr>
              <w:tabs>
                <w:tab w:val="left" w:pos="720"/>
              </w:tabs>
              <w:jc w:val="both"/>
              <w:rPr>
                <w:rFonts w:cs="Times New Roman"/>
                <w:color w:val="000000"/>
                <w:sz w:val="26"/>
                <w:szCs w:val="26"/>
                <w:lang w:val="sv-SE"/>
              </w:rPr>
            </w:pPr>
            <w:r w:rsidRPr="000922DB">
              <w:rPr>
                <w:rFonts w:cs="Times New Roman"/>
                <w:color w:val="000000"/>
                <w:sz w:val="26"/>
                <w:szCs w:val="26"/>
                <w:lang w:val="sv-SE"/>
              </w:rPr>
              <w:t xml:space="preserve">d) Nếu </w:t>
            </w:r>
            <w:r w:rsidRPr="000922DB">
              <w:rPr>
                <w:rFonts w:cs="Times New Roman"/>
                <w:color w:val="000000"/>
                <w:sz w:val="26"/>
                <w:szCs w:val="26"/>
                <w:lang w:val="nl-NL"/>
              </w:rPr>
              <w:t xml:space="preserve">thể tích giảm bằng </w:t>
            </w:r>
            <w:r w:rsidRPr="000922DB">
              <w:rPr>
                <w:rFonts w:cs="Times New Roman"/>
                <w:color w:val="000000"/>
                <w:kern w:val="2"/>
                <w:position w:val="-26"/>
                <w:sz w:val="26"/>
                <w:szCs w:val="26"/>
                <w:lang w:val="nl-NL"/>
                <w14:ligatures w14:val="standardContextual"/>
              </w:rPr>
              <w:object w:dxaOrig="220" w:dyaOrig="680">
                <v:shape id="_x0000_i2252" type="#_x0000_t75" alt="n36 zalo Bao Hoa" style="width:13.6pt;height:36pt" o:ole="">
                  <v:imagedata r:id="rId1117" o:title=""/>
                </v:shape>
                <o:OLEObject Type="Embed" ProgID="Equation.DSMT4" ShapeID="_x0000_i2252" DrawAspect="Content" ObjectID="_1795383027" r:id="rId1942"/>
              </w:object>
            </w:r>
            <w:r w:rsidRPr="000922DB">
              <w:rPr>
                <w:rFonts w:cs="Times New Roman"/>
                <w:color w:val="000000"/>
                <w:sz w:val="26"/>
                <w:szCs w:val="26"/>
                <w:lang w:val="nl-NL"/>
              </w:rPr>
              <w:t xml:space="preserve"> thể tích ban đầu và áp suất tăng 20% so với áp suất ban đầu thì nhiệt độ của khối khí sau khi nén bằng 120 </w:t>
            </w:r>
            <w:r w:rsidRPr="000922DB">
              <w:rPr>
                <w:rFonts w:cs="Times New Roman"/>
                <w:color w:val="000000"/>
                <w:sz w:val="26"/>
                <w:szCs w:val="26"/>
                <w:vertAlign w:val="superscript"/>
                <w:lang w:val="nl-NL"/>
              </w:rPr>
              <w:t>o</w:t>
            </w:r>
            <w:r w:rsidRPr="000922DB">
              <w:rPr>
                <w:rFonts w:cs="Times New Roman"/>
                <w:color w:val="000000"/>
                <w:sz w:val="26"/>
                <w:szCs w:val="26"/>
                <w:lang w:val="nl-NL"/>
              </w:rPr>
              <w:t>C.</w:t>
            </w:r>
          </w:p>
        </w:tc>
        <w:tc>
          <w:tcPr>
            <w:tcW w:w="516" w:type="dxa"/>
          </w:tcPr>
          <w:p w:rsidR="00A8734A" w:rsidRPr="000922DB" w:rsidRDefault="00A8734A" w:rsidP="000922DB">
            <w:pPr>
              <w:tabs>
                <w:tab w:val="left" w:pos="720"/>
              </w:tabs>
              <w:jc w:val="both"/>
              <w:rPr>
                <w:rFonts w:cs="Times New Roman"/>
                <w:b/>
                <w:bCs/>
                <w:color w:val="000000"/>
                <w:sz w:val="26"/>
                <w:szCs w:val="26"/>
                <w:lang w:val="sv-SE"/>
              </w:rPr>
            </w:pPr>
          </w:p>
        </w:tc>
      </w:tr>
    </w:tbl>
    <w:p w:rsidR="00A8734A" w:rsidRPr="000922DB" w:rsidRDefault="00A8734A" w:rsidP="000922DB">
      <w:pPr>
        <w:tabs>
          <w:tab w:val="left" w:pos="3402"/>
          <w:tab w:val="left" w:pos="5669"/>
          <w:tab w:val="left" w:pos="7937"/>
        </w:tabs>
        <w:jc w:val="both"/>
        <w:rPr>
          <w:rFonts w:cs="Times New Roman"/>
          <w:color w:val="000000"/>
          <w:sz w:val="26"/>
          <w:szCs w:val="26"/>
          <w:lang w:val="sv-SE"/>
        </w:rPr>
      </w:pPr>
    </w:p>
    <w:p w:rsidR="00A8734A" w:rsidRPr="000922DB" w:rsidRDefault="00A8734A" w:rsidP="000922DB">
      <w:pPr>
        <w:rPr>
          <w:rFonts w:cs="Times New Roman"/>
          <w:b/>
          <w:bCs/>
          <w:color w:val="000000"/>
          <w:sz w:val="26"/>
          <w:szCs w:val="26"/>
          <w:lang w:val="sv-SE"/>
        </w:rPr>
      </w:pPr>
      <w:r w:rsidRPr="000922DB">
        <w:rPr>
          <w:rFonts w:cs="Times New Roman"/>
          <w:b/>
          <w:bCs/>
          <w:color w:val="000000"/>
          <w:sz w:val="26"/>
          <w:szCs w:val="26"/>
          <w:lang w:val="sv-SE"/>
        </w:rPr>
        <w:t xml:space="preserve">PHẦN III. CÂU TRẮC NGHIỆM TRẢ LỜI NGẮN (1,5 ĐIỂM)  </w:t>
      </w:r>
    </w:p>
    <w:p w:rsidR="00A8734A" w:rsidRPr="000922DB" w:rsidRDefault="00A8734A" w:rsidP="000922DB">
      <w:pPr>
        <w:jc w:val="center"/>
        <w:rPr>
          <w:rFonts w:cs="Times New Roman"/>
          <w:color w:val="000000"/>
          <w:sz w:val="26"/>
          <w:szCs w:val="26"/>
          <w:lang w:val="sv-SE"/>
        </w:rPr>
      </w:pPr>
      <w:r w:rsidRPr="000922DB">
        <w:rPr>
          <w:rFonts w:cs="Times New Roman"/>
          <w:color w:val="000000"/>
          <w:sz w:val="26"/>
          <w:szCs w:val="26"/>
          <w:lang w:val="sv-SE"/>
        </w:rPr>
        <w:t>Thí sinh trả lời từ câu 1 đến câu 6</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sv-SE"/>
        </w:rPr>
        <w:t>Câu 1:</w:t>
      </w:r>
      <w:r w:rsidRPr="000922DB">
        <w:rPr>
          <w:rFonts w:cs="Times New Roman"/>
          <w:color w:val="000000"/>
          <w:sz w:val="26"/>
          <w:szCs w:val="26"/>
          <w:lang w:val="vi-VN"/>
        </w:rPr>
        <w:t xml:space="preserve"> Bình kín đựng khí Helium chứa 3,01.10</w:t>
      </w:r>
      <w:r w:rsidRPr="000922DB">
        <w:rPr>
          <w:rFonts w:cs="Times New Roman"/>
          <w:color w:val="000000"/>
          <w:sz w:val="26"/>
          <w:szCs w:val="26"/>
          <w:vertAlign w:val="superscript"/>
          <w:lang w:val="vi-VN"/>
        </w:rPr>
        <w:t>23</w:t>
      </w:r>
      <w:r w:rsidRPr="000922DB">
        <w:rPr>
          <w:rFonts w:cs="Times New Roman"/>
          <w:color w:val="000000"/>
          <w:sz w:val="26"/>
          <w:szCs w:val="26"/>
          <w:lang w:val="vi-VN"/>
        </w:rPr>
        <w:t xml:space="preserve"> nguyên tử Helium ở đ</w:t>
      </w:r>
      <w:r w:rsidRPr="000922DB">
        <w:rPr>
          <w:rFonts w:cs="Times New Roman"/>
          <w:color w:val="000000"/>
          <w:sz w:val="26"/>
          <w:szCs w:val="26"/>
          <w:lang w:val="sv-SE"/>
        </w:rPr>
        <w:t>iều</w:t>
      </w:r>
      <w:r w:rsidRPr="000922DB">
        <w:rPr>
          <w:rFonts w:cs="Times New Roman"/>
          <w:color w:val="000000"/>
          <w:sz w:val="26"/>
          <w:szCs w:val="26"/>
          <w:lang w:val="vi-VN"/>
        </w:rPr>
        <w:t xml:space="preserve"> kiện 0°C và áp suất trong bình là l atm. Thể tích của bình đựng khí trên là bao nhiêu lít ? Cho số Avogadro </w:t>
      </w: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color w:val="000000"/>
          <w:sz w:val="26"/>
          <w:szCs w:val="26"/>
          <w:lang w:val="vi-VN"/>
        </w:rPr>
        <w:t>N</w:t>
      </w:r>
      <w:r w:rsidRPr="000922DB">
        <w:rPr>
          <w:rFonts w:cs="Times New Roman"/>
          <w:color w:val="000000"/>
          <w:sz w:val="26"/>
          <w:szCs w:val="26"/>
          <w:vertAlign w:val="subscript"/>
          <w:lang w:val="vi-VN"/>
        </w:rPr>
        <w:t>A</w:t>
      </w:r>
      <w:r w:rsidRPr="000922DB">
        <w:rPr>
          <w:rFonts w:cs="Times New Roman"/>
          <w:color w:val="000000"/>
          <w:sz w:val="26"/>
          <w:szCs w:val="26"/>
          <w:lang w:val="vi-VN"/>
        </w:rPr>
        <w:t xml:space="preserve"> = 6,02.10</w:t>
      </w:r>
      <w:r w:rsidRPr="000922DB">
        <w:rPr>
          <w:rFonts w:cs="Times New Roman"/>
          <w:color w:val="000000"/>
          <w:sz w:val="26"/>
          <w:szCs w:val="26"/>
          <w:vertAlign w:val="superscript"/>
          <w:lang w:val="vi-VN"/>
        </w:rPr>
        <w:t>23</w:t>
      </w:r>
      <w:r w:rsidRPr="000922DB">
        <w:rPr>
          <w:rFonts w:cs="Times New Roman"/>
          <w:color w:val="000000"/>
          <w:sz w:val="26"/>
          <w:szCs w:val="26"/>
          <w:lang w:val="vi-VN"/>
        </w:rPr>
        <w:t xml:space="preserve">. </w:t>
      </w:r>
    </w:p>
    <w:p w:rsidR="00A8734A" w:rsidRPr="000922DB" w:rsidRDefault="00A8734A" w:rsidP="000922DB">
      <w:pPr>
        <w:rPr>
          <w:rFonts w:cs="Times New Roman"/>
          <w:b/>
          <w:bCs/>
          <w:color w:val="000000"/>
          <w:sz w:val="26"/>
          <w:szCs w:val="26"/>
          <w:lang w:val="vi-VN"/>
        </w:rPr>
      </w:pPr>
    </w:p>
    <w:p w:rsidR="00A8734A" w:rsidRPr="000922DB" w:rsidRDefault="00A8734A" w:rsidP="000922DB">
      <w:pPr>
        <w:rPr>
          <w:rFonts w:cs="Times New Roman"/>
          <w:color w:val="000000"/>
          <w:sz w:val="26"/>
          <w:szCs w:val="26"/>
          <w:lang w:val="vi-VN"/>
        </w:rPr>
      </w:pPr>
      <w:r w:rsidRPr="000922DB">
        <w:rPr>
          <w:rFonts w:cs="Times New Roman"/>
          <w:b/>
          <w:bCs/>
          <w:color w:val="000000"/>
          <w:sz w:val="26"/>
          <w:szCs w:val="26"/>
          <w:lang w:val="vi-VN"/>
        </w:rPr>
        <w:t xml:space="preserve">Câu 2:  </w:t>
      </w:r>
      <w:r w:rsidRPr="000922DB">
        <w:rPr>
          <w:rFonts w:cs="Times New Roman"/>
          <w:color w:val="000000"/>
          <w:sz w:val="26"/>
          <w:szCs w:val="26"/>
          <w:lang w:val="vi-VN" w:eastAsia="vi-VN" w:bidi="vi-VN"/>
        </w:rPr>
        <w:t>Nhiệt lượng cần đế đun sôi 2 lít nước ở</w:t>
      </w:r>
      <w:r w:rsidRPr="000922DB">
        <w:rPr>
          <w:rFonts w:cs="Times New Roman"/>
          <w:b/>
          <w:bCs/>
          <w:color w:val="000000"/>
          <w:sz w:val="26"/>
          <w:szCs w:val="26"/>
          <w:lang w:val="vi-VN" w:eastAsia="vi-VN" w:bidi="vi-VN"/>
        </w:rPr>
        <w:t xml:space="preserve"> </w:t>
      </w:r>
      <w:r w:rsidRPr="000922DB">
        <w:rPr>
          <w:rFonts w:cs="Times New Roman"/>
          <w:color w:val="000000"/>
          <w:sz w:val="26"/>
          <w:szCs w:val="26"/>
          <w:lang w:val="vi-VN" w:eastAsia="vi-VN" w:bidi="vi-VN"/>
        </w:rPr>
        <w:t>nhiệt độ 37°C,</w:t>
      </w:r>
      <w:r w:rsidRPr="000922DB">
        <w:rPr>
          <w:rFonts w:cs="Times New Roman"/>
          <w:b/>
          <w:bCs/>
          <w:color w:val="000000"/>
          <w:sz w:val="26"/>
          <w:szCs w:val="26"/>
          <w:lang w:val="vi-VN" w:eastAsia="vi-VN" w:bidi="vi-VN"/>
        </w:rPr>
        <w:t xml:space="preserve"> </w:t>
      </w:r>
      <w:r w:rsidRPr="000922DB">
        <w:rPr>
          <w:rFonts w:cs="Times New Roman"/>
          <w:color w:val="000000"/>
          <w:sz w:val="26"/>
          <w:szCs w:val="26"/>
          <w:lang w:val="vi-VN" w:eastAsia="vi-VN" w:bidi="vi-VN"/>
        </w:rPr>
        <w:t>biết nhiệt dung riêng của nước xấp xỉ bằng 4,2 kJ/kg.K là bao nhiêu kJ?</w:t>
      </w:r>
      <w:r w:rsidRPr="000922DB">
        <w:rPr>
          <w:rFonts w:cs="Times New Roman"/>
          <w:color w:val="000000"/>
          <w:sz w:val="26"/>
          <w:szCs w:val="26"/>
          <w:lang w:val="vi-VN"/>
        </w:rPr>
        <w:t xml:space="preserve"> ( kết quả làm tròn đến hàng đơn vị)</w:t>
      </w:r>
    </w:p>
    <w:p w:rsidR="00A8734A" w:rsidRPr="000922DB" w:rsidRDefault="00A8734A" w:rsidP="000922DB">
      <w:pPr>
        <w:tabs>
          <w:tab w:val="left" w:pos="360"/>
        </w:tabs>
        <w:jc w:val="both"/>
        <w:rPr>
          <w:rFonts w:cs="Times New Roman"/>
          <w:b/>
          <w:bCs/>
          <w:color w:val="000000"/>
          <w:sz w:val="26"/>
          <w:szCs w:val="26"/>
          <w:lang w:val="vi-VN"/>
        </w:rPr>
      </w:pPr>
    </w:p>
    <w:p w:rsidR="00A8734A" w:rsidRPr="000922DB" w:rsidRDefault="00A8734A" w:rsidP="000922DB">
      <w:pPr>
        <w:tabs>
          <w:tab w:val="left" w:pos="360"/>
        </w:tabs>
        <w:jc w:val="both"/>
        <w:rPr>
          <w:rFonts w:cs="Times New Roman"/>
          <w:color w:val="000000"/>
          <w:sz w:val="26"/>
          <w:szCs w:val="26"/>
          <w:lang w:val="vi-VN"/>
        </w:rPr>
      </w:pPr>
      <w:r w:rsidRPr="000922DB">
        <w:rPr>
          <w:rFonts w:cs="Times New Roman"/>
          <w:b/>
          <w:bCs/>
          <w:color w:val="000000"/>
          <w:sz w:val="26"/>
          <w:szCs w:val="26"/>
          <w:lang w:val="vi-VN"/>
        </w:rPr>
        <w:t xml:space="preserve">Câu 3: </w:t>
      </w:r>
      <w:r w:rsidRPr="000922DB">
        <w:rPr>
          <w:rFonts w:cs="Times New Roman"/>
          <w:color w:val="000000"/>
          <w:sz w:val="26"/>
          <w:szCs w:val="26"/>
          <w:lang w:val="vi-VN"/>
        </w:rPr>
        <w:t>Cung cấp cho vật một công là 200 J nhưng nhiệt lượng bị thất thoát ra môi trường bên ngoài là 120 J.  Độ biến thiên nội năng của vật bằng bao nhiêu J?</w:t>
      </w:r>
    </w:p>
    <w:p w:rsidR="00A8734A" w:rsidRPr="000922DB" w:rsidRDefault="00A8734A" w:rsidP="000922DB">
      <w:pPr>
        <w:tabs>
          <w:tab w:val="left" w:pos="360"/>
        </w:tabs>
        <w:jc w:val="both"/>
        <w:rPr>
          <w:rFonts w:cs="Times New Roman"/>
          <w:color w:val="000000"/>
          <w:sz w:val="26"/>
          <w:szCs w:val="26"/>
          <w:lang w:val="vi-VN"/>
        </w:rPr>
      </w:pPr>
    </w:p>
    <w:p w:rsidR="00A8734A" w:rsidRPr="000922DB" w:rsidRDefault="00A8734A" w:rsidP="000922DB">
      <w:pPr>
        <w:jc w:val="both"/>
        <w:rPr>
          <w:rFonts w:cs="Times New Roman"/>
          <w:color w:val="000000"/>
          <w:sz w:val="26"/>
          <w:szCs w:val="26"/>
          <w:lang w:val="vi-VN" w:eastAsia="vi-VN" w:bidi="vi-VN"/>
        </w:rPr>
      </w:pPr>
      <w:r w:rsidRPr="000922DB">
        <w:rPr>
          <w:rFonts w:cs="Times New Roman"/>
          <w:b/>
          <w:color w:val="000000"/>
          <w:sz w:val="26"/>
          <w:szCs w:val="26"/>
          <w:lang w:val="vi-VN"/>
        </w:rPr>
        <w:t>Câu 4:</w:t>
      </w:r>
      <w:r w:rsidRPr="000922DB">
        <w:rPr>
          <w:rFonts w:cs="Times New Roman"/>
          <w:color w:val="000000"/>
          <w:sz w:val="26"/>
          <w:szCs w:val="26"/>
          <w:lang w:val="vi-VN"/>
        </w:rPr>
        <w:t xml:space="preserve"> </w:t>
      </w:r>
      <w:r w:rsidRPr="000922DB">
        <w:rPr>
          <w:rFonts w:cs="Times New Roman"/>
          <w:color w:val="000000"/>
          <w:sz w:val="26"/>
          <w:szCs w:val="26"/>
          <w:lang w:val="vi-VN" w:eastAsia="vi-VN" w:bidi="vi-VN"/>
        </w:rPr>
        <w:t>Nung nóng một lượng không khí trong điều kiện đẳng áp, người ta thấy nhiệt độ của nó tăng thêm 6K, còn thể tích tăng thêm 3% so với thể tích ban đầu. Nhiệt độ ban đầu của lượng không khí là bao nhiêu độ K?</w:t>
      </w:r>
    </w:p>
    <w:p w:rsidR="00A8734A" w:rsidRPr="000922DB" w:rsidRDefault="00A8734A" w:rsidP="000922DB">
      <w:pPr>
        <w:rPr>
          <w:rFonts w:cs="Times New Roman"/>
          <w:b/>
          <w:bCs/>
          <w:color w:val="000000"/>
          <w:sz w:val="26"/>
          <w:szCs w:val="26"/>
          <w:lang w:val="vi-VN"/>
        </w:rPr>
      </w:pPr>
    </w:p>
    <w:p w:rsidR="00A8734A" w:rsidRPr="000922DB" w:rsidRDefault="00A8734A" w:rsidP="000922DB">
      <w:pPr>
        <w:rPr>
          <w:rFonts w:cs="Times New Roman"/>
          <w:color w:val="000000"/>
          <w:sz w:val="26"/>
          <w:szCs w:val="26"/>
          <w:lang w:val="vi-VN"/>
        </w:rPr>
      </w:pPr>
      <w:r w:rsidRPr="000922DB">
        <w:rPr>
          <w:rFonts w:cs="Times New Roman"/>
          <w:b/>
          <w:bCs/>
          <w:color w:val="000000"/>
          <w:sz w:val="26"/>
          <w:szCs w:val="26"/>
          <w:lang w:val="vi-VN"/>
        </w:rPr>
        <w:t>Câu 5:</w:t>
      </w:r>
      <w:r w:rsidRPr="000922DB">
        <w:rPr>
          <w:rFonts w:cs="Times New Roman"/>
          <w:color w:val="000000"/>
          <w:sz w:val="26"/>
          <w:szCs w:val="26"/>
          <w:lang w:val="vi-VN"/>
        </w:rPr>
        <w:t xml:space="preserve"> Để động năng tịnh tiến trung bình của các phân tử khí lý tưởng có giá trị 1 eV thì nhiệt độ của khối khí bằng bao nhiêu K ( kết quả làm tròn đến hàng đơn vị). Biết 1eV=1,6.10</w:t>
      </w:r>
      <w:r w:rsidRPr="000922DB">
        <w:rPr>
          <w:rFonts w:cs="Times New Roman"/>
          <w:color w:val="000000"/>
          <w:sz w:val="26"/>
          <w:szCs w:val="26"/>
          <w:vertAlign w:val="superscript"/>
          <w:lang w:val="vi-VN"/>
        </w:rPr>
        <w:t>-19</w:t>
      </w:r>
      <w:r w:rsidRPr="000922DB">
        <w:rPr>
          <w:rFonts w:cs="Times New Roman"/>
          <w:color w:val="000000"/>
          <w:sz w:val="26"/>
          <w:szCs w:val="26"/>
          <w:lang w:val="vi-VN"/>
        </w:rPr>
        <w:t xml:space="preserve"> J; hằng số Boltzmann k = 1,38.10</w:t>
      </w:r>
      <w:r w:rsidRPr="000922DB">
        <w:rPr>
          <w:rFonts w:cs="Times New Roman"/>
          <w:color w:val="000000"/>
          <w:sz w:val="26"/>
          <w:szCs w:val="26"/>
          <w:vertAlign w:val="superscript"/>
          <w:lang w:val="vi-VN"/>
        </w:rPr>
        <w:t>-23</w:t>
      </w:r>
      <w:r w:rsidRPr="000922DB">
        <w:rPr>
          <w:rFonts w:cs="Times New Roman"/>
          <w:color w:val="000000"/>
          <w:sz w:val="26"/>
          <w:szCs w:val="26"/>
          <w:lang w:val="vi-VN"/>
        </w:rPr>
        <w:t xml:space="preserve"> J/K</w:t>
      </w:r>
    </w:p>
    <w:p w:rsidR="00A8734A" w:rsidRPr="000922DB" w:rsidRDefault="00A8734A" w:rsidP="000922DB">
      <w:pPr>
        <w:jc w:val="both"/>
        <w:rPr>
          <w:rFonts w:cs="Times New Roman"/>
          <w:b/>
          <w:bCs/>
          <w:color w:val="000000"/>
          <w:sz w:val="26"/>
          <w:szCs w:val="26"/>
          <w:lang w:val="vi-VN"/>
        </w:rPr>
      </w:pPr>
    </w:p>
    <w:p w:rsidR="00A8734A" w:rsidRPr="000922DB" w:rsidRDefault="00A8734A" w:rsidP="000922DB">
      <w:pPr>
        <w:jc w:val="both"/>
        <w:rPr>
          <w:rFonts w:cs="Times New Roman"/>
          <w:color w:val="000000"/>
          <w:sz w:val="26"/>
          <w:szCs w:val="26"/>
          <w:lang w:val="da-DK"/>
        </w:rPr>
      </w:pPr>
      <w:r w:rsidRPr="000922DB">
        <w:rPr>
          <w:rFonts w:cs="Times New Roman"/>
          <w:b/>
          <w:bCs/>
          <w:color w:val="000000"/>
          <w:sz w:val="26"/>
          <w:szCs w:val="26"/>
          <w:lang w:val="vi-VN"/>
        </w:rPr>
        <w:t xml:space="preserve">Câu 6: </w:t>
      </w:r>
      <w:r w:rsidRPr="000922DB">
        <w:rPr>
          <w:rFonts w:cs="Times New Roman"/>
          <w:color w:val="000000"/>
          <w:sz w:val="26"/>
          <w:szCs w:val="26"/>
          <w:lang w:val="da-DK"/>
        </w:rPr>
        <w:t>Bên trong bóng đèn dây tóc có chứa khí trơ. Nhiệt độ của khí trong đèn khi đèn tắt bằng 25</w:t>
      </w:r>
      <w:r w:rsidRPr="000922DB">
        <w:rPr>
          <w:rFonts w:cs="Times New Roman"/>
          <w:color w:val="000000"/>
          <w:sz w:val="26"/>
          <w:szCs w:val="26"/>
          <w:vertAlign w:val="superscript"/>
          <w:lang w:val="da-DK"/>
        </w:rPr>
        <w:t xml:space="preserve"> o</w:t>
      </w:r>
      <w:r w:rsidRPr="000922DB">
        <w:rPr>
          <w:rFonts w:cs="Times New Roman"/>
          <w:color w:val="000000"/>
          <w:sz w:val="26"/>
          <w:szCs w:val="26"/>
          <w:lang w:val="da-DK"/>
        </w:rPr>
        <w:t xml:space="preserve">C, khi đèn sáng bằng 323 </w:t>
      </w:r>
      <w:r w:rsidRPr="000922DB">
        <w:rPr>
          <w:rFonts w:cs="Times New Roman"/>
          <w:color w:val="000000"/>
          <w:sz w:val="26"/>
          <w:szCs w:val="26"/>
          <w:vertAlign w:val="superscript"/>
          <w:lang w:val="da-DK"/>
        </w:rPr>
        <w:t>o</w:t>
      </w:r>
      <w:r w:rsidRPr="000922DB">
        <w:rPr>
          <w:rFonts w:cs="Times New Roman"/>
          <w:color w:val="000000"/>
          <w:sz w:val="26"/>
          <w:szCs w:val="26"/>
          <w:lang w:val="da-DK"/>
        </w:rPr>
        <w:t>C. Tỉ số áp suất khí trơ trong bóng đèn khi sáng và khi tắt bằng bao nhiêu?</w:t>
      </w:r>
    </w:p>
    <w:p w:rsidR="00A8734A" w:rsidRPr="000922DB" w:rsidRDefault="00A8734A" w:rsidP="000922DB">
      <w:pPr>
        <w:rPr>
          <w:rFonts w:cs="Times New Roman"/>
          <w:b/>
          <w:bCs/>
          <w:color w:val="000000"/>
          <w:sz w:val="26"/>
          <w:szCs w:val="26"/>
          <w:lang w:val="da-DK"/>
        </w:rPr>
      </w:pPr>
      <w:r w:rsidRPr="000922DB">
        <w:rPr>
          <w:rFonts w:cs="Times New Roman"/>
          <w:b/>
          <w:bCs/>
          <w:color w:val="000000"/>
          <w:sz w:val="26"/>
          <w:szCs w:val="26"/>
          <w:lang w:val="da-DK"/>
        </w:rPr>
        <w:t xml:space="preserve"> </w:t>
      </w:r>
    </w:p>
    <w:p w:rsidR="00A8734A" w:rsidRPr="000922DB" w:rsidRDefault="00A8734A" w:rsidP="000922DB">
      <w:pPr>
        <w:jc w:val="center"/>
        <w:rPr>
          <w:rFonts w:cs="Times New Roman"/>
          <w:b/>
          <w:bCs/>
          <w:color w:val="000000"/>
          <w:sz w:val="26"/>
          <w:szCs w:val="26"/>
          <w:lang w:val="da-DK"/>
        </w:rPr>
      </w:pPr>
      <w:r w:rsidRPr="000922DB">
        <w:rPr>
          <w:rFonts w:cs="Times New Roman"/>
          <w:b/>
          <w:bCs/>
          <w:color w:val="000000"/>
          <w:sz w:val="26"/>
          <w:szCs w:val="26"/>
          <w:lang w:val="da-DK"/>
        </w:rPr>
        <w:lastRenderedPageBreak/>
        <w:t>.....................................Hết....................................</w:t>
      </w:r>
    </w:p>
    <w:tbl>
      <w:tblPr>
        <w:tblW w:w="9507" w:type="dxa"/>
        <w:jc w:val="center"/>
        <w:tblLayout w:type="fixed"/>
        <w:tblLook w:val="04A0" w:firstRow="1" w:lastRow="0" w:firstColumn="1" w:lastColumn="0" w:noHBand="0" w:noVBand="1"/>
      </w:tblPr>
      <w:tblGrid>
        <w:gridCol w:w="3456"/>
        <w:gridCol w:w="6051"/>
      </w:tblGrid>
      <w:tr w:rsidR="00930D12" w:rsidRPr="00A7741F" w:rsidTr="00113C8E">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0922DB">
              <w:rPr>
                <w:rFonts w:eastAsia="Calibri" w:cs="Times New Roman"/>
                <w:b/>
                <w:sz w:val="26"/>
                <w:szCs w:val="28"/>
                <w:lang w:val="nl-NL"/>
              </w:rPr>
              <w:tab/>
            </w:r>
            <w:r w:rsidRPr="00A7741F">
              <w:rPr>
                <w:rFonts w:eastAsia="Times New Roman" w:cs="Times New Roman"/>
                <w:b/>
                <w:color w:val="000000"/>
                <w:sz w:val="24"/>
                <w:lang w:eastAsia="ko-KR"/>
              </w:rPr>
              <w:t xml:space="preserve">                     </w:t>
            </w:r>
            <w:r w:rsidRPr="00A7741F">
              <w:rPr>
                <w:rFonts w:eastAsia="Malgun Gothic" w:cs="Times New Roman"/>
                <w:b/>
                <w:bCs/>
                <w:color w:val="0070C0"/>
                <w:sz w:val="24"/>
                <w:lang w:eastAsia="ko-KR"/>
              </w:rPr>
              <w:t/>
            </w:r>
            <w:r w:rsidRPr="00A7741F">
              <w:rPr>
                <w:rFonts w:eastAsia="Malgun Gothic" w:cs="Times New Roman"/>
                <w:b/>
                <w:bCs/>
                <w:color w:val="FF0000"/>
                <w:sz w:val="24"/>
                <w:lang w:eastAsia="ko-KR"/>
              </w:rPr>
              <w:t/>
            </w:r>
          </w:p>
          <w:p w:rsidR="00930D12" w:rsidRPr="00A7741F" w:rsidRDefault="00930D12" w:rsidP="00930D12">
            <w:pPr>
              <w:spacing w:before="120" w:after="120"/>
              <w:jc w:val="center"/>
              <w:rPr>
                <w:rFonts w:eastAsia="Malgun Gothic" w:cs="Times New Roman"/>
                <w:b/>
                <w:bCs/>
                <w:color w:val="000000"/>
                <w:sz w:val="24"/>
                <w:lang w:val="vi-VN" w:eastAsia="vi-VN"/>
              </w:rPr>
            </w:pPr>
            <w:r w:rsidRPr="00A7741F">
              <w:rPr>
                <w:rFonts w:eastAsia="Malgun Gothic" w:cs="Times New Roman"/>
                <w:b/>
                <w:bCs/>
                <w:color w:val="000000"/>
                <w:sz w:val="24"/>
                <w:highlight w:val="green"/>
                <w:lang w:eastAsia="ko-KR"/>
              </w:rPr>
              <w:t>ĐỀ</w:t>
            </w:r>
            <w:r>
              <w:rPr>
                <w:rFonts w:eastAsia="Malgun Gothic" w:cs="Times New Roman"/>
                <w:b/>
                <w:bCs/>
                <w:color w:val="000000"/>
                <w:sz w:val="24"/>
                <w:highlight w:val="green"/>
                <w:lang w:eastAsia="ko-KR"/>
              </w:rPr>
              <w:t xml:space="preserve"> 18</w:t>
            </w:r>
          </w:p>
        </w:tc>
        <w:tc>
          <w:tcPr>
            <w:tcW w:w="6051" w:type="dxa"/>
            <w:tcBorders>
              <w:top w:val="single" w:sz="4" w:space="0" w:color="000000"/>
              <w:left w:val="single" w:sz="4" w:space="0" w:color="000000"/>
              <w:bottom w:val="single" w:sz="4" w:space="0" w:color="000000"/>
              <w:right w:val="single" w:sz="4" w:space="0" w:color="000000"/>
            </w:tcBorders>
          </w:tcPr>
          <w:p w:rsidR="00930D12" w:rsidRPr="00A7741F" w:rsidRDefault="00930D12" w:rsidP="00113C8E">
            <w:pPr>
              <w:spacing w:before="120" w:after="120"/>
              <w:jc w:val="center"/>
              <w:rPr>
                <w:rFonts w:eastAsia="Malgun Gothic" w:cs="Times New Roman"/>
                <w:b/>
                <w:bCs/>
                <w:color w:val="FF0000"/>
                <w:sz w:val="24"/>
                <w:lang w:val="vi-VN" w:eastAsia="vi-VN"/>
              </w:rPr>
            </w:pPr>
            <w:r w:rsidRPr="00A7741F">
              <w:rPr>
                <w:rFonts w:eastAsia="Malgun Gothic" w:cs="Times New Roman"/>
                <w:b/>
                <w:bCs/>
                <w:color w:val="FF0000"/>
                <w:sz w:val="24"/>
                <w:lang w:eastAsia="ko-KR"/>
              </w:rPr>
              <w:t xml:space="preserve">ĐỀ ÔN TẬP </w:t>
            </w:r>
            <w:r w:rsidRPr="00A7741F">
              <w:rPr>
                <w:rFonts w:eastAsia="Malgun Gothic" w:cs="Times New Roman"/>
                <w:b/>
                <w:bCs/>
                <w:color w:val="00B050"/>
                <w:sz w:val="24"/>
                <w:lang w:eastAsia="ko-KR"/>
              </w:rPr>
              <w:t>CUỐI</w:t>
            </w:r>
            <w:r w:rsidRPr="00A7741F">
              <w:rPr>
                <w:rFonts w:eastAsia="Malgun Gothic" w:cs="Times New Roman"/>
                <w:b/>
                <w:bCs/>
                <w:color w:val="FF0000"/>
                <w:sz w:val="24"/>
                <w:lang w:eastAsia="ko-KR"/>
              </w:rPr>
              <w:t xml:space="preserve"> HỌC KỲ I </w:t>
            </w:r>
          </w:p>
          <w:p w:rsidR="00930D12" w:rsidRPr="00A7741F" w:rsidRDefault="00930D12" w:rsidP="00113C8E">
            <w:pPr>
              <w:spacing w:before="120" w:after="120"/>
              <w:jc w:val="center"/>
              <w:rPr>
                <w:rFonts w:eastAsiaTheme="minorEastAsia" w:cs="Times New Roman"/>
                <w:sz w:val="24"/>
              </w:rPr>
            </w:pPr>
            <w:r w:rsidRPr="00A7741F">
              <w:rPr>
                <w:rFonts w:eastAsia="Times New Roman" w:cs="Times New Roman"/>
                <w:b/>
                <w:bCs/>
                <w:color w:val="FF0000"/>
                <w:sz w:val="24"/>
                <w:lang w:eastAsia="ko-KR"/>
              </w:rPr>
              <w:t xml:space="preserve"> </w:t>
            </w:r>
            <w:r w:rsidRPr="00A7741F">
              <w:rPr>
                <w:rFonts w:eastAsia="Malgun Gothic" w:cs="Times New Roman"/>
                <w:b/>
                <w:bCs/>
                <w:color w:val="1F497D"/>
                <w:sz w:val="24"/>
                <w:lang w:eastAsia="ko-KR"/>
              </w:rPr>
              <w:t>NĂM HỌC 2024-2025</w:t>
            </w:r>
          </w:p>
          <w:p w:rsidR="00930D12" w:rsidRPr="00A7741F" w:rsidRDefault="00930D12" w:rsidP="00113C8E">
            <w:pPr>
              <w:spacing w:before="120" w:after="120"/>
              <w:jc w:val="center"/>
              <w:rPr>
                <w:rFonts w:eastAsia="Malgun Gothic" w:cs="Times New Roman"/>
                <w:b/>
                <w:bCs/>
                <w:color w:val="000000"/>
                <w:sz w:val="24"/>
                <w:lang w:eastAsia="vi-VN"/>
              </w:rPr>
            </w:pPr>
            <w:r w:rsidRPr="00A7741F">
              <w:rPr>
                <w:rFonts w:eastAsia="Malgun Gothic" w:cs="Times New Roman"/>
                <w:b/>
                <w:bCs/>
                <w:color w:val="ED7D31"/>
                <w:sz w:val="24"/>
                <w:lang w:eastAsia="ko-KR"/>
              </w:rPr>
              <w:t>MÔN: VẬT LÍ 1</w:t>
            </w:r>
            <w:r w:rsidRPr="000922DB">
              <w:rPr>
                <w:rFonts w:eastAsia="Malgun Gothic" w:cs="Times New Roman"/>
                <w:b/>
                <w:bCs/>
                <w:color w:val="ED7D31"/>
                <w:sz w:val="24"/>
                <w:lang w:eastAsia="ko-KR"/>
              </w:rPr>
              <w:t>2-KNTT</w:t>
            </w:r>
          </w:p>
        </w:tc>
      </w:tr>
    </w:tbl>
    <w:p w:rsidR="00A8734A" w:rsidRPr="000922DB" w:rsidRDefault="00A8734A" w:rsidP="000922DB">
      <w:pPr>
        <w:spacing w:before="60" w:line="288" w:lineRule="auto"/>
        <w:jc w:val="both"/>
        <w:rPr>
          <w:rFonts w:cs="Times New Roman"/>
          <w:b/>
          <w:bCs/>
          <w:sz w:val="24"/>
          <w:szCs w:val="24"/>
        </w:rPr>
      </w:pPr>
      <w:r w:rsidRPr="000922DB">
        <w:rPr>
          <w:rFonts w:cs="Times New Roman"/>
          <w:b/>
          <w:bCs/>
          <w:color w:val="000099"/>
          <w:sz w:val="24"/>
          <w:szCs w:val="24"/>
        </w:rPr>
        <w:t>PHẦN I. Câu trắc nghiệm nhiều phương án lựa chọn.</w:t>
      </w:r>
      <w:r w:rsidRPr="000922DB">
        <w:rPr>
          <w:rFonts w:cs="Times New Roman"/>
          <w:b/>
          <w:bCs/>
          <w:sz w:val="24"/>
          <w:szCs w:val="24"/>
        </w:rPr>
        <w:t xml:space="preserve"> </w:t>
      </w:r>
      <w:r w:rsidRPr="000922DB">
        <w:rPr>
          <w:rFonts w:cs="Times New Roman"/>
          <w:sz w:val="24"/>
          <w:szCs w:val="24"/>
        </w:rPr>
        <w:t>Thí sinh trả lời từ câu 1 đến câu 18. Mỗi câu hỏi thí sinh chỉ lựa chọn một phương án.</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Cần một áp suất rất lớn để nén một chất lỏng. Trong khi một chất khí được nén lại dễ dàng. Ý nào sau đây giải thích điều này?</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A</w:t>
      </w:r>
      <w:r w:rsidRPr="000922DB">
        <w:rPr>
          <w:rFonts w:cs="Times New Roman"/>
          <w:b/>
          <w:color w:val="0000FF"/>
          <w:sz w:val="24"/>
          <w:szCs w:val="24"/>
        </w:rPr>
        <w:t xml:space="preserve">. </w:t>
      </w:r>
      <w:r w:rsidRPr="000922DB">
        <w:rPr>
          <w:rFonts w:cs="Times New Roman"/>
          <w:sz w:val="24"/>
          <w:szCs w:val="24"/>
        </w:rPr>
        <w:t>Các phân tử chất lỏng ở gần nhau hơn và có lực tương tác phân tử mạnh hơn.</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Các phân tử chất lỏng luôn chuyển động ngẫu nhiên.</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Các phân tử chất khí ở xa nhau hơn và không tương tác với nhau.</w:t>
      </w:r>
    </w:p>
    <w:p w:rsidR="00A8734A" w:rsidRPr="000922DB" w:rsidRDefault="00A8734A" w:rsidP="000922DB">
      <w:pPr>
        <w:tabs>
          <w:tab w:val="left" w:pos="3402"/>
          <w:tab w:val="left" w:pos="5669"/>
          <w:tab w:val="left" w:pos="7937"/>
        </w:tabs>
        <w:spacing w:after="0"/>
        <w:ind w:left="992"/>
        <w:jc w:val="both"/>
        <w:rPr>
          <w:rFonts w:cs="Times New Roman"/>
          <w:bCs/>
          <w:spacing w:val="-4"/>
          <w:sz w:val="24"/>
          <w:szCs w:val="24"/>
        </w:rPr>
      </w:pPr>
      <w:r w:rsidRPr="000922DB">
        <w:rPr>
          <w:rFonts w:cs="Times New Roman"/>
          <w:b/>
          <w:color w:val="0000FF"/>
          <w:spacing w:val="-4"/>
          <w:sz w:val="24"/>
          <w:szCs w:val="24"/>
        </w:rPr>
        <w:t xml:space="preserve">D. </w:t>
      </w:r>
      <w:r w:rsidRPr="000922DB">
        <w:rPr>
          <w:rFonts w:cs="Times New Roman"/>
          <w:spacing w:val="-4"/>
          <w:sz w:val="24"/>
          <w:szCs w:val="24"/>
        </w:rPr>
        <w:t>Các phân tử chất khí thường xuyên va chạm với nhau và va chạm với thành bình chứa.</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Ở nhiệt độ bao nhiêu trong thang Celsius thì giá trị nhiệt độ bằng một nửa nhiệt độ tuyệt đối của nó?</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 xml:space="preserve">0 </w:t>
      </w:r>
      <w:r w:rsidRPr="000922DB">
        <w:rPr>
          <w:rFonts w:cs="Times New Roman"/>
          <w:sz w:val="24"/>
          <w:szCs w:val="24"/>
          <w:vertAlign w:val="superscript"/>
        </w:rPr>
        <w:t>o</w:t>
      </w:r>
      <w:r w:rsidRPr="000922DB">
        <w:rPr>
          <w:rFonts w:cs="Times New Roman"/>
          <w:sz w:val="24"/>
          <w:szCs w:val="24"/>
        </w:rPr>
        <w:t>C</w:t>
      </w:r>
      <w:r w:rsidRPr="000922DB">
        <w:rPr>
          <w:rFonts w:cs="Times New Roman"/>
          <w:b/>
          <w:color w:val="0000FF"/>
          <w:sz w:val="24"/>
          <w:szCs w:val="24"/>
        </w:rPr>
        <w:t>.</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 xml:space="preserve">100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C</w:t>
      </w:r>
      <w:r w:rsidRPr="000922DB">
        <w:rPr>
          <w:rFonts w:cs="Times New Roman"/>
          <w:b/>
          <w:color w:val="0000FF"/>
          <w:sz w:val="24"/>
          <w:szCs w:val="24"/>
        </w:rPr>
        <w:t xml:space="preserve">. </w:t>
      </w:r>
      <w:r w:rsidRPr="000922DB">
        <w:rPr>
          <w:rFonts w:cs="Times New Roman"/>
          <w:sz w:val="24"/>
          <w:szCs w:val="24"/>
        </w:rPr>
        <w:t xml:space="preserve">273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D. </w:t>
      </w:r>
      <w:r w:rsidRPr="000922DB">
        <w:rPr>
          <w:rFonts w:cs="Times New Roman"/>
          <w:sz w:val="24"/>
          <w:szCs w:val="24"/>
        </w:rPr>
        <w:t xml:space="preserve">546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Điểm cố định dưới (điểm đóng băng của nước tinh khiết) và điểm cố định trên (điểm sôi của nước tinh khiết) của một nhiệt kế hỏng lần lượt là –2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 xml:space="preserve">C và 102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Nếu số chỉ nhiệt độ đo bởi nhiệt kế này là 50</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thì nhiệt độ đúng trong thang Celsius là bao nhiêu?</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A</w:t>
      </w:r>
      <w:r w:rsidRPr="000922DB">
        <w:rPr>
          <w:rFonts w:cs="Times New Roman"/>
          <w:b/>
          <w:color w:val="0000FF"/>
          <w:sz w:val="24"/>
          <w:szCs w:val="24"/>
        </w:rPr>
        <w:t xml:space="preserve">. </w:t>
      </w:r>
      <w:r w:rsidRPr="000922DB">
        <w:rPr>
          <w:rFonts w:cs="Times New Roman"/>
          <w:sz w:val="24"/>
          <w:szCs w:val="24"/>
        </w:rPr>
        <w:t xml:space="preserve">50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 xml:space="preserve">52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 xml:space="preserve">48 </w:t>
      </w:r>
      <w:r w:rsidRPr="000922DB">
        <w:rPr>
          <w:rFonts w:cs="Times New Roman"/>
          <w:sz w:val="24"/>
          <w:szCs w:val="24"/>
          <w:vertAlign w:val="superscript"/>
        </w:rPr>
        <w:t>o</w:t>
      </w:r>
      <w:r w:rsidRPr="000922DB">
        <w:rPr>
          <w:rFonts w:cs="Times New Roman"/>
          <w:sz w:val="24"/>
          <w:szCs w:val="24"/>
        </w:rPr>
        <w:t>C.</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D. </w:t>
      </w:r>
      <w:r w:rsidRPr="000922DB">
        <w:rPr>
          <w:rFonts w:cs="Times New Roman"/>
          <w:sz w:val="24"/>
          <w:szCs w:val="24"/>
        </w:rPr>
        <w:t xml:space="preserve">55 </w:t>
      </w:r>
      <w:r w:rsidRPr="000922DB">
        <w:rPr>
          <w:rFonts w:cs="Times New Roman"/>
          <w:sz w:val="24"/>
          <w:szCs w:val="24"/>
          <w:vertAlign w:val="superscript"/>
        </w:rPr>
        <w:t>o</w:t>
      </w:r>
      <w:r w:rsidRPr="000922DB">
        <w:rPr>
          <w:rFonts w:cs="Times New Roman"/>
          <w:sz w:val="24"/>
          <w:szCs w:val="24"/>
        </w:rPr>
        <w:t>C.</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Nhiệt độ nóng chảy của thuỷ ngân là –39 </w:t>
      </w:r>
      <w:r w:rsidRPr="000922DB">
        <w:rPr>
          <w:rFonts w:ascii="Times New Roman" w:hAnsi="Times New Roman" w:cs="Times New Roman"/>
          <w:sz w:val="24"/>
          <w:szCs w:val="24"/>
          <w:vertAlign w:val="superscript"/>
        </w:rPr>
        <w:t>o</w:t>
      </w:r>
      <w:r w:rsidRPr="000922DB">
        <w:rPr>
          <w:rFonts w:ascii="Times New Roman" w:hAnsi="Times New Roman" w:cs="Times New Roman"/>
          <w:sz w:val="24"/>
          <w:szCs w:val="24"/>
        </w:rPr>
        <w:t>C. Nhiệt độ này tương ứng với</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A</w:t>
      </w:r>
      <w:r w:rsidRPr="000922DB">
        <w:rPr>
          <w:rFonts w:cs="Times New Roman"/>
          <w:b/>
          <w:color w:val="0000FF"/>
          <w:sz w:val="24"/>
          <w:szCs w:val="24"/>
        </w:rPr>
        <w:t xml:space="preserve">. </w:t>
      </w:r>
      <w:r w:rsidRPr="000922DB">
        <w:rPr>
          <w:rFonts w:cs="Times New Roman"/>
          <w:sz w:val="24"/>
          <w:szCs w:val="24"/>
        </w:rPr>
        <w:t>234 K.</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313 K.</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–313 K.</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D. </w:t>
      </w:r>
      <w:r w:rsidRPr="000922DB">
        <w:rPr>
          <w:rFonts w:cs="Times New Roman"/>
          <w:sz w:val="24"/>
          <w:szCs w:val="24"/>
        </w:rPr>
        <w:t>324 K.</w:t>
      </w:r>
    </w:p>
    <w:p w:rsidR="00A8734A" w:rsidRPr="000922DB" w:rsidRDefault="00A8734A" w:rsidP="00CB486D">
      <w:pPr>
        <w:pStyle w:val="ListParagraph"/>
        <w:widowControl w:val="0"/>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Điều gì xảy ra với nội năng của phần nước còn lại trong cốc khi một cốc nước đang bay hơi?</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Nội năng tăng vì số lượng phân tử giảm và nhiệt độ tăng.</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Nội năng giảm vì số lượng phân tử giảm và nhiệt độ tăng.</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Nội năng tăng vì số lượng phân tử giảm và nhiệt độ giảm.</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D.</w:t>
      </w:r>
      <w:r w:rsidRPr="000922DB">
        <w:rPr>
          <w:rFonts w:cs="Times New Roman"/>
          <w:b/>
          <w:color w:val="0000FF"/>
          <w:sz w:val="24"/>
          <w:szCs w:val="24"/>
        </w:rPr>
        <w:t xml:space="preserve"> </w:t>
      </w:r>
      <w:r w:rsidRPr="000922DB">
        <w:rPr>
          <w:rFonts w:cs="Times New Roman"/>
          <w:sz w:val="24"/>
          <w:szCs w:val="24"/>
        </w:rPr>
        <w:t>Nội năng giảm vì số lượng phân tử giảm và nhiệt độ giảm.</w:t>
      </w:r>
    </w:p>
    <w:p w:rsidR="00A8734A" w:rsidRPr="000922DB" w:rsidRDefault="00A8734A" w:rsidP="00CB486D">
      <w:pPr>
        <w:pStyle w:val="ListParagraph"/>
        <w:widowControl w:val="0"/>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Khi một hệ chuyển từ trạng thái A sang trạng thái B, nó được cấp nhiệt lượng 500 J và thực hiện một công 200 J. Điều gì xảy ra với nội năng của hệ?</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Nội năng của hệ tăng 300 J.</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Nội năng của hệ tăng 700 J.</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Nội năng của hệ giảm 300 J.</w:t>
      </w:r>
    </w:p>
    <w:p w:rsidR="00A8734A" w:rsidRPr="000922DB" w:rsidRDefault="00A8734A" w:rsidP="000922DB">
      <w:pPr>
        <w:widowControl w:val="0"/>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D. </w:t>
      </w:r>
      <w:r w:rsidRPr="000922DB">
        <w:rPr>
          <w:rFonts w:cs="Times New Roman"/>
          <w:sz w:val="24"/>
          <w:szCs w:val="24"/>
        </w:rPr>
        <w:t>Nội năng của hệ giảm 700 J.</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 xml:space="preserve">Chất khí </w:t>
      </w:r>
      <w:r w:rsidRPr="000922DB">
        <w:rPr>
          <w:rFonts w:ascii="Times New Roman" w:hAnsi="Times New Roman" w:cs="Times New Roman"/>
          <w:b/>
          <w:bCs/>
          <w:sz w:val="24"/>
          <w:szCs w:val="24"/>
        </w:rPr>
        <w:t xml:space="preserve">không </w:t>
      </w:r>
      <w:r w:rsidRPr="000922DB">
        <w:rPr>
          <w:rFonts w:ascii="Times New Roman" w:hAnsi="Times New Roman" w:cs="Times New Roman"/>
          <w:sz w:val="24"/>
          <w:szCs w:val="24"/>
        </w:rPr>
        <w:t>có tính chất nào sau đây?</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Khối lượng riêng nhỏ.</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Dễ dàng bị nén.</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C</w:t>
      </w:r>
      <w:r w:rsidRPr="000922DB">
        <w:rPr>
          <w:rFonts w:cs="Times New Roman"/>
          <w:b/>
          <w:color w:val="0000FF"/>
          <w:sz w:val="24"/>
          <w:szCs w:val="24"/>
        </w:rPr>
        <w:t xml:space="preserve">. </w:t>
      </w:r>
      <w:r w:rsidRPr="000922DB">
        <w:rPr>
          <w:rFonts w:cs="Times New Roman"/>
          <w:sz w:val="24"/>
          <w:szCs w:val="24"/>
        </w:rPr>
        <w:t>Có thể tích xác định.</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lastRenderedPageBreak/>
        <w:t xml:space="preserve">D. </w:t>
      </w:r>
      <w:r w:rsidRPr="000922DB">
        <w:rPr>
          <w:rFonts w:cs="Times New Roman"/>
          <w:sz w:val="24"/>
          <w:szCs w:val="24"/>
        </w:rPr>
        <w:t>Có thể chảy thành dòng.</w:t>
      </w:r>
    </w:p>
    <w:p w:rsidR="00A8734A" w:rsidRPr="000922DB" w:rsidRDefault="00A8734A" w:rsidP="00CB486D">
      <w:pPr>
        <w:pStyle w:val="ListParagraph"/>
        <w:widowControl w:val="0"/>
        <w:numPr>
          <w:ilvl w:val="0"/>
          <w:numId w:val="9"/>
        </w:numPr>
        <w:tabs>
          <w:tab w:val="left" w:pos="992"/>
        </w:tabs>
        <w:spacing w:before="120" w:after="0" w:line="259" w:lineRule="auto"/>
        <w:jc w:val="both"/>
        <w:rPr>
          <w:rStyle w:val="mtext"/>
          <w:rFonts w:ascii="Times New Roman" w:hAnsi="Times New Roman" w:cs="Times New Roman"/>
          <w:sz w:val="24"/>
          <w:szCs w:val="24"/>
          <w:bdr w:val="none" w:sz="0" w:space="0" w:color="auto" w:frame="1"/>
        </w:rPr>
      </w:pPr>
      <w:r w:rsidRPr="000922DB">
        <w:rPr>
          <w:rFonts w:ascii="Times New Roman" w:hAnsi="Times New Roman" w:cs="Times New Roman"/>
          <w:sz w:val="24"/>
          <w:szCs w:val="24"/>
        </w:rPr>
        <w:t xml:space="preserve">Khi đun nóng </w:t>
      </w:r>
      <w:r w:rsidRPr="000922DB">
        <w:rPr>
          <w:rStyle w:val="mtext"/>
          <w:rFonts w:ascii="Times New Roman" w:hAnsi="Times New Roman" w:cs="Times New Roman"/>
          <w:sz w:val="24"/>
          <w:szCs w:val="24"/>
          <w:bdr w:val="none" w:sz="0" w:space="0" w:color="auto" w:frame="1"/>
        </w:rPr>
        <w:t xml:space="preserve">một khối khí chứa trong một bình </w:t>
      </w:r>
      <w:r w:rsidRPr="000922DB">
        <w:rPr>
          <w:rFonts w:ascii="Times New Roman" w:hAnsi="Times New Roman" w:cs="Times New Roman"/>
          <w:sz w:val="24"/>
          <w:szCs w:val="24"/>
        </w:rPr>
        <w:t>kín có</w:t>
      </w:r>
      <w:r w:rsidRPr="000922DB">
        <w:rPr>
          <w:rStyle w:val="mtext"/>
          <w:rFonts w:ascii="Times New Roman" w:hAnsi="Times New Roman" w:cs="Times New Roman"/>
          <w:sz w:val="24"/>
          <w:szCs w:val="24"/>
          <w:bdr w:val="none" w:sz="0" w:space="0" w:color="auto" w:frame="1"/>
        </w:rPr>
        <w:t xml:space="preserve"> thể tích cố định, áp suất chất khí tăng lên. Câu nào sau đây giải thích đúng hiện tượng này?</w:t>
      </w:r>
    </w:p>
    <w:p w:rsidR="00A8734A" w:rsidRPr="000922DB" w:rsidRDefault="00A8734A" w:rsidP="000922DB">
      <w:pPr>
        <w:pStyle w:val="NormalWeb"/>
        <w:widowControl w:val="0"/>
        <w:shd w:val="clear" w:color="auto" w:fill="FFFFFF"/>
        <w:tabs>
          <w:tab w:val="left" w:pos="3402"/>
          <w:tab w:val="left" w:pos="5669"/>
          <w:tab w:val="left" w:pos="7937"/>
        </w:tabs>
        <w:spacing w:line="276" w:lineRule="auto"/>
        <w:ind w:left="992"/>
        <w:textAlignment w:val="baseline"/>
        <w:rPr>
          <w:rStyle w:val="mtext"/>
          <w:rFonts w:eastAsiaTheme="majorEastAsia"/>
          <w:spacing w:val="-6"/>
          <w:bdr w:val="none" w:sz="0" w:space="0" w:color="auto" w:frame="1"/>
          <w:lang w:val="vi-VN"/>
        </w:rPr>
      </w:pPr>
      <w:r w:rsidRPr="000922DB">
        <w:rPr>
          <w:rStyle w:val="mtext"/>
          <w:rFonts w:eastAsiaTheme="majorEastAsia"/>
          <w:b/>
          <w:color w:val="0000FF"/>
          <w:spacing w:val="-6"/>
          <w:bdr w:val="none" w:sz="0" w:space="0" w:color="auto" w:frame="1"/>
          <w:lang w:val="vi-VN"/>
        </w:rPr>
        <w:t xml:space="preserve">A. </w:t>
      </w:r>
      <w:r w:rsidRPr="000922DB">
        <w:rPr>
          <w:rStyle w:val="mtext"/>
          <w:rFonts w:eastAsiaTheme="majorEastAsia"/>
          <w:spacing w:val="-6"/>
          <w:bdr w:val="none" w:sz="0" w:space="0" w:color="auto" w:frame="1"/>
          <w:lang w:val="vi-VN"/>
        </w:rPr>
        <w:t>Các phân tử khí dãn nở và trở nên nặng hơn, vì thế chúng va chạm nhau mạnh hơn.</w:t>
      </w:r>
    </w:p>
    <w:p w:rsidR="00A8734A" w:rsidRPr="000922DB" w:rsidRDefault="00A8734A" w:rsidP="000922DB">
      <w:pPr>
        <w:pStyle w:val="NormalWeb"/>
        <w:widowControl w:val="0"/>
        <w:shd w:val="clear" w:color="auto" w:fill="FFFFFF"/>
        <w:tabs>
          <w:tab w:val="left" w:pos="3402"/>
          <w:tab w:val="left" w:pos="5669"/>
          <w:tab w:val="left" w:pos="7937"/>
        </w:tabs>
        <w:spacing w:line="276" w:lineRule="auto"/>
        <w:ind w:left="992"/>
        <w:textAlignment w:val="baseline"/>
        <w:rPr>
          <w:rStyle w:val="mtext"/>
          <w:rFonts w:eastAsiaTheme="majorEastAsia"/>
          <w:bdr w:val="none" w:sz="0" w:space="0" w:color="auto" w:frame="1"/>
          <w:lang w:val="vi-VN"/>
        </w:rPr>
      </w:pPr>
      <w:r w:rsidRPr="000922DB">
        <w:rPr>
          <w:rStyle w:val="mtext"/>
          <w:rFonts w:eastAsiaTheme="majorEastAsia"/>
          <w:b/>
          <w:color w:val="0000FF"/>
          <w:bdr w:val="none" w:sz="0" w:space="0" w:color="auto" w:frame="1"/>
          <w:lang w:val="vi-VN"/>
        </w:rPr>
        <w:t xml:space="preserve">B. </w:t>
      </w:r>
      <w:r w:rsidRPr="000922DB">
        <w:rPr>
          <w:rStyle w:val="mtext"/>
          <w:rFonts w:eastAsiaTheme="majorEastAsia"/>
          <w:bdr w:val="none" w:sz="0" w:space="0" w:color="auto" w:frame="1"/>
          <w:lang w:val="vi-VN"/>
        </w:rPr>
        <w:t>Các phân tử khí có ít không gian chuyển động hơn, nên chúng va chạm nhau thường xuyên hơn.</w:t>
      </w:r>
    </w:p>
    <w:p w:rsidR="00A8734A" w:rsidRPr="000922DB" w:rsidRDefault="00A8734A" w:rsidP="000922DB">
      <w:pPr>
        <w:pStyle w:val="NormalWeb"/>
        <w:widowControl w:val="0"/>
        <w:shd w:val="clear" w:color="auto" w:fill="FFFFFF"/>
        <w:tabs>
          <w:tab w:val="left" w:pos="3402"/>
          <w:tab w:val="left" w:pos="5669"/>
          <w:tab w:val="left" w:pos="7937"/>
        </w:tabs>
        <w:spacing w:line="276" w:lineRule="auto"/>
        <w:ind w:left="992"/>
        <w:textAlignment w:val="baseline"/>
        <w:rPr>
          <w:rStyle w:val="mtext"/>
          <w:rFonts w:eastAsiaTheme="majorEastAsia"/>
          <w:bdr w:val="none" w:sz="0" w:space="0" w:color="auto" w:frame="1"/>
          <w:lang w:val="vi-VN"/>
        </w:rPr>
      </w:pPr>
      <w:r w:rsidRPr="000922DB">
        <w:rPr>
          <w:rStyle w:val="mtext"/>
          <w:rFonts w:eastAsiaTheme="majorEastAsia"/>
          <w:b/>
          <w:color w:val="0000FF"/>
          <w:bdr w:val="none" w:sz="0" w:space="0" w:color="auto" w:frame="1"/>
          <w:lang w:val="vi-VN"/>
        </w:rPr>
        <w:t xml:space="preserve">C. </w:t>
      </w:r>
      <w:r w:rsidRPr="000922DB">
        <w:rPr>
          <w:rStyle w:val="mtext"/>
          <w:rFonts w:eastAsiaTheme="majorEastAsia"/>
          <w:bdr w:val="none" w:sz="0" w:space="0" w:color="auto" w:frame="1"/>
          <w:lang w:val="vi-VN"/>
        </w:rPr>
        <w:t>Các phân tử khí va chạm vào thành bình mạnh hơn nhưng ít thường xuyên hơn.</w:t>
      </w:r>
    </w:p>
    <w:p w:rsidR="00A8734A" w:rsidRPr="000922DB" w:rsidRDefault="00A8734A" w:rsidP="000922DB">
      <w:pPr>
        <w:pStyle w:val="NormalWeb"/>
        <w:widowControl w:val="0"/>
        <w:shd w:val="clear" w:color="auto" w:fill="FFFFFF"/>
        <w:tabs>
          <w:tab w:val="left" w:pos="3402"/>
          <w:tab w:val="left" w:pos="5669"/>
          <w:tab w:val="left" w:pos="7937"/>
        </w:tabs>
        <w:spacing w:line="276" w:lineRule="auto"/>
        <w:ind w:left="992"/>
        <w:textAlignment w:val="baseline"/>
        <w:rPr>
          <w:bdr w:val="none" w:sz="0" w:space="0" w:color="auto" w:frame="1"/>
          <w:lang w:val="vi-VN"/>
        </w:rPr>
      </w:pPr>
      <w:r w:rsidRPr="000922DB">
        <w:rPr>
          <w:rStyle w:val="mtext"/>
          <w:rFonts w:eastAsiaTheme="majorEastAsia"/>
          <w:b/>
          <w:color w:val="0000FF"/>
          <w:u w:val="single"/>
          <w:bdr w:val="none" w:sz="0" w:space="0" w:color="auto" w:frame="1"/>
          <w:lang w:val="vi-VN"/>
        </w:rPr>
        <w:t>D</w:t>
      </w:r>
      <w:r w:rsidRPr="000922DB">
        <w:rPr>
          <w:rStyle w:val="mtext"/>
          <w:rFonts w:eastAsiaTheme="majorEastAsia"/>
          <w:b/>
          <w:color w:val="0000FF"/>
          <w:bdr w:val="none" w:sz="0" w:space="0" w:color="auto" w:frame="1"/>
          <w:lang w:val="vi-VN"/>
        </w:rPr>
        <w:t xml:space="preserve">. </w:t>
      </w:r>
      <w:r w:rsidRPr="000922DB">
        <w:rPr>
          <w:rStyle w:val="mtext"/>
          <w:rFonts w:eastAsiaTheme="majorEastAsia"/>
          <w:bdr w:val="none" w:sz="0" w:space="0" w:color="auto" w:frame="1"/>
          <w:lang w:val="vi-VN"/>
        </w:rPr>
        <w:t>Các phân tử khí chuyển động nhanh hơn, vì thế chúng va chạm với thành bình thường xuyên hơn.</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Theo thuyết động học phân tử chất khí, áp suất của một khối lượng khí nhất định chứa trong một bình kín có thể tích xác định giảm là bởi vì (1) tốc độ trung bình của các phân tử khí giảm. (2) các phân tử khí va chạm với thành bình chứa ít thường xuyên hơn. (3) nhiệt độ của chất khí giảm. (Những) nhận định nào đúng?</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(2).</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(1) và (2).</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(1) và (3).</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FF0000"/>
          <w:sz w:val="24"/>
          <w:szCs w:val="24"/>
          <w:u w:val="single"/>
        </w:rPr>
        <w:t>D.</w:t>
      </w:r>
      <w:r w:rsidRPr="000922DB">
        <w:rPr>
          <w:rFonts w:cs="Times New Roman"/>
          <w:b/>
          <w:color w:val="FF0000"/>
          <w:sz w:val="24"/>
          <w:szCs w:val="24"/>
        </w:rPr>
        <w:t xml:space="preserve"> </w:t>
      </w:r>
      <w:r w:rsidRPr="000922DB">
        <w:rPr>
          <w:rFonts w:cs="Times New Roman"/>
          <w:sz w:val="24"/>
          <w:szCs w:val="24"/>
        </w:rPr>
        <w:t>(1), (2) và (3).</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Xét m</w:t>
      </w:r>
      <w:r w:rsidRPr="000922DB">
        <w:rPr>
          <w:rFonts w:ascii="Times New Roman" w:hAnsi="Times New Roman" w:cs="Times New Roman"/>
          <w:noProof/>
          <w:sz w:val="24"/>
          <w:szCs w:val="24"/>
        </w:rPr>
        <w:t xml:space="preserve">ột khối khí xác định được chứa trong một xilanh kín với một pit-tông động. Ban đầu khối khí có áp suất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và thể tích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Nhiệt độ được giữ không đổi, dịch chuyển pit-tông sao cho áp suất thay đổi đến giá trị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và thể tích tương ứng là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Phương trình nào sau đây diễn tả đúng mối liên hệ giữa các thông số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1</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p</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 xml:space="preserve">, </w:t>
      </w:r>
      <w:r w:rsidRPr="000922DB">
        <w:rPr>
          <w:rFonts w:ascii="Times New Roman" w:hAnsi="Times New Roman" w:cs="Times New Roman"/>
          <w:i/>
          <w:iCs/>
          <w:noProof/>
          <w:sz w:val="24"/>
          <w:szCs w:val="24"/>
        </w:rPr>
        <w:t>V</w:t>
      </w:r>
      <w:r w:rsidRPr="000922DB">
        <w:rPr>
          <w:rFonts w:ascii="Times New Roman" w:hAnsi="Times New Roman" w:cs="Times New Roman"/>
          <w:noProof/>
          <w:sz w:val="24"/>
          <w:szCs w:val="24"/>
          <w:vertAlign w:val="subscript"/>
        </w:rPr>
        <w:t>2</w:t>
      </w:r>
      <w:r w:rsidRPr="000922DB">
        <w:rPr>
          <w:rFonts w:ascii="Times New Roman" w:hAnsi="Times New Roman" w:cs="Times New Roman"/>
          <w:noProof/>
          <w:sz w:val="24"/>
          <w:szCs w:val="24"/>
        </w:rPr>
        <w:t>?</w:t>
      </w:r>
    </w:p>
    <w:p w:rsidR="00A8734A" w:rsidRPr="000922DB" w:rsidRDefault="00A8734A" w:rsidP="000922DB">
      <w:pPr>
        <w:tabs>
          <w:tab w:val="left" w:pos="3402"/>
          <w:tab w:val="left" w:pos="5669"/>
          <w:tab w:val="left" w:pos="7937"/>
        </w:tabs>
        <w:spacing w:after="0"/>
        <w:ind w:left="992"/>
        <w:jc w:val="both"/>
        <w:rPr>
          <w:rFonts w:cs="Times New Roman"/>
          <w:noProof/>
          <w:sz w:val="24"/>
          <w:szCs w:val="24"/>
        </w:rPr>
      </w:pPr>
      <w:r w:rsidRPr="000922DB">
        <w:rPr>
          <w:rFonts w:cs="Times New Roman"/>
          <w:b/>
          <w:noProof/>
          <w:color w:val="0000FF"/>
          <w:sz w:val="24"/>
          <w:szCs w:val="24"/>
        </w:rPr>
        <w:t xml:space="preserve">A. </w:t>
      </w:r>
      <w:r w:rsidRPr="000922DB">
        <w:rPr>
          <w:rFonts w:cs="Times New Roman"/>
          <w:noProof/>
          <w:kern w:val="2"/>
          <w:position w:val="-30"/>
          <w:sz w:val="24"/>
          <w:szCs w:val="24"/>
          <w14:ligatures w14:val="standardContextual"/>
        </w:rPr>
        <w:object w:dxaOrig="920" w:dyaOrig="680">
          <v:shape id="_x0000_i2253" type="#_x0000_t75" style="width:43.45pt;height:36pt" o:ole="">
            <v:imagedata r:id="rId373" o:title=""/>
          </v:shape>
          <o:OLEObject Type="Embed" ProgID="Equation.DSMT4" ShapeID="_x0000_i2253" DrawAspect="Content" ObjectID="_1795383028" r:id="rId1943"/>
        </w:object>
      </w:r>
      <w:r w:rsidRPr="000922DB">
        <w:rPr>
          <w:rFonts w:cs="Times New Roman"/>
          <w:noProof/>
          <w:kern w:val="2"/>
          <w:sz w:val="24"/>
          <w:szCs w:val="24"/>
          <w14:ligatures w14:val="standardContextual"/>
        </w:rPr>
        <w:tab/>
      </w:r>
      <w:r w:rsidRPr="000922DB">
        <w:rPr>
          <w:rFonts w:cs="Times New Roman"/>
          <w:noProof/>
          <w:kern w:val="2"/>
          <w:sz w:val="24"/>
          <w:szCs w:val="24"/>
          <w14:ligatures w14:val="standardContextual"/>
        </w:rPr>
        <w:tab/>
      </w:r>
      <w:r w:rsidRPr="000922DB">
        <w:rPr>
          <w:rFonts w:cs="Times New Roman"/>
          <w:b/>
          <w:noProof/>
          <w:color w:val="0000FF"/>
          <w:sz w:val="24"/>
          <w:szCs w:val="24"/>
        </w:rPr>
        <w:t xml:space="preserve">B. </w:t>
      </w:r>
      <w:r w:rsidRPr="000922DB">
        <w:rPr>
          <w:rFonts w:cs="Times New Roman"/>
          <w:noProof/>
          <w:kern w:val="2"/>
          <w:position w:val="-30"/>
          <w:sz w:val="24"/>
          <w:szCs w:val="24"/>
          <w14:ligatures w14:val="standardContextual"/>
        </w:rPr>
        <w:object w:dxaOrig="920" w:dyaOrig="680">
          <v:shape id="_x0000_i2254" type="#_x0000_t75" style="width:43.45pt;height:36pt" o:ole="">
            <v:imagedata r:id="rId375" o:title=""/>
          </v:shape>
          <o:OLEObject Type="Embed" ProgID="Equation.DSMT4" ShapeID="_x0000_i2254" DrawAspect="Content" ObjectID="_1795383029" r:id="rId1944"/>
        </w:object>
      </w:r>
    </w:p>
    <w:p w:rsidR="00A8734A" w:rsidRPr="000922DB" w:rsidRDefault="00A8734A" w:rsidP="000922DB">
      <w:pPr>
        <w:tabs>
          <w:tab w:val="left" w:pos="3402"/>
          <w:tab w:val="left" w:pos="5669"/>
          <w:tab w:val="left" w:pos="7937"/>
        </w:tabs>
        <w:spacing w:after="0"/>
        <w:ind w:left="992"/>
        <w:jc w:val="both"/>
        <w:rPr>
          <w:rFonts w:cs="Times New Roman"/>
          <w:noProof/>
          <w:sz w:val="24"/>
          <w:szCs w:val="24"/>
        </w:rPr>
      </w:pPr>
      <w:r w:rsidRPr="000922DB">
        <w:rPr>
          <w:rFonts w:cs="Times New Roman"/>
          <w:b/>
          <w:noProof/>
          <w:color w:val="0000FF"/>
          <w:sz w:val="24"/>
          <w:szCs w:val="24"/>
          <w:u w:val="single"/>
        </w:rPr>
        <w:t>C</w:t>
      </w:r>
      <w:r w:rsidRPr="000922DB">
        <w:rPr>
          <w:rFonts w:cs="Times New Roman"/>
          <w:b/>
          <w:noProof/>
          <w:color w:val="0000FF"/>
          <w:sz w:val="24"/>
          <w:szCs w:val="24"/>
        </w:rPr>
        <w:t xml:space="preserve">. </w:t>
      </w:r>
      <w:r w:rsidRPr="000922DB">
        <w:rPr>
          <w:rFonts w:cs="Times New Roman"/>
          <w:noProof/>
          <w:kern w:val="2"/>
          <w:position w:val="-12"/>
          <w:sz w:val="24"/>
          <w:szCs w:val="24"/>
          <w14:ligatures w14:val="standardContextual"/>
        </w:rPr>
        <w:object w:dxaOrig="1180" w:dyaOrig="360">
          <v:shape id="_x0000_i2255" type="#_x0000_t75" style="width:57.75pt;height:14.25pt" o:ole="">
            <v:imagedata r:id="rId377" o:title=""/>
          </v:shape>
          <o:OLEObject Type="Embed" ProgID="Equation.DSMT4" ShapeID="_x0000_i2255" DrawAspect="Content" ObjectID="_1795383030" r:id="rId1945"/>
        </w:object>
      </w:r>
      <w:r w:rsidRPr="000922DB">
        <w:rPr>
          <w:rFonts w:cs="Times New Roman"/>
          <w:noProof/>
          <w:kern w:val="2"/>
          <w:sz w:val="24"/>
          <w:szCs w:val="24"/>
          <w14:ligatures w14:val="standardContextual"/>
        </w:rPr>
        <w:tab/>
      </w:r>
      <w:r w:rsidRPr="000922DB">
        <w:rPr>
          <w:rFonts w:cs="Times New Roman"/>
          <w:noProof/>
          <w:kern w:val="2"/>
          <w:sz w:val="24"/>
          <w:szCs w:val="24"/>
          <w14:ligatures w14:val="standardContextual"/>
        </w:rPr>
        <w:tab/>
      </w:r>
      <w:r w:rsidRPr="000922DB">
        <w:rPr>
          <w:rFonts w:cs="Times New Roman"/>
          <w:b/>
          <w:noProof/>
          <w:color w:val="0000FF"/>
          <w:sz w:val="24"/>
          <w:szCs w:val="24"/>
        </w:rPr>
        <w:t xml:space="preserve">D. </w:t>
      </w:r>
      <w:r w:rsidRPr="000922DB">
        <w:rPr>
          <w:rFonts w:cs="Times New Roman"/>
          <w:noProof/>
          <w:kern w:val="2"/>
          <w:position w:val="-12"/>
          <w:sz w:val="24"/>
          <w:szCs w:val="24"/>
          <w14:ligatures w14:val="standardContextual"/>
        </w:rPr>
        <w:object w:dxaOrig="1180" w:dyaOrig="360">
          <v:shape id="_x0000_i2256" type="#_x0000_t75" style="width:57.75pt;height:14.25pt" o:ole="">
            <v:imagedata r:id="rId379" o:title=""/>
          </v:shape>
          <o:OLEObject Type="Embed" ProgID="Equation.DSMT4" ShapeID="_x0000_i2256" DrawAspect="Content" ObjectID="_1795383031" r:id="rId1946"/>
        </w:object>
      </w:r>
    </w:p>
    <w:p w:rsidR="00A8734A" w:rsidRPr="000922DB" w:rsidRDefault="00A8734A" w:rsidP="00CB486D">
      <w:pPr>
        <w:pStyle w:val="ListParagraph"/>
        <w:numPr>
          <w:ilvl w:val="0"/>
          <w:numId w:val="9"/>
        </w:numPr>
        <w:tabs>
          <w:tab w:val="left" w:pos="992"/>
        </w:tabs>
        <w:spacing w:before="120" w:after="0" w:line="259" w:lineRule="auto"/>
        <w:jc w:val="both"/>
        <w:rPr>
          <w:rStyle w:val="mtext"/>
          <w:rFonts w:ascii="Times New Roman" w:hAnsi="Times New Roman" w:cs="Times New Roman"/>
          <w:b/>
          <w:color w:val="0000FF"/>
          <w:sz w:val="24"/>
          <w:szCs w:val="24"/>
          <w:bdr w:val="none" w:sz="0" w:space="0" w:color="auto" w:frame="1"/>
        </w:rPr>
      </w:pPr>
      <w:r w:rsidRPr="000922DB">
        <w:rPr>
          <w:rStyle w:val="mtext"/>
          <w:rFonts w:ascii="Times New Roman" w:hAnsi="Times New Roman" w:cs="Times New Roman"/>
          <w:sz w:val="24"/>
          <w:szCs w:val="24"/>
          <w:bdr w:val="none" w:sz="0" w:space="0" w:color="auto" w:frame="1"/>
        </w:rPr>
        <w:t xml:space="preserve">Ở 0 </w:t>
      </w:r>
      <w:r w:rsidRPr="000922DB">
        <w:rPr>
          <w:rStyle w:val="mtext"/>
          <w:rFonts w:ascii="Times New Roman" w:hAnsi="Times New Roman" w:cs="Times New Roman"/>
          <w:sz w:val="24"/>
          <w:szCs w:val="24"/>
          <w:bdr w:val="none" w:sz="0" w:space="0" w:color="auto" w:frame="1"/>
          <w:vertAlign w:val="superscript"/>
        </w:rPr>
        <w:t>o</w:t>
      </w:r>
      <w:r w:rsidRPr="000922DB">
        <w:rPr>
          <w:rStyle w:val="mtext"/>
          <w:rFonts w:ascii="Times New Roman" w:hAnsi="Times New Roman" w:cs="Times New Roman"/>
          <w:sz w:val="24"/>
          <w:szCs w:val="24"/>
          <w:bdr w:val="none" w:sz="0" w:space="0" w:color="auto" w:frame="1"/>
        </w:rPr>
        <w:t xml:space="preserve">C, một khối khí chiếm thể tích là </w:t>
      </w:r>
      <w:r w:rsidRPr="000922DB">
        <w:rPr>
          <w:rStyle w:val="mtext"/>
          <w:rFonts w:ascii="Times New Roman" w:hAnsi="Times New Roman" w:cs="Times New Roman"/>
          <w:i/>
          <w:iCs/>
          <w:sz w:val="24"/>
          <w:szCs w:val="24"/>
          <w:bdr w:val="none" w:sz="0" w:space="0" w:color="auto" w:frame="1"/>
        </w:rPr>
        <w:t>V</w:t>
      </w:r>
      <w:r w:rsidRPr="000922DB">
        <w:rPr>
          <w:rStyle w:val="mtext"/>
          <w:rFonts w:ascii="Times New Roman" w:hAnsi="Times New Roman" w:cs="Times New Roman"/>
          <w:sz w:val="24"/>
          <w:szCs w:val="24"/>
          <w:bdr w:val="none" w:sz="0" w:space="0" w:color="auto" w:frame="1"/>
          <w:vertAlign w:val="subscript"/>
        </w:rPr>
        <w:t>0</w:t>
      </w:r>
      <w:r w:rsidRPr="000922DB">
        <w:rPr>
          <w:rStyle w:val="mtext"/>
          <w:rFonts w:ascii="Times New Roman" w:hAnsi="Times New Roman" w:cs="Times New Roman"/>
          <w:sz w:val="24"/>
          <w:szCs w:val="24"/>
          <w:bdr w:val="none" w:sz="0" w:space="0" w:color="auto" w:frame="1"/>
        </w:rPr>
        <w:t xml:space="preserve">. Nhiệt độ của khí được làm tăng đến 273 </w:t>
      </w:r>
      <w:r w:rsidRPr="000922DB">
        <w:rPr>
          <w:rStyle w:val="mtext"/>
          <w:rFonts w:ascii="Times New Roman" w:hAnsi="Times New Roman" w:cs="Times New Roman"/>
          <w:sz w:val="24"/>
          <w:szCs w:val="24"/>
          <w:bdr w:val="none" w:sz="0" w:space="0" w:color="auto" w:frame="1"/>
          <w:vertAlign w:val="superscript"/>
        </w:rPr>
        <w:t>o</w:t>
      </w:r>
      <w:r w:rsidRPr="000922DB">
        <w:rPr>
          <w:rStyle w:val="mtext"/>
          <w:rFonts w:ascii="Times New Roman" w:hAnsi="Times New Roman" w:cs="Times New Roman"/>
          <w:sz w:val="24"/>
          <w:szCs w:val="24"/>
          <w:bdr w:val="none" w:sz="0" w:space="0" w:color="auto" w:frame="1"/>
        </w:rPr>
        <w:t>C đồng thời giữ cho áp suất của khối khí không đổi. Thể tích của khối khí sau khi tăng nhiệt độ là bao nhiêu?</w:t>
      </w:r>
    </w:p>
    <w:p w:rsidR="00A8734A" w:rsidRPr="000922DB" w:rsidRDefault="00A8734A" w:rsidP="000922DB">
      <w:pPr>
        <w:tabs>
          <w:tab w:val="left" w:pos="3402"/>
          <w:tab w:val="left" w:pos="5669"/>
          <w:tab w:val="left" w:pos="7937"/>
        </w:tabs>
        <w:spacing w:after="0"/>
        <w:ind w:left="992"/>
        <w:jc w:val="both"/>
        <w:rPr>
          <w:rStyle w:val="mtext"/>
          <w:rFonts w:cs="Times New Roman"/>
          <w:sz w:val="24"/>
          <w:szCs w:val="24"/>
          <w:bdr w:val="none" w:sz="0" w:space="0" w:color="auto" w:frame="1"/>
        </w:rPr>
      </w:pPr>
      <w:r w:rsidRPr="000922DB">
        <w:rPr>
          <w:rStyle w:val="mtext"/>
          <w:rFonts w:cs="Times New Roman"/>
          <w:b/>
          <w:color w:val="0000FF"/>
          <w:sz w:val="24"/>
          <w:szCs w:val="24"/>
          <w:bdr w:val="none" w:sz="0" w:space="0" w:color="auto" w:frame="1"/>
        </w:rPr>
        <w:t xml:space="preserve">A. </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r w:rsidRPr="000922DB">
        <w:rPr>
          <w:rStyle w:val="mtext"/>
          <w:rFonts w:cs="Times New Roman"/>
          <w:sz w:val="24"/>
          <w:szCs w:val="24"/>
          <w:bdr w:val="none" w:sz="0" w:space="0" w:color="auto" w:frame="1"/>
        </w:rPr>
        <w:tab/>
      </w:r>
      <w:r w:rsidRPr="000922DB">
        <w:rPr>
          <w:rStyle w:val="mtext"/>
          <w:rFonts w:cs="Times New Roman"/>
          <w:sz w:val="24"/>
          <w:szCs w:val="24"/>
          <w:bdr w:val="none" w:sz="0" w:space="0" w:color="auto" w:frame="1"/>
        </w:rPr>
        <w:tab/>
      </w:r>
      <w:r w:rsidRPr="000922DB">
        <w:rPr>
          <w:rStyle w:val="mtext"/>
          <w:rFonts w:cs="Times New Roman"/>
          <w:b/>
          <w:color w:val="0000FF"/>
          <w:sz w:val="24"/>
          <w:szCs w:val="24"/>
          <w:u w:val="single"/>
          <w:bdr w:val="none" w:sz="0" w:space="0" w:color="auto" w:frame="1"/>
        </w:rPr>
        <w:t>B</w:t>
      </w:r>
      <w:r w:rsidRPr="000922DB">
        <w:rPr>
          <w:rStyle w:val="mtext"/>
          <w:rFonts w:cs="Times New Roman"/>
          <w:b/>
          <w:color w:val="0000FF"/>
          <w:sz w:val="24"/>
          <w:szCs w:val="24"/>
          <w:bdr w:val="none" w:sz="0" w:space="0" w:color="auto" w:frame="1"/>
        </w:rPr>
        <w:t xml:space="preserve">. </w:t>
      </w:r>
      <w:r w:rsidRPr="000922DB">
        <w:rPr>
          <w:rStyle w:val="mtext"/>
          <w:rFonts w:cs="Times New Roman"/>
          <w:sz w:val="24"/>
          <w:szCs w:val="24"/>
          <w:bdr w:val="none" w:sz="0" w:space="0" w:color="auto" w:frame="1"/>
        </w:rPr>
        <w:t>2</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p>
    <w:p w:rsidR="00A8734A" w:rsidRPr="000922DB" w:rsidRDefault="00A8734A" w:rsidP="000922DB">
      <w:pPr>
        <w:tabs>
          <w:tab w:val="left" w:pos="3402"/>
          <w:tab w:val="left" w:pos="5669"/>
          <w:tab w:val="left" w:pos="7937"/>
        </w:tabs>
        <w:spacing w:after="0"/>
        <w:ind w:left="992"/>
        <w:jc w:val="both"/>
        <w:rPr>
          <w:rStyle w:val="mtext"/>
          <w:rFonts w:cs="Times New Roman"/>
          <w:sz w:val="24"/>
          <w:szCs w:val="24"/>
          <w:bdr w:val="none" w:sz="0" w:space="0" w:color="auto" w:frame="1"/>
        </w:rPr>
      </w:pPr>
      <w:r w:rsidRPr="000922DB">
        <w:rPr>
          <w:rStyle w:val="mtext"/>
          <w:rFonts w:cs="Times New Roman"/>
          <w:b/>
          <w:color w:val="0000FF"/>
          <w:sz w:val="24"/>
          <w:szCs w:val="24"/>
          <w:bdr w:val="none" w:sz="0" w:space="0" w:color="auto" w:frame="1"/>
        </w:rPr>
        <w:t xml:space="preserve">C. </w:t>
      </w:r>
      <w:r w:rsidRPr="000922DB">
        <w:rPr>
          <w:rStyle w:val="mtext"/>
          <w:rFonts w:cs="Times New Roman"/>
          <w:sz w:val="24"/>
          <w:szCs w:val="24"/>
          <w:bdr w:val="none" w:sz="0" w:space="0" w:color="auto" w:frame="1"/>
        </w:rPr>
        <w:t>273</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r w:rsidRPr="000922DB">
        <w:rPr>
          <w:rStyle w:val="mtext"/>
          <w:rFonts w:cs="Times New Roman"/>
          <w:sz w:val="24"/>
          <w:szCs w:val="24"/>
          <w:bdr w:val="none" w:sz="0" w:space="0" w:color="auto" w:frame="1"/>
        </w:rPr>
        <w:tab/>
      </w:r>
      <w:r w:rsidRPr="000922DB">
        <w:rPr>
          <w:rStyle w:val="mtext"/>
          <w:rFonts w:cs="Times New Roman"/>
          <w:sz w:val="24"/>
          <w:szCs w:val="24"/>
          <w:bdr w:val="none" w:sz="0" w:space="0" w:color="auto" w:frame="1"/>
        </w:rPr>
        <w:tab/>
      </w:r>
      <w:r w:rsidRPr="000922DB">
        <w:rPr>
          <w:rStyle w:val="mtext"/>
          <w:rFonts w:cs="Times New Roman"/>
          <w:b/>
          <w:color w:val="0000FF"/>
          <w:sz w:val="24"/>
          <w:szCs w:val="24"/>
          <w:bdr w:val="none" w:sz="0" w:space="0" w:color="auto" w:frame="1"/>
        </w:rPr>
        <w:t xml:space="preserve">D. </w:t>
      </w:r>
      <w:r w:rsidRPr="000922DB">
        <w:rPr>
          <w:rStyle w:val="mtext"/>
          <w:rFonts w:cs="Times New Roman"/>
          <w:sz w:val="24"/>
          <w:szCs w:val="24"/>
          <w:bdr w:val="none" w:sz="0" w:space="0" w:color="auto" w:frame="1"/>
        </w:rPr>
        <w:t>0,5</w:t>
      </w:r>
      <w:r w:rsidRPr="000922DB">
        <w:rPr>
          <w:rStyle w:val="mtext"/>
          <w:rFonts w:cs="Times New Roman"/>
          <w:i/>
          <w:iCs/>
          <w:sz w:val="24"/>
          <w:szCs w:val="24"/>
          <w:bdr w:val="none" w:sz="0" w:space="0" w:color="auto" w:frame="1"/>
        </w:rPr>
        <w:t>V</w:t>
      </w:r>
      <w:r w:rsidRPr="000922DB">
        <w:rPr>
          <w:rStyle w:val="mtext"/>
          <w:rFonts w:cs="Times New Roman"/>
          <w:sz w:val="24"/>
          <w:szCs w:val="24"/>
          <w:bdr w:val="none" w:sz="0" w:space="0" w:color="auto" w:frame="1"/>
          <w:vertAlign w:val="subscript"/>
        </w:rPr>
        <w:t>0</w:t>
      </w:r>
      <w:r w:rsidRPr="000922DB">
        <w:rPr>
          <w:rStyle w:val="mtext"/>
          <w:rFonts w:cs="Times New Roman"/>
          <w:sz w:val="24"/>
          <w:szCs w:val="24"/>
          <w:bdr w:val="none" w:sz="0" w:space="0" w:color="auto" w:frame="1"/>
        </w:rPr>
        <w:t>.</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Một khối khí biến đổi từ trạng thái 1 sang trạng thái 2, trong đó khối lượng khí không đổi. Biểu thức nào sau đây biểu diễn đúng mối liên hệ giữa các thông số trạng thái của nó?</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i/>
          <w:iCs/>
          <w:sz w:val="24"/>
          <w:szCs w:val="24"/>
        </w:rPr>
        <w:t>p</w:t>
      </w:r>
      <w:r w:rsidRPr="000922DB">
        <w:rPr>
          <w:rFonts w:cs="Times New Roman"/>
          <w:position w:val="-6"/>
          <w:sz w:val="24"/>
          <w:szCs w:val="24"/>
          <w:vertAlign w:val="subscript"/>
        </w:rPr>
        <w:t>1</w:t>
      </w:r>
      <w:r w:rsidRPr="000922DB">
        <w:rPr>
          <w:rFonts w:cs="Times New Roman"/>
          <w:i/>
          <w:iCs/>
          <w:sz w:val="24"/>
          <w:szCs w:val="24"/>
        </w:rPr>
        <w:t>V</w:t>
      </w:r>
      <w:r w:rsidRPr="000922DB">
        <w:rPr>
          <w:rFonts w:cs="Times New Roman"/>
          <w:position w:val="-6"/>
          <w:sz w:val="24"/>
          <w:szCs w:val="24"/>
          <w:vertAlign w:val="subscript"/>
        </w:rPr>
        <w:t>1</w:t>
      </w:r>
      <w:r w:rsidRPr="000922DB">
        <w:rPr>
          <w:rFonts w:cs="Times New Roman"/>
          <w:i/>
          <w:iCs/>
          <w:sz w:val="24"/>
          <w:szCs w:val="24"/>
        </w:rPr>
        <w:t xml:space="preserve"> = p</w:t>
      </w:r>
      <w:r w:rsidRPr="000922DB">
        <w:rPr>
          <w:rFonts w:cs="Times New Roman"/>
          <w:position w:val="-6"/>
          <w:sz w:val="24"/>
          <w:szCs w:val="24"/>
          <w:vertAlign w:val="subscript"/>
        </w:rPr>
        <w:t>2</w:t>
      </w:r>
      <w:r w:rsidRPr="000922DB">
        <w:rPr>
          <w:rFonts w:cs="Times New Roman"/>
          <w:i/>
          <w:iCs/>
          <w:sz w:val="24"/>
          <w:szCs w:val="24"/>
        </w:rPr>
        <w:t>V</w:t>
      </w:r>
      <w:r w:rsidRPr="000922DB">
        <w:rPr>
          <w:rFonts w:cs="Times New Roman"/>
          <w:position w:val="-6"/>
          <w:sz w:val="24"/>
          <w:szCs w:val="24"/>
          <w:vertAlign w:val="subscript"/>
        </w:rPr>
        <w:t>2</w:t>
      </w:r>
      <w:r w:rsidRPr="000922DB">
        <w:rPr>
          <w:rFonts w:cs="Times New Roman"/>
          <w:sz w:val="24"/>
          <w:szCs w:val="24"/>
        </w:rPr>
        <w:t>.</w: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B. </w:t>
      </w:r>
      <w:r w:rsidRPr="000922DB">
        <w:rPr>
          <w:rFonts w:cs="Times New Roman"/>
          <w:kern w:val="2"/>
          <w:position w:val="-30"/>
          <w:sz w:val="24"/>
          <w:szCs w:val="24"/>
          <w14:ligatures w14:val="standardContextual"/>
        </w:rPr>
        <w:object w:dxaOrig="920" w:dyaOrig="680">
          <v:shape id="_x0000_i2257" type="#_x0000_t75" style="width:43.45pt;height:36pt" o:ole="">
            <v:imagedata r:id="rId381" o:title=""/>
          </v:shape>
          <o:OLEObject Type="Embed" ProgID="Equation.DSMT4" ShapeID="_x0000_i2257" DrawAspect="Content" ObjectID="_1795383032" r:id="rId1947"/>
        </w:objec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kern w:val="2"/>
          <w:position w:val="-30"/>
          <w:sz w:val="24"/>
          <w:szCs w:val="24"/>
          <w14:ligatures w14:val="standardContextual"/>
        </w:rPr>
        <w:object w:dxaOrig="859" w:dyaOrig="680">
          <v:shape id="_x0000_i2258" type="#_x0000_t75" style="width:43.45pt;height:36pt" o:ole="">
            <v:imagedata r:id="rId383" o:title=""/>
          </v:shape>
          <o:OLEObject Type="Embed" ProgID="Equation.DSMT4" ShapeID="_x0000_i2258" DrawAspect="Content" ObjectID="_1795383033" r:id="rId1948"/>
        </w:objec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D. </w:t>
      </w:r>
      <w:r w:rsidRPr="000922DB">
        <w:rPr>
          <w:rFonts w:cs="Times New Roman"/>
          <w:kern w:val="2"/>
          <w:position w:val="-12"/>
          <w:sz w:val="24"/>
          <w:szCs w:val="24"/>
          <w14:ligatures w14:val="standardContextual"/>
        </w:rPr>
        <w:object w:dxaOrig="1540" w:dyaOrig="360">
          <v:shape id="_x0000_i2259" type="#_x0000_t75" style="width:79.45pt;height:14.25pt" o:ole="">
            <v:imagedata r:id="rId385" o:title=""/>
          </v:shape>
          <o:OLEObject Type="Embed" ProgID="Equation.DSMT4" ShapeID="_x0000_i2259" DrawAspect="Content" ObjectID="_1795383034" r:id="rId1949"/>
        </w:objec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sz w:val="24"/>
          <w:szCs w:val="24"/>
        </w:rPr>
      </w:pPr>
      <w:r w:rsidRPr="000922DB">
        <w:rPr>
          <w:rFonts w:ascii="Times New Roman" w:hAnsi="Times New Roman" w:cs="Times New Roman"/>
          <w:sz w:val="24"/>
          <w:szCs w:val="24"/>
        </w:rPr>
        <w:t>Hai bình có thể tích bằng nhau chứa cùng một khối lượng khí và cùng một</w:t>
      </w:r>
    </w:p>
    <w:p w:rsidR="00A8734A" w:rsidRPr="000922DB" w:rsidRDefault="00A8734A" w:rsidP="000922DB">
      <w:pPr>
        <w:ind w:left="992"/>
        <w:jc w:val="both"/>
        <w:rPr>
          <w:rFonts w:cs="Times New Roman"/>
          <w:b/>
          <w:color w:val="0000FF"/>
          <w:sz w:val="24"/>
          <w:szCs w:val="24"/>
        </w:rPr>
      </w:pPr>
      <w:r w:rsidRPr="000922DB">
        <w:rPr>
          <w:rFonts w:cs="Times New Roman"/>
          <w:sz w:val="24"/>
          <w:szCs w:val="24"/>
        </w:rPr>
        <w:t xml:space="preserve">loại khí. Áp suất và nhiệt độ tuyệt đối của khí trong mỗi bình lần lượt là </w:t>
      </w:r>
      <w:r w:rsidRPr="000922DB">
        <w:rPr>
          <w:rFonts w:cs="Times New Roman"/>
          <w:i/>
          <w:iCs/>
          <w:sz w:val="24"/>
          <w:szCs w:val="24"/>
        </w:rPr>
        <w:t>p</w:t>
      </w:r>
      <w:r w:rsidRPr="000922DB">
        <w:rPr>
          <w:rFonts w:cs="Times New Roman"/>
          <w:sz w:val="24"/>
          <w:szCs w:val="24"/>
          <w:vertAlign w:val="subscript"/>
        </w:rPr>
        <w:t>1</w:t>
      </w:r>
      <w:r w:rsidRPr="000922DB">
        <w:rPr>
          <w:rFonts w:cs="Times New Roman"/>
          <w:sz w:val="24"/>
          <w:szCs w:val="24"/>
        </w:rPr>
        <w:t xml:space="preserve"> và</w:t>
      </w:r>
      <w:r w:rsidRPr="000922DB">
        <w:rPr>
          <w:rFonts w:cs="Times New Roman"/>
          <w:i/>
          <w:iCs/>
          <w:sz w:val="24"/>
          <w:szCs w:val="24"/>
        </w:rPr>
        <w:t xml:space="preserve"> T</w:t>
      </w:r>
      <w:r w:rsidRPr="000922DB">
        <w:rPr>
          <w:rFonts w:cs="Times New Roman"/>
          <w:sz w:val="24"/>
          <w:szCs w:val="24"/>
          <w:vertAlign w:val="subscript"/>
        </w:rPr>
        <w:t>1</w:t>
      </w:r>
      <w:r w:rsidRPr="000922DB">
        <w:rPr>
          <w:rFonts w:cs="Times New Roman"/>
          <w:sz w:val="24"/>
          <w:szCs w:val="24"/>
        </w:rPr>
        <w:t xml:space="preserve">, </w:t>
      </w:r>
      <w:r w:rsidRPr="000922DB">
        <w:rPr>
          <w:rFonts w:cs="Times New Roman"/>
          <w:i/>
          <w:iCs/>
          <w:sz w:val="24"/>
          <w:szCs w:val="24"/>
        </w:rPr>
        <w:t>p</w:t>
      </w:r>
      <w:r w:rsidRPr="000922DB">
        <w:rPr>
          <w:rFonts w:cs="Times New Roman"/>
          <w:sz w:val="24"/>
          <w:szCs w:val="24"/>
          <w:vertAlign w:val="subscript"/>
        </w:rPr>
        <w:t xml:space="preserve">2 </w:t>
      </w:r>
      <w:r w:rsidRPr="000922DB">
        <w:rPr>
          <w:rFonts w:cs="Times New Roman"/>
          <w:sz w:val="24"/>
          <w:szCs w:val="24"/>
        </w:rPr>
        <w:t xml:space="preserve">và </w:t>
      </w:r>
      <w:r w:rsidRPr="000922DB">
        <w:rPr>
          <w:rFonts w:cs="Times New Roman"/>
          <w:i/>
          <w:iCs/>
          <w:sz w:val="24"/>
          <w:szCs w:val="24"/>
        </w:rPr>
        <w:t>T</w:t>
      </w:r>
      <w:r w:rsidRPr="000922DB">
        <w:rPr>
          <w:rFonts w:cs="Times New Roman"/>
          <w:sz w:val="24"/>
          <w:szCs w:val="24"/>
          <w:vertAlign w:val="subscript"/>
        </w:rPr>
        <w:t>2</w:t>
      </w:r>
      <w:r w:rsidRPr="000922DB">
        <w:rPr>
          <w:rFonts w:cs="Times New Roman"/>
          <w:sz w:val="24"/>
          <w:szCs w:val="24"/>
        </w:rPr>
        <w:t xml:space="preserve">. Hai bình được nối thông với nhau, sau một khoảng thời gian ngắn chất khí đạt tới áp suất chung </w:t>
      </w:r>
      <w:r w:rsidRPr="000922DB">
        <w:rPr>
          <w:rFonts w:cs="Times New Roman"/>
          <w:i/>
          <w:sz w:val="24"/>
          <w:szCs w:val="24"/>
        </w:rPr>
        <w:t>p</w:t>
      </w:r>
      <w:r w:rsidRPr="000922DB">
        <w:rPr>
          <w:rFonts w:cs="Times New Roman"/>
          <w:sz w:val="24"/>
          <w:szCs w:val="24"/>
        </w:rPr>
        <w:t xml:space="preserve"> và nhiệt độ tuyệt đối chung </w:t>
      </w:r>
      <w:r w:rsidRPr="000922DB">
        <w:rPr>
          <w:rFonts w:cs="Times New Roman"/>
          <w:i/>
          <w:sz w:val="24"/>
          <w:szCs w:val="24"/>
        </w:rPr>
        <w:t>T</w:t>
      </w:r>
      <w:r w:rsidRPr="000922DB">
        <w:rPr>
          <w:rFonts w:cs="Times New Roman"/>
          <w:sz w:val="24"/>
          <w:szCs w:val="24"/>
        </w:rPr>
        <w:t>. Hệ thức nào sau đây đúng?</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kern w:val="2"/>
          <w:position w:val="-30"/>
          <w:sz w:val="24"/>
          <w:szCs w:val="24"/>
          <w14:ligatures w14:val="standardContextual"/>
        </w:rPr>
        <w:object w:dxaOrig="1320" w:dyaOrig="680">
          <v:shape id="_x0000_i2260" type="#_x0000_t75" style="width:64.55pt;height:36pt" o:ole="">
            <v:imagedata r:id="rId387" o:title=""/>
          </v:shape>
          <o:OLEObject Type="Embed" ProgID="Equation.DSMT4" ShapeID="_x0000_i2260" DrawAspect="Content" ObjectID="_1795383035" r:id="rId1950"/>
        </w:objec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u w:val="single"/>
        </w:rPr>
        <w:t>B</w:t>
      </w:r>
      <w:r w:rsidRPr="000922DB">
        <w:rPr>
          <w:rFonts w:cs="Times New Roman"/>
          <w:b/>
          <w:color w:val="0000FF"/>
          <w:sz w:val="24"/>
          <w:szCs w:val="24"/>
        </w:rPr>
        <w:t xml:space="preserve">. </w:t>
      </w:r>
      <w:r w:rsidRPr="000922DB">
        <w:rPr>
          <w:rFonts w:cs="Times New Roman"/>
          <w:kern w:val="2"/>
          <w:position w:val="-30"/>
          <w:sz w:val="24"/>
          <w:szCs w:val="24"/>
          <w14:ligatures w14:val="standardContextual"/>
        </w:rPr>
        <w:object w:dxaOrig="1460" w:dyaOrig="680">
          <v:shape id="_x0000_i2261" type="#_x0000_t75" style="width:1in;height:36pt" o:ole="">
            <v:imagedata r:id="rId389" o:title=""/>
          </v:shape>
          <o:OLEObject Type="Embed" ProgID="Equation.DSMT4" ShapeID="_x0000_i2261" DrawAspect="Content" ObjectID="_1795383036" r:id="rId1951"/>
        </w:objec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lastRenderedPageBreak/>
        <w:t xml:space="preserve">C. </w:t>
      </w:r>
      <w:r w:rsidRPr="000922DB">
        <w:rPr>
          <w:rFonts w:cs="Times New Roman"/>
          <w:kern w:val="2"/>
          <w:position w:val="-36"/>
          <w:sz w:val="24"/>
          <w:szCs w:val="24"/>
          <w14:ligatures w14:val="standardContextual"/>
        </w:rPr>
        <w:object w:dxaOrig="1640" w:dyaOrig="740">
          <v:shape id="_x0000_i2262" type="#_x0000_t75" style="width:79.45pt;height:36pt" o:ole="">
            <v:imagedata r:id="rId391" o:title=""/>
          </v:shape>
          <o:OLEObject Type="Embed" ProgID="Equation.DSMT4" ShapeID="_x0000_i2262" DrawAspect="Content" ObjectID="_1795383037" r:id="rId1952"/>
        </w:object>
      </w:r>
      <w:r w:rsidRPr="000922DB">
        <w:rPr>
          <w:rFonts w:cs="Times New Roman"/>
          <w:sz w:val="24"/>
          <w:szCs w:val="24"/>
        </w:rPr>
        <w:tab/>
      </w:r>
      <w:r w:rsidRPr="000922DB">
        <w:rPr>
          <w:rFonts w:cs="Times New Roman"/>
          <w:sz w:val="24"/>
          <w:szCs w:val="24"/>
        </w:rPr>
        <w:tab/>
      </w:r>
      <w:r w:rsidRPr="000922DB">
        <w:rPr>
          <w:rFonts w:cs="Times New Roman"/>
          <w:b/>
          <w:color w:val="0000FF"/>
          <w:sz w:val="24"/>
          <w:szCs w:val="24"/>
        </w:rPr>
        <w:t xml:space="preserve">D. </w:t>
      </w:r>
      <w:r w:rsidRPr="000922DB">
        <w:rPr>
          <w:rFonts w:cs="Times New Roman"/>
          <w:kern w:val="2"/>
          <w:position w:val="-30"/>
          <w:sz w:val="24"/>
          <w:szCs w:val="24"/>
          <w14:ligatures w14:val="standardContextual"/>
        </w:rPr>
        <w:object w:dxaOrig="1640" w:dyaOrig="680">
          <v:shape id="_x0000_i2263" type="#_x0000_t75" style="width:79.45pt;height:36pt" o:ole="">
            <v:imagedata r:id="rId393" o:title=""/>
          </v:shape>
          <o:OLEObject Type="Embed" ProgID="Equation.DSMT4" ShapeID="_x0000_i2263" DrawAspect="Content" ObjectID="_1795383038" r:id="rId1953"/>
        </w:objec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Một lượng khí có thể tích 7m³ ở nhiệt độ 18°C và áp suất 1 atm. Người ta nén khi đẳng nhiệt tới áp suất 3,5atm. Khi đó, thể tích của lượng khí này là</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A</w:t>
      </w:r>
      <w:r w:rsidRPr="000922DB">
        <w:rPr>
          <w:rFonts w:cs="Times New Roman"/>
          <w:b/>
          <w:color w:val="0000FF"/>
          <w:sz w:val="24"/>
          <w:szCs w:val="24"/>
        </w:rPr>
        <w:t xml:space="preserve">. </w:t>
      </w:r>
      <w:r w:rsidRPr="000922DB">
        <w:rPr>
          <w:rFonts w:cs="Times New Roman"/>
          <w:sz w:val="24"/>
          <w:szCs w:val="24"/>
        </w:rPr>
        <w:t>2,0 m³.</w:t>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0,5 m³.</w:t>
      </w:r>
      <w:r w:rsidRPr="000922DB">
        <w:rPr>
          <w:rFonts w:cs="Times New Roman"/>
          <w:sz w:val="24"/>
          <w:szCs w:val="24"/>
        </w:rPr>
        <w:tab/>
      </w:r>
      <w:r w:rsidRPr="000922DB">
        <w:rPr>
          <w:rFonts w:cs="Times New Roman"/>
          <w:b/>
          <w:color w:val="0000FF"/>
          <w:sz w:val="24"/>
          <w:szCs w:val="24"/>
        </w:rPr>
        <w:t xml:space="preserve">C. </w:t>
      </w:r>
      <w:r w:rsidRPr="000922DB">
        <w:rPr>
          <w:rFonts w:cs="Times New Roman"/>
          <w:sz w:val="24"/>
          <w:szCs w:val="24"/>
        </w:rPr>
        <w:t>5,0 m³.</w:t>
      </w:r>
      <w:r w:rsidRPr="000922DB">
        <w:rPr>
          <w:rFonts w:cs="Times New Roman"/>
          <w:sz w:val="24"/>
          <w:szCs w:val="24"/>
        </w:rPr>
        <w:tab/>
      </w:r>
      <w:r w:rsidRPr="000922DB">
        <w:rPr>
          <w:rFonts w:cs="Times New Roman"/>
          <w:b/>
          <w:color w:val="0000FF"/>
          <w:sz w:val="24"/>
          <w:szCs w:val="24"/>
        </w:rPr>
        <w:t xml:space="preserve">D. </w:t>
      </w:r>
      <w:r w:rsidRPr="000922DB">
        <w:rPr>
          <w:rFonts w:cs="Times New Roman"/>
          <w:sz w:val="24"/>
          <w:szCs w:val="24"/>
        </w:rPr>
        <w:t>0,2 m³.</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Trong hệ tọa độ (T, V), đường đẳng áp là</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đường thẳng song song với trục hoành.</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B. </w:t>
      </w:r>
      <w:r w:rsidRPr="000922DB">
        <w:rPr>
          <w:rFonts w:cs="Times New Roman"/>
          <w:sz w:val="24"/>
          <w:szCs w:val="24"/>
        </w:rPr>
        <w:t>đường thẳng vuông góc với trục hoành.</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đường hyperbol.</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FF0000"/>
          <w:sz w:val="24"/>
          <w:szCs w:val="24"/>
          <w:u w:val="single"/>
        </w:rPr>
        <w:t>D</w:t>
      </w:r>
      <w:r w:rsidRPr="000922DB">
        <w:rPr>
          <w:rFonts w:cs="Times New Roman"/>
          <w:b/>
          <w:color w:val="0000FF"/>
          <w:sz w:val="24"/>
          <w:szCs w:val="24"/>
        </w:rPr>
        <w:t xml:space="preserve">. </w:t>
      </w:r>
      <w:r w:rsidRPr="000922DB">
        <w:rPr>
          <w:rFonts w:cs="Times New Roman"/>
          <w:sz w:val="24"/>
          <w:szCs w:val="24"/>
        </w:rPr>
        <w:t>đường thẳng có đường kéo dài đi qua gốc tọa độ.</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Nội năng của một vật là</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tổng động năng và thế năng của vật.</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u w:val="single"/>
        </w:rPr>
        <w:t>B</w:t>
      </w:r>
      <w:r w:rsidRPr="000922DB">
        <w:rPr>
          <w:rFonts w:cs="Times New Roman"/>
          <w:b/>
          <w:color w:val="0000FF"/>
          <w:sz w:val="24"/>
          <w:szCs w:val="24"/>
        </w:rPr>
        <w:t xml:space="preserve">. </w:t>
      </w:r>
      <w:r w:rsidRPr="000922DB">
        <w:rPr>
          <w:rFonts w:cs="Times New Roman"/>
          <w:sz w:val="24"/>
          <w:szCs w:val="24"/>
        </w:rPr>
        <w:t>tổng động năng và thế năng tương tác của các phân tử cấu tạo nên vật.</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C. </w:t>
      </w:r>
      <w:r w:rsidRPr="000922DB">
        <w:rPr>
          <w:rFonts w:cs="Times New Roman"/>
          <w:sz w:val="24"/>
          <w:szCs w:val="24"/>
        </w:rPr>
        <w:t>tổng nhiệt lượng và công mà vật nhận được trong quá trình truyền nhiệt và thực hiện công.</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D. </w:t>
      </w:r>
      <w:r w:rsidRPr="000922DB">
        <w:rPr>
          <w:rFonts w:cs="Times New Roman"/>
          <w:sz w:val="24"/>
          <w:szCs w:val="24"/>
        </w:rPr>
        <w:t>nhiệt lượng mà vật nhận được trong quá trình truyền nhiệt.</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Nhiệt nóng chảy riêng của nước đá là 3,4.10</w:t>
      </w:r>
      <w:r w:rsidRPr="000922DB">
        <w:rPr>
          <w:rFonts w:ascii="Times New Roman" w:hAnsi="Times New Roman" w:cs="Times New Roman"/>
          <w:sz w:val="24"/>
          <w:szCs w:val="24"/>
          <w:vertAlign w:val="superscript"/>
        </w:rPr>
        <w:t>5</w:t>
      </w:r>
      <w:r w:rsidRPr="000922DB">
        <w:rPr>
          <w:rFonts w:ascii="Times New Roman" w:hAnsi="Times New Roman" w:cs="Times New Roman"/>
          <w:sz w:val="24"/>
          <w:szCs w:val="24"/>
        </w:rPr>
        <w:t xml:space="preserve"> J/kg. Nhiệt lượng cần cung cấp để làm nóng chảy 100g nước đá ở 0°C là</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340 J.</w:t>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340.10</w:t>
      </w:r>
      <w:r w:rsidRPr="000922DB">
        <w:rPr>
          <w:rFonts w:cs="Times New Roman"/>
          <w:sz w:val="24"/>
          <w:szCs w:val="24"/>
          <w:vertAlign w:val="superscript"/>
        </w:rPr>
        <w:t>5</w:t>
      </w:r>
      <w:r w:rsidRPr="000922DB">
        <w:rPr>
          <w:rFonts w:cs="Times New Roman"/>
          <w:sz w:val="24"/>
          <w:szCs w:val="24"/>
        </w:rPr>
        <w:t xml:space="preserve"> J.</w:t>
      </w:r>
      <w:r w:rsidRPr="000922DB">
        <w:rPr>
          <w:rFonts w:cs="Times New Roman"/>
          <w:sz w:val="24"/>
          <w:szCs w:val="24"/>
        </w:rPr>
        <w:tab/>
      </w:r>
      <w:r w:rsidRPr="000922DB">
        <w:rPr>
          <w:rFonts w:cs="Times New Roman"/>
          <w:b/>
          <w:color w:val="0000FF"/>
          <w:sz w:val="24"/>
          <w:szCs w:val="24"/>
        </w:rPr>
        <w:t xml:space="preserve">C. </w:t>
      </w:r>
      <w:r w:rsidRPr="000922DB">
        <w:rPr>
          <w:rFonts w:cs="Times New Roman"/>
          <w:sz w:val="24"/>
          <w:szCs w:val="24"/>
        </w:rPr>
        <w:t>34.10</w:t>
      </w:r>
      <w:r w:rsidRPr="000922DB">
        <w:rPr>
          <w:rFonts w:cs="Times New Roman"/>
          <w:sz w:val="24"/>
          <w:szCs w:val="24"/>
          <w:vertAlign w:val="superscript"/>
        </w:rPr>
        <w:t>7</w:t>
      </w:r>
      <w:r w:rsidRPr="000922DB">
        <w:rPr>
          <w:rFonts w:cs="Times New Roman"/>
          <w:sz w:val="24"/>
          <w:szCs w:val="24"/>
        </w:rPr>
        <w:t xml:space="preserve"> J.</w:t>
      </w:r>
      <w:r w:rsidRPr="000922DB">
        <w:rPr>
          <w:rFonts w:cs="Times New Roman"/>
          <w:sz w:val="24"/>
          <w:szCs w:val="24"/>
        </w:rPr>
        <w:tab/>
      </w:r>
      <w:r w:rsidRPr="000922DB">
        <w:rPr>
          <w:rFonts w:cs="Times New Roman"/>
          <w:b/>
          <w:color w:val="0000FF"/>
          <w:sz w:val="24"/>
          <w:szCs w:val="24"/>
          <w:u w:val="single"/>
        </w:rPr>
        <w:t>D</w:t>
      </w:r>
      <w:r w:rsidRPr="000922DB">
        <w:rPr>
          <w:rFonts w:cs="Times New Roman"/>
          <w:b/>
          <w:color w:val="0000FF"/>
          <w:sz w:val="24"/>
          <w:szCs w:val="24"/>
        </w:rPr>
        <w:t xml:space="preserve">. </w:t>
      </w:r>
      <w:r w:rsidRPr="000922DB">
        <w:rPr>
          <w:rFonts w:cs="Times New Roman"/>
          <w:sz w:val="24"/>
          <w:szCs w:val="24"/>
        </w:rPr>
        <w:t>34.10</w:t>
      </w:r>
      <w:r w:rsidRPr="000922DB">
        <w:rPr>
          <w:rFonts w:cs="Times New Roman"/>
          <w:sz w:val="24"/>
          <w:szCs w:val="24"/>
          <w:vertAlign w:val="superscript"/>
        </w:rPr>
        <w:t>3</w:t>
      </w:r>
      <w:r w:rsidRPr="000922DB">
        <w:rPr>
          <w:rFonts w:cs="Times New Roman"/>
          <w:sz w:val="24"/>
          <w:szCs w:val="24"/>
        </w:rPr>
        <w:t xml:space="preserve"> J.</w:t>
      </w:r>
    </w:p>
    <w:p w:rsidR="00A8734A" w:rsidRPr="000922DB" w:rsidRDefault="00A8734A" w:rsidP="00CB486D">
      <w:pPr>
        <w:pStyle w:val="ListParagraph"/>
        <w:numPr>
          <w:ilvl w:val="0"/>
          <w:numId w:val="9"/>
        </w:numPr>
        <w:tabs>
          <w:tab w:val="left" w:pos="992"/>
        </w:tabs>
        <w:spacing w:before="120" w:after="0" w:line="259" w:lineRule="auto"/>
        <w:jc w:val="both"/>
        <w:rPr>
          <w:rFonts w:ascii="Times New Roman" w:hAnsi="Times New Roman" w:cs="Times New Roman"/>
          <w:b/>
          <w:color w:val="0000FF"/>
          <w:sz w:val="24"/>
          <w:szCs w:val="24"/>
        </w:rPr>
      </w:pPr>
      <w:r w:rsidRPr="000922DB">
        <w:rPr>
          <w:rFonts w:ascii="Times New Roman" w:hAnsi="Times New Roman" w:cs="Times New Roman"/>
          <w:sz w:val="24"/>
          <w:szCs w:val="24"/>
        </w:rPr>
        <w:t>Nén khí đẳng nhiệt từ thể tích 9 lít đến thể tích 6 lít thì áp suất tăng một lượng Δp = 50 kPa. Áp suất ban đầu của khí đó là</w:t>
      </w:r>
    </w:p>
    <w:p w:rsidR="00A8734A" w:rsidRPr="000922DB" w:rsidRDefault="00A8734A" w:rsidP="000922DB">
      <w:pPr>
        <w:tabs>
          <w:tab w:val="left" w:pos="3402"/>
          <w:tab w:val="left" w:pos="5669"/>
          <w:tab w:val="left" w:pos="7937"/>
        </w:tabs>
        <w:spacing w:after="0"/>
        <w:ind w:left="992"/>
        <w:jc w:val="both"/>
        <w:rPr>
          <w:rFonts w:cs="Times New Roman"/>
          <w:sz w:val="24"/>
          <w:szCs w:val="24"/>
        </w:rPr>
      </w:pPr>
      <w:r w:rsidRPr="000922DB">
        <w:rPr>
          <w:rFonts w:cs="Times New Roman"/>
          <w:b/>
          <w:color w:val="0000FF"/>
          <w:sz w:val="24"/>
          <w:szCs w:val="24"/>
        </w:rPr>
        <w:t xml:space="preserve">A. </w:t>
      </w:r>
      <w:r w:rsidRPr="000922DB">
        <w:rPr>
          <w:rFonts w:cs="Times New Roman"/>
          <w:sz w:val="24"/>
          <w:szCs w:val="24"/>
        </w:rPr>
        <w:t>40 kPa.</w:t>
      </w:r>
      <w:r w:rsidRPr="000922DB">
        <w:rPr>
          <w:rFonts w:cs="Times New Roman"/>
          <w:sz w:val="24"/>
          <w:szCs w:val="24"/>
        </w:rPr>
        <w:tab/>
      </w:r>
      <w:r w:rsidRPr="000922DB">
        <w:rPr>
          <w:rFonts w:cs="Times New Roman"/>
          <w:b/>
          <w:color w:val="0000FF"/>
          <w:sz w:val="24"/>
          <w:szCs w:val="24"/>
        </w:rPr>
        <w:t xml:space="preserve">B. </w:t>
      </w:r>
      <w:r w:rsidRPr="000922DB">
        <w:rPr>
          <w:rFonts w:cs="Times New Roman"/>
          <w:sz w:val="24"/>
          <w:szCs w:val="24"/>
        </w:rPr>
        <w:t>60 kPa.</w:t>
      </w:r>
      <w:r w:rsidRPr="000922DB">
        <w:rPr>
          <w:rFonts w:cs="Times New Roman"/>
          <w:sz w:val="24"/>
          <w:szCs w:val="24"/>
        </w:rPr>
        <w:tab/>
      </w:r>
      <w:r w:rsidRPr="000922DB">
        <w:rPr>
          <w:rFonts w:cs="Times New Roman"/>
          <w:b/>
          <w:color w:val="0000FF"/>
          <w:sz w:val="24"/>
          <w:szCs w:val="24"/>
        </w:rPr>
        <w:t xml:space="preserve">C. </w:t>
      </w:r>
      <w:r w:rsidRPr="000922DB">
        <w:rPr>
          <w:rFonts w:cs="Times New Roman"/>
          <w:sz w:val="24"/>
          <w:szCs w:val="24"/>
        </w:rPr>
        <w:t>80 kPa.</w:t>
      </w:r>
      <w:r w:rsidRPr="000922DB">
        <w:rPr>
          <w:rFonts w:cs="Times New Roman"/>
          <w:sz w:val="24"/>
          <w:szCs w:val="24"/>
        </w:rPr>
        <w:tab/>
      </w:r>
      <w:r w:rsidRPr="000922DB">
        <w:rPr>
          <w:rFonts w:cs="Times New Roman"/>
          <w:b/>
          <w:color w:val="0000FF"/>
          <w:sz w:val="24"/>
          <w:szCs w:val="24"/>
          <w:u w:val="single"/>
        </w:rPr>
        <w:t>D</w:t>
      </w:r>
      <w:r w:rsidRPr="000922DB">
        <w:rPr>
          <w:rFonts w:cs="Times New Roman"/>
          <w:b/>
          <w:color w:val="0000FF"/>
          <w:sz w:val="24"/>
          <w:szCs w:val="24"/>
        </w:rPr>
        <w:t xml:space="preserve">. </w:t>
      </w:r>
      <w:r w:rsidRPr="000922DB">
        <w:rPr>
          <w:rFonts w:cs="Times New Roman"/>
          <w:sz w:val="24"/>
          <w:szCs w:val="24"/>
        </w:rPr>
        <w:t>100 kPa</w:t>
      </w:r>
    </w:p>
    <w:p w:rsidR="00A8734A" w:rsidRPr="000922DB" w:rsidRDefault="00A8734A" w:rsidP="000922DB">
      <w:pPr>
        <w:ind w:left="992"/>
        <w:rPr>
          <w:rFonts w:cs="Times New Roman"/>
          <w:sz w:val="24"/>
        </w:rPr>
      </w:pPr>
    </w:p>
    <w:p w:rsidR="00A8734A" w:rsidRPr="000922DB" w:rsidRDefault="00A8734A" w:rsidP="000922DB">
      <w:pPr>
        <w:jc w:val="both"/>
        <w:rPr>
          <w:rFonts w:cs="Times New Roman"/>
          <w:sz w:val="24"/>
          <w:szCs w:val="24"/>
        </w:rPr>
      </w:pPr>
      <w:r w:rsidRPr="000922DB">
        <w:rPr>
          <w:rFonts w:cs="Times New Roman"/>
          <w:b/>
          <w:bCs/>
          <w:color w:val="000099"/>
          <w:sz w:val="24"/>
          <w:szCs w:val="24"/>
        </w:rPr>
        <w:t>PHẦN II. Câu trắc nghiệm đúng sai.</w:t>
      </w:r>
      <w:r w:rsidRPr="000922DB">
        <w:rPr>
          <w:rFonts w:cs="Times New Roman"/>
          <w:sz w:val="24"/>
          <w:szCs w:val="24"/>
        </w:rPr>
        <w:t xml:space="preserve"> Thí sinh trả lời từ câu 1 đến câu 4. Trong mỗi ý </w:t>
      </w:r>
      <w:r w:rsidRPr="000922DB">
        <w:rPr>
          <w:rFonts w:cs="Times New Roman"/>
          <w:b/>
          <w:bCs/>
          <w:sz w:val="24"/>
          <w:szCs w:val="24"/>
        </w:rPr>
        <w:t>a) b) c) d)</w:t>
      </w:r>
      <w:r w:rsidRPr="000922DB">
        <w:rPr>
          <w:rFonts w:cs="Times New Roman"/>
          <w:sz w:val="24"/>
          <w:szCs w:val="24"/>
        </w:rPr>
        <w:t xml:space="preserve"> ở mỗi câu, thí sinh chỉ chọn đúng hoặc sai.</w:t>
      </w:r>
    </w:p>
    <w:p w:rsidR="00A8734A" w:rsidRPr="000922DB" w:rsidRDefault="00A8734A" w:rsidP="000922DB">
      <w:pPr>
        <w:jc w:val="both"/>
        <w:rPr>
          <w:rFonts w:cs="Times New Roman"/>
          <w:sz w:val="24"/>
          <w:szCs w:val="24"/>
        </w:rPr>
      </w:pPr>
      <w:r w:rsidRPr="000922DB">
        <w:rPr>
          <w:rFonts w:cs="Times New Roman"/>
          <w:b/>
          <w:bCs/>
          <w:color w:val="0000CC"/>
          <w:sz w:val="24"/>
          <w:szCs w:val="24"/>
        </w:rPr>
        <w:t>Câu 1:</w:t>
      </w:r>
      <w:r w:rsidRPr="000922DB">
        <w:rPr>
          <w:rFonts w:cs="Times New Roman"/>
          <w:sz w:val="24"/>
          <w:szCs w:val="24"/>
        </w:rPr>
        <w:t xml:space="preserve"> Trong các phát biểu sau đây về sự bay hơi và sự sôi của chất lỏng, phát biểu nào đúng, phát biểu nào sai?</w:t>
      </w:r>
    </w:p>
    <w:p w:rsidR="00A8734A" w:rsidRPr="000922DB" w:rsidRDefault="00A8734A" w:rsidP="000922DB">
      <w:pPr>
        <w:ind w:left="567"/>
        <w:jc w:val="both"/>
        <w:rPr>
          <w:rFonts w:cs="Times New Roman"/>
          <w:sz w:val="24"/>
          <w:szCs w:val="24"/>
        </w:rPr>
      </w:pPr>
      <w:r w:rsidRPr="000922DB">
        <w:rPr>
          <w:rFonts w:cs="Times New Roman"/>
          <w:b/>
          <w:bCs/>
          <w:color w:val="0000CC"/>
          <w:sz w:val="24"/>
          <w:szCs w:val="24"/>
        </w:rPr>
        <w:t>a)</w:t>
      </w:r>
      <w:r w:rsidRPr="000922DB">
        <w:rPr>
          <w:rFonts w:cs="Times New Roman"/>
          <w:color w:val="0000CC"/>
          <w:sz w:val="24"/>
          <w:szCs w:val="24"/>
        </w:rPr>
        <w:t xml:space="preserve"> </w:t>
      </w:r>
      <w:r w:rsidRPr="000922DB">
        <w:rPr>
          <w:rFonts w:cs="Times New Roman"/>
          <w:sz w:val="24"/>
          <w:szCs w:val="24"/>
        </w:rPr>
        <w:t>Sự bay hơi là sự hóa hơi xảy ra ở mặt thoáng của khối chất lỏng. Đ</w:t>
      </w:r>
    </w:p>
    <w:p w:rsidR="00A8734A" w:rsidRPr="000922DB" w:rsidRDefault="00A8734A" w:rsidP="000922DB">
      <w:pPr>
        <w:ind w:left="567"/>
        <w:jc w:val="both"/>
        <w:rPr>
          <w:rFonts w:cs="Times New Roman"/>
          <w:sz w:val="24"/>
          <w:szCs w:val="24"/>
        </w:rPr>
      </w:pPr>
      <w:r w:rsidRPr="000922DB">
        <w:rPr>
          <w:rFonts w:cs="Times New Roman"/>
          <w:b/>
          <w:bCs/>
          <w:color w:val="0000CC"/>
          <w:sz w:val="24"/>
          <w:szCs w:val="24"/>
        </w:rPr>
        <w:t>b)</w:t>
      </w:r>
      <w:r w:rsidRPr="000922DB">
        <w:rPr>
          <w:rFonts w:cs="Times New Roman"/>
          <w:color w:val="0000CC"/>
          <w:sz w:val="24"/>
          <w:szCs w:val="24"/>
        </w:rPr>
        <w:t xml:space="preserve"> </w:t>
      </w:r>
      <w:r w:rsidRPr="000922DB">
        <w:rPr>
          <w:rFonts w:cs="Times New Roman"/>
          <w:sz w:val="24"/>
          <w:szCs w:val="24"/>
        </w:rPr>
        <w:t>Sự hóa hơi xảy ra ở cả mặt thoáng và trong lòng chất của khối chất lỏng khi chất lỏng sôi.Đ</w:t>
      </w:r>
    </w:p>
    <w:p w:rsidR="00A8734A" w:rsidRPr="000922DB" w:rsidRDefault="00A8734A" w:rsidP="000922DB">
      <w:pPr>
        <w:ind w:left="567"/>
        <w:jc w:val="both"/>
        <w:rPr>
          <w:rFonts w:cs="Times New Roman"/>
          <w:sz w:val="24"/>
          <w:szCs w:val="24"/>
        </w:rPr>
      </w:pPr>
      <w:r w:rsidRPr="000922DB">
        <w:rPr>
          <w:rFonts w:cs="Times New Roman"/>
          <w:b/>
          <w:bCs/>
          <w:color w:val="0000CC"/>
          <w:sz w:val="24"/>
          <w:szCs w:val="24"/>
        </w:rPr>
        <w:t>c)</w:t>
      </w:r>
      <w:r w:rsidRPr="000922DB">
        <w:rPr>
          <w:rFonts w:cs="Times New Roman"/>
          <w:color w:val="0000CC"/>
          <w:sz w:val="24"/>
          <w:szCs w:val="24"/>
        </w:rPr>
        <w:t xml:space="preserve"> </w:t>
      </w:r>
      <w:r w:rsidRPr="000922DB">
        <w:rPr>
          <w:rFonts w:cs="Times New Roman"/>
          <w:sz w:val="24"/>
          <w:szCs w:val="24"/>
        </w:rPr>
        <w:t>Sự bay hơi diễn ra chỉ ở một số nhiệt độ xác định. S</w:t>
      </w:r>
    </w:p>
    <w:p w:rsidR="00A8734A" w:rsidRPr="000922DB" w:rsidRDefault="00A8734A" w:rsidP="000922DB">
      <w:pPr>
        <w:ind w:left="567"/>
        <w:jc w:val="both"/>
        <w:rPr>
          <w:rFonts w:cs="Times New Roman"/>
          <w:sz w:val="24"/>
          <w:szCs w:val="24"/>
        </w:rPr>
      </w:pPr>
      <w:r w:rsidRPr="000922DB">
        <w:rPr>
          <w:rFonts w:cs="Times New Roman"/>
          <w:b/>
          <w:bCs/>
          <w:color w:val="0000CC"/>
          <w:sz w:val="24"/>
          <w:szCs w:val="24"/>
        </w:rPr>
        <w:t>d)</w:t>
      </w:r>
      <w:r w:rsidRPr="000922DB">
        <w:rPr>
          <w:rFonts w:cs="Times New Roman"/>
          <w:color w:val="0000CC"/>
          <w:sz w:val="24"/>
          <w:szCs w:val="24"/>
        </w:rPr>
        <w:t xml:space="preserve"> </w:t>
      </w:r>
      <w:r w:rsidRPr="000922DB">
        <w:rPr>
          <w:rFonts w:cs="Times New Roman"/>
          <w:sz w:val="24"/>
          <w:szCs w:val="24"/>
        </w:rPr>
        <w:t>Sự sôi diễn ra ở nhiệt độ sôi.Đ</w:t>
      </w:r>
    </w:p>
    <w:p w:rsidR="00A8734A" w:rsidRPr="000922DB" w:rsidRDefault="00A8734A" w:rsidP="000922DB">
      <w:pPr>
        <w:spacing w:line="288" w:lineRule="auto"/>
        <w:jc w:val="both"/>
        <w:rPr>
          <w:rFonts w:cs="Times New Roman"/>
          <w:sz w:val="24"/>
          <w:szCs w:val="24"/>
        </w:rPr>
      </w:pPr>
      <w:r w:rsidRPr="000922DB">
        <w:rPr>
          <w:rFonts w:cs="Times New Roman"/>
          <w:b/>
          <w:bCs/>
          <w:color w:val="0000CC"/>
          <w:sz w:val="24"/>
          <w:szCs w:val="24"/>
        </w:rPr>
        <w:t>Câu 2:</w:t>
      </w:r>
      <w:r w:rsidRPr="000922DB">
        <w:rPr>
          <w:rFonts w:cs="Times New Roman"/>
          <w:sz w:val="24"/>
          <w:szCs w:val="24"/>
        </w:rPr>
        <w:t xml:space="preserve"> Đồ thị bên dưới cho biết nhiệt độ của một mẩu chất rắn khi nó được làm nóng đều đặn. Mỗi phát biểu sau đây là đúng hay sai?</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a)</w:t>
      </w:r>
      <w:r w:rsidRPr="000922DB">
        <w:rPr>
          <w:rFonts w:cs="Times New Roman"/>
          <w:color w:val="0000CC"/>
          <w:sz w:val="24"/>
          <w:szCs w:val="24"/>
        </w:rPr>
        <w:t xml:space="preserve"> </w:t>
      </w:r>
      <w:r w:rsidRPr="000922DB">
        <w:rPr>
          <w:rFonts w:cs="Times New Roman"/>
          <w:sz w:val="24"/>
          <w:szCs w:val="24"/>
        </w:rPr>
        <w:t>Ứng với đoạn A trên đồ thị, chất ở thể rắn. Đ</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b)</w:t>
      </w:r>
      <w:r w:rsidRPr="000922DB">
        <w:rPr>
          <w:rFonts w:cs="Times New Roman"/>
          <w:color w:val="0000CC"/>
          <w:sz w:val="24"/>
          <w:szCs w:val="24"/>
        </w:rPr>
        <w:t xml:space="preserve"> </w:t>
      </w:r>
      <w:r w:rsidRPr="000922DB">
        <w:rPr>
          <w:rFonts w:cs="Times New Roman"/>
          <w:sz w:val="24"/>
          <w:szCs w:val="24"/>
        </w:rPr>
        <w:t>Chất được làm nóng là chất rắn kết tinh và đoạn B trên đồ thị ứng với quá trình nóng chảy của chất. Đ</w:t>
      </w:r>
    </w:p>
    <w:p w:rsidR="00A8734A" w:rsidRPr="000922DB" w:rsidRDefault="00A8734A" w:rsidP="000922DB">
      <w:pPr>
        <w:tabs>
          <w:tab w:val="left" w:pos="7920"/>
        </w:tabs>
        <w:spacing w:line="288" w:lineRule="auto"/>
        <w:ind w:left="567"/>
        <w:jc w:val="both"/>
        <w:rPr>
          <w:rFonts w:cs="Times New Roman"/>
          <w:sz w:val="24"/>
          <w:szCs w:val="24"/>
        </w:rPr>
      </w:pPr>
      <w:r w:rsidRPr="000922DB">
        <w:rPr>
          <w:rFonts w:cs="Times New Roman"/>
          <w:b/>
          <w:bCs/>
          <w:color w:val="0000CC"/>
          <w:sz w:val="24"/>
          <w:szCs w:val="24"/>
        </w:rPr>
        <w:lastRenderedPageBreak/>
        <w:t>c)</w:t>
      </w:r>
      <w:r w:rsidRPr="000922DB">
        <w:rPr>
          <w:rFonts w:cs="Times New Roman"/>
          <w:color w:val="0000CC"/>
          <w:sz w:val="24"/>
          <w:szCs w:val="24"/>
        </w:rPr>
        <w:t xml:space="preserve"> </w:t>
      </w:r>
      <w:r w:rsidRPr="000922DB">
        <w:rPr>
          <w:rFonts w:cs="Times New Roman"/>
          <w:sz w:val="24"/>
          <w:szCs w:val="24"/>
        </w:rPr>
        <w:t>Ứng với đoạn C trên đồ thị, chất ở thể khí và có nhiệt độ tăng dần.</w:t>
      </w:r>
      <w:r w:rsidRPr="000922DB">
        <w:rPr>
          <w:rFonts w:cs="Times New Roman"/>
          <w:sz w:val="24"/>
          <w:szCs w:val="24"/>
        </w:rPr>
        <w:tab/>
        <w:t>S</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d)</w:t>
      </w:r>
      <w:r w:rsidRPr="000922DB">
        <w:rPr>
          <w:rFonts w:cs="Times New Roman"/>
          <w:color w:val="0000CC"/>
          <w:sz w:val="24"/>
          <w:szCs w:val="24"/>
        </w:rPr>
        <w:t xml:space="preserve"> </w:t>
      </w:r>
      <w:r w:rsidRPr="000922DB">
        <w:rPr>
          <w:rFonts w:cs="Times New Roman"/>
          <w:sz w:val="24"/>
          <w:szCs w:val="24"/>
        </w:rPr>
        <w:t>Ứng với đoạn D trên đồ thị, chất vừa ở thể lỏng vừa ở thể khí (hơi). Đ</w:t>
      </w:r>
    </w:p>
    <w:p w:rsidR="00A8734A" w:rsidRPr="000922DB" w:rsidRDefault="00A8734A" w:rsidP="000922DB">
      <w:pPr>
        <w:spacing w:line="288" w:lineRule="auto"/>
        <w:jc w:val="both"/>
        <w:rPr>
          <w:rFonts w:cs="Times New Roman"/>
          <w:noProof/>
          <w:sz w:val="24"/>
          <w:szCs w:val="24"/>
        </w:rPr>
      </w:pPr>
      <w:r w:rsidRPr="000922DB">
        <w:rPr>
          <w:rFonts w:cs="Times New Roman"/>
          <w:noProof/>
          <w:sz w:val="24"/>
          <w:szCs w:val="24"/>
        </w:rPr>
        <mc:AlternateContent>
          <mc:Choice Requires="wpg">
            <w:drawing>
              <wp:anchor distT="0" distB="0" distL="114300" distR="114300" simplePos="0" relativeHeight="251730944" behindDoc="0" locked="0" layoutInCell="1" allowOverlap="1" wp14:anchorId="28364E04" wp14:editId="465BC53F">
                <wp:simplePos x="0" y="0"/>
                <wp:positionH relativeFrom="column">
                  <wp:posOffset>495534</wp:posOffset>
                </wp:positionH>
                <wp:positionV relativeFrom="paragraph">
                  <wp:posOffset>52605</wp:posOffset>
                </wp:positionV>
                <wp:extent cx="3597704" cy="1402346"/>
                <wp:effectExtent l="0" t="38100" r="79375" b="7620"/>
                <wp:wrapNone/>
                <wp:docPr id="1742614988" name="Group 1742614988"/>
                <wp:cNvGraphicFramePr/>
                <a:graphic xmlns:a="http://schemas.openxmlformats.org/drawingml/2006/main">
                  <a:graphicData uri="http://schemas.microsoft.com/office/word/2010/wordprocessingGroup">
                    <wpg:wgp>
                      <wpg:cNvGrpSpPr/>
                      <wpg:grpSpPr>
                        <a:xfrm>
                          <a:off x="0" y="0"/>
                          <a:ext cx="3597704" cy="1402346"/>
                          <a:chOff x="0" y="0"/>
                          <a:chExt cx="3597704" cy="1402346"/>
                        </a:xfrm>
                      </wpg:grpSpPr>
                      <wpg:grpSp>
                        <wpg:cNvPr id="1742614989" name="Group 1742614989"/>
                        <wpg:cNvGrpSpPr/>
                        <wpg:grpSpPr>
                          <a:xfrm>
                            <a:off x="0" y="0"/>
                            <a:ext cx="3597704" cy="1402346"/>
                            <a:chOff x="349087" y="-6108"/>
                            <a:chExt cx="3599112" cy="1402583"/>
                          </a:xfrm>
                        </wpg:grpSpPr>
                        <wps:wsp>
                          <wps:cNvPr id="1742614990" name="Rectangle 1742614990"/>
                          <wps:cNvSpPr/>
                          <wps:spPr>
                            <a:xfrm rot="16200000">
                              <a:off x="116716" y="226263"/>
                              <a:ext cx="707641" cy="24289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614991" name="Rectangle 1742614991"/>
                          <wps:cNvSpPr/>
                          <wps:spPr>
                            <a:xfrm>
                              <a:off x="3088764" y="1139300"/>
                              <a:ext cx="815041"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614992" name="Rectangle 1742614992"/>
                          <wps:cNvSpPr/>
                          <wps:spPr>
                            <a:xfrm>
                              <a:off x="413156" y="1101436"/>
                              <a:ext cx="266700" cy="257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2614993" name="Group 35"/>
                          <wpg:cNvGrpSpPr/>
                          <wpg:grpSpPr>
                            <a:xfrm>
                              <a:off x="599209" y="13854"/>
                              <a:ext cx="3348990" cy="1141730"/>
                              <a:chOff x="0" y="-3464"/>
                              <a:chExt cx="3348990" cy="1141730"/>
                            </a:xfrm>
                          </wpg:grpSpPr>
                          <wpg:grpSp>
                            <wpg:cNvPr id="1742614994" name="Group 1742614994"/>
                            <wpg:cNvGrpSpPr/>
                            <wpg:grpSpPr>
                              <a:xfrm>
                                <a:off x="5715" y="58420"/>
                                <a:ext cx="3237636" cy="1077595"/>
                                <a:chOff x="5715" y="58420"/>
                                <a:chExt cx="3237636" cy="1077595"/>
                              </a:xfrm>
                            </wpg:grpSpPr>
                            <wps:wsp>
                              <wps:cNvPr id="1742614995" name="Straight Connector 1742614995"/>
                              <wps:cNvCnPr/>
                              <wps:spPr>
                                <a:xfrm flipV="1">
                                  <a:off x="5715" y="714375"/>
                                  <a:ext cx="335280" cy="42164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742614996" name="Straight Connector 1742614996"/>
                              <wps:cNvCnPr>
                                <a:cxnSpLocks/>
                              </wps:cNvCnPr>
                              <wps:spPr>
                                <a:xfrm>
                                  <a:off x="335915" y="719455"/>
                                  <a:ext cx="1028700"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742614997" name="Straight Connector 1742614997"/>
                              <wps:cNvCnPr>
                                <a:cxnSpLocks/>
                              </wps:cNvCnPr>
                              <wps:spPr>
                                <a:xfrm flipV="1">
                                  <a:off x="1358265" y="213544"/>
                                  <a:ext cx="728471" cy="508452"/>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742614998" name="Straight Connector 1742614998"/>
                              <wps:cNvCnPr>
                                <a:cxnSpLocks/>
                              </wps:cNvCnPr>
                              <wps:spPr>
                                <a:xfrm>
                                  <a:off x="2080261" y="213544"/>
                                  <a:ext cx="1023745" cy="0"/>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s:wsp>
                              <wps:cNvPr id="1742614999" name="Straight Connector 1742614999"/>
                              <wps:cNvCnPr>
                                <a:cxnSpLocks/>
                              </wps:cNvCnPr>
                              <wps:spPr>
                                <a:xfrm flipV="1">
                                  <a:off x="3100196" y="58420"/>
                                  <a:ext cx="143155" cy="157029"/>
                                </a:xfrm>
                                <a:prstGeom prst="line">
                                  <a:avLst/>
                                </a:prstGeom>
                                <a:ln>
                                  <a:solidFill>
                                    <a:srgbClr val="88898B"/>
                                  </a:solidFill>
                                </a:ln>
                              </wps:spPr>
                              <wps:style>
                                <a:lnRef idx="2">
                                  <a:schemeClr val="dk1"/>
                                </a:lnRef>
                                <a:fillRef idx="0">
                                  <a:schemeClr val="dk1"/>
                                </a:fillRef>
                                <a:effectRef idx="1">
                                  <a:schemeClr val="dk1"/>
                                </a:effectRef>
                                <a:fontRef idx="minor">
                                  <a:schemeClr val="tx1"/>
                                </a:fontRef>
                              </wps:style>
                              <wps:bodyPr/>
                            </wps:wsp>
                          </wpg:grpSp>
                          <wps:wsp>
                            <wps:cNvPr id="1742615000" name="Straight Arrow Connector 1742615000"/>
                            <wps:cNvCnPr>
                              <a:cxnSpLocks/>
                            </wps:cNvCnPr>
                            <wps:spPr>
                              <a:xfrm flipV="1">
                                <a:off x="5715" y="-3464"/>
                                <a:ext cx="0" cy="114173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s:wsp>
                            <wps:cNvPr id="1742615001" name="Straight Arrow Connector 1742615001"/>
                            <wps:cNvCnPr>
                              <a:cxnSpLocks/>
                            </wps:cNvCnPr>
                            <wps:spPr>
                              <a:xfrm>
                                <a:off x="0" y="1134006"/>
                                <a:ext cx="3348990" cy="0"/>
                              </a:xfrm>
                              <a:prstGeom prst="straightConnector1">
                                <a:avLst/>
                              </a:prstGeom>
                              <a:ln>
                                <a:solidFill>
                                  <a:schemeClr val="tx1"/>
                                </a:solidFill>
                                <a:tailEnd type="stealth"/>
                              </a:ln>
                            </wps:spPr>
                            <wps:style>
                              <a:lnRef idx="2">
                                <a:schemeClr val="accent1"/>
                              </a:lnRef>
                              <a:fillRef idx="0">
                                <a:schemeClr val="accent1"/>
                              </a:fillRef>
                              <a:effectRef idx="1">
                                <a:schemeClr val="accent1"/>
                              </a:effectRef>
                              <a:fontRef idx="minor">
                                <a:schemeClr val="tx1"/>
                              </a:fontRef>
                            </wps:style>
                            <wps:bodyPr/>
                          </wps:wsp>
                        </wpg:grpSp>
                        <wps:wsp>
                          <wps:cNvPr id="1742615002" name="Rectangle 1742615002"/>
                          <wps:cNvSpPr/>
                          <wps:spPr>
                            <a:xfrm>
                              <a:off x="571489" y="745613"/>
                              <a:ext cx="283040" cy="24288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2615003" name="Rectangle 1742615003"/>
                        <wps:cNvSpPr/>
                        <wps:spPr>
                          <a:xfrm>
                            <a:off x="925286" y="5279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615004" name="Rectangle 1742615004"/>
                        <wps:cNvSpPr/>
                        <wps:spPr>
                          <a:xfrm>
                            <a:off x="1752600" y="293914"/>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2615005" name="Rectangle 1742615005"/>
                        <wps:cNvSpPr/>
                        <wps:spPr>
                          <a:xfrm>
                            <a:off x="2710543" y="32657"/>
                            <a:ext cx="283034" cy="24286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42614988" o:spid="_x0000_s1860" style="position:absolute;left:0;text-align:left;margin-left:39pt;margin-top:4.15pt;width:283.3pt;height:110.4pt;z-index:251730944;mso-position-horizontal-relative:text;mso-position-vertical-relative:text" coordsize="35977,140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fwWLwcAAPs0AAAOAAAAZHJzL2Uyb0RvYy54bWzsW11v2zYUfR+w/yDovbVIfRt1iixdiwFB WzTd+szIki1UFjWKiZ39+t1LUrTs2EmcBG6XKQ+OJZEUeXnv4Tm89Ju3q0XlXOeiLXk9cclrz3Xy OuPTsp5N3D+/vn+VuE4rWT1lFa/ziXuTt+7bk19/ebNsxjnlc15Nc+FAI3U7XjYTdy5lMx6N2mye L1j7mjd5DQ8LLhZMwqWYjaaCLaH1RTWinheNllxMG8GzvG3h7jv90D1R7RdFnslPRdHm0qkmLvRN qk+hPi/xc3Tyho1ngjXzMjPdYI/oxYKVNbzUNvWOSeZcifJWU4syE7zlhXyd8cWIF0WZ5WoMMBri bY3mg+BXjRrLbLycNdZMYNotOz262ezj9WfhlFOYuzigEQnSBGasZguYK/V6p3cfjLVsZmOo80E0 F81nYW7M9BWOf1WIBf6HkTkrZeYba+Z8JZ0MbvphGsde4DoZPCOBR/0g0hORzWG2btXL5r/fU3PU vXiE/bPdsRe239tjTfeMNcX+HGmsfpB6Sew6YIxXEfGSzhS9QaeE0LW5wsTHMnsHDZHUrp2lfZqz XMxZkysfbHHitwyYQkxpZ/kCocbqWZVbh4FnyoiqnvWWdtyC43Su4ggOIUkiCGX4UxFkPIeQKCaR sgqlEY3UkNm486HYi6OAaJvQgCapmjFrEjZuRCs/5Hzh4JeJK6B7qnl2fd5Kbb2uCHam5VU5fV9W lbpA9MnPKuFcM8CNyxkx9t4oVdVYtuZYSzeId8ADuyGqb/KmyrFcVX/JCwg08H+qOqIgbv0SlmV5 LYl+NGfTXL+bhGgX3bytoeZeNYgtF/B+27ZpYHMAXdu6GVMeq+YKIW1lPQH2NboHm5VtDfVmXktb eVHWXOwaWQWjMm/W5TsjadOgleTqcqVAyPdo5zSXfHoD3qYcBLysbbL3JUzlOWvlZyYApOEmLDzy E3wUFV9OXG6+uc6ci3923cfyEA7w1HWWAPoTt/37ioncdao/agiUlAQBrhLqIghjChei/+Sy/6S+ Wpxx8A9wQ+id+orlZdV9LQRffIP16RTfCo9YncG7J24mRXdxJvViBCtclp+eqmKwMjRMntcXTYaN o6XRVb+uvjHRGH+WEAgfeRecbLzl1ros1qz56ZXkRal8Hm2t7WrmAIACce6YiAHW2osYylGwO4A0 exADx2QgwveSBFBAYQQhfurrSFmDRALRY0EijEkcGkfsVqkOAQaQmLibcf5zg4RaDNbOPIDESwMJ YDt7QcKuEA8CiYD4JNQ8ghCPBL6hmh2RoFEUA24oLkqfASMsH8AlXwPwQBAU7XkmghAMBOH4BMGI KquJtmWA38Wr1oy+WmgP1E9hmlIPBBmKQj8J1Tyv13LfD4Dkm0AlJCCxb9T7lmh8BWrS1O0Jxz21 rWA4UDimwDp2iWS4D1T30IHHJFTDDpMAGCc00Bs29eMIMEtrZS+Ow1TZlo3tsAG0blXvjXxPA3tH fkwuCP3WVryQgpWzuXTOeF2DVONiLSONLylSeFabTYdOY2nh7xRV2fzVkWVDD61dYkB9Tf16dvVD mhhvCiiJgPZrjbKHGlZljSr4FtFGiYm3NdZv6MNWzC6thkySJE1+M+/oFYNpeIpqnH7vtNVuObhT 0a0r7Wd5O3XkuuIjZKBcdV0t9slALU1wHowkObY2gTi73x8VgTAiBf0Rpz9bgVo759n3tus9kBP9 EEv2tzyweCdgYCfMxG5M0iA0kd1RE+LRxHKTwT9xM9fuNvw//RN2Ce/3z1gvQRYvD/TPnVhK/DCh kV5mKFwEW6tzTJMgNttxoZcEoSLpdo25tR03wCnsG714OLWZhLuWd7Xf/SxwSr3EgxSG3jPe4aSA p34cgBNj3mHA0wFPIWnwADw1uaBnxVOfeB5J9bbEDtYPhJUAG9CkP4w9ek92Y4DTHwOna9V4VKaq ckLbnnsqBF/e0k9d+ujxALuTD1ht1VPbHW29rdH384DW6D4r+zSv28pm3CWyNjNda5HR01hsLFlZ /V5PHXnTQF67lTmr5NyIsafIr8098wMk2GbFA2XYZuWXKMXAa22ayHKHvQ7ezxo9TZCB6+LuE/ED OFqC/tHfMOjtP91DHgavxsMJ/w2v/nEQvjfHAd5/WI4D0BicU/ku8NuIbJ2VoInvYVobaS+elYDD Jnfudd13VmJIcRjqjPhgNrP0yY5nSnHYHc/hDMSxzkD8OBiwqZPtE1QAAzbP/aBUZ0phT9toChqn oQrz9QqGMOCbU3cIA9EAA/uXqJ0b508mXocdhbIbzQMMHAsGUCYd6fAkhLdNIu4IfZNIfOBRKDja RCM8xoBLfOrDObZN9jrEPmwQbIbvzx37dhN/iP2XGfs29b0j9i3/e9CyT2PihQHQCIh9H5I0w7IP tPzOQ8w/d+jbhMgQ+scKfcX+4Rc26mC9+TUQ/oSnf61OJax/s3TyLwAAAP//AwBQSwMEFAAGAAgA AAAhAJoHSeHgAAAACAEAAA8AAABkcnMvZG93bnJldi54bWxMj0Frg0AUhO+F/oflFXprVk1qrfUZ Qmh7CoEmhZDbRl9U4r4Vd6Pm33d7ao/DDDPfZMtJt2Kg3jaGEcJZAIK4MGXDFcL3/uMpAWGd4lK1 hgnhRhaW+f1dptLSjPxFw85VwpewTRVC7VyXSmmLmrSyM9MRe+9seq2cl30ly16Nvly3MgqCWGrV sF+oVUfrmorL7qoRPkc1rubh+7C5nNe34/55e9iEhPj4MK3eQDia3F8YfvE9OuSe6WSuXFrRIrwk /opDSOYgvB0vFjGIE0IUvYYg80z+P5D/AAAA//8DAFBLAQItABQABgAIAAAAIQC2gziS/gAAAOEB AAATAAAAAAAAAAAAAAAAAAAAAABbQ29udGVudF9UeXBlc10ueG1sUEsBAi0AFAAGAAgAAAAhADj9 If/WAAAAlAEAAAsAAAAAAAAAAAAAAAAALwEAAF9yZWxzLy5yZWxzUEsBAi0AFAAGAAgAAAAhAGfF /BYvBwAA+zQAAA4AAAAAAAAAAAAAAAAALgIAAGRycy9lMm9Eb2MueG1sUEsBAi0AFAAGAAgAAAAh AJoHSeHgAAAACAEAAA8AAAAAAAAAAAAAAAAAiQkAAGRycy9kb3ducmV2LnhtbFBLBQYAAAAABAAE APMAAACWCgAAAAA= ">
                <v:group id="Group 1742614989" o:spid="_x0000_s1861" style="position:absolute;width:35977;height:14023" coordorigin="3490,-61" coordsize="35991,140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gyasgAAADjAAAADwAAAGRycy9kb3ducmV2LnhtbERPS2vCQBC+C/0PyxR6 002sz9RVRKp4kIIPkN6G7JgEs7Mhu03iv+8WhB7ne89i1ZlSNFS7wrKCeBCBIE6tLjhTcDlv+zMQ ziNrLC2Tggc5WC1fegtMtG35SM3JZyKEsEtQQe59lUjp0pwMuoGtiAN3s7VBH846k7rGNoSbUg6j aCINFhwacqxok1N6P/0YBbsW2/V7/Nkc7rfN4/s8/roeYlLq7bVbf4Dw1Pl/8dO912H+dDScxKP5 bA5/Pw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MYMmrIAAAA 4wAAAA8AAAAAAAAAAAAAAAAAqgIAAGRycy9kb3ducmV2LnhtbFBLBQYAAAAABAAEAPoAAACfAwAA AAA= ">
                  <v:rect id="Rectangle 1742614990" o:spid="_x0000_s1862" style="position:absolute;left:1167;top:2262;width:7076;height:242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7iicsA AADjAAAADwAAAGRycy9kb3ducmV2LnhtbESPQUvDQBCF74L/YRnBm92k1tjEbouIogUR2gpeh+yY DWZnQ3abRn+9cxA8vnlvvpm32ky+UyMNsQ1sIJ9loIjrYFtuDLwfnq6WoGJCttgFJgPfFGGzPj9b YWXDiXc07lOjBMKxQgMupb7SOtaOPMZZ6InF+wyDxyRyaLQd8CRw3+l5lhXaY8tywWFPD47qr/3R C+WnfN5df+Tj9Pr26KI/bvmm6I25vJju70AlmtJ/+G/7xcr7t4t5kS/KUlpIJxmAXv8CAAD//wMA UEsBAi0AFAAGAAgAAAAhAPD3irv9AAAA4gEAABMAAAAAAAAAAAAAAAAAAAAAAFtDb250ZW50X1R5 cGVzXS54bWxQSwECLQAUAAYACAAAACEAMd1fYdIAAACPAQAACwAAAAAAAAAAAAAAAAAuAQAAX3Jl bHMvLnJlbHNQSwECLQAUAAYACAAAACEAMy8FnkEAAAA5AAAAEAAAAAAAAAAAAAAAAAApAgAAZHJz L3NoYXBleG1sLnhtbFBLAQItABQABgAIAAAAIQDdLuKJywAAAOMAAAAPAAAAAAAAAAAAAAAAAJgC AABkcnMvZG93bnJldi54bWxQSwUGAAAAAAQABAD1AAAAkAMAAAAA " fillcolor="white [3212]"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Nhiệt độ</w:t>
                          </w:r>
                        </w:p>
                      </w:txbxContent>
                    </v:textbox>
                  </v:rect>
                  <v:rect id="Rectangle 1742614991" o:spid="_x0000_s1863" style="position:absolute;left:30887;top:11393;width:8151;height:2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D/sgA AADjAAAADwAAAGRycy9kb3ducmV2LnhtbERPyW7CMBC9I/UfrKnEDZywBVIMQlWLKDeWcB7F0yQi HqexgfTv60qVepy3z3LdmVrcqXWVZQXxMAJBnFtdcaHgfHofzEE4j6yxtkwKvsnBevXUW2Kq7YMP dD/6QoQQdikqKL1vUildXpJBN7QNceA+bWvQh7MtpG7xEcJNLUdRNJMGKw4NJTb0WlJ+Pd6Mgts0 +XjrLl/bcRZlyT6rpzu/bZTqP3ebFxCeOv8v/nPvdJifTEazeLJYxPD7UwBArn4AAAD//wMAUEsB Ai0AFAAGAAgAAAAhAPD3irv9AAAA4gEAABMAAAAAAAAAAAAAAAAAAAAAAFtDb250ZW50X1R5cGVz XS54bWxQSwECLQAUAAYACAAAACEAMd1fYdIAAACPAQAACwAAAAAAAAAAAAAAAAAuAQAAX3JlbHMv LnJlbHNQSwECLQAUAAYACAAAACEAMy8FnkEAAAA5AAAAEAAAAAAAAAAAAAAAAAApAgAAZHJzL3No YXBleG1sLnhtbFBLAQItABQABgAIAAAAIQAkb4P+yAAAAOMAAAAPAAAAAAAAAAAAAAAAAJgCAABk cnMvZG93bnJldi54bWxQSwUGAAAAAAQABAD1AAAAjQMAAAAA " fillcolor="white [3212]" stroked="f" strokeweight="2pt">
                    <v:textbox>
                      <w:txbxContent>
                        <w:p w:rsidR="000922DB" w:rsidRPr="000E24CB" w:rsidRDefault="000922DB" w:rsidP="000922DB">
                          <w:pPr>
                            <w:jc w:val="both"/>
                            <w:rPr>
                              <w:rFonts w:ascii="Arial" w:hAnsi="Arial" w:cs="Arial"/>
                              <w:color w:val="000000" w:themeColor="text1"/>
                              <w:sz w:val="20"/>
                              <w:szCs w:val="20"/>
                            </w:rPr>
                          </w:pPr>
                          <w:r w:rsidRPr="000E24CB">
                            <w:rPr>
                              <w:rFonts w:ascii="Arial" w:hAnsi="Arial" w:cs="Arial"/>
                              <w:color w:val="000000" w:themeColor="text1"/>
                              <w:sz w:val="20"/>
                              <w:szCs w:val="20"/>
                            </w:rPr>
                            <w:t>Thời gian</w:t>
                          </w:r>
                        </w:p>
                      </w:txbxContent>
                    </v:textbox>
                  </v:rect>
                  <v:rect id="Rectangle 1742614992" o:spid="_x0000_s1864" style="position:absolute;left:4131;top:11014;width:2667;height:2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Cpi8cA AADjAAAADwAAAGRycy9kb3ducmV2LnhtbERPzWrCQBC+F/oOyxS81Y0h2BpdJZRa6lFTEG9jdkyi 2dmQ3cb49l2h4HG+/1msBtOInjpXW1YwGUcgiAuray4V/OTr13cQziNrbCyTghs5WC2fnxaYanvl LfU7X4oQwi5FBZX3bSqlKyoy6Ma2JQ7cyXYGfTi7UuoOryHcNDKOoqk0WHNoqLClj4qKy+7XKHDH fpPf2mx/PrjimH2yyZPNl1KjlyGbg/A0+If43/2tw/y3JJ5OktkshvtPAQC5/AMAAP//AwBQSwEC LQAUAAYACAAAACEA8PeKu/0AAADiAQAAEwAAAAAAAAAAAAAAAAAAAAAAW0NvbnRlbnRfVHlwZXNd LnhtbFBLAQItABQABgAIAAAAIQAx3V9h0gAAAI8BAAALAAAAAAAAAAAAAAAAAC4BAABfcmVscy8u cmVsc1BLAQItABQABgAIAAAAIQAzLwWeQQAAADkAAAAQAAAAAAAAAAAAAAAAACkCAABkcnMvc2hh cGV4bWwueG1sUEsBAi0AFAAGAAgAAAAhAJKQqYv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O</w:t>
                          </w:r>
                        </w:p>
                      </w:txbxContent>
                    </v:textbox>
                  </v:rect>
                  <v:group id="Group 35" o:spid="_x0000_s1865" style="position:absolute;left:5992;top:138;width:33489;height:11417" coordorigin=",-34" coordsize="33489,11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ymTXckAAADjAAAADwAAAGRycy9kb3ducmV2LnhtbERPS2vCQBC+F/oflin0 VjdRazXNKiIqPUihKpTehuzkgdnZkF2T+O+7BaHH+d6TrgZTi45aV1lWEI8iEMSZ1RUXCs6n3csc hPPIGmvLpOBGDlbLx4cUE217/qLu6AsRQtglqKD0vkmkdFlJBt3INsSBy21r0IezLaRusQ/hppbj KJpJgxWHhhIb2pSUXY5Xo2DfY7+exNvucMk3t5/T6+f3ISalnp+G9TsIT4P/F9/dHzrMf5uOZ/F0 sZjA308BALn8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3KZNdyQAA AOMAAAAPAAAAAAAAAAAAAAAAAKoCAABkcnMvZG93bnJldi54bWxQSwUGAAAAAAQABAD6AAAAoAMA AAAA ">
                    <v:group id="Group 1742614994" o:spid="_x0000_s1866" style="position:absolute;left:57;top:584;width:32376;height:10776" coordorigin="57,584" coordsize="32376,107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LKckAAADjAAAADwAAAGRycy9kb3ducmV2LnhtbERPzWrCQBC+C32HZQq9 mU1sajV1FZEqPUihWpDehuyYBLOzIbtN4tt3C4LH+f5nsRpMLTpqXWVZQRLFIIhzqysuFHwft+MZ COeRNdaWScGVHKyWD6MFZtr2/EXdwRcihLDLUEHpfZNJ6fKSDLrINsSBO9vWoA9nW0jdYh/CTS0n cTyVBisODSU2tCkpvxx+jYJdj/36OXnv9pfz5vpzfPk87RNS6ulxWL+B8DT4u/jm/tBh/ms6mSbp fJ7C/08BALn8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4wAspyQAA AOMAAAAPAAAAAAAAAAAAAAAAAKoCAABkcnMvZG93bnJldi54bWxQSwUGAAAAAAQABAD6AAAAoAMA AAAA ">
                      <v:line id="Straight Connector 1742614995" o:spid="_x0000_s1867" style="position:absolute;flip:y;visibility:visible;mso-wrap-style:square" from="57,7143" to="3409,11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cFl8kAAADjAAAADwAAAGRycy9kb3ducmV2LnhtbERPS0/CQBC+k/gfNmPijW4LlUdlIcaA crUCehy7Q9vYnW26Ky3/3jUx8Tjfe1abwTTiQp2rLStIohgEcWF1zaWCw9tuvADhPLLGxjIpuJKD zfpmtMJM255f6ZL7UoQQdhkqqLxvMyldUZFBF9mWOHBn2xn04exKqTvsQ7hp5CSOZ9JgzaGhwpae Kiq+8m+j4Dh9PrfF9aXffny+J8dTusu300Spu9vh8QGEp8H/i//cex3mz9PJLEmXy3v4/SkA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THBZfJAAAA4wAAAA8AAAAA AAAAAAAAAAAAoQIAAGRycy9kb3ducmV2LnhtbFBLBQYAAAAABAAEAPkAAACXAwAAAAA= " strokecolor="#88898b" strokeweight="2pt">
                        <v:shadow on="t" color="black" opacity="24903f" origin=",.5" offset="0,.55556mm"/>
                      </v:line>
                      <v:line id="Straight Connector 1742614996" o:spid="_x0000_s1868" style="position:absolute;visibility:visible;mso-wrap-style:square" from="3359,7194" to="13646,71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lcMcAAADjAAAADwAAAGRycy9kb3ducmV2LnhtbERPT2vCMBS/D/Ydwht4GTO1SGc7oxRB cLdNd9jx0bw1Zc1L1kStfvplMPD4fv/fcj3aXpxoCJ1jBbNpBoK4cbrjVsHHYfu0ABEissbeMSm4 UID16v5uiZV2Z36n0z62IoVwqFCBidFXUobGkMUwdZ44cV9usBjTObRSD3hO4baXeZYV0mLHqcGg p42h5nt/tAo8avKfi/rNlK/0eMmudf7DtVKTh7F+ARFpjDfxv3un0/zneV7M5mVZwN9PCQC5+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3+VwxwAAAOMAAAAPAAAAAAAA AAAAAAAAAKECAABkcnMvZG93bnJldi54bWxQSwUGAAAAAAQABAD5AAAAlQMAAAAA " strokecolor="#88898b" strokeweight="2pt">
                        <v:shadow on="t" color="black" opacity="24903f" origin=",.5" offset="0,.55556mm"/>
                        <o:lock v:ext="edit" shapetype="f"/>
                      </v:line>
                      <v:line id="Straight Connector 1742614997" o:spid="_x0000_s1869" style="position:absolute;flip:y;visibility:visible;mso-wrap-style:square" from="13582,2135" to="20867,7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k+e8gAAADjAAAADwAAAGRycy9kb3ducmV2LnhtbERPzU7CQBC+k/gOmzHxBttCA1JZiDEg XikgHMfu0DZ2Z5vuSsvbuyQmHuf7n8WqN7W4UusqywriUQSCOLe64kLBYb8ZPoNwHlljbZkU3MjB avkwWGCqbcc7uma+ECGEXYoKSu+bVEqXl2TQjWxDHLiLbQ36cLaF1C12IdzUchxFU2mw4tBQYkNv JeXf2Y9RcJy8X5r8tu3W569TfPxMNtl6Eiv19Ni/voDw1Pt/8Z/7Q4f5s2Q8jZP5fAb3nwIAcvk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1k+e8gAAADjAAAADwAAAAAA AAAAAAAAAAChAgAAZHJzL2Rvd25yZXYueG1sUEsFBgAAAAAEAAQA+QAAAJYDAAAAAA== " strokecolor="#88898b" strokeweight="2pt">
                        <v:shadow on="t" color="black" opacity="24903f" origin=",.5" offset="0,.55556mm"/>
                        <o:lock v:ext="edit" shapetype="f"/>
                      </v:line>
                      <v:line id="Straight Connector 1742614998" o:spid="_x0000_s1870" style="position:absolute;visibility:visible;mso-wrap-style:square" from="20802,2135" to="31040,21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zUmcoAAADjAAAADwAAAGRycy9kb3ducmV2LnhtbESPQU/DMAyF70j8h8hIXBBLV01j7ZZN FRIS3GDjwNFqvKaicUITto5fjw9IHO33/N7nzW7ygzrRmPrABuazAhRxG2zPnYH3w9P9ClTKyBaH wGTgQgl22+urDdY2nPmNTvvcKQnhVKMBl3OstU6tI49pFiKxaMcweswyjp22I54l3A+6LIql9tiz NDiM9Oio/dx/ewMRLcWPVfPqqhe6uxQ/TfnFjTG3N1OzBpVpyv/mv+tnK/gPi3I5X1SVQMtPsgC9 /Q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ADNSZygAAAOMAAAAPAAAA AAAAAAAAAAAAAKECAABkcnMvZG93bnJldi54bWxQSwUGAAAAAAQABAD5AAAAmAMAAAAA " strokecolor="#88898b" strokeweight="2pt">
                        <v:shadow on="t" color="black" opacity="24903f" origin=",.5" offset="0,.55556mm"/>
                        <o:lock v:ext="edit" shapetype="f"/>
                      </v:line>
                      <v:line id="Straight Connector 1742614999" o:spid="_x0000_s1871" style="position:absolute;flip:y;visibility:visible;mso-wrap-style:square" from="31001,584" to="32433,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oPkskAAADjAAAADwAAAGRycy9kb3ducmV2LnhtbERPS0/CQBC+m/AfNmPCTbaFBmllIcaA erXy8Dh2h7ahO9t0F1r+vWti4nG+9yzXg2nElTpXW1YQTyIQxIXVNZcKdp/bhwUI55E1NpZJwY0c rFejuyVm2vb8QdfclyKEsMtQQeV9m0npiooMuoltiQN3sp1BH86ulLrDPoSbRk6jaC4N1hwaKmzp paLinF+Mgv3s9dQWt7d+8/V9jPeHZJtvZrFS4/vh+QmEp8H/i//c7zrMf0ym8zhJ0xR+fwoAyNU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WKD5LJAAAA4wAAAA8AAAAA AAAAAAAAAAAAoQIAAGRycy9kb3ducmV2LnhtbFBLBQYAAAAABAAEAPkAAACXAwAAAAA= " strokecolor="#88898b" strokeweight="2pt">
                        <v:shadow on="t" color="black" opacity="24903f" origin=",.5" offset="0,.55556mm"/>
                        <o:lock v:ext="edit" shapetype="f"/>
                      </v:line>
                    </v:group>
                    <v:shape id="Straight Arrow Connector 1742615000" o:spid="_x0000_s1872" type="#_x0000_t32" style="position:absolute;left:57;top:-34;width:0;height:114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NsdskAAADjAAAADwAAAGRycy9kb3ducmV2LnhtbESPQU/DMAyF70j8h8hIu7FkHRuoLJsm NiTYjYHE1WpMW61xSpNl5d/jAxJH28/vvW+1GX2nMg2xDWxhNjWgiKvgWq4tfLw/3z6AignZYReY LPxQhM36+mqFpQsXfqN8TLUSE44lWmhS6kutY9WQxzgNPbHcvsLgMck41NoNeBFz3+nCmKX22LIk NNjTU0PV6Xj2FvLpO8/bvH01h4Wrzsj74nNnrJ3cjNtHUInG9C/++35xUv/+rljOFsYIhTDJAvT6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5zbHbJAAAA4wAAAA8AAAAA AAAAAAAAAAAAoQIAAGRycy9kb3ducmV2LnhtbFBLBQYAAAAABAAEAPkAAACXAwAAAAA= " strokecolor="black [3213]" strokeweight="2pt">
                      <v:stroke endarrow="classic"/>
                      <v:shadow on="t" color="black" opacity="24903f" origin=",.5" offset="0,.55556mm"/>
                      <o:lock v:ext="edit" shapetype="f"/>
                    </v:shape>
                    <v:shape id="Straight Arrow Connector 1742615001" o:spid="_x0000_s1873" type="#_x0000_t32" style="position:absolute;top:11340;width:334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nLYMYAAADjAAAADwAAAGRycy9kb3ducmV2LnhtbERPO0/DMBDekfofrKvERu0USKtQtwIk JFb6GNiO+JpExGfLNmnIr8dISIz3vW+zG20vBgqxc6yhWCgQxLUzHTcajoeXmzWImJAN9o5JwzdF 2G1nVxusjLvwGw371IgcwrFCDW1KvpIy1i1ZjAvniTN3dsFiymdopAl4yeG2l0ulSmmx49zQoqfn lurP/ZfVcHJu5W/D5N8HWRdPfpw+UjlpfT0fHx9AJBrTv/jP/Wry/NXdsizulSrg96cMgN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Cpy2DGAAAA4wAAAA8AAAAAAAAA AAAAAAAAoQIAAGRycy9kb3ducmV2LnhtbFBLBQYAAAAABAAEAPkAAACUAwAAAAA= " strokecolor="black [3213]" strokeweight="2pt">
                      <v:stroke endarrow="classic"/>
                      <v:shadow on="t" color="black" opacity="24903f" origin=",.5" offset="0,.55556mm"/>
                      <o:lock v:ext="edit" shapetype="f"/>
                    </v:shape>
                  </v:group>
                  <v:rect id="Rectangle 1742615002" o:spid="_x0000_s1874" style="position:absolute;left:5714;top:7456;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6RG8cA AADjAAAADwAAAGRycy9kb3ducmV2LnhtbERPX2vCMBB/H+w7hBvsbSYW56QapYxtzEftYPh2Nmdb bS6lyWr99kYQ9ni//7dYDbYRPXW+dqxhPFIgiAtnai41/OSfLzMQPiAbbByThgt5WC0fHxaYGnfm DfXbUIoYwj5FDVUIbSqlLyqy6EeuJY7cwXUWQzy7UpoOzzHcNjJRaiot1hwbKmzpvaLitP2zGvy+ X+eXNvs97nyxzz7Y5pP1l9bPT0M2BxFoCP/iu/vbxPlvk2Q6flUqgdtPEQC5vAIAAP//AwBQSwEC LQAUAAYACAAAACEA8PeKu/0AAADiAQAAEwAAAAAAAAAAAAAAAAAAAAAAW0NvbnRlbnRfVHlwZXNd LnhtbFBLAQItABQABgAIAAAAIQAx3V9h0gAAAI8BAAALAAAAAAAAAAAAAAAAAC4BAABfcmVscy8u cmVsc1BLAQItABQABgAIAAAAIQAzLwWeQQAAADkAAAAQAAAAAAAAAAAAAAAAACkCAABkcnMvc2hh cGV4bWwueG1sUEsBAi0AFAAGAAgAAAAhANK+kRv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A</w:t>
                          </w:r>
                        </w:p>
                      </w:txbxContent>
                    </v:textbox>
                  </v:rect>
                </v:group>
                <v:rect id="Rectangle 1742615003" o:spid="_x0000_s1875" style="position:absolute;left:9252;top:5279;width:2831;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I0gMcA AADjAAAADwAAAGRycy9kb3ducmV2LnhtbERPS2vCQBC+F/oflil4q7u+JXWVUGqpR01BvI3ZaZI2 Oxuya4z/vlsQepzvPatNb2vRUesrxxpGQwWCOHem4kLDZ7Z9XoLwAdlg7Zg03MjDZv34sMLEuCvv qTuEQsQQ9glqKENoEil9XpJFP3QNceS+XGsxxLMtpGnxGsNtLcdKzaXFimNDiQ29lpT/HC5Wgz93 u+zWpMfvk8/P6RvbbLp713rw1KcvIAL14V98d3+YOH8xHc9HM6Um8PdTBECufwEAAP//AwBQSwEC LQAUAAYACAAAACEA8PeKu/0AAADiAQAAEwAAAAAAAAAAAAAAAAAAAAAAW0NvbnRlbnRfVHlwZXNd LnhtbFBLAQItABQABgAIAAAAIQAx3V9h0gAAAI8BAAALAAAAAAAAAAAAAAAAAC4BAABfcmVscy8u cmVsc1BLAQItABQABgAIAAAAIQAzLwWeQQAAADkAAAAQAAAAAAAAAAAAAAAAACkCAABkcnMvc2hh cGV4bWwueG1sUEsBAi0AFAAGAAgAAAAhAL3yNID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B</w:t>
                        </w:r>
                      </w:p>
                    </w:txbxContent>
                  </v:textbox>
                </v:rect>
                <v:rect id="Rectangle 1742615004" o:spid="_x0000_s1876" style="position:absolute;left:17526;top:2939;width:2830;height:24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us9McA AADjAAAADwAAAGRycy9kb3ducmV2LnhtbERPX2vCMBB/H+w7hBvsbSZK56QapYxtzEftYPh2Nmdb bS6lyWr99kYQ9ni//7dYDbYRPXW+dqxhPFIgiAtnai41/OSfLzMQPiAbbByThgt5WC0fHxaYGnfm DfXbUIoYwj5FDVUIbSqlLyqy6EeuJY7cwXUWQzy7UpoOzzHcNnKi1FRarDk2VNjSe0XFaftnNfh9 v84vbfZ73Plin32wzZP1l9bPT0M2BxFoCP/iu/vbxPlvyWQ6flUqgdtPEQC5vAIAAP//AwBQSwEC LQAUAAYACAAAACEA8PeKu/0AAADiAQAAEwAAAAAAAAAAAAAAAAAAAAAAW0NvbnRlbnRfVHlwZXNd LnhtbFBLAQItABQABgAIAAAAIQAx3V9h0gAAAI8BAAALAAAAAAAAAAAAAAAAAC4BAABfcmVscy8u cmVsc1BLAQItABQABgAIAAAAIQAzLwWeQQAAADkAAAAQAAAAAAAAAAAAAAAAACkCAABkcnMvc2hh cGV4bWwueG1sUEsBAi0AFAAGAAgAAAAhADIbrPT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C</w:t>
                        </w:r>
                      </w:p>
                    </w:txbxContent>
                  </v:textbox>
                </v:rect>
                <v:rect id="Rectangle 1742615005" o:spid="_x0000_s1877" style="position:absolute;left:27105;top:326;width:2830;height:2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cJb8cA AADjAAAADwAAAGRycy9kb3ducmV2LnhtbERPX2vCMBB/H+w7hBv4NhNFnVSjlLGJPs4OxLezOdu6 5lKaWOu3XwYDH+/3/5br3taio9ZXjjWMhgoEce5MxYWG7+zzdQ7CB2SDtWPScCcP69Xz0xIT4278 Rd0+FCKGsE9QQxlCk0jp85Is+qFriCN3dq3FEM+2kKbFWwy3tRwrNZMWK44NJTb0XlL+s79aDf7U 7bJ7kx4uR5+f0g+22WS30Xrw0qcLEIH68BD/u7cmzn+bjGejqVJT+PspAi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1XCW/HAAAA4wAAAA8AAAAAAAAAAAAAAAAAmAIAAGRy cy9kb3ducmV2LnhtbFBLBQYAAAAABAAEAPUAAACMAwAAAAA= " filled="f" stroked="f" strokeweight="2pt">
                  <v:textbox>
                    <w:txbxContent>
                      <w:p w:rsidR="000922DB" w:rsidRPr="00D80C8E" w:rsidRDefault="000922DB" w:rsidP="000922DB">
                        <w:pPr>
                          <w:jc w:val="both"/>
                          <w:rPr>
                            <w:rFonts w:ascii="Arial" w:hAnsi="Arial" w:cs="Arial"/>
                            <w:color w:val="000000" w:themeColor="text1"/>
                            <w:sz w:val="20"/>
                            <w:szCs w:val="20"/>
                          </w:rPr>
                        </w:pPr>
                        <w:r w:rsidRPr="00D80C8E">
                          <w:rPr>
                            <w:rFonts w:ascii="Arial" w:hAnsi="Arial" w:cs="Arial"/>
                            <w:color w:val="000000" w:themeColor="text1"/>
                            <w:sz w:val="20"/>
                            <w:szCs w:val="20"/>
                          </w:rPr>
                          <w:t>D</w:t>
                        </w:r>
                      </w:p>
                    </w:txbxContent>
                  </v:textbox>
                </v:rect>
              </v:group>
            </w:pict>
          </mc:Fallback>
        </mc:AlternateContent>
      </w:r>
    </w:p>
    <w:p w:rsidR="00A8734A" w:rsidRPr="000922DB" w:rsidRDefault="00A8734A" w:rsidP="000922DB">
      <w:pPr>
        <w:spacing w:line="288" w:lineRule="auto"/>
        <w:jc w:val="both"/>
        <w:rPr>
          <w:rFonts w:cs="Times New Roman"/>
          <w:noProof/>
          <w:sz w:val="24"/>
          <w:szCs w:val="24"/>
        </w:rPr>
      </w:pPr>
    </w:p>
    <w:p w:rsidR="00A8734A" w:rsidRPr="000922DB" w:rsidRDefault="00A8734A" w:rsidP="000922DB">
      <w:pPr>
        <w:spacing w:line="288" w:lineRule="auto"/>
        <w:jc w:val="both"/>
        <w:rPr>
          <w:rFonts w:cs="Times New Roman"/>
          <w:noProof/>
          <w:sz w:val="24"/>
          <w:szCs w:val="24"/>
        </w:rPr>
      </w:pPr>
    </w:p>
    <w:p w:rsidR="00A8734A" w:rsidRPr="000922DB" w:rsidRDefault="00A8734A" w:rsidP="000922DB">
      <w:pPr>
        <w:spacing w:line="288" w:lineRule="auto"/>
        <w:jc w:val="both"/>
        <w:rPr>
          <w:rFonts w:cs="Times New Roman"/>
          <w:noProof/>
          <w:sz w:val="24"/>
          <w:szCs w:val="24"/>
        </w:rPr>
      </w:pPr>
    </w:p>
    <w:p w:rsidR="00A8734A" w:rsidRPr="000922DB" w:rsidRDefault="00A8734A" w:rsidP="000922DB">
      <w:pPr>
        <w:spacing w:line="288" w:lineRule="auto"/>
        <w:jc w:val="both"/>
        <w:rPr>
          <w:rFonts w:cs="Times New Roman"/>
          <w:noProof/>
          <w:sz w:val="24"/>
          <w:szCs w:val="24"/>
        </w:rPr>
      </w:pPr>
    </w:p>
    <w:p w:rsidR="00A8734A" w:rsidRPr="000922DB" w:rsidRDefault="00A8734A" w:rsidP="000922DB">
      <w:pPr>
        <w:spacing w:line="288" w:lineRule="auto"/>
        <w:jc w:val="both"/>
        <w:rPr>
          <w:rFonts w:cs="Times New Roman"/>
          <w:sz w:val="24"/>
          <w:szCs w:val="24"/>
        </w:rPr>
      </w:pPr>
      <w:r w:rsidRPr="000922DB">
        <w:rPr>
          <w:rFonts w:cs="Times New Roman"/>
          <w:b/>
          <w:bCs/>
          <w:noProof/>
          <w:color w:val="0000CC"/>
          <w:sz w:val="24"/>
          <w:szCs w:val="24"/>
        </w:rPr>
        <mc:AlternateContent>
          <mc:Choice Requires="wpg">
            <w:drawing>
              <wp:anchor distT="0" distB="0" distL="114300" distR="114300" simplePos="0" relativeHeight="251731968" behindDoc="0" locked="0" layoutInCell="1" allowOverlap="1" wp14:anchorId="49AADAE7" wp14:editId="3A9CA1AA">
                <wp:simplePos x="0" y="0"/>
                <wp:positionH relativeFrom="column">
                  <wp:posOffset>4815840</wp:posOffset>
                </wp:positionH>
                <wp:positionV relativeFrom="paragraph">
                  <wp:posOffset>263525</wp:posOffset>
                </wp:positionV>
                <wp:extent cx="1678940" cy="1996440"/>
                <wp:effectExtent l="0" t="0" r="0" b="3810"/>
                <wp:wrapSquare wrapText="bothSides"/>
                <wp:docPr id="1742615006" name="Group 1742615006"/>
                <wp:cNvGraphicFramePr/>
                <a:graphic xmlns:a="http://schemas.openxmlformats.org/drawingml/2006/main">
                  <a:graphicData uri="http://schemas.microsoft.com/office/word/2010/wordprocessingGroup">
                    <wpg:wgp>
                      <wpg:cNvGrpSpPr/>
                      <wpg:grpSpPr>
                        <a:xfrm>
                          <a:off x="0" y="0"/>
                          <a:ext cx="1678940" cy="1996440"/>
                          <a:chOff x="0" y="0"/>
                          <a:chExt cx="1871345" cy="2015490"/>
                        </a:xfrm>
                      </wpg:grpSpPr>
                      <pic:pic xmlns:pic="http://schemas.openxmlformats.org/drawingml/2006/picture">
                        <pic:nvPicPr>
                          <pic:cNvPr id="1742615007" name="Picture 1742615007"/>
                          <pic:cNvPicPr>
                            <a:picLocks noChangeAspect="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871345" cy="2015490"/>
                          </a:xfrm>
                          <a:prstGeom prst="rect">
                            <a:avLst/>
                          </a:prstGeom>
                          <a:noFill/>
                          <a:ln>
                            <a:noFill/>
                          </a:ln>
                        </pic:spPr>
                      </pic:pic>
                      <wpg:grpSp>
                        <wpg:cNvPr id="1742615008" name="Group 1742615008"/>
                        <wpg:cNvGrpSpPr/>
                        <wpg:grpSpPr>
                          <a:xfrm>
                            <a:off x="35169" y="1758461"/>
                            <a:ext cx="232124" cy="221974"/>
                            <a:chOff x="175381" y="-46383"/>
                            <a:chExt cx="232124" cy="221974"/>
                          </a:xfrm>
                        </wpg:grpSpPr>
                        <wps:wsp>
                          <wps:cNvPr id="1742615009" name="Text Box 1742615009"/>
                          <wps:cNvSpPr txBox="1"/>
                          <wps:spPr>
                            <a:xfrm>
                              <a:off x="208722" y="16565"/>
                              <a:ext cx="198783" cy="159026"/>
                            </a:xfrm>
                            <a:prstGeom prst="rect">
                              <a:avLst/>
                            </a:prstGeom>
                            <a:solidFill>
                              <a:schemeClr val="bg1"/>
                            </a:solidFill>
                            <a:ln w="6350">
                              <a:noFill/>
                            </a:ln>
                          </wps:spPr>
                          <wps:txbx>
                            <w:txbxContent>
                              <w:p w:rsidR="000922DB" w:rsidRPr="00ED200D" w:rsidRDefault="000922DB" w:rsidP="000922DB">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615010" name="Text Box 1742615010"/>
                          <wps:cNvSpPr txBox="1"/>
                          <wps:spPr>
                            <a:xfrm>
                              <a:off x="175381" y="-46383"/>
                              <a:ext cx="225287" cy="208722"/>
                            </a:xfrm>
                            <a:prstGeom prst="rect">
                              <a:avLst/>
                            </a:prstGeom>
                            <a:noFill/>
                            <a:ln w="6350">
                              <a:noFill/>
                            </a:ln>
                          </wps:spPr>
                          <wps:txb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742615006" o:spid="_x0000_s1878" style="position:absolute;left:0;text-align:left;margin-left:379.2pt;margin-top:20.75pt;width:132.2pt;height:157.2pt;z-index:251731968;mso-position-horizontal-relative:text;mso-position-vertical-relative:text;mso-width-relative:margin;mso-height-relative:margin" coordsize="18713,2015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uDB/+KBAAAKw0AAA4AAABkcnMvZTJvRG9jLnhtbOxX227jNhB9L9B/ EPTuWJIlSzLiLLzOBQuku0GTYp9pmbKFlUSWpGOnRf+9Z0jJzsWLTVJgn/oQhdfhzJkzh/Tph11T e/dc6Uq0Uz88CXyPt4VYVu1q6v9xdznIfE8b1i5ZLVo+9R+49j+c/frL6VZOeCTWol5y5cFIqydb OfXXxsjJcKiLNW+YPhGSt5gshWqYQVethkvFtrDe1MMoCMbDrVBLqUTBtcbouZv0z6z9suSF+VKW mhuvnvrwzdivst8FfYdnp2yyUkyuq6Jzg73Di4ZVLQ7dmzpnhnkbVb0w1VSFElqU5qQQzVCUZVVw GwOiCYNn0VwpsZE2ltVku5J7mADtM5zebbb4fH+jvGqJ3KVxNA4TYOp7LWuQK3u892gcYG3laoI9 V0reyhvVDaxcj+Lflaqh/4jM21mYH/Yw853xCgyG4zTLY2SjwFyY5+MYHZuIYo1svdhXrC/6nVka juLE7QRgSZzbncP+4CH5t3dHVsUEfx1uaL3A7cf8wi6zUdzvjDSvstEw9W0jB0ixZKZaVHVlHixd kUxyqr2/qYob5TpHUpD2KcAyOv2QhJSAIhO0y9lgFOO1KL5prxXzNWtXfKYlmA9wafXw6XLbfeLA oq7kZVXXlDdqd6GiSp6x7AhajsHnotg0vDWuJBWvEbVo9bqS2vfUhDcLDoapT8sQqYMcGLBLqqo1 tmbAi2tt6HRiiK2av6NsFgR59HEwT4L5IA7Si8Esj9NBGlykcRBn4Tyc/0O7w3iy0Rzhs/pcVp3r GH3h/NES6cTEFZ8tYu+eWakg4KxD/X/rIoYIIfJVq+J3gGx5q43ipljTcAkgu3Es3k9Y1A9AU0o0 CshbbH8TS6DBNkZYMF5VQD8qA1BCaXPFReNRA9DDU2ue3SMOF1u/hLxuBRHAxlK3TwYQBI1Y/8nj rokAnBjYYtvrwnMtgfof1ZKMiPlGLRkl4Tj3PdKMNMnisSW34wypSjSKwijupCEK8zR+pinYNcpA QBgYxONRNurne3U5bgEAuJw81ZatxIWl+1pB73WEo+vqmNTfrpnkyBCZPSIIiNvheEcl8lHsDoqQ OyjtNtJkz+ww39U+mXNZ66PYS3MUZGkUOTzHyThxaJB5q9F5lgIhJ9FJHkRjmt9j8WaCaVFXy15k 7O3O57VyxbZYOZ1CuTxeVbfeduqPR0lgmbunaM/IQ2zUMrvFzt5jo2CPyEIsHwCIEqgAXDdaFpcV yuGaaXPDFO55DOLtYr7gU9YCp4mu5Xtrof46Nk7rkWrM+t4W74apr//cMLog6k8tSJCHdJt5xnbi JI3QUY9nFo9n2k0zF9Ab0BLe2SatN3XfLJVovoIzMzoVU6wtcPbUN31zbtxrBk+kgs9mdpG7d67b W4nbKrToUbHf7b4yJTtFMMj0Z9HTjk2eCYNb65RgBm0qK6sahLRDFWSgDkrAkfan1UIIFL5TC5iy svLmWviONPTFEEVJlOFOpvdKVzb/qRj2VCZtfR/JD6H+T/KfQ/KD/Fvq2xe5VcTu1wM9+R/37arD b5yzfwEAAP//AwBQSwMEFAAGAAgAAAAhAFhgsxu6AAAAIgEAABkAAABkcnMvX3JlbHMvZTJvRG9j LnhtbC5yZWxzhI/LCsIwEEX3gv8QZm/TuhCRpm5EcCv1A4ZkmkabB0kU+/cG3CgILude7jlMu3/a iT0oJuOdgKaqgZGTXhmnBVz642oLLGV0CifvSMBMCfbdctGeacJcRmk0IbFCcUnAmHPYcZ7kSBZT 5QO50gw+WszljJoHlDfUxNd1veHxkwHdF5OdlIB4Ug2wfg7F/J/th8FIOnh5t+TyDwU3trgLEKOm LMCSMvgOm+oaSAPvWv71WfcCAAD//wMAUEsDBBQABgAIAAAAIQD3QgAc4gAAAAsBAAAPAAAAZHJz L2Rvd25yZXYueG1sTI9BS8NAEIXvgv9hGcGb3SRttMZMSinqqQi2gnjbZqdJaHY2ZLdJ+u/dnvQ4 zMd738tXk2nFQL1rLCPEswgEcWl1wxXC1/7tYQnCecVatZYJ4UIOVsXtTa4ybUf+pGHnKxFC2GUK ofa+y6R0ZU1GuZntiMPvaHujfDj7SupejSHctDKJokdpVMOhoVYdbWoqT7uzQXgf1biex6/D9nTc XH726cf3NibE+7tp/QLC0+T/YLjqB3UogtPBnlk70SI8pctFQBEWcQriCkRJEsYcEOZp+gyyyOX/ DcUvAAAA//8DAFBLAwQKAAAAAAAAACEATWrvMv9TAAD/UwAAFQAAAGRycy9tZWRpYS9pbWFnZTEu anBlZ//Y/+AAEEpGSUYAAQEBANwA3AAA/9sAQwACAQEBAQECAQEBAgICAgIEAwICAgIFBAQDBAYF BgYGBQYGBgcJCAYHCQcGBggLCAkKCgoKCgYICwwLCgwJCgoK/9sAQwECAgICAgIFAwMFCgcGBwoK CgoKCgoKCgoKCgoKCgoKCgoKCgoKCgoKCgoKCgoKCgoKCgoKCgoKCgoKCgoKCgoK/8AAEQgB4QGU AwEiAAIRAQMRAf/EAB8AAAEFAQEBAQEBAAAAAAAAAAABAgMEBQYHCAkKC//EALUQAAIBAwMCBAMF BQQEAAABfQECAwAEEQUSITFBBhNRYQcicRQygZGhCCNCscEVUtHwJDNicoIJChYXGBkaJSYnKCkq NDU2Nzg5OkNERUZHSElKU1RVVldYWVpjZGVmZ2hpanN0dXZ3eHl6g4SFhoeIiYqSk5SVlpeYmZqi o6Slpqeoqaqys7S1tre4ubrCw8TFxsfIycrS09TV1tfY2drh4uPk5ebn6Onq8fLz9PX29/j5+v/E AB8BAAMBAQEBAQEBAQEAAAAAAAABAgMEBQYHCAkKC//EALURAAIBAgQEAwQHBQQEAAECdwABAgMR BAUhMQYSQVEHYXETIjKBCBRCkaGxwQkjM1LwFWJy0QoWJDThJfEXGBkaJicoKSo1Njc4OTpDREVG R0hJSlNUVVZXWFlaY2RlZmdoaWpzdHV2d3h5eoKDhIWGh4iJipKTlJWWl5iZmqKjpKWmp6ipqrKz tLW2t7i5usLDxMXGx8jJytLT1NXW19jZ2uLj5OXm5+jp6vLz9PX29/j5+v/aAAwDAQACEQMRAD8A /fiiiigAooooAKKKMj1oAKKMj1ooAKKKKACiiigAooooAKKKKACiiigAooooAKKKKACiiigAoooo AKKKKACiiigAooooAKKKKACiiigAooooAKKKKACiiigAooooAKKKKACiiigAooooAKKKKACiiigA ooooAa/J618aftGf8FFvj9pP7dN9/wAE8v2Tv2cNP8XeLB8PbfX28T6t4gNvp+iTS3RjJvkWMsIU h2SAoxeR5I4wg3Fx9lyZ7V+X/wCw/wDtt/s6+Ev+CpH7YvxC+PPjzR/CTapr+k6R4X1jxBOtvFf2 2jQT291HDM+FJXzLZ2jBzh0OOOAD6a/4JxftofHH9oPxB8SP2df2tPhfp3hb4rfCPU7G38TQ6DI7 6dqNrexSSWl7bF8lUkEMvyFmIAU5+YAfVCnIr4b/AOCUN/r/AO0J+0R+0V/wULFjJa+Ffil4j0jR vAazWzxtf6XosE8CagN2Plmacgcf8sWPIYV9xp93igBaKKKACiiigAooooAKKKKACiiigAooooAK KKKACiiigAooooAKKKKACiiigAooooAKKKKACiiigAooooAKKKKACiiigAooooAKKKKACiiigAoo ooAKKKKACiiigAooooAq6vJew6dPNp1v506wsYY9wG98HauTwMnAya+N/wBg3/gmd4Q0X9keH4ff tx/Azw34h8Vah4+1zxPq0OrxwagIbm7vXMbrKuQCbdLdWAODsAOcV9pVDezwWsEl3dTLHFHGXkdm wFUDJJPpQBB4e0LRPC2iWvhzw3pFrp+n2MKw2dlZ26xQwRqMKiIoAVQOgAxV2vzf/wCCSn/BW2D9 tP8Ab6/aH/Z/1nVAbK01hdX+HEbZ+bTrXy7C5j5O0YZbaUAcsZpW6Cv0fT7tAC0UUUAFFFFABRRR QAUUUUAFFFFABRRRQAUUUUAFFFFABRRRQAUUUUAFFFFABRRRQAUUUUAFFFFABRRRQAUUUUAFFFFA BRRRQAUUUUAFFFFABRRRQAUUUUAFFFFABRRRQAV8if8ABcX9rsfsaf8ABOXx18QNL1FYNe120Hh7 w0u4B2u7vKblB6lIvNkI9IzX13XhP7Yn/BPb4Aft2eJPBt5+0nY32uaH4Kuri8sfCv2ox2N3dShF 864VeZCiKVUZGBI/rQB/Lj/wTN/ao1T9jP8Abn+HP7QttdyLa6T4gjh1xUP+u0+4zBcpyccxSNgn owB7Cv6+tF1XTtc0e11vSbyO4tby3Se1uImyskbqGVge4IINflx+yb/wTZ/Yr/af/aF/a5+CXxZ+ A2jXGh6B8TbC38OpZ24gl0hTp7L/AKO6YKYB9xnnBNfpH8DPhRZ/A34ReH/g/pOv32p2fhvTI7Cx vNTcPO8MY2oHb+IhQFz7UDkddRQMgYNFAgooooAKKKKACiiigAooooAKKKKACiiigAooooAKKKKA CiiigAooooAKKKKACiiigAooooAKKKKACiiigAooooAKKKKACiiigAooooAKKKKACiiigAooooAK KKKACiiigD4l/wCCYv8AyfH+2d/2VjT/AP0hNfbVfEv/AATF/wCT4/2zv+ysaf8A+kJr7apy3AKK KKQBRRRQAUUUUAFFFFABRRRQAUUUUAFFFFABRRRQAUUUUAFFFFABRRRQAUUUUAFFFFABRRRQAUUU UAFFFFABRRRQAUUUUAFFFFABRRRQAUUUUAFFFFABRRRQAUUUUAFFFFAHxL/wTF/5Pj/bO/7Kxp// AKQmvtqviX/gmL/yfH+2d/2VjT//AEhNfbVOW4BRRRSAKKAQehooAKKKKACiiigAooooAKKKKACi iigAooooAKKKKACiiigAooooAKKKKACiiigAooooAKKKKACiiigAooooAKKKKACiiigAooooAKKK KACiiigAooooAKKKKACiiigD4l/4Ji/8nx/tnf8AZWNP/wDSE19tV8S/8Exf+T4/2zv+ysaf/wCk Jr7apy3AKCeKKG6dKQGL4c8d+EfFet6t4e8Pa/b3l9oN0lvrFtCxLWkrIHVG46lSD9K2q8P+E8s/ hr9tb4meE4dHENnrWg6Rrn2rbjz7jElu/wCSxpmvcKACiiigAooooAKKKKACiiigAooooAKKKKAC iiigAooooAKKKKACiiigAooooAKKKKACiiigAooooAKKKKACiiigAooooAKKKKACiiigAooooAKK KKACiiigAoooJAGSaAPiX/gmL/yfH+2d/wBlY0//ANITX21XxL/wTFYf8Nx/tm8/81Y0/wD9ITX2 1Te4BQ2dvAooPSkB4X8T5oPBv7cXwz8UX+syJH4m8O6voENlGnyyTx+Xdq7e2xJB9frXuma8N/bq nm8I+BfCXxoS8t7OHwP8QtJ1DVr6dR+506Wb7JdY+sdxz7D2r29Gy3IoAfmjI9a84/at/aP8J/sq fA7WPjP4qsLjUPsKxwaToli3+kavqEziO2soev7yWVlQcHGScHFeLftU/wDBTW+/Z38R+DvgD4I/ Zk8Q/En43eMPD8eqr8MfCWpRmPTYcYllur6RAsMCyCSNZTF85jJ2qM4APrDI9aMg9DXzP+xh/wAF F9L/AGsfEviv4IeK/gj4j+Gfxe8D2cdx4k+HPjRlVhHJxHcW9zEGFzaMxVfPCL95SEIKlvQf2Q/2 otE/au+Ftz4zh8OSaBr2g69e+H/GXhW6ulmn0LV7STZPau6gbv4JEbau+OWNtq7sAA9XopFOVpaA CiiigAooooAKKKKACiiigAooooAKKKKACiiigAzzigMD0Nc/8U/iX4K+DPw71z4tfEnxBFpfh/w3 pM+pa1qEwJW3toULyPgcnCqcAAkngAk186fE/wD4KgeHPgh+yT4H/aN+LXwP8UW3iT4lTRQ+B/hb oYF9rWpTT5a2h2YjCO0RjkkX5vK3lf3hGCAfVeaM96+Uf2Sv+ClmtfGv43Sfsr/tM/sreKvgt8Tp NHfWNK8P69fQ6hZ6tYqVDyWt7CAkjpuG9Cqlc4yTkD1P9n79qGw+MnxK+I3wW1/wnL4c8W/DfxJ9 i1LSJrrz1u9OnQS2GpwybEDRTwnJUAmKRZI2yVDMAet0UUUAFFFFABRRRQAUUUUAFFFFABRRRQAU UUUAFFFFABRRRQAUUE460bh60AFNkBPIpwOelB6UAfDf/BKAz6h+1Z+2Zqt2264/4X89oZDx+5hs 4/LXAGON7c9TnnPb7kXOOa+H/wDgkp/yc5+2d/2cVdf+kcNfcFABRRRQBw/7THwxPxo/Z88Z/CuK yhuLjXPDd3a2Mc7YUXRibyHJ7bZQjZ7FaqfsrfE1vjN+zn4L+J1xdxzXWreHbaTUJI1wouwgScAd sSq4x2xXoMgymK8L/YoZfBsnxE+A7GKNfB3j68Om2sC4S30+9P2y3QeyiVh7Yx2oA8j/AG9r65+J P/BRP9l/9nG+O7RhrGreMdTtWPyXT6fAEgDDvskmWQehWvpHxH8PfgB8NPH+tftceK9I0nR9dj8L jTtc8ZX1x5ezSoXafy5GZtiojbm3YzyeccV83f8ABQOwuvhh+31+zD+1DefJosHiDUfB2sXRHy2v 9pQjyGY9t00SIPdq8Z/4K6r+2P8AGv8Aax8NfBpP2OfiJ8Qf2f8Aw7YQ6j4k0vwW6wp4p1MkulvP IxG62iwm5AfmYsD0FAHpX/BPzV/FP7a/7enxD/4KdaP4XutF+Gs3ga2+Hvwxm1C3eKfxLaW19Jdz 6sEJG2Ezu8ceVwy4PDI61qfBl774Kf8ABcj4ufCPRrjdofxY+Dei+P7izUlY7TU7S7k0lyiDChpY 4xJI+NzMFyTjj0D9ib9qn41/GLxDJ8LvG/8AwT38afBzQdD0Jf7JvNeW3WzYIyRpaxLEflITkDAA C1wHwLhvfjp/wW2+MXxv0tV/4R/4TfCnRvhyt5Gu6O81O4uX1a4CuCQWgWVY3XqpZc47gH2wv3aW kT7tLQAUUUUAFFFFABRRRQAUUUUAFFFFABRRRQAUUUUAfFP/AAWq1Cbxp4E+Dn7Jrv8A8S74w/HP w7ofiaEsQtzo8dytxdwtjswROOM4xnBNfV/if4TfDDxl4h0Hxf4t+HmjalqvhW4efwzqF7psUk+l yMhjZ7dypMRKEqduMjivlL/gtdpVx4Q+F3wp/a1htpGtfgt8bPD3iTxHJGm7ytGNysN6+Opwjr06 DJ7V2H/BQ7wT+2Xqtv8ADv8AaK/Ya1yTWdT8Ca62o618Pf7cFnaeL9NliKPAXJ2F1Vi6bsjdggEg AgHzl4W+IXx78T/8Ff8A4a+Of+CiXwL/AOFXTN4V1LSPgrpuiatFrFlqF5KFluku7+JxtuBHHlIv KCkbvmbANetfH/VD8G/+C0fwT8X6WrW8PxO+Het+GfEUkbA/bHtJI7qyRgegQvO2Rj72DXJaB4T/ AGy/+Cj37Wfwn+MPxz/ZUvvg78PPg7q1xrlva+JNSjm1TW9VeBoURIoz+6hQNu3t94ge4rrfjZpS /G3/AILT/CLwtpRe4tfhL8N9X8R+IgAFFtPfSJbWRzjkt5c+VHIGCetAH2vRRRQAUUUUAFFFFABR RRQAUUUUAFFFFABRRRQAUUUUAFGcUUN06UAfPf8AwVJ/al8Tfsc/sN+OPjt4BmtR4m060hg8MxXl sZo5r+aZI4oygIL5yeARk18o/H74xf8ABWj9k74b+DP2/vjJ8cPCtxoNxq+l2njf4KWGgqtvplje TJGHjviTLNdJvG/7seQdoYYrqv8Ag4E8eeM7P4Y/Bz4Q/D7wvJ4g1PxP8YtMvG0K0ZftN5Bpoa/d IlbhmYQ7QCRksB3rjf2mP2u/DX/BXuTwP+xj+yT4R8WT6S/iqx1z4ra5rHhW5sYdF02xlWb7PmdF 3zSyqIwq54B9RkA/THStQh1PTbfVIT+7uoEmj3f3WG4fzqwSCvFfL3g/9rX9ofwx47+Gvh/4y/AP RfDvh34l6xPpPh3T7fXJ5Nd0zy7aWeJr21eBI0Hlw4k8uR/LLqDX09H9ygD4i/4JKkD9pz9s7P8A 0cVdf+kcNfcO4Zxmvzv/AOCVHxu+GOmf8FBP2vv2fL7xPEni7VPjbqGs2Gj7Tvlso7eCJ5c4xgOQ Oucmvp79pz/gon+x/wDsc+LrDwJ+0V8YrPw5qmqab9vsbW4hdmktzI0Yk+UH+JGH4UAe5bhjOaNw 9a4e7/aF+Etj8CJf2mbrxbCvgmHQW1qTWtjbFsVTeZcYzgKM9K4P9mT/AIKLfsfftheLb7wP+zx8 YbPxFqWn2P2y8tbeF1McO4LuO4DucUAe5ORtxmvDNz/Dr9vZVLstj8QfBOAiptT7ZYy9Se7mOXH0 SqX7RX/BTv8AYj/ZQ+Isnwn+PfxvsdB15bKO7bT54ZGYQyZ2N8oxztP5Vw3/AAVE/aT8Dfs1eA/h f+1Pq9pqN1a6L44tZobjT4Sym0uIWWZW92iJKg9WUVUdwPef2n/2ePBn7VXwS1v4JeNp5re31SFW tdSszi4067jYSQXcJ7SRyKrg8dMd67DwhperaH4V03Rde1r+0r2z0+GC81L7OIftcqoFeXYCQm5g W2gkDOMnFfA8f/ByV+wNjI07xd/4J/8A69P/AOIkv9gf/oGeL/8AwT//AF6VgPv+/hupoJFsZ1hm aNhFK0e8I2OGIyM4PbIzXnH7Kn7Mfhj9lb4YP4B0HV7jV9Q1LWrzWvFHiO+iVbnWdUupTJPdy4zy xwoGTtREXJ2ivkf/AIiS/wBgf/oGeL//AAT/AP16P+Ikv9gf/oGeL/8AwT//AF6fKwP0HXOOaK/P j/iJL/YH/wCgZ4v/APBP/wDXo/4iS/2B/wDoGeL/APwT/wD16OVgfoPRX58f8RJf7A//AEDPF/8A 4J//AK9H/ESX+wP/ANAzxf8A+Cf/AOvRysD9B6CwHU1+fH/ESX+wP/0DPF//AIJ//r02T/g5J/YF YfNpvi//AME//wBejlA/QO01Cxv4vPsbyOZNxUtFIGAIOCOO4PWpdy+tfzufEv8A4Kw/E74I/tie Kvi7+wh8VdWtPA/iPVTqh8I+IrVpLFbiUFrhDA7fIDMzy5jKZLegxX2t+z5/wc4fBLW/DK2v7SHw g1jQ9aiUCSfQSLu0uMKPmAO10YncdpBAGBk0coH6nA55FFfnuP8Ag5K/YGAwNN8Xf+Cf/wCvS/8A ESX+wP8A9Azxf/4J/wD69LlYH6D0V+fH/ESX+wP/ANAzxf8A+Cf/AOvR/wARJf7A/wD0DPF//gn/ APr0+VgfoPRX58f8RJf7A/8A0DPF/wD4J/8A69H/ABEl/sD/APQM8X/+Cf8A+vRysD9B6K/Pj/iJ L/YH/wCgZ4v/APBP/wDXo/4iS/2B/wDoGeL/APwT/wD16OVgfdfxF+H/AIR+KvgXWvhn8QNBh1TQ vEGlz6frGm3AJjubeaMxyIcc8qxHGCOo5rn/ANm/4OXv7PnwQ8O/BW98e33iZPDOnLp9nrGpxqtz LaxkrAshBIZ0i2IX43bdxAJNfGn/ABEl/sD/APQM8X/+Cf8A+vXEfHn/AION/hPqfgOaD9k/wZfX niRpAv2jxNYmO2tY+pcqCDIT0Cgj1zxijlYH6e5VeCa8u+A/7MOgfBXx/wDEL4tXXiG513xR8RvE v9paxrF3CIzDaxIIrOwiUMQsNvCAoxy7F3blsDxb/gk9/wAFEfEH7dvgDWrX4jeHrOx8VeGbiNb6 TTVZbe7ikztkVSSUIxtK5PY554+ux0qQCiiigAooooAKKKKACiiigAooooAKKKKACiiigAooooAK RhlcYpaKAPnn43fsd+K/jF+3j8H/ANqK71/S18N/DHRdajk0ecStcz394sSxTpgeWBGIzyTn5ziv eLqFdKsLq707S1eby2k8mBQrTOFyBn1J4yavUfhQB8Qfsnv+1drv7TTfGL9rP9j/AMVSeKNQubjT tG8QNrVg2jeENIZziO1hWUyF5AFM0xXe5woCquD9uqMKeKdQelAHwd/wSc8MeHbj9r39sjxbL4fs n1aD9oK8t4NTa1Q3EcLWkJMYkxuCE8lQcE19l+L/AIP/AAp+IWoR6p4++F/h7XLiGHyobjWNFguZ ETJOwNIhIXJJwDjJNfIv/BJT/k5z9s7/ALOKuv8A0jhr7goAy5PCXhiXw23gyTwxp7aO1t9mbSWs 4/szQkY8vy8bdmONuMYrO8IfCD4U/D++k1LwJ8LfDuh3Esfly3Gj6LBbSOuc7S0aAkZ5x0rpaKAO V8UfBX4O+OdVOu+NvhJ4a1i+Maob3VdBt7iXaOi7pELYHYZwK8L/AOCu/wAAovjr/wAE7viF4P0z S0e60XRv7Z0mFF2hHs/3pAA/6ZLIoHqRX09VfVNPsdW0+bS9TtkmtriJoriGRdyyIwIKkdwQcGgD 8rv+CFv7KP7C/wC1p+xXHqPxT/Z58P614q8N69dafq+oXXm+dcIzedDI21wPuSFBwOI6+z/+HS// AATj/wCjTfDP/kf/AOOV8Hf8Ebru8/Yj/wCCoPxh/YG8Q3Tx2N9dXDaH53HnC3fzLaTnu9rIrfif Sv15TpiqYHzv/wAOlv8AgnJ/0ab4Z/8AI/8A8co/4dLf8E5P+jTfDP8A5H/+OV9FUUrsD51/4dLf 8E5P+jTfDP8A5H/+OUf8Olv+Ccn/AEab4Z/8j/8Axyvoqii7A+df+HS3/BOT/o03wz/5H/8AjlH/ AA6W/wCCcn/Rpvhn/wAj/wDxyvoqii7A+df+HS3/AATk/wCjTfDP/kf/AOOU2b/gkt/wTl28fsm+ Gf8AyP8A/HK+jKbICegouwPxX8ff8EMvi3+11+2D4q8TfD34e6X8I/hPZ6sbDQ2uIW866t4P3bzx QlizeY4d1ZiFKla+2/2e/wDgg/8A8E+/gn4Uj0jxP8L/APhONUMai71nxJO+532gEpHGyrGpIzt+ bGepr7NQEHkU6nzAfOi/8Elv+CcuOf2TfDP5T/8Axyl/4dLf8E5P+jTfDP8A5H/+OV9FUUrsD51/ 4dLf8E5P+jTfDP8A5H/+OUf8Olv+Ccn/AEab4Z/8j/8Axyvoqii7A+df+HS3/BOT/o03wz/5H/8A jlH/AA6W/wCCcn/Rpvhn/wAj/wDxyvoqii7A+df+HS3/AATk/wCjTfDP/kf/AOOUf8Olv+Ccn/Rp vhn/AMj/APxyvoqii7A+df8Ah0t/wTk/6NN8M/8Akf8A+OVwf7QX/BEj9if4reBm8OfDL4f2vw/1 VZhJDrWhxvIxHdHSRyGUj6EGvsavH/2/pvGVv+w58Ybj4ePfLr0fw11ttFbS932lboWMvlGLZ82/ fjbjnOMUrsDnf2A/+Cfvw6/YK8B6h4Z8I67da1qetXKzatrV5CsbS7c7EVQTtUAnvyea+gq8n/YJ m8X3H7DHwXn+IUl82vyfCfw42uNqm77S14dMt/OM275vM8zduzzuznmvWKACiiigAooooAKKKKAC iiigAooooAKKKKACiiigAooooAKKKKACiiigAoPSig9KAPh//gkp/wAnOftnf9nFXX/pHDX3BXw/ /wAElP8Ak5z9s7/s4q6/9I4a+4KACiiigAprglcCnUN0oA/Iv/gtzoWrfsd/8FBPhB/wUO8IWTpb zXEFt4gaFcea9u2GVv8Aae2d1/4AtfrJ4V8RaR4u8N2HirQL6O5sdTsoruzuIWyssMiB0cHuCpBF fNP/AAWK/Zcb9qb9hDxh4Z0vT/tGtaDbnW9FVVy7S24Lug7/ADR7xgdTivOf+DfX9qg/H39hmx+G /iLVPN8QfDW6/sW5WRsu1jjfaOfZY8w/SAetPoB92UUAgjIopAFFFFABRRRQAUUUUAFFFFABRRRQ AUUUUAFFFFABRRRQAVzPxk+KfhT4HfCnxL8Z/Hks0eieE9DutX1aS1hMki21vE0shVB95tqnA710 1ee/tWfBvUP2iP2Z/iF8BNK1qHTbrxp4N1LRLfULiMvHbPc2zwiRlHJCl8kDk4oA6D4P/FDwp8bv hL4X+NHgOWeTQ/F3h2x1rRXuoTHI1pdQJPCXQ/dbZIuV7Hiuirg/2WPhBf8A7Pf7MXw5+AeqazDq V14H8B6P4fuNQt4ykd1JZ2UVu0qqeVVjGWAPIBrvKACiiigAooooAKKKKACiiigAooooAKKKKACi iigAooooAKKKKACiiigAoPSig9KAPh//AIJKf8nOftnf9nFXX/pHDX3BXw//AMElP+TnP2zv+zir r/0jhr7goAKKKKACiiigCO4ijnjMMyqyupVlYcMD2r8c/wBm8P8A8Epv+C3Wv/AS+lNn4B+KLf8A EkaTiJYbtzLa4/65Tb7f1O0f3q/Y5wW4xX5w/wDBxV+yvqnjz4AaF+1f4Ct5IvEXw01BZLi7t+JR YyOvzZHTy5Qjg9ucdaqIH6PRZ2ZNOrwn/gmz+1lpX7aH7HPg/wCNlvcxNqkll9g8TW8f/LvqUGEn UjsG+WVR/clT1r3YEHpUgFFFFABRRRQAUUUUAFFFFABRRRQAUUUUAFFFFABRRRQAV5d+2t8UvFnw P/ZA+KPxl8CXEMOt+FfAOr6tpElxCJI0uLezlljLIeGAZRkHrXqNYfxFt/At74F1mz+KA03/AIRu XS5117+2JEW0+xlD5vnFyFEezduLEDGc8UAch+xd8T/Ffxu/Y6+E/wAaPHc8MuueLvhpoOtazJbw iON7u60+CeYqg4VS8jYUcAcV6XWP8PbbwPZeAdDsvhiNN/4RuHR7ZPD39jyI1p9hESiDyGQlTF5e 3aVJBXGOK2KACiiigAooooAKKKKACiiigAooooAKKKKACiiigAooooAKKKKACiiigAoPSig9KAPh /wD4JKf8nOftnf8AZxV1/wCkcNfcFfD/APwSU/5Oc/bO/wCzirr/ANI4a+4KACiiigAooooAKxfi J4E8NfE/wRq3w68Zaet1pOt6fNZahbv/ABxSIVYexweD2PNbVNkBPRaAPxx/4JP/ABK1j/gmd/wU a+IX/BOv42a6tnoPiDVcaDe3jeXC90Bus7hSchRcW7qpGfvbAxymK/Y6OQMMbua/EH/g588FPof7 V/w9+JNpF5D6t4Haz86PKkta3cj7sjuBcr3zgDPavSv+COv/AAXLbVG0f9lX9tDxGPPwtp4X8eXk uN5AAS2vSe56LMTnOA+c7hVtAP12Bz0opsMsU8KzQOrIygqynII9adUgFFFFABRRRQAUUUUAFFFF ABRRRQAUUUUAFFFFABXlH7c/w38X/GL9jH4sfCj4f6YL3XfEvw71jTNHs2kCCa6ms5Y4k3MQBl2A yTj1r1euF/aX+Msf7O37PXjn4+S+H21VfBfhPUNbbTVuPJN0LW3ebyg+1thbZt3bTjOcHpQBkfsP fDrxZ8H/ANiv4P8Awk8e6b9j1zwt8LvD+ka1Z+YH8i7ttNghmTcpIba6MMgkHHFeo1xX7Nnxhj/a G/Z08A/H6HQW0pPHPgrSvEC6W1x5xsxe2kVz5Jk2rv2eZt3bRnGcDOK7WgAooooAKKKKACiiigAo oooAKKKKACiiigAooooAKKKKACiiigAooooAKD0ooPSgD4f/AOCSn/Jzn7Z3/ZxV1/6Rw19wV8P/ APBJT/k5z9s7/s4q6/8ASOGvuCgAooooAKKKKACiiigD87/+Cx37AvxB/b+/at+A/wAOPDizWXh+ zsdcn8WeIFjJWwtBLYZA7GV+VRT3yeimvkH/AIJ9/DT4VfsCf8FUvE37E/7W3ww8N+ILHXLpLPwn 4k8RaHBM8L/NJZXELOG8tJ432uAcB9oY5jIr9y5Eychea/Ob/g4R/Yo1D4s/BXS/2wfhfZND4y+G OGvLizws0+l+Z5nUcloJcypzwHlwCWGKuB+i1nBa2VpHZ2kKQwxIEjjjUBVUDAAx2FTV8w/8Enf2 4NN/bo/ZI0fx5eXsf/CVaHt0nxlZq3zR3kajE2P7kqYkU+u5c5VsfTw6VIBRRRQAUUUUAFFFFABR RRQAUUUUAFFFFABRRRQAVyvxr+Ffhf46/CLxR8FfHAn/ALF8WaDd6Rq32WTy5Db3ELRSBW/hbaxw exrqq8h/b51Xx1oX7EXxf1r4Y3+qWviO0+G2tTaDc6HJIl5FeLZSmFoGi+cSBwpUr8wbGOaAO6+D Xwt8MfA34QeFPgp4JE/9i+D/AA3Y6JpH2qbzJfstpbpBFvb+Jtka5Pc810leT/sG6p421v8AYb+D Os/Eu/1S68SXnwn8OzeILrW5JGvZr5tMt2ne4aX5zMZCxcv8xYnPOa9YoAKKKKACiiigAooooAKK KKACiiigAooooAKKKKACiiigAooooAKKKKACg9KKD0oA+H/+CSn/ACc5+2d/2cVdf+kcNfcFfD// AASU/wCTnP2zv+zirr/0jhr7goAKKKKACiiigAooooAKqa1oum+IdKutC1qxjurO+t3gu7eXlZYn UqyEdwQSPxq3RQB+IPhPUfEv/BCr/grJdeFtSe4Hwn+IDL+8bPlS6ZLK3lS9MebaSllPGdpccLID X7baZqunaxp9vqulXkdxbXUKy280TBlkjYZDA9wQQfxr5W/4LBfsF2H7dX7K19o+h2Ef/CZ+FfM1 TwhdbRuaUL+9tSf7sqKFI/vLGf4cV4V/wb/ft+3Xxa+Gl1+xV8Z9Slh8cfD+FhoyXxIlv9MRtpQ5 6y27YRgeSjKRnDkUB+k1FNDqTjNOqQCiiigAooooAKKKKACiiigAooooAKKKKACuc+LHxM8G/Bf4 Z+Ivi98Q9Rez0HwvotzqutXUdu8rQ2sETSSuEQFnwik7VBJxwDXR15/+1R8Hb39oj9mv4gfAbTda j0248Z+DtS0SHUJojIls11bPCJGUEEhS+SAecUAdF8K/iV4Q+M3ww8N/GD4e6i95oHivQbPWNDu5 Ld4mns7qBJ4XKOAyExup2sARnBANb1cJ+y38ILv9nv8AZk+HPwDvtaj1KfwP4E0jw/NqMMRRLprO yitzKqkkqGMe4AkkA13dABRRRQAUUUUAFFFFABRRRQAUUUUAFFFFABRRRQAUUUUAFFFFABRQW2jJ pvmL60AOoPSgEHoaD0oA+H/+CSn/ACc5+2d/2cVdf+kcNfcFfD//AASU/wCTnP2zv+zirr/0jhr7 goAKKKKACiiigAooooAKKKKAGFWJr8dP+Cyv7KfxE/YP/aq8Pf8ABUH9le3ks7G41uOTxNDZjCWO onqXA/5YXKF0bIKhiwP31FfsdXL/ABg+EXgj46fDLW/hF8SNFj1DQ/EGnyWmoWsndWH3h6MpwwI5 BAIprcDlf2Pv2ofAP7Y37P8A4e+PXw9nX7Lq9qPtVmzhpLK6XiWBsd1bI9xz3r1KvxR/ZC+KfxA/ 4Ief8FDNX/ZN+ON3cy/CvxteIbHVp2IjhV2222op/Ccf6qZRg4GesYU/tVa3dvewR3NrMskciB45 EbKspGQQe4xSAkoLAdaK+ff+CnX7UXiL9kn9j7xJ8RvAFstx4y1R4PD/AIDtGUN52tX0gt7X5T9/ a7+YV7iMjvQB79Dd21wnmW06yKGILRsGGR1HHeiO8tZZWgiuEZ48eYqsCVz0z6Zr51uvC/xQ/YI/ Ya0f4f8A7OPwp1H4qeNNKtbezgtZNQ8ptX1Sd91zqF3cSElEaZpJXckkBgOnTwb/AII2wftMWP7W H7Vmh/tc+OrPXvHNt4o8NSatJpLOLGzM+k/aFtLZW+7FCkyxD1KFiWJLEA/QKK8tZyywTq5jcpIE YHa3ofQ1Lmvj/WvE1x+yh/wVO03w5FetH4P/AGiNEmkmss4itfE2nRqPNQdFa4tdoYAZZoNxyTX1 +v3aAFooooAKKKKACiiigAry/wDbT+Kvin4F/si/FD40+BTbf214S8A6tq+k/bIjJF9ot7OSWPco ILLuUZGRkdxXqFYnxCtPA9/4H1iy+Jtvp0vhuXTZ012LV1RrV7QoRMJg/wApjKZ3BuNuc8UAcj+x p8UvFHxx/ZA+FPxr8b/Z/wC2vGHw20LW9Y+xxGOH7Vd6fBPLsUklV3yNgZOBjk16TWT4AtPBVh4E 0Wx+G1tp8Ph2HSbaPQIdJVVtUshEogWEJ8oiEe0KF424xxWtQAUUUUAFFFFABRRRQAUUUUAFFFFA BRRRQAUUUUAFFFFABQTiikf7vNAHDftK/tAeBP2WvgV4l/aC+Jslwug+FtON7qRtYfMkMYYLhV7n LDivmGz/AOC4f7PM3j7wvYah8IfiHYeA/GOpQ6b4f+LWoeHzFoF3eyHasKysdxG75RJt2HqCRWR/ wcD+PfDWj/sZ+H/hD4n1s2Vr8SPidoGgXm2QIJbJ7xHulLdgIgx9sVB/wWsTwTY/sV+A/wBlLwFY W7a14y8eeHNH8DaPp8a7lS3uYpGkjVfupFDGW3AYGAO9AH3nCyum9DkMAQfWnnpXOeGPFvhK01qP 4TDxVZzeItN0O2u73S1uA08duxMSTMuchWdHAJ6lTXRZyvFAHxB/wSU/5Oc/bO/7OKuv/SOGvuCv y0/Yv/4KG/sh/sd/tl/tb+BP2ifi/ZeHdU1z9oC6udLtbmNi00X2eKPcMA8bgR+Ffof8av2mPgt+ zz8GJv2gvi741h0fwjbx2rzavMpKKtw6JCcAZ+ZpEH40Ad5RXlX7Lf7a/wCzV+2foWqeJP2bviXa +JbPR7pbbUprVGAhkZdwU5A7HNcXL/wVa/YOh+P8X7L8vx509fHE3iOLQo9C8t/MbUJJViSHpjJd gPxoA+iaK8o/al/bb/Zm/Yu0fR9e/aS+Jtr4ZtdeuJINLmukYieSNQzqMA9AwP41t/AT9pf4LftN /CqP41/BLxrBrnhqWSZI9Tt1IUtF98c88UAd5RXzx+z5/wAFVP2Ev2pfiZb/AAf+Bnx40/XfEV1B JNDptvE4ZkjGXPI7Ctf9qL/go3+x3+xn4n0/wd+0f8Y7Lw3qOq2Zu7G3uo3JlhD7CwwD/EMUAe4U VwetftMfBXw/+z0P2qNX8awQ+BD4fh1v+3mU+X9hlRXSbHXBV1P41yP7LX/BQ39kT9tHXdU8N/s2 /F+z8S3mi2aXWpQ2sbKYYmbarHcB1PFAHtVB6V87/GL/AIKr/sIfAP4yXXwB+K/x50/SfFlncW8N xpM0bl0eZEeMZAxyrqfxr0j9oX9qL4H/ALK/wu/4XP8AHXxxBoPhsXUNv/aVwpK+ZL/q149aAPF/ +CsP/BO/w7+37+zjdaDYW8Vv448OLJe+C9UwAfO2/PayHvFKBt/2WCt2IPz1/wAEJP8AgoVrvivT 7r9gL9pKeew8eeB1kt9D/tRis15awna9ud3Pmw46d05HQ4+4P2Yv2v8A9nr9svwXfePv2cviFbeJ NJ07UjYXl3aowWO4CLIU5HXa6n8a/IL/AIK7fEj9jzxL+1Rpf7TX7Ff7RFpZfFbw34iNv4r0nTIW jmW4tiy/bFONpZWQRSA8MGXqN1V5AfuQHDdK+Lf+CyjLBd/sx3+o4Gmw/tVeEDeNJ9xWNy3lluw+ b1rkP+CSf/BWD4n/ALY3xM1T4IfHLQtLXWIdIfUtM1TSLdoUljjdEkjdCWwR5ikHPPPTFfSP/BRv 9la7/bL/AGQfFnwU8O6gtj4je3j1LwdqTNt+x6xauJ7OTd/CPNQKxHIV2qQPbTjrmvjj9gogf8FN P21AB/zN3g//ANR2CvoL9kn40ax+0J+zt4X+Kfibwnd6Frl9pqxeI9Dv7dopdP1KI+VdQFW5wsyu Ae64PerXw4/Zx+GXwn+Lvj/41+ELK5i174mX1jd+KZZrjfHLJaWq2sJRcfJiNQDycnmgD5o/4KoN FP8AtL/si2mnYbU2+ODPbBPviEabceYf93b17dK+116V8ljwJrn7TP8AwVCX4o6po9xH4N+Avh+T TNIubiFlj1HxDfojztHkfOtvb+Wu8dHlZexr6zTheKAFooooAKKKKACiiigAryn9uP4a+MPjL+xr 8VvhH4B05bzXPE3w81jS9HtXmEYmup7OWKJCzEBQXYDJOBXq1cN+0p8Yrb9nn9n3xx8eLzRpNRh8 GeFNQ1uSwjcK1wttbvMYwTwCdmM+9AGR+xF8OPFvwc/Yv+EPwi8faetpr3hX4X6Bo+tWqyrIIbu2 06CGZAykhsOjDIJBxxXqFcX+zh8XoP2gv2ePAXx6tdIfT4vG/gvS9fjsJJAzWy3lpFcCIkcEqJNu e+K7SgAooooAKKKKACiiigAooooAKKKKACiiigAooooAKKKKACkf7tLQwyMUAfCP/BSL4S2/7V3/ AAUD/Zu/Zj8a+FZNU8E26eIPE3iiGSyd7d2htRbxQyPjau8Ty4yQcpkV6Z+zP/wSR/ZO/Zd+LEHx q8Mz+MvEviDT7eSDQbrx54sn1ZdGR8bxaLLxCSBtyOwHpX0+sZBz370pQnp/+qgD5T+Bvwa8HfCH /gqR8RG8MPfTXPiL4O6Pq+s3+pXz3E1zcya3q4+83CoqKkaooCqqDAzkn6sXO05rFh+HXg238e3H xSh8P26+IbrR4dKuNVXPmvZRTSzRwHnG1ZJpWHHVzW0AVUigD8/f+CY/wh+FPxF/ar/bG1Xx/wDC /wAO65dWv7Q9ylrc6xosF1JEv2SE7VaRGKjJJwO9fd3iHwR4R8XeHm8JeLPCemappThA2mahYxzW 52EFMxuCpCkAjjggY6V8a/8ABJT/AJOc/bO/7OKuv/SOGvuCgDD8F/DP4d/De3mtPh34B0XQYbiQ PcRaLpcNqsrAYDMIlUMccZOazT8BPgg3iZfG7fBvwqdaW7W6XWD4ftvtQnDBhL5uzfvBAIbOQe9d dRQBg+Nfhj8OviVDDbfEb4faJr8VqzPaxa1pUN0sLEclRKrbSeM49Ks+F/BPhDwToi+GvBvhPTNI 01WYrp+l2MdvAC33sRoAvPfjmtWigDkfC3wH+CfgXWF8Q+Cfg34V0fUI1Kx32leHra3mVT1AdEDD PfnmrHjP4N/CT4jXceofEL4WeHdeuIIylvPrWiW908aZztUyIxAzzgcV01FAGTceCPCF34U/4Qa7 8J6ZLon2VbX+xZLGNrTyFAAi8ors2AAALjAAHFUfBvwf+FXw4uZrz4dfDHw94fmuUCXE2i6LBatK oOQGMSKWGexrpKKAOT1/4D/BLxVr8nivxR8GvCmpapIytJqV/wCHraa4ZlACkyOhYkADHPGBWr4p 8CeDfHOif8I1428IaXrGneYrfYNV0+O4g3L91tkilcjtxxWvRQBi+DPh34D+HVhJpPw+8EaRoNrN N5s1ro2mxWsbyYA3lY1ALYAGTzgV5T+0p+wB+zR+0d8MNd8B618KNC0u81YGaPxBo2j29vfQ3Qbe s3mqgZsv94McMCQeuR7hUOo3BtLCa7UZ8uJnx9BmgD81f2IP+CdP7Rf/AAT00H/hp+bQbfXPFkM1 5ZeJ/BttNHM02iGUFZLSVTj7RtRZCh6kbfev0G+E/wAWvA3xr8EWnj/4e6yt7p90uR/DJC4+9HIp 5RweCp5Brzf/AIJ9ftX6n+2r+ztD8bta8JW+izSeINS042NtM0ihbW5aENlufmC5I7ZrN+KnwW+I HwK8b3n7RP7Mek/avtbeb4y8BRvsi1dR96e37R3QHI7P0PWq3A+goyD0aght24VxvwP+OXgD48+C ovGfgTU2kTd5d9Y3CmO5sZh96GZDyjj0NdoCCMipAj8pgMKKegKqFNLRQAUUUUAFFFFABRRRQAVy /wAZ/hZ4V+OXwm8TfBjxylw2i+LNCutI1dbSby5TbXETRSbHwdrbXODjg11FeO/8FAdR8X6R+w38 YtU+H899Hrlv8M9bl0aTTAxuEulsZTGYtvzF94XGOc9KAO++Dnwu8LfA74ReFfgr4GW4XRPB/hux 0TR1upvMlFraW6QRb2wNzbI1ycDJ5rpK8l/YH1Dxbq37CvwV1Xx9Neya9dfCXw5LrUmpBhcPdtpl uZjLu+bzC5bdnnOc8161QAUUUUAFFFFABRRRQAUUUUAFFFFABRRRQAUUUUAFFFFABRRRQAUUUUAF B6UUHpQB8P8A/BJT/k5z9s7/ALOKuv8A0jhr7gr4f/4JKf8AJzn7Z3/ZxV1/6Rw19wUAFFFFABRR RQAUUUUAFFFFABRRRQAVHdwx3NtJbzfdkUq30PFSVX1hJJNJuY4VJZrdwoXrnHFAHF/s6/s/fCr9 mf4dr8MPg3pT2WipqN1erbyXBlPnTyGSQ7j6sScdq7qRN4xivlv/AII9+Bfi38Ov2N4PDfxs0fVb HXP+Ev1qZoNYkZpvIe8domySflKEEc9K+pqAPDfjR+zd4r0jxnJ+0B+zLqNvpPjJVzqmk3DFdP8A EMY6x3Cj7sh7Sjke9dH+z9+054W+NaXXhrU9MuPDvjDSPk1/wlquFubR+hZe0sZPR1yDXprqzdK8 x+Pf7MPhj40tbeKNN1S48O+LtJy+h+KtLOy4t27K+P8AWxnoUbII96APTvMXGacDkZFeA/D79qLx h8OfFNr8Gf2wdLt9F1uaQQ6P4utQV0nXPQhj/qJj3jbjOQpwK98jljdA8bfKeQRQA6iiigAooooA KKKKACub+LXxI8I/Bz4Z+IPi14/vWt9D8M6Pc6prE6xlzHbQRNJI23vhFJx3xXSV5/8AtUfBy7/a H/Zr+IHwFsdcj02bxp4O1LRIdRmhMiWzXNs8IkKggsF35wCM4oA6H4VfEbwp8YPhd4b+LfgO6a40 PxToFnq+iztHsMlpcwJNCxX+ElHU47Vv1wv7Lvwguv2e/wBmb4d/AO+1qPUpvA/gXSPD82pRQmNb prOyitzKFJJUMY9wBJxnFd1QAUUUUAFFFFABRRRQAUUUUAFFFFABRRRQAUUUUAFFFFABRRRQAUUU UAFB6UUHpQB8P/8ABJT/AJOc/bO/7OKuv/SOGvuCvh//AIJKf8nOftnf9nFXX/pHDX3BQAUUUUAF FFFABRRRQAUUUUAFFFFABUV7OtrZy3MmdscZZsegFS1Fe263dnLau2FkjKsR2yMUAeafskftSeBP 2w/hInxn+HWm39ppsmrXuniHUo1WTzLaZonOFJGCy8e1eoV5P+xn+yj4T/Yx+DEfwS8F+JNR1Wxj 1i+1FbrVPL83fdTtMy/u1VcAtgcZxXrFABRRRQBg/EP4a+Cfir4ZuvBvj/w3a6ppt2uJre6jDD/e B6qw6gjkYrwg+Hv2hP2LnMngsal8R/hrFy2hzSeZrWhxZ6W7n/j6iUYxG3zALwSTX0rUbRbiTQBy 3wg+OHwx+OnhdfFnwz8VW+o26nbdQr8s9pJkgxzRH5onyrDDAZxkZHNdX5i+vWvGfi7+x9oPijxQ 3xa+DviK48B+OkXI1/RYwI73gfJdwfcuEwoHzDIHQjJrD8O/td+LvhHrFv4D/bP8Fr4ZuJHWKx8c aXum0PUmzxuf71o5yg2ycFixBAFAH0JRVfT9U07VbKLUtLvori2njDw3EEgeORSMghhwQR3HFThg eKAFooooAK8v/bT+KXin4G/sifFD40eCJIF1nwn4B1bV9Ka4iEkYuLe0klj3KeGG5RkHqK9QrB+J ujfD/wARfD3XNC+LFtps/he80m4h8Qw6yyCzeyaMrMs2/wCXyyhbdu4xnPFAHJ/sZfFHxR8cP2Pv hR8avG8kLa14w+Guha3rDW8QSNrq70+CeUqo4Vd8jYA4Ar0qsX4baR4C8PfDvQNA+FVrpsHhex0W 1t/DcOjFDZx2CQqtusGz5fKEQQJt424xxW1QAUUUUAFFFFABRRRQAUUUUAFFFFABRRRQAUUUUAFF FFABRRRQAUUUUAFB6UUHpQB8P/8ABJT/AJOc/bO/7OKuv/SOGvuCvh//AIJKf8nOftnf9nFXX/pH DX3BQAUUUUAFFFFABRRRQAUUUUAFFFFABVfV5JItKuZInKstu5Vl7HFWKjuZY4LaSeY4RELOcZ4A 5oA+Xf8Agj78Uvi18YP2Obfxl8a/E+p6vrjeLtat2vNWZmmMMd46xLludoUAD2r6mrhv2fvjx8IP 2jvAC/Ev4G+I01XQW1C5tFu47GW3BnhkMcq7ZURuHBGcYPYkc13NABRRRQAUUUUAByRgVn+IPDGg +LNGn8PeJtGttQsbqMpcWl5CJI5FIwQQeCK0KKAPne//AGVvip8A72XxN+xr49jsbFnMl18O/Ejv PpNwTyfIbPmWjHj7hK8AYAra+G/7bPgvUPEcPwz+O3h28+G/jB/kj0vxEQtrfMDgm1u/9VMM44yG 5AwTXtrAkcVz3xG+Ffw++LXhubwj8R/B+n6xp0/37W/t1kUHswzyrDqCMEHvQB0CzRuNytweh9ac DmvnU/s5/tE/s6n7d+yj8UF1jQ4+f+Fd+PLiSe3Vc5K2l5zLAcZCqxZMnnAFbHgT9uj4ftr0Pw++ P3hvUvhf4pmO2PTfFm1LS7bgZtr0fuJxkgD5lYk8CgD3KvKP25/hz4y+L37F/wAWPhX8OtMN9r/i T4d6zpmi2YmWPzrqeyljiTc5Crl2UZJAHevU47iGZFkhkDKwBVl5BzXF/tH/ABltP2dv2f8Axv8A H290KTVIPBfhW/1ybTYrgRNdLa27zGIOQ20sExnBxnoaAMb9h74e+L/hH+xX8H/hR8QdM+w694Y+ F3h/Sdcs/OWT7PeW2mwQzR7lJVtsiMNwJBxkE16jXG/s6fF+1/aE/Z88CfHyx0OTTIfHHg3S/EEO myzCVrRby0iuRCXAAcqJNpbAzjOB0rsqACiiigAooooAKKKKACiiigAooooAKKKKACiiigAooooA KKKKACiiigAoPSig9KAPh/8A4JKf8nOftnf9nFXX/pHDX3BXw/8A8ElP+TnP2zv+zirr/wBI4a+4 KACiiigAooooAKKKKACiiigAooooAKh1GBrrT5rZW2mSFlDemRipqr6pPJbabcXMWN0cLOuR3AzQ B4l/wTu/ZN179iz9nOL4I+JPF1nrV1H4i1PUmvrG3aKMrdXLTKm1iTlQ2Ce9e6187f8ABMD9qD4l fte/suQ/GP4r2+mR6s/ifVrBl0m1aGHyba6eKM7Wdzu2qMnPJ7CvomgAooooAKKKKACiiigAoooo Aa6Fxwax/G3w98EfEjQJvC3xA8I6drWm3H+tsdUs0mibng7XBGR1B6g1tUUAfO7/ALHXxK+CjtqP 7GnxvuvDtumWXwJ4t8zU9ClPZE3N59oCSWLRufQLjiuW+N/x9OvfB3xZ+z5+378G/EXgPRPFXh+8 0TVPHPhNjqejvBcxG3aVLhI2e0dt5KLPEccFs4NfV5Uk53V49/wUE1rxd4a/YX+MXiHwDq+oafrl j8M9cn0e+0mZ4rq3ulsZTHJC8ZDrIGAKspDA4wc0wOj/AGXNH+EPgv8AZ48GfDT4F+ObfxF4V8Ie GbHQNF1a31KG8MtvZW8duhklhwjSbY13YA+bPA6V34dTzmvjb9jf9iD4d+Pv2L/gv8XdK1nxN4D+ IWqfCXw1da94s8I6vJZ3l/dtptvLM97E26K6d5mZpDLGXds7myTXoUOq/wDBQT4Fnyde0bw78adF jIDahpOzQtcALEszW7E2swVeFVGRm4zzmgD6HDg0teJ+BP2+f2ePFOsR+EvGetah4C8RSLubw58Q tNfSboDdtGGl/dSZPQJIxP1yK9ogu7e5jWa3lWRGUFXjbcCD7ilYCSimiQHtTgwPSgAooooAKKKK ACiiigAooooAKKKKACiiigAooooAKKKKACg9KKD0oA+H/wDgkp/yc5+2d/2cVdf+kcNfcFfD/wDw SU/5Oc/bO/7OKuv/AEjhr7goAKKKKACiiigAooooAKKKKACiiigAplwITA4uMeXtO/d0x3p9V9Vg kutLuLaJctJA6qD3JBFAHKfAvTPgTpHgdbT9nWw8M2/hv7dcMkfhKOBbP7QZCZjiD5N5fO7vuznm uzr5t/4JU/s3/FL9lX9k+H4T/GLSrez1pfFWr3zQ2t5HOnk3F28kR3RkrkqRkZyO9fSVABRRRQAU UUUAFFFFABRRRQAUUUUAFc/8UfiL4N+EHw7174sfETVzp+g+GdJuNT1q+8l5Ps9rBG0ksm1FZmwi k4UEnHAzXQV53+1l8HdU/aF/Zk+IfwH0TVrexvPGXgvUtFtb66VjHbyXNtJCsjbQTtUuCcc4HFAH UfDP4ieEPi98N/D/AMWfh9qv2/QfFGh2mr6HfeS8f2izuYVmhk2uAy7o3VtrAEZwQDxW15XGCa4P 9lP4Ran+z9+y78NvgLrWq29/eeCPAOj6Bd31qrCK4ls7KG3aRAwBCsYywyM4PNd9QBh+N/hr4C+J mit4c+Ivg3S9dsH+9aatYx3EefXa4IB9xzXjdz+wTo/gORtQ/Ze+NHi34azKzvHpljfnUNIMjHJZ rG7Lrnt8hTA/CvoCkYFhgUAfPaeOf2+/hAWTxt8J/DPxM0uLaBqXg3UDp2oBB1d7S5JSRz/djkA9 K0vDP/BQb9ni41WPwz8SL/Vvh/rMv/MJ8eaRLprD381x5LAn0kP617iY2K7Q1Z/iLwl4a8YaVJof i3w9Y6pYycSWeoWiTROPdXBB/KmBJoXifw74o0+PVvDeuWl/azLuhuLO4WRHHqCpINXPMGcV4frf /BPb9nxr59b+GkWvfD/UpDlr7wLr01gG9jFloSPbZzVE/CD9uf4alR8Of2k9A8Y2q/dsPH3h8wTK o6AXFofmb/aaM+9ID34PnoKcDnmvIfhT8V/2m9S8Z23g741fs1ro1vMsn/FS6L4ihvbJSiFhuU7Z I9xGBlTyRmvXh0oAKKKKACiiigAooooAKKKKACiiigAooooAKD0ooPSgD4f/AOCSn/Jzn7Z3/ZxV 1/6Rw19wV8P/APBJT/k5z9s7/s4q6/8ASOGvuCgAooooAKKKKACiiigAooooAKKKKACodRuWs7Ca 7VNxiiZwvrgZxU1R3UKXFtJbyj5ZFKt9DxQB4n/wT7/a11L9tX9nqP44ar4Lh0CaTxBqWm/2fBfG 4UC1uGhD7yicttzjHHvXuFcH+zn+z38Kf2Y/hwnwt+DOmyWmiJqF1erDJdGY+dPIZJDuPqxPHau8 oAKKKKACiiigAooooAKKKKACiiigArzH9s74seKfgN+yT8Tvjb4IS1bWvCPgPVtY0lb6IyQm4t7S SWMOoZSy7kGQCCRxkda9OrD+InhjwT428Da14N+I+n2t14f1TS57TXLW+k2wzWskZWVXORhShIPI 4oA5P9jj4q+J/jt+yJ8K/jf41S1XWfGXw30PXNWWxiMcIurvT4LiURqSxVN8jYBJIGOT1r0isf4e +GfBvgrwDofg34c2Fra+HtJ0e1stBtbF90MNlFEqQJGcnKCNVAOTkAc1sUAFFFFABRRRQAU0pk5N OooAbsA6U4ZxzRRQAUUUUAFFFFABRRRQAUUUUAFFFFABRRRQAUHpRQwyMUAfD/8AwSU/5Oc/bO/7 OKuv/SOGvuCviL/gkta3CftHftlak0R8mX9pC8jR/VlsrcsPydfzr7dB46UAFFFFABRRRQAUUUUA FFFFABRRRQAVX1YStpVyIQ2/7O+3b1ztNWKjvLhbW0kunHyxxlj+AzQB8wf8Eg/Cnxn8F/sdwaH8 edP1y18QDxdrUjQ+IpJGufs7XjmI5kJbaUxt7Yr6jry/9kX9qTwP+2J8IU+NHw90u+s9OfVrzTxD qCgSeZbTNE547FlOPavUKACiiigAooooAKKKKACiiigAooooAK8n/bo+HPiz4wfsYfFj4U+AtNF5 rniT4d6zpmj2pYL51zPZyxRrk8DLMBz616xXE/tH/GKz/Z6+APjb48aho0moW/gvwrf61Np8LhXu Ftrd5jGpPALBMZPAzQBifsPfDvxX8IP2K/hB8JvHmnfY9c8L/C7w/pGtWgkD+Td22mwQzJuHBw6M Mjg4r1GuN/Z0+L1l+0F+z54E+PWm6TJp9v438G6Xr9vYzOGe2S8tIrhY2I4JUSBSRwSK7KgAoooo AKKKKACiiigAooooAKKKKACihm2jOKQNk4xQAtFIW2nmlByM0AFFFFABRRRQAUUUUAFHbNFNc4FA Hxp/wShwPi3+11k/83Rav/6btOr7MU8cmvzr8H/CP/gsD+yl8fPjdqv7Nf7P3wn8UeE/iV8Vr7xZ p994o8aTW10izQQQqhjjTC/LADyScsa7EfGT/gv7jn9jT4C/+HEu/wD43QB9ybh60bh618N/8Lk/ 4L+f9GafAX/w4l3/APG6P+Fyf8F/P+jNPgL/AOHEu/8A43QB9ybh60bh618N/wDC5P8Agv5/0Zp8 Bf8Aw4l3/wDG6P8Ahcn/AAX8/wCjNPgL/wCHEu//AI3QB9ybh60bh618N/8AC5P+C/n/AEZp8Bf/ AA4l3/8AG6P+Fyf8F/P+jNPgL/4cS7/+N0Afcm4etG4etfDf/C5P+C/n/RmnwF/8OJd//G6P+Fyf 8F/P+jNPgL/4cS7/APjdAH3JuHrRuHrXw3/wuT/gv5/0Zp8Bf/DiXf8A8bo/4XJ/wX8/6M0+Av8A 4cS7/wDjdAH3JuHrUV7Al5Zy2jPtEsbIWHbIxXxB/wALk/4L+f8ARmnwF/8ADiXf/wAbptx8X/8A gv8ATQPCv7HPwGjLKQHX4iXWV9/9XQB9GfsYfsp+GP2MvgtH8E/CPia81azj1m+1H7XfRqkm+5na VlwvGAWwPavWtw9a/Oj4D6n/AMHEfwg8Ar4O8X/BH4QeN7xb64uP7d8QfESf7QUkkLLF8kYG1Adq 98Dmuz/4XJ/wX8/6M0+Av/hxLv8A+N0Afcm4etG4etfDf/C5P+C/n/RmnwF/8OJd/wDxuj/hcn/B fz/ozT4C/wDhxLv/AON0Afcm4etG4etfDf8AwuT/AIL+f9GafAX/AMOJd/8Axuj/AIXJ/wAF/P8A ozT4C/8AhxLv/wCN0Afcm4etG4etfDf/AAuT/gv5/wBGafAX/wAOJd//ABuj/hcn/Bfz/ozT4C/+ HEu//jdAH3JuHrRuHrXw3/wuT/gv5/0Zp8Bf/DiXf/xuj/hcn/Bfz/ozT4C/+HEu/wD43QB9ybh6 0bh618N/8Lk/4L+f9GafAX/w4l3/APG6P+Fyf8F/P+jNPgL/AOHEu/8A43QB9ybh61yfxw+E3hz4 8fBzxX8E/F81xHpPi7w/eaPqUlrJtkWC5haJyh7Ntc496+R/+Fyf8F/P+jNPgL/4cS7/APjdYPxQ 8Z/8HCHxB+HGveBdE/Zn+Cnh281nR7iytde0v4iXP2nTpJI2RbiLdHjehO5c8ZAoA+2vgn8K/Dnw I+DPhH4H+EJppNJ8G+GLDQtLkun3SNb2lvHbxlz3bZGMnua6jcPWvz/+GPjb/g4O8AfDbw94D1n9 mT4J+IbzRNDtLC78Qap8RLn7VqckMKRtdTbY8eZIVLtjjcxxW5/wuT/gv5/0Zp8Bf/DiXf8A8boA +5Nw9aNw9a+G/wDhcn/Bfz/ozT4C/wDhxLv/AON0f8Lk/wCC/n/RmnwF/wDDiXf/AMboA+5Nw9aN w9a+G/8Ahcn/AAX8/wCjNPgL/wCHEu//AI3R/wALk/4L+f8ARmnwF/8ADiXf/wAboA+5Nw9aNw9a +G/+Fyf8F/P+jNPgL/4cS7/+N0f8Lk/4L+f9GafAX/w4l3/8boA+5Nw9aCcc18N/8Lk/4L+f9Gaf AX/w4l3/APG6D8Zf+C/pGP8AhjT4C/8AhxLv/wCN0AemeAv+Csv7HXij9ofxP+yh408fR+C/iB4W 1mWwutB8VMtr9qA+aOaCVjsdHjKSDkEBwOtfSkdxDNGs0MiurLlWVuCPWv5Yf+C9d9+0Nfft2HX/ ANqH4ZeC/CPjq68M2cup2PgXXJL2CRQXWKaR3AKylRj6Kte4f8EU/wBpv/guZd67Y+F/2Y/DupeP PAqSf6RH8QJJF0mFTuOUvH+dAWzkxluRjigD+i92DfLivm39nb9qL4oeLf8AgoV8fP2T/idcWP8A Zvg+z8P6v8P1t7MRySabd2Y+0tIwP7zF1lAeMYxX0H4ck1yfQLKXxRbQ2+pNZxtqENo5aNJ9g8xU J5KhsgE9QBXxP8YvF+jfs2/8FstG+KvijVYrLQvHf7O2p2+sXM2Atuui3RvHl9zsnUcc4X3oA9G/ a6/as+L2kfti/B/9ir9m27sY/EHiqabxB48vryxFyNK8NW2UZ9pICvNLmONiesb98V9RRcJXxF/w SE8EeK/jZq3xG/4Kj/FmxeHXPjhrAXwTZXC/NpPg+zPk6fCv90zbDO2OHzG/Vmr7eUbRigBaKKKA CiiigAooprHHOKAAuA2002RskMK+Ff20v2if2kP2nP2z4P8AgmJ+xX4+l8HTaPoMWufGD4j2cYa4 0Szmx5FlbZ4W4kVlbPYOuOjV53+1D+wj+0B/wTj+EWqftrfsgfthfETXNZ8E2o1Pxh4T8aawb6x8 TWUZ3XAZCPkl27mXbhc54HBAB+mCBdvFOwPSuL/Zz+NHhz9ov4EeEfjr4SbOn+LNAttTthz8oljD FfwOR+FdpQAYHpRgelFFABgelGB6UUUAGB6UYHpRRQAYHpRgelFFABgelGB6UUUAIcAZxSB1Lbdt OYZGK+Q/G3xp+Ivw8/4LS+Bfg/qfj/VV8E/ED4K6o+n+HprgmyfXLO8SUyRr2kFokpPsTQB9dOVQ ZK0KyMcAV8e/8FWvj78YIm+HX7D37KvjK70P4mfGPxPDbpr2mSFbjw/ods4mv9QBH3SI02Ke+WA5 xX1t4b0s6Hodnoh1C5uzZ2scJur2YyTT7FC75GPLOcZJPUkmgC9gelGB6UUUAGB6UYHpRRQAYHpR gelFFABgelGB6UUUAGB6UYHpRRQAYHpTS6g4206vkf4FfGD4o6b/AMFaPjT+zr478d6lf6BceCtE 8S+DdLu7gtDYqxe3uI4VP3AWj3nHds0AfW29cZ207A/u18a/tmfGj4tfFX9uL4UfsH/s9fEDVNAk huF8Y/FTWNFuGilttFgbEVmXH3ftMvyEcZUNjkCvspeFAoAMD0owPSiigAwPSjA9KKKADA9KMD0o ooAMD0pCBjpS0UAfElt/wQt/ZR8fftX+LP2yf2pxcfErxV4j1t7uzsNYUJpum264S3gS3Xh9kaRj c2SWDHvX2X4e8LeHvCWkQ6B4W0Sz02xt1xDZ2FssMUY9AqgAVoUUANMeRXxz/wAFYf8AgmR4m/4K HXHw9k8I/EeHwy3h3VLiDxHdNG5mvdFulRbq0iZCCjOI15PHFfZFIwLUAZngnwj4f8A+ENL8EeFN Pjs9M0jT4bLT7WFAqwwxIERAB0AVQK1KAMUUAFFFFABRRRQAU2XladSMu4YoA/Pv/gmjcWWgf8FZ /wBtrwr41kWLxVqHiLw7qOnxXHEs2j/Zbjynj7lF82IHHALKK9Z/4LPfHvQvgR/wTt+IUlzqCLrX izR38N+E9O+Vpb/UrweVDFGhPzn5ixxnCqT2q5+2d/wTJ8KftOfFLRv2mPhZ8X/EXwr+Lnh2xNnp vjvwnIoa5tvmItruFvluIQzE7Tg4JG4AkVzPwO/4JOXcPxt0X9p39uP9pvxF8cPHHhlpH8Lx61ax 2ei6JK239/a2EeVSXCjLMzDIDABgDQB7J/wT4+C2ufs6fsRfC34H+JpS+oeGvBdjZ325dpWURAsp HYgnH4V7FSIoRcAUtABRRRQAUUUUAFFFFABRRRQAUUUUAI33a+Fv+CtV5c/CP9qb9j39qnEf2Pw/ 8bX8K6kx4KRa7ZPaF8+iLHI1fdRGRivEf2/P2E/hf/wUM+AJ/Z/+K/iLWtIsU1yz1az1bw9NHHeW tzbsSrRtIjqMqzoflPDnGDg0AeBf8E3tOuP2v/2p/ib/AMFOPE0DPpN9cyeDfhF5i/LHolpJie7j 44+0TDO4dVUe9fc1tNDcDzoJlkXpuVsjg4P615bb/sxaR4C/ZRs/2W/gh401bwRp+k6FbaVput6H HD9ttreNk81kMiMiyyIsimTbuVpS64YKRzH/AAS8tfsP7CvgGw+13E4t7W9iWa6naWVwt/cqCzsS zNgckkkmgD36iiigAooooAKKKKACiiigAooooAK+A/21PiL4S/ZK/wCCuPwu/aX8caiun+Hdc+EX iTS/EF6+Nv8AoSi+U+5EcUmB1JbA619+V84/8FDP+CZfwO/4KSaN4Q0L426/r1jb+D9cfUbZdBni ja8V1CS20peNz5ToNrBdrYJwRQB5l/wSE8DeIvFfgnxj/wAFJfjvYrpviz486x/bFjb3zBW0jw4v yaZaAnGAYdsno25T1Jr7XS4jkRZI2DKwBVgeDXkv7RnwZ+CXxC8KaD8PPFfgjw7rl1pe+fwV4F1r XPsFjqM8EG1YzGquJEjQ/wDPKQRjkLXL/wDBMTU/N/ZLsfB9/NMmqeE/FPiDQ9b0mRW2aLdQatdf 8S2FmZvMtraNo4IJAfngjibbGSY1APoaiiigAooooAKKKKACiiigAooooAKKKKACiiigAooooAKK KKACiiigAooooAKKKKACiiigAooooAKKKKACiiigAooooAKKKKAGzRLNGY26Hg1z/wAKPhX4M+Cv gOw+Gvw+057PR9NEgs7aSd5SnmSvK3zOSx+d2PJPWuiooAKKKKACiiigAooooAKKKKACiiigAooo oA4X44fs6/Dj9oLTNNsPHi6tbz6LqH23RtW8P69daZfWM2wozRXNrJHKm5WKsAwDA4INaXwi+D3g X4HeBrf4e/DrTZrbT7e4uLlmuryW5nubieZ557ieeZmknmklkkkeR2Z3ZyWJJzXUUUAFFFFABRRR QAUUUUAFFFFABRRRQAUUUUAFFFFABRRRQAUUUUAFFFFABRRRQAUUUUAFFFFABRRRQAUUUUAFFFFA BRRRQAUUUUAFFFFABRRRQAUUUUAFFFFABRRRQAUUUUAFFFFABRRRQAUUUUAFFFFABRRRQAUUUUAF FFFABRRRQAUUUUAFFFFAH//ZUEsBAi0AFAAGAAgAAAAhAIoVP5gMAQAAFQIAABMAAAAAAAAAAAAA AAAAAAAAAFtDb250ZW50X1R5cGVzXS54bWxQSwECLQAUAAYACAAAACEAOP0h/9YAAACUAQAACwAA AAAAAAAAAAAAAAA9AQAAX3JlbHMvLnJlbHNQSwECLQAUAAYACAAAACEAm4MH/4oEAAArDQAADgAA AAAAAAAAAAAAAAA8AgAAZHJzL2Uyb0RvYy54bWxQSwECLQAUAAYACAAAACEAWGCzG7oAAAAiAQAA GQAAAAAAAAAAAAAAAADyBgAAZHJzL19yZWxzL2Uyb0RvYy54bWwucmVsc1BLAQItABQABgAIAAAA IQD3QgAc4gAAAAsBAAAPAAAAAAAAAAAAAAAAAOMHAABkcnMvZG93bnJldi54bWxQSwECLQAKAAAA AAAAACEATWrvMv9TAAD/UwAAFQAAAAAAAAAAAAAAAADyCAAAZHJzL21lZGlhL2ltYWdlMS5qcGVn UEsFBgAAAAAGAAYAfQEAACRdAAAAAA== ">
                <v:shape id="Picture 1742615007" o:spid="_x0000_s1879" type="#_x0000_t75" style="position:absolute;width:18713;height:201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1IMiTHAAAA4wAAAA8AAABkcnMvZG93bnJldi54bWxET19LwzAQfxf8DuEEX8QlGdqOumzIWGEP vrj5AY7m1tQ1l9LErn57Iwg+3u//rbez78VEY+wCG9ALBYK4Cbbj1sDHqX5cgYgJ2WIfmAx8U4Tt 5vZmjZUNV36n6ZhakUM4VmjApTRUUsbGkce4CANx5s5h9JjyObbSjnjN4b6XS6UK6bHj3OBwoJ2j 5nL88gY+d6Xr6uJNP/T1PjiNl+mg98bc382vLyASzelf/Oc+2Dy/fFoW+lmpEn5/ygDIz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1IMiTHAAAA4wAAAA8AAAAAAAAAAAAA AAAAnwIAAGRycy9kb3ducmV2LnhtbFBLBQYAAAAABAAEAPcAAACTAwAAAAA= ">
                  <v:imagedata r:id="rId1080" o:title=""/>
                  <v:path arrowok="t"/>
                </v:shape>
                <v:group id="Group 1742615008" o:spid="_x0000_s1880" style="position:absolute;left:351;top:17584;width:2321;height:2220" coordorigin="175381,-46383" coordsize="232124,2219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aM5vMwAAADjAAAADwAAAGRycy9kb3ducmV2LnhtbESPQUvDQBCF74L/YRnB m91NtbXEbkspKh5KwVaQ3obsNAnNzobsmqT/3jkIHmfem/e+Wa5H36ieulgHtpBNDCjiIriaSwtf x7eHBaiYkB02gcnClSKsV7c3S8xdGPiT+kMqlYRwzNFClVKbax2LijzGSWiJRTuHzmOSsSu163CQ cN/oqTFz7bFmaaiwpW1FxeXw4y28DzhsHrPXfnc5b6+n42z/vcvI2vu7cfMCKtGY/s1/1x9O8J+f pvNsZoxAy0+yAL36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5ozm8 zAAAAOMAAAAPAAAAAAAAAAAAAAAAAKoCAABkcnMvZG93bnJldi54bWxQSwUGAAAAAAQABAD6AAAA owMAAAAA ">
                  <v:shape id="Text Box 1742615009" o:spid="_x0000_s1881" type="#_x0000_t202" style="position:absolute;left:208722;top:16565;width:198783;height:159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3GMcsA AADjAAAADwAAAGRycy9kb3ducmV2LnhtbESPzW7CMBCE70i8g7WVuBUbxE9JMQiqIvWGSHrguIq3 SUq8jmIX0jx9jVSJ4+7Mzje73na2FldqfeVYw2SsQBDnzlRcaPjMDs8vIHxANlg7Jg2/5GG7GQ7W mBh34xNd01CIGMI+QQ1lCE0ipc9LsujHriGO2pdrLYY4toU0Ld5iuK3lVKmFtFhxJJTY0FtJ+SX9 sZHrsvdLvwsyO+SU7s28/z6ee61HT93uFUSgLjzM/9cfJtZfzqaLyVypFdx/iguQmz8AAAD//wMA UEsBAi0AFAAGAAgAAAAhAPD3irv9AAAA4gEAABMAAAAAAAAAAAAAAAAAAAAAAFtDb250ZW50X1R5 cGVzXS54bWxQSwECLQAUAAYACAAAACEAMd1fYdIAAACPAQAACwAAAAAAAAAAAAAAAAAuAQAAX3Jl bHMvLnJlbHNQSwECLQAUAAYACAAAACEAMy8FnkEAAAA5AAAAEAAAAAAAAAAAAAAAAAApAgAAZHJz L3NoYXBleG1sLnhtbFBLAQItABQABgAIAAAAIQBtfcYxywAAAOMAAAAPAAAAAAAAAAAAAAAAAJgC AABkcnMvZG93bnJldi54bWxQSwUGAAAAAAQABAD1AAAAkAMAAAAA " fillcolor="white [3212]" stroked="f" strokeweight=".5pt">
                    <v:textbox>
                      <w:txbxContent>
                        <w:p w:rsidR="000922DB" w:rsidRPr="00ED200D" w:rsidRDefault="000922DB" w:rsidP="000922DB">
                          <w:pPr>
                            <w:jc w:val="center"/>
                            <w:rPr>
                              <w:rFonts w:ascii="Arial" w:hAnsi="Arial" w:cs="Arial"/>
                              <w:sz w:val="18"/>
                              <w:szCs w:val="18"/>
                            </w:rPr>
                          </w:pPr>
                        </w:p>
                      </w:txbxContent>
                    </v:textbox>
                  </v:shape>
                  <v:shape id="Text Box 1742615010" o:spid="_x0000_s1882" type="#_x0000_t202" style="position:absolute;left:175381;top:-46383;width:225287;height:2087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BRncc0A AADjAAAADwAAAGRycy9kb3ducmV2LnhtbESPQU/CQBCF7yb+h82YcJNtG0FSWQhpQjQGDyAXb2N3 aBu7s7W7QOHXMwcTjzPz5r33zZeDa9WJ+tB4NpCOE1DEpbcNVwb2n+vHGagQkS22nsnAhQIsF/d3 c8ytP/OWTrtYKTHhkKOBOsYu1zqUNTkMY98Ry+3ge4dRxr7StsezmLtWZ0ky1Q4bloQaOypqKn92 R2fgvVh/4PY7c7NrW7xuDqvud/81MWb0MKxeQEUa4r/47/vNSv3np2yaTpJUKIRJFqAXNwAAAP// AwBQSwECLQAUAAYACAAAACEA8PeKu/0AAADiAQAAEwAAAAAAAAAAAAAAAAAAAAAAW0NvbnRlbnRf VHlwZXNdLnhtbFBLAQItABQABgAIAAAAIQAx3V9h0gAAAI8BAAALAAAAAAAAAAAAAAAAAC4BAABf cmVscy8ucmVsc1BLAQItABQABgAIAAAAIQAzLwWeQQAAADkAAAAQAAAAAAAAAAAAAAAAACkCAABk cnMvc2hhcGV4bWwueG1sUEsBAi0AFAAGAAgAAAAhAOQUZ3HNAAAA4wAAAA8AAAAAAAAAAAAAAAAA mAIAAGRycy9kb3ducmV2LnhtbFBLBQYAAAAABAAEAPUAAACSAwAAAAA= " filled="f" stroked="f" strokeweight=".5pt">
                    <v:textbox>
                      <w:txbxContent>
                        <w:p w:rsidR="000922DB" w:rsidRPr="00ED200D" w:rsidRDefault="000922DB" w:rsidP="000922DB">
                          <w:pPr>
                            <w:jc w:val="center"/>
                            <w:rPr>
                              <w:rFonts w:ascii="Arial" w:hAnsi="Arial" w:cs="Arial"/>
                              <w:sz w:val="18"/>
                              <w:szCs w:val="18"/>
                            </w:rPr>
                          </w:pPr>
                          <w:r>
                            <w:rPr>
                              <w:rFonts w:ascii="Arial" w:hAnsi="Arial" w:cs="Arial"/>
                              <w:sz w:val="18"/>
                              <w:szCs w:val="18"/>
                            </w:rPr>
                            <w:t>O</w:t>
                          </w:r>
                        </w:p>
                      </w:txbxContent>
                    </v:textbox>
                  </v:shape>
                </v:group>
                <w10:wrap type="square"/>
              </v:group>
            </w:pict>
          </mc:Fallback>
        </mc:AlternateContent>
      </w:r>
      <w:r w:rsidRPr="000922DB">
        <w:rPr>
          <w:rFonts w:cs="Times New Roman"/>
          <w:b/>
          <w:bCs/>
          <w:color w:val="0000CC"/>
          <w:sz w:val="24"/>
          <w:szCs w:val="24"/>
        </w:rPr>
        <w:t>Câu 3:</w:t>
      </w:r>
      <w:r w:rsidRPr="000922DB">
        <w:rPr>
          <w:rFonts w:cs="Times New Roman"/>
          <w:sz w:val="24"/>
          <w:szCs w:val="24"/>
          <w:shd w:val="clear" w:color="auto" w:fill="FFFFFF"/>
        </w:rPr>
        <w:t xml:space="preserve"> </w:t>
      </w:r>
      <w:r w:rsidRPr="000922DB">
        <w:rPr>
          <w:rFonts w:cs="Times New Roman"/>
          <w:sz w:val="24"/>
          <w:szCs w:val="24"/>
        </w:rPr>
        <w:t xml:space="preserve">Một khối khí lí tưởng thực hiện các quá trình biến đổi trạng thái (1) </w:t>
      </w:r>
      <w:r w:rsidRPr="000922DB">
        <w:rPr>
          <w:rFonts w:cs="Times New Roman"/>
          <w:sz w:val="24"/>
          <w:szCs w:val="24"/>
        </w:rPr>
        <w:sym w:font="Wingdings" w:char="F0E0"/>
      </w:r>
      <w:r w:rsidRPr="000922DB">
        <w:rPr>
          <w:rFonts w:cs="Times New Roman"/>
          <w:sz w:val="24"/>
          <w:szCs w:val="24"/>
        </w:rPr>
        <w:t xml:space="preserve"> (2) </w:t>
      </w:r>
      <w:r w:rsidRPr="000922DB">
        <w:rPr>
          <w:rFonts w:cs="Times New Roman"/>
          <w:sz w:val="24"/>
          <w:szCs w:val="24"/>
        </w:rPr>
        <w:sym w:font="Wingdings" w:char="F0E0"/>
      </w:r>
      <w:r w:rsidRPr="000922DB">
        <w:rPr>
          <w:rFonts w:cs="Times New Roman"/>
          <w:sz w:val="24"/>
          <w:szCs w:val="24"/>
        </w:rPr>
        <w:t xml:space="preserve"> (3) như được mô tả trong hình bên. Biết </w:t>
      </w:r>
      <w:r w:rsidRPr="000922DB">
        <w:rPr>
          <w:rFonts w:cs="Times New Roman"/>
          <w:i/>
          <w:iCs/>
          <w:sz w:val="24"/>
          <w:szCs w:val="24"/>
        </w:rPr>
        <w:t>p</w:t>
      </w:r>
      <w:r w:rsidRPr="000922DB">
        <w:rPr>
          <w:rFonts w:cs="Times New Roman"/>
          <w:sz w:val="24"/>
          <w:szCs w:val="24"/>
          <w:vertAlign w:val="subscript"/>
        </w:rPr>
        <w:t>2</w:t>
      </w:r>
      <w:r w:rsidRPr="000922DB">
        <w:rPr>
          <w:rFonts w:cs="Times New Roman"/>
          <w:i/>
          <w:iCs/>
          <w:sz w:val="24"/>
          <w:szCs w:val="24"/>
        </w:rPr>
        <w:t xml:space="preserve"> = 2p</w:t>
      </w:r>
      <w:r w:rsidRPr="000922DB">
        <w:rPr>
          <w:rFonts w:cs="Times New Roman"/>
          <w:sz w:val="24"/>
          <w:szCs w:val="24"/>
          <w:vertAlign w:val="subscript"/>
        </w:rPr>
        <w:t>1</w:t>
      </w:r>
      <w:r w:rsidRPr="000922DB">
        <w:rPr>
          <w:rFonts w:cs="Times New Roman"/>
          <w:sz w:val="24"/>
          <w:szCs w:val="24"/>
        </w:rPr>
        <w:t xml:space="preserve">; </w:t>
      </w:r>
      <w:r w:rsidRPr="000922DB">
        <w:rPr>
          <w:rFonts w:cs="Times New Roman"/>
          <w:i/>
          <w:iCs/>
          <w:sz w:val="24"/>
          <w:szCs w:val="24"/>
        </w:rPr>
        <w:t>V</w:t>
      </w:r>
      <w:r w:rsidRPr="000922DB">
        <w:rPr>
          <w:rFonts w:cs="Times New Roman"/>
          <w:sz w:val="24"/>
          <w:szCs w:val="24"/>
          <w:vertAlign w:val="subscript"/>
        </w:rPr>
        <w:t>3</w:t>
      </w:r>
      <w:r w:rsidRPr="000922DB">
        <w:rPr>
          <w:rFonts w:cs="Times New Roman"/>
          <w:i/>
          <w:iCs/>
          <w:sz w:val="24"/>
          <w:szCs w:val="24"/>
        </w:rPr>
        <w:t xml:space="preserve"> = 2V</w:t>
      </w:r>
      <w:r w:rsidRPr="000922DB">
        <w:rPr>
          <w:rFonts w:cs="Times New Roman"/>
          <w:sz w:val="24"/>
          <w:szCs w:val="24"/>
          <w:vertAlign w:val="subscript"/>
        </w:rPr>
        <w:t>1</w:t>
      </w:r>
      <w:r w:rsidRPr="000922DB">
        <w:rPr>
          <w:rFonts w:cs="Times New Roman"/>
          <w:sz w:val="24"/>
          <w:szCs w:val="24"/>
        </w:rPr>
        <w:t>. Mỗi ý sau đây là đúng hay sai?</w:t>
      </w:r>
    </w:p>
    <w:p w:rsidR="00A8734A" w:rsidRPr="000922DB" w:rsidRDefault="00A8734A" w:rsidP="000922DB">
      <w:pPr>
        <w:spacing w:line="288" w:lineRule="auto"/>
        <w:ind w:left="567"/>
        <w:jc w:val="both"/>
        <w:rPr>
          <w:rFonts w:cs="Times New Roman"/>
          <w:sz w:val="24"/>
          <w:szCs w:val="24"/>
          <w:lang w:val="fr-FR"/>
        </w:rPr>
      </w:pPr>
      <w:r w:rsidRPr="000922DB">
        <w:rPr>
          <w:rFonts w:cs="Times New Roman"/>
          <w:b/>
          <w:bCs/>
          <w:color w:val="0000CC"/>
          <w:sz w:val="24"/>
          <w:szCs w:val="24"/>
        </w:rPr>
        <w:t>a)</w:t>
      </w:r>
      <w:r w:rsidRPr="000922DB">
        <w:rPr>
          <w:rFonts w:cs="Times New Roman"/>
          <w:color w:val="0000CC"/>
          <w:sz w:val="24"/>
          <w:szCs w:val="24"/>
        </w:rPr>
        <w:t xml:space="preserve"> </w:t>
      </w:r>
      <w:r w:rsidRPr="000922DB">
        <w:rPr>
          <w:rFonts w:cs="Times New Roman"/>
          <w:sz w:val="24"/>
          <w:szCs w:val="24"/>
        </w:rPr>
        <w:t xml:space="preserve">(1) </w:t>
      </w:r>
      <w:r w:rsidRPr="000922DB">
        <w:rPr>
          <w:rFonts w:cs="Times New Roman"/>
          <w:sz w:val="24"/>
          <w:szCs w:val="24"/>
        </w:rPr>
        <w:sym w:font="Wingdings" w:char="F0E0"/>
      </w:r>
      <w:r w:rsidRPr="000922DB">
        <w:rPr>
          <w:rFonts w:cs="Times New Roman"/>
          <w:sz w:val="24"/>
          <w:szCs w:val="24"/>
        </w:rPr>
        <w:t xml:space="preserve"> (2) là quá trình đẳng nhiệt.</w:t>
      </w:r>
      <w:r w:rsidRPr="000922DB">
        <w:rPr>
          <w:rFonts w:cs="Times New Roman"/>
          <w:sz w:val="24"/>
          <w:szCs w:val="24"/>
          <w:lang w:val="fr-FR"/>
        </w:rPr>
        <w:t xml:space="preserve">  Đ</w:t>
      </w:r>
    </w:p>
    <w:p w:rsidR="00A8734A" w:rsidRPr="000922DB" w:rsidRDefault="00A8734A" w:rsidP="000922DB">
      <w:pPr>
        <w:spacing w:line="288" w:lineRule="auto"/>
        <w:ind w:left="567"/>
        <w:jc w:val="both"/>
        <w:rPr>
          <w:rFonts w:cs="Times New Roman"/>
          <w:sz w:val="24"/>
          <w:szCs w:val="24"/>
          <w:lang w:val="fr-FR"/>
        </w:rPr>
      </w:pPr>
      <w:r w:rsidRPr="000922DB">
        <w:rPr>
          <w:rFonts w:cs="Times New Roman"/>
          <w:b/>
          <w:bCs/>
          <w:color w:val="0000CC"/>
          <w:sz w:val="24"/>
          <w:szCs w:val="24"/>
        </w:rPr>
        <w:t>b)</w:t>
      </w:r>
      <w:r w:rsidRPr="000922DB">
        <w:rPr>
          <w:rFonts w:cs="Times New Roman"/>
          <w:color w:val="0000CC"/>
          <w:sz w:val="24"/>
          <w:szCs w:val="24"/>
        </w:rPr>
        <w:t xml:space="preserve"> </w:t>
      </w:r>
      <w:r w:rsidRPr="000922DB">
        <w:rPr>
          <w:rFonts w:cs="Times New Roman"/>
          <w:sz w:val="24"/>
          <w:szCs w:val="24"/>
        </w:rPr>
        <w:t xml:space="preserve">(2) </w:t>
      </w:r>
      <w:r w:rsidRPr="000922DB">
        <w:rPr>
          <w:rFonts w:cs="Times New Roman"/>
          <w:sz w:val="24"/>
          <w:szCs w:val="24"/>
        </w:rPr>
        <w:sym w:font="Wingdings" w:char="F0E0"/>
      </w:r>
      <w:r w:rsidRPr="000922DB">
        <w:rPr>
          <w:rFonts w:cs="Times New Roman"/>
          <w:sz w:val="24"/>
          <w:szCs w:val="24"/>
        </w:rPr>
        <w:t xml:space="preserve"> (3) là quá trình đẳng áp.</w:t>
      </w:r>
      <w:r w:rsidRPr="000922DB">
        <w:rPr>
          <w:rFonts w:cs="Times New Roman"/>
          <w:sz w:val="24"/>
          <w:szCs w:val="24"/>
          <w:lang w:val="fr-FR"/>
        </w:rPr>
        <w:t xml:space="preserve">  Đ</w:t>
      </w:r>
    </w:p>
    <w:p w:rsidR="00A8734A" w:rsidRPr="000922DB" w:rsidRDefault="00A8734A" w:rsidP="000922DB">
      <w:pPr>
        <w:spacing w:line="288" w:lineRule="auto"/>
        <w:ind w:left="567"/>
        <w:jc w:val="both"/>
        <w:rPr>
          <w:rFonts w:cs="Times New Roman"/>
          <w:sz w:val="24"/>
          <w:szCs w:val="24"/>
          <w:lang w:val="fr-FR"/>
        </w:rPr>
      </w:pPr>
      <w:r w:rsidRPr="000922DB">
        <w:rPr>
          <w:rFonts w:cs="Times New Roman"/>
          <w:b/>
          <w:bCs/>
          <w:color w:val="0000CC"/>
          <w:sz w:val="24"/>
          <w:szCs w:val="24"/>
        </w:rPr>
        <w:t>c)</w:t>
      </w:r>
      <w:r w:rsidRPr="000922DB">
        <w:rPr>
          <w:rFonts w:cs="Times New Roman"/>
          <w:color w:val="0000CC"/>
          <w:sz w:val="24"/>
          <w:szCs w:val="24"/>
        </w:rPr>
        <w:t xml:space="preserve"> </w:t>
      </w:r>
      <w:r w:rsidRPr="000922DB">
        <w:rPr>
          <w:rFonts w:cs="Times New Roman"/>
          <w:sz w:val="24"/>
          <w:szCs w:val="24"/>
        </w:rPr>
        <w:t xml:space="preserve">Thể tích khí ở trạng thái (2) là: </w:t>
      </w:r>
      <w:r w:rsidRPr="000922DB">
        <w:rPr>
          <w:rFonts w:cs="Times New Roman"/>
          <w:kern w:val="2"/>
          <w:position w:val="-24"/>
          <w:sz w:val="24"/>
          <w:szCs w:val="24"/>
          <w14:ligatures w14:val="standardContextual"/>
        </w:rPr>
        <w:object w:dxaOrig="920" w:dyaOrig="620">
          <v:shape id="_x0000_i2264" type="#_x0000_t75" style="width:43.45pt;height:28.55pt" o:ole="">
            <v:imagedata r:id="rId397" o:title=""/>
          </v:shape>
          <o:OLEObject Type="Embed" ProgID="Equation.DSMT4" ShapeID="_x0000_i2264" DrawAspect="Content" ObjectID="_1795383039" r:id="rId1954"/>
        </w:object>
      </w:r>
      <w:r w:rsidRPr="000922DB">
        <w:rPr>
          <w:rFonts w:cs="Times New Roman"/>
          <w:kern w:val="2"/>
          <w:sz w:val="24"/>
          <w:szCs w:val="24"/>
          <w:lang w:val="fr-FR"/>
          <w14:ligatures w14:val="standardContextual"/>
        </w:rPr>
        <w:t xml:space="preserve">    S</w:t>
      </w:r>
    </w:p>
    <w:p w:rsidR="00A8734A" w:rsidRPr="000922DB" w:rsidRDefault="00A8734A" w:rsidP="000922DB">
      <w:pPr>
        <w:ind w:left="567"/>
        <w:jc w:val="both"/>
        <w:rPr>
          <w:rFonts w:cs="Times New Roman"/>
          <w:kern w:val="2"/>
          <w:sz w:val="24"/>
          <w:szCs w:val="24"/>
          <w:lang w:val="fr-FR"/>
          <w14:ligatures w14:val="standardContextual"/>
        </w:rPr>
      </w:pPr>
      <w:r w:rsidRPr="000922DB">
        <w:rPr>
          <w:rFonts w:cs="Times New Roman"/>
          <w:b/>
          <w:bCs/>
          <w:color w:val="0000CC"/>
          <w:sz w:val="24"/>
          <w:szCs w:val="24"/>
        </w:rPr>
        <w:t>d)</w:t>
      </w:r>
      <w:r w:rsidRPr="000922DB">
        <w:rPr>
          <w:rFonts w:cs="Times New Roman"/>
          <w:color w:val="0000CC"/>
          <w:sz w:val="24"/>
          <w:szCs w:val="24"/>
        </w:rPr>
        <w:t xml:space="preserve"> </w:t>
      </w:r>
      <w:r w:rsidRPr="000922DB">
        <w:rPr>
          <w:rFonts w:cs="Times New Roman"/>
          <w:sz w:val="24"/>
          <w:szCs w:val="24"/>
        </w:rPr>
        <w:t xml:space="preserve">Nhiệt độ khí ở trạng thái (3) gấp 3 lần nhiệt độ khí ở trạng thái (1): </w:t>
      </w:r>
      <w:r w:rsidRPr="000922DB">
        <w:rPr>
          <w:rFonts w:cs="Times New Roman"/>
          <w:i/>
          <w:iCs/>
          <w:kern w:val="2"/>
          <w:sz w:val="24"/>
          <w:szCs w:val="24"/>
          <w14:ligatures w14:val="standardContextual"/>
        </w:rPr>
        <w:t>T</w:t>
      </w:r>
      <w:r w:rsidRPr="000922DB">
        <w:rPr>
          <w:rFonts w:cs="Times New Roman"/>
          <w:kern w:val="2"/>
          <w:sz w:val="24"/>
          <w:szCs w:val="24"/>
          <w:vertAlign w:val="subscript"/>
          <w14:ligatures w14:val="standardContextual"/>
        </w:rPr>
        <w:t>3</w:t>
      </w:r>
      <w:r w:rsidRPr="000922DB">
        <w:rPr>
          <w:rFonts w:cs="Times New Roman"/>
          <w:kern w:val="2"/>
          <w:sz w:val="24"/>
          <w:szCs w:val="24"/>
          <w14:ligatures w14:val="standardContextual"/>
        </w:rPr>
        <w:t xml:space="preserve"> </w:t>
      </w:r>
      <w:r w:rsidRPr="000922DB">
        <w:rPr>
          <w:rFonts w:cs="Times New Roman"/>
          <w:i/>
          <w:iCs/>
          <w:kern w:val="2"/>
          <w:sz w:val="24"/>
          <w:szCs w:val="24"/>
          <w14:ligatures w14:val="standardContextual"/>
        </w:rPr>
        <w:t xml:space="preserve">= </w:t>
      </w:r>
      <w:r w:rsidRPr="000922DB">
        <w:rPr>
          <w:rFonts w:cs="Times New Roman"/>
          <w:kern w:val="2"/>
          <w:sz w:val="24"/>
          <w:szCs w:val="24"/>
          <w14:ligatures w14:val="standardContextual"/>
        </w:rPr>
        <w:t>3</w:t>
      </w:r>
      <w:r w:rsidRPr="000922DB">
        <w:rPr>
          <w:rFonts w:cs="Times New Roman"/>
          <w:i/>
          <w:iCs/>
          <w:kern w:val="2"/>
          <w:sz w:val="24"/>
          <w:szCs w:val="24"/>
          <w14:ligatures w14:val="standardContextual"/>
        </w:rPr>
        <w:t>T</w:t>
      </w:r>
      <w:r w:rsidRPr="000922DB">
        <w:rPr>
          <w:rFonts w:cs="Times New Roman"/>
          <w:kern w:val="2"/>
          <w:sz w:val="24"/>
          <w:szCs w:val="24"/>
          <w:vertAlign w:val="subscript"/>
          <w14:ligatures w14:val="standardContextual"/>
        </w:rPr>
        <w:t>1</w:t>
      </w:r>
      <w:r w:rsidRPr="000922DB">
        <w:rPr>
          <w:rFonts w:cs="Times New Roman"/>
          <w:kern w:val="2"/>
          <w:sz w:val="24"/>
          <w:szCs w:val="24"/>
          <w14:ligatures w14:val="standardContextual"/>
        </w:rPr>
        <w:t>.</w:t>
      </w:r>
      <w:r w:rsidRPr="000922DB">
        <w:rPr>
          <w:rFonts w:cs="Times New Roman"/>
          <w:kern w:val="2"/>
          <w:sz w:val="24"/>
          <w:szCs w:val="24"/>
          <w:lang w:val="fr-FR"/>
          <w14:ligatures w14:val="standardContextual"/>
        </w:rPr>
        <w:t xml:space="preserve">  S</w:t>
      </w:r>
    </w:p>
    <w:p w:rsidR="00A8734A" w:rsidRPr="000922DB" w:rsidRDefault="00A8734A" w:rsidP="000922DB">
      <w:pPr>
        <w:ind w:left="567"/>
        <w:jc w:val="both"/>
        <w:rPr>
          <w:rFonts w:cs="Times New Roman"/>
          <w:kern w:val="2"/>
          <w:sz w:val="24"/>
          <w:szCs w:val="24"/>
          <w:lang w:val="fr-FR"/>
          <w14:ligatures w14:val="standardContextual"/>
        </w:rPr>
      </w:pPr>
    </w:p>
    <w:p w:rsidR="00A8734A" w:rsidRPr="000922DB" w:rsidRDefault="00A8734A" w:rsidP="000922DB">
      <w:pPr>
        <w:spacing w:before="60" w:line="288" w:lineRule="auto"/>
        <w:jc w:val="both"/>
        <w:rPr>
          <w:rFonts w:cs="Times New Roman"/>
          <w:sz w:val="24"/>
          <w:szCs w:val="24"/>
        </w:rPr>
      </w:pPr>
      <w:r w:rsidRPr="000922DB">
        <w:rPr>
          <w:rFonts w:cs="Times New Roman"/>
          <w:noProof/>
          <w:sz w:val="24"/>
          <w:szCs w:val="24"/>
        </w:rPr>
        <w:drawing>
          <wp:anchor distT="0" distB="0" distL="114300" distR="114300" simplePos="0" relativeHeight="251735040" behindDoc="0" locked="0" layoutInCell="1" allowOverlap="1" wp14:anchorId="25F2D71E" wp14:editId="70336400">
            <wp:simplePos x="0" y="0"/>
            <wp:positionH relativeFrom="column">
              <wp:posOffset>4358640</wp:posOffset>
            </wp:positionH>
            <wp:positionV relativeFrom="paragraph">
              <wp:posOffset>552450</wp:posOffset>
            </wp:positionV>
            <wp:extent cx="1897380" cy="909955"/>
            <wp:effectExtent l="0" t="0" r="7620" b="4445"/>
            <wp:wrapSquare wrapText="bothSides"/>
            <wp:docPr id="1742615011" name="Picture 174261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897380" cy="909955"/>
                    </a:xfrm>
                    <a:prstGeom prst="rect">
                      <a:avLst/>
                    </a:prstGeom>
                  </pic:spPr>
                </pic:pic>
              </a:graphicData>
            </a:graphic>
            <wp14:sizeRelH relativeFrom="page">
              <wp14:pctWidth>0</wp14:pctWidth>
            </wp14:sizeRelH>
            <wp14:sizeRelV relativeFrom="page">
              <wp14:pctHeight>0</wp14:pctHeight>
            </wp14:sizeRelV>
          </wp:anchor>
        </w:drawing>
      </w:r>
      <w:r w:rsidRPr="000922DB">
        <w:rPr>
          <w:rFonts w:cs="Times New Roman"/>
          <w:b/>
          <w:bCs/>
          <w:color w:val="0000CC"/>
          <w:sz w:val="24"/>
          <w:szCs w:val="24"/>
        </w:rPr>
        <w:t>Câu 4</w:t>
      </w:r>
      <w:r w:rsidRPr="000922DB">
        <w:rPr>
          <w:rFonts w:cs="Times New Roman"/>
          <w:b/>
          <w:bCs/>
          <w:color w:val="0000CC"/>
          <w:sz w:val="24"/>
          <w:szCs w:val="24"/>
          <w:lang w:val="fr-FR"/>
        </w:rPr>
        <w:t>:</w:t>
      </w:r>
      <w:r w:rsidRPr="000922DB">
        <w:rPr>
          <w:rFonts w:cs="Times New Roman"/>
          <w:sz w:val="24"/>
          <w:szCs w:val="24"/>
        </w:rPr>
        <w:t xml:space="preserve"> Một lượng khí xác định chứa trong một xilanh được đậy kín bằng một pit-tông di động. Pit-tông dịch chuyển theo chiều sao cho thể tích chiếm giữ bởi chất khí tăng lên. Coi như nhiệt độ được giữ không đổi. Mỗi kết luận sau đây là đúng hay sai?</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a)</w:t>
      </w:r>
      <w:r w:rsidRPr="000922DB">
        <w:rPr>
          <w:rFonts w:cs="Times New Roman"/>
          <w:color w:val="0000CC"/>
          <w:sz w:val="24"/>
          <w:szCs w:val="24"/>
        </w:rPr>
        <w:t xml:space="preserve"> </w:t>
      </w:r>
      <w:r w:rsidRPr="000922DB">
        <w:rPr>
          <w:rFonts w:cs="Times New Roman"/>
          <w:sz w:val="24"/>
          <w:szCs w:val="24"/>
        </w:rPr>
        <w:t>Áp suất chất khí giảm, vì số phân tử khí va chạm với pit-tông và thành xilanh ít hơn trước đó. Đ</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b)</w:t>
      </w:r>
      <w:r w:rsidRPr="000922DB">
        <w:rPr>
          <w:rFonts w:cs="Times New Roman"/>
          <w:color w:val="0000CC"/>
          <w:sz w:val="24"/>
          <w:szCs w:val="24"/>
        </w:rPr>
        <w:t xml:space="preserve"> </w:t>
      </w:r>
      <w:r w:rsidRPr="000922DB">
        <w:rPr>
          <w:rFonts w:cs="Times New Roman"/>
          <w:sz w:val="24"/>
          <w:szCs w:val="24"/>
        </w:rPr>
        <w:t>Động năng của các phân tử khí giảm vì thể tích tăng. S</w:t>
      </w:r>
    </w:p>
    <w:p w:rsidR="00A8734A" w:rsidRPr="000922DB" w:rsidRDefault="00A8734A" w:rsidP="000922DB">
      <w:pPr>
        <w:spacing w:line="288" w:lineRule="auto"/>
        <w:ind w:left="567"/>
        <w:jc w:val="both"/>
        <w:rPr>
          <w:rFonts w:cs="Times New Roman"/>
          <w:sz w:val="24"/>
          <w:szCs w:val="24"/>
        </w:rPr>
      </w:pPr>
      <w:r w:rsidRPr="000922DB">
        <w:rPr>
          <w:rFonts w:cs="Times New Roman"/>
          <w:b/>
          <w:bCs/>
          <w:color w:val="0000CC"/>
          <w:sz w:val="24"/>
          <w:szCs w:val="24"/>
        </w:rPr>
        <w:t>c)</w:t>
      </w:r>
      <w:r w:rsidRPr="000922DB">
        <w:rPr>
          <w:rFonts w:cs="Times New Roman"/>
          <w:color w:val="0000CC"/>
          <w:sz w:val="24"/>
          <w:szCs w:val="24"/>
        </w:rPr>
        <w:t xml:space="preserve"> </w:t>
      </w:r>
      <w:r w:rsidRPr="000922DB">
        <w:rPr>
          <w:rFonts w:cs="Times New Roman"/>
          <w:sz w:val="24"/>
          <w:szCs w:val="24"/>
        </w:rPr>
        <w:t>Động năng của các phân tử khí không đổi vì nhiệt độ không đổi.Đ</w:t>
      </w:r>
    </w:p>
    <w:p w:rsidR="00A8734A" w:rsidRPr="000922DB" w:rsidRDefault="00A8734A" w:rsidP="000922DB">
      <w:pPr>
        <w:tabs>
          <w:tab w:val="left" w:pos="6260"/>
        </w:tabs>
        <w:spacing w:line="288" w:lineRule="auto"/>
        <w:ind w:left="567"/>
        <w:jc w:val="both"/>
        <w:rPr>
          <w:rFonts w:cs="Times New Roman"/>
          <w:sz w:val="24"/>
          <w:szCs w:val="24"/>
        </w:rPr>
      </w:pPr>
      <w:r w:rsidRPr="000922DB">
        <w:rPr>
          <w:rFonts w:cs="Times New Roman"/>
          <w:b/>
          <w:bCs/>
          <w:color w:val="0000CC"/>
          <w:sz w:val="24"/>
          <w:szCs w:val="24"/>
        </w:rPr>
        <w:t>d)</w:t>
      </w:r>
      <w:r w:rsidRPr="000922DB">
        <w:rPr>
          <w:rFonts w:cs="Times New Roman"/>
          <w:color w:val="0000CC"/>
          <w:sz w:val="24"/>
          <w:szCs w:val="24"/>
        </w:rPr>
        <w:t xml:space="preserve"> </w:t>
      </w:r>
      <w:r w:rsidRPr="000922DB">
        <w:rPr>
          <w:rFonts w:cs="Times New Roman"/>
          <w:sz w:val="24"/>
          <w:szCs w:val="24"/>
        </w:rPr>
        <w:t>Áp suất chất khí không đổi vì nhiệt độ không đổi.</w:t>
      </w:r>
      <w:r w:rsidRPr="000922DB">
        <w:rPr>
          <w:rFonts w:cs="Times New Roman"/>
          <w:sz w:val="24"/>
          <w:szCs w:val="24"/>
        </w:rPr>
        <w:tab/>
        <w:t>S</w:t>
      </w:r>
    </w:p>
    <w:p w:rsidR="00A8734A" w:rsidRPr="000922DB" w:rsidRDefault="00A8734A" w:rsidP="000922DB">
      <w:pPr>
        <w:spacing w:line="312" w:lineRule="auto"/>
        <w:jc w:val="both"/>
        <w:rPr>
          <w:rFonts w:cs="Times New Roman"/>
          <w:sz w:val="24"/>
          <w:szCs w:val="24"/>
        </w:rPr>
      </w:pPr>
      <w:r w:rsidRPr="000922DB">
        <w:rPr>
          <w:rFonts w:cs="Times New Roman"/>
          <w:b/>
          <w:bCs/>
          <w:color w:val="000099"/>
          <w:sz w:val="24"/>
          <w:szCs w:val="24"/>
        </w:rPr>
        <w:t>PHẦN III. Câu trắc nghiệm trả lời ngắn.</w:t>
      </w:r>
      <w:r w:rsidRPr="000922DB">
        <w:rPr>
          <w:rFonts w:cs="Times New Roman"/>
          <w:sz w:val="24"/>
          <w:szCs w:val="24"/>
        </w:rPr>
        <w:t xml:space="preserve"> Thí sinh trả lời từ câu 1 đến câu 6.</w:t>
      </w:r>
    </w:p>
    <w:p w:rsidR="00A8734A" w:rsidRPr="000922DB" w:rsidRDefault="00A8734A" w:rsidP="000922DB">
      <w:pPr>
        <w:jc w:val="both"/>
        <w:rPr>
          <w:rStyle w:val="mtext"/>
          <w:rFonts w:cs="Times New Roman"/>
          <w:sz w:val="24"/>
          <w:szCs w:val="24"/>
          <w:bdr w:val="none" w:sz="0" w:space="0" w:color="auto" w:frame="1"/>
        </w:rPr>
      </w:pPr>
      <w:r w:rsidRPr="000922DB">
        <w:rPr>
          <w:rFonts w:cs="Times New Roman"/>
          <w:b/>
          <w:bCs/>
          <w:color w:val="0000CC"/>
          <w:sz w:val="24"/>
          <w:szCs w:val="24"/>
        </w:rPr>
        <w:t>Câu 1:</w:t>
      </w:r>
      <w:r w:rsidRPr="000922DB">
        <w:rPr>
          <w:rFonts w:cs="Times New Roman"/>
          <w:sz w:val="24"/>
          <w:szCs w:val="24"/>
          <w:shd w:val="clear" w:color="auto" w:fill="FFFFFF"/>
        </w:rPr>
        <w:t xml:space="preserve"> </w:t>
      </w:r>
      <w:r w:rsidRPr="000922DB">
        <w:rPr>
          <w:rStyle w:val="mtext"/>
          <w:rFonts w:cs="Times New Roman"/>
          <w:sz w:val="24"/>
          <w:szCs w:val="24"/>
          <w:bdr w:val="none" w:sz="0" w:space="0" w:color="auto" w:frame="1"/>
        </w:rPr>
        <w:t>Một ấm điện có công suất 450 W được dùng để đun sôi nước. Giả sử không có mất mát năng lượng nhiệt thì sau khi nước sôi được 15 phút , có bao nhiêu gam hơi nước được tạo thành? Biết nhiệt hoá hơi riêng của nước là 2,3.10</w:t>
      </w:r>
      <w:r w:rsidRPr="000922DB">
        <w:rPr>
          <w:rStyle w:val="mtext"/>
          <w:rFonts w:cs="Times New Roman"/>
          <w:sz w:val="24"/>
          <w:szCs w:val="24"/>
          <w:bdr w:val="none" w:sz="0" w:space="0" w:color="auto" w:frame="1"/>
          <w:vertAlign w:val="superscript"/>
        </w:rPr>
        <w:t>6</w:t>
      </w:r>
      <w:r w:rsidRPr="000922DB">
        <w:rPr>
          <w:rStyle w:val="mtext"/>
          <w:rFonts w:cs="Times New Roman"/>
          <w:sz w:val="24"/>
          <w:szCs w:val="24"/>
          <w:bdr w:val="none" w:sz="0" w:space="0" w:color="auto" w:frame="1"/>
        </w:rPr>
        <w:t xml:space="preserve"> J/kg. (làm tròn kết quả đến chữ số hàng đơn vị)</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ĐS: 176 g</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lastRenderedPageBreak/>
        <w:t>Hướng dẫn</w:t>
      </w:r>
    </w:p>
    <w:p w:rsidR="00A8734A" w:rsidRPr="000922DB" w:rsidRDefault="00A8734A" w:rsidP="000922DB">
      <w:pPr>
        <w:jc w:val="both"/>
        <w:rPr>
          <w:rFonts w:cs="Times New Roman"/>
          <w:b/>
          <w:bCs/>
          <w:sz w:val="24"/>
          <w:szCs w:val="24"/>
        </w:rPr>
      </w:pPr>
      <w:r w:rsidRPr="000922DB">
        <w:rPr>
          <w:rFonts w:cs="Times New Roman"/>
          <w:b/>
          <w:bCs/>
          <w:position w:val="-28"/>
          <w:sz w:val="24"/>
          <w:szCs w:val="24"/>
        </w:rPr>
        <w:object w:dxaOrig="5179" w:dyaOrig="660">
          <v:shape id="_x0000_i2265" type="#_x0000_t75" style="width:258.8pt;height:33.3pt" o:ole="">
            <v:imagedata r:id="rId1955" o:title=""/>
          </v:shape>
          <o:OLEObject Type="Embed" ProgID="Equation.DSMT4" ShapeID="_x0000_i2265" DrawAspect="Content" ObjectID="_1795383040" r:id="rId1956"/>
        </w:object>
      </w:r>
    </w:p>
    <w:p w:rsidR="00A8734A" w:rsidRPr="000922DB" w:rsidRDefault="00A8734A" w:rsidP="000922DB">
      <w:pPr>
        <w:jc w:val="both"/>
        <w:rPr>
          <w:rFonts w:cs="Times New Roman"/>
          <w:sz w:val="24"/>
          <w:szCs w:val="24"/>
        </w:rPr>
      </w:pPr>
      <w:r w:rsidRPr="000922DB">
        <w:rPr>
          <w:rFonts w:cs="Times New Roman"/>
          <w:b/>
          <w:bCs/>
          <w:color w:val="0000CC"/>
          <w:sz w:val="24"/>
          <w:szCs w:val="24"/>
        </w:rPr>
        <w:t>Câu 2</w:t>
      </w:r>
      <w:r w:rsidRPr="000922DB">
        <w:rPr>
          <w:rFonts w:cs="Times New Roman"/>
          <w:b/>
          <w:bCs/>
          <w:sz w:val="24"/>
          <w:szCs w:val="24"/>
          <w:shd w:val="clear" w:color="auto" w:fill="FFFFFF"/>
        </w:rPr>
        <w:t>:</w:t>
      </w:r>
      <w:r w:rsidRPr="000922DB">
        <w:rPr>
          <w:rFonts w:cs="Times New Roman"/>
          <w:sz w:val="24"/>
          <w:szCs w:val="24"/>
          <w:shd w:val="clear" w:color="auto" w:fill="FFFFFF"/>
        </w:rPr>
        <w:t xml:space="preserve"> </w:t>
      </w:r>
      <w:r w:rsidRPr="000922DB">
        <w:rPr>
          <w:rFonts w:cs="Times New Roman"/>
          <w:sz w:val="24"/>
          <w:szCs w:val="24"/>
        </w:rPr>
        <w:t xml:space="preserve">Một bình chứa 0,5 kg nước ở nhiệt độ 3 </w:t>
      </w:r>
      <w:r w:rsidRPr="000922DB">
        <w:rPr>
          <w:rFonts w:cs="Times New Roman"/>
          <w:sz w:val="24"/>
          <w:szCs w:val="24"/>
          <w:vertAlign w:val="superscript"/>
        </w:rPr>
        <w:t>o</w:t>
      </w:r>
      <w:r w:rsidRPr="000922DB">
        <w:rPr>
          <w:rFonts w:cs="Times New Roman"/>
          <w:sz w:val="24"/>
          <w:szCs w:val="24"/>
        </w:rPr>
        <w:t xml:space="preserve">C. Bình được đun nóng và nội năng của nước trong bình tăng lên thêm 21 kJ. Nhiệt dung riêng của nước là 4 180 J/kg.K. Nhiệt độ của nước sau khi đun là bao nhiêu độ C? </w:t>
      </w:r>
      <w:r w:rsidRPr="000922DB">
        <w:rPr>
          <w:rStyle w:val="mtext"/>
          <w:rFonts w:cs="Times New Roman"/>
          <w:sz w:val="24"/>
          <w:szCs w:val="24"/>
          <w:bdr w:val="none" w:sz="0" w:space="0" w:color="auto" w:frame="1"/>
        </w:rPr>
        <w:t>(làm tròn kết quả đến chữ số hàng đơn vị)</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 xml:space="preserve">ĐS: </w:t>
      </w:r>
      <w:r w:rsidRPr="000922DB">
        <w:rPr>
          <w:rStyle w:val="mtext"/>
          <w:rFonts w:cs="Times New Roman"/>
          <w:b/>
          <w:bCs/>
          <w:color w:val="FF0000"/>
          <w:sz w:val="24"/>
          <w:szCs w:val="24"/>
          <w:bdr w:val="none" w:sz="0" w:space="0" w:color="auto" w:frame="1"/>
        </w:rPr>
        <w:object w:dxaOrig="600" w:dyaOrig="320">
          <v:shape id="_x0000_i2266" type="#_x0000_t75" style="width:29.9pt;height:15.6pt" o:ole="">
            <v:imagedata r:id="rId400" o:title=""/>
          </v:shape>
          <o:OLEObject Type="Embed" ProgID="Equation.DSMT4" ShapeID="_x0000_i2266" DrawAspect="Content" ObjectID="_1795383041" r:id="rId1957"/>
        </w:objec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Hướng dẫn</w:t>
      </w:r>
    </w:p>
    <w:p w:rsidR="00A8734A" w:rsidRPr="000922DB" w:rsidRDefault="00A8734A" w:rsidP="000922DB">
      <w:pPr>
        <w:jc w:val="both"/>
        <w:rPr>
          <w:rFonts w:cs="Times New Roman"/>
          <w:b/>
          <w:bCs/>
          <w:sz w:val="24"/>
          <w:szCs w:val="24"/>
        </w:rPr>
      </w:pPr>
      <w:r w:rsidRPr="000922DB">
        <w:rPr>
          <w:rFonts w:cs="Times New Roman"/>
          <w:b/>
          <w:bCs/>
          <w:position w:val="-10"/>
          <w:sz w:val="24"/>
          <w:szCs w:val="24"/>
        </w:rPr>
        <w:object w:dxaOrig="4959" w:dyaOrig="360">
          <v:shape id="_x0000_i2267" type="#_x0000_t75" style="width:247.9pt;height:18.35pt" o:ole="">
            <v:imagedata r:id="rId1958" o:title=""/>
          </v:shape>
          <o:OLEObject Type="Embed" ProgID="Equation.DSMT4" ShapeID="_x0000_i2267" DrawAspect="Content" ObjectID="_1795383042" r:id="rId1959"/>
        </w:object>
      </w:r>
    </w:p>
    <w:p w:rsidR="00A8734A" w:rsidRPr="000922DB" w:rsidRDefault="00A8734A" w:rsidP="000922DB">
      <w:pPr>
        <w:spacing w:line="288" w:lineRule="auto"/>
        <w:jc w:val="both"/>
        <w:rPr>
          <w:rFonts w:cs="Times New Roman"/>
          <w:spacing w:val="-2"/>
          <w:sz w:val="24"/>
          <w:szCs w:val="24"/>
          <w:shd w:val="clear" w:color="auto" w:fill="FFFFFF"/>
        </w:rPr>
      </w:pPr>
      <w:r w:rsidRPr="000922DB">
        <w:rPr>
          <w:rFonts w:cs="Times New Roman"/>
          <w:b/>
          <w:bCs/>
          <w:color w:val="0000CC"/>
          <w:sz w:val="24"/>
          <w:szCs w:val="24"/>
        </w:rPr>
        <w:t>Câu 3:</w:t>
      </w:r>
      <w:r w:rsidRPr="000922DB">
        <w:rPr>
          <w:rFonts w:cs="Times New Roman"/>
          <w:spacing w:val="-2"/>
          <w:sz w:val="24"/>
          <w:szCs w:val="24"/>
          <w:shd w:val="clear" w:color="auto" w:fill="FFFFFF"/>
        </w:rPr>
        <w:t xml:space="preserve"> </w:t>
      </w:r>
      <w:r w:rsidRPr="000922DB">
        <w:rPr>
          <w:rFonts w:cs="Times New Roman"/>
          <w:spacing w:val="-2"/>
          <w:sz w:val="24"/>
          <w:szCs w:val="24"/>
        </w:rPr>
        <w:t xml:space="preserve">Một bình có dung tích 3 lít, lúc đầu chứa một khối khí ở áp suất 1,5 atm. Bình này được nối thông với một bình thứ hai có dung tích 6 lít và được hút chân không. Coi như nhiệt độ không đổi. Áp suất của khối khí sau khi hai bình thông nhau là bao nhiêu atm? </w:t>
      </w:r>
      <w:r w:rsidRPr="000922DB">
        <w:rPr>
          <w:rStyle w:val="mtext"/>
          <w:rFonts w:cs="Times New Roman"/>
          <w:sz w:val="24"/>
          <w:szCs w:val="24"/>
          <w:bdr w:val="none" w:sz="0" w:space="0" w:color="auto" w:frame="1"/>
        </w:rPr>
        <w:t>(làm tròn kết quả đến chữ số hàng phần mười)</w:t>
      </w:r>
    </w:p>
    <w:p w:rsidR="00A8734A" w:rsidRPr="000922DB" w:rsidRDefault="00A8734A" w:rsidP="000922DB">
      <w:pPr>
        <w:jc w:val="both"/>
        <w:rPr>
          <w:rFonts w:cs="Times New Roman"/>
          <w:b/>
          <w:bCs/>
          <w:color w:val="FF0000"/>
          <w:sz w:val="24"/>
          <w:szCs w:val="24"/>
        </w:rPr>
      </w:pPr>
      <w:r w:rsidRPr="000922DB">
        <w:rPr>
          <w:rStyle w:val="mtext"/>
          <w:rFonts w:cs="Times New Roman"/>
          <w:b/>
          <w:bCs/>
          <w:color w:val="FF0000"/>
          <w:sz w:val="24"/>
          <w:szCs w:val="24"/>
          <w:bdr w:val="none" w:sz="0" w:space="0" w:color="auto" w:frame="1"/>
        </w:rPr>
        <w:t>ĐS: 0,5 atm</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Hướng dẫn</w:t>
      </w:r>
    </w:p>
    <w:p w:rsidR="00A8734A" w:rsidRPr="000922DB" w:rsidRDefault="00A8734A" w:rsidP="000922DB">
      <w:pPr>
        <w:jc w:val="both"/>
        <w:rPr>
          <w:rFonts w:cs="Times New Roman"/>
          <w:b/>
          <w:bCs/>
          <w:sz w:val="24"/>
          <w:szCs w:val="24"/>
        </w:rPr>
      </w:pPr>
      <w:r w:rsidRPr="000922DB">
        <w:rPr>
          <w:rFonts w:cs="Times New Roman"/>
          <w:b/>
          <w:bCs/>
          <w:position w:val="-12"/>
          <w:sz w:val="24"/>
          <w:szCs w:val="24"/>
        </w:rPr>
        <w:object w:dxaOrig="4940" w:dyaOrig="360">
          <v:shape id="_x0000_i2268" type="#_x0000_t75" style="width:246.55pt;height:18.35pt" o:ole="">
            <v:imagedata r:id="rId1960" o:title=""/>
          </v:shape>
          <o:OLEObject Type="Embed" ProgID="Equation.DSMT4" ShapeID="_x0000_i2268" DrawAspect="Content" ObjectID="_1795383043" r:id="rId1961"/>
        </w:object>
      </w:r>
    </w:p>
    <w:p w:rsidR="00A8734A" w:rsidRPr="000922DB" w:rsidRDefault="00A8734A" w:rsidP="000922DB">
      <w:pPr>
        <w:spacing w:line="324" w:lineRule="auto"/>
        <w:jc w:val="both"/>
        <w:rPr>
          <w:rFonts w:cs="Times New Roman"/>
          <w:sz w:val="24"/>
          <w:szCs w:val="24"/>
          <w:shd w:val="clear" w:color="auto" w:fill="FFFFFF"/>
        </w:rPr>
      </w:pPr>
      <w:r w:rsidRPr="000922DB">
        <w:rPr>
          <w:rFonts w:cs="Times New Roman"/>
          <w:b/>
          <w:bCs/>
          <w:color w:val="0000CC"/>
          <w:sz w:val="24"/>
          <w:szCs w:val="24"/>
        </w:rPr>
        <w:t>Câu 4:</w:t>
      </w:r>
      <w:r w:rsidRPr="000922DB">
        <w:rPr>
          <w:rFonts w:cs="Times New Roman"/>
          <w:sz w:val="24"/>
          <w:szCs w:val="24"/>
          <w:shd w:val="clear" w:color="auto" w:fill="FFFFFF"/>
        </w:rPr>
        <w:t xml:space="preserve"> Một bình chứa oxygen có dung tích 12 lít ở áp suất 150 kPa và nhiệt độ 25 </w:t>
      </w:r>
      <w:r w:rsidRPr="000922DB">
        <w:rPr>
          <w:rFonts w:cs="Times New Roman"/>
          <w:sz w:val="24"/>
          <w:szCs w:val="24"/>
          <w:shd w:val="clear" w:color="auto" w:fill="FFFFFF"/>
          <w:vertAlign w:val="superscript"/>
        </w:rPr>
        <w:t>o</w:t>
      </w:r>
      <w:r w:rsidRPr="000922DB">
        <w:rPr>
          <w:rFonts w:cs="Times New Roman"/>
          <w:sz w:val="24"/>
          <w:szCs w:val="24"/>
          <w:shd w:val="clear" w:color="auto" w:fill="FFFFFF"/>
        </w:rPr>
        <w:t xml:space="preserve">C. Khối lượng oxygen trong bình là bao nhiêu gam? Biết khối lượng mol của oxygen là 32 g/mol. </w:t>
      </w:r>
      <w:r w:rsidRPr="000922DB">
        <w:rPr>
          <w:rStyle w:val="mtext"/>
          <w:rFonts w:cs="Times New Roman"/>
          <w:sz w:val="24"/>
          <w:szCs w:val="24"/>
          <w:bdr w:val="none" w:sz="0" w:space="0" w:color="auto" w:frame="1"/>
        </w:rPr>
        <w:t>(làm tròn kết quả đến chữ số hàng phần chục)</w:t>
      </w:r>
    </w:p>
    <w:p w:rsidR="00A8734A" w:rsidRPr="000922DB" w:rsidRDefault="00A8734A" w:rsidP="000922DB">
      <w:pPr>
        <w:jc w:val="both"/>
        <w:rPr>
          <w:rFonts w:cs="Times New Roman"/>
          <w:b/>
          <w:bCs/>
          <w:color w:val="FF0000"/>
          <w:sz w:val="24"/>
          <w:szCs w:val="24"/>
        </w:rPr>
      </w:pPr>
      <w:r w:rsidRPr="000922DB">
        <w:rPr>
          <w:rStyle w:val="mtext"/>
          <w:rFonts w:cs="Times New Roman"/>
          <w:b/>
          <w:bCs/>
          <w:color w:val="FF0000"/>
          <w:sz w:val="24"/>
          <w:szCs w:val="24"/>
          <w:bdr w:val="none" w:sz="0" w:space="0" w:color="auto" w:frame="1"/>
        </w:rPr>
        <w:t>ĐS: 23,3 g</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Hướng dẫn</w:t>
      </w:r>
    </w:p>
    <w:p w:rsidR="00A8734A" w:rsidRPr="000922DB" w:rsidRDefault="00A8734A" w:rsidP="000922DB">
      <w:pPr>
        <w:jc w:val="both"/>
        <w:rPr>
          <w:rFonts w:cs="Times New Roman"/>
          <w:b/>
          <w:bCs/>
          <w:sz w:val="24"/>
          <w:szCs w:val="24"/>
        </w:rPr>
      </w:pPr>
      <w:r w:rsidRPr="000922DB">
        <w:rPr>
          <w:rFonts w:cs="Times New Roman"/>
          <w:b/>
          <w:bCs/>
          <w:position w:val="-24"/>
          <w:sz w:val="24"/>
          <w:szCs w:val="24"/>
        </w:rPr>
        <w:object w:dxaOrig="6640" w:dyaOrig="620">
          <v:shape id="_x0000_i2269" type="#_x0000_t75" style="width:332.15pt;height:30.55pt" o:ole="">
            <v:imagedata r:id="rId1962" o:title=""/>
          </v:shape>
          <o:OLEObject Type="Embed" ProgID="Equation.DSMT4" ShapeID="_x0000_i2269" DrawAspect="Content" ObjectID="_1795383044" r:id="rId1963"/>
        </w:object>
      </w:r>
    </w:p>
    <w:p w:rsidR="00A8734A" w:rsidRPr="000922DB" w:rsidRDefault="00A8734A" w:rsidP="000922DB">
      <w:pPr>
        <w:jc w:val="both"/>
        <w:rPr>
          <w:rFonts w:cs="Times New Roman"/>
          <w:sz w:val="24"/>
          <w:szCs w:val="24"/>
        </w:rPr>
      </w:pPr>
      <w:r w:rsidRPr="000922DB">
        <w:rPr>
          <w:rFonts w:cs="Times New Roman"/>
          <w:b/>
          <w:bCs/>
          <w:color w:val="0000CC"/>
          <w:sz w:val="24"/>
          <w:szCs w:val="24"/>
        </w:rPr>
        <w:t>Câu 5:</w:t>
      </w:r>
      <w:r w:rsidRPr="000922DB">
        <w:rPr>
          <w:rFonts w:cs="Times New Roman"/>
          <w:sz w:val="24"/>
          <w:szCs w:val="24"/>
        </w:rPr>
        <w:t xml:space="preserve"> Động năng trung bình của 2 mol khí oxygen chứa trong một bình kín ở nhiệt độ 25 </w:t>
      </w:r>
      <w:r w:rsidRPr="000922DB">
        <w:rPr>
          <w:rFonts w:cs="Times New Roman"/>
          <w:sz w:val="24"/>
          <w:szCs w:val="24"/>
          <w:vertAlign w:val="superscript"/>
        </w:rPr>
        <w:t>o</w:t>
      </w:r>
      <w:r w:rsidRPr="000922DB">
        <w:rPr>
          <w:rFonts w:cs="Times New Roman"/>
          <w:sz w:val="24"/>
          <w:szCs w:val="24"/>
        </w:rPr>
        <w:t xml:space="preserve">C là bao nhiêu Jun? </w:t>
      </w:r>
      <w:r w:rsidRPr="000922DB">
        <w:rPr>
          <w:rStyle w:val="mtext"/>
          <w:rFonts w:cs="Times New Roman"/>
          <w:sz w:val="24"/>
          <w:szCs w:val="24"/>
          <w:bdr w:val="none" w:sz="0" w:space="0" w:color="auto" w:frame="1"/>
        </w:rPr>
        <w:t>(làm tròn kết quả đến chữ số hàng đơn vị)</w:t>
      </w:r>
    </w:p>
    <w:p w:rsidR="00A8734A" w:rsidRPr="000922DB" w:rsidRDefault="00A8734A" w:rsidP="000922DB">
      <w:pPr>
        <w:jc w:val="both"/>
        <w:rPr>
          <w:rFonts w:cs="Times New Roman"/>
          <w:b/>
          <w:bCs/>
          <w:color w:val="FF0000"/>
          <w:sz w:val="24"/>
          <w:szCs w:val="24"/>
        </w:rPr>
      </w:pPr>
      <w:r w:rsidRPr="000922DB">
        <w:rPr>
          <w:rStyle w:val="mtext"/>
          <w:rFonts w:cs="Times New Roman"/>
          <w:b/>
          <w:bCs/>
          <w:color w:val="FF0000"/>
          <w:sz w:val="24"/>
          <w:szCs w:val="24"/>
          <w:bdr w:val="none" w:sz="0" w:space="0" w:color="auto" w:frame="1"/>
        </w:rPr>
        <w:t>ĐS: 7429 Jun</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Hướng dẫn</w:t>
      </w:r>
    </w:p>
    <w:p w:rsidR="00A8734A" w:rsidRPr="000922DB" w:rsidRDefault="00A8734A" w:rsidP="000922DB">
      <w:pPr>
        <w:jc w:val="both"/>
        <w:rPr>
          <w:rFonts w:cs="Times New Roman"/>
          <w:b/>
          <w:bCs/>
          <w:sz w:val="24"/>
          <w:szCs w:val="24"/>
        </w:rPr>
      </w:pPr>
      <w:r w:rsidRPr="000922DB">
        <w:rPr>
          <w:rFonts w:cs="Times New Roman"/>
          <w:b/>
          <w:bCs/>
          <w:position w:val="-30"/>
          <w:sz w:val="24"/>
          <w:szCs w:val="24"/>
        </w:rPr>
        <w:object w:dxaOrig="6160" w:dyaOrig="680">
          <v:shape id="_x0000_i2270" type="#_x0000_t75" style="width:308.4pt;height:33.95pt" o:ole="">
            <v:imagedata r:id="rId1964" o:title=""/>
          </v:shape>
          <o:OLEObject Type="Embed" ProgID="Equation.DSMT4" ShapeID="_x0000_i2270" DrawAspect="Content" ObjectID="_1795383045" r:id="rId1965"/>
        </w:object>
      </w:r>
    </w:p>
    <w:p w:rsidR="00A8734A" w:rsidRPr="000922DB" w:rsidRDefault="00A8734A" w:rsidP="000922DB">
      <w:pPr>
        <w:widowControl w:val="0"/>
        <w:spacing w:line="288" w:lineRule="auto"/>
        <w:jc w:val="both"/>
        <w:rPr>
          <w:rFonts w:cs="Times New Roman"/>
          <w:sz w:val="24"/>
          <w:szCs w:val="24"/>
        </w:rPr>
      </w:pPr>
      <w:r w:rsidRPr="000922DB">
        <w:rPr>
          <w:rFonts w:cs="Times New Roman"/>
          <w:b/>
          <w:bCs/>
          <w:color w:val="0000CC"/>
          <w:sz w:val="24"/>
          <w:szCs w:val="24"/>
        </w:rPr>
        <w:t>Câu 6:</w:t>
      </w:r>
      <w:r w:rsidRPr="000922DB">
        <w:rPr>
          <w:rFonts w:cs="Times New Roman"/>
          <w:sz w:val="24"/>
          <w:szCs w:val="24"/>
        </w:rPr>
        <w:t xml:space="preserve"> Khi truyền nhiệt lượng 3 000 J cho một khối khí trong một xilanh hình trụ thì khối khí dãn nở đẩy pit-</w:t>
      </w:r>
      <w:r w:rsidRPr="000922DB">
        <w:rPr>
          <w:rFonts w:cs="Times New Roman"/>
          <w:sz w:val="24"/>
          <w:szCs w:val="24"/>
        </w:rPr>
        <w:lastRenderedPageBreak/>
        <w:t>tông làm thể tích khí tăng thêm 0,005 m</w:t>
      </w:r>
      <w:r w:rsidRPr="000922DB">
        <w:rPr>
          <w:rFonts w:cs="Times New Roman"/>
          <w:sz w:val="24"/>
          <w:szCs w:val="24"/>
          <w:vertAlign w:val="superscript"/>
        </w:rPr>
        <w:t>3</w:t>
      </w:r>
      <w:r w:rsidRPr="000922DB">
        <w:rPr>
          <w:rFonts w:cs="Times New Roman"/>
          <w:sz w:val="24"/>
          <w:szCs w:val="24"/>
        </w:rPr>
        <w:t>. Giả sử áp suất khối khí trong bình không đổi và bằng 2,4.10</w:t>
      </w:r>
      <w:r w:rsidRPr="000922DB">
        <w:rPr>
          <w:rFonts w:cs="Times New Roman"/>
          <w:sz w:val="24"/>
          <w:szCs w:val="24"/>
          <w:vertAlign w:val="superscript"/>
        </w:rPr>
        <w:t>5</w:t>
      </w:r>
      <w:r w:rsidRPr="000922DB">
        <w:rPr>
          <w:rFonts w:cs="Times New Roman"/>
          <w:sz w:val="24"/>
          <w:szCs w:val="24"/>
        </w:rPr>
        <w:t xml:space="preserve"> Pa. Độ biến thiên nội năng của khối khí là bao nhiêu Jun? </w:t>
      </w:r>
      <w:r w:rsidRPr="000922DB">
        <w:rPr>
          <w:rStyle w:val="mtext"/>
          <w:rFonts w:cs="Times New Roman"/>
          <w:sz w:val="24"/>
          <w:szCs w:val="24"/>
          <w:bdr w:val="none" w:sz="0" w:space="0" w:color="auto" w:frame="1"/>
        </w:rPr>
        <w:t>(làm tròn kết quả đến chữ số hàng đơn vị)</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ĐS: 1800 Jun</w:t>
      </w:r>
    </w:p>
    <w:p w:rsidR="00A8734A" w:rsidRPr="000922DB" w:rsidRDefault="00A8734A" w:rsidP="000922DB">
      <w:pPr>
        <w:jc w:val="both"/>
        <w:rPr>
          <w:rStyle w:val="mtext"/>
          <w:rFonts w:cs="Times New Roman"/>
          <w:b/>
          <w:bCs/>
          <w:color w:val="FF0000"/>
          <w:sz w:val="24"/>
          <w:szCs w:val="24"/>
          <w:bdr w:val="none" w:sz="0" w:space="0" w:color="auto" w:frame="1"/>
        </w:rPr>
      </w:pPr>
      <w:r w:rsidRPr="000922DB">
        <w:rPr>
          <w:rStyle w:val="mtext"/>
          <w:rFonts w:cs="Times New Roman"/>
          <w:b/>
          <w:bCs/>
          <w:color w:val="FF0000"/>
          <w:sz w:val="24"/>
          <w:szCs w:val="24"/>
          <w:bdr w:val="none" w:sz="0" w:space="0" w:color="auto" w:frame="1"/>
        </w:rPr>
        <w:t>Hướng dẫn</w:t>
      </w:r>
    </w:p>
    <w:p w:rsidR="00A8734A" w:rsidRPr="000922DB" w:rsidRDefault="00A8734A" w:rsidP="000922DB">
      <w:pPr>
        <w:jc w:val="both"/>
        <w:rPr>
          <w:rFonts w:cs="Times New Roman"/>
          <w:b/>
          <w:bCs/>
          <w:sz w:val="24"/>
          <w:szCs w:val="24"/>
        </w:rPr>
      </w:pPr>
      <w:r w:rsidRPr="000922DB">
        <w:rPr>
          <w:rFonts w:cs="Times New Roman"/>
          <w:b/>
          <w:bCs/>
          <w:position w:val="-10"/>
          <w:sz w:val="24"/>
          <w:szCs w:val="24"/>
        </w:rPr>
        <w:object w:dxaOrig="5679" w:dyaOrig="360">
          <v:shape id="_x0000_i2271" type="#_x0000_t75" style="width:283.9pt;height:18.35pt" o:ole="">
            <v:imagedata r:id="rId1966" o:title=""/>
          </v:shape>
          <o:OLEObject Type="Embed" ProgID="Equation.DSMT4" ShapeID="_x0000_i2271" DrawAspect="Content" ObjectID="_1795383046" r:id="rId1967"/>
        </w:object>
      </w:r>
    </w:p>
    <w:p w:rsidR="00A8734A" w:rsidRPr="000922DB" w:rsidRDefault="00A8734A" w:rsidP="000922DB">
      <w:pPr>
        <w:jc w:val="both"/>
        <w:rPr>
          <w:rFonts w:cs="Times New Roman"/>
          <w:b/>
          <w:bCs/>
          <w:color w:val="FF0000"/>
          <w:sz w:val="24"/>
          <w:szCs w:val="24"/>
        </w:rPr>
      </w:pPr>
    </w:p>
    <w:p w:rsidR="00A8734A" w:rsidRPr="000922DB" w:rsidRDefault="00A8734A" w:rsidP="000922DB">
      <w:pPr>
        <w:widowControl w:val="0"/>
        <w:spacing w:line="288" w:lineRule="auto"/>
        <w:jc w:val="center"/>
        <w:rPr>
          <w:rFonts w:cs="Times New Roman"/>
          <w:b/>
          <w:bCs/>
          <w:sz w:val="24"/>
          <w:szCs w:val="24"/>
        </w:rPr>
      </w:pPr>
      <w:r w:rsidRPr="000922DB">
        <w:rPr>
          <w:rFonts w:cs="Times New Roman"/>
          <w:b/>
          <w:bCs/>
          <w:sz w:val="24"/>
          <w:szCs w:val="24"/>
        </w:rPr>
        <w:t>---------------------------- HẾT -------------------------</w:t>
      </w:r>
    </w:p>
    <w:p w:rsidR="00A8734A" w:rsidRPr="000922DB" w:rsidRDefault="00A8734A">
      <w:pPr>
        <w:spacing w:after="0"/>
        <w:ind w:left="-1440" w:right="10466"/>
        <w:rPr>
          <w:rFonts w:cs="Times New Roman"/>
        </w:rPr>
      </w:pPr>
    </w:p>
    <w:p w:rsidR="00A8734A" w:rsidRPr="000922DB" w:rsidRDefault="00A8734A" w:rsidP="000922DB">
      <w:pPr>
        <w:widowControl w:val="0"/>
        <w:spacing w:line="288" w:lineRule="auto"/>
        <w:rPr>
          <w:rFonts w:cs="Times New Roman"/>
          <w:b/>
          <w:bCs/>
          <w:sz w:val="24"/>
          <w:szCs w:val="24"/>
        </w:rPr>
      </w:pPr>
    </w:p>
    <w:p w:rsidR="00A8734A" w:rsidRPr="000922DB" w:rsidRDefault="00A8734A" w:rsidP="000922DB">
      <w:pPr>
        <w:widowControl w:val="0"/>
        <w:spacing w:line="288" w:lineRule="auto"/>
        <w:jc w:val="center"/>
        <w:rPr>
          <w:rFonts w:cs="Times New Roman"/>
          <w:b/>
          <w:bCs/>
          <w:sz w:val="24"/>
          <w:szCs w:val="24"/>
          <w:shd w:val="clear" w:color="auto" w:fill="FFFFFF"/>
        </w:rPr>
      </w:pPr>
    </w:p>
    <w:p w:rsidR="0063687C" w:rsidRPr="000922DB" w:rsidRDefault="0063687C" w:rsidP="00D33C05">
      <w:pPr>
        <w:tabs>
          <w:tab w:val="left" w:pos="3415"/>
        </w:tabs>
        <w:rPr>
          <w:rFonts w:cs="Times New Roman"/>
          <w:sz w:val="26"/>
          <w:szCs w:val="28"/>
        </w:rPr>
      </w:pPr>
    </w:p>
    <w:sectPr w:rsidR="0063687C" w:rsidRPr="000922DB" w:rsidSect="0063687C">
      <w:headerReference w:type="default" r:id="rId1968"/>
      <w:footerReference w:type="default" r:id="rId1969"/>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0B5" w:rsidRDefault="00BC60B5" w:rsidP="000922DB">
      <w:pPr>
        <w:spacing w:after="0" w:line="240" w:lineRule="auto"/>
      </w:pPr>
      <w:r>
        <w:separator/>
      </w:r>
    </w:p>
  </w:endnote>
  <w:endnote w:type="continuationSeparator" w:id="0">
    <w:p w:rsidR="00BC60B5" w:rsidRDefault="00BC60B5" w:rsidP="0009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2DB" w:rsidRPr="000922DB" w:rsidRDefault="000922DB" w:rsidP="000922DB">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0922DB">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0922DB">
      <w:rPr>
        <w:rFonts w:eastAsia="SimSun" w:cs="Times New Roman"/>
        <w:b/>
        <w:color w:val="000000"/>
        <w:kern w:val="2"/>
        <w:sz w:val="24"/>
        <w:szCs w:val="24"/>
        <w:lang w:val="nl-NL" w:eastAsia="zh-CN"/>
      </w:rPr>
      <w:t xml:space="preserve">  </w:t>
    </w:r>
    <w:r w:rsidRPr="000922DB">
      <w:rPr>
        <w:rFonts w:eastAsia="SimSun" w:cs="Times New Roman"/>
        <w:b/>
        <w:color w:val="00B0F0"/>
        <w:kern w:val="2"/>
        <w:sz w:val="24"/>
        <w:szCs w:val="24"/>
        <w:lang w:val="nl-NL" w:eastAsia="zh-CN"/>
      </w:rPr>
      <w:t/>
    </w:r>
    <w:r w:rsidRPr="000922DB">
      <w:rPr>
        <w:rFonts w:eastAsia="SimSun" w:cs="Times New Roman"/>
        <w:b/>
        <w:color w:val="FF0000"/>
        <w:kern w:val="2"/>
        <w:sz w:val="24"/>
        <w:szCs w:val="24"/>
        <w:lang w:val="nl-NL" w:eastAsia="zh-CN"/>
      </w:rPr>
      <w:t xml:space="preserve"/>
    </w:r>
    <w:r w:rsidRPr="000922DB">
      <w:rPr>
        <w:rFonts w:eastAsia="SimSun" w:cs="Times New Roman"/>
        <w:b/>
        <w:color w:val="000000"/>
        <w:kern w:val="2"/>
        <w:sz w:val="24"/>
        <w:szCs w:val="24"/>
        <w:lang w:eastAsia="zh-CN"/>
      </w:rPr>
      <w:t xml:space="preserve">                                </w:t>
    </w:r>
    <w:r w:rsidRPr="000922DB">
      <w:rPr>
        <w:rFonts w:eastAsia="SimSun" w:cs="Times New Roman"/>
        <w:b/>
        <w:color w:val="FF0000"/>
        <w:kern w:val="2"/>
        <w:sz w:val="24"/>
        <w:szCs w:val="24"/>
        <w:lang w:eastAsia="zh-CN"/>
      </w:rPr>
      <w:t>Trang</w:t>
    </w:r>
    <w:r w:rsidRPr="000922DB">
      <w:rPr>
        <w:rFonts w:eastAsia="SimSun" w:cs="Times New Roman"/>
        <w:b/>
        <w:color w:val="0070C0"/>
        <w:kern w:val="2"/>
        <w:sz w:val="24"/>
        <w:szCs w:val="24"/>
        <w:lang w:eastAsia="zh-CN"/>
      </w:rPr>
      <w:t xml:space="preserve"> </w:t>
    </w:r>
    <w:r w:rsidRPr="000922DB">
      <w:rPr>
        <w:rFonts w:eastAsia="SimSun" w:cs="Times New Roman"/>
        <w:b/>
        <w:color w:val="0070C0"/>
        <w:kern w:val="2"/>
        <w:sz w:val="24"/>
        <w:szCs w:val="24"/>
        <w:lang w:eastAsia="zh-CN"/>
      </w:rPr>
      <w:fldChar w:fldCharType="begin"/>
    </w:r>
    <w:r w:rsidRPr="000922DB">
      <w:rPr>
        <w:rFonts w:eastAsia="SimSun" w:cs="Times New Roman"/>
        <w:b/>
        <w:color w:val="0070C0"/>
        <w:kern w:val="2"/>
        <w:sz w:val="24"/>
        <w:szCs w:val="24"/>
        <w:lang w:eastAsia="zh-CN"/>
      </w:rPr>
      <w:instrText xml:space="preserve"> PAGE   \* MERGEFORMAT </w:instrText>
    </w:r>
    <w:r w:rsidRPr="000922DB">
      <w:rPr>
        <w:rFonts w:eastAsia="SimSun" w:cs="Times New Roman"/>
        <w:b/>
        <w:color w:val="0070C0"/>
        <w:kern w:val="2"/>
        <w:sz w:val="24"/>
        <w:szCs w:val="24"/>
        <w:lang w:eastAsia="zh-CN"/>
      </w:rPr>
      <w:fldChar w:fldCharType="separate"/>
    </w:r>
    <w:r w:rsidR="002424D1">
      <w:rPr>
        <w:rFonts w:eastAsia="SimSun" w:cs="Times New Roman"/>
        <w:b/>
        <w:noProof/>
        <w:color w:val="0070C0"/>
        <w:kern w:val="2"/>
        <w:sz w:val="24"/>
        <w:szCs w:val="24"/>
        <w:lang w:eastAsia="zh-CN"/>
      </w:rPr>
      <w:t>168</w:t>
    </w:r>
    <w:r w:rsidRPr="000922DB">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0B5" w:rsidRDefault="00BC60B5" w:rsidP="000922DB">
      <w:pPr>
        <w:spacing w:after="0" w:line="240" w:lineRule="auto"/>
      </w:pPr>
      <w:r>
        <w:separator/>
      </w:r>
    </w:p>
  </w:footnote>
  <w:footnote w:type="continuationSeparator" w:id="0">
    <w:p w:rsidR="00BC60B5" w:rsidRDefault="00BC60B5" w:rsidP="00092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2DB" w:rsidRPr="000922DB" w:rsidRDefault="000922DB" w:rsidP="000922DB">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0922DB">
      <w:rPr>
        <w:rFonts w:eastAsia="Calibri" w:cs="Times New Roman"/>
        <w:b/>
        <w:color w:val="00B0F0"/>
        <w:sz w:val="24"/>
        <w:szCs w:val="24"/>
        <w:lang w:val="nl-NL"/>
      </w:rPr>
      <w:t/>
    </w:r>
    <w:r w:rsidRPr="000922DB">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01664D5F"/>
    <w:multiLevelType w:val="hybridMultilevel"/>
    <w:tmpl w:val="A0AC8116"/>
    <w:lvl w:ilvl="0" w:tplc="FFFFFFFF">
      <w:start w:val="1"/>
      <w:numFmt w:val="decimal"/>
      <w:suff w:val="space"/>
      <w:lvlText w:val="Câu %1."/>
      <w:lvlJc w:val="left"/>
      <w:pPr>
        <w:ind w:left="0" w:firstLine="0"/>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2">
    <w:nsid w:val="02675ACB"/>
    <w:multiLevelType w:val="hybridMultilevel"/>
    <w:tmpl w:val="5150F98A"/>
    <w:lvl w:ilvl="0" w:tplc="CAC8FDD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C1959"/>
    <w:multiLevelType w:val="hybridMultilevel"/>
    <w:tmpl w:val="7E40DF52"/>
    <w:lvl w:ilvl="0" w:tplc="EAECF170">
      <w:start w:val="1"/>
      <w:numFmt w:val="decimal"/>
      <w:pStyle w:val="Cu"/>
      <w:lvlText w:val="Câu %1."/>
      <w:lvlJc w:val="left"/>
      <w:pPr>
        <w:ind w:left="644" w:hanging="360"/>
      </w:pPr>
      <w:rPr>
        <w:b/>
        <w:bCs w:val="0"/>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
    <w:nsid w:val="12D6581C"/>
    <w:multiLevelType w:val="hybridMultilevel"/>
    <w:tmpl w:val="88048F86"/>
    <w:lvl w:ilvl="0" w:tplc="C5A4B218">
      <w:start w:val="1"/>
      <w:numFmt w:val="decimal"/>
      <w:suff w:val="space"/>
      <w:lvlText w:val="Câu %1."/>
      <w:lvlJc w:val="center"/>
      <w:pPr>
        <w:ind w:left="0" w:firstLine="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B6944"/>
    <w:multiLevelType w:val="hybridMultilevel"/>
    <w:tmpl w:val="DE26F31C"/>
    <w:lvl w:ilvl="0" w:tplc="90EE63CE">
      <w:start w:val="1"/>
      <w:numFmt w:val="decimal"/>
      <w:suff w:val="space"/>
      <w:lvlText w:val="Câu %1."/>
      <w:lvlJc w:val="left"/>
      <w:pPr>
        <w:ind w:left="360" w:hanging="360"/>
      </w:pPr>
      <w:rPr>
        <w:rFonts w:hint="default"/>
        <w:b/>
        <w:bCs w:val="0"/>
        <w:i w:val="0"/>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804BBA"/>
    <w:multiLevelType w:val="hybridMultilevel"/>
    <w:tmpl w:val="2C3EBA78"/>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E34694D"/>
    <w:multiLevelType w:val="hybridMultilevel"/>
    <w:tmpl w:val="C03AE27C"/>
    <w:lvl w:ilvl="0" w:tplc="5686EBE2">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48F44BA"/>
    <w:multiLevelType w:val="hybridMultilevel"/>
    <w:tmpl w:val="4E4A018E"/>
    <w:lvl w:ilvl="0" w:tplc="C6542BC4">
      <w:start w:val="1"/>
      <w:numFmt w:val="decimal"/>
      <w:suff w:val="space"/>
      <w:lvlText w:val="Câu %1."/>
      <w:lvlJc w:val="center"/>
      <w:pPr>
        <w:ind w:left="0" w:firstLine="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03226F"/>
    <w:multiLevelType w:val="hybridMultilevel"/>
    <w:tmpl w:val="A0AC8116"/>
    <w:lvl w:ilvl="0" w:tplc="FFFFFFFF">
      <w:start w:val="1"/>
      <w:numFmt w:val="decimal"/>
      <w:suff w:val="space"/>
      <w:lvlText w:val="Câu %1."/>
      <w:lvlJc w:val="left"/>
      <w:pPr>
        <w:ind w:left="0" w:firstLine="0"/>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10">
    <w:nsid w:val="473333C4"/>
    <w:multiLevelType w:val="hybridMultilevel"/>
    <w:tmpl w:val="3F24C386"/>
    <w:lvl w:ilvl="0" w:tplc="FFFFFFFF">
      <w:start w:val="1"/>
      <w:numFmt w:val="decimal"/>
      <w:suff w:val="space"/>
      <w:lvlText w:val="Câu %1."/>
      <w:lvlJc w:val="left"/>
      <w:pPr>
        <w:ind w:left="0" w:firstLine="0"/>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11">
    <w:nsid w:val="4DDB7F11"/>
    <w:multiLevelType w:val="hybridMultilevel"/>
    <w:tmpl w:val="C03AE27C"/>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2B81AFE"/>
    <w:multiLevelType w:val="hybridMultilevel"/>
    <w:tmpl w:val="0298BCC2"/>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FD24BBA"/>
    <w:multiLevelType w:val="hybridMultilevel"/>
    <w:tmpl w:val="C03AE27C"/>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C891368"/>
    <w:multiLevelType w:val="hybridMultilevel"/>
    <w:tmpl w:val="2C3EBA78"/>
    <w:lvl w:ilvl="0" w:tplc="FFFFFFFF">
      <w:start w:val="1"/>
      <w:numFmt w:val="decimal"/>
      <w:suff w:val="space"/>
      <w:lvlText w:val="Câu %1."/>
      <w:lvlJc w:val="center"/>
      <w:pPr>
        <w:ind w:left="0" w:firstLine="36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71E22DFD"/>
    <w:multiLevelType w:val="hybridMultilevel"/>
    <w:tmpl w:val="0298BCC2"/>
    <w:lvl w:ilvl="0" w:tplc="9118BD16">
      <w:start w:val="1"/>
      <w:numFmt w:val="decimal"/>
      <w:suff w:val="space"/>
      <w:lvlText w:val="Câu %1."/>
      <w:lvlJc w:val="center"/>
      <w:pPr>
        <w:ind w:left="0" w:firstLine="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E80046"/>
    <w:multiLevelType w:val="hybridMultilevel"/>
    <w:tmpl w:val="3F24C386"/>
    <w:lvl w:ilvl="0" w:tplc="FFFFFFFF">
      <w:start w:val="1"/>
      <w:numFmt w:val="decimal"/>
      <w:suff w:val="space"/>
      <w:lvlText w:val="Câu %1."/>
      <w:lvlJc w:val="left"/>
      <w:pPr>
        <w:ind w:left="0" w:firstLine="0"/>
      </w:pPr>
      <w:rPr>
        <w:rFonts w:hint="default"/>
        <w:b/>
        <w:i w:val="0"/>
        <w:color w:val="0000FF"/>
      </w:rPr>
    </w:lvl>
    <w:lvl w:ilvl="1" w:tplc="FFFFFFFF" w:tentative="1">
      <w:start w:val="1"/>
      <w:numFmt w:val="lowerLetter"/>
      <w:lvlText w:val="%2."/>
      <w:lvlJc w:val="left"/>
      <w:pPr>
        <w:ind w:left="1132" w:hanging="360"/>
      </w:pPr>
    </w:lvl>
    <w:lvl w:ilvl="2" w:tplc="FFFFFFFF" w:tentative="1">
      <w:start w:val="1"/>
      <w:numFmt w:val="lowerRoman"/>
      <w:lvlText w:val="%3."/>
      <w:lvlJc w:val="right"/>
      <w:pPr>
        <w:ind w:left="1852" w:hanging="180"/>
      </w:pPr>
    </w:lvl>
    <w:lvl w:ilvl="3" w:tplc="FFFFFFFF" w:tentative="1">
      <w:start w:val="1"/>
      <w:numFmt w:val="decimal"/>
      <w:lvlText w:val="%4."/>
      <w:lvlJc w:val="left"/>
      <w:pPr>
        <w:ind w:left="2572" w:hanging="360"/>
      </w:pPr>
    </w:lvl>
    <w:lvl w:ilvl="4" w:tplc="FFFFFFFF" w:tentative="1">
      <w:start w:val="1"/>
      <w:numFmt w:val="lowerLetter"/>
      <w:lvlText w:val="%5."/>
      <w:lvlJc w:val="left"/>
      <w:pPr>
        <w:ind w:left="3292" w:hanging="360"/>
      </w:pPr>
    </w:lvl>
    <w:lvl w:ilvl="5" w:tplc="FFFFFFFF" w:tentative="1">
      <w:start w:val="1"/>
      <w:numFmt w:val="lowerRoman"/>
      <w:lvlText w:val="%6."/>
      <w:lvlJc w:val="right"/>
      <w:pPr>
        <w:ind w:left="4012" w:hanging="180"/>
      </w:pPr>
    </w:lvl>
    <w:lvl w:ilvl="6" w:tplc="FFFFFFFF" w:tentative="1">
      <w:start w:val="1"/>
      <w:numFmt w:val="decimal"/>
      <w:lvlText w:val="%7."/>
      <w:lvlJc w:val="left"/>
      <w:pPr>
        <w:ind w:left="4732" w:hanging="360"/>
      </w:pPr>
    </w:lvl>
    <w:lvl w:ilvl="7" w:tplc="FFFFFFFF" w:tentative="1">
      <w:start w:val="1"/>
      <w:numFmt w:val="lowerLetter"/>
      <w:lvlText w:val="%8."/>
      <w:lvlJc w:val="left"/>
      <w:pPr>
        <w:ind w:left="5452" w:hanging="360"/>
      </w:pPr>
    </w:lvl>
    <w:lvl w:ilvl="8" w:tplc="FFFFFFFF" w:tentative="1">
      <w:start w:val="1"/>
      <w:numFmt w:val="lowerRoman"/>
      <w:lvlText w:val="%9."/>
      <w:lvlJc w:val="right"/>
      <w:pPr>
        <w:ind w:left="6172" w:hanging="180"/>
      </w:pPr>
    </w:lvl>
  </w:abstractNum>
  <w:abstractNum w:abstractNumId="17">
    <w:nsid w:val="7BBE04A1"/>
    <w:multiLevelType w:val="hybridMultilevel"/>
    <w:tmpl w:val="D3006528"/>
    <w:lvl w:ilvl="0" w:tplc="4524CE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8"/>
  </w:num>
  <w:num w:numId="5">
    <w:abstractNumId w:val="7"/>
  </w:num>
  <w:num w:numId="6">
    <w:abstractNumId w:val="15"/>
  </w:num>
  <w:num w:numId="7">
    <w:abstractNumId w:val="14"/>
  </w:num>
  <w:num w:numId="8">
    <w:abstractNumId w:val="13"/>
  </w:num>
  <w:num w:numId="9">
    <w:abstractNumId w:val="2"/>
  </w:num>
  <w:num w:numId="10">
    <w:abstractNumId w:val="12"/>
  </w:num>
  <w:num w:numId="11">
    <w:abstractNumId w:val="11"/>
  </w:num>
  <w:num w:numId="12">
    <w:abstractNumId w:val="0"/>
  </w:num>
  <w:num w:numId="13">
    <w:abstractNumId w:val="17"/>
  </w:num>
  <w:num w:numId="14">
    <w:abstractNumId w:val="6"/>
  </w:num>
  <w:num w:numId="15">
    <w:abstractNumId w:val="1"/>
  </w:num>
  <w:num w:numId="16">
    <w:abstractNumId w:val="9"/>
  </w:num>
  <w:num w:numId="17">
    <w:abstractNumId w:val="16"/>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687C"/>
    <w:rsid w:val="00030E6B"/>
    <w:rsid w:val="00055CD0"/>
    <w:rsid w:val="000922DB"/>
    <w:rsid w:val="000B08CF"/>
    <w:rsid w:val="001C1D98"/>
    <w:rsid w:val="001C67BE"/>
    <w:rsid w:val="001E2058"/>
    <w:rsid w:val="00230BE9"/>
    <w:rsid w:val="00230DB3"/>
    <w:rsid w:val="002424D1"/>
    <w:rsid w:val="002B1AB4"/>
    <w:rsid w:val="002D7A51"/>
    <w:rsid w:val="0031169E"/>
    <w:rsid w:val="00325F88"/>
    <w:rsid w:val="00380E63"/>
    <w:rsid w:val="003B7665"/>
    <w:rsid w:val="00413479"/>
    <w:rsid w:val="004A3732"/>
    <w:rsid w:val="00523475"/>
    <w:rsid w:val="005377FE"/>
    <w:rsid w:val="005409D0"/>
    <w:rsid w:val="005C65D1"/>
    <w:rsid w:val="0063687C"/>
    <w:rsid w:val="006A691D"/>
    <w:rsid w:val="00754BE7"/>
    <w:rsid w:val="007F0E90"/>
    <w:rsid w:val="0086245B"/>
    <w:rsid w:val="00864E79"/>
    <w:rsid w:val="00877722"/>
    <w:rsid w:val="00884961"/>
    <w:rsid w:val="008E0B8D"/>
    <w:rsid w:val="008F6D61"/>
    <w:rsid w:val="00930D12"/>
    <w:rsid w:val="00964BC7"/>
    <w:rsid w:val="00A4615F"/>
    <w:rsid w:val="00A7741F"/>
    <w:rsid w:val="00A8734A"/>
    <w:rsid w:val="00AE4E32"/>
    <w:rsid w:val="00B21A41"/>
    <w:rsid w:val="00B242D3"/>
    <w:rsid w:val="00BC60B5"/>
    <w:rsid w:val="00C03DCB"/>
    <w:rsid w:val="00C37588"/>
    <w:rsid w:val="00CB486D"/>
    <w:rsid w:val="00CE6BBC"/>
    <w:rsid w:val="00D33C05"/>
    <w:rsid w:val="00D37B97"/>
    <w:rsid w:val="00DD4645"/>
    <w:rsid w:val="00E341B9"/>
    <w:rsid w:val="00E525D4"/>
    <w:rsid w:val="00E608BF"/>
    <w:rsid w:val="00E7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annotation subjec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242D3"/>
  </w:style>
  <w:style w:type="paragraph" w:styleId="Heading1">
    <w:name w:val="heading 1"/>
    <w:aliases w:val="Tieu_de1,TieuDe1ML1,PHẦN MỞ ĐÂU"/>
    <w:basedOn w:val="Normal"/>
    <w:next w:val="Normal"/>
    <w:link w:val="Heading1Char"/>
    <w:uiPriority w:val="9"/>
    <w:qFormat/>
    <w:rsid w:val="00864E79"/>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aliases w:val=" Char Char Char Char,Char Char Char Char"/>
    <w:basedOn w:val="Normal"/>
    <w:next w:val="Normal"/>
    <w:link w:val="Heading2Char1"/>
    <w:qFormat/>
    <w:rsid w:val="00A8734A"/>
    <w:pPr>
      <w:keepNext/>
      <w:spacing w:before="240" w:after="60"/>
      <w:jc w:val="both"/>
      <w:outlineLvl w:val="1"/>
    </w:pPr>
    <w:rPr>
      <w:rFonts w:eastAsia="Times New Roman" w:cs="Times New Roman"/>
      <w:b/>
      <w:bCs/>
      <w:iCs/>
      <w:szCs w:val="28"/>
      <w:lang w:val="vi-VN"/>
    </w:rPr>
  </w:style>
  <w:style w:type="paragraph" w:styleId="Heading3">
    <w:name w:val="heading 3"/>
    <w:basedOn w:val="Normal"/>
    <w:next w:val="Normal"/>
    <w:link w:val="Heading3Char1"/>
    <w:autoRedefine/>
    <w:qFormat/>
    <w:rsid w:val="00A8734A"/>
    <w:pPr>
      <w:keepNext/>
      <w:tabs>
        <w:tab w:val="left" w:pos="284"/>
        <w:tab w:val="left" w:pos="567"/>
        <w:tab w:val="left" w:pos="720"/>
        <w:tab w:val="left" w:pos="1080"/>
        <w:tab w:val="left" w:pos="7200"/>
      </w:tabs>
      <w:spacing w:after="0" w:line="240" w:lineRule="auto"/>
      <w:outlineLvl w:val="2"/>
    </w:pPr>
    <w:rPr>
      <w:rFonts w:eastAsia="Times New Roman" w:cs="Times New Roman"/>
      <w:b/>
      <w:bCs/>
      <w:iCs/>
      <w:color w:val="000000"/>
      <w:sz w:val="24"/>
      <w:szCs w:val="24"/>
      <w:lang w:val="de-DE"/>
    </w:rPr>
  </w:style>
  <w:style w:type="paragraph" w:styleId="Heading4">
    <w:name w:val="heading 4"/>
    <w:aliases w:val="Kí tự I"/>
    <w:basedOn w:val="Normal"/>
    <w:next w:val="Normal"/>
    <w:link w:val="Heading4Char"/>
    <w:qFormat/>
    <w:rsid w:val="00A8734A"/>
    <w:pPr>
      <w:keepNext/>
      <w:spacing w:before="240" w:after="60" w:line="240" w:lineRule="auto"/>
      <w:outlineLvl w:val="3"/>
    </w:pPr>
    <w:rPr>
      <w:rFonts w:eastAsia="Times New Roman" w:cs="Times New Roman"/>
      <w:b/>
      <w:bCs/>
      <w:szCs w:val="28"/>
    </w:rPr>
  </w:style>
  <w:style w:type="paragraph" w:styleId="Heading5">
    <w:name w:val="heading 5"/>
    <w:aliases w:val="Kí tự 1 2 3"/>
    <w:basedOn w:val="Normal"/>
    <w:next w:val="Normal"/>
    <w:link w:val="Heading5Char"/>
    <w:qFormat/>
    <w:rsid w:val="00A8734A"/>
    <w:pPr>
      <w:spacing w:before="240" w:after="60"/>
      <w:jc w:val="both"/>
      <w:outlineLvl w:val="4"/>
    </w:pPr>
    <w:rPr>
      <w:rFonts w:eastAsia="Arial" w:cs="Times New Roman"/>
      <w:b/>
      <w:bCs/>
      <w:i/>
      <w:iCs/>
      <w:sz w:val="26"/>
      <w:szCs w:val="26"/>
      <w:lang w:val="vi-VN"/>
    </w:rPr>
  </w:style>
  <w:style w:type="paragraph" w:styleId="Heading6">
    <w:name w:val="heading 6"/>
    <w:aliases w:val="Kí Tự a,b,c"/>
    <w:basedOn w:val="Normal"/>
    <w:next w:val="Normal"/>
    <w:link w:val="Heading6Char"/>
    <w:qFormat/>
    <w:rsid w:val="00A8734A"/>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qFormat/>
    <w:rsid w:val="00A8734A"/>
    <w:pPr>
      <w:spacing w:before="240" w:after="60"/>
      <w:jc w:val="both"/>
      <w:outlineLvl w:val="6"/>
    </w:pPr>
    <w:rPr>
      <w:rFonts w:eastAsia="Times New Roman" w:cs="Times New Roman"/>
      <w:sz w:val="24"/>
      <w:szCs w:val="24"/>
      <w:lang w:val="vi-VN"/>
    </w:rPr>
  </w:style>
  <w:style w:type="paragraph" w:styleId="Heading8">
    <w:name w:val="heading 8"/>
    <w:basedOn w:val="Normal"/>
    <w:next w:val="Normal"/>
    <w:link w:val="Heading8Char"/>
    <w:qFormat/>
    <w:rsid w:val="00A8734A"/>
    <w:pPr>
      <w:tabs>
        <w:tab w:val="num" w:pos="1440"/>
      </w:tabs>
      <w:spacing w:before="240" w:after="60" w:line="240" w:lineRule="auto"/>
      <w:ind w:left="1440" w:hanging="1440"/>
      <w:outlineLvl w:val="7"/>
    </w:pPr>
    <w:rPr>
      <w:rFonts w:eastAsia="Times New Roman" w:cs="Times New Roman"/>
      <w:i/>
      <w:iCs/>
      <w:sz w:val="24"/>
      <w:szCs w:val="24"/>
      <w:lang w:val="vi-VN" w:eastAsia="vi-VN"/>
    </w:rPr>
  </w:style>
  <w:style w:type="paragraph" w:styleId="Heading9">
    <w:name w:val="heading 9"/>
    <w:basedOn w:val="Normal"/>
    <w:next w:val="Normal"/>
    <w:link w:val="Heading9Char"/>
    <w:qFormat/>
    <w:rsid w:val="00A8734A"/>
    <w:pPr>
      <w:tabs>
        <w:tab w:val="num" w:pos="1584"/>
      </w:tabs>
      <w:spacing w:before="240" w:after="60" w:line="240" w:lineRule="auto"/>
      <w:ind w:left="1584" w:hanging="1584"/>
      <w:outlineLvl w:val="8"/>
    </w:pPr>
    <w:rPr>
      <w:rFonts w:ascii="Arial" w:eastAsia="Times New Roman" w:hAnsi="Arial" w:cs="Arial"/>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39"/>
    <w:qFormat/>
    <w:rsid w:val="00636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
    <w:basedOn w:val="Normal"/>
    <w:link w:val="ListParagraphChar"/>
    <w:uiPriority w:val="34"/>
    <w:qFormat/>
    <w:rsid w:val="0063687C"/>
    <w:pPr>
      <w:ind w:left="720"/>
      <w:contextualSpacing/>
    </w:pPr>
    <w:rPr>
      <w:rFonts w:asciiTheme="minorHAnsi" w:eastAsiaTheme="minorEastAsia" w:hAnsiTheme="minorHAnsi"/>
      <w:sz w:val="22"/>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rsid w:val="0063687C"/>
    <w:rPr>
      <w:rFonts w:asciiTheme="minorHAnsi" w:eastAsiaTheme="minorEastAsia" w:hAnsiTheme="minorHAnsi"/>
      <w:sz w:val="22"/>
    </w:rPr>
  </w:style>
  <w:style w:type="paragraph" w:styleId="BalloonText">
    <w:name w:val="Balloon Text"/>
    <w:basedOn w:val="Normal"/>
    <w:link w:val="BalloonTextChar"/>
    <w:uiPriority w:val="99"/>
    <w:unhideWhenUsed/>
    <w:rsid w:val="00B21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1A41"/>
    <w:rPr>
      <w:rFonts w:ascii="Tahoma" w:hAnsi="Tahoma" w:cs="Tahoma"/>
      <w:sz w:val="16"/>
      <w:szCs w:val="16"/>
    </w:rPr>
  </w:style>
  <w:style w:type="paragraph" w:styleId="NormalWeb">
    <w:name w:val="Normal (Web)"/>
    <w:basedOn w:val="Normal"/>
    <w:link w:val="NormalWebChar"/>
    <w:uiPriority w:val="99"/>
    <w:unhideWhenUsed/>
    <w:qFormat/>
    <w:rsid w:val="00B21A41"/>
    <w:pPr>
      <w:spacing w:after="0" w:line="360" w:lineRule="auto"/>
      <w:ind w:firstLine="284"/>
      <w:jc w:val="both"/>
    </w:pPr>
    <w:rPr>
      <w:rFonts w:eastAsia="Calibri" w:cs="Times New Roman"/>
      <w:sz w:val="24"/>
      <w:szCs w:val="24"/>
    </w:rPr>
  </w:style>
  <w:style w:type="character" w:customStyle="1" w:styleId="NormalWebChar">
    <w:name w:val="Normal (Web) Char"/>
    <w:link w:val="NormalWeb"/>
    <w:uiPriority w:val="99"/>
    <w:qFormat/>
    <w:rsid w:val="00B21A41"/>
    <w:rPr>
      <w:rFonts w:eastAsia="Calibri" w:cs="Times New Roman"/>
      <w:sz w:val="24"/>
      <w:szCs w:val="24"/>
    </w:rPr>
  </w:style>
  <w:style w:type="paragraph" w:customStyle="1" w:styleId="Cu">
    <w:name w:val="Câu"/>
    <w:basedOn w:val="Heading1"/>
    <w:next w:val="Heading1"/>
    <w:link w:val="CuChar"/>
    <w:autoRedefine/>
    <w:qFormat/>
    <w:rsid w:val="00864E79"/>
    <w:pPr>
      <w:numPr>
        <w:numId w:val="2"/>
      </w:numPr>
      <w:tabs>
        <w:tab w:val="left" w:pos="851"/>
      </w:tabs>
      <w:spacing w:before="0" w:line="240" w:lineRule="auto"/>
      <w:ind w:left="0" w:firstLine="0"/>
      <w:jc w:val="both"/>
    </w:pPr>
    <w:rPr>
      <w:rFonts w:ascii="Palatino Linotype" w:eastAsia="Palatino Linotype" w:hAnsi="Palatino Linotype" w:cs="Palatino Linotype"/>
      <w:b w:val="0"/>
      <w:color w:val="auto"/>
      <w:kern w:val="2"/>
      <w:sz w:val="23"/>
      <w:szCs w:val="23"/>
    </w:rPr>
  </w:style>
  <w:style w:type="character" w:customStyle="1" w:styleId="CuChar">
    <w:name w:val="Câu Char"/>
    <w:basedOn w:val="DefaultParagraphFont"/>
    <w:link w:val="Cu"/>
    <w:rsid w:val="00864E79"/>
    <w:rPr>
      <w:rFonts w:ascii="Palatino Linotype" w:eastAsia="Palatino Linotype" w:hAnsi="Palatino Linotype" w:cs="Palatino Linotype"/>
      <w:bCs/>
      <w:kern w:val="2"/>
      <w:sz w:val="23"/>
      <w:szCs w:val="23"/>
    </w:rPr>
  </w:style>
  <w:style w:type="character" w:customStyle="1" w:styleId="Heading1Char">
    <w:name w:val="Heading 1 Char"/>
    <w:aliases w:val="Tieu_de1 Char1,TieuDe1ML1 Char1,PHẦN MỞ ĐÂU Char"/>
    <w:basedOn w:val="DefaultParagraphFont"/>
    <w:link w:val="Heading1"/>
    <w:uiPriority w:val="9"/>
    <w:rsid w:val="00864E79"/>
    <w:rPr>
      <w:rFonts w:asciiTheme="majorHAnsi" w:eastAsiaTheme="majorEastAsia" w:hAnsiTheme="majorHAnsi" w:cstheme="majorBidi"/>
      <w:b/>
      <w:bCs/>
      <w:color w:val="365F91" w:themeColor="accent1" w:themeShade="BF"/>
      <w:szCs w:val="28"/>
    </w:rPr>
  </w:style>
  <w:style w:type="character" w:customStyle="1" w:styleId="fontstyle01">
    <w:name w:val="fontstyle01"/>
    <w:basedOn w:val="DefaultParagraphFont"/>
    <w:rsid w:val="008E0B8D"/>
    <w:rPr>
      <w:rFonts w:ascii="Times New Roman" w:hAnsi="Times New Roman" w:cs="Times New Roman" w:hint="default"/>
      <w:b/>
      <w:bCs/>
      <w:i w:val="0"/>
      <w:iCs w:val="0"/>
      <w:color w:val="000000"/>
      <w:sz w:val="24"/>
      <w:szCs w:val="24"/>
    </w:rPr>
  </w:style>
  <w:style w:type="paragraph" w:styleId="NoSpacing">
    <w:name w:val="No Spacing"/>
    <w:basedOn w:val="Normal"/>
    <w:link w:val="NoSpacingChar"/>
    <w:qFormat/>
    <w:rsid w:val="00AE4E32"/>
    <w:pPr>
      <w:spacing w:after="0" w:line="240" w:lineRule="auto"/>
    </w:pPr>
    <w:rPr>
      <w:rFonts w:eastAsia="Calibri" w:cs="Times New Roman"/>
      <w:sz w:val="24"/>
      <w:lang w:bidi="en-US"/>
    </w:rPr>
  </w:style>
  <w:style w:type="character" w:customStyle="1" w:styleId="NoSpacingChar">
    <w:name w:val="No Spacing Char"/>
    <w:link w:val="NoSpacing"/>
    <w:rsid w:val="00AE4E32"/>
    <w:rPr>
      <w:rFonts w:eastAsia="Calibri" w:cs="Times New Roman"/>
      <w:sz w:val="24"/>
      <w:lang w:bidi="en-US"/>
    </w:rPr>
  </w:style>
  <w:style w:type="character" w:customStyle="1" w:styleId="mtext">
    <w:name w:val="mtext"/>
    <w:basedOn w:val="DefaultParagraphFont"/>
    <w:rsid w:val="00A8734A"/>
  </w:style>
  <w:style w:type="paragraph" w:styleId="BodyText">
    <w:name w:val="Body Text"/>
    <w:basedOn w:val="Normal"/>
    <w:link w:val="BodyTextChar"/>
    <w:qFormat/>
    <w:rsid w:val="00A8734A"/>
    <w:pPr>
      <w:widowControl w:val="0"/>
      <w:autoSpaceDE w:val="0"/>
      <w:autoSpaceDN w:val="0"/>
      <w:spacing w:before="41" w:after="0" w:line="240" w:lineRule="auto"/>
      <w:ind w:left="1101"/>
    </w:pPr>
    <w:rPr>
      <w:rFonts w:eastAsia="Times New Roman" w:cs="Times New Roman"/>
      <w:sz w:val="24"/>
      <w:szCs w:val="24"/>
      <w:lang w:val="vi"/>
    </w:rPr>
  </w:style>
  <w:style w:type="character" w:customStyle="1" w:styleId="BodyTextChar">
    <w:name w:val="Body Text Char"/>
    <w:basedOn w:val="DefaultParagraphFont"/>
    <w:link w:val="BodyText"/>
    <w:rsid w:val="00A8734A"/>
    <w:rPr>
      <w:rFonts w:eastAsia="Times New Roman" w:cs="Times New Roman"/>
      <w:sz w:val="24"/>
      <w:szCs w:val="24"/>
      <w:lang w:val="vi"/>
    </w:rPr>
  </w:style>
  <w:style w:type="paragraph" w:styleId="Header">
    <w:name w:val="header"/>
    <w:aliases w:val=" Char"/>
    <w:basedOn w:val="Normal"/>
    <w:link w:val="HeaderChar"/>
    <w:rsid w:val="00A8734A"/>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aliases w:val=" Char Char"/>
    <w:basedOn w:val="DefaultParagraphFont"/>
    <w:link w:val="Header"/>
    <w:uiPriority w:val="99"/>
    <w:rsid w:val="00A8734A"/>
    <w:rPr>
      <w:rFonts w:eastAsia="Times New Roman" w:cs="Times New Roman"/>
      <w:sz w:val="24"/>
      <w:szCs w:val="24"/>
    </w:rPr>
  </w:style>
  <w:style w:type="paragraph" w:customStyle="1" w:styleId="TableParagraph">
    <w:name w:val="Table Paragraph"/>
    <w:basedOn w:val="Normal"/>
    <w:qFormat/>
    <w:rsid w:val="00A8734A"/>
    <w:pPr>
      <w:widowControl w:val="0"/>
      <w:autoSpaceDE w:val="0"/>
      <w:autoSpaceDN w:val="0"/>
      <w:spacing w:after="0" w:line="240" w:lineRule="auto"/>
    </w:pPr>
    <w:rPr>
      <w:rFonts w:eastAsia="Times New Roman" w:cs="Times New Roman"/>
      <w:sz w:val="22"/>
      <w:lang w:val="vi"/>
    </w:rPr>
  </w:style>
  <w:style w:type="paragraph" w:styleId="Footer">
    <w:name w:val="footer"/>
    <w:basedOn w:val="Normal"/>
    <w:link w:val="FooterChar"/>
    <w:unhideWhenUsed/>
    <w:rsid w:val="00A8734A"/>
    <w:pPr>
      <w:widowControl w:val="0"/>
      <w:tabs>
        <w:tab w:val="center" w:pos="4680"/>
        <w:tab w:val="right" w:pos="9360"/>
      </w:tabs>
      <w:autoSpaceDE w:val="0"/>
      <w:autoSpaceDN w:val="0"/>
      <w:spacing w:after="0" w:line="240" w:lineRule="auto"/>
    </w:pPr>
    <w:rPr>
      <w:rFonts w:eastAsia="Times New Roman" w:cs="Times New Roman"/>
      <w:sz w:val="22"/>
      <w:lang w:val="vi"/>
    </w:rPr>
  </w:style>
  <w:style w:type="character" w:customStyle="1" w:styleId="FooterChar">
    <w:name w:val="Footer Char"/>
    <w:basedOn w:val="DefaultParagraphFont"/>
    <w:link w:val="Footer"/>
    <w:uiPriority w:val="99"/>
    <w:rsid w:val="00A8734A"/>
    <w:rPr>
      <w:rFonts w:eastAsia="Times New Roman" w:cs="Times New Roman"/>
      <w:sz w:val="22"/>
      <w:lang w:val="vi"/>
    </w:rPr>
  </w:style>
  <w:style w:type="character" w:customStyle="1" w:styleId="fontstyle21">
    <w:name w:val="fontstyle21"/>
    <w:basedOn w:val="DefaultParagraphFont"/>
    <w:rsid w:val="00A8734A"/>
    <w:rPr>
      <w:rFonts w:ascii="TimesNewRomanPSMT" w:hAnsi="TimesNewRomanPSMT" w:hint="default"/>
      <w:b w:val="0"/>
      <w:bCs w:val="0"/>
      <w:i w:val="0"/>
      <w:iCs w:val="0"/>
      <w:color w:val="000000"/>
      <w:sz w:val="24"/>
      <w:szCs w:val="24"/>
    </w:rPr>
  </w:style>
  <w:style w:type="character" w:customStyle="1" w:styleId="Vnbnnidung">
    <w:name w:val="Văn bản nội dung_"/>
    <w:basedOn w:val="DefaultParagraphFont"/>
    <w:link w:val="Vnbnnidung0"/>
    <w:rsid w:val="00A8734A"/>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8734A"/>
    <w:pPr>
      <w:widowControl w:val="0"/>
      <w:shd w:val="clear" w:color="auto" w:fill="FFFFFF"/>
      <w:spacing w:after="0" w:line="394" w:lineRule="exact"/>
      <w:ind w:hanging="360"/>
      <w:jc w:val="both"/>
    </w:pPr>
    <w:rPr>
      <w:rFonts w:ascii="Tahoma" w:eastAsia="Tahoma" w:hAnsi="Tahoma" w:cs="Tahoma"/>
      <w:sz w:val="19"/>
      <w:szCs w:val="19"/>
    </w:rPr>
  </w:style>
  <w:style w:type="character" w:customStyle="1" w:styleId="Heading2Char">
    <w:name w:val="Heading 2 Char"/>
    <w:aliases w:val=" Char Char Char Char Char,Char Char Char Char Char"/>
    <w:basedOn w:val="DefaultParagraphFont"/>
    <w:rsid w:val="00A873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A8734A"/>
    <w:rPr>
      <w:rFonts w:asciiTheme="majorHAnsi" w:eastAsiaTheme="majorEastAsia" w:hAnsiTheme="majorHAnsi" w:cstheme="majorBidi"/>
      <w:b/>
      <w:bCs/>
      <w:color w:val="4F81BD" w:themeColor="accent1"/>
    </w:rPr>
  </w:style>
  <w:style w:type="character" w:customStyle="1" w:styleId="Heading4Char">
    <w:name w:val="Heading 4 Char"/>
    <w:aliases w:val="Kí tự I Char"/>
    <w:basedOn w:val="DefaultParagraphFont"/>
    <w:link w:val="Heading4"/>
    <w:rsid w:val="00A8734A"/>
    <w:rPr>
      <w:rFonts w:eastAsia="Times New Roman" w:cs="Times New Roman"/>
      <w:b/>
      <w:bCs/>
      <w:szCs w:val="28"/>
    </w:rPr>
  </w:style>
  <w:style w:type="character" w:customStyle="1" w:styleId="Heading5Char">
    <w:name w:val="Heading 5 Char"/>
    <w:aliases w:val="Kí tự 1 2 3 Char"/>
    <w:basedOn w:val="DefaultParagraphFont"/>
    <w:link w:val="Heading5"/>
    <w:rsid w:val="00A8734A"/>
    <w:rPr>
      <w:rFonts w:eastAsia="Arial" w:cs="Times New Roman"/>
      <w:b/>
      <w:bCs/>
      <w:i/>
      <w:iCs/>
      <w:sz w:val="26"/>
      <w:szCs w:val="26"/>
      <w:lang w:val="vi-VN"/>
    </w:rPr>
  </w:style>
  <w:style w:type="character" w:customStyle="1" w:styleId="Heading6Char">
    <w:name w:val="Heading 6 Char"/>
    <w:aliases w:val="Kí Tự a Char,b Char,c Char"/>
    <w:basedOn w:val="DefaultParagraphFont"/>
    <w:link w:val="Heading6"/>
    <w:rsid w:val="00A8734A"/>
    <w:rPr>
      <w:rFonts w:eastAsia="Times New Roman" w:cs="Times New Roman"/>
      <w:b/>
      <w:bCs/>
      <w:sz w:val="22"/>
    </w:rPr>
  </w:style>
  <w:style w:type="character" w:customStyle="1" w:styleId="Heading7Char">
    <w:name w:val="Heading 7 Char"/>
    <w:basedOn w:val="DefaultParagraphFont"/>
    <w:link w:val="Heading7"/>
    <w:rsid w:val="00A8734A"/>
    <w:rPr>
      <w:rFonts w:eastAsia="Times New Roman" w:cs="Times New Roman"/>
      <w:sz w:val="24"/>
      <w:szCs w:val="24"/>
      <w:lang w:val="vi-VN"/>
    </w:rPr>
  </w:style>
  <w:style w:type="character" w:customStyle="1" w:styleId="Heading8Char">
    <w:name w:val="Heading 8 Char"/>
    <w:basedOn w:val="DefaultParagraphFont"/>
    <w:link w:val="Heading8"/>
    <w:rsid w:val="00A8734A"/>
    <w:rPr>
      <w:rFonts w:eastAsia="Times New Roman" w:cs="Times New Roman"/>
      <w:i/>
      <w:iCs/>
      <w:sz w:val="24"/>
      <w:szCs w:val="24"/>
      <w:lang w:val="vi-VN" w:eastAsia="vi-VN"/>
    </w:rPr>
  </w:style>
  <w:style w:type="character" w:customStyle="1" w:styleId="Heading9Char">
    <w:name w:val="Heading 9 Char"/>
    <w:basedOn w:val="DefaultParagraphFont"/>
    <w:link w:val="Heading9"/>
    <w:rsid w:val="00A8734A"/>
    <w:rPr>
      <w:rFonts w:ascii="Arial" w:eastAsia="Times New Roman" w:hAnsi="Arial" w:cs="Arial"/>
      <w:sz w:val="22"/>
      <w:lang w:val="vi-VN" w:eastAsia="vi-VN"/>
    </w:rPr>
  </w:style>
  <w:style w:type="paragraph" w:styleId="Title">
    <w:name w:val="Title"/>
    <w:basedOn w:val="Normal"/>
    <w:link w:val="TitleChar"/>
    <w:qFormat/>
    <w:rsid w:val="00A8734A"/>
    <w:pPr>
      <w:widowControl w:val="0"/>
      <w:autoSpaceDE w:val="0"/>
      <w:autoSpaceDN w:val="0"/>
      <w:spacing w:before="63" w:after="0" w:line="240" w:lineRule="auto"/>
      <w:ind w:left="2334" w:right="2344"/>
      <w:jc w:val="center"/>
    </w:pPr>
    <w:rPr>
      <w:rFonts w:eastAsia="Times New Roman" w:cs="Times New Roman"/>
      <w:b/>
      <w:bCs/>
      <w:sz w:val="72"/>
      <w:szCs w:val="72"/>
    </w:rPr>
  </w:style>
  <w:style w:type="character" w:customStyle="1" w:styleId="TitleChar">
    <w:name w:val="Title Char"/>
    <w:basedOn w:val="DefaultParagraphFont"/>
    <w:link w:val="Title"/>
    <w:rsid w:val="00A8734A"/>
    <w:rPr>
      <w:rFonts w:eastAsia="Times New Roman" w:cs="Times New Roman"/>
      <w:b/>
      <w:bCs/>
      <w:sz w:val="72"/>
      <w:szCs w:val="72"/>
    </w:rPr>
  </w:style>
  <w:style w:type="character" w:customStyle="1" w:styleId="Heading1Char1">
    <w:name w:val="Heading 1 Char1"/>
    <w:aliases w:val="Tieu_de1 Char,TieuDe1ML1 Char,PHẦN MỞ ĐÂU Char1"/>
    <w:basedOn w:val="DefaultParagraphFont"/>
    <w:rsid w:val="00A8734A"/>
    <w:rPr>
      <w:rFonts w:ascii="Times New Roman" w:eastAsia="Times New Roman" w:hAnsi="Times New Roman" w:cs="Times New Roman"/>
      <w:b/>
      <w:bCs/>
      <w:kern w:val="32"/>
      <w:sz w:val="32"/>
      <w:szCs w:val="32"/>
      <w:lang w:val="vi-VN"/>
    </w:rPr>
  </w:style>
  <w:style w:type="character" w:customStyle="1" w:styleId="Heading2Char1">
    <w:name w:val="Heading 2 Char1"/>
    <w:aliases w:val=" Char Char Char Char Char1,Char Char Char Char Char1"/>
    <w:basedOn w:val="DefaultParagraphFont"/>
    <w:link w:val="Heading2"/>
    <w:rsid w:val="00A8734A"/>
    <w:rPr>
      <w:rFonts w:eastAsia="Times New Roman" w:cs="Times New Roman"/>
      <w:b/>
      <w:bCs/>
      <w:iCs/>
      <w:szCs w:val="28"/>
      <w:lang w:val="vi-VN"/>
    </w:rPr>
  </w:style>
  <w:style w:type="character" w:customStyle="1" w:styleId="Heading3Char1">
    <w:name w:val="Heading 3 Char1"/>
    <w:basedOn w:val="DefaultParagraphFont"/>
    <w:link w:val="Heading3"/>
    <w:rsid w:val="00A8734A"/>
    <w:rPr>
      <w:rFonts w:eastAsia="Times New Roman" w:cs="Times New Roman"/>
      <w:b/>
      <w:bCs/>
      <w:iCs/>
      <w:color w:val="000000"/>
      <w:sz w:val="24"/>
      <w:szCs w:val="24"/>
      <w:lang w:val="de-DE"/>
    </w:rPr>
  </w:style>
  <w:style w:type="character" w:styleId="PageNumber">
    <w:name w:val="page number"/>
    <w:basedOn w:val="DefaultParagraphFont"/>
    <w:rsid w:val="00A8734A"/>
  </w:style>
  <w:style w:type="paragraph" w:styleId="DocumentMap">
    <w:name w:val="Document Map"/>
    <w:basedOn w:val="Normal"/>
    <w:link w:val="DocumentMapChar"/>
    <w:rsid w:val="00A8734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A8734A"/>
    <w:rPr>
      <w:rFonts w:ascii="Tahoma" w:eastAsia="Times New Roman" w:hAnsi="Tahoma" w:cs="Tahoma"/>
      <w:sz w:val="20"/>
      <w:szCs w:val="20"/>
      <w:shd w:val="clear" w:color="auto" w:fill="000080"/>
    </w:rPr>
  </w:style>
  <w:style w:type="character" w:styleId="Hyperlink">
    <w:name w:val="Hyperlink"/>
    <w:rsid w:val="00A8734A"/>
    <w:rPr>
      <w:color w:val="0000FF"/>
      <w:u w:val="single"/>
    </w:rPr>
  </w:style>
  <w:style w:type="character" w:styleId="FollowedHyperlink">
    <w:name w:val="FollowedHyperlink"/>
    <w:uiPriority w:val="99"/>
    <w:rsid w:val="00A8734A"/>
    <w:rPr>
      <w:color w:val="800080"/>
      <w:u w:val="single"/>
    </w:rPr>
  </w:style>
  <w:style w:type="paragraph" w:styleId="Caption">
    <w:name w:val="caption"/>
    <w:basedOn w:val="Normal"/>
    <w:next w:val="Title"/>
    <w:qFormat/>
    <w:rsid w:val="00A8734A"/>
    <w:pPr>
      <w:spacing w:after="0" w:line="360" w:lineRule="auto"/>
      <w:ind w:left="851"/>
      <w:jc w:val="center"/>
    </w:pPr>
    <w:rPr>
      <w:rFonts w:ascii=".VnTimeH" w:eastAsia="Times New Roman" w:hAnsi=".VnTimeH" w:cs="Times New Roman"/>
      <w:sz w:val="32"/>
      <w:szCs w:val="24"/>
    </w:rPr>
  </w:style>
  <w:style w:type="paragraph" w:styleId="ListBullet">
    <w:name w:val="List Bullet"/>
    <w:basedOn w:val="Normal"/>
    <w:rsid w:val="00A8734A"/>
    <w:pPr>
      <w:tabs>
        <w:tab w:val="num" w:pos="0"/>
      </w:tabs>
      <w:spacing w:after="0" w:line="240" w:lineRule="auto"/>
      <w:ind w:left="1571"/>
    </w:pPr>
    <w:rPr>
      <w:rFonts w:eastAsia="Times New Roman" w:cs="Times New Roman"/>
      <w:sz w:val="24"/>
      <w:szCs w:val="24"/>
    </w:rPr>
  </w:style>
  <w:style w:type="paragraph" w:styleId="ListBullet2">
    <w:name w:val="List Bullet 2"/>
    <w:basedOn w:val="Normal"/>
    <w:autoRedefine/>
    <w:rsid w:val="00A8734A"/>
    <w:pPr>
      <w:tabs>
        <w:tab w:val="num" w:pos="0"/>
        <w:tab w:val="num" w:pos="643"/>
      </w:tabs>
      <w:spacing w:after="0" w:line="240" w:lineRule="auto"/>
      <w:ind w:left="643"/>
    </w:pPr>
    <w:rPr>
      <w:rFonts w:ascii=".VnCentury Schoolbook" w:eastAsia="Times New Roman" w:hAnsi=".VnCentury Schoolbook" w:cs="Times New Roman"/>
      <w:szCs w:val="20"/>
    </w:rPr>
  </w:style>
  <w:style w:type="paragraph" w:styleId="ListBullet3">
    <w:name w:val="List Bullet 3"/>
    <w:basedOn w:val="Normal"/>
    <w:autoRedefine/>
    <w:rsid w:val="00A8734A"/>
    <w:pPr>
      <w:tabs>
        <w:tab w:val="num" w:pos="0"/>
        <w:tab w:val="num" w:pos="926"/>
      </w:tabs>
      <w:spacing w:after="0" w:line="240" w:lineRule="auto"/>
      <w:ind w:left="926"/>
    </w:pPr>
    <w:rPr>
      <w:rFonts w:ascii=".VnCentury Schoolbook" w:eastAsia="Times New Roman" w:hAnsi=".VnCentury Schoolbook" w:cs="Times New Roman"/>
      <w:szCs w:val="20"/>
    </w:rPr>
  </w:style>
  <w:style w:type="paragraph" w:styleId="ListBullet4">
    <w:name w:val="List Bullet 4"/>
    <w:basedOn w:val="Normal"/>
    <w:autoRedefine/>
    <w:rsid w:val="00A8734A"/>
    <w:pPr>
      <w:numPr>
        <w:numId w:val="12"/>
      </w:numPr>
      <w:tabs>
        <w:tab w:val="clear" w:pos="360"/>
        <w:tab w:val="num" w:pos="1209"/>
      </w:tabs>
      <w:spacing w:after="0" w:line="240" w:lineRule="auto"/>
      <w:ind w:left="1209"/>
    </w:pPr>
    <w:rPr>
      <w:rFonts w:ascii=".VnCentury Schoolbook" w:eastAsia="Times New Roman" w:hAnsi=".VnCentury Schoolbook" w:cs="Times New Roman"/>
      <w:szCs w:val="20"/>
    </w:rPr>
  </w:style>
  <w:style w:type="character" w:customStyle="1" w:styleId="BodyTextChar1">
    <w:name w:val="Body Text Char1"/>
    <w:basedOn w:val="DefaultParagraphFont"/>
    <w:rsid w:val="00A8734A"/>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A8734A"/>
    <w:rPr>
      <w:rFonts w:ascii=".VnTime" w:hAnsi=".VnTime"/>
    </w:rPr>
  </w:style>
  <w:style w:type="paragraph" w:styleId="BodyTextIndent">
    <w:name w:val="Body Text Indent"/>
    <w:basedOn w:val="Normal"/>
    <w:link w:val="BodyTextIndentChar"/>
    <w:rsid w:val="00A8734A"/>
    <w:pPr>
      <w:spacing w:before="120" w:after="0" w:line="360" w:lineRule="exact"/>
      <w:ind w:firstLine="567"/>
      <w:jc w:val="both"/>
    </w:pPr>
    <w:rPr>
      <w:rFonts w:ascii=".VnTime" w:hAnsi=".VnTime"/>
    </w:rPr>
  </w:style>
  <w:style w:type="character" w:customStyle="1" w:styleId="BodyTextIndentChar1">
    <w:name w:val="Body Text Indent Char1"/>
    <w:basedOn w:val="DefaultParagraphFont"/>
    <w:rsid w:val="00A8734A"/>
  </w:style>
  <w:style w:type="character" w:customStyle="1" w:styleId="ThutlThnVnbanChar1">
    <w:name w:val="Thụt lề Thân Văn bản Char1"/>
    <w:basedOn w:val="DefaultParagraphFont"/>
    <w:uiPriority w:val="99"/>
    <w:semiHidden/>
    <w:rsid w:val="00A8734A"/>
    <w:rPr>
      <w:rFonts w:ascii="Times New Roman" w:eastAsia="Calibri" w:hAnsi="Times New Roman" w:cs="Times New Roman"/>
      <w:noProof/>
      <w:sz w:val="24"/>
    </w:rPr>
  </w:style>
  <w:style w:type="character" w:customStyle="1" w:styleId="SubtitleChar">
    <w:name w:val="Subtitle Char"/>
    <w:aliases w:val="bang dap aṇ Char"/>
    <w:link w:val="Subtitle"/>
    <w:locked/>
    <w:rsid w:val="00A8734A"/>
    <w:rPr>
      <w:b/>
      <w:bCs/>
      <w:kern w:val="32"/>
      <w:sz w:val="32"/>
      <w:szCs w:val="32"/>
    </w:rPr>
  </w:style>
  <w:style w:type="paragraph" w:styleId="Subtitle">
    <w:name w:val="Subtitle"/>
    <w:aliases w:val="bang dap aṇ"/>
    <w:basedOn w:val="Normal"/>
    <w:next w:val="Normal"/>
    <w:link w:val="SubtitleChar"/>
    <w:qFormat/>
    <w:rsid w:val="00A8734A"/>
    <w:pPr>
      <w:spacing w:after="0" w:line="240" w:lineRule="auto"/>
    </w:pPr>
    <w:rPr>
      <w:b/>
      <w:bCs/>
      <w:kern w:val="32"/>
      <w:sz w:val="32"/>
      <w:szCs w:val="32"/>
    </w:rPr>
  </w:style>
  <w:style w:type="character" w:customStyle="1" w:styleId="SubtitleChar1">
    <w:name w:val="Subtitle Char1"/>
    <w:basedOn w:val="DefaultParagraphFont"/>
    <w:rsid w:val="00A8734A"/>
    <w:rPr>
      <w:rFonts w:asciiTheme="majorHAnsi" w:eastAsiaTheme="majorEastAsia" w:hAnsiTheme="majorHAnsi" w:cstheme="majorBidi"/>
      <w:i/>
      <w:iCs/>
      <w:color w:val="4F81BD" w:themeColor="accent1"/>
      <w:spacing w:val="15"/>
      <w:sz w:val="24"/>
      <w:szCs w:val="24"/>
    </w:rPr>
  </w:style>
  <w:style w:type="character" w:customStyle="1" w:styleId="TiuphuChar1">
    <w:name w:val="Tiêu đề phụ Char1"/>
    <w:basedOn w:val="DefaultParagraphFont"/>
    <w:uiPriority w:val="11"/>
    <w:rsid w:val="00A8734A"/>
    <w:rPr>
      <w:rFonts w:eastAsiaTheme="minorEastAsia"/>
      <w:noProof/>
      <w:color w:val="5A5A5A" w:themeColor="text1" w:themeTint="A5"/>
      <w:spacing w:val="15"/>
    </w:rPr>
  </w:style>
  <w:style w:type="character" w:customStyle="1" w:styleId="BodyText2Char">
    <w:name w:val="Body Text 2 Char"/>
    <w:link w:val="BodyText2"/>
    <w:locked/>
    <w:rsid w:val="00A8734A"/>
    <w:rPr>
      <w:rFonts w:ascii="VNI-Times" w:hAnsi="VNI-Times"/>
      <w:b/>
      <w:bCs/>
      <w:sz w:val="24"/>
      <w:szCs w:val="24"/>
    </w:rPr>
  </w:style>
  <w:style w:type="paragraph" w:styleId="BodyText2">
    <w:name w:val="Body Text 2"/>
    <w:basedOn w:val="Normal"/>
    <w:link w:val="BodyText2Char"/>
    <w:rsid w:val="00A8734A"/>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A8734A"/>
  </w:style>
  <w:style w:type="character" w:customStyle="1" w:styleId="Thnvnban2Char1">
    <w:name w:val="Thân văn bản 2 Char1"/>
    <w:basedOn w:val="DefaultParagraphFont"/>
    <w:uiPriority w:val="99"/>
    <w:semiHidden/>
    <w:rsid w:val="00A8734A"/>
    <w:rPr>
      <w:rFonts w:ascii="Times New Roman" w:eastAsia="Calibri" w:hAnsi="Times New Roman" w:cs="Times New Roman"/>
      <w:noProof/>
      <w:sz w:val="24"/>
    </w:rPr>
  </w:style>
  <w:style w:type="character" w:customStyle="1" w:styleId="BodyText3Char">
    <w:name w:val="Body Text 3 Char"/>
    <w:link w:val="BodyText3"/>
    <w:locked/>
    <w:rsid w:val="00A8734A"/>
    <w:rPr>
      <w:sz w:val="24"/>
      <w:szCs w:val="24"/>
    </w:rPr>
  </w:style>
  <w:style w:type="paragraph" w:styleId="BodyText3">
    <w:name w:val="Body Text 3"/>
    <w:basedOn w:val="Normal"/>
    <w:link w:val="BodyText3Char"/>
    <w:rsid w:val="00A8734A"/>
    <w:pPr>
      <w:spacing w:after="0" w:line="240" w:lineRule="auto"/>
      <w:jc w:val="both"/>
    </w:pPr>
    <w:rPr>
      <w:sz w:val="24"/>
      <w:szCs w:val="24"/>
    </w:rPr>
  </w:style>
  <w:style w:type="character" w:customStyle="1" w:styleId="BodyText3Char1">
    <w:name w:val="Body Text 3 Char1"/>
    <w:basedOn w:val="DefaultParagraphFont"/>
    <w:rsid w:val="00A8734A"/>
    <w:rPr>
      <w:sz w:val="16"/>
      <w:szCs w:val="16"/>
    </w:rPr>
  </w:style>
  <w:style w:type="character" w:customStyle="1" w:styleId="Thnvnban3Char1">
    <w:name w:val="Thân văn bản 3 Char1"/>
    <w:basedOn w:val="DefaultParagraphFont"/>
    <w:uiPriority w:val="99"/>
    <w:semiHidden/>
    <w:rsid w:val="00A8734A"/>
    <w:rPr>
      <w:rFonts w:ascii="Times New Roman" w:eastAsia="Calibri" w:hAnsi="Times New Roman" w:cs="Times New Roman"/>
      <w:noProof/>
      <w:sz w:val="16"/>
      <w:szCs w:val="16"/>
    </w:rPr>
  </w:style>
  <w:style w:type="character" w:customStyle="1" w:styleId="BodyTextIndent2Char">
    <w:name w:val="Body Text Indent 2 Char"/>
    <w:link w:val="BodyTextIndent2"/>
    <w:locked/>
    <w:rsid w:val="00A8734A"/>
    <w:rPr>
      <w:sz w:val="24"/>
      <w:szCs w:val="24"/>
    </w:rPr>
  </w:style>
  <w:style w:type="paragraph" w:styleId="BodyTextIndent2">
    <w:name w:val="Body Text Indent 2"/>
    <w:basedOn w:val="Normal"/>
    <w:link w:val="BodyTextIndent2Char"/>
    <w:rsid w:val="00A8734A"/>
    <w:pPr>
      <w:spacing w:after="0" w:line="240" w:lineRule="auto"/>
      <w:ind w:left="246" w:hanging="246"/>
      <w:jc w:val="both"/>
    </w:pPr>
    <w:rPr>
      <w:sz w:val="24"/>
      <w:szCs w:val="24"/>
    </w:rPr>
  </w:style>
  <w:style w:type="character" w:customStyle="1" w:styleId="BodyTextIndent2Char1">
    <w:name w:val="Body Text Indent 2 Char1"/>
    <w:basedOn w:val="DefaultParagraphFont"/>
    <w:rsid w:val="00A8734A"/>
  </w:style>
  <w:style w:type="character" w:customStyle="1" w:styleId="ThnvnbanThutl2Char1">
    <w:name w:val="Thân văn bản Thụt lề 2 Char1"/>
    <w:basedOn w:val="DefaultParagraphFont"/>
    <w:uiPriority w:val="99"/>
    <w:semiHidden/>
    <w:rsid w:val="00A8734A"/>
    <w:rPr>
      <w:rFonts w:ascii="Times New Roman" w:eastAsia="Calibri" w:hAnsi="Times New Roman" w:cs="Times New Roman"/>
      <w:noProof/>
      <w:sz w:val="24"/>
    </w:rPr>
  </w:style>
  <w:style w:type="character" w:customStyle="1" w:styleId="BodyTextIndent3Char">
    <w:name w:val="Body Text Indent 3 Char"/>
    <w:link w:val="BodyTextIndent3"/>
    <w:locked/>
    <w:rsid w:val="00A8734A"/>
    <w:rPr>
      <w:rFonts w:ascii=".VnTime" w:hAnsi=".VnTime"/>
      <w:sz w:val="16"/>
      <w:szCs w:val="16"/>
    </w:rPr>
  </w:style>
  <w:style w:type="paragraph" w:styleId="BodyTextIndent3">
    <w:name w:val="Body Text Indent 3"/>
    <w:basedOn w:val="Normal"/>
    <w:link w:val="BodyTextIndent3Char"/>
    <w:rsid w:val="00A8734A"/>
    <w:pPr>
      <w:spacing w:after="120" w:line="240" w:lineRule="auto"/>
      <w:ind w:left="360"/>
    </w:pPr>
    <w:rPr>
      <w:rFonts w:ascii=".VnTime" w:hAnsi=".VnTime"/>
      <w:sz w:val="16"/>
      <w:szCs w:val="16"/>
    </w:rPr>
  </w:style>
  <w:style w:type="character" w:customStyle="1" w:styleId="BodyTextIndent3Char1">
    <w:name w:val="Body Text Indent 3 Char1"/>
    <w:basedOn w:val="DefaultParagraphFont"/>
    <w:rsid w:val="00A8734A"/>
    <w:rPr>
      <w:sz w:val="16"/>
      <w:szCs w:val="16"/>
    </w:rPr>
  </w:style>
  <w:style w:type="character" w:customStyle="1" w:styleId="ThnvnbanThutl3Char1">
    <w:name w:val="Thân văn bản Thụt lề 3 Char1"/>
    <w:basedOn w:val="DefaultParagraphFont"/>
    <w:uiPriority w:val="99"/>
    <w:semiHidden/>
    <w:rsid w:val="00A8734A"/>
    <w:rPr>
      <w:rFonts w:ascii="Times New Roman" w:eastAsia="Calibri" w:hAnsi="Times New Roman" w:cs="Times New Roman"/>
      <w:noProof/>
      <w:sz w:val="16"/>
      <w:szCs w:val="16"/>
    </w:rPr>
  </w:style>
  <w:style w:type="paragraph" w:styleId="BlockText">
    <w:name w:val="Block Text"/>
    <w:basedOn w:val="Normal"/>
    <w:rsid w:val="00A8734A"/>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A8734A"/>
    <w:rPr>
      <w:rFonts w:ascii="Tahoma" w:hAnsi="Tahoma" w:cs="Tahoma"/>
      <w:sz w:val="16"/>
      <w:szCs w:val="16"/>
      <w:lang w:val="en-US" w:eastAsia="en-US"/>
    </w:rPr>
  </w:style>
  <w:style w:type="paragraph" w:customStyle="1" w:styleId="msonormalcxspmiddle">
    <w:name w:val="msonormalcxspmiddle"/>
    <w:basedOn w:val="Normal"/>
    <w:rsid w:val="00A8734A"/>
    <w:pPr>
      <w:spacing w:before="100" w:beforeAutospacing="1" w:after="100" w:afterAutospacing="1" w:line="240" w:lineRule="auto"/>
    </w:pPr>
    <w:rPr>
      <w:rFonts w:eastAsia="Times New Roman" w:cs="Times New Roman"/>
      <w:sz w:val="24"/>
      <w:szCs w:val="24"/>
    </w:rPr>
  </w:style>
  <w:style w:type="paragraph" w:customStyle="1" w:styleId="Default">
    <w:name w:val="Default"/>
    <w:rsid w:val="00A8734A"/>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qFormat/>
    <w:rsid w:val="00A8734A"/>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A8734A"/>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A8734A"/>
    <w:pPr>
      <w:spacing w:after="160" w:line="240" w:lineRule="exact"/>
      <w:ind w:firstLine="567"/>
    </w:pPr>
    <w:rPr>
      <w:rFonts w:ascii="Verdana" w:eastAsia="Times New Roman" w:hAnsi="Verdana" w:cs="Verdana"/>
      <w:sz w:val="20"/>
      <w:szCs w:val="20"/>
    </w:rPr>
  </w:style>
  <w:style w:type="paragraph" w:customStyle="1" w:styleId="msonormalc3">
    <w:name w:val="msonormal c3"/>
    <w:basedOn w:val="Normal"/>
    <w:rsid w:val="00A8734A"/>
    <w:pPr>
      <w:spacing w:before="100" w:beforeAutospacing="1" w:after="100" w:afterAutospacing="1" w:line="240" w:lineRule="auto"/>
    </w:pPr>
    <w:rPr>
      <w:rFonts w:eastAsia="Times New Roman" w:cs="Times New Roman"/>
      <w:sz w:val="24"/>
      <w:szCs w:val="24"/>
    </w:rPr>
  </w:style>
  <w:style w:type="paragraph" w:customStyle="1" w:styleId="1T">
    <w:name w:val="1 T"/>
    <w:basedOn w:val="Normal"/>
    <w:rsid w:val="00A8734A"/>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VD">
    <w:name w:val="VD"/>
    <w:basedOn w:val="Normal"/>
    <w:rsid w:val="00A8734A"/>
    <w:pPr>
      <w:spacing w:before="180" w:after="80" w:line="264" w:lineRule="auto"/>
      <w:ind w:left="907" w:hanging="907"/>
      <w:jc w:val="both"/>
    </w:pPr>
    <w:rPr>
      <w:rFonts w:eastAsia="Times New Roman" w:cs="Times New Roman"/>
      <w:bCs/>
      <w:noProof/>
      <w:sz w:val="24"/>
      <w:szCs w:val="24"/>
    </w:rPr>
  </w:style>
  <w:style w:type="paragraph" w:customStyle="1" w:styleId="Hdg">
    <w:name w:val="Hdg"/>
    <w:basedOn w:val="Normal"/>
    <w:rsid w:val="00A8734A"/>
    <w:pPr>
      <w:tabs>
        <w:tab w:val="left" w:pos="1425"/>
        <w:tab w:val="left" w:pos="4503"/>
      </w:tabs>
      <w:spacing w:before="120" w:after="120" w:line="264" w:lineRule="auto"/>
      <w:jc w:val="both"/>
    </w:pPr>
    <w:rPr>
      <w:rFonts w:eastAsia="Times New Roman" w:cs="Times New Roman"/>
      <w:b/>
      <w:bCs/>
      <w:i/>
      <w:iCs/>
      <w:noProof/>
      <w:sz w:val="24"/>
      <w:szCs w:val="24"/>
      <w:lang w:val="pt-BR"/>
    </w:rPr>
  </w:style>
  <w:style w:type="character" w:customStyle="1" w:styleId="CauChar">
    <w:name w:val="Cau Char"/>
    <w:link w:val="Cau"/>
    <w:locked/>
    <w:rsid w:val="00A8734A"/>
    <w:rPr>
      <w:sz w:val="24"/>
      <w:szCs w:val="24"/>
    </w:rPr>
  </w:style>
  <w:style w:type="paragraph" w:customStyle="1" w:styleId="Cau">
    <w:name w:val="Cau"/>
    <w:basedOn w:val="Normal"/>
    <w:link w:val="CauChar"/>
    <w:rsid w:val="00A8734A"/>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A8734A"/>
    <w:pPr>
      <w:outlineLvl w:val="9"/>
    </w:pPr>
    <w:rPr>
      <w:rFonts w:ascii="Cambria" w:eastAsia="Times New Roman" w:hAnsi="Cambria" w:cs="Times New Roman"/>
      <w:color w:val="365F91"/>
    </w:rPr>
  </w:style>
  <w:style w:type="paragraph" w:customStyle="1" w:styleId="MTDisplayEquation">
    <w:name w:val="MTDisplayEquation"/>
    <w:basedOn w:val="Normal"/>
    <w:next w:val="Normal"/>
    <w:link w:val="MTDisplayEquationChar"/>
    <w:rsid w:val="00A8734A"/>
    <w:pPr>
      <w:tabs>
        <w:tab w:val="center" w:pos="4820"/>
        <w:tab w:val="right" w:pos="9640"/>
      </w:tabs>
      <w:spacing w:after="0" w:line="240" w:lineRule="auto"/>
      <w:jc w:val="both"/>
    </w:pPr>
    <w:rPr>
      <w:rFonts w:eastAsia="Times New Roman" w:cs="Times New Roman"/>
      <w:sz w:val="24"/>
    </w:rPr>
  </w:style>
  <w:style w:type="character" w:customStyle="1" w:styleId="cauhoiChar">
    <w:name w:val="cauhoi Char"/>
    <w:link w:val="cauhoi"/>
    <w:locked/>
    <w:rsid w:val="00A8734A"/>
  </w:style>
  <w:style w:type="paragraph" w:customStyle="1" w:styleId="cauhoi">
    <w:name w:val="cauhoi"/>
    <w:basedOn w:val="Normal"/>
    <w:link w:val="cauhoiChar"/>
    <w:rsid w:val="00A8734A"/>
    <w:pPr>
      <w:spacing w:before="120" w:after="60" w:line="240" w:lineRule="auto"/>
      <w:ind w:left="900" w:hanging="900"/>
      <w:jc w:val="both"/>
    </w:pPr>
  </w:style>
  <w:style w:type="paragraph" w:customStyle="1" w:styleId="traloi">
    <w:name w:val="traloi"/>
    <w:basedOn w:val="Normal"/>
    <w:rsid w:val="00A8734A"/>
    <w:pPr>
      <w:spacing w:before="60" w:after="60" w:line="240" w:lineRule="auto"/>
      <w:ind w:left="1195" w:hanging="288"/>
      <w:jc w:val="both"/>
    </w:pPr>
    <w:rPr>
      <w:rFonts w:eastAsia="Times New Roman" w:cs="Times New Roman"/>
      <w:sz w:val="22"/>
    </w:rPr>
  </w:style>
  <w:style w:type="paragraph" w:customStyle="1" w:styleId="cauhoiphu">
    <w:name w:val="cauhoiphu"/>
    <w:basedOn w:val="Normal"/>
    <w:rsid w:val="00A8734A"/>
    <w:pPr>
      <w:spacing w:before="60" w:after="60" w:line="240" w:lineRule="auto"/>
      <w:ind w:left="907"/>
      <w:jc w:val="both"/>
    </w:pPr>
    <w:rPr>
      <w:rFonts w:eastAsia="Times New Roman" w:cs="Times New Roman"/>
      <w:sz w:val="22"/>
    </w:rPr>
  </w:style>
  <w:style w:type="paragraph" w:customStyle="1" w:styleId="tenb">
    <w:name w:val="tenb"/>
    <w:basedOn w:val="Normal"/>
    <w:rsid w:val="00A8734A"/>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A8734A"/>
    <w:rPr>
      <w:sz w:val="26"/>
      <w:szCs w:val="28"/>
    </w:rPr>
  </w:style>
  <w:style w:type="paragraph" w:customStyle="1" w:styleId="Caui">
    <w:name w:val="Cau i"/>
    <w:basedOn w:val="Normal"/>
    <w:link w:val="CauiChar"/>
    <w:autoRedefine/>
    <w:rsid w:val="00A8734A"/>
    <w:pPr>
      <w:spacing w:after="0" w:line="240" w:lineRule="auto"/>
      <w:jc w:val="both"/>
    </w:pPr>
    <w:rPr>
      <w:sz w:val="26"/>
      <w:szCs w:val="28"/>
    </w:rPr>
  </w:style>
  <w:style w:type="paragraph" w:customStyle="1" w:styleId="bangtxt">
    <w:name w:val="bangtxt"/>
    <w:basedOn w:val="Normal"/>
    <w:rsid w:val="00A873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Times New Roman" w:cs="Times New Roman"/>
      <w:spacing w:val="2"/>
      <w:sz w:val="24"/>
      <w:szCs w:val="24"/>
    </w:rPr>
  </w:style>
  <w:style w:type="paragraph" w:customStyle="1" w:styleId="abcd">
    <w:name w:val="abcd"/>
    <w:basedOn w:val="Normal"/>
    <w:rsid w:val="00A8734A"/>
    <w:pPr>
      <w:spacing w:after="0" w:line="240" w:lineRule="auto"/>
    </w:pPr>
    <w:rPr>
      <w:rFonts w:eastAsia="Times New Roman" w:cs="Times New Roman"/>
      <w:sz w:val="24"/>
      <w:szCs w:val="24"/>
    </w:rPr>
  </w:style>
  <w:style w:type="paragraph" w:customStyle="1" w:styleId="Vande">
    <w:name w:val="Vande"/>
    <w:basedOn w:val="Normal"/>
    <w:next w:val="abcd"/>
    <w:rsid w:val="00A8734A"/>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A8734A"/>
    <w:pPr>
      <w:tabs>
        <w:tab w:val="left" w:pos="480"/>
        <w:tab w:val="left" w:pos="720"/>
        <w:tab w:val="left" w:pos="840"/>
        <w:tab w:val="left" w:pos="960"/>
        <w:tab w:val="left" w:pos="1200"/>
      </w:tabs>
      <w:spacing w:after="0" w:line="240" w:lineRule="auto"/>
      <w:jc w:val="both"/>
    </w:pPr>
    <w:rPr>
      <w:rFonts w:eastAsia="Times New Roman" w:cs="Times New Roman"/>
      <w:sz w:val="24"/>
      <w:szCs w:val="24"/>
      <w:lang w:val="nl-NL" w:eastAsia="vi-VN"/>
    </w:rPr>
  </w:style>
  <w:style w:type="paragraph" w:customStyle="1" w:styleId="tenbs">
    <w:name w:val="tenbs"/>
    <w:basedOn w:val="Normal"/>
    <w:rsid w:val="00A8734A"/>
    <w:pPr>
      <w:spacing w:before="240" w:after="120" w:line="240" w:lineRule="auto"/>
    </w:pPr>
    <w:rPr>
      <w:rFonts w:ascii=".VnCentury Schoolbook" w:eastAsia="Times New Roman" w:hAnsi=".VnCentury Schoolbook" w:cs="Times New Roman"/>
      <w:i/>
      <w:sz w:val="22"/>
      <w:szCs w:val="20"/>
    </w:rPr>
  </w:style>
  <w:style w:type="paragraph" w:customStyle="1" w:styleId="tenc">
    <w:name w:val="tenc"/>
    <w:basedOn w:val="Heading8"/>
    <w:rsid w:val="00A8734A"/>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A8734A"/>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A8734A"/>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A8734A"/>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rsid w:val="00A8734A"/>
    <w:pPr>
      <w:spacing w:before="480" w:after="240"/>
    </w:pPr>
  </w:style>
  <w:style w:type="character" w:customStyle="1" w:styleId="titbangChar">
    <w:name w:val="tit bang Char"/>
    <w:link w:val="titbang"/>
    <w:locked/>
    <w:rsid w:val="00A8734A"/>
    <w:rPr>
      <w:b/>
      <w:color w:val="3366FF"/>
    </w:rPr>
  </w:style>
  <w:style w:type="paragraph" w:customStyle="1" w:styleId="titbang">
    <w:name w:val="tit bang"/>
    <w:basedOn w:val="Normal"/>
    <w:link w:val="titbangChar"/>
    <w:rsid w:val="00A8734A"/>
    <w:pPr>
      <w:spacing w:before="80" w:after="80" w:line="240" w:lineRule="atLeast"/>
      <w:jc w:val="center"/>
    </w:pPr>
    <w:rPr>
      <w:b/>
      <w:color w:val="3366FF"/>
    </w:rPr>
  </w:style>
  <w:style w:type="paragraph" w:customStyle="1" w:styleId="cach">
    <w:name w:val="cach"/>
    <w:basedOn w:val="Normal"/>
    <w:rsid w:val="00A8734A"/>
    <w:pPr>
      <w:spacing w:before="40" w:after="0" w:line="120" w:lineRule="exact"/>
      <w:ind w:left="284" w:hanging="284"/>
      <w:jc w:val="both"/>
    </w:pPr>
    <w:rPr>
      <w:rFonts w:eastAsia="Times New Roman" w:cs="Times New Roman"/>
      <w:sz w:val="22"/>
    </w:rPr>
  </w:style>
  <w:style w:type="paragraph" w:customStyle="1" w:styleId="Style9">
    <w:name w:val="Style9"/>
    <w:basedOn w:val="Normal"/>
    <w:rsid w:val="00A8734A"/>
    <w:pPr>
      <w:widowControl w:val="0"/>
      <w:autoSpaceDE w:val="0"/>
      <w:autoSpaceDN w:val="0"/>
      <w:adjustRightInd w:val="0"/>
      <w:spacing w:after="0" w:line="240" w:lineRule="auto"/>
    </w:pPr>
    <w:rPr>
      <w:rFonts w:eastAsia="Times New Roman" w:cs="Times New Roman"/>
      <w:sz w:val="24"/>
      <w:szCs w:val="24"/>
    </w:rPr>
  </w:style>
  <w:style w:type="paragraph" w:customStyle="1" w:styleId="StyleBoldOrangeJustifiedLinespacingMultiple115li">
    <w:name w:val="Style Bold Orange Justified Line spacing:  Multiple 1.15 li"/>
    <w:basedOn w:val="Normal"/>
    <w:rsid w:val="00A8734A"/>
    <w:pPr>
      <w:spacing w:after="0"/>
      <w:jc w:val="both"/>
    </w:pPr>
    <w:rPr>
      <w:rFonts w:ascii="VNI-Times" w:eastAsia="Times New Roman" w:hAnsi="VNI-Times" w:cs="Times New Roman"/>
      <w:b/>
      <w:bCs/>
      <w:color w:val="FF6600"/>
      <w:sz w:val="26"/>
      <w:szCs w:val="20"/>
    </w:rPr>
  </w:style>
  <w:style w:type="paragraph" w:customStyle="1" w:styleId="Normal10pt">
    <w:name w:val="Normal+10 pt"/>
    <w:basedOn w:val="Normal"/>
    <w:rsid w:val="00A8734A"/>
    <w:pPr>
      <w:spacing w:after="0" w:line="240" w:lineRule="auto"/>
    </w:pPr>
    <w:rPr>
      <w:rFonts w:ascii=".VnTime" w:eastAsia="Calibri" w:hAnsi=".VnTime" w:cs="Times New Roman"/>
      <w:sz w:val="24"/>
      <w:szCs w:val="24"/>
    </w:rPr>
  </w:style>
  <w:style w:type="paragraph" w:customStyle="1" w:styleId="Style2">
    <w:name w:val="Style2"/>
    <w:basedOn w:val="Normal"/>
    <w:rsid w:val="00A8734A"/>
    <w:pPr>
      <w:spacing w:after="0" w:line="240" w:lineRule="auto"/>
    </w:pPr>
    <w:rPr>
      <w:rFonts w:ascii="VNI-Times" w:eastAsia="Times New Roman" w:hAnsi="VNI-Times" w:cs="Times New Roman"/>
      <w:sz w:val="22"/>
      <w:u w:val="single"/>
    </w:rPr>
  </w:style>
  <w:style w:type="paragraph" w:customStyle="1" w:styleId="abc">
    <w:name w:val="abc"/>
    <w:basedOn w:val="Normal"/>
    <w:rsid w:val="00A8734A"/>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A8734A"/>
    <w:rPr>
      <w:rFonts w:ascii="VNI-Times" w:hAnsi="VNI-Times"/>
      <w:i/>
      <w:sz w:val="19"/>
      <w:szCs w:val="24"/>
    </w:rPr>
  </w:style>
  <w:style w:type="paragraph" w:customStyle="1" w:styleId="123">
    <w:name w:val="123"/>
    <w:basedOn w:val="Normal"/>
    <w:link w:val="123Char"/>
    <w:rsid w:val="00A8734A"/>
    <w:pPr>
      <w:spacing w:before="80" w:after="20" w:line="240" w:lineRule="auto"/>
      <w:ind w:left="425" w:hanging="425"/>
      <w:jc w:val="both"/>
    </w:pPr>
    <w:rPr>
      <w:rFonts w:ascii="VNI-Times" w:hAnsi="VNI-Times"/>
      <w:i/>
      <w:sz w:val="19"/>
      <w:szCs w:val="24"/>
    </w:rPr>
  </w:style>
  <w:style w:type="paragraph" w:customStyle="1" w:styleId="123-nd">
    <w:name w:val="123-nd"/>
    <w:basedOn w:val="123"/>
    <w:rsid w:val="00A8734A"/>
    <w:pPr>
      <w:spacing w:before="0"/>
      <w:ind w:firstLine="0"/>
    </w:pPr>
    <w:rPr>
      <w:rFonts w:ascii="VNI-Helve" w:eastAsia="Arial" w:hAnsi="VNI-Helve"/>
      <w:i w:val="0"/>
      <w:sz w:val="17"/>
      <w:szCs w:val="18"/>
    </w:rPr>
  </w:style>
  <w:style w:type="paragraph" w:customStyle="1" w:styleId="abc2">
    <w:name w:val="abc 2"/>
    <w:basedOn w:val="Normal"/>
    <w:rsid w:val="00A8734A"/>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A8734A"/>
    <w:rPr>
      <w:rFonts w:ascii=".VnTime" w:hAnsi=".VnTime" w:hint="default"/>
      <w:b/>
      <w:bCs w:val="0"/>
      <w:sz w:val="28"/>
      <w:lang w:val="en-US" w:eastAsia="en-US" w:bidi="ar-SA"/>
    </w:rPr>
  </w:style>
  <w:style w:type="character" w:customStyle="1" w:styleId="Normaltext">
    <w:name w:val="Normal text"/>
    <w:rsid w:val="00A8734A"/>
    <w:rPr>
      <w:rFonts w:ascii="Tahoma" w:hAnsi="Tahoma" w:cs="Tahoma" w:hint="default"/>
      <w:sz w:val="22"/>
      <w:szCs w:val="22"/>
    </w:rPr>
  </w:style>
  <w:style w:type="character" w:customStyle="1" w:styleId="postbody1">
    <w:name w:val="postbody1"/>
    <w:rsid w:val="00A8734A"/>
    <w:rPr>
      <w:sz w:val="22"/>
      <w:szCs w:val="22"/>
    </w:rPr>
  </w:style>
  <w:style w:type="character" w:customStyle="1" w:styleId="z-TopofFormChar">
    <w:name w:val="z-Top of Form Char"/>
    <w:link w:val="z-TopofForm"/>
    <w:locked/>
    <w:rsid w:val="00A8734A"/>
    <w:rPr>
      <w:rFonts w:ascii="Arial" w:hAnsi="Arial" w:cs="Arial"/>
      <w:vanish/>
      <w:sz w:val="16"/>
      <w:szCs w:val="16"/>
    </w:rPr>
  </w:style>
  <w:style w:type="paragraph" w:styleId="z-TopofForm">
    <w:name w:val="HTML Top of Form"/>
    <w:basedOn w:val="Normal"/>
    <w:next w:val="Normal"/>
    <w:link w:val="z-TopofFormChar"/>
    <w:hidden/>
    <w:rsid w:val="00A8734A"/>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A8734A"/>
    <w:rPr>
      <w:rFonts w:ascii="Arial" w:hAnsi="Arial" w:cs="Arial"/>
      <w:vanish/>
      <w:sz w:val="16"/>
      <w:szCs w:val="16"/>
    </w:rPr>
  </w:style>
  <w:style w:type="character" w:customStyle="1" w:styleId="inh-zcuaBiumuChar1">
    <w:name w:val="Đỉnh-z của Biểu mẫu Char1"/>
    <w:basedOn w:val="DefaultParagraphFont"/>
    <w:uiPriority w:val="99"/>
    <w:semiHidden/>
    <w:rsid w:val="00A8734A"/>
    <w:rPr>
      <w:rFonts w:ascii="Arial" w:eastAsia="Calibri" w:hAnsi="Arial" w:cs="Arial"/>
      <w:noProof/>
      <w:vanish/>
      <w:sz w:val="16"/>
      <w:szCs w:val="16"/>
    </w:rPr>
  </w:style>
  <w:style w:type="character" w:customStyle="1" w:styleId="apple-converted-space">
    <w:name w:val="apple-converted-space"/>
    <w:rsid w:val="00A8734A"/>
  </w:style>
  <w:style w:type="character" w:customStyle="1" w:styleId="c1">
    <w:name w:val="c1"/>
    <w:rsid w:val="00A8734A"/>
  </w:style>
  <w:style w:type="character" w:customStyle="1" w:styleId="c2">
    <w:name w:val="c2"/>
    <w:rsid w:val="00A8734A"/>
  </w:style>
  <w:style w:type="character" w:customStyle="1" w:styleId="c4">
    <w:name w:val="c4"/>
    <w:rsid w:val="00A8734A"/>
  </w:style>
  <w:style w:type="character" w:customStyle="1" w:styleId="Style1">
    <w:name w:val="Style1"/>
    <w:rsid w:val="00A8734A"/>
    <w:rPr>
      <w:lang w:val="pt-BR" w:eastAsia="x-none"/>
    </w:rPr>
  </w:style>
  <w:style w:type="character" w:customStyle="1" w:styleId="CharChar12">
    <w:name w:val="Char Char12"/>
    <w:locked/>
    <w:rsid w:val="00A8734A"/>
    <w:rPr>
      <w:b/>
      <w:bCs/>
      <w:iCs/>
      <w:sz w:val="28"/>
      <w:szCs w:val="28"/>
      <w:lang w:val="vi-VN" w:eastAsia="en-US" w:bidi="ar-SA"/>
    </w:rPr>
  </w:style>
  <w:style w:type="character" w:customStyle="1" w:styleId="FontStyle29">
    <w:name w:val="Font Style29"/>
    <w:rsid w:val="00A8734A"/>
    <w:rPr>
      <w:rFonts w:ascii="Times New Roman" w:hAnsi="Times New Roman" w:cs="Times New Roman" w:hint="default"/>
      <w:color w:val="000000"/>
      <w:sz w:val="22"/>
      <w:szCs w:val="22"/>
    </w:rPr>
  </w:style>
  <w:style w:type="character" w:customStyle="1" w:styleId="CharChar11">
    <w:name w:val="Char Char11"/>
    <w:locked/>
    <w:rsid w:val="00A8734A"/>
    <w:rPr>
      <w:rFonts w:ascii="Arial" w:hAnsi="Arial" w:cs="Arial" w:hint="default"/>
      <w:b/>
      <w:bCs/>
      <w:kern w:val="28"/>
      <w:sz w:val="32"/>
      <w:szCs w:val="32"/>
      <w:lang w:val="en-US" w:eastAsia="en-US" w:bidi="ar-SA"/>
    </w:rPr>
  </w:style>
  <w:style w:type="character" w:customStyle="1" w:styleId="CharChar19">
    <w:name w:val="Char Char19"/>
    <w:rsid w:val="00A8734A"/>
    <w:rPr>
      <w:b/>
      <w:bCs/>
      <w:kern w:val="32"/>
      <w:sz w:val="32"/>
      <w:szCs w:val="32"/>
      <w:lang w:val="vi-VN" w:eastAsia="en-US" w:bidi="ar-SA"/>
    </w:rPr>
  </w:style>
  <w:style w:type="character" w:customStyle="1" w:styleId="CharChar18">
    <w:name w:val="Char Char18"/>
    <w:rsid w:val="00A8734A"/>
    <w:rPr>
      <w:b/>
      <w:bCs/>
      <w:iCs/>
      <w:sz w:val="28"/>
      <w:szCs w:val="28"/>
      <w:lang w:val="vi-VN" w:eastAsia="en-US" w:bidi="ar-SA"/>
    </w:rPr>
  </w:style>
  <w:style w:type="character" w:customStyle="1" w:styleId="CharChar17">
    <w:name w:val="Char Char17"/>
    <w:rsid w:val="00A8734A"/>
    <w:rPr>
      <w:b/>
      <w:bCs/>
      <w:iCs/>
      <w:color w:val="000000"/>
      <w:sz w:val="24"/>
      <w:szCs w:val="24"/>
      <w:lang w:val="de-DE" w:eastAsia="en-US" w:bidi="ar-SA"/>
    </w:rPr>
  </w:style>
  <w:style w:type="character" w:customStyle="1" w:styleId="CharChar16">
    <w:name w:val="Char Char16"/>
    <w:locked/>
    <w:rsid w:val="00A8734A"/>
    <w:rPr>
      <w:rFonts w:ascii="Arial" w:eastAsia="Arial" w:hAnsi="Arial" w:cs="Arial" w:hint="default"/>
      <w:b/>
      <w:bCs/>
      <w:i/>
      <w:iCs/>
      <w:sz w:val="26"/>
      <w:szCs w:val="26"/>
      <w:lang w:val="vi-VN" w:eastAsia="en-US" w:bidi="ar-SA"/>
    </w:rPr>
  </w:style>
  <w:style w:type="character" w:customStyle="1" w:styleId="CharChar15">
    <w:name w:val="Char Char15"/>
    <w:rsid w:val="00A8734A"/>
    <w:rPr>
      <w:sz w:val="24"/>
      <w:szCs w:val="24"/>
      <w:lang w:val="vi-VN" w:eastAsia="en-US" w:bidi="ar-SA"/>
    </w:rPr>
  </w:style>
  <w:style w:type="character" w:customStyle="1" w:styleId="CharChar13">
    <w:name w:val="Char Char13"/>
    <w:locked/>
    <w:rsid w:val="00A8734A"/>
    <w:rPr>
      <w:sz w:val="24"/>
      <w:szCs w:val="24"/>
      <w:lang w:val="en-US" w:eastAsia="en-US" w:bidi="ar-SA"/>
    </w:rPr>
  </w:style>
  <w:style w:type="character" w:customStyle="1" w:styleId="CharChar10">
    <w:name w:val="Char Char10"/>
    <w:rsid w:val="00A8734A"/>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A8734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8734A"/>
    <w:rPr>
      <w:rFonts w:ascii="Arial" w:eastAsia="Times New Roman" w:hAnsi="Arial" w:cs="Arial"/>
      <w:vanish/>
      <w:sz w:val="16"/>
      <w:szCs w:val="16"/>
    </w:rPr>
  </w:style>
  <w:style w:type="character" w:styleId="CommentReference">
    <w:name w:val="annotation reference"/>
    <w:rsid w:val="00A8734A"/>
    <w:rPr>
      <w:sz w:val="16"/>
      <w:szCs w:val="16"/>
    </w:rPr>
  </w:style>
  <w:style w:type="paragraph" w:styleId="CommentText">
    <w:name w:val="annotation text"/>
    <w:basedOn w:val="Normal"/>
    <w:link w:val="CommentTextChar"/>
    <w:rsid w:val="00A8734A"/>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A8734A"/>
    <w:rPr>
      <w:rFonts w:eastAsia="Times New Roman" w:cs="Times New Roman"/>
      <w:sz w:val="20"/>
      <w:szCs w:val="20"/>
    </w:rPr>
  </w:style>
  <w:style w:type="paragraph" w:styleId="CommentSubject">
    <w:name w:val="annotation subject"/>
    <w:basedOn w:val="CommentText"/>
    <w:next w:val="CommentText"/>
    <w:link w:val="CommentSubjectChar"/>
    <w:rsid w:val="00A8734A"/>
    <w:rPr>
      <w:b/>
      <w:bCs/>
    </w:rPr>
  </w:style>
  <w:style w:type="character" w:customStyle="1" w:styleId="CommentSubjectChar">
    <w:name w:val="Comment Subject Char"/>
    <w:basedOn w:val="CommentTextChar"/>
    <w:link w:val="CommentSubject"/>
    <w:rsid w:val="00A8734A"/>
    <w:rPr>
      <w:rFonts w:eastAsia="Times New Roman" w:cs="Times New Roman"/>
      <w:b/>
      <w:bCs/>
      <w:sz w:val="20"/>
      <w:szCs w:val="20"/>
    </w:rPr>
  </w:style>
  <w:style w:type="character" w:styleId="Emphasis">
    <w:name w:val="Emphasis"/>
    <w:basedOn w:val="DefaultParagraphFont"/>
    <w:qFormat/>
    <w:rsid w:val="00A8734A"/>
    <w:rPr>
      <w:i/>
      <w:iCs/>
    </w:rPr>
  </w:style>
  <w:style w:type="paragraph" w:styleId="TOC1">
    <w:name w:val="toc 1"/>
    <w:basedOn w:val="Normal"/>
    <w:next w:val="Normal"/>
    <w:link w:val="TOC1Char"/>
    <w:qFormat/>
    <w:rsid w:val="00A8734A"/>
    <w:pPr>
      <w:widowControl w:val="0"/>
      <w:tabs>
        <w:tab w:val="right" w:leader="dot" w:pos="10302"/>
      </w:tabs>
      <w:spacing w:after="0" w:line="240" w:lineRule="auto"/>
    </w:pPr>
    <w:rPr>
      <w:rFonts w:ascii="UVN Ai Cap Nang" w:eastAsia="Calibri" w:hAnsi="UVN Ai Cap Nang" w:cs="Tahoma"/>
      <w:b/>
      <w:smallCaps/>
      <w:sz w:val="22"/>
      <w:lang w:val="nl-NL" w:eastAsia="vi-VN"/>
    </w:rPr>
  </w:style>
  <w:style w:type="paragraph" w:styleId="TOC2">
    <w:name w:val="toc 2"/>
    <w:basedOn w:val="Normal"/>
    <w:next w:val="Normal"/>
    <w:qFormat/>
    <w:rsid w:val="00A8734A"/>
    <w:pPr>
      <w:widowControl w:val="0"/>
      <w:spacing w:after="0" w:line="240" w:lineRule="auto"/>
      <w:ind w:left="220"/>
    </w:pPr>
    <w:rPr>
      <w:rFonts w:ascii="Calibri" w:eastAsia="Calibri" w:hAnsi="Calibri" w:cs="Times New Roman"/>
      <w:sz w:val="22"/>
      <w:lang w:val="vi-VN"/>
    </w:rPr>
  </w:style>
  <w:style w:type="paragraph" w:customStyle="1" w:styleId="CharChar2">
    <w:name w:val="Char Char2"/>
    <w:basedOn w:val="Normal"/>
    <w:semiHidden/>
    <w:rsid w:val="00A8734A"/>
    <w:pPr>
      <w:spacing w:after="160" w:line="240" w:lineRule="exact"/>
      <w:jc w:val="both"/>
    </w:pPr>
    <w:rPr>
      <w:rFonts w:ascii="Arial" w:eastAsia="Times New Roman" w:hAnsi="Arial" w:cs="Arial"/>
      <w:sz w:val="24"/>
      <w:szCs w:val="24"/>
    </w:rPr>
  </w:style>
  <w:style w:type="paragraph" w:customStyle="1" w:styleId="NoSpacing1">
    <w:name w:val="No Spacing1"/>
    <w:qFormat/>
    <w:rsid w:val="00A8734A"/>
    <w:pPr>
      <w:spacing w:after="0" w:line="240" w:lineRule="auto"/>
    </w:pPr>
    <w:rPr>
      <w:rFonts w:ascii="Calibri" w:hAnsi="Calibri"/>
      <w:sz w:val="22"/>
    </w:rPr>
  </w:style>
  <w:style w:type="character" w:styleId="PlaceholderText">
    <w:name w:val="Placeholder Text"/>
    <w:basedOn w:val="DefaultParagraphFont"/>
    <w:uiPriority w:val="99"/>
    <w:semiHidden/>
    <w:rsid w:val="00A8734A"/>
    <w:rPr>
      <w:color w:val="808080"/>
    </w:rPr>
  </w:style>
  <w:style w:type="table" w:customStyle="1" w:styleId="TableGrid1">
    <w:name w:val="Table Grid1"/>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A8734A"/>
    <w:pPr>
      <w:spacing w:after="0" w:line="240" w:lineRule="auto"/>
      <w:ind w:left="720"/>
      <w:contextualSpacing/>
    </w:pPr>
    <w:rPr>
      <w:rFonts w:eastAsia="Times New Roman" w:cs="Times New Roman"/>
      <w:sz w:val="24"/>
      <w:szCs w:val="24"/>
    </w:rPr>
  </w:style>
  <w:style w:type="paragraph" w:customStyle="1" w:styleId="Char">
    <w:name w:val="Char"/>
    <w:aliases w:val="header"/>
    <w:basedOn w:val="Normal"/>
    <w:rsid w:val="00A8734A"/>
    <w:pPr>
      <w:spacing w:after="160" w:line="240" w:lineRule="exact"/>
    </w:pPr>
    <w:rPr>
      <w:rFonts w:ascii="Verdana" w:eastAsia="Times New Roman" w:hAnsi="Verdana" w:cs="Times New Roman"/>
      <w:sz w:val="20"/>
      <w:szCs w:val="20"/>
    </w:rPr>
  </w:style>
  <w:style w:type="character" w:styleId="Strong">
    <w:name w:val="Strong"/>
    <w:qFormat/>
    <w:rsid w:val="00A8734A"/>
    <w:rPr>
      <w:b/>
      <w:bCs/>
    </w:rPr>
  </w:style>
  <w:style w:type="character" w:customStyle="1" w:styleId="MTDisplayEquationChar">
    <w:name w:val="MTDisplayEquation Char"/>
    <w:basedOn w:val="DefaultParagraphFont"/>
    <w:link w:val="MTDisplayEquation"/>
    <w:rsid w:val="00A8734A"/>
    <w:rPr>
      <w:rFonts w:eastAsia="Times New Roman" w:cs="Times New Roman"/>
      <w:sz w:val="24"/>
    </w:rPr>
  </w:style>
  <w:style w:type="character" w:customStyle="1" w:styleId="MTEquationSection">
    <w:name w:val="MTEquationSection"/>
    <w:basedOn w:val="DefaultParagraphFont"/>
    <w:rsid w:val="00A8734A"/>
    <w:rPr>
      <w:rFonts w:ascii="UVN Ke Chuyen1" w:hAnsi="UVN Ke Chuyen1"/>
      <w:b/>
      <w:vanish/>
      <w:color w:val="FF0000"/>
      <w:sz w:val="44"/>
      <w:szCs w:val="44"/>
      <w:lang w:val="en-US"/>
    </w:rPr>
  </w:style>
  <w:style w:type="table" w:customStyle="1" w:styleId="LiBang1">
    <w:name w:val="Lưới Bảng1"/>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A8734A"/>
  </w:style>
  <w:style w:type="table" w:customStyle="1" w:styleId="LiBang2">
    <w:name w:val="Lưới Bảng2"/>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A8734A"/>
    <w:pPr>
      <w:spacing w:after="0" w:line="360" w:lineRule="auto"/>
      <w:ind w:left="720"/>
      <w:contextualSpacing/>
      <w:jc w:val="both"/>
    </w:pPr>
    <w:rPr>
      <w:rFonts w:eastAsia="Calibri" w:cs="Times New Roman"/>
      <w:sz w:val="24"/>
    </w:rPr>
  </w:style>
  <w:style w:type="table" w:customStyle="1" w:styleId="LiBang3">
    <w:name w:val="Lưới Bảng3"/>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A8734A"/>
  </w:style>
  <w:style w:type="numbering" w:customStyle="1" w:styleId="Khngc3">
    <w:name w:val="Không có3"/>
    <w:next w:val="NoList"/>
    <w:semiHidden/>
    <w:unhideWhenUsed/>
    <w:rsid w:val="00A8734A"/>
  </w:style>
  <w:style w:type="paragraph" w:customStyle="1" w:styleId="oncaDanhsch2">
    <w:name w:val="Đoạn của Danh sách2"/>
    <w:basedOn w:val="Normal"/>
    <w:uiPriority w:val="34"/>
    <w:qFormat/>
    <w:rsid w:val="00A8734A"/>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A8734A"/>
    <w:pPr>
      <w:spacing w:before="60" w:after="0" w:line="240" w:lineRule="auto"/>
      <w:ind w:firstLine="380"/>
      <w:jc w:val="both"/>
    </w:pPr>
    <w:rPr>
      <w:rFonts w:eastAsia="Times New Roman" w:cs="Times New Roman"/>
      <w:sz w:val="24"/>
      <w:szCs w:val="24"/>
      <w:lang w:val="ru-RU" w:eastAsia="ru-RU"/>
    </w:rPr>
  </w:style>
  <w:style w:type="numbering" w:customStyle="1" w:styleId="Khngc4">
    <w:name w:val="Không có4"/>
    <w:next w:val="NoList"/>
    <w:semiHidden/>
    <w:unhideWhenUsed/>
    <w:rsid w:val="00A8734A"/>
  </w:style>
  <w:style w:type="paragraph" w:customStyle="1" w:styleId="oncaDanhsch3">
    <w:name w:val="Đoạn của Danh sách3"/>
    <w:basedOn w:val="Normal"/>
    <w:uiPriority w:val="34"/>
    <w:qFormat/>
    <w:rsid w:val="00A8734A"/>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A8734A"/>
  </w:style>
  <w:style w:type="table" w:customStyle="1" w:styleId="LiBang6">
    <w:name w:val="Lưới Bảng6"/>
    <w:basedOn w:val="TableNormal"/>
    <w:next w:val="TableGrid"/>
    <w:uiPriority w:val="9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A8734A"/>
    <w:pPr>
      <w:spacing w:after="0" w:line="240" w:lineRule="auto"/>
      <w:ind w:left="720"/>
      <w:contextualSpacing/>
    </w:pPr>
    <w:rPr>
      <w:rFonts w:ascii="Calibri" w:eastAsia="Times New Roman" w:hAnsi="Calibri" w:cs="Times New Roman"/>
      <w:sz w:val="22"/>
    </w:rPr>
  </w:style>
  <w:style w:type="numbering" w:customStyle="1" w:styleId="Khngc6">
    <w:name w:val="Không có6"/>
    <w:next w:val="NoList"/>
    <w:semiHidden/>
    <w:rsid w:val="00A8734A"/>
  </w:style>
  <w:style w:type="paragraph" w:customStyle="1" w:styleId="oncaDanhsch5">
    <w:name w:val="Đoạn của Danh sách5"/>
    <w:basedOn w:val="Normal"/>
    <w:rsid w:val="00A8734A"/>
    <w:pPr>
      <w:widowControl w:val="0"/>
      <w:spacing w:after="0" w:line="240" w:lineRule="auto"/>
    </w:pPr>
    <w:rPr>
      <w:rFonts w:ascii="Calibri" w:eastAsia="Calibri" w:hAnsi="Calibri" w:cs="Times New Roman"/>
      <w:sz w:val="22"/>
      <w:lang w:val="vi-VN"/>
    </w:rPr>
  </w:style>
  <w:style w:type="table" w:customStyle="1" w:styleId="LiBang7">
    <w:name w:val="Lưới Bảng7"/>
    <w:basedOn w:val="TableNormal"/>
    <w:next w:val="TableGrid"/>
    <w:rsid w:val="00A8734A"/>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8734A"/>
  </w:style>
  <w:style w:type="paragraph" w:customStyle="1" w:styleId="Heading21">
    <w:name w:val="Heading 21"/>
    <w:basedOn w:val="Normal"/>
    <w:next w:val="Normal"/>
    <w:unhideWhenUsed/>
    <w:qFormat/>
    <w:rsid w:val="00A8734A"/>
    <w:pPr>
      <w:keepNext/>
      <w:keepLines/>
      <w:spacing w:before="200" w:after="0" w:line="240" w:lineRule="auto"/>
      <w:outlineLvl w:val="1"/>
    </w:pPr>
    <w:rPr>
      <w:rFonts w:eastAsia="Times New Roman" w:cs="Times New Roman"/>
      <w:b/>
      <w:bCs/>
      <w:color w:val="4F81BD"/>
      <w:sz w:val="26"/>
      <w:szCs w:val="26"/>
      <w:lang w:val="vi-VN"/>
    </w:rPr>
  </w:style>
  <w:style w:type="numbering" w:customStyle="1" w:styleId="NoList11">
    <w:name w:val="No List11"/>
    <w:next w:val="NoList"/>
    <w:uiPriority w:val="99"/>
    <w:semiHidden/>
    <w:unhideWhenUsed/>
    <w:rsid w:val="00A8734A"/>
  </w:style>
  <w:style w:type="paragraph" w:customStyle="1" w:styleId="NormalWeb1">
    <w:name w:val="Normal (Web)1"/>
    <w:basedOn w:val="Normal"/>
    <w:next w:val="NormalWeb"/>
    <w:uiPriority w:val="99"/>
    <w:unhideWhenUsed/>
    <w:rsid w:val="00A8734A"/>
    <w:pPr>
      <w:spacing w:before="100" w:beforeAutospacing="1" w:after="100" w:afterAutospacing="1" w:line="240" w:lineRule="auto"/>
    </w:pPr>
    <w:rPr>
      <w:rFonts w:eastAsia="Times New Roman" w:cs="Times New Roman"/>
      <w:sz w:val="24"/>
      <w:szCs w:val="24"/>
      <w:lang w:val="vi-VN" w:eastAsia="vi-VN"/>
    </w:rPr>
  </w:style>
  <w:style w:type="numbering" w:customStyle="1" w:styleId="Khngc11">
    <w:name w:val="Không có11"/>
    <w:next w:val="NoList"/>
    <w:semiHidden/>
    <w:unhideWhenUsed/>
    <w:rsid w:val="00A8734A"/>
  </w:style>
  <w:style w:type="numbering" w:customStyle="1" w:styleId="Khngc21">
    <w:name w:val="Không có21"/>
    <w:next w:val="NoList"/>
    <w:uiPriority w:val="99"/>
    <w:semiHidden/>
    <w:unhideWhenUsed/>
    <w:rsid w:val="00A8734A"/>
  </w:style>
  <w:style w:type="character" w:customStyle="1" w:styleId="FollowedHyperlink1">
    <w:name w:val="FollowedHyperlink1"/>
    <w:basedOn w:val="DefaultParagraphFont"/>
    <w:uiPriority w:val="99"/>
    <w:semiHidden/>
    <w:unhideWhenUsed/>
    <w:rsid w:val="00A8734A"/>
    <w:rPr>
      <w:color w:val="800080"/>
      <w:u w:val="single"/>
    </w:rPr>
  </w:style>
  <w:style w:type="character" w:customStyle="1" w:styleId="FollowedHyperlink2">
    <w:name w:val="FollowedHyperlink2"/>
    <w:basedOn w:val="DefaultParagraphFont"/>
    <w:uiPriority w:val="99"/>
    <w:semiHidden/>
    <w:unhideWhenUsed/>
    <w:rsid w:val="00A8734A"/>
    <w:rPr>
      <w:color w:val="954F72"/>
      <w:u w:val="single"/>
    </w:rPr>
  </w:style>
  <w:style w:type="numbering" w:customStyle="1" w:styleId="NoList2">
    <w:name w:val="No List2"/>
    <w:next w:val="NoList"/>
    <w:uiPriority w:val="99"/>
    <w:semiHidden/>
    <w:unhideWhenUsed/>
    <w:rsid w:val="00A8734A"/>
  </w:style>
  <w:style w:type="numbering" w:customStyle="1" w:styleId="Khngc111">
    <w:name w:val="Không có111"/>
    <w:next w:val="NoList"/>
    <w:semiHidden/>
    <w:unhideWhenUsed/>
    <w:rsid w:val="00A8734A"/>
  </w:style>
  <w:style w:type="numbering" w:customStyle="1" w:styleId="Khngc211">
    <w:name w:val="Không có211"/>
    <w:next w:val="NoList"/>
    <w:uiPriority w:val="99"/>
    <w:semiHidden/>
    <w:unhideWhenUsed/>
    <w:rsid w:val="00A8734A"/>
  </w:style>
  <w:style w:type="numbering" w:customStyle="1" w:styleId="Khngc31">
    <w:name w:val="Không có31"/>
    <w:next w:val="NoList"/>
    <w:semiHidden/>
    <w:unhideWhenUsed/>
    <w:rsid w:val="00A8734A"/>
  </w:style>
  <w:style w:type="numbering" w:customStyle="1" w:styleId="Khngc41">
    <w:name w:val="Không có41"/>
    <w:next w:val="NoList"/>
    <w:semiHidden/>
    <w:unhideWhenUsed/>
    <w:rsid w:val="00A8734A"/>
  </w:style>
  <w:style w:type="numbering" w:customStyle="1" w:styleId="Khngc51">
    <w:name w:val="Không có51"/>
    <w:next w:val="NoList"/>
    <w:semiHidden/>
    <w:unhideWhenUsed/>
    <w:rsid w:val="00A8734A"/>
  </w:style>
  <w:style w:type="numbering" w:customStyle="1" w:styleId="Khngc61">
    <w:name w:val="Không có61"/>
    <w:next w:val="NoList"/>
    <w:semiHidden/>
    <w:rsid w:val="00A8734A"/>
  </w:style>
  <w:style w:type="numbering" w:customStyle="1" w:styleId="Khngc7">
    <w:name w:val="Không có7"/>
    <w:next w:val="NoList"/>
    <w:semiHidden/>
    <w:rsid w:val="00A8734A"/>
  </w:style>
  <w:style w:type="paragraph" w:customStyle="1" w:styleId="oncaDanhsch6">
    <w:name w:val="Đoạn của Danh sách6"/>
    <w:basedOn w:val="Normal"/>
    <w:rsid w:val="00A8734A"/>
    <w:pPr>
      <w:widowControl w:val="0"/>
      <w:spacing w:after="0" w:line="240" w:lineRule="auto"/>
    </w:pPr>
    <w:rPr>
      <w:rFonts w:ascii="Calibri" w:eastAsia="Calibri" w:hAnsi="Calibri" w:cs="Times New Roman"/>
      <w:sz w:val="22"/>
      <w:lang w:val="vi-VN"/>
    </w:rPr>
  </w:style>
  <w:style w:type="table" w:customStyle="1" w:styleId="LiBang8">
    <w:name w:val="Lưới Bảng8"/>
    <w:basedOn w:val="TableNormal"/>
    <w:next w:val="TableGrid"/>
    <w:rsid w:val="00A8734A"/>
    <w:pPr>
      <w:widowControl w:val="0"/>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A8734A"/>
  </w:style>
  <w:style w:type="paragraph" w:customStyle="1" w:styleId="oncaDanhsch7">
    <w:name w:val="Đoạn của Danh sách7"/>
    <w:basedOn w:val="Normal"/>
    <w:rsid w:val="00A8734A"/>
    <w:pPr>
      <w:widowControl w:val="0"/>
      <w:spacing w:after="0" w:line="240" w:lineRule="auto"/>
    </w:pPr>
    <w:rPr>
      <w:rFonts w:ascii="Calibri" w:eastAsia="Calibri" w:hAnsi="Calibri" w:cs="Times New Roman"/>
      <w:sz w:val="22"/>
      <w:lang w:val="vi-VN"/>
    </w:rPr>
  </w:style>
  <w:style w:type="table" w:customStyle="1" w:styleId="LiBang9">
    <w:name w:val="Lưới Bảng9"/>
    <w:basedOn w:val="TableNormal"/>
    <w:next w:val="TableGrid"/>
    <w:rsid w:val="00A8734A"/>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A8734A"/>
  </w:style>
  <w:style w:type="paragraph" w:customStyle="1" w:styleId="oncaDanhsch8">
    <w:name w:val="Đoạn của Danh sách8"/>
    <w:basedOn w:val="Normal"/>
    <w:rsid w:val="00A8734A"/>
    <w:pPr>
      <w:widowControl w:val="0"/>
      <w:spacing w:after="0" w:line="240" w:lineRule="auto"/>
    </w:pPr>
    <w:rPr>
      <w:rFonts w:ascii="Calibri" w:eastAsia="Calibri" w:hAnsi="Calibri" w:cs="Times New Roman"/>
      <w:sz w:val="22"/>
      <w:lang w:val="vi-VN"/>
    </w:rPr>
  </w:style>
  <w:style w:type="table" w:customStyle="1" w:styleId="LiBang10">
    <w:name w:val="Lưới Bảng10"/>
    <w:basedOn w:val="TableNormal"/>
    <w:next w:val="TableGrid"/>
    <w:rsid w:val="00A8734A"/>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A8734A"/>
  </w:style>
  <w:style w:type="paragraph" w:customStyle="1" w:styleId="oncaDanhsch9">
    <w:name w:val="Đoạn của Danh sách9"/>
    <w:basedOn w:val="Normal"/>
    <w:rsid w:val="00A8734A"/>
    <w:pPr>
      <w:widowControl w:val="0"/>
      <w:spacing w:after="0" w:line="240" w:lineRule="auto"/>
    </w:pPr>
    <w:rPr>
      <w:rFonts w:ascii="Calibri" w:eastAsia="Calibri" w:hAnsi="Calibri" w:cs="Times New Roman"/>
      <w:sz w:val="22"/>
      <w:lang w:val="vi-VN"/>
    </w:rPr>
  </w:style>
  <w:style w:type="table" w:customStyle="1" w:styleId="LiBang11">
    <w:name w:val="Lưới Bảng11"/>
    <w:basedOn w:val="TableNormal"/>
    <w:next w:val="TableGrid"/>
    <w:rsid w:val="00A8734A"/>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A8734A"/>
    <w:pPr>
      <w:widowControl w:val="0"/>
      <w:spacing w:after="0" w:line="240" w:lineRule="auto"/>
    </w:pPr>
    <w:rPr>
      <w:rFonts w:ascii="Calibri" w:eastAsia="Calibri" w:hAnsi="Calibri" w:cs="Times New Roman"/>
      <w:sz w:val="22"/>
      <w:lang w:val="vi-VN"/>
    </w:rPr>
  </w:style>
  <w:style w:type="table" w:customStyle="1" w:styleId="LiBang12">
    <w:name w:val="Lưới Bảng12"/>
    <w:basedOn w:val="TableNormal"/>
    <w:next w:val="TableGrid"/>
    <w:rsid w:val="00A8734A"/>
    <w:pPr>
      <w:widowControl w:val="0"/>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8734A"/>
  </w:style>
  <w:style w:type="table" w:customStyle="1" w:styleId="TableGrid0">
    <w:name w:val="TableGrid"/>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8734A"/>
    <w:pPr>
      <w:spacing w:after="0" w:line="240" w:lineRule="auto"/>
      <w:ind w:left="10" w:hanging="10"/>
    </w:pPr>
    <w:rPr>
      <w:rFonts w:eastAsia="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A8734A"/>
    <w:rPr>
      <w:rFonts w:eastAsia="Times New Roman" w:cs="Times New Roman"/>
      <w:color w:val="000000"/>
      <w:sz w:val="20"/>
      <w:szCs w:val="20"/>
      <w:lang w:val="vi-VN" w:eastAsia="vi-VN"/>
    </w:rPr>
  </w:style>
  <w:style w:type="character" w:styleId="FootnoteReference">
    <w:name w:val="footnote reference"/>
    <w:basedOn w:val="DefaultParagraphFont"/>
    <w:uiPriority w:val="99"/>
    <w:unhideWhenUsed/>
    <w:rsid w:val="00A8734A"/>
    <w:rPr>
      <w:vertAlign w:val="superscript"/>
    </w:rPr>
  </w:style>
  <w:style w:type="table" w:customStyle="1" w:styleId="TableGrid2">
    <w:name w:val="Table Grid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A8734A"/>
    <w:pPr>
      <w:spacing w:before="240" w:line="259" w:lineRule="auto"/>
      <w:outlineLvl w:val="9"/>
    </w:pPr>
    <w:rPr>
      <w:rFonts w:ascii="Times New Roman" w:eastAsia="Times New Roman" w:hAnsi="Times New Roman" w:cs="Times New Roman"/>
      <w:b w:val="0"/>
      <w:bCs w:val="0"/>
      <w:color w:val="2E74B5"/>
      <w:sz w:val="32"/>
      <w:szCs w:val="32"/>
    </w:rPr>
  </w:style>
  <w:style w:type="paragraph" w:customStyle="1" w:styleId="Body">
    <w:name w:val="Body"/>
    <w:basedOn w:val="Normal"/>
    <w:uiPriority w:val="1"/>
    <w:qFormat/>
    <w:rsid w:val="00A8734A"/>
    <w:pPr>
      <w:widowControl w:val="0"/>
      <w:spacing w:after="0" w:line="240" w:lineRule="auto"/>
    </w:pPr>
    <w:rPr>
      <w:rFonts w:eastAsia="Times New Roman" w:cs="Times New Roman"/>
      <w:sz w:val="24"/>
      <w:szCs w:val="24"/>
    </w:rPr>
  </w:style>
  <w:style w:type="table" w:customStyle="1" w:styleId="LiBang13">
    <w:name w:val="Lưới Bảng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8734A"/>
  </w:style>
  <w:style w:type="table" w:customStyle="1" w:styleId="TableNormal1">
    <w:name w:val="Table Normal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8734A"/>
    <w:rPr>
      <w:rFonts w:ascii="UVN Ai Cap Nang" w:eastAsia="Calibri" w:hAnsi="UVN Ai Cap Nang" w:cs="Tahoma"/>
      <w:b/>
      <w:smallCaps/>
      <w:sz w:val="22"/>
      <w:lang w:val="nl-NL" w:eastAsia="vi-VN"/>
    </w:rPr>
  </w:style>
  <w:style w:type="paragraph" w:customStyle="1" w:styleId="TOC21">
    <w:name w:val="TOC 21"/>
    <w:basedOn w:val="Normal"/>
    <w:next w:val="TOC2"/>
    <w:uiPriority w:val="39"/>
    <w:qFormat/>
    <w:rsid w:val="00A8734A"/>
    <w:pPr>
      <w:widowControl w:val="0"/>
      <w:autoSpaceDE w:val="0"/>
      <w:autoSpaceDN w:val="0"/>
      <w:spacing w:before="120" w:after="0" w:line="240" w:lineRule="auto"/>
      <w:ind w:left="220"/>
    </w:pPr>
    <w:rPr>
      <w:rFonts w:ascii="Calibri" w:eastAsia="Times New Roman" w:hAnsi="Calibri" w:cs="Calibri"/>
      <w:b/>
      <w:bCs/>
      <w:sz w:val="22"/>
    </w:rPr>
  </w:style>
  <w:style w:type="paragraph" w:customStyle="1" w:styleId="TOC31">
    <w:name w:val="TOC 31"/>
    <w:basedOn w:val="Normal"/>
    <w:next w:val="TOC3"/>
    <w:uiPriority w:val="39"/>
    <w:qFormat/>
    <w:rsid w:val="00A8734A"/>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A8734A"/>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A8734A"/>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Grid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character" w:customStyle="1" w:styleId="Bodytext20">
    <w:name w:val="Body text (2)"/>
    <w:basedOn w:val="DefaultParagraphFont"/>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873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8734A"/>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8734A"/>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8734A"/>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8734A"/>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8734A"/>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8734A"/>
    <w:rPr>
      <w:rFonts w:eastAsia="Times New Roman"/>
      <w:sz w:val="20"/>
      <w:szCs w:val="20"/>
      <w:shd w:val="clear" w:color="auto" w:fill="FFFFFF"/>
    </w:rPr>
  </w:style>
  <w:style w:type="paragraph" w:customStyle="1" w:styleId="Picturecaption0">
    <w:name w:val="Picture caption"/>
    <w:basedOn w:val="Normal"/>
    <w:link w:val="Picturecaption"/>
    <w:rsid w:val="00A8734A"/>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A8734A"/>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8734A"/>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8734A"/>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8734A"/>
    <w:rPr>
      <w:rFonts w:eastAsia="Times New Roman"/>
      <w:sz w:val="20"/>
      <w:szCs w:val="20"/>
      <w:shd w:val="clear" w:color="auto" w:fill="FFFFFF"/>
    </w:rPr>
  </w:style>
  <w:style w:type="paragraph" w:customStyle="1" w:styleId="Bodytext210">
    <w:name w:val="Body text (2)1"/>
    <w:basedOn w:val="Normal"/>
    <w:link w:val="Bodytext21"/>
    <w:rsid w:val="00A8734A"/>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873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8734A"/>
    <w:rPr>
      <w:rFonts w:eastAsia="Times New Roman"/>
      <w:b/>
      <w:bCs/>
      <w:sz w:val="20"/>
      <w:szCs w:val="20"/>
      <w:shd w:val="clear" w:color="auto" w:fill="FFFFFF"/>
    </w:rPr>
  </w:style>
  <w:style w:type="paragraph" w:customStyle="1" w:styleId="Headerorfooter1">
    <w:name w:val="Header or footer1"/>
    <w:basedOn w:val="Normal"/>
    <w:link w:val="Headerorfooter"/>
    <w:rsid w:val="00A8734A"/>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A8734A"/>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8734A"/>
    <w:rPr>
      <w:rFonts w:eastAsia="Times New Roman"/>
      <w:b/>
      <w:bCs/>
      <w:sz w:val="26"/>
      <w:szCs w:val="26"/>
      <w:shd w:val="clear" w:color="auto" w:fill="FFFFFF"/>
    </w:rPr>
  </w:style>
  <w:style w:type="paragraph" w:customStyle="1" w:styleId="Bodytext31">
    <w:name w:val="Body text (3)1"/>
    <w:basedOn w:val="Normal"/>
    <w:link w:val="Bodytext30"/>
    <w:rsid w:val="00A8734A"/>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A8734A"/>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8734A"/>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8734A"/>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8734A"/>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8734A"/>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8734A"/>
    <w:rPr>
      <w:rFonts w:eastAsia="Times New Roman"/>
      <w:b/>
      <w:bCs/>
      <w:sz w:val="21"/>
      <w:szCs w:val="21"/>
      <w:shd w:val="clear" w:color="auto" w:fill="FFFFFF"/>
    </w:rPr>
  </w:style>
  <w:style w:type="paragraph" w:customStyle="1" w:styleId="Bodytext51">
    <w:name w:val="Body text (5)1"/>
    <w:basedOn w:val="Normal"/>
    <w:link w:val="Bodytext5"/>
    <w:rsid w:val="00A8734A"/>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8734A"/>
    <w:rPr>
      <w:rFonts w:eastAsia="Times New Roman"/>
      <w:sz w:val="21"/>
      <w:szCs w:val="21"/>
      <w:shd w:val="clear" w:color="auto" w:fill="FFFFFF"/>
    </w:rPr>
  </w:style>
  <w:style w:type="paragraph" w:customStyle="1" w:styleId="Bodytext60">
    <w:name w:val="Body text (6)"/>
    <w:basedOn w:val="Normal"/>
    <w:link w:val="Bodytext6"/>
    <w:rsid w:val="00A8734A"/>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A8734A"/>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8734A"/>
    <w:rPr>
      <w:rFonts w:eastAsia="Times New Roman"/>
      <w:b/>
      <w:bCs/>
      <w:sz w:val="16"/>
      <w:szCs w:val="16"/>
      <w:shd w:val="clear" w:color="auto" w:fill="FFFFFF"/>
    </w:rPr>
  </w:style>
  <w:style w:type="paragraph" w:customStyle="1" w:styleId="Bodytext70">
    <w:name w:val="Body text (7)"/>
    <w:basedOn w:val="Normal"/>
    <w:link w:val="Bodytext7"/>
    <w:rsid w:val="00A8734A"/>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A8734A"/>
    <w:rPr>
      <w:rFonts w:eastAsia="Times New Roman"/>
      <w:sz w:val="16"/>
      <w:szCs w:val="16"/>
      <w:shd w:val="clear" w:color="auto" w:fill="FFFFFF"/>
    </w:rPr>
  </w:style>
  <w:style w:type="paragraph" w:customStyle="1" w:styleId="Bodytext80">
    <w:name w:val="Body text (8)"/>
    <w:basedOn w:val="Normal"/>
    <w:link w:val="Bodytext8"/>
    <w:rsid w:val="00A8734A"/>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A8734A"/>
    <w:rPr>
      <w:rFonts w:eastAsia="Times New Roman"/>
      <w:i/>
      <w:iCs/>
      <w:spacing w:val="10"/>
      <w:sz w:val="16"/>
      <w:szCs w:val="16"/>
      <w:shd w:val="clear" w:color="auto" w:fill="FFFFFF"/>
    </w:rPr>
  </w:style>
  <w:style w:type="paragraph" w:customStyle="1" w:styleId="Bodytext90">
    <w:name w:val="Body text (9)"/>
    <w:basedOn w:val="Normal"/>
    <w:link w:val="Bodytext9"/>
    <w:rsid w:val="00A8734A"/>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A8734A"/>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8734A"/>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8734A"/>
    <w:rPr>
      <w:rFonts w:eastAsia="Times New Roman"/>
      <w:shd w:val="clear" w:color="auto" w:fill="FFFFFF"/>
    </w:rPr>
  </w:style>
  <w:style w:type="paragraph" w:customStyle="1" w:styleId="Bodytext100">
    <w:name w:val="Body text (10)"/>
    <w:basedOn w:val="Normal"/>
    <w:link w:val="Bodytext10"/>
    <w:rsid w:val="00A8734A"/>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A8734A"/>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8734A"/>
    <w:rPr>
      <w:rFonts w:eastAsia="Times New Roman"/>
      <w:b/>
      <w:bCs/>
      <w:sz w:val="21"/>
      <w:szCs w:val="21"/>
      <w:shd w:val="clear" w:color="auto" w:fill="FFFFFF"/>
    </w:rPr>
  </w:style>
  <w:style w:type="paragraph" w:customStyle="1" w:styleId="Picturecaption4">
    <w:name w:val="Picture caption (4)"/>
    <w:basedOn w:val="Normal"/>
    <w:link w:val="Picturecaption4Exact"/>
    <w:rsid w:val="00A8734A"/>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8734A"/>
    <w:rPr>
      <w:rFonts w:eastAsia="Times New Roman"/>
      <w:b/>
      <w:bCs/>
      <w:i/>
      <w:iCs/>
      <w:sz w:val="20"/>
      <w:szCs w:val="20"/>
      <w:shd w:val="clear" w:color="auto" w:fill="FFFFFF"/>
    </w:rPr>
  </w:style>
  <w:style w:type="character" w:customStyle="1" w:styleId="Bodytext5Exact">
    <w:name w:val="Body text (5) Exact"/>
    <w:basedOn w:val="DefaultParagraphFont"/>
    <w:rsid w:val="00A8734A"/>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8734A"/>
    <w:rPr>
      <w:rFonts w:eastAsia="Times New Roman"/>
      <w:sz w:val="30"/>
      <w:szCs w:val="30"/>
      <w:shd w:val="clear" w:color="auto" w:fill="FFFFFF"/>
    </w:rPr>
  </w:style>
  <w:style w:type="paragraph" w:customStyle="1" w:styleId="Heading1120">
    <w:name w:val="Heading #11 (2)"/>
    <w:basedOn w:val="Normal"/>
    <w:link w:val="Heading112"/>
    <w:rsid w:val="00A8734A"/>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8734A"/>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8734A"/>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8734A"/>
    <w:rPr>
      <w:rFonts w:eastAsia="Times New Roman"/>
      <w:b/>
      <w:bCs/>
      <w:sz w:val="21"/>
      <w:szCs w:val="21"/>
      <w:shd w:val="clear" w:color="auto" w:fill="FFFFFF"/>
    </w:rPr>
  </w:style>
  <w:style w:type="paragraph" w:customStyle="1" w:styleId="Heading102">
    <w:name w:val="Heading #10 (2)"/>
    <w:basedOn w:val="Normal"/>
    <w:link w:val="Heading102Exact"/>
    <w:rsid w:val="00A8734A"/>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8734A"/>
    <w:rPr>
      <w:rFonts w:eastAsia="Times New Roman"/>
      <w:b/>
      <w:bCs/>
      <w:i/>
      <w:iCs/>
      <w:sz w:val="20"/>
      <w:szCs w:val="20"/>
      <w:shd w:val="clear" w:color="auto" w:fill="FFFFFF"/>
    </w:rPr>
  </w:style>
  <w:style w:type="paragraph" w:customStyle="1" w:styleId="Heading70">
    <w:name w:val="Heading #7"/>
    <w:basedOn w:val="Normal"/>
    <w:link w:val="Heading7Exact"/>
    <w:rsid w:val="00A8734A"/>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A8734A"/>
    <w:rPr>
      <w:rFonts w:eastAsia="Times New Roman"/>
      <w:i/>
      <w:iCs/>
      <w:sz w:val="26"/>
      <w:szCs w:val="26"/>
      <w:shd w:val="clear" w:color="auto" w:fill="FFFFFF"/>
    </w:rPr>
  </w:style>
  <w:style w:type="paragraph" w:customStyle="1" w:styleId="Heading30">
    <w:name w:val="Heading #3"/>
    <w:basedOn w:val="Normal"/>
    <w:link w:val="Heading3Exact"/>
    <w:rsid w:val="00A8734A"/>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A8734A"/>
    <w:rPr>
      <w:rFonts w:eastAsia="Times New Roman"/>
      <w:i/>
      <w:iCs/>
      <w:shd w:val="clear" w:color="auto" w:fill="FFFFFF"/>
    </w:rPr>
  </w:style>
  <w:style w:type="paragraph" w:customStyle="1" w:styleId="Heading32">
    <w:name w:val="Heading #3 (2)"/>
    <w:basedOn w:val="Normal"/>
    <w:link w:val="Heading32Exact"/>
    <w:rsid w:val="00A8734A"/>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A8734A"/>
    <w:rPr>
      <w:rFonts w:eastAsia="Times New Roman"/>
      <w:b/>
      <w:bCs/>
      <w:sz w:val="21"/>
      <w:szCs w:val="21"/>
      <w:shd w:val="clear" w:color="auto" w:fill="FFFFFF"/>
    </w:rPr>
  </w:style>
  <w:style w:type="paragraph" w:customStyle="1" w:styleId="Heading11">
    <w:name w:val="Heading #11"/>
    <w:basedOn w:val="Normal"/>
    <w:link w:val="Heading11Exact"/>
    <w:rsid w:val="00A8734A"/>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A8734A"/>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8734A"/>
    <w:rPr>
      <w:rFonts w:eastAsia="Times New Roman"/>
      <w:b/>
      <w:bCs/>
      <w:sz w:val="21"/>
      <w:szCs w:val="21"/>
      <w:shd w:val="clear" w:color="auto" w:fill="FFFFFF"/>
    </w:rPr>
  </w:style>
  <w:style w:type="paragraph" w:customStyle="1" w:styleId="Heading90">
    <w:name w:val="Heading #9"/>
    <w:basedOn w:val="Normal"/>
    <w:link w:val="Heading9Exact"/>
    <w:rsid w:val="00A8734A"/>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A8734A"/>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8734A"/>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8734A"/>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8734A"/>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8734A"/>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8734A"/>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A8734A"/>
    <w:rPr>
      <w:rFonts w:eastAsia="Times New Roman"/>
      <w:sz w:val="21"/>
      <w:szCs w:val="21"/>
      <w:shd w:val="clear" w:color="auto" w:fill="FFFFFF"/>
    </w:rPr>
  </w:style>
  <w:style w:type="paragraph" w:customStyle="1" w:styleId="Bodytext15">
    <w:name w:val="Body text (15)"/>
    <w:basedOn w:val="Normal"/>
    <w:link w:val="Bodytext15Exact"/>
    <w:rsid w:val="00A8734A"/>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A8734A"/>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8734A"/>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8734A"/>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8734A"/>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8734A"/>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8734A"/>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8734A"/>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8734A"/>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8734A"/>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8734A"/>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8734A"/>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8734A"/>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8734A"/>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8734A"/>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873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8734A"/>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8734A"/>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8734A"/>
    <w:rPr>
      <w:rFonts w:ascii="Tahoma" w:eastAsia="Tahoma" w:hAnsi="Tahoma" w:cs="Tahoma"/>
      <w:sz w:val="20"/>
      <w:szCs w:val="20"/>
      <w:shd w:val="clear" w:color="auto" w:fill="FFFFFF"/>
    </w:rPr>
  </w:style>
  <w:style w:type="paragraph" w:customStyle="1" w:styleId="Bodytext201">
    <w:name w:val="Body text (20)"/>
    <w:basedOn w:val="Normal"/>
    <w:link w:val="Bodytext200"/>
    <w:rsid w:val="00A8734A"/>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A8734A"/>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8734A"/>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8734A"/>
    <w:rPr>
      <w:rFonts w:eastAsia="Times New Roman"/>
      <w:sz w:val="20"/>
      <w:szCs w:val="20"/>
      <w:shd w:val="clear" w:color="auto" w:fill="FFFFFF"/>
    </w:rPr>
  </w:style>
  <w:style w:type="paragraph" w:customStyle="1" w:styleId="Heading1130">
    <w:name w:val="Heading #11 (3)"/>
    <w:basedOn w:val="Normal"/>
    <w:link w:val="Heading113"/>
    <w:rsid w:val="00A8734A"/>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A8734A"/>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8734A"/>
    <w:rPr>
      <w:rFonts w:eastAsia="Times New Roman"/>
      <w:shd w:val="clear" w:color="auto" w:fill="FFFFFF"/>
    </w:rPr>
  </w:style>
  <w:style w:type="paragraph" w:customStyle="1" w:styleId="Bodytext220">
    <w:name w:val="Body text (22)"/>
    <w:basedOn w:val="Normal"/>
    <w:link w:val="Bodytext22"/>
    <w:rsid w:val="00A8734A"/>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A8734A"/>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8734A"/>
    <w:rPr>
      <w:rFonts w:eastAsia="Times New Roman"/>
      <w:b/>
      <w:bCs/>
      <w:sz w:val="16"/>
      <w:szCs w:val="16"/>
      <w:shd w:val="clear" w:color="auto" w:fill="FFFFFF"/>
    </w:rPr>
  </w:style>
  <w:style w:type="paragraph" w:customStyle="1" w:styleId="Bodytext230">
    <w:name w:val="Body text (23)"/>
    <w:basedOn w:val="Normal"/>
    <w:link w:val="Bodytext23"/>
    <w:rsid w:val="00A8734A"/>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A8734A"/>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873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873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8734A"/>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8734A"/>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8734A"/>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8734A"/>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8734A"/>
    <w:rPr>
      <w:rFonts w:eastAsia="Times New Roman"/>
      <w:b/>
      <w:bCs/>
      <w:sz w:val="26"/>
      <w:szCs w:val="26"/>
      <w:shd w:val="clear" w:color="auto" w:fill="FFFFFF"/>
    </w:rPr>
  </w:style>
  <w:style w:type="paragraph" w:customStyle="1" w:styleId="Heading50">
    <w:name w:val="Heading #5"/>
    <w:basedOn w:val="Normal"/>
    <w:link w:val="Heading5Exact"/>
    <w:rsid w:val="00A8734A"/>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A8734A"/>
    <w:rPr>
      <w:rFonts w:ascii="Tahoma" w:eastAsia="Tahoma" w:hAnsi="Tahoma" w:cs="Tahoma"/>
      <w:sz w:val="20"/>
      <w:szCs w:val="20"/>
      <w:shd w:val="clear" w:color="auto" w:fill="FFFFFF"/>
    </w:rPr>
  </w:style>
  <w:style w:type="paragraph" w:customStyle="1" w:styleId="Bodytext27">
    <w:name w:val="Body text (27)"/>
    <w:basedOn w:val="Normal"/>
    <w:link w:val="Bodytext27Exact"/>
    <w:rsid w:val="00A8734A"/>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A8734A"/>
    <w:rPr>
      <w:rFonts w:ascii="Tahoma" w:eastAsia="Tahoma" w:hAnsi="Tahoma" w:cs="Tahoma"/>
      <w:sz w:val="20"/>
      <w:szCs w:val="20"/>
      <w:shd w:val="clear" w:color="auto" w:fill="FFFFFF"/>
    </w:rPr>
  </w:style>
  <w:style w:type="paragraph" w:customStyle="1" w:styleId="Bodytext28">
    <w:name w:val="Body text (28)"/>
    <w:basedOn w:val="Normal"/>
    <w:link w:val="Bodytext28Exact"/>
    <w:rsid w:val="00A8734A"/>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A8734A"/>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8734A"/>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A8734A"/>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8734A"/>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8734A"/>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8734A"/>
    <w:rPr>
      <w:rFonts w:eastAsia="Times New Roman"/>
      <w:sz w:val="19"/>
      <w:szCs w:val="19"/>
      <w:shd w:val="clear" w:color="auto" w:fill="FFFFFF"/>
    </w:rPr>
  </w:style>
  <w:style w:type="paragraph" w:customStyle="1" w:styleId="Bodytext34">
    <w:name w:val="Body text (34)"/>
    <w:basedOn w:val="Normal"/>
    <w:link w:val="Bodytext34Exact"/>
    <w:rsid w:val="00A8734A"/>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A8734A"/>
    <w:rPr>
      <w:rFonts w:eastAsia="Times New Roman"/>
      <w:b/>
      <w:bCs/>
      <w:sz w:val="21"/>
      <w:szCs w:val="21"/>
      <w:shd w:val="clear" w:color="auto" w:fill="FFFFFF"/>
    </w:rPr>
  </w:style>
  <w:style w:type="paragraph" w:customStyle="1" w:styleId="Bodytext35">
    <w:name w:val="Body text (35)"/>
    <w:basedOn w:val="Normal"/>
    <w:link w:val="Bodytext35Exact"/>
    <w:rsid w:val="00A8734A"/>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A8734A"/>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8734A"/>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8734A"/>
    <w:rPr>
      <w:rFonts w:eastAsia="Times New Roman"/>
      <w:b/>
      <w:bCs/>
      <w:sz w:val="21"/>
      <w:szCs w:val="21"/>
      <w:shd w:val="clear" w:color="auto" w:fill="FFFFFF"/>
    </w:rPr>
  </w:style>
  <w:style w:type="paragraph" w:customStyle="1" w:styleId="Bodytext36">
    <w:name w:val="Body text (36)"/>
    <w:basedOn w:val="Normal"/>
    <w:link w:val="Bodytext36Exact"/>
    <w:rsid w:val="00A8734A"/>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8734A"/>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8734A"/>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8734A"/>
    <w:rPr>
      <w:rFonts w:eastAsia="Times New Roman"/>
      <w:sz w:val="20"/>
      <w:szCs w:val="20"/>
      <w:shd w:val="clear" w:color="auto" w:fill="FFFFFF"/>
    </w:rPr>
  </w:style>
  <w:style w:type="paragraph" w:customStyle="1" w:styleId="Bodytext250">
    <w:name w:val="Body text (25)"/>
    <w:basedOn w:val="Normal"/>
    <w:link w:val="Bodytext25"/>
    <w:rsid w:val="00A8734A"/>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A873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8734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8734A"/>
    <w:rPr>
      <w:rFonts w:eastAsia="Times New Roman"/>
      <w:b/>
      <w:bCs/>
      <w:sz w:val="21"/>
      <w:szCs w:val="21"/>
      <w:shd w:val="clear" w:color="auto" w:fill="FFFFFF"/>
    </w:rPr>
  </w:style>
  <w:style w:type="paragraph" w:customStyle="1" w:styleId="Bodytext260">
    <w:name w:val="Body text (26)"/>
    <w:basedOn w:val="Normal"/>
    <w:link w:val="Bodytext26"/>
    <w:rsid w:val="00A8734A"/>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A8734A"/>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8734A"/>
    <w:rPr>
      <w:rFonts w:eastAsia="Times New Roman"/>
      <w:b/>
      <w:bCs/>
      <w:shd w:val="clear" w:color="auto" w:fill="FFFFFF"/>
    </w:rPr>
  </w:style>
  <w:style w:type="paragraph" w:customStyle="1" w:styleId="Bodytext301">
    <w:name w:val="Body text (30)"/>
    <w:basedOn w:val="Normal"/>
    <w:link w:val="Bodytext300"/>
    <w:rsid w:val="00A8734A"/>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A8734A"/>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8734A"/>
    <w:rPr>
      <w:rFonts w:eastAsia="Times New Roman"/>
      <w:shd w:val="clear" w:color="auto" w:fill="FFFFFF"/>
    </w:rPr>
  </w:style>
  <w:style w:type="paragraph" w:customStyle="1" w:styleId="Bodytext311">
    <w:name w:val="Body text (31)"/>
    <w:basedOn w:val="Normal"/>
    <w:link w:val="Bodytext310"/>
    <w:rsid w:val="00A8734A"/>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A8734A"/>
    <w:rPr>
      <w:rFonts w:eastAsia="Times New Roman"/>
      <w:b/>
      <w:bCs/>
      <w:sz w:val="21"/>
      <w:szCs w:val="21"/>
      <w:shd w:val="clear" w:color="auto" w:fill="FFFFFF"/>
    </w:rPr>
  </w:style>
  <w:style w:type="paragraph" w:customStyle="1" w:styleId="Bodytext321">
    <w:name w:val="Body text (32)"/>
    <w:basedOn w:val="Normal"/>
    <w:link w:val="Bodytext320"/>
    <w:rsid w:val="00A8734A"/>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8734A"/>
    <w:rPr>
      <w:rFonts w:eastAsia="Times New Roman"/>
      <w:b/>
      <w:bCs/>
      <w:sz w:val="21"/>
      <w:szCs w:val="21"/>
      <w:shd w:val="clear" w:color="auto" w:fill="FFFFFF"/>
    </w:rPr>
  </w:style>
  <w:style w:type="paragraph" w:customStyle="1" w:styleId="Bodytext330">
    <w:name w:val="Body text (33)"/>
    <w:basedOn w:val="Normal"/>
    <w:link w:val="Bodytext33"/>
    <w:rsid w:val="00A8734A"/>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8734A"/>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8734A"/>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8734A"/>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8734A"/>
    <w:rPr>
      <w:rFonts w:eastAsia="Times New Roman"/>
      <w:i/>
      <w:iCs/>
      <w:sz w:val="8"/>
      <w:szCs w:val="8"/>
      <w:shd w:val="clear" w:color="auto" w:fill="FFFFFF"/>
    </w:rPr>
  </w:style>
  <w:style w:type="paragraph" w:customStyle="1" w:styleId="Bodytext380">
    <w:name w:val="Body text (38)"/>
    <w:basedOn w:val="Normal"/>
    <w:link w:val="Bodytext38"/>
    <w:rsid w:val="00A8734A"/>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A8734A"/>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8734A"/>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A8734A"/>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8734A"/>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8734A"/>
    <w:rPr>
      <w:rFonts w:eastAsia="Times New Roman"/>
      <w:sz w:val="17"/>
      <w:szCs w:val="17"/>
      <w:shd w:val="clear" w:color="auto" w:fill="FFFFFF"/>
    </w:rPr>
  </w:style>
  <w:style w:type="paragraph" w:customStyle="1" w:styleId="Bodytext401">
    <w:name w:val="Body text (40)"/>
    <w:basedOn w:val="Normal"/>
    <w:link w:val="Bodytext400"/>
    <w:rsid w:val="00A8734A"/>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A8734A"/>
    <w:rPr>
      <w:rFonts w:eastAsia="Times New Roman"/>
      <w:i/>
      <w:iCs/>
      <w:shd w:val="clear" w:color="auto" w:fill="FFFFFF"/>
    </w:rPr>
  </w:style>
  <w:style w:type="paragraph" w:customStyle="1" w:styleId="Picturecaption5">
    <w:name w:val="Picture caption (5)"/>
    <w:basedOn w:val="Normal"/>
    <w:link w:val="Picturecaption5Exact"/>
    <w:rsid w:val="00A8734A"/>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A8734A"/>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8734A"/>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A8734A"/>
    <w:rPr>
      <w:rFonts w:eastAsia="Times New Roman"/>
      <w:b/>
      <w:bCs/>
      <w:sz w:val="16"/>
      <w:szCs w:val="16"/>
      <w:shd w:val="clear" w:color="auto" w:fill="FFFFFF"/>
    </w:rPr>
  </w:style>
  <w:style w:type="paragraph" w:customStyle="1" w:styleId="Bodytext42">
    <w:name w:val="Body text (42)"/>
    <w:basedOn w:val="Normal"/>
    <w:link w:val="Bodytext42Exact"/>
    <w:rsid w:val="00A8734A"/>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8734A"/>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873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8734A"/>
    <w:rPr>
      <w:rFonts w:eastAsia="Times New Roman"/>
      <w:b/>
      <w:bCs/>
      <w:sz w:val="21"/>
      <w:szCs w:val="21"/>
      <w:shd w:val="clear" w:color="auto" w:fill="FFFFFF"/>
    </w:rPr>
  </w:style>
  <w:style w:type="paragraph" w:customStyle="1" w:styleId="Bodytext410">
    <w:name w:val="Body text (41)"/>
    <w:basedOn w:val="Normal"/>
    <w:link w:val="Bodytext41"/>
    <w:rsid w:val="00A8734A"/>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A8734A"/>
    <w:rPr>
      <w:rFonts w:eastAsia="Times New Roman"/>
      <w:sz w:val="17"/>
      <w:szCs w:val="17"/>
      <w:shd w:val="clear" w:color="auto" w:fill="FFFFFF"/>
    </w:rPr>
  </w:style>
  <w:style w:type="character" w:customStyle="1" w:styleId="PicturecaptionSpacing1ptExact">
    <w:name w:val="Picture caption + Spacing 1 pt Exact"/>
    <w:basedOn w:val="Picturecaption"/>
    <w:rsid w:val="00A8734A"/>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8734A"/>
    <w:rPr>
      <w:rFonts w:eastAsia="Times New Roman"/>
      <w:shd w:val="clear" w:color="auto" w:fill="FFFFFF"/>
    </w:rPr>
  </w:style>
  <w:style w:type="paragraph" w:customStyle="1" w:styleId="Picturecaption7">
    <w:name w:val="Picture caption (7)"/>
    <w:basedOn w:val="Normal"/>
    <w:link w:val="Picturecaption7Exact"/>
    <w:rsid w:val="00A8734A"/>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A8734A"/>
    <w:rPr>
      <w:rFonts w:eastAsia="Times New Roman"/>
      <w:shd w:val="clear" w:color="auto" w:fill="FFFFFF"/>
    </w:rPr>
  </w:style>
  <w:style w:type="paragraph" w:customStyle="1" w:styleId="Picturecaption8">
    <w:name w:val="Picture caption (8)"/>
    <w:basedOn w:val="Normal"/>
    <w:link w:val="Picturecaption8Exact"/>
    <w:rsid w:val="00A8734A"/>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A8734A"/>
    <w:rPr>
      <w:rFonts w:eastAsia="Times New Roman"/>
      <w:b/>
      <w:bCs/>
      <w:sz w:val="20"/>
      <w:szCs w:val="20"/>
      <w:shd w:val="clear" w:color="auto" w:fill="FFFFFF"/>
    </w:rPr>
  </w:style>
  <w:style w:type="paragraph" w:customStyle="1" w:styleId="Bodytext430">
    <w:name w:val="Body text (43)"/>
    <w:basedOn w:val="Normal"/>
    <w:link w:val="Bodytext43"/>
    <w:rsid w:val="00A8734A"/>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A8734A"/>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8734A"/>
    <w:rPr>
      <w:rFonts w:eastAsia="Times New Roman"/>
      <w:b/>
      <w:bCs/>
      <w:shd w:val="clear" w:color="auto" w:fill="FFFFFF"/>
    </w:rPr>
  </w:style>
  <w:style w:type="paragraph" w:customStyle="1" w:styleId="Heading1220">
    <w:name w:val="Heading #12 (2)"/>
    <w:basedOn w:val="Normal"/>
    <w:link w:val="Heading122"/>
    <w:rsid w:val="00A8734A"/>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A8734A"/>
    <w:rPr>
      <w:rFonts w:eastAsia="Times New Roman"/>
      <w:spacing w:val="10"/>
      <w:sz w:val="17"/>
      <w:szCs w:val="17"/>
      <w:shd w:val="clear" w:color="auto" w:fill="FFFFFF"/>
    </w:rPr>
  </w:style>
  <w:style w:type="paragraph" w:customStyle="1" w:styleId="Bodytext440">
    <w:name w:val="Body text (44)"/>
    <w:basedOn w:val="Normal"/>
    <w:link w:val="Bodytext44"/>
    <w:rsid w:val="00A8734A"/>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A8734A"/>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8734A"/>
    <w:rPr>
      <w:rFonts w:eastAsia="Times New Roman"/>
      <w:spacing w:val="-20"/>
      <w:sz w:val="26"/>
      <w:szCs w:val="26"/>
      <w:shd w:val="clear" w:color="auto" w:fill="FFFFFF"/>
    </w:rPr>
  </w:style>
  <w:style w:type="paragraph" w:customStyle="1" w:styleId="Heading1030">
    <w:name w:val="Heading #10 (3)"/>
    <w:basedOn w:val="Normal"/>
    <w:link w:val="Heading103"/>
    <w:rsid w:val="00A8734A"/>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A8734A"/>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8734A"/>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8734A"/>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8734A"/>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8734A"/>
    <w:rPr>
      <w:rFonts w:eastAsia="Times New Roman"/>
      <w:b/>
      <w:bCs/>
      <w:sz w:val="21"/>
      <w:szCs w:val="21"/>
      <w:shd w:val="clear" w:color="auto" w:fill="FFFFFF"/>
    </w:rPr>
  </w:style>
  <w:style w:type="paragraph" w:customStyle="1" w:styleId="Bodytext46">
    <w:name w:val="Body text (46)"/>
    <w:basedOn w:val="Normal"/>
    <w:link w:val="Bodytext46Exact"/>
    <w:rsid w:val="00A8734A"/>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A8734A"/>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8734A"/>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8734A"/>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A8734A"/>
    <w:rPr>
      <w:rFonts w:eastAsia="Times New Roman"/>
      <w:sz w:val="16"/>
      <w:szCs w:val="16"/>
      <w:shd w:val="clear" w:color="auto" w:fill="FFFFFF"/>
    </w:rPr>
  </w:style>
  <w:style w:type="paragraph" w:customStyle="1" w:styleId="Bodytext48">
    <w:name w:val="Body text (48)"/>
    <w:basedOn w:val="Normal"/>
    <w:link w:val="Bodytext48Exact"/>
    <w:rsid w:val="00A8734A"/>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A8734A"/>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8734A"/>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8734A"/>
    <w:rPr>
      <w:rFonts w:eastAsia="Times New Roman"/>
      <w:sz w:val="16"/>
      <w:szCs w:val="16"/>
      <w:shd w:val="clear" w:color="auto" w:fill="FFFFFF"/>
    </w:rPr>
  </w:style>
  <w:style w:type="paragraph" w:customStyle="1" w:styleId="Tableofcontents2">
    <w:name w:val="Table of contents (2)"/>
    <w:basedOn w:val="Normal"/>
    <w:link w:val="Tableofcontents2Exact"/>
    <w:rsid w:val="00A8734A"/>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A8734A"/>
    <w:rPr>
      <w:rFonts w:eastAsia="Times New Roman"/>
      <w:b/>
      <w:bCs/>
      <w:sz w:val="21"/>
      <w:szCs w:val="21"/>
      <w:shd w:val="clear" w:color="auto" w:fill="FFFFFF"/>
    </w:rPr>
  </w:style>
  <w:style w:type="paragraph" w:customStyle="1" w:styleId="Tableofcontents">
    <w:name w:val="Table of contents"/>
    <w:basedOn w:val="Normal"/>
    <w:link w:val="TableofcontentsExact"/>
    <w:rsid w:val="00A8734A"/>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8734A"/>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8734A"/>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8734A"/>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8734A"/>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A8734A"/>
    <w:rPr>
      <w:rFonts w:eastAsia="Times New Roman"/>
      <w:b/>
      <w:bCs/>
      <w:shd w:val="clear" w:color="auto" w:fill="FFFFFF"/>
    </w:rPr>
  </w:style>
  <w:style w:type="paragraph" w:customStyle="1" w:styleId="Bodytext500">
    <w:name w:val="Body text (50)"/>
    <w:basedOn w:val="Normal"/>
    <w:link w:val="Bodytext50Exact"/>
    <w:rsid w:val="00A8734A"/>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8734A"/>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8734A"/>
    <w:rPr>
      <w:rFonts w:eastAsia="Times New Roman"/>
      <w:sz w:val="16"/>
      <w:szCs w:val="16"/>
      <w:shd w:val="clear" w:color="auto" w:fill="FFFFFF"/>
    </w:rPr>
  </w:style>
  <w:style w:type="paragraph" w:customStyle="1" w:styleId="Bodytext450">
    <w:name w:val="Body text (45)"/>
    <w:basedOn w:val="Normal"/>
    <w:link w:val="Bodytext45"/>
    <w:rsid w:val="00A8734A"/>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A8734A"/>
    <w:rPr>
      <w:rFonts w:eastAsia="Times New Roman"/>
      <w:shd w:val="clear" w:color="auto" w:fill="FFFFFF"/>
    </w:rPr>
  </w:style>
  <w:style w:type="paragraph" w:customStyle="1" w:styleId="Bodytext511">
    <w:name w:val="Body text (51)"/>
    <w:basedOn w:val="Normal"/>
    <w:link w:val="Bodytext510"/>
    <w:rsid w:val="00A8734A"/>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A8734A"/>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8734A"/>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A8734A"/>
    <w:rPr>
      <w:rFonts w:eastAsia="Times New Roman"/>
      <w:shd w:val="clear" w:color="auto" w:fill="FFFFFF"/>
    </w:rPr>
  </w:style>
  <w:style w:type="paragraph" w:customStyle="1" w:styleId="Bodytext110">
    <w:name w:val="Body text (11)"/>
    <w:basedOn w:val="Normal"/>
    <w:link w:val="Bodytext11"/>
    <w:rsid w:val="00A8734A"/>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A8734A"/>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8734A"/>
    <w:rPr>
      <w:rFonts w:eastAsia="Times New Roman"/>
      <w:b/>
      <w:bCs/>
      <w:sz w:val="21"/>
      <w:szCs w:val="21"/>
      <w:shd w:val="clear" w:color="auto" w:fill="FFFFFF"/>
    </w:rPr>
  </w:style>
  <w:style w:type="paragraph" w:customStyle="1" w:styleId="Bodytext520">
    <w:name w:val="Body text (52)"/>
    <w:basedOn w:val="Normal"/>
    <w:link w:val="Bodytext52"/>
    <w:rsid w:val="00A8734A"/>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A8734A"/>
    <w:rPr>
      <w:rFonts w:eastAsia="Times New Roman"/>
      <w:sz w:val="14"/>
      <w:szCs w:val="14"/>
      <w:shd w:val="clear" w:color="auto" w:fill="FFFFFF"/>
    </w:rPr>
  </w:style>
  <w:style w:type="paragraph" w:customStyle="1" w:styleId="Bodytext190">
    <w:name w:val="Body text (19)"/>
    <w:basedOn w:val="Normal"/>
    <w:link w:val="Bodytext19"/>
    <w:rsid w:val="00A8734A"/>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A8734A"/>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8734A"/>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8734A"/>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873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8734A"/>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8734A"/>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8734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873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8734A"/>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8734A"/>
    <w:rPr>
      <w:rFonts w:eastAsia="Times New Roman"/>
      <w:b/>
      <w:bCs/>
      <w:sz w:val="21"/>
      <w:szCs w:val="21"/>
      <w:shd w:val="clear" w:color="auto" w:fill="FFFFFF"/>
    </w:rPr>
  </w:style>
  <w:style w:type="paragraph" w:customStyle="1" w:styleId="Bodytext56">
    <w:name w:val="Body text (56)"/>
    <w:basedOn w:val="Normal"/>
    <w:link w:val="Bodytext56Exact"/>
    <w:rsid w:val="00A8734A"/>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A8734A"/>
    <w:rPr>
      <w:rFonts w:eastAsia="Times New Roman"/>
      <w:spacing w:val="-10"/>
      <w:sz w:val="30"/>
      <w:szCs w:val="30"/>
      <w:shd w:val="clear" w:color="auto" w:fill="FFFFFF"/>
    </w:rPr>
  </w:style>
  <w:style w:type="paragraph" w:customStyle="1" w:styleId="Heading93">
    <w:name w:val="Heading #9 (3)"/>
    <w:basedOn w:val="Normal"/>
    <w:link w:val="Heading93Exact"/>
    <w:rsid w:val="00A8734A"/>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A8734A"/>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8734A"/>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A8734A"/>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8734A"/>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A8734A"/>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8734A"/>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8734A"/>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8734A"/>
    <w:rPr>
      <w:rFonts w:eastAsia="Times New Roman"/>
      <w:sz w:val="21"/>
      <w:szCs w:val="21"/>
      <w:shd w:val="clear" w:color="auto" w:fill="FFFFFF"/>
    </w:rPr>
  </w:style>
  <w:style w:type="paragraph" w:customStyle="1" w:styleId="Heading94">
    <w:name w:val="Heading #9 (4)"/>
    <w:basedOn w:val="Normal"/>
    <w:link w:val="Heading94Exact"/>
    <w:rsid w:val="00A8734A"/>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A8734A"/>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8734A"/>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A8734A"/>
    <w:rPr>
      <w:rFonts w:eastAsia="Times New Roman"/>
      <w:b/>
      <w:bCs/>
      <w:i/>
      <w:iCs/>
      <w:shd w:val="clear" w:color="auto" w:fill="FFFFFF"/>
    </w:rPr>
  </w:style>
  <w:style w:type="paragraph" w:customStyle="1" w:styleId="Bodytext62">
    <w:name w:val="Body text (62)"/>
    <w:basedOn w:val="Normal"/>
    <w:link w:val="Bodytext62Exact"/>
    <w:rsid w:val="00A8734A"/>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A8734A"/>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8734A"/>
    <w:rPr>
      <w:rFonts w:eastAsia="Times New Roman"/>
      <w:b/>
      <w:bCs/>
      <w:spacing w:val="10"/>
      <w:shd w:val="clear" w:color="auto" w:fill="FFFFFF"/>
    </w:rPr>
  </w:style>
  <w:style w:type="paragraph" w:customStyle="1" w:styleId="Bodytext550">
    <w:name w:val="Body text (55)"/>
    <w:basedOn w:val="Normal"/>
    <w:link w:val="Bodytext55"/>
    <w:rsid w:val="00A8734A"/>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A8734A"/>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8734A"/>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8734A"/>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8734A"/>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873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8734A"/>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8734A"/>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8734A"/>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873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8734A"/>
    <w:rPr>
      <w:rFonts w:eastAsia="Times New Roman"/>
      <w:sz w:val="20"/>
      <w:szCs w:val="20"/>
      <w:shd w:val="clear" w:color="auto" w:fill="FFFFFF"/>
    </w:rPr>
  </w:style>
  <w:style w:type="paragraph" w:customStyle="1" w:styleId="Heading820">
    <w:name w:val="Heading #8 (2)"/>
    <w:basedOn w:val="Normal"/>
    <w:link w:val="Heading82"/>
    <w:rsid w:val="00A8734A"/>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A8734A"/>
    <w:rPr>
      <w:rFonts w:eastAsia="Times New Roman"/>
      <w:sz w:val="19"/>
      <w:szCs w:val="19"/>
      <w:shd w:val="clear" w:color="auto" w:fill="FFFFFF"/>
    </w:rPr>
  </w:style>
  <w:style w:type="paragraph" w:customStyle="1" w:styleId="Picturecaption90">
    <w:name w:val="Picture caption (9)"/>
    <w:basedOn w:val="Normal"/>
    <w:link w:val="Picturecaption9"/>
    <w:rsid w:val="00A8734A"/>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A8734A"/>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8734A"/>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873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8734A"/>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8734A"/>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8734A"/>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8734A"/>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873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8734A"/>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8734A"/>
    <w:rPr>
      <w:rFonts w:eastAsia="Times New Roman"/>
      <w:sz w:val="21"/>
      <w:szCs w:val="21"/>
      <w:shd w:val="clear" w:color="auto" w:fill="FFFFFF"/>
    </w:rPr>
  </w:style>
  <w:style w:type="paragraph" w:customStyle="1" w:styleId="Bodytext64">
    <w:name w:val="Body text (64)"/>
    <w:basedOn w:val="Normal"/>
    <w:link w:val="Bodytext64Exact"/>
    <w:rsid w:val="00A8734A"/>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A8734A"/>
    <w:rPr>
      <w:rFonts w:eastAsia="Times New Roman"/>
      <w:sz w:val="21"/>
      <w:szCs w:val="21"/>
      <w:shd w:val="clear" w:color="auto" w:fill="FFFFFF"/>
    </w:rPr>
  </w:style>
  <w:style w:type="paragraph" w:customStyle="1" w:styleId="Bodytext65">
    <w:name w:val="Body text (65)"/>
    <w:basedOn w:val="Normal"/>
    <w:link w:val="Bodytext65Exact"/>
    <w:rsid w:val="00A8734A"/>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A8734A"/>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8734A"/>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8734A"/>
    <w:rPr>
      <w:rFonts w:eastAsia="Times New Roman"/>
      <w:sz w:val="21"/>
      <w:szCs w:val="21"/>
      <w:shd w:val="clear" w:color="auto" w:fill="FFFFFF"/>
    </w:rPr>
  </w:style>
  <w:style w:type="paragraph" w:customStyle="1" w:styleId="Bodytext69">
    <w:name w:val="Body text (69)"/>
    <w:basedOn w:val="Normal"/>
    <w:link w:val="Bodytext69Exact"/>
    <w:rsid w:val="00A8734A"/>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8734A"/>
    <w:rPr>
      <w:rFonts w:eastAsia="Times New Roman"/>
      <w:i/>
      <w:iCs/>
      <w:spacing w:val="20"/>
      <w:sz w:val="20"/>
      <w:szCs w:val="20"/>
      <w:shd w:val="clear" w:color="auto" w:fill="FFFFFF"/>
    </w:rPr>
  </w:style>
  <w:style w:type="paragraph" w:customStyle="1" w:styleId="Heading14">
    <w:name w:val="Heading #1"/>
    <w:basedOn w:val="Normal"/>
    <w:link w:val="Heading13"/>
    <w:rsid w:val="00A8734A"/>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A8734A"/>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8734A"/>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8734A"/>
    <w:rPr>
      <w:rFonts w:eastAsia="Times New Roman"/>
      <w:shd w:val="clear" w:color="auto" w:fill="FFFFFF"/>
    </w:rPr>
  </w:style>
  <w:style w:type="paragraph" w:customStyle="1" w:styleId="Bodytext670">
    <w:name w:val="Body text (67)"/>
    <w:basedOn w:val="Normal"/>
    <w:link w:val="Bodytext67"/>
    <w:rsid w:val="00A8734A"/>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A873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873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8734A"/>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8734A"/>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A873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873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8734A"/>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8734A"/>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8734A"/>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8734A"/>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8734A"/>
    <w:rPr>
      <w:rFonts w:eastAsia="Times New Roman"/>
      <w:shd w:val="clear" w:color="auto" w:fill="FFFFFF"/>
    </w:rPr>
  </w:style>
  <w:style w:type="paragraph" w:customStyle="1" w:styleId="Heading830">
    <w:name w:val="Heading #8 (3)"/>
    <w:basedOn w:val="Normal"/>
    <w:link w:val="Heading83"/>
    <w:rsid w:val="00A8734A"/>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A8734A"/>
    <w:rPr>
      <w:rFonts w:eastAsia="Times New Roman"/>
      <w:shd w:val="clear" w:color="auto" w:fill="FFFFFF"/>
    </w:rPr>
  </w:style>
  <w:style w:type="paragraph" w:customStyle="1" w:styleId="Bodytext700">
    <w:name w:val="Body text (70)"/>
    <w:basedOn w:val="Normal"/>
    <w:link w:val="Bodytext70Exact"/>
    <w:rsid w:val="00A8734A"/>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A8734A"/>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8734A"/>
    <w:rPr>
      <w:rFonts w:eastAsia="Times New Roman"/>
      <w:sz w:val="21"/>
      <w:szCs w:val="21"/>
      <w:shd w:val="clear" w:color="auto" w:fill="FFFFFF"/>
    </w:rPr>
  </w:style>
  <w:style w:type="paragraph" w:customStyle="1" w:styleId="Bodytext71">
    <w:name w:val="Body text (71)"/>
    <w:basedOn w:val="Normal"/>
    <w:link w:val="Bodytext71Exact"/>
    <w:rsid w:val="00A8734A"/>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A8734A"/>
    <w:rPr>
      <w:rFonts w:eastAsia="Times New Roman"/>
      <w:sz w:val="11"/>
      <w:szCs w:val="11"/>
      <w:shd w:val="clear" w:color="auto" w:fill="FFFFFF"/>
    </w:rPr>
  </w:style>
  <w:style w:type="paragraph" w:customStyle="1" w:styleId="Bodytext72">
    <w:name w:val="Body text (72)"/>
    <w:basedOn w:val="Normal"/>
    <w:link w:val="Bodytext72Exact"/>
    <w:rsid w:val="00A8734A"/>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A8734A"/>
    <w:rPr>
      <w:rFonts w:eastAsia="Times New Roman"/>
      <w:shd w:val="clear" w:color="auto" w:fill="FFFFFF"/>
    </w:rPr>
  </w:style>
  <w:style w:type="paragraph" w:customStyle="1" w:styleId="Bodytext73">
    <w:name w:val="Body text (73)"/>
    <w:basedOn w:val="Normal"/>
    <w:link w:val="Bodytext73Exact"/>
    <w:rsid w:val="00A8734A"/>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A8734A"/>
    <w:rPr>
      <w:rFonts w:eastAsia="Times New Roman"/>
      <w:sz w:val="21"/>
      <w:szCs w:val="21"/>
      <w:shd w:val="clear" w:color="auto" w:fill="FFFFFF"/>
    </w:rPr>
  </w:style>
  <w:style w:type="paragraph" w:customStyle="1" w:styleId="Bodytext74">
    <w:name w:val="Body text (74)"/>
    <w:basedOn w:val="Normal"/>
    <w:link w:val="Bodytext74Exact"/>
    <w:rsid w:val="00A8734A"/>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A8734A"/>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8734A"/>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A8734A"/>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873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8734A"/>
    <w:rPr>
      <w:rFonts w:eastAsia="Times New Roman"/>
      <w:i/>
      <w:iCs/>
      <w:spacing w:val="-10"/>
      <w:sz w:val="20"/>
      <w:szCs w:val="20"/>
      <w:shd w:val="clear" w:color="auto" w:fill="FFFFFF"/>
    </w:rPr>
  </w:style>
  <w:style w:type="paragraph" w:customStyle="1" w:styleId="Bodytext76">
    <w:name w:val="Body text (76)"/>
    <w:basedOn w:val="Normal"/>
    <w:link w:val="Bodytext76Exact"/>
    <w:rsid w:val="00A8734A"/>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8734A"/>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8734A"/>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A8734A"/>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873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8734A"/>
    <w:rPr>
      <w:rFonts w:eastAsia="Times New Roman"/>
      <w:b/>
      <w:bCs/>
      <w:sz w:val="42"/>
      <w:szCs w:val="42"/>
      <w:shd w:val="clear" w:color="auto" w:fill="FFFFFF"/>
      <w:lang w:bidi="en-US"/>
    </w:rPr>
  </w:style>
  <w:style w:type="paragraph" w:customStyle="1" w:styleId="Heading41">
    <w:name w:val="Heading #4"/>
    <w:basedOn w:val="Normal"/>
    <w:link w:val="Heading40"/>
    <w:rsid w:val="00A8734A"/>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A8734A"/>
    <w:rPr>
      <w:rFonts w:eastAsia="Times New Roman"/>
      <w:w w:val="50"/>
      <w:sz w:val="54"/>
      <w:szCs w:val="54"/>
      <w:shd w:val="clear" w:color="auto" w:fill="FFFFFF"/>
    </w:rPr>
  </w:style>
  <w:style w:type="paragraph" w:customStyle="1" w:styleId="Bodytext79">
    <w:name w:val="Body text (79)"/>
    <w:basedOn w:val="Normal"/>
    <w:link w:val="Bodytext79Exact"/>
    <w:rsid w:val="00A8734A"/>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A8734A"/>
    <w:rPr>
      <w:rFonts w:eastAsia="Times New Roman"/>
      <w:spacing w:val="10"/>
      <w:sz w:val="14"/>
      <w:szCs w:val="14"/>
      <w:shd w:val="clear" w:color="auto" w:fill="FFFFFF"/>
    </w:rPr>
  </w:style>
  <w:style w:type="paragraph" w:customStyle="1" w:styleId="Bodytext800">
    <w:name w:val="Body text (80)"/>
    <w:basedOn w:val="Normal"/>
    <w:link w:val="Bodytext80Exact"/>
    <w:rsid w:val="00A8734A"/>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A8734A"/>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8734A"/>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873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8734A"/>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8734A"/>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A8734A"/>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8734A"/>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8734A"/>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8734A"/>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8734A"/>
    <w:rPr>
      <w:rFonts w:eastAsia="Times New Roman"/>
      <w:sz w:val="21"/>
      <w:szCs w:val="21"/>
      <w:shd w:val="clear" w:color="auto" w:fill="FFFFFF"/>
    </w:rPr>
  </w:style>
  <w:style w:type="paragraph" w:customStyle="1" w:styleId="Bodytext84">
    <w:name w:val="Body text (84)"/>
    <w:basedOn w:val="Normal"/>
    <w:link w:val="Bodytext84Exact"/>
    <w:rsid w:val="00A8734A"/>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A8734A"/>
    <w:rPr>
      <w:rFonts w:eastAsia="Times New Roman"/>
      <w:shd w:val="clear" w:color="auto" w:fill="FFFFFF"/>
    </w:rPr>
  </w:style>
  <w:style w:type="paragraph" w:customStyle="1" w:styleId="Bodytext830">
    <w:name w:val="Body text (83)"/>
    <w:basedOn w:val="Normal"/>
    <w:link w:val="Bodytext83"/>
    <w:rsid w:val="00A8734A"/>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8734A"/>
    <w:rPr>
      <w:rFonts w:eastAsia="Times New Roman"/>
      <w:i/>
      <w:iCs/>
      <w:spacing w:val="20"/>
      <w:sz w:val="20"/>
      <w:szCs w:val="20"/>
      <w:shd w:val="clear" w:color="auto" w:fill="FFFFFF"/>
    </w:rPr>
  </w:style>
  <w:style w:type="paragraph" w:customStyle="1" w:styleId="Bodytext850">
    <w:name w:val="Body text (85)"/>
    <w:basedOn w:val="Normal"/>
    <w:link w:val="Bodytext85"/>
    <w:rsid w:val="00A8734A"/>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A8734A"/>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8734A"/>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8734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8734A"/>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873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873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8734A"/>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8734A"/>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8734A"/>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A8734A"/>
    <w:rPr>
      <w:rFonts w:eastAsia="Times New Roman"/>
      <w:shd w:val="clear" w:color="auto" w:fill="FFFFFF"/>
    </w:rPr>
  </w:style>
  <w:style w:type="paragraph" w:customStyle="1" w:styleId="Bodytext870">
    <w:name w:val="Body text (87)"/>
    <w:basedOn w:val="Normal"/>
    <w:link w:val="Bodytext87"/>
    <w:rsid w:val="00A8734A"/>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A8734A"/>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8734A"/>
    <w:rPr>
      <w:rFonts w:ascii="Times New Roman" w:hAnsi="Times New Roman" w:cs="Times New Roman"/>
      <w:sz w:val="20"/>
      <w:szCs w:val="20"/>
      <w:u w:val="none"/>
    </w:rPr>
  </w:style>
  <w:style w:type="character" w:customStyle="1" w:styleId="Heading42Exact">
    <w:name w:val="Heading #4 (2) Exact"/>
    <w:basedOn w:val="DefaultParagraphFont"/>
    <w:link w:val="Heading42"/>
    <w:rsid w:val="00A8734A"/>
    <w:rPr>
      <w:b/>
      <w:bCs/>
      <w:sz w:val="20"/>
      <w:szCs w:val="20"/>
      <w:shd w:val="clear" w:color="auto" w:fill="FFFFFF"/>
    </w:rPr>
  </w:style>
  <w:style w:type="paragraph" w:customStyle="1" w:styleId="Heading42">
    <w:name w:val="Heading #4 (2)"/>
    <w:basedOn w:val="Normal"/>
    <w:link w:val="Heading42Exact"/>
    <w:rsid w:val="00A8734A"/>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A8734A"/>
    <w:rPr>
      <w:rFonts w:ascii="Candara" w:hAnsi="Candara" w:cs="Candara"/>
      <w:b/>
      <w:bCs/>
      <w:u w:val="none"/>
    </w:rPr>
  </w:style>
  <w:style w:type="character" w:customStyle="1" w:styleId="Bodytext2Spacing-1ptExact">
    <w:name w:val="Body text (2) + Spacing -1 pt Exact"/>
    <w:basedOn w:val="Bodytext21"/>
    <w:uiPriority w:val="99"/>
    <w:rsid w:val="00A8734A"/>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8734A"/>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8734A"/>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8734A"/>
    <w:rPr>
      <w:rFonts w:eastAsia="Times New Roman"/>
      <w:b/>
      <w:bCs/>
      <w:i/>
      <w:iCs/>
      <w:sz w:val="22"/>
      <w:szCs w:val="22"/>
      <w:shd w:val="clear" w:color="auto" w:fill="FFFFFF"/>
    </w:rPr>
  </w:style>
  <w:style w:type="character" w:customStyle="1" w:styleId="Headerorfooter3">
    <w:name w:val="Header or footer3"/>
    <w:basedOn w:val="Headerorfooter"/>
    <w:uiPriority w:val="99"/>
    <w:rsid w:val="00A8734A"/>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8734A"/>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8734A"/>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8734A"/>
    <w:rPr>
      <w:rFonts w:eastAsia="Times New Roman"/>
      <w:b w:val="0"/>
      <w:bCs w:val="0"/>
      <w:sz w:val="19"/>
      <w:szCs w:val="19"/>
      <w:shd w:val="clear" w:color="auto" w:fill="FFFFFF"/>
    </w:rPr>
  </w:style>
  <w:style w:type="character" w:customStyle="1" w:styleId="Heading31">
    <w:name w:val="Heading #3_"/>
    <w:basedOn w:val="DefaultParagraphFont"/>
    <w:link w:val="Heading310"/>
    <w:rsid w:val="00A8734A"/>
    <w:rPr>
      <w:b/>
      <w:bCs/>
      <w:sz w:val="26"/>
      <w:szCs w:val="26"/>
      <w:shd w:val="clear" w:color="auto" w:fill="FFFFFF"/>
    </w:rPr>
  </w:style>
  <w:style w:type="paragraph" w:customStyle="1" w:styleId="Heading310">
    <w:name w:val="Heading #31"/>
    <w:basedOn w:val="Normal"/>
    <w:link w:val="Heading31"/>
    <w:rsid w:val="00A8734A"/>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A8734A"/>
    <w:rPr>
      <w:rFonts w:eastAsia="Times New Roman"/>
      <w:b/>
      <w:bCs/>
      <w:sz w:val="20"/>
      <w:szCs w:val="20"/>
      <w:shd w:val="clear" w:color="auto" w:fill="FFFFFF"/>
    </w:rPr>
  </w:style>
  <w:style w:type="character" w:customStyle="1" w:styleId="Bodytext322">
    <w:name w:val="Body text (3)2"/>
    <w:basedOn w:val="Bodytext30"/>
    <w:uiPriority w:val="99"/>
    <w:rsid w:val="00A8734A"/>
    <w:rPr>
      <w:rFonts w:eastAsia="Times New Roman"/>
      <w:b/>
      <w:bCs/>
      <w:sz w:val="20"/>
      <w:szCs w:val="20"/>
      <w:shd w:val="clear" w:color="auto" w:fill="FFFFFF"/>
    </w:rPr>
  </w:style>
  <w:style w:type="character" w:customStyle="1" w:styleId="Bodytext270">
    <w:name w:val="Body text (2)7"/>
    <w:basedOn w:val="Bodytext21"/>
    <w:uiPriority w:val="99"/>
    <w:rsid w:val="00A8734A"/>
    <w:rPr>
      <w:rFonts w:eastAsia="Times New Roman"/>
      <w:sz w:val="20"/>
      <w:szCs w:val="20"/>
      <w:u w:val="single"/>
      <w:shd w:val="clear" w:color="auto" w:fill="FFFFFF"/>
    </w:rPr>
  </w:style>
  <w:style w:type="character" w:customStyle="1" w:styleId="Bodytext2Bold3">
    <w:name w:val="Body text (2) + Bold3"/>
    <w:basedOn w:val="Bodytext21"/>
    <w:uiPriority w:val="99"/>
    <w:rsid w:val="00A8734A"/>
    <w:rPr>
      <w:rFonts w:eastAsia="Times New Roman"/>
      <w:b/>
      <w:bCs/>
      <w:sz w:val="20"/>
      <w:szCs w:val="20"/>
      <w:shd w:val="clear" w:color="auto" w:fill="FFFFFF"/>
    </w:rPr>
  </w:style>
  <w:style w:type="character" w:customStyle="1" w:styleId="Bodytext261">
    <w:name w:val="Body text (2)6"/>
    <w:basedOn w:val="Bodytext21"/>
    <w:uiPriority w:val="99"/>
    <w:rsid w:val="00A8734A"/>
    <w:rPr>
      <w:rFonts w:eastAsia="Times New Roman"/>
      <w:sz w:val="20"/>
      <w:szCs w:val="20"/>
      <w:shd w:val="clear" w:color="auto" w:fill="FFFFFF"/>
    </w:rPr>
  </w:style>
  <w:style w:type="character" w:customStyle="1" w:styleId="Bodytext2Bold2">
    <w:name w:val="Body text (2) + Bold2"/>
    <w:basedOn w:val="Bodytext21"/>
    <w:uiPriority w:val="99"/>
    <w:rsid w:val="00A8734A"/>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8734A"/>
    <w:rPr>
      <w:rFonts w:eastAsia="Times New Roman"/>
      <w:b/>
      <w:bCs/>
      <w:sz w:val="28"/>
      <w:szCs w:val="28"/>
      <w:shd w:val="clear" w:color="auto" w:fill="FFFFFF"/>
    </w:rPr>
  </w:style>
  <w:style w:type="character" w:customStyle="1" w:styleId="Bodytext251">
    <w:name w:val="Body text (2)5"/>
    <w:basedOn w:val="Bodytext21"/>
    <w:uiPriority w:val="99"/>
    <w:rsid w:val="00A8734A"/>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8734A"/>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8734A"/>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8734A"/>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8734A"/>
    <w:rPr>
      <w:rFonts w:eastAsia="Times New Roman"/>
      <w:b/>
      <w:bCs/>
      <w:sz w:val="22"/>
      <w:szCs w:val="22"/>
      <w:shd w:val="clear" w:color="auto" w:fill="FFFFFF"/>
    </w:rPr>
  </w:style>
  <w:style w:type="character" w:customStyle="1" w:styleId="Bodytext241">
    <w:name w:val="Body text (2)4"/>
    <w:basedOn w:val="Bodytext21"/>
    <w:uiPriority w:val="99"/>
    <w:rsid w:val="00A8734A"/>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8734A"/>
    <w:rPr>
      <w:rFonts w:eastAsia="Times New Roman"/>
      <w:b/>
      <w:bCs/>
      <w:spacing w:val="0"/>
      <w:sz w:val="21"/>
      <w:szCs w:val="21"/>
      <w:shd w:val="clear" w:color="auto" w:fill="FFFFFF"/>
    </w:rPr>
  </w:style>
  <w:style w:type="character" w:customStyle="1" w:styleId="Bodytext265pt">
    <w:name w:val="Body text (2) + 6.5 pt"/>
    <w:basedOn w:val="Bodytext21"/>
    <w:rsid w:val="00A8734A"/>
    <w:rPr>
      <w:rFonts w:eastAsia="Times New Roman"/>
      <w:sz w:val="13"/>
      <w:szCs w:val="13"/>
      <w:shd w:val="clear" w:color="auto" w:fill="FFFFFF"/>
    </w:rPr>
  </w:style>
  <w:style w:type="character" w:customStyle="1" w:styleId="Bodytext231">
    <w:name w:val="Body text (2)3"/>
    <w:basedOn w:val="Bodytext21"/>
    <w:uiPriority w:val="99"/>
    <w:rsid w:val="00A8734A"/>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8734A"/>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8734A"/>
    <w:rPr>
      <w:rFonts w:eastAsia="Times New Roman"/>
      <w:b/>
      <w:bCs/>
      <w:smallCaps/>
      <w:sz w:val="28"/>
      <w:szCs w:val="28"/>
      <w:shd w:val="clear" w:color="auto" w:fill="FFFFFF"/>
    </w:rPr>
  </w:style>
  <w:style w:type="character" w:customStyle="1" w:styleId="Bodytext2105pt7">
    <w:name w:val="Body text (2) + 10.5 pt7"/>
    <w:basedOn w:val="Bodytext21"/>
    <w:uiPriority w:val="99"/>
    <w:rsid w:val="00A8734A"/>
    <w:rPr>
      <w:rFonts w:eastAsia="Times New Roman"/>
      <w:sz w:val="21"/>
      <w:szCs w:val="21"/>
      <w:shd w:val="clear" w:color="auto" w:fill="FFFFFF"/>
    </w:rPr>
  </w:style>
  <w:style w:type="character" w:customStyle="1" w:styleId="Bodytext211pt3">
    <w:name w:val="Body text (2) + 11 pt3"/>
    <w:aliases w:val="Bold8"/>
    <w:basedOn w:val="Bodytext21"/>
    <w:uiPriority w:val="99"/>
    <w:rsid w:val="00A8734A"/>
    <w:rPr>
      <w:rFonts w:eastAsia="Times New Roman"/>
      <w:b/>
      <w:bCs/>
      <w:sz w:val="22"/>
      <w:szCs w:val="22"/>
      <w:shd w:val="clear" w:color="auto" w:fill="FFFFFF"/>
    </w:rPr>
  </w:style>
  <w:style w:type="character" w:customStyle="1" w:styleId="Bodytext212pt">
    <w:name w:val="Body text (2) + 12 pt"/>
    <w:aliases w:val="Bold7"/>
    <w:basedOn w:val="Bodytext21"/>
    <w:rsid w:val="00A8734A"/>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8734A"/>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8734A"/>
    <w:rPr>
      <w:rFonts w:eastAsia="Times New Roman"/>
      <w:b/>
      <w:bCs/>
      <w:sz w:val="22"/>
      <w:szCs w:val="22"/>
      <w:shd w:val="clear" w:color="auto" w:fill="FFFFFF"/>
    </w:rPr>
  </w:style>
  <w:style w:type="character" w:customStyle="1" w:styleId="Bodytext5105pt">
    <w:name w:val="Body text (5) + 10.5 pt"/>
    <w:aliases w:val="Not Bold5"/>
    <w:basedOn w:val="Bodytext5"/>
    <w:rsid w:val="00A8734A"/>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8734A"/>
    <w:rPr>
      <w:rFonts w:eastAsia="Times New Roman"/>
      <w:b/>
      <w:bCs/>
      <w:sz w:val="21"/>
      <w:szCs w:val="21"/>
      <w:shd w:val="clear" w:color="auto" w:fill="FFFFFF"/>
    </w:rPr>
  </w:style>
  <w:style w:type="character" w:customStyle="1" w:styleId="Bodytext2105pt6">
    <w:name w:val="Body text (2) + 10.5 pt6"/>
    <w:basedOn w:val="Bodytext21"/>
    <w:uiPriority w:val="99"/>
    <w:rsid w:val="00A8734A"/>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8734A"/>
    <w:rPr>
      <w:rFonts w:eastAsia="Times New Roman"/>
      <w:b/>
      <w:bCs/>
      <w:sz w:val="21"/>
      <w:szCs w:val="21"/>
      <w:shd w:val="clear" w:color="auto" w:fill="FFFFFF"/>
    </w:rPr>
  </w:style>
  <w:style w:type="character" w:customStyle="1" w:styleId="Bodytext6NotBold">
    <w:name w:val="Body text (6) + Not Bold"/>
    <w:basedOn w:val="Bodytext6"/>
    <w:rsid w:val="00A8734A"/>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8734A"/>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8734A"/>
    <w:rPr>
      <w:rFonts w:eastAsia="Times New Roman"/>
      <w:b/>
      <w:bCs/>
      <w:sz w:val="21"/>
      <w:szCs w:val="21"/>
      <w:shd w:val="clear" w:color="auto" w:fill="FFFFFF"/>
    </w:rPr>
  </w:style>
  <w:style w:type="character" w:customStyle="1" w:styleId="Bodytext2105pt3">
    <w:name w:val="Body text (2) + 10.5 pt3"/>
    <w:basedOn w:val="Bodytext21"/>
    <w:uiPriority w:val="99"/>
    <w:rsid w:val="00A8734A"/>
    <w:rPr>
      <w:rFonts w:eastAsia="Times New Roman"/>
      <w:spacing w:val="0"/>
      <w:sz w:val="21"/>
      <w:szCs w:val="21"/>
      <w:shd w:val="clear" w:color="auto" w:fill="FFFFFF"/>
    </w:rPr>
  </w:style>
  <w:style w:type="character" w:customStyle="1" w:styleId="Bodytext2Bold1">
    <w:name w:val="Body text (2) + Bold1"/>
    <w:basedOn w:val="Bodytext21"/>
    <w:uiPriority w:val="99"/>
    <w:rsid w:val="00A8734A"/>
    <w:rPr>
      <w:rFonts w:eastAsia="Times New Roman"/>
      <w:b/>
      <w:bCs/>
      <w:sz w:val="20"/>
      <w:szCs w:val="20"/>
      <w:shd w:val="clear" w:color="auto" w:fill="FFFFFF"/>
    </w:rPr>
  </w:style>
  <w:style w:type="character" w:customStyle="1" w:styleId="Bodytext221">
    <w:name w:val="Body text (2)2"/>
    <w:basedOn w:val="Bodytext21"/>
    <w:uiPriority w:val="99"/>
    <w:rsid w:val="00A8734A"/>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8734A"/>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8734A"/>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8734A"/>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8734A"/>
    <w:rPr>
      <w:rFonts w:eastAsia="Times New Roman"/>
      <w:b/>
      <w:bCs/>
      <w:spacing w:val="0"/>
      <w:sz w:val="21"/>
      <w:szCs w:val="21"/>
      <w:shd w:val="clear" w:color="auto" w:fill="FFFFFF"/>
    </w:rPr>
  </w:style>
  <w:style w:type="character" w:customStyle="1" w:styleId="Heading320">
    <w:name w:val="Heading #32"/>
    <w:basedOn w:val="Heading31"/>
    <w:uiPriority w:val="99"/>
    <w:rsid w:val="00A8734A"/>
    <w:rPr>
      <w:b/>
      <w:bCs/>
      <w:sz w:val="26"/>
      <w:szCs w:val="26"/>
      <w:shd w:val="clear" w:color="auto" w:fill="FFFFFF"/>
    </w:rPr>
  </w:style>
  <w:style w:type="character" w:customStyle="1" w:styleId="Heading3NotBold">
    <w:name w:val="Heading #3 + Not Bold"/>
    <w:basedOn w:val="Heading31"/>
    <w:rsid w:val="00A8734A"/>
    <w:rPr>
      <w:b w:val="0"/>
      <w:bCs w:val="0"/>
      <w:sz w:val="26"/>
      <w:szCs w:val="26"/>
      <w:shd w:val="clear" w:color="auto" w:fill="FFFFFF"/>
    </w:rPr>
  </w:style>
  <w:style w:type="paragraph" w:customStyle="1" w:styleId="Bodytext610">
    <w:name w:val="Body text (6)1"/>
    <w:basedOn w:val="Normal"/>
    <w:uiPriority w:val="99"/>
    <w:rsid w:val="00A8734A"/>
    <w:pPr>
      <w:widowControl w:val="0"/>
      <w:shd w:val="clear" w:color="auto" w:fill="FFFFFF"/>
      <w:spacing w:after="0" w:line="269" w:lineRule="exact"/>
      <w:jc w:val="both"/>
    </w:pPr>
    <w:rPr>
      <w:rFonts w:eastAsia="Times New Roman" w:cs="Times New Roman"/>
      <w:b/>
      <w:bCs/>
      <w:sz w:val="21"/>
      <w:szCs w:val="21"/>
      <w:lang w:val="vi-VN"/>
    </w:rPr>
  </w:style>
  <w:style w:type="paragraph" w:customStyle="1" w:styleId="Heading410">
    <w:name w:val="Heading #41"/>
    <w:basedOn w:val="Normal"/>
    <w:uiPriority w:val="99"/>
    <w:rsid w:val="00A8734A"/>
    <w:pPr>
      <w:widowControl w:val="0"/>
      <w:shd w:val="clear" w:color="auto" w:fill="FFFFFF"/>
      <w:spacing w:before="840" w:after="0" w:line="346" w:lineRule="exact"/>
      <w:outlineLvl w:val="3"/>
    </w:pPr>
    <w:rPr>
      <w:rFonts w:eastAsia="Times New Roman" w:cs="Times New Roman"/>
      <w:sz w:val="20"/>
      <w:szCs w:val="20"/>
      <w:lang w:val="vi-VN"/>
    </w:rPr>
  </w:style>
  <w:style w:type="paragraph" w:customStyle="1" w:styleId="TOC61">
    <w:name w:val="TOC 61"/>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fontstyle31">
    <w:name w:val="fontstyle31"/>
    <w:basedOn w:val="DefaultParagraphFont"/>
    <w:rsid w:val="00A8734A"/>
    <w:rPr>
      <w:rFonts w:ascii="Symbol" w:hAnsi="Symbol" w:hint="default"/>
      <w:b w:val="0"/>
      <w:bCs w:val="0"/>
      <w:i w:val="0"/>
      <w:iCs w:val="0"/>
      <w:color w:val="000000"/>
      <w:sz w:val="100"/>
      <w:szCs w:val="100"/>
    </w:rPr>
  </w:style>
  <w:style w:type="character" w:customStyle="1" w:styleId="fontstyle41">
    <w:name w:val="fontstyle41"/>
    <w:basedOn w:val="DefaultParagraphFont"/>
    <w:rsid w:val="00A8734A"/>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8734A"/>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8734A"/>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8734A"/>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8734A"/>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8734A"/>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8734A"/>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8734A"/>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8734A"/>
    <w:rPr>
      <w:rFonts w:ascii="Sylfaen" w:eastAsia="Sylfaen" w:hAnsi="Sylfaen" w:cs="Sylfaen"/>
      <w:shd w:val="clear" w:color="auto" w:fill="FFFFFF"/>
    </w:rPr>
  </w:style>
  <w:style w:type="character" w:customStyle="1" w:styleId="Bodytext23Exact">
    <w:name w:val="Body text (23) Exact"/>
    <w:basedOn w:val="DefaultParagraphFont"/>
    <w:locked/>
    <w:rsid w:val="00A8734A"/>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8734A"/>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8734A"/>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8734A"/>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8734A"/>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A8734A"/>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8734A"/>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8734A"/>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8734A"/>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8734A"/>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8734A"/>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8734A"/>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8734A"/>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8734A"/>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8734A"/>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8734A"/>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8734A"/>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8734A"/>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8734A"/>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8734A"/>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8734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8734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8734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8734A"/>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8734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8734A"/>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8734A"/>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8734A"/>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8734A"/>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8734A"/>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8734A"/>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8734A"/>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8734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8734A"/>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8734A"/>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8734A"/>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8734A"/>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8734A"/>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8734A"/>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8734A"/>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8734A"/>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8734A"/>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8734A"/>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8734A"/>
    <w:rPr>
      <w:rFonts w:eastAsia="Times New Roman"/>
      <w:w w:val="50"/>
      <w:sz w:val="64"/>
      <w:szCs w:val="64"/>
      <w:shd w:val="clear" w:color="auto" w:fill="FFFFFF"/>
    </w:rPr>
  </w:style>
  <w:style w:type="paragraph" w:customStyle="1" w:styleId="Heading121">
    <w:name w:val="Heading #1 (2)"/>
    <w:basedOn w:val="Normal"/>
    <w:link w:val="Heading12Exact"/>
    <w:rsid w:val="00A8734A"/>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A8734A"/>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8734A"/>
    <w:rPr>
      <w:rFonts w:eastAsia="Times New Roman"/>
      <w:b/>
      <w:bCs/>
      <w:sz w:val="42"/>
      <w:szCs w:val="42"/>
      <w:shd w:val="clear" w:color="auto" w:fill="FFFFFF"/>
      <w:lang w:bidi="en-US"/>
    </w:rPr>
  </w:style>
  <w:style w:type="paragraph" w:customStyle="1" w:styleId="Heading221">
    <w:name w:val="Heading #2 (2)"/>
    <w:basedOn w:val="Normal"/>
    <w:link w:val="Heading220"/>
    <w:rsid w:val="00A8734A"/>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A8734A"/>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8734A"/>
    <w:rPr>
      <w:rFonts w:eastAsia="Times New Roman"/>
      <w:shd w:val="clear" w:color="auto" w:fill="FFFFFF"/>
    </w:rPr>
  </w:style>
  <w:style w:type="paragraph" w:customStyle="1" w:styleId="Tablecaption3">
    <w:name w:val="Table caption (3)"/>
    <w:basedOn w:val="Normal"/>
    <w:link w:val="Tablecaption3Exact"/>
    <w:rsid w:val="00A8734A"/>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A8734A"/>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8734A"/>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8734A"/>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8734A"/>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8734A"/>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8734A"/>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8734A"/>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8734A"/>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8734A"/>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8734A"/>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8734A"/>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873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8734A"/>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873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873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8734A"/>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873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8734A"/>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8734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8734A"/>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8734A"/>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8734A"/>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8734A"/>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8734A"/>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8734A"/>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8734A"/>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8734A"/>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8734A"/>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8734A"/>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8734A"/>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8734A"/>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8734A"/>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8734A"/>
    <w:rPr>
      <w:rFonts w:eastAsia="Times New Roman"/>
      <w:sz w:val="21"/>
      <w:szCs w:val="21"/>
      <w:shd w:val="clear" w:color="auto" w:fill="FFFFFF"/>
    </w:rPr>
  </w:style>
  <w:style w:type="paragraph" w:customStyle="1" w:styleId="Heading23">
    <w:name w:val="Heading #2 (3)"/>
    <w:basedOn w:val="Normal"/>
    <w:link w:val="Heading23Exact"/>
    <w:rsid w:val="00A8734A"/>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A8734A"/>
    <w:rPr>
      <w:rFonts w:ascii="Courier New" w:eastAsia="Courier New" w:hAnsi="Courier New" w:cs="Courier New"/>
      <w:b/>
      <w:bCs/>
      <w:shd w:val="clear" w:color="auto" w:fill="FFFFFF"/>
    </w:rPr>
  </w:style>
  <w:style w:type="paragraph" w:customStyle="1" w:styleId="Heading24">
    <w:name w:val="Heading #2 (4)"/>
    <w:basedOn w:val="Normal"/>
    <w:link w:val="Heading24Exact"/>
    <w:rsid w:val="00A8734A"/>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A8734A"/>
    <w:rPr>
      <w:rFonts w:eastAsia="Times New Roman"/>
      <w:spacing w:val="-10"/>
      <w:sz w:val="32"/>
      <w:szCs w:val="32"/>
      <w:shd w:val="clear" w:color="auto" w:fill="FFFFFF"/>
    </w:rPr>
  </w:style>
  <w:style w:type="paragraph" w:customStyle="1" w:styleId="Heading25">
    <w:name w:val="Heading #2 (5)"/>
    <w:basedOn w:val="Normal"/>
    <w:link w:val="Heading25Exact"/>
    <w:rsid w:val="00A8734A"/>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A8734A"/>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8734A"/>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8734A"/>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8734A"/>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873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873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8734A"/>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8734A"/>
    <w:pPr>
      <w:spacing w:after="100" w:line="254" w:lineRule="auto"/>
      <w:ind w:left="480" w:hanging="10"/>
    </w:pPr>
    <w:rPr>
      <w:rFonts w:eastAsia="Times New Roman" w:cs="Times New Roman"/>
      <w:color w:val="000000"/>
      <w:sz w:val="24"/>
      <w:lang w:val="vi-VN" w:eastAsia="vi-VN"/>
    </w:rPr>
  </w:style>
  <w:style w:type="paragraph" w:styleId="TOC4">
    <w:name w:val="toc 4"/>
    <w:basedOn w:val="Normal"/>
    <w:next w:val="Normal"/>
    <w:autoRedefine/>
    <w:uiPriority w:val="39"/>
    <w:unhideWhenUsed/>
    <w:qFormat/>
    <w:rsid w:val="00A8734A"/>
    <w:pPr>
      <w:spacing w:after="100" w:line="254" w:lineRule="auto"/>
      <w:ind w:left="720" w:hanging="10"/>
    </w:pPr>
    <w:rPr>
      <w:rFonts w:eastAsia="Times New Roman" w:cs="Times New Roman"/>
      <w:color w:val="000000"/>
      <w:sz w:val="24"/>
      <w:lang w:val="vi-VN" w:eastAsia="vi-VN"/>
    </w:rPr>
  </w:style>
  <w:style w:type="paragraph" w:styleId="TOC5">
    <w:name w:val="toc 5"/>
    <w:basedOn w:val="Normal"/>
    <w:next w:val="Normal"/>
    <w:autoRedefine/>
    <w:uiPriority w:val="39"/>
    <w:unhideWhenUsed/>
    <w:qFormat/>
    <w:rsid w:val="00A8734A"/>
    <w:pPr>
      <w:spacing w:after="100" w:line="254" w:lineRule="auto"/>
      <w:ind w:left="960" w:hanging="10"/>
    </w:pPr>
    <w:rPr>
      <w:rFonts w:eastAsia="Times New Roman" w:cs="Times New Roman"/>
      <w:color w:val="000000"/>
      <w:sz w:val="24"/>
      <w:lang w:val="vi-VN" w:eastAsia="vi-VN"/>
    </w:rPr>
  </w:style>
  <w:style w:type="numbering" w:customStyle="1" w:styleId="NoList21">
    <w:name w:val="No List21"/>
    <w:next w:val="NoList"/>
    <w:uiPriority w:val="99"/>
    <w:semiHidden/>
    <w:unhideWhenUsed/>
    <w:rsid w:val="00A8734A"/>
  </w:style>
  <w:style w:type="table" w:customStyle="1" w:styleId="TableGrid21">
    <w:name w:val="Table Grid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A8734A"/>
  </w:style>
  <w:style w:type="table" w:customStyle="1" w:styleId="TableGrid3">
    <w:name w:val="TableGrid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0">
    <w:name w:val="Lưới Bảng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A8734A"/>
  </w:style>
  <w:style w:type="table" w:customStyle="1" w:styleId="TableGrid4">
    <w:name w:val="Table Grid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A8734A"/>
  </w:style>
  <w:style w:type="table" w:customStyle="1" w:styleId="TableGrid40">
    <w:name w:val="TableGrid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
    <w:name w:val="Lưới Bảng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A8734A"/>
  </w:style>
  <w:style w:type="table" w:customStyle="1" w:styleId="TableGrid6">
    <w:name w:val="Table Grid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8734A"/>
  </w:style>
  <w:style w:type="table" w:customStyle="1" w:styleId="TableGrid7">
    <w:name w:val="Table Grid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63">
    <w:name w:val="TOC 63"/>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A8734A"/>
  </w:style>
  <w:style w:type="table" w:customStyle="1" w:styleId="TableGrid50">
    <w:name w:val="TableGrid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
    <w:name w:val="Lưới Bảng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A8734A"/>
  </w:style>
  <w:style w:type="table" w:customStyle="1" w:styleId="TableNormal11">
    <w:name w:val="Table Normal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0">
    <w:name w:val="TableGrid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8734A"/>
  </w:style>
  <w:style w:type="table" w:customStyle="1" w:styleId="TableGrid210">
    <w:name w:val="TableGrid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8734A"/>
  </w:style>
  <w:style w:type="table" w:customStyle="1" w:styleId="TableGrid31">
    <w:name w:val="TableGrid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A8734A"/>
  </w:style>
  <w:style w:type="table" w:customStyle="1" w:styleId="TableGrid41">
    <w:name w:val="Table Grid4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A8734A"/>
  </w:style>
  <w:style w:type="table" w:customStyle="1" w:styleId="TableGrid410">
    <w:name w:val="TableGrid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A8734A"/>
  </w:style>
  <w:style w:type="table" w:customStyle="1" w:styleId="TableGrid61">
    <w:name w:val="Table Grid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A8734A"/>
  </w:style>
  <w:style w:type="table" w:customStyle="1" w:styleId="TableGrid71">
    <w:name w:val="Table Grid7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A8734A"/>
  </w:style>
  <w:style w:type="numbering" w:customStyle="1" w:styleId="NoList1111">
    <w:name w:val="No List1111"/>
    <w:next w:val="NoList"/>
    <w:uiPriority w:val="99"/>
    <w:semiHidden/>
    <w:unhideWhenUsed/>
    <w:rsid w:val="00A8734A"/>
  </w:style>
  <w:style w:type="numbering" w:customStyle="1" w:styleId="NoList2111">
    <w:name w:val="No List2111"/>
    <w:next w:val="NoList"/>
    <w:uiPriority w:val="99"/>
    <w:semiHidden/>
    <w:unhideWhenUsed/>
    <w:rsid w:val="00A8734A"/>
  </w:style>
  <w:style w:type="numbering" w:customStyle="1" w:styleId="NoList3111">
    <w:name w:val="No List3111"/>
    <w:next w:val="NoList"/>
    <w:uiPriority w:val="99"/>
    <w:semiHidden/>
    <w:unhideWhenUsed/>
    <w:rsid w:val="00A8734A"/>
  </w:style>
  <w:style w:type="numbering" w:customStyle="1" w:styleId="NoList411">
    <w:name w:val="No List411"/>
    <w:next w:val="NoList"/>
    <w:uiPriority w:val="99"/>
    <w:semiHidden/>
    <w:unhideWhenUsed/>
    <w:rsid w:val="00A8734A"/>
  </w:style>
  <w:style w:type="numbering" w:customStyle="1" w:styleId="NoList511">
    <w:name w:val="No List511"/>
    <w:next w:val="NoList"/>
    <w:uiPriority w:val="99"/>
    <w:semiHidden/>
    <w:unhideWhenUsed/>
    <w:rsid w:val="00A8734A"/>
  </w:style>
  <w:style w:type="numbering" w:customStyle="1" w:styleId="NoList611">
    <w:name w:val="No List611"/>
    <w:next w:val="NoList"/>
    <w:uiPriority w:val="99"/>
    <w:semiHidden/>
    <w:unhideWhenUsed/>
    <w:rsid w:val="00A8734A"/>
  </w:style>
  <w:style w:type="numbering" w:customStyle="1" w:styleId="NoList711">
    <w:name w:val="No List711"/>
    <w:next w:val="NoList"/>
    <w:uiPriority w:val="99"/>
    <w:semiHidden/>
    <w:unhideWhenUsed/>
    <w:rsid w:val="00A8734A"/>
  </w:style>
  <w:style w:type="table" w:customStyle="1" w:styleId="TableGrid12">
    <w:name w:val="Table Grid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A8734A"/>
  </w:style>
  <w:style w:type="table" w:customStyle="1" w:styleId="TableGrid60">
    <w:name w:val="TableGrid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
    <w:name w:val="Lưới Bảng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A8734A"/>
  </w:style>
  <w:style w:type="table" w:customStyle="1" w:styleId="TableGrid70">
    <w:name w:val="TableGrid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
    <w:name w:val="Lưới Bảng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A8734A"/>
  </w:style>
  <w:style w:type="table" w:customStyle="1" w:styleId="TableNormal12">
    <w:name w:val="Table Normal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Grid1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A8734A"/>
  </w:style>
  <w:style w:type="table" w:customStyle="1" w:styleId="TableGrid22">
    <w:name w:val="Table Grid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Grid2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A8734A"/>
  </w:style>
  <w:style w:type="table" w:customStyle="1" w:styleId="TableGrid32">
    <w:name w:val="TableGrid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A8734A"/>
  </w:style>
  <w:style w:type="table" w:customStyle="1" w:styleId="TableGrid42">
    <w:name w:val="Table Grid4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A8734A"/>
  </w:style>
  <w:style w:type="table" w:customStyle="1" w:styleId="TableGrid420">
    <w:name w:val="TableGrid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A8734A"/>
  </w:style>
  <w:style w:type="table" w:customStyle="1" w:styleId="TableGrid62">
    <w:name w:val="Table Grid6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A8734A"/>
  </w:style>
  <w:style w:type="table" w:customStyle="1" w:styleId="TableGrid72">
    <w:name w:val="Table Grid7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
    <w:name w:val="No List11111"/>
    <w:next w:val="NoList"/>
    <w:uiPriority w:val="99"/>
    <w:semiHidden/>
    <w:unhideWhenUsed/>
    <w:rsid w:val="00A8734A"/>
  </w:style>
  <w:style w:type="numbering" w:customStyle="1" w:styleId="NoList13">
    <w:name w:val="No List13"/>
    <w:next w:val="NoList"/>
    <w:uiPriority w:val="99"/>
    <w:semiHidden/>
    <w:unhideWhenUsed/>
    <w:rsid w:val="00A8734A"/>
  </w:style>
  <w:style w:type="table" w:customStyle="1" w:styleId="TableNormal13">
    <w:name w:val="Table Normal13"/>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Grid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0">
    <w:name w:val="TableGrid9"/>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
    <w:name w:val="Lưới Bảng16"/>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0">
    <w:name w:val="TableGrid1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
    <w:name w:val="TableGrid2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
    <w:name w:val="TableGrid3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
    <w:name w:val="TableGrid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
    <w:name w:val="TableGrid2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
    <w:name w:val="TableGrid3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
    <w:name w:val="Lưới Bảng15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0">
    <w:name w:val="TableGrid1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
    <w:name w:val="TableGrid2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
    <w:name w:val="TableGrid3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A8734A"/>
  </w:style>
  <w:style w:type="table" w:customStyle="1" w:styleId="TableGrid102">
    <w:name w:val="TableGrid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
    <w:name w:val="Lưới Bảng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A8734A"/>
  </w:style>
  <w:style w:type="table" w:customStyle="1" w:styleId="TableNormal16">
    <w:name w:val="Table Normal16"/>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
    <w:name w:val="TableGrid1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A8734A"/>
  </w:style>
  <w:style w:type="table" w:customStyle="1" w:styleId="TableGrid230">
    <w:name w:val="Table Grid2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Grid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A8734A"/>
  </w:style>
  <w:style w:type="table" w:customStyle="1" w:styleId="TableGrid34">
    <w:name w:val="TableGrid3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A8734A"/>
  </w:style>
  <w:style w:type="table" w:customStyle="1" w:styleId="TableGrid44">
    <w:name w:val="Table Grid4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A8734A"/>
  </w:style>
  <w:style w:type="table" w:customStyle="1" w:styleId="TableGrid440">
    <w:name w:val="TableGrid4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A8734A"/>
  </w:style>
  <w:style w:type="table" w:customStyle="1" w:styleId="TableGrid63">
    <w:name w:val="Table Grid6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A8734A"/>
  </w:style>
  <w:style w:type="table" w:customStyle="1" w:styleId="TableGrid73">
    <w:name w:val="Table Grid7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A8734A"/>
  </w:style>
  <w:style w:type="table" w:customStyle="1" w:styleId="TableGrid520">
    <w:name w:val="TableGrid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A8734A"/>
  </w:style>
  <w:style w:type="table" w:customStyle="1" w:styleId="TableNormal112">
    <w:name w:val="Table Normal1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8734A"/>
  </w:style>
  <w:style w:type="table" w:customStyle="1" w:styleId="TableGrid2110">
    <w:name w:val="Table Grid2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8734A"/>
  </w:style>
  <w:style w:type="table" w:customStyle="1" w:styleId="TableGrid312">
    <w:name w:val="TableGrid31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A8734A"/>
  </w:style>
  <w:style w:type="table" w:customStyle="1" w:styleId="TableGrid412">
    <w:name w:val="Table Grid41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A8734A"/>
  </w:style>
  <w:style w:type="table" w:customStyle="1" w:styleId="TableGrid4120">
    <w:name w:val="TableGrid41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A8734A"/>
  </w:style>
  <w:style w:type="table" w:customStyle="1" w:styleId="TableGrid611">
    <w:name w:val="Table Grid6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A8734A"/>
  </w:style>
  <w:style w:type="table" w:customStyle="1" w:styleId="TableGrid711">
    <w:name w:val="Table Grid7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A8734A"/>
  </w:style>
  <w:style w:type="numbering" w:customStyle="1" w:styleId="NoList1112">
    <w:name w:val="No List1112"/>
    <w:next w:val="NoList"/>
    <w:uiPriority w:val="99"/>
    <w:semiHidden/>
    <w:unhideWhenUsed/>
    <w:rsid w:val="00A8734A"/>
  </w:style>
  <w:style w:type="numbering" w:customStyle="1" w:styleId="NoList21111">
    <w:name w:val="No List21111"/>
    <w:next w:val="NoList"/>
    <w:uiPriority w:val="99"/>
    <w:semiHidden/>
    <w:unhideWhenUsed/>
    <w:rsid w:val="00A8734A"/>
  </w:style>
  <w:style w:type="numbering" w:customStyle="1" w:styleId="NoList31111">
    <w:name w:val="No List31111"/>
    <w:next w:val="NoList"/>
    <w:uiPriority w:val="99"/>
    <w:semiHidden/>
    <w:unhideWhenUsed/>
    <w:rsid w:val="00A8734A"/>
  </w:style>
  <w:style w:type="numbering" w:customStyle="1" w:styleId="NoList4111">
    <w:name w:val="No List4111"/>
    <w:next w:val="NoList"/>
    <w:uiPriority w:val="99"/>
    <w:semiHidden/>
    <w:unhideWhenUsed/>
    <w:rsid w:val="00A8734A"/>
  </w:style>
  <w:style w:type="numbering" w:customStyle="1" w:styleId="NoList5111">
    <w:name w:val="No List5111"/>
    <w:next w:val="NoList"/>
    <w:uiPriority w:val="99"/>
    <w:semiHidden/>
    <w:unhideWhenUsed/>
    <w:rsid w:val="00A8734A"/>
  </w:style>
  <w:style w:type="numbering" w:customStyle="1" w:styleId="NoList6111">
    <w:name w:val="No List6111"/>
    <w:next w:val="NoList"/>
    <w:uiPriority w:val="99"/>
    <w:semiHidden/>
    <w:unhideWhenUsed/>
    <w:rsid w:val="00A8734A"/>
  </w:style>
  <w:style w:type="numbering" w:customStyle="1" w:styleId="NoList7111">
    <w:name w:val="No List7111"/>
    <w:next w:val="NoList"/>
    <w:uiPriority w:val="99"/>
    <w:semiHidden/>
    <w:unhideWhenUsed/>
    <w:rsid w:val="00A8734A"/>
  </w:style>
  <w:style w:type="table" w:customStyle="1" w:styleId="TableGrid122">
    <w:name w:val="Table Grid1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A8734A"/>
  </w:style>
  <w:style w:type="table" w:customStyle="1" w:styleId="TableGrid620">
    <w:name w:val="TableGrid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A8734A"/>
  </w:style>
  <w:style w:type="table" w:customStyle="1" w:styleId="TableGrid720">
    <w:name w:val="TableGrid7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A8734A"/>
  </w:style>
  <w:style w:type="table" w:customStyle="1" w:styleId="TableNormal122">
    <w:name w:val="Table Normal12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8734A"/>
  </w:style>
  <w:style w:type="table" w:customStyle="1" w:styleId="TableGrid2210">
    <w:name w:val="Table Grid2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8734A"/>
  </w:style>
  <w:style w:type="table" w:customStyle="1" w:styleId="TableGrid322">
    <w:name w:val="TableGrid32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A8734A"/>
  </w:style>
  <w:style w:type="table" w:customStyle="1" w:styleId="TableGrid422">
    <w:name w:val="Table Grid42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A8734A"/>
  </w:style>
  <w:style w:type="table" w:customStyle="1" w:styleId="TableGrid4220">
    <w:name w:val="TableGrid42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A8734A"/>
  </w:style>
  <w:style w:type="table" w:customStyle="1" w:styleId="TableGrid621">
    <w:name w:val="Table Grid6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A8734A"/>
  </w:style>
  <w:style w:type="table" w:customStyle="1" w:styleId="TableGrid721">
    <w:name w:val="Table Grid7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A8734A"/>
  </w:style>
  <w:style w:type="table" w:customStyle="1" w:styleId="TableGrid19">
    <w:name w:val="Table Grid19"/>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uiPriority w:val="99"/>
    <w:rsid w:val="00A8734A"/>
    <w:pPr>
      <w:spacing w:after="0" w:line="240" w:lineRule="auto"/>
      <w:jc w:val="both"/>
    </w:pPr>
    <w:rPr>
      <w:rFonts w:eastAsia="Times New Roman" w:cs="Times New Roman"/>
      <w:b/>
      <w:sz w:val="24"/>
      <w:szCs w:val="24"/>
    </w:rPr>
  </w:style>
  <w:style w:type="numbering" w:customStyle="1" w:styleId="NoList17">
    <w:name w:val="No List17"/>
    <w:next w:val="NoList"/>
    <w:uiPriority w:val="99"/>
    <w:semiHidden/>
    <w:unhideWhenUsed/>
    <w:rsid w:val="00A8734A"/>
  </w:style>
  <w:style w:type="table" w:customStyle="1" w:styleId="TableNormal17">
    <w:name w:val="Table Normal17"/>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8734A"/>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A8734A"/>
    <w:rPr>
      <w:color w:val="0000FF"/>
      <w:u w:val="single"/>
    </w:rPr>
  </w:style>
  <w:style w:type="table" w:customStyle="1" w:styleId="TableGrid1100">
    <w:name w:val="Table Grid1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0">
    <w:name w:val="TableGrid15"/>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Tiu1">
    <w:name w:val="Tiêu đề #1_"/>
    <w:basedOn w:val="DefaultParagraphFont"/>
    <w:rsid w:val="00A8734A"/>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8734A"/>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873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8734A"/>
  </w:style>
  <w:style w:type="table" w:customStyle="1" w:styleId="TableNormal113">
    <w:name w:val="Table Normal113"/>
    <w:uiPriority w:val="2"/>
    <w:semiHidden/>
    <w:unhideWhenUsed/>
    <w:qFormat/>
    <w:rsid w:val="00A8734A"/>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8734A"/>
    <w:pPr>
      <w:spacing w:before="240" w:line="259" w:lineRule="auto"/>
      <w:outlineLvl w:val="9"/>
    </w:pPr>
    <w:rPr>
      <w:rFonts w:ascii="Times New Roman" w:eastAsia="Times New Roman" w:hAnsi="Times New Roman" w:cs="Times New Roman"/>
      <w:b w:val="0"/>
      <w:bCs w:val="0"/>
      <w:color w:val="365F91"/>
      <w:sz w:val="32"/>
      <w:szCs w:val="32"/>
      <w:u w:color="000000"/>
    </w:rPr>
  </w:style>
  <w:style w:type="numbering" w:customStyle="1" w:styleId="NoList113">
    <w:name w:val="No List113"/>
    <w:next w:val="NoList"/>
    <w:uiPriority w:val="99"/>
    <w:semiHidden/>
    <w:unhideWhenUsed/>
    <w:rsid w:val="00A8734A"/>
  </w:style>
  <w:style w:type="numbering" w:customStyle="1" w:styleId="NoList1113">
    <w:name w:val="No List1113"/>
    <w:next w:val="NoList"/>
    <w:uiPriority w:val="99"/>
    <w:semiHidden/>
    <w:unhideWhenUsed/>
    <w:rsid w:val="00A8734A"/>
  </w:style>
  <w:style w:type="table" w:customStyle="1" w:styleId="TableGrid1120">
    <w:name w:val="Table Grid112"/>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A8734A"/>
  </w:style>
  <w:style w:type="table" w:customStyle="1" w:styleId="TableGrid35">
    <w:name w:val="Table Grid35"/>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A8734A"/>
  </w:style>
  <w:style w:type="table" w:customStyle="1" w:styleId="TableNormal123">
    <w:name w:val="Table Normal12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Grid25"/>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8734A"/>
    <w:pPr>
      <w:spacing w:before="240" w:line="259" w:lineRule="auto"/>
      <w:outlineLvl w:val="9"/>
    </w:pPr>
    <w:rPr>
      <w:rFonts w:ascii="Cambria" w:eastAsia="Times New Roman" w:hAnsi="Cambria" w:cs="Times New Roman"/>
      <w:b w:val="0"/>
      <w:bCs w:val="0"/>
      <w:color w:val="365F91"/>
      <w:sz w:val="32"/>
      <w:szCs w:val="32"/>
      <w:u w:color="000000"/>
    </w:rPr>
  </w:style>
  <w:style w:type="table" w:customStyle="1" w:styleId="TableNormal131">
    <w:name w:val="Table Normal13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8734A"/>
  </w:style>
  <w:style w:type="table" w:customStyle="1" w:styleId="TableGrid170">
    <w:name w:val="TableGrid1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
    <w:name w:val="Lưới Bảng1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A8734A"/>
  </w:style>
  <w:style w:type="table" w:customStyle="1" w:styleId="TableNormal18">
    <w:name w:val="Table Normal18"/>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A8734A"/>
  </w:style>
  <w:style w:type="table" w:customStyle="1" w:styleId="TableGrid250">
    <w:name w:val="Table Grid2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Grid2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A8734A"/>
  </w:style>
  <w:style w:type="table" w:customStyle="1" w:styleId="TableGrid350">
    <w:name w:val="TableGrid3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8734A"/>
  </w:style>
  <w:style w:type="table" w:customStyle="1" w:styleId="TableGrid46">
    <w:name w:val="Table Grid46"/>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A8734A"/>
  </w:style>
  <w:style w:type="table" w:customStyle="1" w:styleId="TableGrid450">
    <w:name w:val="TableGrid4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A8734A"/>
  </w:style>
  <w:style w:type="table" w:customStyle="1" w:styleId="TableGrid64">
    <w:name w:val="Table Grid6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A8734A"/>
  </w:style>
  <w:style w:type="table" w:customStyle="1" w:styleId="TableGrid74">
    <w:name w:val="Table Grid7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A8734A"/>
  </w:style>
  <w:style w:type="table" w:customStyle="1" w:styleId="TableGrid530">
    <w:name w:val="TableGrid5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A8734A"/>
  </w:style>
  <w:style w:type="table" w:customStyle="1" w:styleId="TableNormal114">
    <w:name w:val="Table Normal11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8734A"/>
  </w:style>
  <w:style w:type="table" w:customStyle="1" w:styleId="TableGrid2120">
    <w:name w:val="Table Grid2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8734A"/>
  </w:style>
  <w:style w:type="table" w:customStyle="1" w:styleId="TableGrid313">
    <w:name w:val="TableGrid31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A8734A"/>
  </w:style>
  <w:style w:type="table" w:customStyle="1" w:styleId="TableGrid413">
    <w:name w:val="Table Grid41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A8734A"/>
  </w:style>
  <w:style w:type="table" w:customStyle="1" w:styleId="TableGrid4130">
    <w:name w:val="TableGrid41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A8734A"/>
  </w:style>
  <w:style w:type="table" w:customStyle="1" w:styleId="TableGrid612">
    <w:name w:val="Table Grid6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A8734A"/>
  </w:style>
  <w:style w:type="table" w:customStyle="1" w:styleId="TableGrid712">
    <w:name w:val="Table Grid7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A8734A"/>
  </w:style>
  <w:style w:type="numbering" w:customStyle="1" w:styleId="NoList1114">
    <w:name w:val="No List1114"/>
    <w:next w:val="NoList"/>
    <w:uiPriority w:val="99"/>
    <w:semiHidden/>
    <w:unhideWhenUsed/>
    <w:rsid w:val="00A8734A"/>
  </w:style>
  <w:style w:type="numbering" w:customStyle="1" w:styleId="NoList2112">
    <w:name w:val="No List2112"/>
    <w:next w:val="NoList"/>
    <w:uiPriority w:val="99"/>
    <w:semiHidden/>
    <w:unhideWhenUsed/>
    <w:rsid w:val="00A8734A"/>
  </w:style>
  <w:style w:type="numbering" w:customStyle="1" w:styleId="NoList3112">
    <w:name w:val="No List3112"/>
    <w:next w:val="NoList"/>
    <w:uiPriority w:val="99"/>
    <w:semiHidden/>
    <w:unhideWhenUsed/>
    <w:rsid w:val="00A8734A"/>
  </w:style>
  <w:style w:type="numbering" w:customStyle="1" w:styleId="NoList4112">
    <w:name w:val="No List4112"/>
    <w:next w:val="NoList"/>
    <w:uiPriority w:val="99"/>
    <w:semiHidden/>
    <w:unhideWhenUsed/>
    <w:rsid w:val="00A8734A"/>
  </w:style>
  <w:style w:type="numbering" w:customStyle="1" w:styleId="NoList5112">
    <w:name w:val="No List5112"/>
    <w:next w:val="NoList"/>
    <w:uiPriority w:val="99"/>
    <w:semiHidden/>
    <w:unhideWhenUsed/>
    <w:rsid w:val="00A8734A"/>
  </w:style>
  <w:style w:type="numbering" w:customStyle="1" w:styleId="NoList6112">
    <w:name w:val="No List6112"/>
    <w:next w:val="NoList"/>
    <w:uiPriority w:val="99"/>
    <w:semiHidden/>
    <w:unhideWhenUsed/>
    <w:rsid w:val="00A8734A"/>
  </w:style>
  <w:style w:type="numbering" w:customStyle="1" w:styleId="NoList7112">
    <w:name w:val="No List7112"/>
    <w:next w:val="NoList"/>
    <w:uiPriority w:val="99"/>
    <w:semiHidden/>
    <w:unhideWhenUsed/>
    <w:rsid w:val="00A8734A"/>
  </w:style>
  <w:style w:type="table" w:customStyle="1" w:styleId="TableGrid123">
    <w:name w:val="Table Grid1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A8734A"/>
  </w:style>
  <w:style w:type="table" w:customStyle="1" w:styleId="TableGrid630">
    <w:name w:val="TableGrid6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A8734A"/>
  </w:style>
  <w:style w:type="table" w:customStyle="1" w:styleId="TableGrid730">
    <w:name w:val="TableGrid7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A8734A"/>
  </w:style>
  <w:style w:type="table" w:customStyle="1" w:styleId="TableNormal124">
    <w:name w:val="Table Normal12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8734A"/>
  </w:style>
  <w:style w:type="table" w:customStyle="1" w:styleId="TableGrid2220">
    <w:name w:val="Table Grid2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8734A"/>
  </w:style>
  <w:style w:type="table" w:customStyle="1" w:styleId="TableGrid323">
    <w:name w:val="TableGrid32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A8734A"/>
  </w:style>
  <w:style w:type="table" w:customStyle="1" w:styleId="TableGrid423">
    <w:name w:val="Table Grid42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A8734A"/>
  </w:style>
  <w:style w:type="table" w:customStyle="1" w:styleId="TableGrid4230">
    <w:name w:val="TableGrid423"/>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A8734A"/>
  </w:style>
  <w:style w:type="table" w:customStyle="1" w:styleId="TableGrid622">
    <w:name w:val="Table Grid6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A8734A"/>
  </w:style>
  <w:style w:type="table" w:customStyle="1" w:styleId="TableGrid722">
    <w:name w:val="Table Grid7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DefaultParagraphFont"/>
    <w:rsid w:val="00A8734A"/>
  </w:style>
  <w:style w:type="numbering" w:customStyle="1" w:styleId="NoList131">
    <w:name w:val="No List131"/>
    <w:next w:val="NoList"/>
    <w:uiPriority w:val="99"/>
    <w:semiHidden/>
    <w:unhideWhenUsed/>
    <w:rsid w:val="00A8734A"/>
  </w:style>
  <w:style w:type="table" w:customStyle="1" w:styleId="TableNormal132">
    <w:name w:val="Table Normal13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8734A"/>
  </w:style>
  <w:style w:type="table" w:customStyle="1" w:styleId="TableGrid161">
    <w:name w:val="Table Grid161"/>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A8734A"/>
  </w:style>
  <w:style w:type="table" w:customStyle="1" w:styleId="TableGrid171">
    <w:name w:val="Table Grid171"/>
    <w:basedOn w:val="TableNormal"/>
    <w:next w:val="TableGrid"/>
    <w:uiPriority w:val="3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A8734A"/>
  </w:style>
  <w:style w:type="table" w:customStyle="1" w:styleId="TableNormal141">
    <w:name w:val="Table Normal14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8734A"/>
  </w:style>
  <w:style w:type="table" w:customStyle="1" w:styleId="TableNormal161">
    <w:name w:val="Table Normal16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8734A"/>
  </w:style>
  <w:style w:type="table" w:customStyle="1" w:styleId="TableGrid260">
    <w:name w:val="Table Grid26"/>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8734A"/>
  </w:style>
  <w:style w:type="table" w:customStyle="1" w:styleId="TableGrid115">
    <w:name w:val="Table Grid115"/>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A8734A"/>
  </w:style>
  <w:style w:type="table" w:customStyle="1" w:styleId="TableGrid27">
    <w:name w:val="Table Grid27"/>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A8734A"/>
  </w:style>
  <w:style w:type="table" w:customStyle="1" w:styleId="TableGrid1101">
    <w:name w:val="TableGrid1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A8734A"/>
  </w:style>
  <w:style w:type="table" w:customStyle="1" w:styleId="TableNormal115">
    <w:name w:val="Table Normal11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A8734A"/>
  </w:style>
  <w:style w:type="table" w:customStyle="1" w:styleId="TableGrid2130">
    <w:name w:val="Table Grid21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8734A"/>
  </w:style>
  <w:style w:type="table" w:customStyle="1" w:styleId="TableGrid360">
    <w:name w:val="TableGrid3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A8734A"/>
  </w:style>
  <w:style w:type="table" w:customStyle="1" w:styleId="TableGrid414">
    <w:name w:val="Table Grid41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8734A"/>
  </w:style>
  <w:style w:type="table" w:customStyle="1" w:styleId="TableGrid460">
    <w:name w:val="TableGrid4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8734A"/>
  </w:style>
  <w:style w:type="table" w:customStyle="1" w:styleId="TableGrid65">
    <w:name w:val="Table Grid6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A8734A"/>
  </w:style>
  <w:style w:type="table" w:customStyle="1" w:styleId="TableGrid75">
    <w:name w:val="Table Grid7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A8734A"/>
  </w:style>
  <w:style w:type="table" w:customStyle="1" w:styleId="TableGrid540">
    <w:name w:val="TableGrid5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A8734A"/>
  </w:style>
  <w:style w:type="table" w:customStyle="1" w:styleId="TableGrid1111">
    <w:name w:val="Table Grid1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8734A"/>
  </w:style>
  <w:style w:type="table" w:customStyle="1" w:styleId="TableGrid214">
    <w:name w:val="TableGrid21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8734A"/>
  </w:style>
  <w:style w:type="table" w:customStyle="1" w:styleId="TableGrid314">
    <w:name w:val="TableGrid3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A8734A"/>
  </w:style>
  <w:style w:type="numbering" w:customStyle="1" w:styleId="NoList514">
    <w:name w:val="No List514"/>
    <w:next w:val="NoList"/>
    <w:uiPriority w:val="99"/>
    <w:semiHidden/>
    <w:unhideWhenUsed/>
    <w:rsid w:val="00A8734A"/>
  </w:style>
  <w:style w:type="table" w:customStyle="1" w:styleId="TableGrid4140">
    <w:name w:val="TableGrid4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A8734A"/>
  </w:style>
  <w:style w:type="table" w:customStyle="1" w:styleId="TableGrid613">
    <w:name w:val="Table Grid61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A8734A"/>
  </w:style>
  <w:style w:type="table" w:customStyle="1" w:styleId="TableGrid713">
    <w:name w:val="Table Grid71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A8734A"/>
  </w:style>
  <w:style w:type="numbering" w:customStyle="1" w:styleId="NoList111111">
    <w:name w:val="No List111111"/>
    <w:next w:val="NoList"/>
    <w:uiPriority w:val="99"/>
    <w:semiHidden/>
    <w:unhideWhenUsed/>
    <w:rsid w:val="00A8734A"/>
  </w:style>
  <w:style w:type="numbering" w:customStyle="1" w:styleId="NoList211111">
    <w:name w:val="No List211111"/>
    <w:next w:val="NoList"/>
    <w:uiPriority w:val="99"/>
    <w:semiHidden/>
    <w:unhideWhenUsed/>
    <w:rsid w:val="00A8734A"/>
  </w:style>
  <w:style w:type="numbering" w:customStyle="1" w:styleId="NoList311111">
    <w:name w:val="No List311111"/>
    <w:next w:val="NoList"/>
    <w:uiPriority w:val="99"/>
    <w:semiHidden/>
    <w:unhideWhenUsed/>
    <w:rsid w:val="00A8734A"/>
  </w:style>
  <w:style w:type="numbering" w:customStyle="1" w:styleId="NoList4113">
    <w:name w:val="No List4113"/>
    <w:next w:val="NoList"/>
    <w:uiPriority w:val="99"/>
    <w:semiHidden/>
    <w:unhideWhenUsed/>
    <w:rsid w:val="00A8734A"/>
  </w:style>
  <w:style w:type="numbering" w:customStyle="1" w:styleId="NoList5113">
    <w:name w:val="No List5113"/>
    <w:next w:val="NoList"/>
    <w:uiPriority w:val="99"/>
    <w:semiHidden/>
    <w:unhideWhenUsed/>
    <w:rsid w:val="00A8734A"/>
  </w:style>
  <w:style w:type="numbering" w:customStyle="1" w:styleId="NoList6113">
    <w:name w:val="No List6113"/>
    <w:next w:val="NoList"/>
    <w:uiPriority w:val="99"/>
    <w:semiHidden/>
    <w:unhideWhenUsed/>
    <w:rsid w:val="00A8734A"/>
  </w:style>
  <w:style w:type="numbering" w:customStyle="1" w:styleId="NoList7113">
    <w:name w:val="No List7113"/>
    <w:next w:val="NoList"/>
    <w:uiPriority w:val="99"/>
    <w:semiHidden/>
    <w:unhideWhenUsed/>
    <w:rsid w:val="00A8734A"/>
  </w:style>
  <w:style w:type="table" w:customStyle="1" w:styleId="TableGrid1211">
    <w:name w:val="Table Grid12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A8734A"/>
  </w:style>
  <w:style w:type="table" w:customStyle="1" w:styleId="TableGrid640">
    <w:name w:val="TableGrid6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A8734A"/>
  </w:style>
  <w:style w:type="table" w:customStyle="1" w:styleId="TableGrid740">
    <w:name w:val="TableGrid7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A8734A"/>
  </w:style>
  <w:style w:type="table" w:customStyle="1" w:styleId="TableNormal125">
    <w:name w:val="Table Normal12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8734A"/>
  </w:style>
  <w:style w:type="table" w:customStyle="1" w:styleId="TableGrid2230">
    <w:name w:val="Table Grid22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8734A"/>
  </w:style>
  <w:style w:type="table" w:customStyle="1" w:styleId="TableGrid324">
    <w:name w:val="TableGrid3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A8734A"/>
  </w:style>
  <w:style w:type="table" w:customStyle="1" w:styleId="TableGrid424">
    <w:name w:val="Table Grid42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A8734A"/>
  </w:style>
  <w:style w:type="table" w:customStyle="1" w:styleId="TableGrid4240">
    <w:name w:val="TableGrid4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A8734A"/>
  </w:style>
  <w:style w:type="table" w:customStyle="1" w:styleId="TableGrid623">
    <w:name w:val="Table Grid62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A8734A"/>
  </w:style>
  <w:style w:type="table" w:customStyle="1" w:styleId="TableGrid723">
    <w:name w:val="Table Grid72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A8734A"/>
  </w:style>
  <w:style w:type="table" w:customStyle="1" w:styleId="TableNormal133">
    <w:name w:val="Table Normal13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8734A"/>
  </w:style>
  <w:style w:type="table" w:customStyle="1" w:styleId="TableGrid28">
    <w:name w:val="Table Grid28"/>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Grid2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8734A"/>
  </w:style>
  <w:style w:type="table" w:customStyle="1" w:styleId="TableNormal110">
    <w:name w:val="Table Normal110"/>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A8734A"/>
  </w:style>
  <w:style w:type="table" w:customStyle="1" w:styleId="TableGrid29">
    <w:name w:val="Table Grid29"/>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0">
    <w:name w:val="TableGrid2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A8734A"/>
  </w:style>
  <w:style w:type="table" w:customStyle="1" w:styleId="TableGrid370">
    <w:name w:val="TableGrid3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A8734A"/>
  </w:style>
  <w:style w:type="numbering" w:customStyle="1" w:styleId="NoList56">
    <w:name w:val="No List56"/>
    <w:next w:val="NoList"/>
    <w:uiPriority w:val="99"/>
    <w:semiHidden/>
    <w:unhideWhenUsed/>
    <w:rsid w:val="00A8734A"/>
  </w:style>
  <w:style w:type="table" w:customStyle="1" w:styleId="TableGrid470">
    <w:name w:val="TableGrid4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A8734A"/>
  </w:style>
  <w:style w:type="table" w:customStyle="1" w:styleId="TableGrid66">
    <w:name w:val="Table Grid6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A8734A"/>
  </w:style>
  <w:style w:type="table" w:customStyle="1" w:styleId="TableGrid76">
    <w:name w:val="Table Grid7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A8734A"/>
  </w:style>
  <w:style w:type="table" w:customStyle="1" w:styleId="TableGrid550">
    <w:name w:val="TableGrid5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A8734A"/>
  </w:style>
  <w:style w:type="table" w:customStyle="1" w:styleId="TableNormal116">
    <w:name w:val="Table Normal116"/>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8734A"/>
  </w:style>
  <w:style w:type="table" w:customStyle="1" w:styleId="TableGrid2140">
    <w:name w:val="Table Grid2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8734A"/>
  </w:style>
  <w:style w:type="table" w:customStyle="1" w:styleId="TableGrid315">
    <w:name w:val="TableGrid31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A8734A"/>
  </w:style>
  <w:style w:type="table" w:customStyle="1" w:styleId="TableGrid415">
    <w:name w:val="Table Grid415"/>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A8734A"/>
  </w:style>
  <w:style w:type="table" w:customStyle="1" w:styleId="TableGrid4150">
    <w:name w:val="TableGrid41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A8734A"/>
  </w:style>
  <w:style w:type="table" w:customStyle="1" w:styleId="TableGrid614">
    <w:name w:val="Table Grid6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A8734A"/>
  </w:style>
  <w:style w:type="table" w:customStyle="1" w:styleId="TableGrid714">
    <w:name w:val="Table Grid7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A8734A"/>
  </w:style>
  <w:style w:type="numbering" w:customStyle="1" w:styleId="NoList1116">
    <w:name w:val="No List1116"/>
    <w:next w:val="NoList"/>
    <w:uiPriority w:val="99"/>
    <w:semiHidden/>
    <w:unhideWhenUsed/>
    <w:rsid w:val="00A8734A"/>
  </w:style>
  <w:style w:type="numbering" w:customStyle="1" w:styleId="NoList2114">
    <w:name w:val="No List2114"/>
    <w:next w:val="NoList"/>
    <w:uiPriority w:val="99"/>
    <w:semiHidden/>
    <w:unhideWhenUsed/>
    <w:rsid w:val="00A8734A"/>
  </w:style>
  <w:style w:type="numbering" w:customStyle="1" w:styleId="NoList3114">
    <w:name w:val="No List3114"/>
    <w:next w:val="NoList"/>
    <w:uiPriority w:val="99"/>
    <w:semiHidden/>
    <w:unhideWhenUsed/>
    <w:rsid w:val="00A8734A"/>
  </w:style>
  <w:style w:type="numbering" w:customStyle="1" w:styleId="NoList4114">
    <w:name w:val="No List4114"/>
    <w:next w:val="NoList"/>
    <w:uiPriority w:val="99"/>
    <w:semiHidden/>
    <w:unhideWhenUsed/>
    <w:rsid w:val="00A8734A"/>
  </w:style>
  <w:style w:type="numbering" w:customStyle="1" w:styleId="NoList5114">
    <w:name w:val="No List5114"/>
    <w:next w:val="NoList"/>
    <w:uiPriority w:val="99"/>
    <w:semiHidden/>
    <w:unhideWhenUsed/>
    <w:rsid w:val="00A8734A"/>
  </w:style>
  <w:style w:type="numbering" w:customStyle="1" w:styleId="NoList6114">
    <w:name w:val="No List6114"/>
    <w:next w:val="NoList"/>
    <w:uiPriority w:val="99"/>
    <w:semiHidden/>
    <w:unhideWhenUsed/>
    <w:rsid w:val="00A8734A"/>
  </w:style>
  <w:style w:type="numbering" w:customStyle="1" w:styleId="NoList7114">
    <w:name w:val="No List7114"/>
    <w:next w:val="NoList"/>
    <w:uiPriority w:val="99"/>
    <w:semiHidden/>
    <w:unhideWhenUsed/>
    <w:rsid w:val="00A8734A"/>
  </w:style>
  <w:style w:type="table" w:customStyle="1" w:styleId="TableGrid125">
    <w:name w:val="Table Grid1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A8734A"/>
  </w:style>
  <w:style w:type="table" w:customStyle="1" w:styleId="TableGrid650">
    <w:name w:val="TableGrid6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A8734A"/>
  </w:style>
  <w:style w:type="table" w:customStyle="1" w:styleId="TableGrid750">
    <w:name w:val="TableGrid7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A8734A"/>
  </w:style>
  <w:style w:type="table" w:customStyle="1" w:styleId="TableNormal126">
    <w:name w:val="Table Normal126"/>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8734A"/>
  </w:style>
  <w:style w:type="table" w:customStyle="1" w:styleId="TableGrid2240">
    <w:name w:val="Table Grid22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8734A"/>
  </w:style>
  <w:style w:type="table" w:customStyle="1" w:styleId="TableGrid325">
    <w:name w:val="TableGrid32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A8734A"/>
  </w:style>
  <w:style w:type="table" w:customStyle="1" w:styleId="TableGrid425">
    <w:name w:val="Table Grid425"/>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A8734A"/>
  </w:style>
  <w:style w:type="table" w:customStyle="1" w:styleId="TableGrid4250">
    <w:name w:val="TableGrid42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A8734A"/>
  </w:style>
  <w:style w:type="table" w:customStyle="1" w:styleId="TableGrid624">
    <w:name w:val="Table Grid62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A8734A"/>
  </w:style>
  <w:style w:type="table" w:customStyle="1" w:styleId="TableGrid724">
    <w:name w:val="Table Grid72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A8734A"/>
  </w:style>
  <w:style w:type="table" w:customStyle="1" w:styleId="TableNormal134">
    <w:name w:val="Table Normal13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8734A"/>
  </w:style>
  <w:style w:type="numbering" w:customStyle="1" w:styleId="NoList118">
    <w:name w:val="No List118"/>
    <w:next w:val="NoList"/>
    <w:uiPriority w:val="99"/>
    <w:semiHidden/>
    <w:unhideWhenUsed/>
    <w:rsid w:val="00A8734A"/>
  </w:style>
  <w:style w:type="table" w:customStyle="1" w:styleId="TableGrid290">
    <w:name w:val="TableGrid29"/>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
    <w:name w:val="Lưới Bảng11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A8734A"/>
  </w:style>
  <w:style w:type="table" w:customStyle="1" w:styleId="TableNormal117">
    <w:name w:val="Table Normal117"/>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8734A"/>
  </w:style>
  <w:style w:type="table" w:customStyle="1" w:styleId="TableGrid2100">
    <w:name w:val="Table Grid2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A8734A"/>
  </w:style>
  <w:style w:type="table" w:customStyle="1" w:styleId="TableGrid380">
    <w:name w:val="TableGrid38"/>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A8734A"/>
  </w:style>
  <w:style w:type="table" w:customStyle="1" w:styleId="TableGrid49">
    <w:name w:val="Table Grid49"/>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A8734A"/>
  </w:style>
  <w:style w:type="table" w:customStyle="1" w:styleId="TableGrid480">
    <w:name w:val="TableGrid48"/>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A8734A"/>
  </w:style>
  <w:style w:type="table" w:customStyle="1" w:styleId="TableGrid67">
    <w:name w:val="Table Grid6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A8734A"/>
  </w:style>
  <w:style w:type="table" w:customStyle="1" w:styleId="TableGrid77">
    <w:name w:val="Table Grid7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A8734A"/>
  </w:style>
  <w:style w:type="table" w:customStyle="1" w:styleId="TableGrid560">
    <w:name w:val="TableGrid5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A8734A"/>
  </w:style>
  <w:style w:type="table" w:customStyle="1" w:styleId="TableNormal118">
    <w:name w:val="Table Normal118"/>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8734A"/>
  </w:style>
  <w:style w:type="table" w:customStyle="1" w:styleId="TableGrid2150">
    <w:name w:val="Table Grid21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8734A"/>
  </w:style>
  <w:style w:type="table" w:customStyle="1" w:styleId="TableGrid316">
    <w:name w:val="TableGrid31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A8734A"/>
  </w:style>
  <w:style w:type="table" w:customStyle="1" w:styleId="TableGrid416">
    <w:name w:val="Table Grid416"/>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A8734A"/>
  </w:style>
  <w:style w:type="table" w:customStyle="1" w:styleId="TableGrid4160">
    <w:name w:val="TableGrid41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A8734A"/>
  </w:style>
  <w:style w:type="table" w:customStyle="1" w:styleId="TableGrid615">
    <w:name w:val="Table Grid61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A8734A"/>
  </w:style>
  <w:style w:type="table" w:customStyle="1" w:styleId="TableGrid715">
    <w:name w:val="Table Grid71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A8734A"/>
  </w:style>
  <w:style w:type="numbering" w:customStyle="1" w:styleId="NoList11112">
    <w:name w:val="No List11112"/>
    <w:next w:val="NoList"/>
    <w:uiPriority w:val="99"/>
    <w:semiHidden/>
    <w:unhideWhenUsed/>
    <w:rsid w:val="00A8734A"/>
  </w:style>
  <w:style w:type="numbering" w:customStyle="1" w:styleId="NoList2115">
    <w:name w:val="No List2115"/>
    <w:next w:val="NoList"/>
    <w:uiPriority w:val="99"/>
    <w:semiHidden/>
    <w:unhideWhenUsed/>
    <w:rsid w:val="00A8734A"/>
  </w:style>
  <w:style w:type="numbering" w:customStyle="1" w:styleId="NoList3115">
    <w:name w:val="No List3115"/>
    <w:next w:val="NoList"/>
    <w:uiPriority w:val="99"/>
    <w:semiHidden/>
    <w:unhideWhenUsed/>
    <w:rsid w:val="00A8734A"/>
  </w:style>
  <w:style w:type="numbering" w:customStyle="1" w:styleId="NoList4115">
    <w:name w:val="No List4115"/>
    <w:next w:val="NoList"/>
    <w:uiPriority w:val="99"/>
    <w:semiHidden/>
    <w:unhideWhenUsed/>
    <w:rsid w:val="00A8734A"/>
  </w:style>
  <w:style w:type="numbering" w:customStyle="1" w:styleId="NoList5115">
    <w:name w:val="No List5115"/>
    <w:next w:val="NoList"/>
    <w:uiPriority w:val="99"/>
    <w:semiHidden/>
    <w:unhideWhenUsed/>
    <w:rsid w:val="00A8734A"/>
  </w:style>
  <w:style w:type="numbering" w:customStyle="1" w:styleId="NoList6115">
    <w:name w:val="No List6115"/>
    <w:next w:val="NoList"/>
    <w:uiPriority w:val="99"/>
    <w:semiHidden/>
    <w:unhideWhenUsed/>
    <w:rsid w:val="00A8734A"/>
  </w:style>
  <w:style w:type="numbering" w:customStyle="1" w:styleId="NoList7115">
    <w:name w:val="No List7115"/>
    <w:next w:val="NoList"/>
    <w:uiPriority w:val="99"/>
    <w:semiHidden/>
    <w:unhideWhenUsed/>
    <w:rsid w:val="00A8734A"/>
  </w:style>
  <w:style w:type="table" w:customStyle="1" w:styleId="TableGrid126">
    <w:name w:val="Table Grid1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A8734A"/>
  </w:style>
  <w:style w:type="table" w:customStyle="1" w:styleId="TableGrid660">
    <w:name w:val="TableGrid6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A8734A"/>
  </w:style>
  <w:style w:type="table" w:customStyle="1" w:styleId="TableGrid760">
    <w:name w:val="TableGrid7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A8734A"/>
  </w:style>
  <w:style w:type="table" w:customStyle="1" w:styleId="TableNormal127">
    <w:name w:val="Table Normal127"/>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8734A"/>
  </w:style>
  <w:style w:type="table" w:customStyle="1" w:styleId="TableGrid2250">
    <w:name w:val="Table Grid22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8734A"/>
  </w:style>
  <w:style w:type="table" w:customStyle="1" w:styleId="TableGrid326">
    <w:name w:val="TableGrid32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A8734A"/>
  </w:style>
  <w:style w:type="table" w:customStyle="1" w:styleId="TableGrid426">
    <w:name w:val="Table Grid426"/>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A8734A"/>
  </w:style>
  <w:style w:type="table" w:customStyle="1" w:styleId="TableGrid4260">
    <w:name w:val="TableGrid426"/>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A8734A"/>
  </w:style>
  <w:style w:type="table" w:customStyle="1" w:styleId="TableGrid625">
    <w:name w:val="Table Grid62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A8734A"/>
  </w:style>
  <w:style w:type="table" w:customStyle="1" w:styleId="TableGrid725">
    <w:name w:val="Table Grid72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A8734A"/>
  </w:style>
  <w:style w:type="paragraph" w:customStyle="1" w:styleId="CharChar5CharChar">
    <w:name w:val="Char Char5 Char Char"/>
    <w:basedOn w:val="Normal"/>
    <w:uiPriority w:val="99"/>
    <w:semiHidden/>
    <w:rsid w:val="00A8734A"/>
    <w:pPr>
      <w:spacing w:after="160" w:line="240" w:lineRule="exact"/>
      <w:jc w:val="both"/>
    </w:pPr>
    <w:rPr>
      <w:rFonts w:ascii="Arial" w:eastAsia="Times New Roman" w:hAnsi="Arial" w:cs="Arial"/>
      <w:color w:val="000000"/>
      <w:spacing w:val="-20"/>
      <w:szCs w:val="28"/>
    </w:rPr>
  </w:style>
  <w:style w:type="paragraph" w:customStyle="1" w:styleId="Nomal">
    <w:name w:val="Nomal"/>
    <w:basedOn w:val="Normal"/>
    <w:uiPriority w:val="99"/>
    <w:rsid w:val="00A8734A"/>
    <w:pPr>
      <w:spacing w:beforeLines="60" w:before="144" w:afterLines="60" w:after="144" w:line="240" w:lineRule="auto"/>
      <w:ind w:right="33"/>
      <w:jc w:val="both"/>
    </w:pPr>
    <w:rPr>
      <w:rFonts w:eastAsia="Times New Roman" w:cs="Times New Roman"/>
      <w:bCs/>
      <w:color w:val="000000"/>
      <w:spacing w:val="-20"/>
      <w:szCs w:val="28"/>
    </w:rPr>
  </w:style>
  <w:style w:type="paragraph" w:customStyle="1" w:styleId="Normal14pt">
    <w:name w:val="Normal + 14 pt"/>
    <w:basedOn w:val="Normal"/>
    <w:uiPriority w:val="99"/>
    <w:rsid w:val="00A8734A"/>
    <w:pPr>
      <w:spacing w:after="0" w:line="240" w:lineRule="auto"/>
    </w:pPr>
    <w:rPr>
      <w:rFonts w:eastAsia="Times New Roman" w:cs="Times New Roman"/>
      <w:color w:val="000000"/>
      <w:spacing w:val="-20"/>
      <w:szCs w:val="28"/>
    </w:rPr>
  </w:style>
  <w:style w:type="paragraph" w:customStyle="1" w:styleId="abcChar">
    <w:name w:val="abc Char"/>
    <w:basedOn w:val="Normal"/>
    <w:uiPriority w:val="99"/>
    <w:rsid w:val="00A8734A"/>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A873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8734A"/>
    <w:rPr>
      <w:rFonts w:ascii="VNI-Times" w:hAnsi="VNI-Times" w:cs="Arial"/>
      <w:sz w:val="23"/>
      <w:lang w:val="en-US" w:eastAsia="en-US" w:bidi="ar-SA"/>
    </w:rPr>
  </w:style>
  <w:style w:type="character" w:customStyle="1" w:styleId="CharChar">
    <w:name w:val="Char Char"/>
    <w:locked/>
    <w:rsid w:val="00A8734A"/>
    <w:rPr>
      <w:sz w:val="28"/>
      <w:szCs w:val="28"/>
      <w:lang w:val="en-US" w:eastAsia="en-US" w:bidi="ar-SA"/>
    </w:rPr>
  </w:style>
  <w:style w:type="character" w:customStyle="1" w:styleId="Style1Char">
    <w:name w:val="Style1 Char"/>
    <w:rsid w:val="00A8734A"/>
    <w:rPr>
      <w:rFonts w:ascii="VNI-Times" w:eastAsia="Times New Roman" w:hAnsi="VNI-Times"/>
      <w:bCs/>
      <w:iCs/>
      <w:szCs w:val="20"/>
    </w:rPr>
  </w:style>
  <w:style w:type="character" w:customStyle="1" w:styleId="CharChar8">
    <w:name w:val="Char Char8"/>
    <w:locked/>
    <w:rsid w:val="00A8734A"/>
    <w:rPr>
      <w:rFonts w:ascii="Arial" w:hAnsi="Arial" w:cs="Arial"/>
      <w:b/>
      <w:bCs/>
      <w:kern w:val="32"/>
      <w:sz w:val="32"/>
      <w:szCs w:val="32"/>
      <w:lang w:val="en-US" w:eastAsia="en-US"/>
    </w:rPr>
  </w:style>
  <w:style w:type="character" w:customStyle="1" w:styleId="CharChar1">
    <w:name w:val="Char Char1"/>
    <w:aliases w:val="Header Char1,Đầu trang Char1"/>
    <w:locked/>
    <w:rsid w:val="00A8734A"/>
    <w:rPr>
      <w:sz w:val="24"/>
      <w:szCs w:val="24"/>
      <w:lang w:val="en-US" w:eastAsia="en-US"/>
    </w:rPr>
  </w:style>
  <w:style w:type="character" w:customStyle="1" w:styleId="CharChar4">
    <w:name w:val="Char Char4"/>
    <w:locked/>
    <w:rsid w:val="00A8734A"/>
    <w:rPr>
      <w:rFonts w:ascii="Times New Roman" w:hAnsi="Times New Roman" w:cs="Times New Roman"/>
      <w:sz w:val="24"/>
      <w:szCs w:val="24"/>
      <w:lang w:val="en-US" w:eastAsia="en-US"/>
    </w:rPr>
  </w:style>
  <w:style w:type="character" w:customStyle="1" w:styleId="CharChar3">
    <w:name w:val="Char Char3"/>
    <w:locked/>
    <w:rsid w:val="00A8734A"/>
    <w:rPr>
      <w:rFonts w:ascii="Times New Roman" w:hAnsi="Times New Roman" w:cs="Times New Roman"/>
      <w:sz w:val="24"/>
      <w:szCs w:val="24"/>
      <w:lang w:val="en-US" w:eastAsia="en-US"/>
    </w:rPr>
  </w:style>
  <w:style w:type="character" w:customStyle="1" w:styleId="apple-style-span">
    <w:name w:val="apple-style-span"/>
    <w:basedOn w:val="DefaultParagraphFont"/>
    <w:rsid w:val="00A8734A"/>
  </w:style>
  <w:style w:type="character" w:customStyle="1" w:styleId="CharChar6">
    <w:name w:val="Char Char6"/>
    <w:rsid w:val="00A8734A"/>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uiPriority w:val="99"/>
    <w:semiHidden/>
    <w:rsid w:val="00A8734A"/>
    <w:pPr>
      <w:spacing w:after="160" w:line="240" w:lineRule="exact"/>
      <w:jc w:val="both"/>
    </w:pPr>
    <w:rPr>
      <w:rFonts w:ascii="Arial" w:eastAsia="Times New Roman" w:hAnsi="Arial" w:cs="Arial"/>
      <w:color w:val="000000"/>
      <w:spacing w:val="-20"/>
      <w:szCs w:val="28"/>
    </w:rPr>
  </w:style>
  <w:style w:type="numbering" w:customStyle="1" w:styleId="NoList142">
    <w:name w:val="No List142"/>
    <w:next w:val="NoList"/>
    <w:uiPriority w:val="99"/>
    <w:semiHidden/>
    <w:unhideWhenUsed/>
    <w:rsid w:val="00A8734A"/>
  </w:style>
  <w:style w:type="table" w:customStyle="1" w:styleId="TableGrid162">
    <w:name w:val="Table Grid162"/>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A8734A"/>
  </w:style>
  <w:style w:type="table" w:customStyle="1" w:styleId="TableNormal135">
    <w:name w:val="Table Normal13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8734A"/>
  </w:style>
  <w:style w:type="table" w:customStyle="1" w:styleId="TableNormal152">
    <w:name w:val="Table Normal15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8734A"/>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A8734A"/>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A8734A"/>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A8734A"/>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8734A"/>
  </w:style>
  <w:style w:type="table" w:customStyle="1" w:styleId="TableGrid301">
    <w:name w:val="TableGrid3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A8734A"/>
  </w:style>
  <w:style w:type="table" w:customStyle="1" w:styleId="TableNormal119">
    <w:name w:val="Table Normal119"/>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8734A"/>
  </w:style>
  <w:style w:type="table" w:customStyle="1" w:styleId="TableGrid2160">
    <w:name w:val="Table Grid21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A8734A"/>
  </w:style>
  <w:style w:type="table" w:customStyle="1" w:styleId="TableGrid390">
    <w:name w:val="TableGrid39"/>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A8734A"/>
  </w:style>
  <w:style w:type="table" w:customStyle="1" w:styleId="TableGrid4100">
    <w:name w:val="Table Grid410"/>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A8734A"/>
  </w:style>
  <w:style w:type="table" w:customStyle="1" w:styleId="TableGrid490">
    <w:name w:val="TableGrid49"/>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8734A"/>
  </w:style>
  <w:style w:type="table" w:customStyle="1" w:styleId="TableGrid68">
    <w:name w:val="Table Grid6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A8734A"/>
  </w:style>
  <w:style w:type="table" w:customStyle="1" w:styleId="TableGrid78">
    <w:name w:val="Table Grid7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A8734A"/>
  </w:style>
  <w:style w:type="table" w:customStyle="1" w:styleId="TableGrid570">
    <w:name w:val="TableGrid5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A8734A"/>
  </w:style>
  <w:style w:type="table" w:customStyle="1" w:styleId="TableNormal1110">
    <w:name w:val="Table Normal1110"/>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8734A"/>
  </w:style>
  <w:style w:type="table" w:customStyle="1" w:styleId="TableGrid2170">
    <w:name w:val="Table Grid21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8734A"/>
  </w:style>
  <w:style w:type="table" w:customStyle="1" w:styleId="TableGrid317">
    <w:name w:val="TableGrid31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A8734A"/>
  </w:style>
  <w:style w:type="table" w:customStyle="1" w:styleId="TableGrid417">
    <w:name w:val="Table Grid417"/>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A8734A"/>
  </w:style>
  <w:style w:type="table" w:customStyle="1" w:styleId="TableGrid4170">
    <w:name w:val="TableGrid41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A8734A"/>
  </w:style>
  <w:style w:type="table" w:customStyle="1" w:styleId="TableGrid616">
    <w:name w:val="Table Grid61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A8734A"/>
  </w:style>
  <w:style w:type="table" w:customStyle="1" w:styleId="TableGrid716">
    <w:name w:val="Table Grid71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A8734A"/>
  </w:style>
  <w:style w:type="numbering" w:customStyle="1" w:styleId="NoList1118">
    <w:name w:val="No List1118"/>
    <w:next w:val="NoList"/>
    <w:uiPriority w:val="99"/>
    <w:semiHidden/>
    <w:unhideWhenUsed/>
    <w:rsid w:val="00A8734A"/>
  </w:style>
  <w:style w:type="numbering" w:customStyle="1" w:styleId="NoList2116">
    <w:name w:val="No List2116"/>
    <w:next w:val="NoList"/>
    <w:uiPriority w:val="99"/>
    <w:semiHidden/>
    <w:unhideWhenUsed/>
    <w:rsid w:val="00A8734A"/>
  </w:style>
  <w:style w:type="numbering" w:customStyle="1" w:styleId="NoList3116">
    <w:name w:val="No List3116"/>
    <w:next w:val="NoList"/>
    <w:uiPriority w:val="99"/>
    <w:semiHidden/>
    <w:unhideWhenUsed/>
    <w:rsid w:val="00A8734A"/>
  </w:style>
  <w:style w:type="numbering" w:customStyle="1" w:styleId="NoList4116">
    <w:name w:val="No List4116"/>
    <w:next w:val="NoList"/>
    <w:uiPriority w:val="99"/>
    <w:semiHidden/>
    <w:unhideWhenUsed/>
    <w:rsid w:val="00A8734A"/>
  </w:style>
  <w:style w:type="numbering" w:customStyle="1" w:styleId="NoList5116">
    <w:name w:val="No List5116"/>
    <w:next w:val="NoList"/>
    <w:uiPriority w:val="99"/>
    <w:semiHidden/>
    <w:unhideWhenUsed/>
    <w:rsid w:val="00A8734A"/>
  </w:style>
  <w:style w:type="numbering" w:customStyle="1" w:styleId="NoList6116">
    <w:name w:val="No List6116"/>
    <w:next w:val="NoList"/>
    <w:uiPriority w:val="99"/>
    <w:semiHidden/>
    <w:unhideWhenUsed/>
    <w:rsid w:val="00A8734A"/>
  </w:style>
  <w:style w:type="numbering" w:customStyle="1" w:styleId="NoList7116">
    <w:name w:val="No List7116"/>
    <w:next w:val="NoList"/>
    <w:uiPriority w:val="99"/>
    <w:semiHidden/>
    <w:unhideWhenUsed/>
    <w:rsid w:val="00A8734A"/>
  </w:style>
  <w:style w:type="table" w:customStyle="1" w:styleId="TableGrid127">
    <w:name w:val="Table Grid1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A8734A"/>
  </w:style>
  <w:style w:type="table" w:customStyle="1" w:styleId="TableGrid670">
    <w:name w:val="TableGrid6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A8734A"/>
  </w:style>
  <w:style w:type="table" w:customStyle="1" w:styleId="TableGrid770">
    <w:name w:val="TableGrid7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A8734A"/>
  </w:style>
  <w:style w:type="table" w:customStyle="1" w:styleId="TableNormal128">
    <w:name w:val="Table Normal128"/>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8734A"/>
  </w:style>
  <w:style w:type="table" w:customStyle="1" w:styleId="TableGrid2260">
    <w:name w:val="Table Grid22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8734A"/>
  </w:style>
  <w:style w:type="table" w:customStyle="1" w:styleId="TableGrid327">
    <w:name w:val="TableGrid32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A8734A"/>
  </w:style>
  <w:style w:type="table" w:customStyle="1" w:styleId="TableGrid427">
    <w:name w:val="Table Grid427"/>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A8734A"/>
  </w:style>
  <w:style w:type="table" w:customStyle="1" w:styleId="TableGrid4270">
    <w:name w:val="TableGrid427"/>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A8734A"/>
  </w:style>
  <w:style w:type="table" w:customStyle="1" w:styleId="TableGrid626">
    <w:name w:val="Table Grid62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A8734A"/>
  </w:style>
  <w:style w:type="table" w:customStyle="1" w:styleId="TableGrid726">
    <w:name w:val="Table Grid726"/>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A8734A"/>
  </w:style>
  <w:style w:type="numbering" w:customStyle="1" w:styleId="NoList135">
    <w:name w:val="No List135"/>
    <w:next w:val="NoList"/>
    <w:uiPriority w:val="99"/>
    <w:semiHidden/>
    <w:unhideWhenUsed/>
    <w:rsid w:val="00A8734A"/>
  </w:style>
  <w:style w:type="table" w:customStyle="1" w:styleId="TableNormal136">
    <w:name w:val="Table Normal136"/>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20">
    <w:name w:val="TableGrid9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10">
    <w:name w:val="TableGrid1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1">
    <w:name w:val="TableGrid2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1">
    <w:name w:val="TableGrid3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10">
    <w:name w:val="TableGrid1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1">
    <w:name w:val="TableGrid2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1">
    <w:name w:val="TableGrid3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10">
    <w:name w:val="TableGrid12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1">
    <w:name w:val="TableGrid22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1">
    <w:name w:val="TableGrid32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A8734A"/>
  </w:style>
  <w:style w:type="table" w:customStyle="1" w:styleId="TableGrid1010">
    <w:name w:val="TableGrid1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A8734A"/>
  </w:style>
  <w:style w:type="table" w:customStyle="1" w:styleId="TableNormal163">
    <w:name w:val="Table Normal163"/>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8734A"/>
  </w:style>
  <w:style w:type="table" w:customStyle="1" w:styleId="TableGrid2310">
    <w:name w:val="Table Grid2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8734A"/>
  </w:style>
  <w:style w:type="table" w:customStyle="1" w:styleId="TableGrid341">
    <w:name w:val="TableGrid3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A8734A"/>
  </w:style>
  <w:style w:type="table" w:customStyle="1" w:styleId="TableGrid441">
    <w:name w:val="Table Grid44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A8734A"/>
  </w:style>
  <w:style w:type="table" w:customStyle="1" w:styleId="TableGrid4410">
    <w:name w:val="TableGrid4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A8734A"/>
  </w:style>
  <w:style w:type="table" w:customStyle="1" w:styleId="TableGrid631">
    <w:name w:val="Table Grid6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A8734A"/>
  </w:style>
  <w:style w:type="table" w:customStyle="1" w:styleId="TableGrid731">
    <w:name w:val="Table Grid7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A8734A"/>
  </w:style>
  <w:style w:type="table" w:customStyle="1" w:styleId="TableGrid5210">
    <w:name w:val="TableGrid5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A8734A"/>
  </w:style>
  <w:style w:type="table" w:customStyle="1" w:styleId="TableNormal1121">
    <w:name w:val="Table Normal11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8734A"/>
  </w:style>
  <w:style w:type="table" w:customStyle="1" w:styleId="TableGrid21110">
    <w:name w:val="Table Grid2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8734A"/>
  </w:style>
  <w:style w:type="table" w:customStyle="1" w:styleId="TableGrid3121">
    <w:name w:val="TableGrid31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A8734A"/>
  </w:style>
  <w:style w:type="table" w:customStyle="1" w:styleId="TableGrid4121">
    <w:name w:val="Table Grid412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A8734A"/>
  </w:style>
  <w:style w:type="table" w:customStyle="1" w:styleId="TableGrid41210">
    <w:name w:val="TableGrid41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A8734A"/>
  </w:style>
  <w:style w:type="table" w:customStyle="1" w:styleId="TableGrid6111">
    <w:name w:val="Table Grid6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A8734A"/>
  </w:style>
  <w:style w:type="table" w:customStyle="1" w:styleId="TableGrid7111">
    <w:name w:val="Table Grid7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A8734A"/>
  </w:style>
  <w:style w:type="numbering" w:customStyle="1" w:styleId="NoList11121">
    <w:name w:val="No List11121"/>
    <w:next w:val="NoList"/>
    <w:uiPriority w:val="99"/>
    <w:semiHidden/>
    <w:unhideWhenUsed/>
    <w:rsid w:val="00A8734A"/>
  </w:style>
  <w:style w:type="numbering" w:customStyle="1" w:styleId="NoList21112">
    <w:name w:val="No List21112"/>
    <w:next w:val="NoList"/>
    <w:uiPriority w:val="99"/>
    <w:semiHidden/>
    <w:unhideWhenUsed/>
    <w:rsid w:val="00A8734A"/>
  </w:style>
  <w:style w:type="numbering" w:customStyle="1" w:styleId="NoList31112">
    <w:name w:val="No List31112"/>
    <w:next w:val="NoList"/>
    <w:uiPriority w:val="99"/>
    <w:semiHidden/>
    <w:unhideWhenUsed/>
    <w:rsid w:val="00A8734A"/>
  </w:style>
  <w:style w:type="numbering" w:customStyle="1" w:styleId="NoList41111">
    <w:name w:val="No List41111"/>
    <w:next w:val="NoList"/>
    <w:uiPriority w:val="99"/>
    <w:semiHidden/>
    <w:unhideWhenUsed/>
    <w:rsid w:val="00A8734A"/>
  </w:style>
  <w:style w:type="numbering" w:customStyle="1" w:styleId="NoList51111">
    <w:name w:val="No List51111"/>
    <w:next w:val="NoList"/>
    <w:uiPriority w:val="99"/>
    <w:semiHidden/>
    <w:unhideWhenUsed/>
    <w:rsid w:val="00A8734A"/>
  </w:style>
  <w:style w:type="numbering" w:customStyle="1" w:styleId="NoList61111">
    <w:name w:val="No List61111"/>
    <w:next w:val="NoList"/>
    <w:uiPriority w:val="99"/>
    <w:semiHidden/>
    <w:unhideWhenUsed/>
    <w:rsid w:val="00A8734A"/>
  </w:style>
  <w:style w:type="numbering" w:customStyle="1" w:styleId="NoList71111">
    <w:name w:val="No List71111"/>
    <w:next w:val="NoList"/>
    <w:uiPriority w:val="99"/>
    <w:semiHidden/>
    <w:unhideWhenUsed/>
    <w:rsid w:val="00A8734A"/>
  </w:style>
  <w:style w:type="table" w:customStyle="1" w:styleId="TableGrid1221">
    <w:name w:val="Table Grid1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A8734A"/>
  </w:style>
  <w:style w:type="table" w:customStyle="1" w:styleId="TableGrid6210">
    <w:name w:val="TableGrid6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A8734A"/>
  </w:style>
  <w:style w:type="table" w:customStyle="1" w:styleId="TableGrid7210">
    <w:name w:val="TableGrid7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A8734A"/>
  </w:style>
  <w:style w:type="table" w:customStyle="1" w:styleId="TableNormal1221">
    <w:name w:val="Table Normal12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8734A"/>
  </w:style>
  <w:style w:type="table" w:customStyle="1" w:styleId="TableGrid22110">
    <w:name w:val="Table Grid22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8734A"/>
  </w:style>
  <w:style w:type="table" w:customStyle="1" w:styleId="TableGrid3221">
    <w:name w:val="TableGrid32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A8734A"/>
  </w:style>
  <w:style w:type="table" w:customStyle="1" w:styleId="TableGrid4221">
    <w:name w:val="Table Grid422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A8734A"/>
  </w:style>
  <w:style w:type="table" w:customStyle="1" w:styleId="TableGrid42210">
    <w:name w:val="TableGrid422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A8734A"/>
  </w:style>
  <w:style w:type="table" w:customStyle="1" w:styleId="TableGrid6211">
    <w:name w:val="Table Grid62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A8734A"/>
  </w:style>
  <w:style w:type="table" w:customStyle="1" w:styleId="TableGrid7211">
    <w:name w:val="Table Grid72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A8734A"/>
  </w:style>
  <w:style w:type="table" w:customStyle="1" w:styleId="TableGrid192">
    <w:name w:val="Table Grid192"/>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A8734A"/>
  </w:style>
  <w:style w:type="table" w:customStyle="1" w:styleId="TableNormal172">
    <w:name w:val="Table Normal17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8734A"/>
  </w:style>
  <w:style w:type="table" w:customStyle="1" w:styleId="TableNormal1131">
    <w:name w:val="Table Normal1131"/>
    <w:uiPriority w:val="2"/>
    <w:semiHidden/>
    <w:unhideWhenUsed/>
    <w:qFormat/>
    <w:rsid w:val="00A8734A"/>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8734A"/>
  </w:style>
  <w:style w:type="numbering" w:customStyle="1" w:styleId="NoList11131">
    <w:name w:val="No List11131"/>
    <w:next w:val="NoList"/>
    <w:uiPriority w:val="99"/>
    <w:semiHidden/>
    <w:unhideWhenUsed/>
    <w:rsid w:val="00A8734A"/>
  </w:style>
  <w:style w:type="table" w:customStyle="1" w:styleId="TableGrid11210">
    <w:name w:val="Table Grid1121"/>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A8734A"/>
  </w:style>
  <w:style w:type="table" w:customStyle="1" w:styleId="TableGrid351">
    <w:name w:val="Table Grid351"/>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A8734A"/>
  </w:style>
  <w:style w:type="table" w:customStyle="1" w:styleId="TableNormal1231">
    <w:name w:val="Table Normal123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8734A"/>
  </w:style>
  <w:style w:type="table" w:customStyle="1" w:styleId="TableGrid1710">
    <w:name w:val="TableGrid1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A8734A"/>
  </w:style>
  <w:style w:type="table" w:customStyle="1" w:styleId="TableNormal181">
    <w:name w:val="Table Normal18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8734A"/>
  </w:style>
  <w:style w:type="table" w:customStyle="1" w:styleId="TableGrid2510">
    <w:name w:val="Table Grid2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8734A"/>
  </w:style>
  <w:style w:type="table" w:customStyle="1" w:styleId="TableGrid3510">
    <w:name w:val="TableGrid3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A8734A"/>
  </w:style>
  <w:style w:type="table" w:customStyle="1" w:styleId="TableGrid461">
    <w:name w:val="Table Grid46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A8734A"/>
  </w:style>
  <w:style w:type="table" w:customStyle="1" w:styleId="TableGrid4510">
    <w:name w:val="TableGrid4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A8734A"/>
  </w:style>
  <w:style w:type="table" w:customStyle="1" w:styleId="TableGrid641">
    <w:name w:val="Table Grid6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A8734A"/>
  </w:style>
  <w:style w:type="table" w:customStyle="1" w:styleId="TableGrid741">
    <w:name w:val="Table Grid7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A8734A"/>
  </w:style>
  <w:style w:type="table" w:customStyle="1" w:styleId="TableGrid5310">
    <w:name w:val="TableGrid5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A8734A"/>
  </w:style>
  <w:style w:type="table" w:customStyle="1" w:styleId="TableNormal1141">
    <w:name w:val="Table Normal114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8734A"/>
  </w:style>
  <w:style w:type="table" w:customStyle="1" w:styleId="TableGrid21210">
    <w:name w:val="Table Grid21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8734A"/>
  </w:style>
  <w:style w:type="table" w:customStyle="1" w:styleId="TableGrid3131">
    <w:name w:val="TableGrid31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A8734A"/>
  </w:style>
  <w:style w:type="table" w:customStyle="1" w:styleId="TableGrid4131">
    <w:name w:val="Table Grid413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A8734A"/>
  </w:style>
  <w:style w:type="table" w:customStyle="1" w:styleId="TableGrid41310">
    <w:name w:val="TableGrid41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A8734A"/>
  </w:style>
  <w:style w:type="table" w:customStyle="1" w:styleId="TableGrid6121">
    <w:name w:val="Table Grid61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A8734A"/>
  </w:style>
  <w:style w:type="table" w:customStyle="1" w:styleId="TableGrid7121">
    <w:name w:val="Table Grid71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A8734A"/>
  </w:style>
  <w:style w:type="numbering" w:customStyle="1" w:styleId="NoList11141">
    <w:name w:val="No List11141"/>
    <w:next w:val="NoList"/>
    <w:uiPriority w:val="99"/>
    <w:semiHidden/>
    <w:unhideWhenUsed/>
    <w:rsid w:val="00A8734A"/>
  </w:style>
  <w:style w:type="numbering" w:customStyle="1" w:styleId="NoList21121">
    <w:name w:val="No List21121"/>
    <w:next w:val="NoList"/>
    <w:uiPriority w:val="99"/>
    <w:semiHidden/>
    <w:unhideWhenUsed/>
    <w:rsid w:val="00A8734A"/>
  </w:style>
  <w:style w:type="numbering" w:customStyle="1" w:styleId="NoList31121">
    <w:name w:val="No List31121"/>
    <w:next w:val="NoList"/>
    <w:uiPriority w:val="99"/>
    <w:semiHidden/>
    <w:unhideWhenUsed/>
    <w:rsid w:val="00A8734A"/>
  </w:style>
  <w:style w:type="numbering" w:customStyle="1" w:styleId="NoList41121">
    <w:name w:val="No List41121"/>
    <w:next w:val="NoList"/>
    <w:uiPriority w:val="99"/>
    <w:semiHidden/>
    <w:unhideWhenUsed/>
    <w:rsid w:val="00A8734A"/>
  </w:style>
  <w:style w:type="numbering" w:customStyle="1" w:styleId="NoList51121">
    <w:name w:val="No List51121"/>
    <w:next w:val="NoList"/>
    <w:uiPriority w:val="99"/>
    <w:semiHidden/>
    <w:unhideWhenUsed/>
    <w:rsid w:val="00A8734A"/>
  </w:style>
  <w:style w:type="numbering" w:customStyle="1" w:styleId="NoList61121">
    <w:name w:val="No List61121"/>
    <w:next w:val="NoList"/>
    <w:uiPriority w:val="99"/>
    <w:semiHidden/>
    <w:unhideWhenUsed/>
    <w:rsid w:val="00A8734A"/>
  </w:style>
  <w:style w:type="numbering" w:customStyle="1" w:styleId="NoList71121">
    <w:name w:val="No List71121"/>
    <w:next w:val="NoList"/>
    <w:uiPriority w:val="99"/>
    <w:semiHidden/>
    <w:unhideWhenUsed/>
    <w:rsid w:val="00A8734A"/>
  </w:style>
  <w:style w:type="table" w:customStyle="1" w:styleId="TableGrid1231">
    <w:name w:val="Table Grid1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A8734A"/>
  </w:style>
  <w:style w:type="table" w:customStyle="1" w:styleId="TableGrid6310">
    <w:name w:val="TableGrid6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A8734A"/>
  </w:style>
  <w:style w:type="table" w:customStyle="1" w:styleId="TableGrid7310">
    <w:name w:val="TableGrid7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A8734A"/>
  </w:style>
  <w:style w:type="table" w:customStyle="1" w:styleId="TableNormal1241">
    <w:name w:val="Table Normal124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8734A"/>
  </w:style>
  <w:style w:type="table" w:customStyle="1" w:styleId="TableGrid22210">
    <w:name w:val="Table Grid22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8734A"/>
  </w:style>
  <w:style w:type="table" w:customStyle="1" w:styleId="TableGrid3231">
    <w:name w:val="TableGrid32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A8734A"/>
  </w:style>
  <w:style w:type="table" w:customStyle="1" w:styleId="TableGrid4231">
    <w:name w:val="Table Grid423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A8734A"/>
  </w:style>
  <w:style w:type="table" w:customStyle="1" w:styleId="TableGrid42310">
    <w:name w:val="TableGrid423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A8734A"/>
  </w:style>
  <w:style w:type="table" w:customStyle="1" w:styleId="TableGrid6221">
    <w:name w:val="Table Grid62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A8734A"/>
  </w:style>
  <w:style w:type="table" w:customStyle="1" w:styleId="TableGrid7221">
    <w:name w:val="Table Grid72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A8734A"/>
  </w:style>
  <w:style w:type="table" w:customStyle="1" w:styleId="TableNormal1321">
    <w:name w:val="Table Normal13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8734A"/>
  </w:style>
  <w:style w:type="table" w:customStyle="1" w:styleId="TableGrid1611">
    <w:name w:val="Table Grid1611"/>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A8734A"/>
  </w:style>
  <w:style w:type="table" w:customStyle="1" w:styleId="TableGrid1711">
    <w:name w:val="Table Grid1711"/>
    <w:basedOn w:val="TableNormal"/>
    <w:next w:val="TableGrid"/>
    <w:uiPriority w:val="3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A8734A"/>
  </w:style>
  <w:style w:type="table" w:customStyle="1" w:styleId="TableNormal1411">
    <w:name w:val="Table Normal14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8734A"/>
  </w:style>
  <w:style w:type="table" w:customStyle="1" w:styleId="TableNormal1611">
    <w:name w:val="Table Normal16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8734A"/>
  </w:style>
  <w:style w:type="table" w:customStyle="1" w:styleId="TableGrid2610">
    <w:name w:val="Table Grid261"/>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A8734A"/>
  </w:style>
  <w:style w:type="table" w:customStyle="1" w:styleId="TableGrid1151">
    <w:name w:val="Table Grid1151"/>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A8734A"/>
  </w:style>
  <w:style w:type="table" w:customStyle="1" w:styleId="TableGrid271">
    <w:name w:val="Table Grid271"/>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8734A"/>
  </w:style>
  <w:style w:type="table" w:customStyle="1" w:styleId="TableGrid11011">
    <w:name w:val="TableGrid11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A8734A"/>
  </w:style>
  <w:style w:type="table" w:customStyle="1" w:styleId="TableNormal1151">
    <w:name w:val="Table Normal115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A8734A"/>
  </w:style>
  <w:style w:type="table" w:customStyle="1" w:styleId="TableGrid21310">
    <w:name w:val="Table Grid21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8734A"/>
  </w:style>
  <w:style w:type="table" w:customStyle="1" w:styleId="TableGrid3610">
    <w:name w:val="TableGrid3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A8734A"/>
  </w:style>
  <w:style w:type="table" w:customStyle="1" w:styleId="TableGrid4141">
    <w:name w:val="Table Grid414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A8734A"/>
  </w:style>
  <w:style w:type="table" w:customStyle="1" w:styleId="TableGrid4610">
    <w:name w:val="TableGrid4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A8734A"/>
  </w:style>
  <w:style w:type="table" w:customStyle="1" w:styleId="TableGrid651">
    <w:name w:val="Table Grid6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A8734A"/>
  </w:style>
  <w:style w:type="table" w:customStyle="1" w:styleId="TableGrid751">
    <w:name w:val="Table Grid7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A8734A"/>
  </w:style>
  <w:style w:type="table" w:customStyle="1" w:styleId="TableGrid5410">
    <w:name w:val="TableGrid5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A8734A"/>
  </w:style>
  <w:style w:type="table" w:customStyle="1" w:styleId="TableGrid11111">
    <w:name w:val="Table Grid11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8734A"/>
  </w:style>
  <w:style w:type="table" w:customStyle="1" w:styleId="TableGrid2141">
    <w:name w:val="TableGrid21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8734A"/>
  </w:style>
  <w:style w:type="table" w:customStyle="1" w:styleId="TableGrid3141">
    <w:name w:val="TableGrid31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A8734A"/>
  </w:style>
  <w:style w:type="numbering" w:customStyle="1" w:styleId="NoList5141">
    <w:name w:val="No List5141"/>
    <w:next w:val="NoList"/>
    <w:uiPriority w:val="99"/>
    <w:semiHidden/>
    <w:unhideWhenUsed/>
    <w:rsid w:val="00A8734A"/>
  </w:style>
  <w:style w:type="table" w:customStyle="1" w:styleId="TableGrid41410">
    <w:name w:val="TableGrid41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A8734A"/>
  </w:style>
  <w:style w:type="table" w:customStyle="1" w:styleId="TableGrid6131">
    <w:name w:val="Table Grid61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A8734A"/>
  </w:style>
  <w:style w:type="table" w:customStyle="1" w:styleId="TableGrid7131">
    <w:name w:val="Table Grid71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A8734A"/>
  </w:style>
  <w:style w:type="numbering" w:customStyle="1" w:styleId="NoList1111111">
    <w:name w:val="No List1111111"/>
    <w:next w:val="NoList"/>
    <w:uiPriority w:val="99"/>
    <w:semiHidden/>
    <w:unhideWhenUsed/>
    <w:rsid w:val="00A8734A"/>
  </w:style>
  <w:style w:type="numbering" w:customStyle="1" w:styleId="NoList2111111">
    <w:name w:val="No List2111111"/>
    <w:next w:val="NoList"/>
    <w:uiPriority w:val="99"/>
    <w:semiHidden/>
    <w:unhideWhenUsed/>
    <w:rsid w:val="00A8734A"/>
  </w:style>
  <w:style w:type="numbering" w:customStyle="1" w:styleId="NoList3111111">
    <w:name w:val="No List3111111"/>
    <w:next w:val="NoList"/>
    <w:uiPriority w:val="99"/>
    <w:semiHidden/>
    <w:unhideWhenUsed/>
    <w:rsid w:val="00A8734A"/>
  </w:style>
  <w:style w:type="numbering" w:customStyle="1" w:styleId="NoList41131">
    <w:name w:val="No List41131"/>
    <w:next w:val="NoList"/>
    <w:uiPriority w:val="99"/>
    <w:semiHidden/>
    <w:unhideWhenUsed/>
    <w:rsid w:val="00A8734A"/>
  </w:style>
  <w:style w:type="numbering" w:customStyle="1" w:styleId="NoList51131">
    <w:name w:val="No List51131"/>
    <w:next w:val="NoList"/>
    <w:uiPriority w:val="99"/>
    <w:semiHidden/>
    <w:unhideWhenUsed/>
    <w:rsid w:val="00A8734A"/>
  </w:style>
  <w:style w:type="numbering" w:customStyle="1" w:styleId="NoList61131">
    <w:name w:val="No List61131"/>
    <w:next w:val="NoList"/>
    <w:uiPriority w:val="99"/>
    <w:semiHidden/>
    <w:unhideWhenUsed/>
    <w:rsid w:val="00A8734A"/>
  </w:style>
  <w:style w:type="numbering" w:customStyle="1" w:styleId="NoList71131">
    <w:name w:val="No List71131"/>
    <w:next w:val="NoList"/>
    <w:uiPriority w:val="99"/>
    <w:semiHidden/>
    <w:unhideWhenUsed/>
    <w:rsid w:val="00A8734A"/>
  </w:style>
  <w:style w:type="table" w:customStyle="1" w:styleId="TableGrid12111">
    <w:name w:val="Table Grid1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A8734A"/>
  </w:style>
  <w:style w:type="table" w:customStyle="1" w:styleId="TableGrid6410">
    <w:name w:val="TableGrid6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A8734A"/>
  </w:style>
  <w:style w:type="table" w:customStyle="1" w:styleId="TableGrid7410">
    <w:name w:val="TableGrid7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A8734A"/>
  </w:style>
  <w:style w:type="table" w:customStyle="1" w:styleId="TableNormal1251">
    <w:name w:val="Table Normal125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8734A"/>
  </w:style>
  <w:style w:type="table" w:customStyle="1" w:styleId="TableGrid22310">
    <w:name w:val="Table Grid22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8734A"/>
  </w:style>
  <w:style w:type="table" w:customStyle="1" w:styleId="TableGrid3241">
    <w:name w:val="TableGrid32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A8734A"/>
  </w:style>
  <w:style w:type="table" w:customStyle="1" w:styleId="TableGrid4241">
    <w:name w:val="Table Grid424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A8734A"/>
  </w:style>
  <w:style w:type="table" w:customStyle="1" w:styleId="TableGrid42410">
    <w:name w:val="TableGrid424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A8734A"/>
  </w:style>
  <w:style w:type="table" w:customStyle="1" w:styleId="TableGrid6231">
    <w:name w:val="Table Grid62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A8734A"/>
  </w:style>
  <w:style w:type="table" w:customStyle="1" w:styleId="TableGrid7231">
    <w:name w:val="Table Grid72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A8734A"/>
  </w:style>
  <w:style w:type="table" w:customStyle="1" w:styleId="TableNormal1331">
    <w:name w:val="Table Normal133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8734A"/>
  </w:style>
  <w:style w:type="table" w:customStyle="1" w:styleId="TableGrid281">
    <w:name w:val="Table Grid281"/>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Grid2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A8734A"/>
  </w:style>
  <w:style w:type="table" w:customStyle="1" w:styleId="TableNormal1101">
    <w:name w:val="Table Normal110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8734A"/>
  </w:style>
  <w:style w:type="table" w:customStyle="1" w:styleId="TableGrid291">
    <w:name w:val="Table Grid2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8734A"/>
  </w:style>
  <w:style w:type="table" w:customStyle="1" w:styleId="TableGrid3710">
    <w:name w:val="TableGrid3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A8734A"/>
  </w:style>
  <w:style w:type="numbering" w:customStyle="1" w:styleId="NoList561">
    <w:name w:val="No List561"/>
    <w:next w:val="NoList"/>
    <w:uiPriority w:val="99"/>
    <w:semiHidden/>
    <w:unhideWhenUsed/>
    <w:rsid w:val="00A8734A"/>
  </w:style>
  <w:style w:type="table" w:customStyle="1" w:styleId="TableGrid4710">
    <w:name w:val="TableGrid4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A8734A"/>
  </w:style>
  <w:style w:type="table" w:customStyle="1" w:styleId="TableGrid661">
    <w:name w:val="Table Grid6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A8734A"/>
  </w:style>
  <w:style w:type="table" w:customStyle="1" w:styleId="TableGrid761">
    <w:name w:val="Table Grid7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A8734A"/>
  </w:style>
  <w:style w:type="table" w:customStyle="1" w:styleId="TableGrid5510">
    <w:name w:val="TableGrid5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A8734A"/>
  </w:style>
  <w:style w:type="table" w:customStyle="1" w:styleId="TableNormal1161">
    <w:name w:val="Table Normal116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8734A"/>
  </w:style>
  <w:style w:type="table" w:customStyle="1" w:styleId="TableGrid21410">
    <w:name w:val="Table Grid21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8734A"/>
  </w:style>
  <w:style w:type="table" w:customStyle="1" w:styleId="TableGrid3151">
    <w:name w:val="TableGrid31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A8734A"/>
  </w:style>
  <w:style w:type="table" w:customStyle="1" w:styleId="TableGrid4151">
    <w:name w:val="Table Grid415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A8734A"/>
  </w:style>
  <w:style w:type="table" w:customStyle="1" w:styleId="TableGrid41510">
    <w:name w:val="TableGrid41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A8734A"/>
  </w:style>
  <w:style w:type="table" w:customStyle="1" w:styleId="TableGrid6141">
    <w:name w:val="Table Grid61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A8734A"/>
  </w:style>
  <w:style w:type="table" w:customStyle="1" w:styleId="TableGrid7141">
    <w:name w:val="Table Grid71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A8734A"/>
  </w:style>
  <w:style w:type="numbering" w:customStyle="1" w:styleId="NoList11161">
    <w:name w:val="No List11161"/>
    <w:next w:val="NoList"/>
    <w:uiPriority w:val="99"/>
    <w:semiHidden/>
    <w:unhideWhenUsed/>
    <w:rsid w:val="00A8734A"/>
  </w:style>
  <w:style w:type="numbering" w:customStyle="1" w:styleId="NoList21141">
    <w:name w:val="No List21141"/>
    <w:next w:val="NoList"/>
    <w:uiPriority w:val="99"/>
    <w:semiHidden/>
    <w:unhideWhenUsed/>
    <w:rsid w:val="00A8734A"/>
  </w:style>
  <w:style w:type="numbering" w:customStyle="1" w:styleId="NoList31141">
    <w:name w:val="No List31141"/>
    <w:next w:val="NoList"/>
    <w:uiPriority w:val="99"/>
    <w:semiHidden/>
    <w:unhideWhenUsed/>
    <w:rsid w:val="00A8734A"/>
  </w:style>
  <w:style w:type="numbering" w:customStyle="1" w:styleId="NoList41141">
    <w:name w:val="No List41141"/>
    <w:next w:val="NoList"/>
    <w:uiPriority w:val="99"/>
    <w:semiHidden/>
    <w:unhideWhenUsed/>
    <w:rsid w:val="00A8734A"/>
  </w:style>
  <w:style w:type="numbering" w:customStyle="1" w:styleId="NoList51141">
    <w:name w:val="No List51141"/>
    <w:next w:val="NoList"/>
    <w:uiPriority w:val="99"/>
    <w:semiHidden/>
    <w:unhideWhenUsed/>
    <w:rsid w:val="00A8734A"/>
  </w:style>
  <w:style w:type="numbering" w:customStyle="1" w:styleId="NoList61141">
    <w:name w:val="No List61141"/>
    <w:next w:val="NoList"/>
    <w:uiPriority w:val="99"/>
    <w:semiHidden/>
    <w:unhideWhenUsed/>
    <w:rsid w:val="00A8734A"/>
  </w:style>
  <w:style w:type="numbering" w:customStyle="1" w:styleId="NoList71141">
    <w:name w:val="No List71141"/>
    <w:next w:val="NoList"/>
    <w:uiPriority w:val="99"/>
    <w:semiHidden/>
    <w:unhideWhenUsed/>
    <w:rsid w:val="00A8734A"/>
  </w:style>
  <w:style w:type="table" w:customStyle="1" w:styleId="TableGrid1251">
    <w:name w:val="Table Grid1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A8734A"/>
  </w:style>
  <w:style w:type="table" w:customStyle="1" w:styleId="TableGrid6510">
    <w:name w:val="TableGrid6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A8734A"/>
  </w:style>
  <w:style w:type="table" w:customStyle="1" w:styleId="TableGrid7510">
    <w:name w:val="TableGrid7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A8734A"/>
  </w:style>
  <w:style w:type="table" w:customStyle="1" w:styleId="TableNormal1261">
    <w:name w:val="Table Normal126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8734A"/>
  </w:style>
  <w:style w:type="table" w:customStyle="1" w:styleId="TableGrid22410">
    <w:name w:val="Table Grid22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8734A"/>
  </w:style>
  <w:style w:type="table" w:customStyle="1" w:styleId="TableGrid3251">
    <w:name w:val="TableGrid32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A8734A"/>
  </w:style>
  <w:style w:type="table" w:customStyle="1" w:styleId="TableGrid4251">
    <w:name w:val="Table Grid425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A8734A"/>
  </w:style>
  <w:style w:type="table" w:customStyle="1" w:styleId="TableGrid42510">
    <w:name w:val="TableGrid42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A8734A"/>
  </w:style>
  <w:style w:type="table" w:customStyle="1" w:styleId="TableGrid6241">
    <w:name w:val="Table Grid62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A8734A"/>
  </w:style>
  <w:style w:type="table" w:customStyle="1" w:styleId="TableGrid7241">
    <w:name w:val="Table Grid724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A8734A"/>
  </w:style>
  <w:style w:type="table" w:customStyle="1" w:styleId="TableNormal1341">
    <w:name w:val="Table Normal134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8734A"/>
  </w:style>
  <w:style w:type="numbering" w:customStyle="1" w:styleId="NoList1181">
    <w:name w:val="No List1181"/>
    <w:next w:val="NoList"/>
    <w:uiPriority w:val="99"/>
    <w:semiHidden/>
    <w:unhideWhenUsed/>
    <w:rsid w:val="00A8734A"/>
  </w:style>
  <w:style w:type="table" w:customStyle="1" w:styleId="TableGrid2910">
    <w:name w:val="TableGrid29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A8734A"/>
  </w:style>
  <w:style w:type="table" w:customStyle="1" w:styleId="TableNormal1171">
    <w:name w:val="Table Normal117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8734A"/>
  </w:style>
  <w:style w:type="table" w:customStyle="1" w:styleId="TableGrid21010">
    <w:name w:val="Table Grid210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8734A"/>
  </w:style>
  <w:style w:type="table" w:customStyle="1" w:styleId="TableGrid3810">
    <w:name w:val="TableGrid38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A8734A"/>
  </w:style>
  <w:style w:type="table" w:customStyle="1" w:styleId="TableGrid491">
    <w:name w:val="Table Grid49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A8734A"/>
  </w:style>
  <w:style w:type="table" w:customStyle="1" w:styleId="TableGrid4810">
    <w:name w:val="TableGrid48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A8734A"/>
  </w:style>
  <w:style w:type="table" w:customStyle="1" w:styleId="TableGrid671">
    <w:name w:val="Table Grid67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A8734A"/>
  </w:style>
  <w:style w:type="table" w:customStyle="1" w:styleId="TableGrid771">
    <w:name w:val="Table Grid77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A8734A"/>
  </w:style>
  <w:style w:type="table" w:customStyle="1" w:styleId="TableGrid5610">
    <w:name w:val="TableGrid5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A8734A"/>
  </w:style>
  <w:style w:type="table" w:customStyle="1" w:styleId="TableNormal1181">
    <w:name w:val="Table Normal118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8734A"/>
  </w:style>
  <w:style w:type="table" w:customStyle="1" w:styleId="TableGrid21510">
    <w:name w:val="Table Grid21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8734A"/>
  </w:style>
  <w:style w:type="table" w:customStyle="1" w:styleId="TableGrid3161">
    <w:name w:val="TableGrid31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A8734A"/>
  </w:style>
  <w:style w:type="table" w:customStyle="1" w:styleId="TableGrid4161">
    <w:name w:val="Table Grid416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A8734A"/>
  </w:style>
  <w:style w:type="table" w:customStyle="1" w:styleId="TableGrid41610">
    <w:name w:val="TableGrid41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A8734A"/>
  </w:style>
  <w:style w:type="table" w:customStyle="1" w:styleId="TableGrid6151">
    <w:name w:val="Table Grid61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A8734A"/>
  </w:style>
  <w:style w:type="table" w:customStyle="1" w:styleId="TableGrid7151">
    <w:name w:val="Table Grid71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A8734A"/>
  </w:style>
  <w:style w:type="numbering" w:customStyle="1" w:styleId="NoList111121">
    <w:name w:val="No List111121"/>
    <w:next w:val="NoList"/>
    <w:uiPriority w:val="99"/>
    <w:semiHidden/>
    <w:unhideWhenUsed/>
    <w:rsid w:val="00A8734A"/>
  </w:style>
  <w:style w:type="numbering" w:customStyle="1" w:styleId="NoList21151">
    <w:name w:val="No List21151"/>
    <w:next w:val="NoList"/>
    <w:uiPriority w:val="99"/>
    <w:semiHidden/>
    <w:unhideWhenUsed/>
    <w:rsid w:val="00A8734A"/>
  </w:style>
  <w:style w:type="numbering" w:customStyle="1" w:styleId="NoList31151">
    <w:name w:val="No List31151"/>
    <w:next w:val="NoList"/>
    <w:uiPriority w:val="99"/>
    <w:semiHidden/>
    <w:unhideWhenUsed/>
    <w:rsid w:val="00A8734A"/>
  </w:style>
  <w:style w:type="numbering" w:customStyle="1" w:styleId="NoList41151">
    <w:name w:val="No List41151"/>
    <w:next w:val="NoList"/>
    <w:uiPriority w:val="99"/>
    <w:semiHidden/>
    <w:unhideWhenUsed/>
    <w:rsid w:val="00A8734A"/>
  </w:style>
  <w:style w:type="numbering" w:customStyle="1" w:styleId="NoList51151">
    <w:name w:val="No List51151"/>
    <w:next w:val="NoList"/>
    <w:uiPriority w:val="99"/>
    <w:semiHidden/>
    <w:unhideWhenUsed/>
    <w:rsid w:val="00A8734A"/>
  </w:style>
  <w:style w:type="numbering" w:customStyle="1" w:styleId="NoList61151">
    <w:name w:val="No List61151"/>
    <w:next w:val="NoList"/>
    <w:uiPriority w:val="99"/>
    <w:semiHidden/>
    <w:unhideWhenUsed/>
    <w:rsid w:val="00A8734A"/>
  </w:style>
  <w:style w:type="numbering" w:customStyle="1" w:styleId="NoList71151">
    <w:name w:val="No List71151"/>
    <w:next w:val="NoList"/>
    <w:uiPriority w:val="99"/>
    <w:semiHidden/>
    <w:unhideWhenUsed/>
    <w:rsid w:val="00A8734A"/>
  </w:style>
  <w:style w:type="table" w:customStyle="1" w:styleId="TableGrid1261">
    <w:name w:val="Table Grid1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A8734A"/>
  </w:style>
  <w:style w:type="table" w:customStyle="1" w:styleId="TableGrid6610">
    <w:name w:val="TableGrid6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A8734A"/>
  </w:style>
  <w:style w:type="table" w:customStyle="1" w:styleId="TableGrid7610">
    <w:name w:val="TableGrid7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A8734A"/>
  </w:style>
  <w:style w:type="table" w:customStyle="1" w:styleId="TableNormal1271">
    <w:name w:val="Table Normal127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8734A"/>
  </w:style>
  <w:style w:type="table" w:customStyle="1" w:styleId="TableGrid22510">
    <w:name w:val="Table Grid22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8734A"/>
  </w:style>
  <w:style w:type="table" w:customStyle="1" w:styleId="TableGrid3261">
    <w:name w:val="TableGrid32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A8734A"/>
  </w:style>
  <w:style w:type="table" w:customStyle="1" w:styleId="TableGrid4261">
    <w:name w:val="Table Grid426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A8734A"/>
  </w:style>
  <w:style w:type="table" w:customStyle="1" w:styleId="TableGrid42610">
    <w:name w:val="TableGrid426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A8734A"/>
  </w:style>
  <w:style w:type="table" w:customStyle="1" w:styleId="TableGrid6251">
    <w:name w:val="Table Grid62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A8734A"/>
  </w:style>
  <w:style w:type="table" w:customStyle="1" w:styleId="TableGrid7251">
    <w:name w:val="Table Grid725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A8734A"/>
  </w:style>
  <w:style w:type="table" w:customStyle="1" w:styleId="TableGrid1541">
    <w:name w:val="Table Grid1541"/>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A8734A"/>
  </w:style>
  <w:style w:type="table" w:customStyle="1" w:styleId="TableGrid1621">
    <w:name w:val="Table Grid1621"/>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A8734A"/>
  </w:style>
  <w:style w:type="table" w:customStyle="1" w:styleId="TableNormal1351">
    <w:name w:val="Table Normal135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8734A"/>
  </w:style>
  <w:style w:type="table" w:customStyle="1" w:styleId="TableNormal1521">
    <w:name w:val="Table Normal15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8734A"/>
    <w:rPr>
      <w:rFonts w:ascii="Times New Roman" w:hAnsi="Times New Roman" w:cs="Times New Roman"/>
      <w:b/>
      <w:color w:val="0000FF"/>
      <w:szCs w:val="24"/>
      <w:lang w:eastAsia="en-US"/>
    </w:rPr>
  </w:style>
  <w:style w:type="paragraph" w:customStyle="1" w:styleId="Bitp">
    <w:name w:val="Bài tập"/>
    <w:basedOn w:val="Normal"/>
    <w:link w:val="BitpChar"/>
    <w:qFormat/>
    <w:rsid w:val="00A8734A"/>
    <w:pPr>
      <w:widowControl w:val="0"/>
      <w:tabs>
        <w:tab w:val="left" w:pos="284"/>
        <w:tab w:val="left" w:pos="2552"/>
        <w:tab w:val="left" w:pos="4820"/>
        <w:tab w:val="left" w:pos="7088"/>
      </w:tabs>
      <w:autoSpaceDE w:val="0"/>
      <w:autoSpaceDN w:val="0"/>
      <w:spacing w:after="0"/>
    </w:pPr>
    <w:rPr>
      <w:rFonts w:eastAsia="Times New Roman" w:cs="Times New Roman"/>
      <w:sz w:val="24"/>
      <w:lang w:val="vi-VN" w:eastAsia="vi-VN"/>
    </w:rPr>
  </w:style>
  <w:style w:type="character" w:customStyle="1" w:styleId="BitpChar">
    <w:name w:val="Bài tập Char"/>
    <w:basedOn w:val="DefaultParagraphFont"/>
    <w:link w:val="Bitp"/>
    <w:rsid w:val="00A8734A"/>
    <w:rPr>
      <w:rFonts w:eastAsia="Times New Roman" w:cs="Times New Roman"/>
      <w:sz w:val="24"/>
      <w:lang w:val="vi-VN" w:eastAsia="vi-VN"/>
    </w:rPr>
  </w:style>
  <w:style w:type="table" w:customStyle="1" w:styleId="TableGrid79">
    <w:name w:val="Table Grid79"/>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A8734A"/>
  </w:style>
  <w:style w:type="numbering" w:customStyle="1" w:styleId="NoList127">
    <w:name w:val="No List127"/>
    <w:next w:val="NoList"/>
    <w:uiPriority w:val="99"/>
    <w:semiHidden/>
    <w:unhideWhenUsed/>
    <w:rsid w:val="00A8734A"/>
  </w:style>
  <w:style w:type="table" w:customStyle="1" w:styleId="TableGrid401">
    <w:name w:val="TableGrid4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A8734A"/>
    <w:pPr>
      <w:spacing w:before="240" w:line="259" w:lineRule="auto"/>
      <w:outlineLvl w:val="9"/>
    </w:pPr>
    <w:rPr>
      <w:rFonts w:ascii="Calibri Light" w:eastAsia="Times New Roman" w:hAnsi="Calibri Light" w:cs="Times New Roman"/>
      <w:b w:val="0"/>
      <w:bCs w:val="0"/>
      <w:color w:val="2E74B5"/>
      <w:sz w:val="32"/>
      <w:szCs w:val="32"/>
    </w:rPr>
  </w:style>
  <w:style w:type="table" w:customStyle="1" w:styleId="LiBang1300">
    <w:name w:val="Lưới Bảng13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A8734A"/>
  </w:style>
  <w:style w:type="table" w:customStyle="1" w:styleId="TableNormal120">
    <w:name w:val="Table Normal120"/>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8734A"/>
  </w:style>
  <w:style w:type="table" w:customStyle="1" w:styleId="TableGrid2180">
    <w:name w:val="Table Grid21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8734A"/>
  </w:style>
  <w:style w:type="table" w:customStyle="1" w:styleId="TableGrid3101">
    <w:name w:val="TableGrid31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A8734A"/>
  </w:style>
  <w:style w:type="table" w:customStyle="1" w:styleId="TableGrid418">
    <w:name w:val="Table Grid418"/>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A8734A"/>
  </w:style>
  <w:style w:type="table" w:customStyle="1" w:styleId="TableGrid4101">
    <w:name w:val="TableGrid41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A8734A"/>
  </w:style>
  <w:style w:type="numbering" w:customStyle="1" w:styleId="NoList79">
    <w:name w:val="No List79"/>
    <w:next w:val="NoList"/>
    <w:uiPriority w:val="99"/>
    <w:semiHidden/>
    <w:unhideWhenUsed/>
    <w:rsid w:val="00A8734A"/>
  </w:style>
  <w:style w:type="numbering" w:customStyle="1" w:styleId="NoList88">
    <w:name w:val="No List88"/>
    <w:next w:val="NoList"/>
    <w:uiPriority w:val="99"/>
    <w:semiHidden/>
    <w:unhideWhenUsed/>
    <w:rsid w:val="00A8734A"/>
  </w:style>
  <w:style w:type="table" w:customStyle="1" w:styleId="TableGrid580">
    <w:name w:val="TableGrid5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A8734A"/>
  </w:style>
  <w:style w:type="table" w:customStyle="1" w:styleId="TableNormal1112">
    <w:name w:val="Table Normal111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20">
    <w:name w:val="TableGrid111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8734A"/>
  </w:style>
  <w:style w:type="table" w:customStyle="1" w:styleId="TableGrid21100">
    <w:name w:val="TableGrid2110"/>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8734A"/>
  </w:style>
  <w:style w:type="table" w:customStyle="1" w:styleId="TableGrid3180">
    <w:name w:val="TableGrid31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A8734A"/>
  </w:style>
  <w:style w:type="table" w:customStyle="1" w:styleId="TableGrid419">
    <w:name w:val="Table Grid419"/>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A8734A"/>
  </w:style>
  <w:style w:type="table" w:customStyle="1" w:styleId="TableGrid4180">
    <w:name w:val="TableGrid41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A8734A"/>
  </w:style>
  <w:style w:type="numbering" w:customStyle="1" w:styleId="NoList718">
    <w:name w:val="No List718"/>
    <w:next w:val="NoList"/>
    <w:uiPriority w:val="99"/>
    <w:semiHidden/>
    <w:unhideWhenUsed/>
    <w:rsid w:val="00A8734A"/>
  </w:style>
  <w:style w:type="numbering" w:customStyle="1" w:styleId="NoList817">
    <w:name w:val="No List817"/>
    <w:next w:val="NoList"/>
    <w:uiPriority w:val="99"/>
    <w:semiHidden/>
    <w:unhideWhenUsed/>
    <w:rsid w:val="00A8734A"/>
  </w:style>
  <w:style w:type="numbering" w:customStyle="1" w:styleId="NoList11114">
    <w:name w:val="No List11114"/>
    <w:next w:val="NoList"/>
    <w:uiPriority w:val="99"/>
    <w:semiHidden/>
    <w:unhideWhenUsed/>
    <w:rsid w:val="00A8734A"/>
  </w:style>
  <w:style w:type="numbering" w:customStyle="1" w:styleId="NoList2117">
    <w:name w:val="No List2117"/>
    <w:next w:val="NoList"/>
    <w:uiPriority w:val="99"/>
    <w:semiHidden/>
    <w:unhideWhenUsed/>
    <w:rsid w:val="00A8734A"/>
  </w:style>
  <w:style w:type="numbering" w:customStyle="1" w:styleId="NoList3117">
    <w:name w:val="No List3117"/>
    <w:next w:val="NoList"/>
    <w:uiPriority w:val="99"/>
    <w:semiHidden/>
    <w:unhideWhenUsed/>
    <w:rsid w:val="00A8734A"/>
  </w:style>
  <w:style w:type="numbering" w:customStyle="1" w:styleId="NoList4117">
    <w:name w:val="No List4117"/>
    <w:next w:val="NoList"/>
    <w:uiPriority w:val="99"/>
    <w:semiHidden/>
    <w:unhideWhenUsed/>
    <w:rsid w:val="00A8734A"/>
  </w:style>
  <w:style w:type="numbering" w:customStyle="1" w:styleId="NoList5117">
    <w:name w:val="No List5117"/>
    <w:next w:val="NoList"/>
    <w:uiPriority w:val="99"/>
    <w:semiHidden/>
    <w:unhideWhenUsed/>
    <w:rsid w:val="00A8734A"/>
  </w:style>
  <w:style w:type="numbering" w:customStyle="1" w:styleId="NoList6117">
    <w:name w:val="No List6117"/>
    <w:next w:val="NoList"/>
    <w:uiPriority w:val="99"/>
    <w:semiHidden/>
    <w:unhideWhenUsed/>
    <w:rsid w:val="00A8734A"/>
  </w:style>
  <w:style w:type="numbering" w:customStyle="1" w:styleId="NoList7117">
    <w:name w:val="No List7117"/>
    <w:next w:val="NoList"/>
    <w:uiPriority w:val="99"/>
    <w:semiHidden/>
    <w:unhideWhenUsed/>
    <w:rsid w:val="00A8734A"/>
  </w:style>
  <w:style w:type="table" w:customStyle="1" w:styleId="TableGrid98">
    <w:name w:val="Table Grid9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A8734A"/>
  </w:style>
  <w:style w:type="table" w:customStyle="1" w:styleId="TableGrid680">
    <w:name w:val="TableGrid6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A8734A"/>
  </w:style>
  <w:style w:type="table" w:customStyle="1" w:styleId="TableGrid780">
    <w:name w:val="TableGrid7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A8734A"/>
  </w:style>
  <w:style w:type="table" w:customStyle="1" w:styleId="TableNormal129">
    <w:name w:val="Table Normal129"/>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0">
    <w:name w:val="TableGrid128"/>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8734A"/>
  </w:style>
  <w:style w:type="table" w:customStyle="1" w:styleId="TableGrid228">
    <w:name w:val="TableGrid228"/>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8734A"/>
  </w:style>
  <w:style w:type="table" w:customStyle="1" w:styleId="TableGrid328">
    <w:name w:val="TableGrid32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A8734A"/>
  </w:style>
  <w:style w:type="table" w:customStyle="1" w:styleId="TableGrid428">
    <w:name w:val="Table Grid428"/>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A8734A"/>
  </w:style>
  <w:style w:type="table" w:customStyle="1" w:styleId="TableGrid4280">
    <w:name w:val="TableGrid428"/>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A8734A"/>
  </w:style>
  <w:style w:type="numbering" w:customStyle="1" w:styleId="NoList727">
    <w:name w:val="No List727"/>
    <w:next w:val="NoList"/>
    <w:uiPriority w:val="99"/>
    <w:semiHidden/>
    <w:unhideWhenUsed/>
    <w:rsid w:val="00A8734A"/>
  </w:style>
  <w:style w:type="table" w:customStyle="1" w:styleId="TableGrid812">
    <w:name w:val="Table Grid812"/>
    <w:basedOn w:val="TableNormal"/>
    <w:next w:val="TableGrid"/>
    <w:uiPriority w:val="59"/>
    <w:rsid w:val="00A8734A"/>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A8734A"/>
  </w:style>
  <w:style w:type="table" w:customStyle="1" w:styleId="TableGrid860">
    <w:name w:val="TableGrid86"/>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A8734A"/>
  </w:style>
  <w:style w:type="table" w:customStyle="1" w:styleId="TableNormal137">
    <w:name w:val="Table Normal137"/>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8734A"/>
  </w:style>
  <w:style w:type="table" w:customStyle="1" w:styleId="TableGrid232">
    <w:name w:val="TableGrid23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8734A"/>
  </w:style>
  <w:style w:type="table" w:customStyle="1" w:styleId="TableGrid332">
    <w:name w:val="TableGrid33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A8734A"/>
  </w:style>
  <w:style w:type="table" w:customStyle="1" w:styleId="TableGrid432">
    <w:name w:val="Table Grid43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A8734A"/>
  </w:style>
  <w:style w:type="table" w:customStyle="1" w:styleId="TableGrid4320">
    <w:name w:val="TableGrid43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A8734A"/>
  </w:style>
  <w:style w:type="numbering" w:customStyle="1" w:styleId="NoList732">
    <w:name w:val="No List732"/>
    <w:next w:val="NoList"/>
    <w:uiPriority w:val="99"/>
    <w:semiHidden/>
    <w:unhideWhenUsed/>
    <w:rsid w:val="00A8734A"/>
  </w:style>
  <w:style w:type="numbering" w:customStyle="1" w:styleId="NoList822">
    <w:name w:val="No List822"/>
    <w:next w:val="NoList"/>
    <w:uiPriority w:val="99"/>
    <w:semiHidden/>
    <w:unhideWhenUsed/>
    <w:rsid w:val="00A8734A"/>
  </w:style>
  <w:style w:type="table" w:customStyle="1" w:styleId="TableGrid5120">
    <w:name w:val="TableGrid5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A8734A"/>
  </w:style>
  <w:style w:type="table" w:customStyle="1" w:styleId="TableNormal1113">
    <w:name w:val="Table Normal111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30">
    <w:name w:val="TableGrid111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8734A"/>
  </w:style>
  <w:style w:type="table" w:customStyle="1" w:styleId="TableGrid2112">
    <w:name w:val="TableGrid211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8734A"/>
  </w:style>
  <w:style w:type="table" w:customStyle="1" w:styleId="TableGrid3112">
    <w:name w:val="TableGrid31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A8734A"/>
  </w:style>
  <w:style w:type="table" w:customStyle="1" w:styleId="TableGrid4112">
    <w:name w:val="Table Grid411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A8734A"/>
  </w:style>
  <w:style w:type="table" w:customStyle="1" w:styleId="TableGrid41120">
    <w:name w:val="TableGrid41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A8734A"/>
  </w:style>
  <w:style w:type="numbering" w:customStyle="1" w:styleId="NoList7122">
    <w:name w:val="No List7122"/>
    <w:next w:val="NoList"/>
    <w:uiPriority w:val="99"/>
    <w:semiHidden/>
    <w:unhideWhenUsed/>
    <w:rsid w:val="00A8734A"/>
  </w:style>
  <w:style w:type="numbering" w:customStyle="1" w:styleId="NoList8112">
    <w:name w:val="No List8112"/>
    <w:next w:val="NoList"/>
    <w:uiPriority w:val="99"/>
    <w:semiHidden/>
    <w:unhideWhenUsed/>
    <w:rsid w:val="00A8734A"/>
  </w:style>
  <w:style w:type="numbering" w:customStyle="1" w:styleId="NoList11122">
    <w:name w:val="No List11122"/>
    <w:next w:val="NoList"/>
    <w:uiPriority w:val="99"/>
    <w:semiHidden/>
    <w:unhideWhenUsed/>
    <w:rsid w:val="00A8734A"/>
  </w:style>
  <w:style w:type="numbering" w:customStyle="1" w:styleId="NoList21113">
    <w:name w:val="No List21113"/>
    <w:next w:val="NoList"/>
    <w:uiPriority w:val="99"/>
    <w:semiHidden/>
    <w:unhideWhenUsed/>
    <w:rsid w:val="00A8734A"/>
  </w:style>
  <w:style w:type="numbering" w:customStyle="1" w:styleId="NoList31113">
    <w:name w:val="No List31113"/>
    <w:next w:val="NoList"/>
    <w:uiPriority w:val="99"/>
    <w:semiHidden/>
    <w:unhideWhenUsed/>
    <w:rsid w:val="00A8734A"/>
  </w:style>
  <w:style w:type="numbering" w:customStyle="1" w:styleId="NoList41112">
    <w:name w:val="No List41112"/>
    <w:next w:val="NoList"/>
    <w:uiPriority w:val="99"/>
    <w:semiHidden/>
    <w:unhideWhenUsed/>
    <w:rsid w:val="00A8734A"/>
  </w:style>
  <w:style w:type="numbering" w:customStyle="1" w:styleId="NoList51112">
    <w:name w:val="No List51112"/>
    <w:next w:val="NoList"/>
    <w:uiPriority w:val="99"/>
    <w:semiHidden/>
    <w:unhideWhenUsed/>
    <w:rsid w:val="00A8734A"/>
  </w:style>
  <w:style w:type="numbering" w:customStyle="1" w:styleId="NoList61112">
    <w:name w:val="No List61112"/>
    <w:next w:val="NoList"/>
    <w:uiPriority w:val="99"/>
    <w:semiHidden/>
    <w:unhideWhenUsed/>
    <w:rsid w:val="00A8734A"/>
  </w:style>
  <w:style w:type="numbering" w:customStyle="1" w:styleId="NoList71112">
    <w:name w:val="No List71112"/>
    <w:next w:val="NoList"/>
    <w:uiPriority w:val="99"/>
    <w:semiHidden/>
    <w:unhideWhenUsed/>
    <w:rsid w:val="00A8734A"/>
  </w:style>
  <w:style w:type="table" w:customStyle="1" w:styleId="TableGrid1213">
    <w:name w:val="Table Grid12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A8734A"/>
  </w:style>
  <w:style w:type="table" w:customStyle="1" w:styleId="TableGrid6120">
    <w:name w:val="TableGrid6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A8734A"/>
  </w:style>
  <w:style w:type="table" w:customStyle="1" w:styleId="TableGrid7120">
    <w:name w:val="TableGrid7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A8734A"/>
  </w:style>
  <w:style w:type="table" w:customStyle="1" w:styleId="TableNormal1212">
    <w:name w:val="Table Normal121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20">
    <w:name w:val="TableGrid121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8734A"/>
  </w:style>
  <w:style w:type="table" w:customStyle="1" w:styleId="TableGrid2212">
    <w:name w:val="TableGrid221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8734A"/>
  </w:style>
  <w:style w:type="table" w:customStyle="1" w:styleId="TableGrid3212">
    <w:name w:val="TableGrid32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A8734A"/>
  </w:style>
  <w:style w:type="table" w:customStyle="1" w:styleId="TableGrid4212">
    <w:name w:val="Table Grid421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A8734A"/>
  </w:style>
  <w:style w:type="table" w:customStyle="1" w:styleId="TableGrid42120">
    <w:name w:val="TableGrid421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A8734A"/>
  </w:style>
  <w:style w:type="numbering" w:customStyle="1" w:styleId="NoList7212">
    <w:name w:val="No List7212"/>
    <w:next w:val="NoList"/>
    <w:uiPriority w:val="99"/>
    <w:semiHidden/>
    <w:unhideWhenUsed/>
    <w:rsid w:val="00A8734A"/>
  </w:style>
  <w:style w:type="table" w:customStyle="1" w:styleId="TableGrid8111">
    <w:name w:val="Table Grid8111"/>
    <w:basedOn w:val="TableNormal"/>
    <w:next w:val="TableGrid"/>
    <w:uiPriority w:val="59"/>
    <w:rsid w:val="00A8734A"/>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A8734A"/>
  </w:style>
  <w:style w:type="table" w:customStyle="1" w:styleId="TableGrid930">
    <w:name w:val="TableGrid9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A8734A"/>
  </w:style>
  <w:style w:type="table" w:customStyle="1" w:styleId="TableNormal146">
    <w:name w:val="Table Normal146"/>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20">
    <w:name w:val="TableGrid14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8734A"/>
  </w:style>
  <w:style w:type="table" w:customStyle="1" w:styleId="TableGrid242">
    <w:name w:val="TableGrid24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8734A"/>
  </w:style>
  <w:style w:type="table" w:customStyle="1" w:styleId="TableGrid342">
    <w:name w:val="TableGrid34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A8734A"/>
  </w:style>
  <w:style w:type="table" w:customStyle="1" w:styleId="TableGrid442">
    <w:name w:val="Table Grid44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A8734A"/>
  </w:style>
  <w:style w:type="table" w:customStyle="1" w:styleId="TableGrid4420">
    <w:name w:val="TableGrid44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A8734A"/>
  </w:style>
  <w:style w:type="numbering" w:customStyle="1" w:styleId="NoList742">
    <w:name w:val="No List742"/>
    <w:next w:val="NoList"/>
    <w:uiPriority w:val="99"/>
    <w:semiHidden/>
    <w:unhideWhenUsed/>
    <w:rsid w:val="00A8734A"/>
  </w:style>
  <w:style w:type="numbering" w:customStyle="1" w:styleId="NoList832">
    <w:name w:val="No List832"/>
    <w:next w:val="NoList"/>
    <w:uiPriority w:val="99"/>
    <w:semiHidden/>
    <w:unhideWhenUsed/>
    <w:rsid w:val="00A8734A"/>
  </w:style>
  <w:style w:type="table" w:customStyle="1" w:styleId="TableGrid5220">
    <w:name w:val="TableGrid5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A8734A"/>
  </w:style>
  <w:style w:type="table" w:customStyle="1" w:styleId="TableNormal1122">
    <w:name w:val="Table Normal112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8734A"/>
  </w:style>
  <w:style w:type="table" w:customStyle="1" w:styleId="TableGrid2122">
    <w:name w:val="TableGrid212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8734A"/>
  </w:style>
  <w:style w:type="table" w:customStyle="1" w:styleId="TableGrid3122">
    <w:name w:val="TableGrid31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A8734A"/>
  </w:style>
  <w:style w:type="table" w:customStyle="1" w:styleId="TableGrid4122">
    <w:name w:val="Table Grid412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A8734A"/>
  </w:style>
  <w:style w:type="table" w:customStyle="1" w:styleId="TableGrid41220">
    <w:name w:val="TableGrid41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A8734A"/>
  </w:style>
  <w:style w:type="numbering" w:customStyle="1" w:styleId="NoList7132">
    <w:name w:val="No List7132"/>
    <w:next w:val="NoList"/>
    <w:uiPriority w:val="99"/>
    <w:semiHidden/>
    <w:unhideWhenUsed/>
    <w:rsid w:val="00A8734A"/>
  </w:style>
  <w:style w:type="numbering" w:customStyle="1" w:styleId="NoList8122">
    <w:name w:val="No List8122"/>
    <w:next w:val="NoList"/>
    <w:uiPriority w:val="99"/>
    <w:semiHidden/>
    <w:unhideWhenUsed/>
    <w:rsid w:val="00A8734A"/>
  </w:style>
  <w:style w:type="numbering" w:customStyle="1" w:styleId="NoList11132">
    <w:name w:val="No List11132"/>
    <w:next w:val="NoList"/>
    <w:uiPriority w:val="99"/>
    <w:semiHidden/>
    <w:unhideWhenUsed/>
    <w:rsid w:val="00A8734A"/>
  </w:style>
  <w:style w:type="numbering" w:customStyle="1" w:styleId="NoList21122">
    <w:name w:val="No List21122"/>
    <w:next w:val="NoList"/>
    <w:uiPriority w:val="99"/>
    <w:semiHidden/>
    <w:unhideWhenUsed/>
    <w:rsid w:val="00A8734A"/>
  </w:style>
  <w:style w:type="numbering" w:customStyle="1" w:styleId="NoList31122">
    <w:name w:val="No List31122"/>
    <w:next w:val="NoList"/>
    <w:uiPriority w:val="99"/>
    <w:semiHidden/>
    <w:unhideWhenUsed/>
    <w:rsid w:val="00A8734A"/>
  </w:style>
  <w:style w:type="numbering" w:customStyle="1" w:styleId="NoList41122">
    <w:name w:val="No List41122"/>
    <w:next w:val="NoList"/>
    <w:uiPriority w:val="99"/>
    <w:semiHidden/>
    <w:unhideWhenUsed/>
    <w:rsid w:val="00A8734A"/>
  </w:style>
  <w:style w:type="numbering" w:customStyle="1" w:styleId="NoList51122">
    <w:name w:val="No List51122"/>
    <w:next w:val="NoList"/>
    <w:uiPriority w:val="99"/>
    <w:semiHidden/>
    <w:unhideWhenUsed/>
    <w:rsid w:val="00A8734A"/>
  </w:style>
  <w:style w:type="numbering" w:customStyle="1" w:styleId="NoList61122">
    <w:name w:val="No List61122"/>
    <w:next w:val="NoList"/>
    <w:uiPriority w:val="99"/>
    <w:semiHidden/>
    <w:unhideWhenUsed/>
    <w:rsid w:val="00A8734A"/>
  </w:style>
  <w:style w:type="numbering" w:customStyle="1" w:styleId="NoList71122">
    <w:name w:val="No List71122"/>
    <w:next w:val="NoList"/>
    <w:uiPriority w:val="99"/>
    <w:semiHidden/>
    <w:unhideWhenUsed/>
    <w:rsid w:val="00A8734A"/>
  </w:style>
  <w:style w:type="table" w:customStyle="1" w:styleId="TableGrid922">
    <w:name w:val="Table Grid9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A8734A"/>
  </w:style>
  <w:style w:type="table" w:customStyle="1" w:styleId="TableGrid6220">
    <w:name w:val="TableGrid6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A8734A"/>
  </w:style>
  <w:style w:type="table" w:customStyle="1" w:styleId="TableGrid7220">
    <w:name w:val="TableGrid7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A8734A"/>
  </w:style>
  <w:style w:type="table" w:customStyle="1" w:styleId="TableNormal1222">
    <w:name w:val="Table Normal122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2">
    <w:name w:val="TableGrid122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8734A"/>
  </w:style>
  <w:style w:type="table" w:customStyle="1" w:styleId="TableGrid2222">
    <w:name w:val="TableGrid222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8734A"/>
  </w:style>
  <w:style w:type="table" w:customStyle="1" w:styleId="TableGrid3222">
    <w:name w:val="TableGrid32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A8734A"/>
  </w:style>
  <w:style w:type="table" w:customStyle="1" w:styleId="TableGrid4222">
    <w:name w:val="Table Grid422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A8734A"/>
  </w:style>
  <w:style w:type="table" w:customStyle="1" w:styleId="TableGrid42220">
    <w:name w:val="TableGrid4222"/>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A8734A"/>
  </w:style>
  <w:style w:type="numbering" w:customStyle="1" w:styleId="NoList7222">
    <w:name w:val="No List7222"/>
    <w:next w:val="NoList"/>
    <w:uiPriority w:val="99"/>
    <w:semiHidden/>
    <w:unhideWhenUsed/>
    <w:rsid w:val="00A8734A"/>
  </w:style>
  <w:style w:type="numbering" w:customStyle="1" w:styleId="NoList50">
    <w:name w:val="No List50"/>
    <w:next w:val="NoList"/>
    <w:uiPriority w:val="99"/>
    <w:semiHidden/>
    <w:unhideWhenUsed/>
    <w:rsid w:val="00A8734A"/>
  </w:style>
  <w:style w:type="numbering" w:customStyle="1" w:styleId="NoList129">
    <w:name w:val="No List129"/>
    <w:next w:val="NoList"/>
    <w:uiPriority w:val="99"/>
    <w:semiHidden/>
    <w:unhideWhenUsed/>
    <w:rsid w:val="00A8734A"/>
  </w:style>
  <w:style w:type="table" w:customStyle="1" w:styleId="TableGrid501">
    <w:name w:val="TableGrid5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A8734A"/>
    <w:pPr>
      <w:spacing w:before="240" w:line="259" w:lineRule="auto"/>
      <w:outlineLvl w:val="9"/>
    </w:pPr>
    <w:rPr>
      <w:rFonts w:ascii="Calibri Light" w:eastAsia="Times New Roman" w:hAnsi="Calibri Light" w:cs="Times New Roman"/>
      <w:b w:val="0"/>
      <w:bCs w:val="0"/>
      <w:color w:val="2E74B5"/>
      <w:sz w:val="32"/>
      <w:szCs w:val="32"/>
    </w:rPr>
  </w:style>
  <w:style w:type="table" w:customStyle="1" w:styleId="LiBang139">
    <w:name w:val="Lưới Bảng13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A8734A"/>
  </w:style>
  <w:style w:type="table" w:customStyle="1" w:styleId="TableNormal130">
    <w:name w:val="Table Normal130"/>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8734A"/>
  </w:style>
  <w:style w:type="table" w:customStyle="1" w:styleId="TableGrid2190">
    <w:name w:val="Table Grid219"/>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8734A"/>
  </w:style>
  <w:style w:type="table" w:customStyle="1" w:styleId="TableGrid3190">
    <w:name w:val="TableGrid31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A8734A"/>
  </w:style>
  <w:style w:type="table" w:customStyle="1" w:styleId="TableGrid4200">
    <w:name w:val="Table Grid420"/>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A8734A"/>
  </w:style>
  <w:style w:type="table" w:customStyle="1" w:styleId="TableGrid4190">
    <w:name w:val="TableGrid41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A8734A"/>
  </w:style>
  <w:style w:type="numbering" w:customStyle="1" w:styleId="NoList710">
    <w:name w:val="No List710"/>
    <w:next w:val="NoList"/>
    <w:uiPriority w:val="99"/>
    <w:semiHidden/>
    <w:unhideWhenUsed/>
    <w:rsid w:val="00A8734A"/>
  </w:style>
  <w:style w:type="numbering" w:customStyle="1" w:styleId="NoList89">
    <w:name w:val="No List89"/>
    <w:next w:val="NoList"/>
    <w:uiPriority w:val="99"/>
    <w:semiHidden/>
    <w:unhideWhenUsed/>
    <w:rsid w:val="00A8734A"/>
  </w:style>
  <w:style w:type="table" w:customStyle="1" w:styleId="TableGrid590">
    <w:name w:val="TableGrid5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A8734A"/>
  </w:style>
  <w:style w:type="table" w:customStyle="1" w:styleId="TableNormal1114">
    <w:name w:val="Table Normal1114"/>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4">
    <w:name w:val="TableGrid1114"/>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8734A"/>
  </w:style>
  <w:style w:type="table" w:customStyle="1" w:styleId="TableGrid2113">
    <w:name w:val="TableGrid211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8734A"/>
  </w:style>
  <w:style w:type="table" w:customStyle="1" w:styleId="TableGrid31100">
    <w:name w:val="TableGrid311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A8734A"/>
  </w:style>
  <w:style w:type="table" w:customStyle="1" w:styleId="TableGrid41100">
    <w:name w:val="Table Grid4110"/>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A8734A"/>
  </w:style>
  <w:style w:type="table" w:customStyle="1" w:styleId="TableGrid41101">
    <w:name w:val="TableGrid4110"/>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A8734A"/>
  </w:style>
  <w:style w:type="numbering" w:customStyle="1" w:styleId="NoList719">
    <w:name w:val="No List719"/>
    <w:next w:val="NoList"/>
    <w:uiPriority w:val="99"/>
    <w:semiHidden/>
    <w:unhideWhenUsed/>
    <w:rsid w:val="00A8734A"/>
  </w:style>
  <w:style w:type="numbering" w:customStyle="1" w:styleId="NoList818">
    <w:name w:val="No List818"/>
    <w:next w:val="NoList"/>
    <w:uiPriority w:val="99"/>
    <w:semiHidden/>
    <w:unhideWhenUsed/>
    <w:rsid w:val="00A8734A"/>
  </w:style>
  <w:style w:type="numbering" w:customStyle="1" w:styleId="NoList11116">
    <w:name w:val="No List11116"/>
    <w:next w:val="NoList"/>
    <w:uiPriority w:val="99"/>
    <w:semiHidden/>
    <w:unhideWhenUsed/>
    <w:rsid w:val="00A8734A"/>
  </w:style>
  <w:style w:type="numbering" w:customStyle="1" w:styleId="NoList2119">
    <w:name w:val="No List2119"/>
    <w:next w:val="NoList"/>
    <w:uiPriority w:val="99"/>
    <w:semiHidden/>
    <w:unhideWhenUsed/>
    <w:rsid w:val="00A8734A"/>
  </w:style>
  <w:style w:type="numbering" w:customStyle="1" w:styleId="NoList3118">
    <w:name w:val="No List3118"/>
    <w:next w:val="NoList"/>
    <w:uiPriority w:val="99"/>
    <w:semiHidden/>
    <w:unhideWhenUsed/>
    <w:rsid w:val="00A8734A"/>
  </w:style>
  <w:style w:type="numbering" w:customStyle="1" w:styleId="NoList4118">
    <w:name w:val="No List4118"/>
    <w:next w:val="NoList"/>
    <w:uiPriority w:val="99"/>
    <w:semiHidden/>
    <w:unhideWhenUsed/>
    <w:rsid w:val="00A8734A"/>
  </w:style>
  <w:style w:type="numbering" w:customStyle="1" w:styleId="NoList5118">
    <w:name w:val="No List5118"/>
    <w:next w:val="NoList"/>
    <w:uiPriority w:val="99"/>
    <w:semiHidden/>
    <w:unhideWhenUsed/>
    <w:rsid w:val="00A8734A"/>
  </w:style>
  <w:style w:type="numbering" w:customStyle="1" w:styleId="NoList6118">
    <w:name w:val="No List6118"/>
    <w:next w:val="NoList"/>
    <w:uiPriority w:val="99"/>
    <w:semiHidden/>
    <w:unhideWhenUsed/>
    <w:rsid w:val="00A8734A"/>
  </w:style>
  <w:style w:type="numbering" w:customStyle="1" w:styleId="NoList7118">
    <w:name w:val="No List7118"/>
    <w:next w:val="NoList"/>
    <w:uiPriority w:val="99"/>
    <w:semiHidden/>
    <w:unhideWhenUsed/>
    <w:rsid w:val="00A8734A"/>
  </w:style>
  <w:style w:type="table" w:customStyle="1" w:styleId="TableGrid99">
    <w:name w:val="Table Grid9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A8734A"/>
  </w:style>
  <w:style w:type="table" w:customStyle="1" w:styleId="TableGrid69">
    <w:name w:val="TableGrid6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A8734A"/>
  </w:style>
  <w:style w:type="table" w:customStyle="1" w:styleId="TableGrid790">
    <w:name w:val="TableGrid7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A8734A"/>
  </w:style>
  <w:style w:type="table" w:customStyle="1" w:styleId="TableNormal1210">
    <w:name w:val="Table Normal1210"/>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00">
    <w:name w:val="TableGrid1210"/>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8734A"/>
  </w:style>
  <w:style w:type="table" w:customStyle="1" w:styleId="TableGrid229">
    <w:name w:val="TableGrid229"/>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8734A"/>
  </w:style>
  <w:style w:type="table" w:customStyle="1" w:styleId="TableGrid329">
    <w:name w:val="TableGrid32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A8734A"/>
  </w:style>
  <w:style w:type="table" w:customStyle="1" w:styleId="TableGrid429">
    <w:name w:val="Table Grid429"/>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A8734A"/>
  </w:style>
  <w:style w:type="table" w:customStyle="1" w:styleId="TableGrid4290">
    <w:name w:val="TableGrid429"/>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A8734A"/>
  </w:style>
  <w:style w:type="numbering" w:customStyle="1" w:styleId="NoList728">
    <w:name w:val="No List728"/>
    <w:next w:val="NoList"/>
    <w:uiPriority w:val="99"/>
    <w:semiHidden/>
    <w:unhideWhenUsed/>
    <w:rsid w:val="00A8734A"/>
  </w:style>
  <w:style w:type="table" w:customStyle="1" w:styleId="TableGrid813">
    <w:name w:val="Table Grid813"/>
    <w:basedOn w:val="TableNormal"/>
    <w:next w:val="TableGrid"/>
    <w:uiPriority w:val="59"/>
    <w:rsid w:val="00A8734A"/>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A8734A"/>
  </w:style>
  <w:style w:type="table" w:customStyle="1" w:styleId="TableGrid870">
    <w:name w:val="TableGrid87"/>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A8734A"/>
  </w:style>
  <w:style w:type="table" w:customStyle="1" w:styleId="TableNormal138">
    <w:name w:val="Table Normal138"/>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8734A"/>
  </w:style>
  <w:style w:type="table" w:customStyle="1" w:styleId="TableGrid233">
    <w:name w:val="TableGrid23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8734A"/>
  </w:style>
  <w:style w:type="table" w:customStyle="1" w:styleId="TableGrid333">
    <w:name w:val="TableGrid33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A8734A"/>
  </w:style>
  <w:style w:type="table" w:customStyle="1" w:styleId="TableGrid433">
    <w:name w:val="Table Grid43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A8734A"/>
  </w:style>
  <w:style w:type="table" w:customStyle="1" w:styleId="TableGrid4330">
    <w:name w:val="TableGrid43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A8734A"/>
  </w:style>
  <w:style w:type="numbering" w:customStyle="1" w:styleId="NoList733">
    <w:name w:val="No List733"/>
    <w:next w:val="NoList"/>
    <w:uiPriority w:val="99"/>
    <w:semiHidden/>
    <w:unhideWhenUsed/>
    <w:rsid w:val="00A8734A"/>
  </w:style>
  <w:style w:type="numbering" w:customStyle="1" w:styleId="NoList823">
    <w:name w:val="No List823"/>
    <w:next w:val="NoList"/>
    <w:uiPriority w:val="99"/>
    <w:semiHidden/>
    <w:unhideWhenUsed/>
    <w:rsid w:val="00A8734A"/>
  </w:style>
  <w:style w:type="table" w:customStyle="1" w:styleId="TableGrid5130">
    <w:name w:val="TableGrid5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A8734A"/>
  </w:style>
  <w:style w:type="table" w:customStyle="1" w:styleId="TableNormal1115">
    <w:name w:val="Table Normal1115"/>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5">
    <w:name w:val="TableGrid1115"/>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8734A"/>
  </w:style>
  <w:style w:type="table" w:customStyle="1" w:styleId="TableGrid2114">
    <w:name w:val="TableGrid2114"/>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8734A"/>
  </w:style>
  <w:style w:type="table" w:customStyle="1" w:styleId="TableGrid3113">
    <w:name w:val="TableGrid31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A8734A"/>
  </w:style>
  <w:style w:type="table" w:customStyle="1" w:styleId="TableGrid4113">
    <w:name w:val="Table Grid411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A8734A"/>
  </w:style>
  <w:style w:type="table" w:customStyle="1" w:styleId="TableGrid41130">
    <w:name w:val="TableGrid41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A8734A"/>
  </w:style>
  <w:style w:type="numbering" w:customStyle="1" w:styleId="NoList7123">
    <w:name w:val="No List7123"/>
    <w:next w:val="NoList"/>
    <w:uiPriority w:val="99"/>
    <w:semiHidden/>
    <w:unhideWhenUsed/>
    <w:rsid w:val="00A8734A"/>
  </w:style>
  <w:style w:type="numbering" w:customStyle="1" w:styleId="NoList8113">
    <w:name w:val="No List8113"/>
    <w:next w:val="NoList"/>
    <w:uiPriority w:val="99"/>
    <w:semiHidden/>
    <w:unhideWhenUsed/>
    <w:rsid w:val="00A8734A"/>
  </w:style>
  <w:style w:type="numbering" w:customStyle="1" w:styleId="NoList11123">
    <w:name w:val="No List11123"/>
    <w:next w:val="NoList"/>
    <w:uiPriority w:val="99"/>
    <w:semiHidden/>
    <w:unhideWhenUsed/>
    <w:rsid w:val="00A8734A"/>
  </w:style>
  <w:style w:type="numbering" w:customStyle="1" w:styleId="NoList21114">
    <w:name w:val="No List21114"/>
    <w:next w:val="NoList"/>
    <w:uiPriority w:val="99"/>
    <w:semiHidden/>
    <w:unhideWhenUsed/>
    <w:rsid w:val="00A8734A"/>
  </w:style>
  <w:style w:type="numbering" w:customStyle="1" w:styleId="NoList31114">
    <w:name w:val="No List31114"/>
    <w:next w:val="NoList"/>
    <w:uiPriority w:val="99"/>
    <w:semiHidden/>
    <w:unhideWhenUsed/>
    <w:rsid w:val="00A8734A"/>
  </w:style>
  <w:style w:type="numbering" w:customStyle="1" w:styleId="NoList41113">
    <w:name w:val="No List41113"/>
    <w:next w:val="NoList"/>
    <w:uiPriority w:val="99"/>
    <w:semiHidden/>
    <w:unhideWhenUsed/>
    <w:rsid w:val="00A8734A"/>
  </w:style>
  <w:style w:type="numbering" w:customStyle="1" w:styleId="NoList51113">
    <w:name w:val="No List51113"/>
    <w:next w:val="NoList"/>
    <w:uiPriority w:val="99"/>
    <w:semiHidden/>
    <w:unhideWhenUsed/>
    <w:rsid w:val="00A8734A"/>
  </w:style>
  <w:style w:type="numbering" w:customStyle="1" w:styleId="NoList61113">
    <w:name w:val="No List61113"/>
    <w:next w:val="NoList"/>
    <w:uiPriority w:val="99"/>
    <w:semiHidden/>
    <w:unhideWhenUsed/>
    <w:rsid w:val="00A8734A"/>
  </w:style>
  <w:style w:type="numbering" w:customStyle="1" w:styleId="NoList71113">
    <w:name w:val="No List71113"/>
    <w:next w:val="NoList"/>
    <w:uiPriority w:val="99"/>
    <w:semiHidden/>
    <w:unhideWhenUsed/>
    <w:rsid w:val="00A8734A"/>
  </w:style>
  <w:style w:type="table" w:customStyle="1" w:styleId="TableGrid1214">
    <w:name w:val="Table Grid12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A8734A"/>
  </w:style>
  <w:style w:type="table" w:customStyle="1" w:styleId="TableGrid6130">
    <w:name w:val="TableGrid6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A8734A"/>
  </w:style>
  <w:style w:type="table" w:customStyle="1" w:styleId="TableGrid7130">
    <w:name w:val="TableGrid7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A8734A"/>
  </w:style>
  <w:style w:type="table" w:customStyle="1" w:styleId="TableNormal1213">
    <w:name w:val="Table Normal121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30">
    <w:name w:val="TableGrid121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8734A"/>
  </w:style>
  <w:style w:type="table" w:customStyle="1" w:styleId="TableGrid2213">
    <w:name w:val="TableGrid221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8734A"/>
  </w:style>
  <w:style w:type="table" w:customStyle="1" w:styleId="TableGrid3213">
    <w:name w:val="TableGrid32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A8734A"/>
  </w:style>
  <w:style w:type="table" w:customStyle="1" w:styleId="TableGrid4213">
    <w:name w:val="Table Grid421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A8734A"/>
  </w:style>
  <w:style w:type="table" w:customStyle="1" w:styleId="TableGrid42130">
    <w:name w:val="TableGrid421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A8734A"/>
  </w:style>
  <w:style w:type="numbering" w:customStyle="1" w:styleId="NoList7213">
    <w:name w:val="No List7213"/>
    <w:next w:val="NoList"/>
    <w:uiPriority w:val="99"/>
    <w:semiHidden/>
    <w:unhideWhenUsed/>
    <w:rsid w:val="00A8734A"/>
  </w:style>
  <w:style w:type="table" w:customStyle="1" w:styleId="TableGrid8112">
    <w:name w:val="Table Grid8112"/>
    <w:basedOn w:val="TableNormal"/>
    <w:next w:val="TableGrid"/>
    <w:uiPriority w:val="59"/>
    <w:rsid w:val="00A8734A"/>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A8734A"/>
  </w:style>
  <w:style w:type="table" w:customStyle="1" w:styleId="TableGrid940">
    <w:name w:val="TableGrid94"/>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A8734A"/>
  </w:style>
  <w:style w:type="table" w:customStyle="1" w:styleId="TableNormal147">
    <w:name w:val="Table Normal147"/>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30">
    <w:name w:val="TableGrid14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8734A"/>
  </w:style>
  <w:style w:type="table" w:customStyle="1" w:styleId="TableGrid243">
    <w:name w:val="TableGrid24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8734A"/>
  </w:style>
  <w:style w:type="table" w:customStyle="1" w:styleId="TableGrid343">
    <w:name w:val="TableGrid34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A8734A"/>
  </w:style>
  <w:style w:type="table" w:customStyle="1" w:styleId="TableGrid443">
    <w:name w:val="Table Grid44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A8734A"/>
  </w:style>
  <w:style w:type="table" w:customStyle="1" w:styleId="TableGrid4430">
    <w:name w:val="TableGrid44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A8734A"/>
  </w:style>
  <w:style w:type="numbering" w:customStyle="1" w:styleId="NoList743">
    <w:name w:val="No List743"/>
    <w:next w:val="NoList"/>
    <w:uiPriority w:val="99"/>
    <w:semiHidden/>
    <w:unhideWhenUsed/>
    <w:rsid w:val="00A8734A"/>
  </w:style>
  <w:style w:type="numbering" w:customStyle="1" w:styleId="NoList833">
    <w:name w:val="No List833"/>
    <w:next w:val="NoList"/>
    <w:uiPriority w:val="99"/>
    <w:semiHidden/>
    <w:unhideWhenUsed/>
    <w:rsid w:val="00A8734A"/>
  </w:style>
  <w:style w:type="table" w:customStyle="1" w:styleId="TableGrid5230">
    <w:name w:val="TableGrid5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A8734A"/>
  </w:style>
  <w:style w:type="table" w:customStyle="1" w:styleId="TableNormal1123">
    <w:name w:val="Table Normal112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8734A"/>
  </w:style>
  <w:style w:type="table" w:customStyle="1" w:styleId="TableGrid2123">
    <w:name w:val="TableGrid212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8734A"/>
  </w:style>
  <w:style w:type="table" w:customStyle="1" w:styleId="TableGrid3123">
    <w:name w:val="TableGrid31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A8734A"/>
  </w:style>
  <w:style w:type="table" w:customStyle="1" w:styleId="TableGrid4123">
    <w:name w:val="Table Grid412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A8734A"/>
  </w:style>
  <w:style w:type="table" w:customStyle="1" w:styleId="TableGrid41230">
    <w:name w:val="TableGrid41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A8734A"/>
  </w:style>
  <w:style w:type="numbering" w:customStyle="1" w:styleId="NoList7133">
    <w:name w:val="No List7133"/>
    <w:next w:val="NoList"/>
    <w:uiPriority w:val="99"/>
    <w:semiHidden/>
    <w:unhideWhenUsed/>
    <w:rsid w:val="00A8734A"/>
  </w:style>
  <w:style w:type="numbering" w:customStyle="1" w:styleId="NoList8123">
    <w:name w:val="No List8123"/>
    <w:next w:val="NoList"/>
    <w:uiPriority w:val="99"/>
    <w:semiHidden/>
    <w:unhideWhenUsed/>
    <w:rsid w:val="00A8734A"/>
  </w:style>
  <w:style w:type="numbering" w:customStyle="1" w:styleId="NoList11133">
    <w:name w:val="No List11133"/>
    <w:next w:val="NoList"/>
    <w:uiPriority w:val="99"/>
    <w:semiHidden/>
    <w:unhideWhenUsed/>
    <w:rsid w:val="00A8734A"/>
  </w:style>
  <w:style w:type="numbering" w:customStyle="1" w:styleId="NoList21123">
    <w:name w:val="No List21123"/>
    <w:next w:val="NoList"/>
    <w:uiPriority w:val="99"/>
    <w:semiHidden/>
    <w:unhideWhenUsed/>
    <w:rsid w:val="00A8734A"/>
  </w:style>
  <w:style w:type="numbering" w:customStyle="1" w:styleId="NoList31123">
    <w:name w:val="No List31123"/>
    <w:next w:val="NoList"/>
    <w:uiPriority w:val="99"/>
    <w:semiHidden/>
    <w:unhideWhenUsed/>
    <w:rsid w:val="00A8734A"/>
  </w:style>
  <w:style w:type="numbering" w:customStyle="1" w:styleId="NoList41123">
    <w:name w:val="No List41123"/>
    <w:next w:val="NoList"/>
    <w:uiPriority w:val="99"/>
    <w:semiHidden/>
    <w:unhideWhenUsed/>
    <w:rsid w:val="00A8734A"/>
  </w:style>
  <w:style w:type="numbering" w:customStyle="1" w:styleId="NoList51123">
    <w:name w:val="No List51123"/>
    <w:next w:val="NoList"/>
    <w:uiPriority w:val="99"/>
    <w:semiHidden/>
    <w:unhideWhenUsed/>
    <w:rsid w:val="00A8734A"/>
  </w:style>
  <w:style w:type="numbering" w:customStyle="1" w:styleId="NoList61123">
    <w:name w:val="No List61123"/>
    <w:next w:val="NoList"/>
    <w:uiPriority w:val="99"/>
    <w:semiHidden/>
    <w:unhideWhenUsed/>
    <w:rsid w:val="00A8734A"/>
  </w:style>
  <w:style w:type="numbering" w:customStyle="1" w:styleId="NoList71123">
    <w:name w:val="No List71123"/>
    <w:next w:val="NoList"/>
    <w:uiPriority w:val="99"/>
    <w:semiHidden/>
    <w:unhideWhenUsed/>
    <w:rsid w:val="00A8734A"/>
  </w:style>
  <w:style w:type="table" w:customStyle="1" w:styleId="TableGrid923">
    <w:name w:val="Table Grid9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A8734A"/>
  </w:style>
  <w:style w:type="table" w:customStyle="1" w:styleId="TableGrid6230">
    <w:name w:val="TableGrid6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A8734A"/>
  </w:style>
  <w:style w:type="table" w:customStyle="1" w:styleId="TableGrid7230">
    <w:name w:val="TableGrid7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A8734A"/>
  </w:style>
  <w:style w:type="table" w:customStyle="1" w:styleId="TableNormal1223">
    <w:name w:val="Table Normal122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3">
    <w:name w:val="TableGrid122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8734A"/>
  </w:style>
  <w:style w:type="table" w:customStyle="1" w:styleId="TableGrid2223">
    <w:name w:val="TableGrid2223"/>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8734A"/>
  </w:style>
  <w:style w:type="table" w:customStyle="1" w:styleId="TableGrid3223">
    <w:name w:val="TableGrid32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A8734A"/>
  </w:style>
  <w:style w:type="table" w:customStyle="1" w:styleId="TableGrid4223">
    <w:name w:val="Table Grid4223"/>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A8734A"/>
  </w:style>
  <w:style w:type="table" w:customStyle="1" w:styleId="TableGrid42230">
    <w:name w:val="TableGrid4223"/>
    <w:rsid w:val="00A8734A"/>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A8734A"/>
    <w:pPr>
      <w:spacing w:after="0" w:line="240" w:lineRule="auto"/>
    </w:pPr>
    <w:rPr>
      <w:rFonts w:ascii="Calibri" w:eastAsia="Times New Roman"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A8734A"/>
  </w:style>
  <w:style w:type="numbering" w:customStyle="1" w:styleId="NoList7223">
    <w:name w:val="No List7223"/>
    <w:next w:val="NoList"/>
    <w:uiPriority w:val="99"/>
    <w:semiHidden/>
    <w:unhideWhenUsed/>
    <w:rsid w:val="00A8734A"/>
  </w:style>
  <w:style w:type="table" w:customStyle="1" w:styleId="TableGrid8121">
    <w:name w:val="Table Grid8121"/>
    <w:basedOn w:val="TableNormal"/>
    <w:next w:val="TableGrid"/>
    <w:uiPriority w:val="59"/>
    <w:rsid w:val="00A8734A"/>
    <w:pPr>
      <w:spacing w:after="0" w:line="240" w:lineRule="auto"/>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A8734A"/>
  </w:style>
  <w:style w:type="table" w:customStyle="1" w:styleId="TableGrid601">
    <w:name w:val="TableGrid6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6">
    <w:name w:val="TOC Heading6"/>
    <w:basedOn w:val="Heading1"/>
    <w:next w:val="Normal"/>
    <w:uiPriority w:val="39"/>
    <w:unhideWhenUsed/>
    <w:qFormat/>
    <w:rsid w:val="00A8734A"/>
    <w:pPr>
      <w:spacing w:before="240" w:line="259" w:lineRule="auto"/>
      <w:outlineLvl w:val="9"/>
    </w:pPr>
    <w:rPr>
      <w:rFonts w:ascii="Times New Roman" w:eastAsia="Times New Roman" w:hAnsi="Times New Roman" w:cs="Times New Roman"/>
      <w:b w:val="0"/>
      <w:bCs w:val="0"/>
      <w:color w:val="2E74B5"/>
      <w:sz w:val="32"/>
      <w:szCs w:val="32"/>
    </w:rPr>
  </w:style>
  <w:style w:type="table" w:customStyle="1" w:styleId="LiBang140">
    <w:name w:val="Lưới Bảng14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0">
    <w:name w:val="Lưới Bảng24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0">
    <w:name w:val="Lưới Bảng34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A8734A"/>
  </w:style>
  <w:style w:type="table" w:customStyle="1" w:styleId="TableNormal139">
    <w:name w:val="Table Normal139"/>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1">
    <w:name w:val="TableGrid130"/>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8734A"/>
  </w:style>
  <w:style w:type="table" w:customStyle="1" w:styleId="TableGrid2201">
    <w:name w:val="Table Grid22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0">
    <w:name w:val="TableGrid230"/>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8734A"/>
  </w:style>
  <w:style w:type="table" w:customStyle="1" w:styleId="TableGrid3201">
    <w:name w:val="TableGrid32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0">
    <w:name w:val="Lưới Bảng11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0">
    <w:name w:val="Lưới Bảng21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0">
    <w:name w:val="Lưới Bảng31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A8734A"/>
  </w:style>
  <w:style w:type="table" w:customStyle="1" w:styleId="TableGrid4300">
    <w:name w:val="Table Grid430"/>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0">
    <w:name w:val="No List520"/>
    <w:next w:val="NoList"/>
    <w:uiPriority w:val="99"/>
    <w:semiHidden/>
    <w:unhideWhenUsed/>
    <w:rsid w:val="00A8734A"/>
  </w:style>
  <w:style w:type="table" w:customStyle="1" w:styleId="TableGrid4201">
    <w:name w:val="TableGrid42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0">
    <w:name w:val="Lưới Bảng12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0">
    <w:name w:val="Lưới Bảng22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0">
    <w:name w:val="Lưới Bảng322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0">
    <w:name w:val="No List620"/>
    <w:next w:val="NoList"/>
    <w:uiPriority w:val="99"/>
    <w:semiHidden/>
    <w:unhideWhenUsed/>
    <w:rsid w:val="00A8734A"/>
  </w:style>
  <w:style w:type="table" w:customStyle="1" w:styleId="TableGrid6100">
    <w:name w:val="Table Grid6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0">
    <w:name w:val="No List720"/>
    <w:next w:val="NoList"/>
    <w:uiPriority w:val="99"/>
    <w:semiHidden/>
    <w:unhideWhenUsed/>
    <w:rsid w:val="00A8734A"/>
  </w:style>
  <w:style w:type="table" w:customStyle="1" w:styleId="TableGrid717">
    <w:name w:val="Table Grid71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A8734A"/>
  </w:style>
  <w:style w:type="table" w:customStyle="1" w:styleId="TableGrid5101">
    <w:name w:val="TableGrid5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4">
    <w:name w:val="Lưới Bảng13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4">
    <w:name w:val="Lưới Bảng23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4">
    <w:name w:val="Lưới Bảng33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A8734A"/>
  </w:style>
  <w:style w:type="table" w:customStyle="1" w:styleId="TableNormal1116">
    <w:name w:val="Table Normal1116"/>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Grid111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8734A"/>
  </w:style>
  <w:style w:type="table" w:customStyle="1" w:styleId="TableGrid21101">
    <w:name w:val="Table Grid2110"/>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Grid211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8734A"/>
  </w:style>
  <w:style w:type="table" w:customStyle="1" w:styleId="TableGrid3114">
    <w:name w:val="TableGrid31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4">
    <w:name w:val="Lưới Bảng11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4">
    <w:name w:val="Lưới Bảng21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4">
    <w:name w:val="Lưới Bảng31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uiPriority w:val="99"/>
    <w:semiHidden/>
    <w:unhideWhenUsed/>
    <w:rsid w:val="00A8734A"/>
  </w:style>
  <w:style w:type="table" w:customStyle="1" w:styleId="TableGrid4114">
    <w:name w:val="Table Grid411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0">
    <w:name w:val="No List5110"/>
    <w:next w:val="NoList"/>
    <w:uiPriority w:val="99"/>
    <w:semiHidden/>
    <w:unhideWhenUsed/>
    <w:rsid w:val="00A8734A"/>
  </w:style>
  <w:style w:type="table" w:customStyle="1" w:styleId="TableGrid41140">
    <w:name w:val="TableGrid41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4">
    <w:name w:val="Lưới Bảng12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4">
    <w:name w:val="Lưới Bảng22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4">
    <w:name w:val="Lưới Bảng3211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0">
    <w:name w:val="No List6110"/>
    <w:next w:val="NoList"/>
    <w:uiPriority w:val="99"/>
    <w:semiHidden/>
    <w:unhideWhenUsed/>
    <w:rsid w:val="00A8734A"/>
  </w:style>
  <w:style w:type="table" w:customStyle="1" w:styleId="TableGrid617">
    <w:name w:val="Table Grid61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0">
    <w:name w:val="No List7110"/>
    <w:next w:val="NoList"/>
    <w:uiPriority w:val="99"/>
    <w:semiHidden/>
    <w:unhideWhenUsed/>
    <w:rsid w:val="00A8734A"/>
  </w:style>
  <w:style w:type="table" w:customStyle="1" w:styleId="TableGrid718">
    <w:name w:val="Table Grid71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9">
    <w:name w:val="No List819"/>
    <w:next w:val="NoList"/>
    <w:uiPriority w:val="99"/>
    <w:semiHidden/>
    <w:unhideWhenUsed/>
    <w:rsid w:val="00A8734A"/>
  </w:style>
  <w:style w:type="numbering" w:customStyle="1" w:styleId="NoList11117">
    <w:name w:val="No List11117"/>
    <w:next w:val="NoList"/>
    <w:uiPriority w:val="99"/>
    <w:semiHidden/>
    <w:unhideWhenUsed/>
    <w:rsid w:val="00A8734A"/>
  </w:style>
  <w:style w:type="numbering" w:customStyle="1" w:styleId="NoList21110">
    <w:name w:val="No List21110"/>
    <w:next w:val="NoList"/>
    <w:uiPriority w:val="99"/>
    <w:semiHidden/>
    <w:unhideWhenUsed/>
    <w:rsid w:val="00A8734A"/>
  </w:style>
  <w:style w:type="numbering" w:customStyle="1" w:styleId="NoList31110">
    <w:name w:val="No List31110"/>
    <w:next w:val="NoList"/>
    <w:uiPriority w:val="99"/>
    <w:semiHidden/>
    <w:unhideWhenUsed/>
    <w:rsid w:val="00A8734A"/>
  </w:style>
  <w:style w:type="numbering" w:customStyle="1" w:styleId="NoList41110">
    <w:name w:val="No List41110"/>
    <w:next w:val="NoList"/>
    <w:uiPriority w:val="99"/>
    <w:semiHidden/>
    <w:unhideWhenUsed/>
    <w:rsid w:val="00A8734A"/>
  </w:style>
  <w:style w:type="numbering" w:customStyle="1" w:styleId="NoList5119">
    <w:name w:val="No List5119"/>
    <w:next w:val="NoList"/>
    <w:uiPriority w:val="99"/>
    <w:semiHidden/>
    <w:unhideWhenUsed/>
    <w:rsid w:val="00A8734A"/>
  </w:style>
  <w:style w:type="numbering" w:customStyle="1" w:styleId="NoList6119">
    <w:name w:val="No List6119"/>
    <w:next w:val="NoList"/>
    <w:uiPriority w:val="99"/>
    <w:semiHidden/>
    <w:unhideWhenUsed/>
    <w:rsid w:val="00A8734A"/>
  </w:style>
  <w:style w:type="numbering" w:customStyle="1" w:styleId="NoList7119">
    <w:name w:val="No List7119"/>
    <w:next w:val="NoList"/>
    <w:uiPriority w:val="99"/>
    <w:semiHidden/>
    <w:unhideWhenUsed/>
    <w:rsid w:val="00A8734A"/>
  </w:style>
  <w:style w:type="table" w:customStyle="1" w:styleId="TableGrid12101">
    <w:name w:val="Table Grid1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9">
    <w:name w:val="No List99"/>
    <w:next w:val="NoList"/>
    <w:uiPriority w:val="99"/>
    <w:semiHidden/>
    <w:unhideWhenUsed/>
    <w:rsid w:val="00A8734A"/>
  </w:style>
  <w:style w:type="table" w:customStyle="1" w:styleId="TableGrid6101">
    <w:name w:val="TableGrid6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0">
    <w:name w:val="Lưới Bảng14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0">
    <w:name w:val="Lưới Bảng24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0">
    <w:name w:val="Lưới Bảng34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uiPriority w:val="99"/>
    <w:semiHidden/>
    <w:unhideWhenUsed/>
    <w:rsid w:val="00A8734A"/>
  </w:style>
  <w:style w:type="table" w:customStyle="1" w:styleId="TableGrid7101">
    <w:name w:val="TableGrid7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0">
    <w:name w:val="Lưới Bảng15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0">
    <w:name w:val="Lưới Bảng25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0">
    <w:name w:val="Lưới Bảng35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A8734A"/>
  </w:style>
  <w:style w:type="table" w:customStyle="1" w:styleId="TableNormal1214">
    <w:name w:val="Table Normal121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0">
    <w:name w:val="TableGrid121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8734A"/>
  </w:style>
  <w:style w:type="table" w:customStyle="1" w:styleId="TableGrid2270">
    <w:name w:val="Table Grid22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0">
    <w:name w:val="TableGrid2210"/>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8734A"/>
  </w:style>
  <w:style w:type="table" w:customStyle="1" w:styleId="TableGrid32100">
    <w:name w:val="TableGrid32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0">
    <w:name w:val="Lưới Bảng11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0">
    <w:name w:val="Lưới Bảng21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0">
    <w:name w:val="Lưới Bảng31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uiPriority w:val="99"/>
    <w:semiHidden/>
    <w:unhideWhenUsed/>
    <w:rsid w:val="00A8734A"/>
  </w:style>
  <w:style w:type="table" w:customStyle="1" w:styleId="TableGrid42100">
    <w:name w:val="Table Grid4210"/>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uiPriority w:val="99"/>
    <w:semiHidden/>
    <w:unhideWhenUsed/>
    <w:rsid w:val="00A8734A"/>
  </w:style>
  <w:style w:type="table" w:customStyle="1" w:styleId="TableGrid42101">
    <w:name w:val="TableGrid4210"/>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0">
    <w:name w:val="Lưới Bảng12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0">
    <w:name w:val="Lưới Bảng22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0">
    <w:name w:val="Lưới Bảng32210"/>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9">
    <w:name w:val="No List629"/>
    <w:next w:val="NoList"/>
    <w:uiPriority w:val="99"/>
    <w:semiHidden/>
    <w:unhideWhenUsed/>
    <w:rsid w:val="00A8734A"/>
  </w:style>
  <w:style w:type="table" w:customStyle="1" w:styleId="TableGrid627">
    <w:name w:val="Table Grid62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9">
    <w:name w:val="No List729"/>
    <w:next w:val="NoList"/>
    <w:uiPriority w:val="99"/>
    <w:semiHidden/>
    <w:unhideWhenUsed/>
    <w:rsid w:val="00A8734A"/>
  </w:style>
  <w:style w:type="table" w:customStyle="1" w:styleId="TableGrid727">
    <w:name w:val="Table Grid727"/>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A8734A"/>
  </w:style>
  <w:style w:type="numbering" w:customStyle="1" w:styleId="NoList138">
    <w:name w:val="No List138"/>
    <w:next w:val="NoList"/>
    <w:uiPriority w:val="99"/>
    <w:semiHidden/>
    <w:unhideWhenUsed/>
    <w:rsid w:val="00A8734A"/>
  </w:style>
  <w:style w:type="table" w:customStyle="1" w:styleId="TableNormal1310">
    <w:name w:val="Table Normal1310"/>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0">
    <w:name w:val="TableGrid88"/>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8">
    <w:name w:val="Table Normal148"/>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50">
    <w:name w:val="TableGrid9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4">
    <w:name w:val="Lưới Bảng16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4">
    <w:name w:val="Lưới Bảng26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4">
    <w:name w:val="Lưới Bảng36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4">
    <w:name w:val="Table Normal15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40">
    <w:name w:val="TableGrid13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4">
    <w:name w:val="TableGrid23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4">
    <w:name w:val="TableGrid33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4">
    <w:name w:val="Lưới Bảng11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4">
    <w:name w:val="Lưới Bảng21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4">
    <w:name w:val="Lưới Bảng31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0">
    <w:name w:val="TableGrid43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4">
    <w:name w:val="Lưới Bảng12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4">
    <w:name w:val="Lưới Bảng22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4">
    <w:name w:val="Lưới Bảng323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0">
    <w:name w:val="TableGrid5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5">
    <w:name w:val="Lưới Bảng13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5">
    <w:name w:val="Lưới Bảng23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5">
    <w:name w:val="Lưới Bảng33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7">
    <w:name w:val="Table Normal1117"/>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7">
    <w:name w:val="TableGrid1117"/>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6">
    <w:name w:val="TableGrid2116"/>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5">
    <w:name w:val="TableGrid311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5">
    <w:name w:val="Lưới Bảng11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5">
    <w:name w:val="Lưới Bảng21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5">
    <w:name w:val="Lưới Bảng31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0">
    <w:name w:val="TableGrid4115"/>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5">
    <w:name w:val="Lưới Bảng12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5">
    <w:name w:val="Lưới Bảng22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5">
    <w:name w:val="Lưới Bảng321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4">
    <w:name w:val="Table Grid9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0">
    <w:name w:val="TableGrid6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4">
    <w:name w:val="Lưới Bảng14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4">
    <w:name w:val="Lưới Bảng24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4">
    <w:name w:val="Lưới Bảng34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0">
    <w:name w:val="TableGrid7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4">
    <w:name w:val="Lưới Bảng15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4">
    <w:name w:val="Lưới Bảng25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4">
    <w:name w:val="Lưới Bảng35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5">
    <w:name w:val="Table Normal1215"/>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50">
    <w:name w:val="TableGrid1215"/>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4">
    <w:name w:val="TableGrid221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4">
    <w:name w:val="TableGrid32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4">
    <w:name w:val="Lưới Bảng11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4">
    <w:name w:val="Lưới Bảng21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4">
    <w:name w:val="Lưới Bảng31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next w:val="TableGrid"/>
    <w:uiPriority w:val="59"/>
    <w:rsid w:val="00A8734A"/>
    <w:pPr>
      <w:spacing w:after="0" w:line="240" w:lineRule="auto"/>
    </w:pPr>
    <w:rPr>
      <w:rFonts w:eastAsia="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0">
    <w:name w:val="TableGrid421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4">
    <w:name w:val="Lưới Bảng12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4">
    <w:name w:val="Lưới Bảng22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4">
    <w:name w:val="Lưới Bảng32214"/>
    <w:basedOn w:val="TableNormal"/>
    <w:next w:val="TableGrid"/>
    <w:uiPriority w:val="39"/>
    <w:rsid w:val="00A8734A"/>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6">
    <w:name w:val="No List146"/>
    <w:next w:val="NoList"/>
    <w:uiPriority w:val="99"/>
    <w:semiHidden/>
    <w:unhideWhenUsed/>
    <w:rsid w:val="00A8734A"/>
  </w:style>
  <w:style w:type="table" w:customStyle="1" w:styleId="TableGrid1024">
    <w:name w:val="TableGrid10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4">
    <w:name w:val="Lưới Bảng17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4">
    <w:name w:val="Lưới Bảng27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4">
    <w:name w:val="Lưới Bảng37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6">
    <w:name w:val="No List156"/>
    <w:next w:val="NoList"/>
    <w:uiPriority w:val="99"/>
    <w:semiHidden/>
    <w:unhideWhenUsed/>
    <w:rsid w:val="00A8734A"/>
  </w:style>
  <w:style w:type="table" w:customStyle="1" w:styleId="TableNormal164">
    <w:name w:val="Table Normal16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0">
    <w:name w:val="TableGrid14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8734A"/>
  </w:style>
  <w:style w:type="table" w:customStyle="1" w:styleId="TableGrid2320">
    <w:name w:val="Table Grid2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Grid24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8734A"/>
  </w:style>
  <w:style w:type="table" w:customStyle="1" w:styleId="TableGrid344">
    <w:name w:val="TableGrid34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4">
    <w:name w:val="Lưới Bảng11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4">
    <w:name w:val="Lưới Bảng21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4">
    <w:name w:val="Lưới Bảng31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4">
    <w:name w:val="No List434"/>
    <w:next w:val="NoList"/>
    <w:uiPriority w:val="99"/>
    <w:semiHidden/>
    <w:unhideWhenUsed/>
    <w:rsid w:val="00A8734A"/>
  </w:style>
  <w:style w:type="table" w:customStyle="1" w:styleId="TableGrid444">
    <w:name w:val="Table Grid44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4">
    <w:name w:val="No List534"/>
    <w:next w:val="NoList"/>
    <w:uiPriority w:val="99"/>
    <w:semiHidden/>
    <w:unhideWhenUsed/>
    <w:rsid w:val="00A8734A"/>
  </w:style>
  <w:style w:type="table" w:customStyle="1" w:styleId="TableGrid4440">
    <w:name w:val="TableGrid44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4">
    <w:name w:val="Lưới Bảng12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4">
    <w:name w:val="Lưới Bảng22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4">
    <w:name w:val="Lưới Bảng324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4">
    <w:name w:val="No List634"/>
    <w:next w:val="NoList"/>
    <w:uiPriority w:val="99"/>
    <w:semiHidden/>
    <w:unhideWhenUsed/>
    <w:rsid w:val="00A8734A"/>
  </w:style>
  <w:style w:type="table" w:customStyle="1" w:styleId="TableGrid632">
    <w:name w:val="Table Grid6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4">
    <w:name w:val="No List734"/>
    <w:next w:val="NoList"/>
    <w:uiPriority w:val="99"/>
    <w:semiHidden/>
    <w:unhideWhenUsed/>
    <w:rsid w:val="00A8734A"/>
  </w:style>
  <w:style w:type="table" w:customStyle="1" w:styleId="TableGrid732">
    <w:name w:val="Table Grid7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4">
    <w:name w:val="No List824"/>
    <w:next w:val="NoList"/>
    <w:uiPriority w:val="99"/>
    <w:semiHidden/>
    <w:unhideWhenUsed/>
    <w:rsid w:val="00A8734A"/>
  </w:style>
  <w:style w:type="table" w:customStyle="1" w:styleId="TableGrid5240">
    <w:name w:val="TableGrid5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4">
    <w:name w:val="Lưới Bảng1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4">
    <w:name w:val="Lưới Bảng2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4">
    <w:name w:val="Lưới Bảng3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A8734A"/>
  </w:style>
  <w:style w:type="table" w:customStyle="1" w:styleId="TableNormal1124">
    <w:name w:val="Table Normal112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Grid11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8734A"/>
  </w:style>
  <w:style w:type="table" w:customStyle="1" w:styleId="TableGrid21120">
    <w:name w:val="Table Grid21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Grid21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8734A"/>
  </w:style>
  <w:style w:type="table" w:customStyle="1" w:styleId="TableGrid3124">
    <w:name w:val="TableGrid31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4">
    <w:name w:val="Lưới Bảng11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4">
    <w:name w:val="Lưới Bảng21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4">
    <w:name w:val="Lưới Bảng31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4">
    <w:name w:val="No List4124"/>
    <w:next w:val="NoList"/>
    <w:uiPriority w:val="99"/>
    <w:semiHidden/>
    <w:unhideWhenUsed/>
    <w:rsid w:val="00A8734A"/>
  </w:style>
  <w:style w:type="table" w:customStyle="1" w:styleId="TableGrid4124">
    <w:name w:val="Table Grid412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4">
    <w:name w:val="No List5124"/>
    <w:next w:val="NoList"/>
    <w:uiPriority w:val="99"/>
    <w:semiHidden/>
    <w:unhideWhenUsed/>
    <w:rsid w:val="00A8734A"/>
  </w:style>
  <w:style w:type="table" w:customStyle="1" w:styleId="TableGrid41240">
    <w:name w:val="TableGrid41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4">
    <w:name w:val="Lưới Bảng12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4">
    <w:name w:val="Lưới Bảng22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4">
    <w:name w:val="Lưới Bảng321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4">
    <w:name w:val="No List6124"/>
    <w:next w:val="NoList"/>
    <w:uiPriority w:val="99"/>
    <w:semiHidden/>
    <w:unhideWhenUsed/>
    <w:rsid w:val="00A8734A"/>
  </w:style>
  <w:style w:type="table" w:customStyle="1" w:styleId="TableGrid6112">
    <w:name w:val="Table Grid61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4">
    <w:name w:val="No List7124"/>
    <w:next w:val="NoList"/>
    <w:uiPriority w:val="99"/>
    <w:semiHidden/>
    <w:unhideWhenUsed/>
    <w:rsid w:val="00A8734A"/>
  </w:style>
  <w:style w:type="table" w:customStyle="1" w:styleId="TableGrid7112">
    <w:name w:val="Table Grid71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4">
    <w:name w:val="No List8114"/>
    <w:next w:val="NoList"/>
    <w:uiPriority w:val="99"/>
    <w:semiHidden/>
    <w:unhideWhenUsed/>
    <w:rsid w:val="00A8734A"/>
  </w:style>
  <w:style w:type="numbering" w:customStyle="1" w:styleId="NoList11124">
    <w:name w:val="No List11124"/>
    <w:next w:val="NoList"/>
    <w:uiPriority w:val="99"/>
    <w:semiHidden/>
    <w:unhideWhenUsed/>
    <w:rsid w:val="00A8734A"/>
  </w:style>
  <w:style w:type="numbering" w:customStyle="1" w:styleId="NoList21115">
    <w:name w:val="No List21115"/>
    <w:next w:val="NoList"/>
    <w:uiPriority w:val="99"/>
    <w:semiHidden/>
    <w:unhideWhenUsed/>
    <w:rsid w:val="00A8734A"/>
  </w:style>
  <w:style w:type="numbering" w:customStyle="1" w:styleId="NoList31115">
    <w:name w:val="No List31115"/>
    <w:next w:val="NoList"/>
    <w:uiPriority w:val="99"/>
    <w:semiHidden/>
    <w:unhideWhenUsed/>
    <w:rsid w:val="00A8734A"/>
  </w:style>
  <w:style w:type="numbering" w:customStyle="1" w:styleId="NoList41114">
    <w:name w:val="No List41114"/>
    <w:next w:val="NoList"/>
    <w:uiPriority w:val="99"/>
    <w:semiHidden/>
    <w:unhideWhenUsed/>
    <w:rsid w:val="00A8734A"/>
  </w:style>
  <w:style w:type="numbering" w:customStyle="1" w:styleId="NoList51114">
    <w:name w:val="No List51114"/>
    <w:next w:val="NoList"/>
    <w:uiPriority w:val="99"/>
    <w:semiHidden/>
    <w:unhideWhenUsed/>
    <w:rsid w:val="00A8734A"/>
  </w:style>
  <w:style w:type="numbering" w:customStyle="1" w:styleId="NoList61114">
    <w:name w:val="No List61114"/>
    <w:next w:val="NoList"/>
    <w:uiPriority w:val="99"/>
    <w:semiHidden/>
    <w:unhideWhenUsed/>
    <w:rsid w:val="00A8734A"/>
  </w:style>
  <w:style w:type="numbering" w:customStyle="1" w:styleId="NoList71114">
    <w:name w:val="No List71114"/>
    <w:next w:val="NoList"/>
    <w:uiPriority w:val="99"/>
    <w:semiHidden/>
    <w:unhideWhenUsed/>
    <w:rsid w:val="00A8734A"/>
  </w:style>
  <w:style w:type="table" w:customStyle="1" w:styleId="TableGrid12220">
    <w:name w:val="Table Grid122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4">
    <w:name w:val="Table Grid9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4">
    <w:name w:val="No List914"/>
    <w:next w:val="NoList"/>
    <w:uiPriority w:val="99"/>
    <w:semiHidden/>
    <w:unhideWhenUsed/>
    <w:rsid w:val="00A8734A"/>
  </w:style>
  <w:style w:type="table" w:customStyle="1" w:styleId="TableGrid6240">
    <w:name w:val="TableGrid6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4">
    <w:name w:val="Lưới Bảng14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4">
    <w:name w:val="Lưới Bảng24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4">
    <w:name w:val="Lưới Bảng34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A8734A"/>
  </w:style>
  <w:style w:type="table" w:customStyle="1" w:styleId="TableGrid7240">
    <w:name w:val="TableGrid7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4">
    <w:name w:val="Lưới Bảng15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4">
    <w:name w:val="Lưới Bảng25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4">
    <w:name w:val="Lưới Bảng35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5">
    <w:name w:val="No List1215"/>
    <w:next w:val="NoList"/>
    <w:uiPriority w:val="99"/>
    <w:semiHidden/>
    <w:unhideWhenUsed/>
    <w:rsid w:val="00A8734A"/>
  </w:style>
  <w:style w:type="table" w:customStyle="1" w:styleId="TableNormal1224">
    <w:name w:val="Table Normal1224"/>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Grid12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8734A"/>
  </w:style>
  <w:style w:type="table" w:customStyle="1" w:styleId="TableGrid22120">
    <w:name w:val="Table Grid22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Grid2224"/>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8734A"/>
  </w:style>
  <w:style w:type="table" w:customStyle="1" w:styleId="TableGrid3224">
    <w:name w:val="TableGrid32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4">
    <w:name w:val="Lưới Bảng11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4">
    <w:name w:val="Lưới Bảng21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4">
    <w:name w:val="Lưới Bảng31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4">
    <w:name w:val="No List4214"/>
    <w:next w:val="NoList"/>
    <w:uiPriority w:val="99"/>
    <w:semiHidden/>
    <w:unhideWhenUsed/>
    <w:rsid w:val="00A8734A"/>
  </w:style>
  <w:style w:type="table" w:customStyle="1" w:styleId="TableGrid4224">
    <w:name w:val="Table Grid4224"/>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4">
    <w:name w:val="No List5214"/>
    <w:next w:val="NoList"/>
    <w:uiPriority w:val="99"/>
    <w:semiHidden/>
    <w:unhideWhenUsed/>
    <w:rsid w:val="00A8734A"/>
  </w:style>
  <w:style w:type="table" w:customStyle="1" w:styleId="TableGrid42240">
    <w:name w:val="TableGrid4224"/>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4">
    <w:name w:val="Lưới Bảng12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4">
    <w:name w:val="Lưới Bảng22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4">
    <w:name w:val="Lưới Bảng32224"/>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4">
    <w:name w:val="No List6214"/>
    <w:next w:val="NoList"/>
    <w:uiPriority w:val="99"/>
    <w:semiHidden/>
    <w:unhideWhenUsed/>
    <w:rsid w:val="00A8734A"/>
  </w:style>
  <w:style w:type="table" w:customStyle="1" w:styleId="TableGrid6212">
    <w:name w:val="Table Grid62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4">
    <w:name w:val="No List7214"/>
    <w:next w:val="NoList"/>
    <w:uiPriority w:val="99"/>
    <w:semiHidden/>
    <w:unhideWhenUsed/>
    <w:rsid w:val="00A8734A"/>
  </w:style>
  <w:style w:type="table" w:customStyle="1" w:styleId="TableGrid7212">
    <w:name w:val="Table Grid72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4">
    <w:name w:val="Table Grid834"/>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6">
    <w:name w:val="No List166"/>
    <w:next w:val="NoList"/>
    <w:uiPriority w:val="99"/>
    <w:semiHidden/>
    <w:unhideWhenUsed/>
    <w:rsid w:val="00A8734A"/>
  </w:style>
  <w:style w:type="table" w:customStyle="1" w:styleId="TableGrid193">
    <w:name w:val="Table Grid193"/>
    <w:basedOn w:val="TableNormal"/>
    <w:next w:val="TableGri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3">
    <w:name w:val="No List173"/>
    <w:next w:val="NoList"/>
    <w:uiPriority w:val="99"/>
    <w:semiHidden/>
    <w:unhideWhenUsed/>
    <w:rsid w:val="00A8734A"/>
  </w:style>
  <w:style w:type="table" w:customStyle="1" w:styleId="TableNormal173">
    <w:name w:val="Table Normal173"/>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Grid15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8734A"/>
  </w:style>
  <w:style w:type="table" w:customStyle="1" w:styleId="TableNormal1132">
    <w:name w:val="Table Normal1132"/>
    <w:uiPriority w:val="2"/>
    <w:semiHidden/>
    <w:unhideWhenUsed/>
    <w:qFormat/>
    <w:rsid w:val="00A8734A"/>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0">
    <w:name w:val="TableGrid1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8734A"/>
  </w:style>
  <w:style w:type="numbering" w:customStyle="1" w:styleId="NoList11134">
    <w:name w:val="No List11134"/>
    <w:next w:val="NoList"/>
    <w:uiPriority w:val="99"/>
    <w:semiHidden/>
    <w:unhideWhenUsed/>
    <w:rsid w:val="00A8734A"/>
  </w:style>
  <w:style w:type="table" w:customStyle="1" w:styleId="TableGrid11240">
    <w:name w:val="Table Grid1124"/>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A8734A"/>
  </w:style>
  <w:style w:type="table" w:customStyle="1" w:styleId="TableGrid352">
    <w:name w:val="Table Grid352"/>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A8734A"/>
  </w:style>
  <w:style w:type="table" w:customStyle="1" w:styleId="TableNormal1232">
    <w:name w:val="Table Normal123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Grid25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8734A"/>
  </w:style>
  <w:style w:type="table" w:customStyle="1" w:styleId="TableGrid1720">
    <w:name w:val="TableGrid17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2">
    <w:name w:val="Lưới Bảng1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2">
    <w:name w:val="Lưới Bảng2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2">
    <w:name w:val="Lưới Bảng3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A8734A"/>
  </w:style>
  <w:style w:type="table" w:customStyle="1" w:styleId="TableNormal182">
    <w:name w:val="Table Normal18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0">
    <w:name w:val="TableGrid18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8734A"/>
  </w:style>
  <w:style w:type="table" w:customStyle="1" w:styleId="TableGrid2520">
    <w:name w:val="Table Grid2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Grid2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8734A"/>
  </w:style>
  <w:style w:type="table" w:customStyle="1" w:styleId="TableGrid3520">
    <w:name w:val="TableGrid3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2">
    <w:name w:val="Lưới Bảng1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2">
    <w:name w:val="Lưới Bảng2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2">
    <w:name w:val="Lưới Bảng3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A8734A"/>
  </w:style>
  <w:style w:type="table" w:customStyle="1" w:styleId="TableGrid462">
    <w:name w:val="Table Grid46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A8734A"/>
  </w:style>
  <w:style w:type="table" w:customStyle="1" w:styleId="TableGrid4520">
    <w:name w:val="TableGrid4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2">
    <w:name w:val="Lưới Bảng1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2">
    <w:name w:val="Lưới Bảng2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2">
    <w:name w:val="Lưới Bảng3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A8734A"/>
  </w:style>
  <w:style w:type="table" w:customStyle="1" w:styleId="TableGrid642">
    <w:name w:val="Table Grid6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4">
    <w:name w:val="No List744"/>
    <w:next w:val="NoList"/>
    <w:uiPriority w:val="99"/>
    <w:semiHidden/>
    <w:unhideWhenUsed/>
    <w:rsid w:val="00A8734A"/>
  </w:style>
  <w:style w:type="table" w:customStyle="1" w:styleId="TableGrid742">
    <w:name w:val="Table Grid7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4">
    <w:name w:val="No List834"/>
    <w:next w:val="NoList"/>
    <w:uiPriority w:val="99"/>
    <w:semiHidden/>
    <w:unhideWhenUsed/>
    <w:rsid w:val="00A8734A"/>
  </w:style>
  <w:style w:type="table" w:customStyle="1" w:styleId="TableGrid5320">
    <w:name w:val="TableGrid5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2">
    <w:name w:val="Lưới Bảng13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2">
    <w:name w:val="Lưới Bảng23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2">
    <w:name w:val="Lưới Bảng33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A8734A"/>
  </w:style>
  <w:style w:type="table" w:customStyle="1" w:styleId="TableNormal1142">
    <w:name w:val="Table Normal114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0">
    <w:name w:val="TableGrid113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8734A"/>
  </w:style>
  <w:style w:type="table" w:customStyle="1" w:styleId="TableGrid21220">
    <w:name w:val="Table Grid21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Grid213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8734A"/>
  </w:style>
  <w:style w:type="table" w:customStyle="1" w:styleId="TableGrid3132">
    <w:name w:val="TableGrid31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2">
    <w:name w:val="Lưới Bảng11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2">
    <w:name w:val="Lưới Bảng21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2">
    <w:name w:val="Lưới Bảng31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4">
    <w:name w:val="No List4134"/>
    <w:next w:val="NoList"/>
    <w:uiPriority w:val="99"/>
    <w:semiHidden/>
    <w:unhideWhenUsed/>
    <w:rsid w:val="00A8734A"/>
  </w:style>
  <w:style w:type="table" w:customStyle="1" w:styleId="TableGrid4132">
    <w:name w:val="Table Grid413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4">
    <w:name w:val="No List5134"/>
    <w:next w:val="NoList"/>
    <w:uiPriority w:val="99"/>
    <w:semiHidden/>
    <w:unhideWhenUsed/>
    <w:rsid w:val="00A8734A"/>
  </w:style>
  <w:style w:type="table" w:customStyle="1" w:styleId="TableGrid41320">
    <w:name w:val="TableGrid41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2">
    <w:name w:val="Lưới Bảng12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2">
    <w:name w:val="Lưới Bảng22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2">
    <w:name w:val="Lưới Bảng321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4">
    <w:name w:val="No List6134"/>
    <w:next w:val="NoList"/>
    <w:uiPriority w:val="99"/>
    <w:semiHidden/>
    <w:unhideWhenUsed/>
    <w:rsid w:val="00A8734A"/>
  </w:style>
  <w:style w:type="table" w:customStyle="1" w:styleId="TableGrid6122">
    <w:name w:val="Table Grid61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4">
    <w:name w:val="No List7134"/>
    <w:next w:val="NoList"/>
    <w:uiPriority w:val="99"/>
    <w:semiHidden/>
    <w:unhideWhenUsed/>
    <w:rsid w:val="00A8734A"/>
  </w:style>
  <w:style w:type="table" w:customStyle="1" w:styleId="TableGrid7122">
    <w:name w:val="Table Grid71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4">
    <w:name w:val="No List8124"/>
    <w:next w:val="NoList"/>
    <w:uiPriority w:val="99"/>
    <w:semiHidden/>
    <w:unhideWhenUsed/>
    <w:rsid w:val="00A8734A"/>
  </w:style>
  <w:style w:type="numbering" w:customStyle="1" w:styleId="NoList11142">
    <w:name w:val="No List11142"/>
    <w:next w:val="NoList"/>
    <w:uiPriority w:val="99"/>
    <w:semiHidden/>
    <w:unhideWhenUsed/>
    <w:rsid w:val="00A8734A"/>
  </w:style>
  <w:style w:type="numbering" w:customStyle="1" w:styleId="NoList21124">
    <w:name w:val="No List21124"/>
    <w:next w:val="NoList"/>
    <w:uiPriority w:val="99"/>
    <w:semiHidden/>
    <w:unhideWhenUsed/>
    <w:rsid w:val="00A8734A"/>
  </w:style>
  <w:style w:type="numbering" w:customStyle="1" w:styleId="NoList31124">
    <w:name w:val="No List31124"/>
    <w:next w:val="NoList"/>
    <w:uiPriority w:val="99"/>
    <w:semiHidden/>
    <w:unhideWhenUsed/>
    <w:rsid w:val="00A8734A"/>
  </w:style>
  <w:style w:type="numbering" w:customStyle="1" w:styleId="NoList41124">
    <w:name w:val="No List41124"/>
    <w:next w:val="NoList"/>
    <w:uiPriority w:val="99"/>
    <w:semiHidden/>
    <w:unhideWhenUsed/>
    <w:rsid w:val="00A8734A"/>
  </w:style>
  <w:style w:type="numbering" w:customStyle="1" w:styleId="NoList51124">
    <w:name w:val="No List51124"/>
    <w:next w:val="NoList"/>
    <w:uiPriority w:val="99"/>
    <w:semiHidden/>
    <w:unhideWhenUsed/>
    <w:rsid w:val="00A8734A"/>
  </w:style>
  <w:style w:type="numbering" w:customStyle="1" w:styleId="NoList61124">
    <w:name w:val="No List61124"/>
    <w:next w:val="NoList"/>
    <w:uiPriority w:val="99"/>
    <w:semiHidden/>
    <w:unhideWhenUsed/>
    <w:rsid w:val="00A8734A"/>
  </w:style>
  <w:style w:type="numbering" w:customStyle="1" w:styleId="NoList71124">
    <w:name w:val="No List71124"/>
    <w:next w:val="NoList"/>
    <w:uiPriority w:val="99"/>
    <w:semiHidden/>
    <w:unhideWhenUsed/>
    <w:rsid w:val="00A8734A"/>
  </w:style>
  <w:style w:type="table" w:customStyle="1" w:styleId="TableGrid1232">
    <w:name w:val="Table Grid1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2">
    <w:name w:val="Table Grid9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4">
    <w:name w:val="No List924"/>
    <w:next w:val="NoList"/>
    <w:uiPriority w:val="99"/>
    <w:semiHidden/>
    <w:unhideWhenUsed/>
    <w:rsid w:val="00A8734A"/>
  </w:style>
  <w:style w:type="table" w:customStyle="1" w:styleId="TableGrid6320">
    <w:name w:val="TableGrid6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2">
    <w:name w:val="Lưới Bảng14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2">
    <w:name w:val="Lưới Bảng24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2">
    <w:name w:val="Lưới Bảng34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4">
    <w:name w:val="No List1024"/>
    <w:next w:val="NoList"/>
    <w:uiPriority w:val="99"/>
    <w:semiHidden/>
    <w:unhideWhenUsed/>
    <w:rsid w:val="00A8734A"/>
  </w:style>
  <w:style w:type="table" w:customStyle="1" w:styleId="TableGrid7320">
    <w:name w:val="TableGrid7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2">
    <w:name w:val="Lưới Bảng15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2">
    <w:name w:val="Lưới Bảng25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2">
    <w:name w:val="Lưới Bảng35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4">
    <w:name w:val="No List1224"/>
    <w:next w:val="NoList"/>
    <w:uiPriority w:val="99"/>
    <w:semiHidden/>
    <w:unhideWhenUsed/>
    <w:rsid w:val="00A8734A"/>
  </w:style>
  <w:style w:type="table" w:customStyle="1" w:styleId="TableNormal1242">
    <w:name w:val="Table Normal124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0">
    <w:name w:val="TableGrid123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8734A"/>
  </w:style>
  <w:style w:type="table" w:customStyle="1" w:styleId="TableGrid22220">
    <w:name w:val="Table Grid22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Grid223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8734A"/>
  </w:style>
  <w:style w:type="table" w:customStyle="1" w:styleId="TableGrid3232">
    <w:name w:val="TableGrid32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2">
    <w:name w:val="Lưới Bảng11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2">
    <w:name w:val="Lưới Bảng21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2">
    <w:name w:val="Lưới Bảng31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4">
    <w:name w:val="No List4224"/>
    <w:next w:val="NoList"/>
    <w:uiPriority w:val="99"/>
    <w:semiHidden/>
    <w:unhideWhenUsed/>
    <w:rsid w:val="00A8734A"/>
  </w:style>
  <w:style w:type="table" w:customStyle="1" w:styleId="TableGrid4232">
    <w:name w:val="Table Grid423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4">
    <w:name w:val="No List5224"/>
    <w:next w:val="NoList"/>
    <w:uiPriority w:val="99"/>
    <w:semiHidden/>
    <w:unhideWhenUsed/>
    <w:rsid w:val="00A8734A"/>
  </w:style>
  <w:style w:type="table" w:customStyle="1" w:styleId="TableGrid42320">
    <w:name w:val="TableGrid423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2">
    <w:name w:val="Lưới Bảng12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2">
    <w:name w:val="Lưới Bảng22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2">
    <w:name w:val="Lưới Bảng3223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4">
    <w:name w:val="No List6224"/>
    <w:next w:val="NoList"/>
    <w:uiPriority w:val="99"/>
    <w:semiHidden/>
    <w:unhideWhenUsed/>
    <w:rsid w:val="00A8734A"/>
  </w:style>
  <w:style w:type="table" w:customStyle="1" w:styleId="TableGrid6222">
    <w:name w:val="Table Grid62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4">
    <w:name w:val="No List7224"/>
    <w:next w:val="NoList"/>
    <w:uiPriority w:val="99"/>
    <w:semiHidden/>
    <w:unhideWhenUsed/>
    <w:rsid w:val="00A8734A"/>
  </w:style>
  <w:style w:type="table" w:customStyle="1" w:styleId="TableGrid7222">
    <w:name w:val="Table Grid72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
    <w:name w:val="No List1312"/>
    <w:next w:val="NoList"/>
    <w:uiPriority w:val="99"/>
    <w:semiHidden/>
    <w:unhideWhenUsed/>
    <w:rsid w:val="00A8734A"/>
  </w:style>
  <w:style w:type="table" w:customStyle="1" w:styleId="TableNormal1322">
    <w:name w:val="Table Normal132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0">
    <w:name w:val="TableGrid81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8734A"/>
  </w:style>
  <w:style w:type="table" w:customStyle="1" w:styleId="TableGrid1612">
    <w:name w:val="Table Grid1612"/>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A8734A"/>
  </w:style>
  <w:style w:type="table" w:customStyle="1" w:styleId="TableGrid1712">
    <w:name w:val="Table Grid1712"/>
    <w:basedOn w:val="TableNormal"/>
    <w:next w:val="TableGrid"/>
    <w:uiPriority w:val="3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2">
    <w:name w:val="No List1612"/>
    <w:next w:val="NoList"/>
    <w:uiPriority w:val="99"/>
    <w:semiHidden/>
    <w:unhideWhenUsed/>
    <w:rsid w:val="00A8734A"/>
  </w:style>
  <w:style w:type="table" w:customStyle="1" w:styleId="TableNormal1412">
    <w:name w:val="Table Normal14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2">
    <w:name w:val="Table Normal15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8734A"/>
  </w:style>
  <w:style w:type="table" w:customStyle="1" w:styleId="TableNormal1612">
    <w:name w:val="Table Normal16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2">
    <w:name w:val="Table Normal171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8734A"/>
  </w:style>
  <w:style w:type="table" w:customStyle="1" w:styleId="TableGrid2620">
    <w:name w:val="Table Grid262"/>
    <w:basedOn w:val="TableNormal"/>
    <w:next w:val="TableGrid"/>
    <w:uiPriority w:val="59"/>
    <w:rsid w:val="00A8734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A8734A"/>
  </w:style>
  <w:style w:type="table" w:customStyle="1" w:styleId="TableGrid1152">
    <w:name w:val="Table Grid1152"/>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A8734A"/>
  </w:style>
  <w:style w:type="table" w:customStyle="1" w:styleId="TableGrid272">
    <w:name w:val="Table Grid272"/>
    <w:basedOn w:val="TableNormal"/>
    <w:next w:val="TableGrid"/>
    <w:uiPriority w:val="39"/>
    <w:rsid w:val="00A8734A"/>
    <w:pPr>
      <w:spacing w:after="0" w:line="240" w:lineRule="auto"/>
    </w:pPr>
    <w:rPr>
      <w:rFonts w:ascii="Calibri" w:eastAsia="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2">
    <w:name w:val="Table Normal19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0">
    <w:name w:val="TableGrid19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8734A"/>
  </w:style>
  <w:style w:type="table" w:customStyle="1" w:styleId="TableGrid11020">
    <w:name w:val="TableGrid110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2">
    <w:name w:val="Lưới Bảng1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2">
    <w:name w:val="Lưới Bảng2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2">
    <w:name w:val="Lưới Bảng3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A8734A"/>
  </w:style>
  <w:style w:type="table" w:customStyle="1" w:styleId="TableNormal1152">
    <w:name w:val="Table Normal115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2">
    <w:name w:val="No List2142"/>
    <w:next w:val="NoList"/>
    <w:uiPriority w:val="99"/>
    <w:semiHidden/>
    <w:unhideWhenUsed/>
    <w:rsid w:val="00A8734A"/>
  </w:style>
  <w:style w:type="table" w:customStyle="1" w:styleId="TableGrid21320">
    <w:name w:val="Table Grid21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0">
    <w:name w:val="TableGrid27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8734A"/>
  </w:style>
  <w:style w:type="table" w:customStyle="1" w:styleId="TableGrid3620">
    <w:name w:val="TableGrid3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2">
    <w:name w:val="Lưới Bảng2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2">
    <w:name w:val="Lưới Bảng3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A8734A"/>
  </w:style>
  <w:style w:type="table" w:customStyle="1" w:styleId="TableGrid4142">
    <w:name w:val="Table Grid414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A8734A"/>
  </w:style>
  <w:style w:type="table" w:customStyle="1" w:styleId="TableGrid4620">
    <w:name w:val="TableGrid4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2">
    <w:name w:val="Lưới Bảng1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2">
    <w:name w:val="Lưới Bảng2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2">
    <w:name w:val="Lưới Bảng3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A8734A"/>
  </w:style>
  <w:style w:type="table" w:customStyle="1" w:styleId="TableGrid652">
    <w:name w:val="Table Grid6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2">
    <w:name w:val="No List752"/>
    <w:next w:val="NoList"/>
    <w:uiPriority w:val="99"/>
    <w:semiHidden/>
    <w:unhideWhenUsed/>
    <w:rsid w:val="00A8734A"/>
  </w:style>
  <w:style w:type="table" w:customStyle="1" w:styleId="TableGrid752">
    <w:name w:val="Table Grid7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2">
    <w:name w:val="No List842"/>
    <w:next w:val="NoList"/>
    <w:uiPriority w:val="99"/>
    <w:semiHidden/>
    <w:unhideWhenUsed/>
    <w:rsid w:val="00A8734A"/>
  </w:style>
  <w:style w:type="table" w:customStyle="1" w:styleId="TableGrid5420">
    <w:name w:val="TableGrid5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2">
    <w:name w:val="Lưới Bảng13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2">
    <w:name w:val="Lưới Bảng23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2">
    <w:name w:val="Lưới Bảng33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A8734A"/>
  </w:style>
  <w:style w:type="table" w:customStyle="1" w:styleId="TableGrid11112">
    <w:name w:val="Table Grid1111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0">
    <w:name w:val="TableGrid114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8734A"/>
  </w:style>
  <w:style w:type="table" w:customStyle="1" w:styleId="TableGrid2142">
    <w:name w:val="TableGrid214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8734A"/>
  </w:style>
  <w:style w:type="table" w:customStyle="1" w:styleId="TableGrid3142">
    <w:name w:val="TableGrid31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2">
    <w:name w:val="Lưới Bảng11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2">
    <w:name w:val="Lưới Bảng21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2">
    <w:name w:val="Lưới Bảng31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2">
    <w:name w:val="No List4142"/>
    <w:next w:val="NoList"/>
    <w:uiPriority w:val="99"/>
    <w:semiHidden/>
    <w:unhideWhenUsed/>
    <w:rsid w:val="00A8734A"/>
  </w:style>
  <w:style w:type="numbering" w:customStyle="1" w:styleId="NoList5142">
    <w:name w:val="No List5142"/>
    <w:next w:val="NoList"/>
    <w:uiPriority w:val="99"/>
    <w:semiHidden/>
    <w:unhideWhenUsed/>
    <w:rsid w:val="00A8734A"/>
  </w:style>
  <w:style w:type="table" w:customStyle="1" w:styleId="TableGrid41420">
    <w:name w:val="TableGrid41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2">
    <w:name w:val="Lưới Bảng12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2">
    <w:name w:val="Lưới Bảng22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2">
    <w:name w:val="Lưới Bảng321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2">
    <w:name w:val="No List6142"/>
    <w:next w:val="NoList"/>
    <w:uiPriority w:val="99"/>
    <w:semiHidden/>
    <w:unhideWhenUsed/>
    <w:rsid w:val="00A8734A"/>
  </w:style>
  <w:style w:type="table" w:customStyle="1" w:styleId="TableGrid6132">
    <w:name w:val="Table Grid61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2">
    <w:name w:val="No List7142"/>
    <w:next w:val="NoList"/>
    <w:uiPriority w:val="99"/>
    <w:semiHidden/>
    <w:unhideWhenUsed/>
    <w:rsid w:val="00A8734A"/>
  </w:style>
  <w:style w:type="table" w:customStyle="1" w:styleId="TableGrid7132">
    <w:name w:val="Table Grid71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2">
    <w:name w:val="No List8132"/>
    <w:next w:val="NoList"/>
    <w:uiPriority w:val="99"/>
    <w:semiHidden/>
    <w:unhideWhenUsed/>
    <w:rsid w:val="00A8734A"/>
  </w:style>
  <w:style w:type="numbering" w:customStyle="1" w:styleId="NoList111112">
    <w:name w:val="No List111112"/>
    <w:next w:val="NoList"/>
    <w:uiPriority w:val="99"/>
    <w:semiHidden/>
    <w:unhideWhenUsed/>
    <w:rsid w:val="00A8734A"/>
  </w:style>
  <w:style w:type="numbering" w:customStyle="1" w:styleId="NoList211112">
    <w:name w:val="No List211112"/>
    <w:next w:val="NoList"/>
    <w:uiPriority w:val="99"/>
    <w:semiHidden/>
    <w:unhideWhenUsed/>
    <w:rsid w:val="00A8734A"/>
  </w:style>
  <w:style w:type="numbering" w:customStyle="1" w:styleId="NoList311112">
    <w:name w:val="No List311112"/>
    <w:next w:val="NoList"/>
    <w:uiPriority w:val="99"/>
    <w:semiHidden/>
    <w:unhideWhenUsed/>
    <w:rsid w:val="00A8734A"/>
  </w:style>
  <w:style w:type="numbering" w:customStyle="1" w:styleId="NoList41132">
    <w:name w:val="No List41132"/>
    <w:next w:val="NoList"/>
    <w:uiPriority w:val="99"/>
    <w:semiHidden/>
    <w:unhideWhenUsed/>
    <w:rsid w:val="00A8734A"/>
  </w:style>
  <w:style w:type="numbering" w:customStyle="1" w:styleId="NoList51132">
    <w:name w:val="No List51132"/>
    <w:next w:val="NoList"/>
    <w:uiPriority w:val="99"/>
    <w:semiHidden/>
    <w:unhideWhenUsed/>
    <w:rsid w:val="00A8734A"/>
  </w:style>
  <w:style w:type="numbering" w:customStyle="1" w:styleId="NoList61132">
    <w:name w:val="No List61132"/>
    <w:next w:val="NoList"/>
    <w:uiPriority w:val="99"/>
    <w:semiHidden/>
    <w:unhideWhenUsed/>
    <w:rsid w:val="00A8734A"/>
  </w:style>
  <w:style w:type="numbering" w:customStyle="1" w:styleId="NoList71132">
    <w:name w:val="No List71132"/>
    <w:next w:val="NoList"/>
    <w:uiPriority w:val="99"/>
    <w:semiHidden/>
    <w:unhideWhenUsed/>
    <w:rsid w:val="00A8734A"/>
  </w:style>
  <w:style w:type="table" w:customStyle="1" w:styleId="TableGrid12112">
    <w:name w:val="Table Grid1211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2">
    <w:name w:val="Table Grid9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2">
    <w:name w:val="No List932"/>
    <w:next w:val="NoList"/>
    <w:uiPriority w:val="99"/>
    <w:semiHidden/>
    <w:unhideWhenUsed/>
    <w:rsid w:val="00A8734A"/>
  </w:style>
  <w:style w:type="table" w:customStyle="1" w:styleId="TableGrid6420">
    <w:name w:val="TableGrid6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2">
    <w:name w:val="Lưới Bảng14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2">
    <w:name w:val="Lưới Bảng24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2">
    <w:name w:val="Lưới Bảng34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2">
    <w:name w:val="No List1032"/>
    <w:next w:val="NoList"/>
    <w:uiPriority w:val="99"/>
    <w:semiHidden/>
    <w:unhideWhenUsed/>
    <w:rsid w:val="00A8734A"/>
  </w:style>
  <w:style w:type="table" w:customStyle="1" w:styleId="TableGrid7420">
    <w:name w:val="TableGrid7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2">
    <w:name w:val="Lưới Bảng15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2">
    <w:name w:val="Lưới Bảng25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2">
    <w:name w:val="Lưới Bảng35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2">
    <w:name w:val="No List1232"/>
    <w:next w:val="NoList"/>
    <w:uiPriority w:val="99"/>
    <w:semiHidden/>
    <w:unhideWhenUsed/>
    <w:rsid w:val="00A8734A"/>
  </w:style>
  <w:style w:type="table" w:customStyle="1" w:styleId="TableNormal1252">
    <w:name w:val="Table Normal125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0">
    <w:name w:val="TableGrid124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8734A"/>
  </w:style>
  <w:style w:type="table" w:customStyle="1" w:styleId="TableGrid22320">
    <w:name w:val="Table Grid22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Grid224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8734A"/>
  </w:style>
  <w:style w:type="table" w:customStyle="1" w:styleId="TableGrid3242">
    <w:name w:val="TableGrid32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2">
    <w:name w:val="Lưới Bảng11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2">
    <w:name w:val="Lưới Bảng21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2">
    <w:name w:val="Lưới Bảng31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2">
    <w:name w:val="No List4232"/>
    <w:next w:val="NoList"/>
    <w:uiPriority w:val="99"/>
    <w:semiHidden/>
    <w:unhideWhenUsed/>
    <w:rsid w:val="00A8734A"/>
  </w:style>
  <w:style w:type="table" w:customStyle="1" w:styleId="TableGrid4242">
    <w:name w:val="Table Grid424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2">
    <w:name w:val="No List5232"/>
    <w:next w:val="NoList"/>
    <w:uiPriority w:val="99"/>
    <w:semiHidden/>
    <w:unhideWhenUsed/>
    <w:rsid w:val="00A8734A"/>
  </w:style>
  <w:style w:type="table" w:customStyle="1" w:styleId="TableGrid42420">
    <w:name w:val="TableGrid424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2">
    <w:name w:val="Lưới Bảng12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2">
    <w:name w:val="Lưới Bảng22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2">
    <w:name w:val="Lưới Bảng3224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2">
    <w:name w:val="No List6232"/>
    <w:next w:val="NoList"/>
    <w:uiPriority w:val="99"/>
    <w:semiHidden/>
    <w:unhideWhenUsed/>
    <w:rsid w:val="00A8734A"/>
  </w:style>
  <w:style w:type="table" w:customStyle="1" w:styleId="TableGrid6232">
    <w:name w:val="Table Grid62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2">
    <w:name w:val="No List7232"/>
    <w:next w:val="NoList"/>
    <w:uiPriority w:val="99"/>
    <w:semiHidden/>
    <w:unhideWhenUsed/>
    <w:rsid w:val="00A8734A"/>
  </w:style>
  <w:style w:type="table" w:customStyle="1" w:styleId="TableGrid7232">
    <w:name w:val="Table Grid72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2">
    <w:name w:val="No List1322"/>
    <w:next w:val="NoList"/>
    <w:uiPriority w:val="99"/>
    <w:semiHidden/>
    <w:unhideWhenUsed/>
    <w:rsid w:val="00A8734A"/>
  </w:style>
  <w:style w:type="table" w:customStyle="1" w:styleId="TableNormal1332">
    <w:name w:val="Table Normal133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0">
    <w:name w:val="TableGrid822"/>
    <w:rsid w:val="00A8734A"/>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8734A"/>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8734A"/>
  </w:style>
  <w:style w:type="table" w:customStyle="1" w:styleId="TableGrid282">
    <w:name w:val="Table Grid282"/>
    <w:basedOn w:val="TableNormal"/>
    <w:next w:val="TableGrid"/>
    <w:uiPriority w:val="59"/>
    <w:rsid w:val="00A8734A"/>
    <w:pPr>
      <w:spacing w:after="0" w:line="240" w:lineRule="auto"/>
    </w:pPr>
    <w:rPr>
      <w:rFonts w:ascii="Arial" w:eastAsia="Calibri"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0">
    <w:name w:val="TableGrid20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2">
    <w:name w:val="Lưới Bảng21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2">
    <w:name w:val="Lưới Bảng31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A8734A"/>
  </w:style>
  <w:style w:type="table" w:customStyle="1" w:styleId="TableNormal1102">
    <w:name w:val="Table Normal110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0">
    <w:name w:val="TableGrid115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8734A"/>
  </w:style>
  <w:style w:type="table" w:customStyle="1" w:styleId="TableGrid292">
    <w:name w:val="Table Grid29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0">
    <w:name w:val="TableGrid28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8734A"/>
  </w:style>
  <w:style w:type="table" w:customStyle="1" w:styleId="TableGrid3720">
    <w:name w:val="TableGrid37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2">
    <w:name w:val="Lưới Bảng11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2">
    <w:name w:val="Lưới Bảng21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2">
    <w:name w:val="Lưới Bảng31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2">
    <w:name w:val="No List472"/>
    <w:next w:val="NoList"/>
    <w:uiPriority w:val="99"/>
    <w:semiHidden/>
    <w:unhideWhenUsed/>
    <w:rsid w:val="00A8734A"/>
  </w:style>
  <w:style w:type="numbering" w:customStyle="1" w:styleId="NoList562">
    <w:name w:val="No List562"/>
    <w:next w:val="NoList"/>
    <w:uiPriority w:val="99"/>
    <w:semiHidden/>
    <w:unhideWhenUsed/>
    <w:rsid w:val="00A8734A"/>
  </w:style>
  <w:style w:type="table" w:customStyle="1" w:styleId="TableGrid4720">
    <w:name w:val="TableGrid47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2">
    <w:name w:val="Lưới Bảng12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2">
    <w:name w:val="Lưới Bảng22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2">
    <w:name w:val="Lưới Bảng32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A8734A"/>
  </w:style>
  <w:style w:type="table" w:customStyle="1" w:styleId="TableGrid662">
    <w:name w:val="Table Grid66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2">
    <w:name w:val="No List762"/>
    <w:next w:val="NoList"/>
    <w:uiPriority w:val="99"/>
    <w:semiHidden/>
    <w:unhideWhenUsed/>
    <w:rsid w:val="00A8734A"/>
  </w:style>
  <w:style w:type="table" w:customStyle="1" w:styleId="TableGrid762">
    <w:name w:val="Table Grid76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2">
    <w:name w:val="No List852"/>
    <w:next w:val="NoList"/>
    <w:uiPriority w:val="99"/>
    <w:semiHidden/>
    <w:unhideWhenUsed/>
    <w:rsid w:val="00A8734A"/>
  </w:style>
  <w:style w:type="table" w:customStyle="1" w:styleId="TableGrid5520">
    <w:name w:val="TableGrid5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2">
    <w:name w:val="Lưới Bảng13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2">
    <w:name w:val="Lưới Bảng23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2">
    <w:name w:val="Lưới Bảng33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A8734A"/>
  </w:style>
  <w:style w:type="table" w:customStyle="1" w:styleId="TableNormal1162">
    <w:name w:val="Table Normal116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0">
    <w:name w:val="TableGrid11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8734A"/>
  </w:style>
  <w:style w:type="table" w:customStyle="1" w:styleId="TableGrid21420">
    <w:name w:val="Table Grid21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Grid215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8734A"/>
  </w:style>
  <w:style w:type="table" w:customStyle="1" w:styleId="TableGrid3152">
    <w:name w:val="TableGrid31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2">
    <w:name w:val="Lưới Bảng11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2">
    <w:name w:val="Lưới Bảng21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2">
    <w:name w:val="Lưới Bảng31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2">
    <w:name w:val="No List4152"/>
    <w:next w:val="NoList"/>
    <w:uiPriority w:val="99"/>
    <w:semiHidden/>
    <w:unhideWhenUsed/>
    <w:rsid w:val="00A8734A"/>
  </w:style>
  <w:style w:type="table" w:customStyle="1" w:styleId="TableGrid4152">
    <w:name w:val="Table Grid415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2">
    <w:name w:val="No List5152"/>
    <w:next w:val="NoList"/>
    <w:uiPriority w:val="99"/>
    <w:semiHidden/>
    <w:unhideWhenUsed/>
    <w:rsid w:val="00A8734A"/>
  </w:style>
  <w:style w:type="table" w:customStyle="1" w:styleId="TableGrid41520">
    <w:name w:val="TableGrid41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2">
    <w:name w:val="Lưới Bảng12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2">
    <w:name w:val="Lưới Bảng22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2">
    <w:name w:val="Lưới Bảng321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2">
    <w:name w:val="No List6152"/>
    <w:next w:val="NoList"/>
    <w:uiPriority w:val="99"/>
    <w:semiHidden/>
    <w:unhideWhenUsed/>
    <w:rsid w:val="00A8734A"/>
  </w:style>
  <w:style w:type="table" w:customStyle="1" w:styleId="TableGrid6142">
    <w:name w:val="Table Grid61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2">
    <w:name w:val="No List7152"/>
    <w:next w:val="NoList"/>
    <w:uiPriority w:val="99"/>
    <w:semiHidden/>
    <w:unhideWhenUsed/>
    <w:rsid w:val="00A8734A"/>
  </w:style>
  <w:style w:type="table" w:customStyle="1" w:styleId="TableGrid7142">
    <w:name w:val="Table Grid71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2">
    <w:name w:val="No List8142"/>
    <w:next w:val="NoList"/>
    <w:uiPriority w:val="99"/>
    <w:semiHidden/>
    <w:unhideWhenUsed/>
    <w:rsid w:val="00A8734A"/>
  </w:style>
  <w:style w:type="numbering" w:customStyle="1" w:styleId="NoList11162">
    <w:name w:val="No List11162"/>
    <w:next w:val="NoList"/>
    <w:uiPriority w:val="99"/>
    <w:semiHidden/>
    <w:unhideWhenUsed/>
    <w:rsid w:val="00A8734A"/>
  </w:style>
  <w:style w:type="numbering" w:customStyle="1" w:styleId="NoList21142">
    <w:name w:val="No List21142"/>
    <w:next w:val="NoList"/>
    <w:uiPriority w:val="99"/>
    <w:semiHidden/>
    <w:unhideWhenUsed/>
    <w:rsid w:val="00A8734A"/>
  </w:style>
  <w:style w:type="numbering" w:customStyle="1" w:styleId="NoList31142">
    <w:name w:val="No List31142"/>
    <w:next w:val="NoList"/>
    <w:uiPriority w:val="99"/>
    <w:semiHidden/>
    <w:unhideWhenUsed/>
    <w:rsid w:val="00A8734A"/>
  </w:style>
  <w:style w:type="numbering" w:customStyle="1" w:styleId="NoList41142">
    <w:name w:val="No List41142"/>
    <w:next w:val="NoList"/>
    <w:uiPriority w:val="99"/>
    <w:semiHidden/>
    <w:unhideWhenUsed/>
    <w:rsid w:val="00A8734A"/>
  </w:style>
  <w:style w:type="numbering" w:customStyle="1" w:styleId="NoList51142">
    <w:name w:val="No List51142"/>
    <w:next w:val="NoList"/>
    <w:uiPriority w:val="99"/>
    <w:semiHidden/>
    <w:unhideWhenUsed/>
    <w:rsid w:val="00A8734A"/>
  </w:style>
  <w:style w:type="numbering" w:customStyle="1" w:styleId="NoList61142">
    <w:name w:val="No List61142"/>
    <w:next w:val="NoList"/>
    <w:uiPriority w:val="99"/>
    <w:semiHidden/>
    <w:unhideWhenUsed/>
    <w:rsid w:val="00A8734A"/>
  </w:style>
  <w:style w:type="numbering" w:customStyle="1" w:styleId="NoList71142">
    <w:name w:val="No List71142"/>
    <w:next w:val="NoList"/>
    <w:uiPriority w:val="99"/>
    <w:semiHidden/>
    <w:unhideWhenUsed/>
    <w:rsid w:val="00A8734A"/>
  </w:style>
  <w:style w:type="table" w:customStyle="1" w:styleId="TableGrid1252">
    <w:name w:val="Table Grid1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2">
    <w:name w:val="Table Grid9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2">
    <w:name w:val="No List942"/>
    <w:next w:val="NoList"/>
    <w:uiPriority w:val="99"/>
    <w:semiHidden/>
    <w:unhideWhenUsed/>
    <w:rsid w:val="00A8734A"/>
  </w:style>
  <w:style w:type="table" w:customStyle="1" w:styleId="TableGrid6520">
    <w:name w:val="TableGrid6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2">
    <w:name w:val="Lưới Bảng14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2">
    <w:name w:val="Lưới Bảng24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2">
    <w:name w:val="Lưới Bảng34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2">
    <w:name w:val="No List1042"/>
    <w:next w:val="NoList"/>
    <w:uiPriority w:val="99"/>
    <w:semiHidden/>
    <w:unhideWhenUsed/>
    <w:rsid w:val="00A8734A"/>
  </w:style>
  <w:style w:type="table" w:customStyle="1" w:styleId="TableGrid7520">
    <w:name w:val="TableGrid7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2">
    <w:name w:val="Lưới Bảng15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2">
    <w:name w:val="Lưới Bảng25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2">
    <w:name w:val="Lưới Bảng35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2">
    <w:name w:val="No List1242"/>
    <w:next w:val="NoList"/>
    <w:uiPriority w:val="99"/>
    <w:semiHidden/>
    <w:unhideWhenUsed/>
    <w:rsid w:val="00A8734A"/>
  </w:style>
  <w:style w:type="table" w:customStyle="1" w:styleId="TableNormal1262">
    <w:name w:val="Table Normal126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0">
    <w:name w:val="TableGrid125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8734A"/>
  </w:style>
  <w:style w:type="table" w:customStyle="1" w:styleId="TableGrid22420">
    <w:name w:val="Table Grid22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2">
    <w:name w:val="TableGrid225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8734A"/>
  </w:style>
  <w:style w:type="table" w:customStyle="1" w:styleId="TableGrid3252">
    <w:name w:val="TableGrid32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2">
    <w:name w:val="Lưới Bảng11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2">
    <w:name w:val="Lưới Bảng21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2">
    <w:name w:val="Lưới Bảng31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2">
    <w:name w:val="No List4242"/>
    <w:next w:val="NoList"/>
    <w:uiPriority w:val="99"/>
    <w:semiHidden/>
    <w:unhideWhenUsed/>
    <w:rsid w:val="00A8734A"/>
  </w:style>
  <w:style w:type="table" w:customStyle="1" w:styleId="TableGrid4252">
    <w:name w:val="Table Grid425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2">
    <w:name w:val="No List5242"/>
    <w:next w:val="NoList"/>
    <w:uiPriority w:val="99"/>
    <w:semiHidden/>
    <w:unhideWhenUsed/>
    <w:rsid w:val="00A8734A"/>
  </w:style>
  <w:style w:type="table" w:customStyle="1" w:styleId="TableGrid42520">
    <w:name w:val="TableGrid425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2">
    <w:name w:val="Lưới Bảng12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2">
    <w:name w:val="Lưới Bảng22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2">
    <w:name w:val="Lưới Bảng3225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2">
    <w:name w:val="No List6242"/>
    <w:next w:val="NoList"/>
    <w:uiPriority w:val="99"/>
    <w:semiHidden/>
    <w:unhideWhenUsed/>
    <w:rsid w:val="00A8734A"/>
  </w:style>
  <w:style w:type="table" w:customStyle="1" w:styleId="TableGrid6242">
    <w:name w:val="Table Grid62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2">
    <w:name w:val="No List7242"/>
    <w:next w:val="NoList"/>
    <w:uiPriority w:val="99"/>
    <w:semiHidden/>
    <w:unhideWhenUsed/>
    <w:rsid w:val="00A8734A"/>
  </w:style>
  <w:style w:type="table" w:customStyle="1" w:styleId="TableGrid7242">
    <w:name w:val="Table Grid724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2">
    <w:name w:val="No List1332"/>
    <w:next w:val="NoList"/>
    <w:uiPriority w:val="99"/>
    <w:semiHidden/>
    <w:unhideWhenUsed/>
    <w:rsid w:val="00A8734A"/>
  </w:style>
  <w:style w:type="table" w:customStyle="1" w:styleId="TableNormal1342">
    <w:name w:val="Table Normal134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0">
    <w:name w:val="TableGrid83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8734A"/>
  </w:style>
  <w:style w:type="numbering" w:customStyle="1" w:styleId="NoList1182">
    <w:name w:val="No List1182"/>
    <w:next w:val="NoList"/>
    <w:uiPriority w:val="99"/>
    <w:semiHidden/>
    <w:unhideWhenUsed/>
    <w:rsid w:val="00A8734A"/>
  </w:style>
  <w:style w:type="table" w:customStyle="1" w:styleId="TableGrid2920">
    <w:name w:val="TableGrid29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2">
    <w:name w:val="Lưới Bảng11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2">
    <w:name w:val="Lưới Bảng21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2">
    <w:name w:val="Lưới Bảng31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2">
    <w:name w:val="No List1192"/>
    <w:next w:val="NoList"/>
    <w:uiPriority w:val="99"/>
    <w:semiHidden/>
    <w:unhideWhenUsed/>
    <w:rsid w:val="00A8734A"/>
  </w:style>
  <w:style w:type="table" w:customStyle="1" w:styleId="TableNormal1172">
    <w:name w:val="Table Normal117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0">
    <w:name w:val="TableGrid117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8734A"/>
  </w:style>
  <w:style w:type="table" w:customStyle="1" w:styleId="TableGrid2102">
    <w:name w:val="Table Grid210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0">
    <w:name w:val="TableGrid210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8734A"/>
  </w:style>
  <w:style w:type="table" w:customStyle="1" w:styleId="TableGrid3820">
    <w:name w:val="TableGrid38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2">
    <w:name w:val="Lưới Bảng11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2">
    <w:name w:val="Lưới Bảng21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2">
    <w:name w:val="Lưới Bảng31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2">
    <w:name w:val="No List482"/>
    <w:next w:val="NoList"/>
    <w:uiPriority w:val="99"/>
    <w:semiHidden/>
    <w:unhideWhenUsed/>
    <w:rsid w:val="00A8734A"/>
  </w:style>
  <w:style w:type="table" w:customStyle="1" w:styleId="TableGrid492">
    <w:name w:val="Table Grid49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2">
    <w:name w:val="No List572"/>
    <w:next w:val="NoList"/>
    <w:uiPriority w:val="99"/>
    <w:semiHidden/>
    <w:unhideWhenUsed/>
    <w:rsid w:val="00A8734A"/>
  </w:style>
  <w:style w:type="table" w:customStyle="1" w:styleId="TableGrid4820">
    <w:name w:val="TableGrid48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2">
    <w:name w:val="Lưới Bảng12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2">
    <w:name w:val="Lưới Bảng22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2">
    <w:name w:val="Lưới Bảng328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2">
    <w:name w:val="No List672"/>
    <w:next w:val="NoList"/>
    <w:uiPriority w:val="99"/>
    <w:semiHidden/>
    <w:unhideWhenUsed/>
    <w:rsid w:val="00A8734A"/>
  </w:style>
  <w:style w:type="table" w:customStyle="1" w:styleId="TableGrid672">
    <w:name w:val="Table Grid67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2">
    <w:name w:val="No List772"/>
    <w:next w:val="NoList"/>
    <w:uiPriority w:val="99"/>
    <w:semiHidden/>
    <w:unhideWhenUsed/>
    <w:rsid w:val="00A8734A"/>
  </w:style>
  <w:style w:type="table" w:customStyle="1" w:styleId="TableGrid772">
    <w:name w:val="Table Grid77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2">
    <w:name w:val="No List862"/>
    <w:next w:val="NoList"/>
    <w:uiPriority w:val="99"/>
    <w:semiHidden/>
    <w:unhideWhenUsed/>
    <w:rsid w:val="00A8734A"/>
  </w:style>
  <w:style w:type="table" w:customStyle="1" w:styleId="TableGrid5620">
    <w:name w:val="TableGrid5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2">
    <w:name w:val="Lưới Bảng13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2">
    <w:name w:val="Lưới Bảng23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2">
    <w:name w:val="Lưới Bảng33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A8734A"/>
  </w:style>
  <w:style w:type="table" w:customStyle="1" w:styleId="TableNormal1182">
    <w:name w:val="Table Normal118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0">
    <w:name w:val="TableGrid118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8734A"/>
  </w:style>
  <w:style w:type="table" w:customStyle="1" w:styleId="TableGrid21520">
    <w:name w:val="Table Grid21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Grid21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8734A"/>
  </w:style>
  <w:style w:type="table" w:customStyle="1" w:styleId="TableGrid3162">
    <w:name w:val="TableGrid31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2">
    <w:name w:val="Lưới Bảng11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2">
    <w:name w:val="Lưới Bảng21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2">
    <w:name w:val="Lưới Bảng31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2">
    <w:name w:val="No List4162"/>
    <w:next w:val="NoList"/>
    <w:uiPriority w:val="99"/>
    <w:semiHidden/>
    <w:unhideWhenUsed/>
    <w:rsid w:val="00A8734A"/>
  </w:style>
  <w:style w:type="table" w:customStyle="1" w:styleId="TableGrid4162">
    <w:name w:val="Table Grid416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2">
    <w:name w:val="No List5162"/>
    <w:next w:val="NoList"/>
    <w:uiPriority w:val="99"/>
    <w:semiHidden/>
    <w:unhideWhenUsed/>
    <w:rsid w:val="00A8734A"/>
  </w:style>
  <w:style w:type="table" w:customStyle="1" w:styleId="TableGrid41620">
    <w:name w:val="TableGrid41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2">
    <w:name w:val="Lưới Bảng12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2">
    <w:name w:val="Lưới Bảng22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2">
    <w:name w:val="Lưới Bảng321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2">
    <w:name w:val="No List6162"/>
    <w:next w:val="NoList"/>
    <w:uiPriority w:val="99"/>
    <w:semiHidden/>
    <w:unhideWhenUsed/>
    <w:rsid w:val="00A8734A"/>
  </w:style>
  <w:style w:type="table" w:customStyle="1" w:styleId="TableGrid6152">
    <w:name w:val="Table Grid61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2">
    <w:name w:val="No List7162"/>
    <w:next w:val="NoList"/>
    <w:uiPriority w:val="99"/>
    <w:semiHidden/>
    <w:unhideWhenUsed/>
    <w:rsid w:val="00A8734A"/>
  </w:style>
  <w:style w:type="table" w:customStyle="1" w:styleId="TableGrid7152">
    <w:name w:val="Table Grid71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2">
    <w:name w:val="No List8152"/>
    <w:next w:val="NoList"/>
    <w:uiPriority w:val="99"/>
    <w:semiHidden/>
    <w:unhideWhenUsed/>
    <w:rsid w:val="00A8734A"/>
  </w:style>
  <w:style w:type="numbering" w:customStyle="1" w:styleId="NoList111122">
    <w:name w:val="No List111122"/>
    <w:next w:val="NoList"/>
    <w:uiPriority w:val="99"/>
    <w:semiHidden/>
    <w:unhideWhenUsed/>
    <w:rsid w:val="00A8734A"/>
  </w:style>
  <w:style w:type="numbering" w:customStyle="1" w:styleId="NoList21152">
    <w:name w:val="No List21152"/>
    <w:next w:val="NoList"/>
    <w:uiPriority w:val="99"/>
    <w:semiHidden/>
    <w:unhideWhenUsed/>
    <w:rsid w:val="00A8734A"/>
  </w:style>
  <w:style w:type="numbering" w:customStyle="1" w:styleId="NoList31152">
    <w:name w:val="No List31152"/>
    <w:next w:val="NoList"/>
    <w:uiPriority w:val="99"/>
    <w:semiHidden/>
    <w:unhideWhenUsed/>
    <w:rsid w:val="00A8734A"/>
  </w:style>
  <w:style w:type="numbering" w:customStyle="1" w:styleId="NoList41152">
    <w:name w:val="No List41152"/>
    <w:next w:val="NoList"/>
    <w:uiPriority w:val="99"/>
    <w:semiHidden/>
    <w:unhideWhenUsed/>
    <w:rsid w:val="00A8734A"/>
  </w:style>
  <w:style w:type="numbering" w:customStyle="1" w:styleId="NoList51152">
    <w:name w:val="No List51152"/>
    <w:next w:val="NoList"/>
    <w:uiPriority w:val="99"/>
    <w:semiHidden/>
    <w:unhideWhenUsed/>
    <w:rsid w:val="00A8734A"/>
  </w:style>
  <w:style w:type="numbering" w:customStyle="1" w:styleId="NoList61152">
    <w:name w:val="No List61152"/>
    <w:next w:val="NoList"/>
    <w:uiPriority w:val="99"/>
    <w:semiHidden/>
    <w:unhideWhenUsed/>
    <w:rsid w:val="00A8734A"/>
  </w:style>
  <w:style w:type="numbering" w:customStyle="1" w:styleId="NoList71152">
    <w:name w:val="No List71152"/>
    <w:next w:val="NoList"/>
    <w:uiPriority w:val="99"/>
    <w:semiHidden/>
    <w:unhideWhenUsed/>
    <w:rsid w:val="00A8734A"/>
  </w:style>
  <w:style w:type="table" w:customStyle="1" w:styleId="TableGrid1262">
    <w:name w:val="Table Grid1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2">
    <w:name w:val="Table Grid9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2">
    <w:name w:val="No List952"/>
    <w:next w:val="NoList"/>
    <w:uiPriority w:val="99"/>
    <w:semiHidden/>
    <w:unhideWhenUsed/>
    <w:rsid w:val="00A8734A"/>
  </w:style>
  <w:style w:type="table" w:customStyle="1" w:styleId="TableGrid6620">
    <w:name w:val="TableGrid6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2">
    <w:name w:val="Lưới Bảng14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2">
    <w:name w:val="Lưới Bảng24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2">
    <w:name w:val="Lưới Bảng34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2">
    <w:name w:val="No List1052"/>
    <w:next w:val="NoList"/>
    <w:uiPriority w:val="99"/>
    <w:semiHidden/>
    <w:unhideWhenUsed/>
    <w:rsid w:val="00A8734A"/>
  </w:style>
  <w:style w:type="table" w:customStyle="1" w:styleId="TableGrid7620">
    <w:name w:val="TableGrid7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2">
    <w:name w:val="Lưới Bảng15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2">
    <w:name w:val="Lưới Bảng25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2">
    <w:name w:val="Lưới Bảng35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2">
    <w:name w:val="No List1252"/>
    <w:next w:val="NoList"/>
    <w:uiPriority w:val="99"/>
    <w:semiHidden/>
    <w:unhideWhenUsed/>
    <w:rsid w:val="00A8734A"/>
  </w:style>
  <w:style w:type="table" w:customStyle="1" w:styleId="TableNormal1272">
    <w:name w:val="Table Normal127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20">
    <w:name w:val="TableGrid12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8734A"/>
  </w:style>
  <w:style w:type="table" w:customStyle="1" w:styleId="TableGrid22520">
    <w:name w:val="Table Grid22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2">
    <w:name w:val="TableGrid226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8734A"/>
  </w:style>
  <w:style w:type="table" w:customStyle="1" w:styleId="TableGrid3262">
    <w:name w:val="TableGrid32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2">
    <w:name w:val="Lưới Bảng11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2">
    <w:name w:val="Lưới Bảng21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2">
    <w:name w:val="Lưới Bảng31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2">
    <w:name w:val="No List4252"/>
    <w:next w:val="NoList"/>
    <w:uiPriority w:val="99"/>
    <w:semiHidden/>
    <w:unhideWhenUsed/>
    <w:rsid w:val="00A8734A"/>
  </w:style>
  <w:style w:type="table" w:customStyle="1" w:styleId="TableGrid4262">
    <w:name w:val="Table Grid4262"/>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2">
    <w:name w:val="No List5252"/>
    <w:next w:val="NoList"/>
    <w:uiPriority w:val="99"/>
    <w:semiHidden/>
    <w:unhideWhenUsed/>
    <w:rsid w:val="00A8734A"/>
  </w:style>
  <w:style w:type="table" w:customStyle="1" w:styleId="TableGrid42620">
    <w:name w:val="TableGrid4262"/>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2">
    <w:name w:val="Lưới Bảng12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2">
    <w:name w:val="Lưới Bảng22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2">
    <w:name w:val="Lưới Bảng32262"/>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2">
    <w:name w:val="No List6252"/>
    <w:next w:val="NoList"/>
    <w:uiPriority w:val="99"/>
    <w:semiHidden/>
    <w:unhideWhenUsed/>
    <w:rsid w:val="00A8734A"/>
  </w:style>
  <w:style w:type="table" w:customStyle="1" w:styleId="TableGrid6252">
    <w:name w:val="Table Grid62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2">
    <w:name w:val="No List7252"/>
    <w:next w:val="NoList"/>
    <w:uiPriority w:val="99"/>
    <w:semiHidden/>
    <w:unhideWhenUsed/>
    <w:rsid w:val="00A8734A"/>
  </w:style>
  <w:style w:type="table" w:customStyle="1" w:styleId="TableGrid7252">
    <w:name w:val="Table Grid725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2">
    <w:name w:val="No List1342"/>
    <w:next w:val="NoList"/>
    <w:semiHidden/>
    <w:rsid w:val="00A8734A"/>
  </w:style>
  <w:style w:type="table" w:customStyle="1" w:styleId="TableGrid1542">
    <w:name w:val="Table Grid1542"/>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2">
    <w:name w:val="No List1422"/>
    <w:next w:val="NoList"/>
    <w:uiPriority w:val="99"/>
    <w:semiHidden/>
    <w:unhideWhenUsed/>
    <w:rsid w:val="00A8734A"/>
  </w:style>
  <w:style w:type="table" w:customStyle="1" w:styleId="TableGrid1622">
    <w:name w:val="Table Grid1622"/>
    <w:basedOn w:val="TableNormal"/>
    <w:next w:val="TableGrid"/>
    <w:rsid w:val="00A8734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A8734A"/>
  </w:style>
  <w:style w:type="table" w:customStyle="1" w:styleId="TableNormal1352">
    <w:name w:val="Table Normal135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20">
    <w:name w:val="TableGrid84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8734A"/>
  </w:style>
  <w:style w:type="table" w:customStyle="1" w:styleId="TableNormal1522">
    <w:name w:val="Table Normal152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0">
    <w:name w:val="TableGrid912"/>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mjx-char">
    <w:name w:val="mjx-char"/>
    <w:basedOn w:val="DefaultParagraphFont"/>
    <w:rsid w:val="00A8734A"/>
  </w:style>
  <w:style w:type="table" w:customStyle="1" w:styleId="TableGrid1551">
    <w:name w:val="Table Grid1551"/>
    <w:basedOn w:val="TableNormal"/>
    <w:next w:val="TableGrid"/>
    <w:uiPriority w:val="39"/>
    <w:rsid w:val="00A8734A"/>
    <w:pPr>
      <w:spacing w:after="0" w:line="240" w:lineRule="auto"/>
    </w:pPr>
    <w:rPr>
      <w:rFonts w:eastAsia="Calibri"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A8734A"/>
  </w:style>
  <w:style w:type="table" w:customStyle="1" w:styleId="TableGrid3011">
    <w:name w:val="TableGrid3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1">
    <w:name w:val="Lưới Bảng12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1">
    <w:name w:val="Lưới Bảng22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1">
    <w:name w:val="Lưới Bảng32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1">
    <w:name w:val="No List1201"/>
    <w:next w:val="NoList"/>
    <w:uiPriority w:val="99"/>
    <w:semiHidden/>
    <w:unhideWhenUsed/>
    <w:rsid w:val="00A8734A"/>
  </w:style>
  <w:style w:type="table" w:customStyle="1" w:styleId="TableNormal1191">
    <w:name w:val="Table Normal119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0">
    <w:name w:val="TableGrid119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8734A"/>
  </w:style>
  <w:style w:type="table" w:customStyle="1" w:styleId="TableGrid21610">
    <w:name w:val="Table Grid21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Grid217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8734A"/>
  </w:style>
  <w:style w:type="table" w:customStyle="1" w:styleId="TableGrid3910">
    <w:name w:val="TableGrid39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1">
    <w:name w:val="Lưới Bảng11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1">
    <w:name w:val="Lưới Bảng21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1">
    <w:name w:val="Lưới Bảng31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1">
    <w:name w:val="No List491"/>
    <w:next w:val="NoList"/>
    <w:uiPriority w:val="99"/>
    <w:semiHidden/>
    <w:unhideWhenUsed/>
    <w:rsid w:val="00A8734A"/>
  </w:style>
  <w:style w:type="table" w:customStyle="1" w:styleId="TableGrid41010">
    <w:name w:val="Table Grid410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1">
    <w:name w:val="No List581"/>
    <w:next w:val="NoList"/>
    <w:uiPriority w:val="99"/>
    <w:semiHidden/>
    <w:unhideWhenUsed/>
    <w:rsid w:val="00A8734A"/>
  </w:style>
  <w:style w:type="table" w:customStyle="1" w:styleId="TableGrid4910">
    <w:name w:val="TableGrid49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1">
    <w:name w:val="Lưới Bảng12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1">
    <w:name w:val="Lưới Bảng22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1">
    <w:name w:val="Lưới Bảng32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1">
    <w:name w:val="No List681"/>
    <w:next w:val="NoList"/>
    <w:uiPriority w:val="99"/>
    <w:semiHidden/>
    <w:unhideWhenUsed/>
    <w:rsid w:val="00A8734A"/>
  </w:style>
  <w:style w:type="table" w:customStyle="1" w:styleId="TableGrid681">
    <w:name w:val="Table Grid6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1">
    <w:name w:val="No List781"/>
    <w:next w:val="NoList"/>
    <w:uiPriority w:val="99"/>
    <w:semiHidden/>
    <w:unhideWhenUsed/>
    <w:rsid w:val="00A8734A"/>
  </w:style>
  <w:style w:type="table" w:customStyle="1" w:styleId="TableGrid781">
    <w:name w:val="Table Grid7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1">
    <w:name w:val="No List871"/>
    <w:next w:val="NoList"/>
    <w:uiPriority w:val="99"/>
    <w:semiHidden/>
    <w:unhideWhenUsed/>
    <w:rsid w:val="00A8734A"/>
  </w:style>
  <w:style w:type="table" w:customStyle="1" w:styleId="TableGrid5710">
    <w:name w:val="TableGrid5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1">
    <w:name w:val="Lưới Bảng1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1">
    <w:name w:val="Lưới Bảng2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1">
    <w:name w:val="Lưới Bảng3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1">
    <w:name w:val="No List11101"/>
    <w:next w:val="NoList"/>
    <w:uiPriority w:val="99"/>
    <w:semiHidden/>
    <w:unhideWhenUsed/>
    <w:rsid w:val="00A8734A"/>
  </w:style>
  <w:style w:type="table" w:customStyle="1" w:styleId="TableNormal11101">
    <w:name w:val="Table Normal1110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1">
    <w:name w:val="TableGrid1110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8734A"/>
  </w:style>
  <w:style w:type="table" w:customStyle="1" w:styleId="TableGrid21710">
    <w:name w:val="Table Grid217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Grid218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8734A"/>
  </w:style>
  <w:style w:type="table" w:customStyle="1" w:styleId="TableGrid3171">
    <w:name w:val="TableGrid31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1">
    <w:name w:val="Lưới Bảng11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1">
    <w:name w:val="Lưới Bảng21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1">
    <w:name w:val="Lưới Bảng31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1">
    <w:name w:val="No List4171"/>
    <w:next w:val="NoList"/>
    <w:uiPriority w:val="99"/>
    <w:semiHidden/>
    <w:unhideWhenUsed/>
    <w:rsid w:val="00A8734A"/>
  </w:style>
  <w:style w:type="table" w:customStyle="1" w:styleId="TableGrid4171">
    <w:name w:val="Table Grid417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1">
    <w:name w:val="No List5171"/>
    <w:next w:val="NoList"/>
    <w:uiPriority w:val="99"/>
    <w:semiHidden/>
    <w:unhideWhenUsed/>
    <w:rsid w:val="00A8734A"/>
  </w:style>
  <w:style w:type="table" w:customStyle="1" w:styleId="TableGrid41710">
    <w:name w:val="TableGrid41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1">
    <w:name w:val="Lưới Bảng12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1">
    <w:name w:val="Lưới Bảng22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1">
    <w:name w:val="Lưới Bảng321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1">
    <w:name w:val="No List6171"/>
    <w:next w:val="NoList"/>
    <w:uiPriority w:val="99"/>
    <w:semiHidden/>
    <w:unhideWhenUsed/>
    <w:rsid w:val="00A8734A"/>
  </w:style>
  <w:style w:type="table" w:customStyle="1" w:styleId="TableGrid6161">
    <w:name w:val="Table Grid61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1">
    <w:name w:val="No List7171"/>
    <w:next w:val="NoList"/>
    <w:uiPriority w:val="99"/>
    <w:semiHidden/>
    <w:unhideWhenUsed/>
    <w:rsid w:val="00A8734A"/>
  </w:style>
  <w:style w:type="table" w:customStyle="1" w:styleId="TableGrid7161">
    <w:name w:val="Table Grid71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1">
    <w:name w:val="No List8161"/>
    <w:next w:val="NoList"/>
    <w:uiPriority w:val="99"/>
    <w:semiHidden/>
    <w:unhideWhenUsed/>
    <w:rsid w:val="00A8734A"/>
  </w:style>
  <w:style w:type="numbering" w:customStyle="1" w:styleId="NoList11181">
    <w:name w:val="No List11181"/>
    <w:next w:val="NoList"/>
    <w:uiPriority w:val="99"/>
    <w:semiHidden/>
    <w:unhideWhenUsed/>
    <w:rsid w:val="00A8734A"/>
  </w:style>
  <w:style w:type="numbering" w:customStyle="1" w:styleId="NoList21161">
    <w:name w:val="No List21161"/>
    <w:next w:val="NoList"/>
    <w:uiPriority w:val="99"/>
    <w:semiHidden/>
    <w:unhideWhenUsed/>
    <w:rsid w:val="00A8734A"/>
  </w:style>
  <w:style w:type="numbering" w:customStyle="1" w:styleId="NoList31161">
    <w:name w:val="No List31161"/>
    <w:next w:val="NoList"/>
    <w:uiPriority w:val="99"/>
    <w:semiHidden/>
    <w:unhideWhenUsed/>
    <w:rsid w:val="00A8734A"/>
  </w:style>
  <w:style w:type="numbering" w:customStyle="1" w:styleId="NoList41161">
    <w:name w:val="No List41161"/>
    <w:next w:val="NoList"/>
    <w:uiPriority w:val="99"/>
    <w:semiHidden/>
    <w:unhideWhenUsed/>
    <w:rsid w:val="00A8734A"/>
  </w:style>
  <w:style w:type="numbering" w:customStyle="1" w:styleId="NoList51161">
    <w:name w:val="No List51161"/>
    <w:next w:val="NoList"/>
    <w:uiPriority w:val="99"/>
    <w:semiHidden/>
    <w:unhideWhenUsed/>
    <w:rsid w:val="00A8734A"/>
  </w:style>
  <w:style w:type="numbering" w:customStyle="1" w:styleId="NoList61161">
    <w:name w:val="No List61161"/>
    <w:next w:val="NoList"/>
    <w:uiPriority w:val="99"/>
    <w:semiHidden/>
    <w:unhideWhenUsed/>
    <w:rsid w:val="00A8734A"/>
  </w:style>
  <w:style w:type="numbering" w:customStyle="1" w:styleId="NoList71161">
    <w:name w:val="No List71161"/>
    <w:next w:val="NoList"/>
    <w:uiPriority w:val="99"/>
    <w:semiHidden/>
    <w:unhideWhenUsed/>
    <w:rsid w:val="00A8734A"/>
  </w:style>
  <w:style w:type="table" w:customStyle="1" w:styleId="TableGrid1271">
    <w:name w:val="Table Grid1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1">
    <w:name w:val="Table Grid9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1">
    <w:name w:val="No List961"/>
    <w:next w:val="NoList"/>
    <w:uiPriority w:val="99"/>
    <w:semiHidden/>
    <w:unhideWhenUsed/>
    <w:rsid w:val="00A8734A"/>
  </w:style>
  <w:style w:type="table" w:customStyle="1" w:styleId="TableGrid6710">
    <w:name w:val="TableGrid6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1">
    <w:name w:val="Lưới Bảng14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1">
    <w:name w:val="Lưới Bảng24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1">
    <w:name w:val="Lưới Bảng34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1">
    <w:name w:val="No List1061"/>
    <w:next w:val="NoList"/>
    <w:uiPriority w:val="99"/>
    <w:semiHidden/>
    <w:unhideWhenUsed/>
    <w:rsid w:val="00A8734A"/>
  </w:style>
  <w:style w:type="table" w:customStyle="1" w:styleId="TableGrid7710">
    <w:name w:val="TableGrid7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1">
    <w:name w:val="Lưới Bảng15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1">
    <w:name w:val="Lưới Bảng25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1">
    <w:name w:val="Lưới Bảng35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1">
    <w:name w:val="No List1261"/>
    <w:next w:val="NoList"/>
    <w:uiPriority w:val="99"/>
    <w:semiHidden/>
    <w:unhideWhenUsed/>
    <w:rsid w:val="00A8734A"/>
  </w:style>
  <w:style w:type="table" w:customStyle="1" w:styleId="TableNormal1281">
    <w:name w:val="Table Normal128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10">
    <w:name w:val="TableGrid127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8734A"/>
  </w:style>
  <w:style w:type="table" w:customStyle="1" w:styleId="TableGrid22610">
    <w:name w:val="Table Grid22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1">
    <w:name w:val="TableGrid227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8734A"/>
  </w:style>
  <w:style w:type="table" w:customStyle="1" w:styleId="TableGrid3271">
    <w:name w:val="TableGrid32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1">
    <w:name w:val="Lưới Bảng11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1">
    <w:name w:val="Lưới Bảng21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1">
    <w:name w:val="Lưới Bảng31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1">
    <w:name w:val="No List4261"/>
    <w:next w:val="NoList"/>
    <w:uiPriority w:val="99"/>
    <w:semiHidden/>
    <w:unhideWhenUsed/>
    <w:rsid w:val="00A8734A"/>
  </w:style>
  <w:style w:type="table" w:customStyle="1" w:styleId="TableGrid4271">
    <w:name w:val="Table Grid427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1">
    <w:name w:val="No List5261"/>
    <w:next w:val="NoList"/>
    <w:uiPriority w:val="99"/>
    <w:semiHidden/>
    <w:unhideWhenUsed/>
    <w:rsid w:val="00A8734A"/>
  </w:style>
  <w:style w:type="table" w:customStyle="1" w:styleId="TableGrid42710">
    <w:name w:val="TableGrid427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1">
    <w:name w:val="Lưới Bảng12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1">
    <w:name w:val="Lưới Bảng22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1">
    <w:name w:val="Lưới Bảng3227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1">
    <w:name w:val="No List6261"/>
    <w:next w:val="NoList"/>
    <w:uiPriority w:val="99"/>
    <w:semiHidden/>
    <w:unhideWhenUsed/>
    <w:rsid w:val="00A8734A"/>
  </w:style>
  <w:style w:type="table" w:customStyle="1" w:styleId="TableGrid6261">
    <w:name w:val="Table Grid62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1">
    <w:name w:val="No List7261"/>
    <w:next w:val="NoList"/>
    <w:uiPriority w:val="99"/>
    <w:semiHidden/>
    <w:unhideWhenUsed/>
    <w:rsid w:val="00A8734A"/>
  </w:style>
  <w:style w:type="table" w:customStyle="1" w:styleId="TableGrid7261">
    <w:name w:val="Table Grid726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1">
    <w:name w:val="No List1351"/>
    <w:next w:val="NoList"/>
    <w:uiPriority w:val="99"/>
    <w:semiHidden/>
    <w:unhideWhenUsed/>
    <w:rsid w:val="00A8734A"/>
  </w:style>
  <w:style w:type="table" w:customStyle="1" w:styleId="TableGrid1561">
    <w:name w:val="Table Grid156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1">
    <w:name w:val="No List1431"/>
    <w:next w:val="NoList"/>
    <w:uiPriority w:val="99"/>
    <w:semiHidden/>
    <w:unhideWhenUsed/>
    <w:rsid w:val="00A8734A"/>
  </w:style>
  <w:style w:type="numbering" w:customStyle="1" w:styleId="NoList1531">
    <w:name w:val="No List1531"/>
    <w:next w:val="NoList"/>
    <w:uiPriority w:val="99"/>
    <w:semiHidden/>
    <w:unhideWhenUsed/>
    <w:rsid w:val="00A8734A"/>
  </w:style>
  <w:style w:type="table" w:customStyle="1" w:styleId="TableGrid1631">
    <w:name w:val="Table Grid163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31">
    <w:name w:val="No List1631"/>
    <w:next w:val="NoList"/>
    <w:uiPriority w:val="99"/>
    <w:semiHidden/>
    <w:unhideWhenUsed/>
    <w:rsid w:val="00A8734A"/>
  </w:style>
  <w:style w:type="numbering" w:customStyle="1" w:styleId="NoList1721">
    <w:name w:val="No List1721"/>
    <w:next w:val="NoList"/>
    <w:uiPriority w:val="99"/>
    <w:semiHidden/>
    <w:unhideWhenUsed/>
    <w:rsid w:val="00A8734A"/>
  </w:style>
  <w:style w:type="table" w:customStyle="1" w:styleId="TableNormal1361">
    <w:name w:val="Table Normal136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51">
    <w:name w:val="Table Normal145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8734A"/>
  </w:style>
  <w:style w:type="table" w:customStyle="1" w:styleId="TableGrid8510">
    <w:name w:val="TableGrid85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1">
    <w:name w:val="Lưới Bảng16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1">
    <w:name w:val="Lưới Bảng26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1">
    <w:name w:val="Lưới Bảng36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1">
    <w:name w:val="No List1911"/>
    <w:next w:val="NoList"/>
    <w:uiPriority w:val="99"/>
    <w:semiHidden/>
    <w:unhideWhenUsed/>
    <w:rsid w:val="00A8734A"/>
  </w:style>
  <w:style w:type="table" w:customStyle="1" w:styleId="TableNormal1531">
    <w:name w:val="Table Normal153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Grid13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8734A"/>
  </w:style>
  <w:style w:type="table" w:customStyle="1" w:styleId="TableGrid2311">
    <w:name w:val="Table Grid23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0">
    <w:name w:val="TableGrid23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8734A"/>
  </w:style>
  <w:style w:type="table" w:customStyle="1" w:styleId="TableGrid3311">
    <w:name w:val="TableGrid33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1">
    <w:name w:val="Lưới Bảng11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1">
    <w:name w:val="Lưới Bảng21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1">
    <w:name w:val="Lưới Bảng31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A8734A"/>
  </w:style>
  <w:style w:type="table" w:customStyle="1" w:styleId="TableGrid4311">
    <w:name w:val="Table Grid431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A8734A"/>
  </w:style>
  <w:style w:type="table" w:customStyle="1" w:styleId="TableGrid43110">
    <w:name w:val="TableGrid43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1">
    <w:name w:val="Lưới Bảng12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1">
    <w:name w:val="Lưới Bảng22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1">
    <w:name w:val="Lưới Bảng323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1">
    <w:name w:val="No List6311"/>
    <w:next w:val="NoList"/>
    <w:uiPriority w:val="99"/>
    <w:semiHidden/>
    <w:unhideWhenUsed/>
    <w:rsid w:val="00A8734A"/>
  </w:style>
  <w:style w:type="table" w:customStyle="1" w:styleId="TableGrid6311">
    <w:name w:val="Table Grid63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1">
    <w:name w:val="No List7311"/>
    <w:next w:val="NoList"/>
    <w:uiPriority w:val="99"/>
    <w:semiHidden/>
    <w:unhideWhenUsed/>
    <w:rsid w:val="00A8734A"/>
  </w:style>
  <w:style w:type="table" w:customStyle="1" w:styleId="TableGrid7311">
    <w:name w:val="Table Grid73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1">
    <w:name w:val="No List8211"/>
    <w:next w:val="NoList"/>
    <w:uiPriority w:val="99"/>
    <w:semiHidden/>
    <w:unhideWhenUsed/>
    <w:rsid w:val="00A8734A"/>
  </w:style>
  <w:style w:type="table" w:customStyle="1" w:styleId="TableGrid51110">
    <w:name w:val="TableGrid5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1">
    <w:name w:val="Lưới Bảng13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1">
    <w:name w:val="Lưới Bảng23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1">
    <w:name w:val="Lưới Bảng33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A8734A"/>
  </w:style>
  <w:style w:type="table" w:customStyle="1" w:styleId="TableNormal11111">
    <w:name w:val="Table Normal11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Grid11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8734A"/>
  </w:style>
  <w:style w:type="table" w:customStyle="1" w:styleId="TableGrid21111">
    <w:name w:val="Table Grid21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Grid21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8734A"/>
  </w:style>
  <w:style w:type="table" w:customStyle="1" w:styleId="TableGrid31111">
    <w:name w:val="TableGrid31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1">
    <w:name w:val="Lưới Bảng11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1">
    <w:name w:val="Lưới Bảng21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1">
    <w:name w:val="Lưới Bảng31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1">
    <w:name w:val="No List41211"/>
    <w:next w:val="NoList"/>
    <w:uiPriority w:val="99"/>
    <w:semiHidden/>
    <w:unhideWhenUsed/>
    <w:rsid w:val="00A8734A"/>
  </w:style>
  <w:style w:type="table" w:customStyle="1" w:styleId="TableGrid41111">
    <w:name w:val="Table Grid4111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1">
    <w:name w:val="No List51211"/>
    <w:next w:val="NoList"/>
    <w:uiPriority w:val="99"/>
    <w:semiHidden/>
    <w:unhideWhenUsed/>
    <w:rsid w:val="00A8734A"/>
  </w:style>
  <w:style w:type="table" w:customStyle="1" w:styleId="TableGrid411110">
    <w:name w:val="TableGrid41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1">
    <w:name w:val="Lưới Bảng12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1">
    <w:name w:val="Lưới Bảng22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1">
    <w:name w:val="Lưới Bảng321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1">
    <w:name w:val="No List61211"/>
    <w:next w:val="NoList"/>
    <w:uiPriority w:val="99"/>
    <w:semiHidden/>
    <w:unhideWhenUsed/>
    <w:rsid w:val="00A8734A"/>
  </w:style>
  <w:style w:type="table" w:customStyle="1" w:styleId="TableGrid61111">
    <w:name w:val="Table Grid61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1">
    <w:name w:val="No List71211"/>
    <w:next w:val="NoList"/>
    <w:uiPriority w:val="99"/>
    <w:semiHidden/>
    <w:unhideWhenUsed/>
    <w:rsid w:val="00A8734A"/>
  </w:style>
  <w:style w:type="table" w:customStyle="1" w:styleId="TableGrid71111">
    <w:name w:val="Table Grid71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1">
    <w:name w:val="No List81111"/>
    <w:next w:val="NoList"/>
    <w:uiPriority w:val="99"/>
    <w:semiHidden/>
    <w:unhideWhenUsed/>
    <w:rsid w:val="00A8734A"/>
  </w:style>
  <w:style w:type="numbering" w:customStyle="1" w:styleId="NoList111131">
    <w:name w:val="No List111131"/>
    <w:next w:val="NoList"/>
    <w:uiPriority w:val="99"/>
    <w:semiHidden/>
    <w:unhideWhenUsed/>
    <w:rsid w:val="00A8734A"/>
  </w:style>
  <w:style w:type="numbering" w:customStyle="1" w:styleId="NoList211121">
    <w:name w:val="No List211121"/>
    <w:next w:val="NoList"/>
    <w:uiPriority w:val="99"/>
    <w:semiHidden/>
    <w:unhideWhenUsed/>
    <w:rsid w:val="00A8734A"/>
  </w:style>
  <w:style w:type="numbering" w:customStyle="1" w:styleId="NoList311121">
    <w:name w:val="No List311121"/>
    <w:next w:val="NoList"/>
    <w:uiPriority w:val="99"/>
    <w:semiHidden/>
    <w:unhideWhenUsed/>
    <w:rsid w:val="00A8734A"/>
  </w:style>
  <w:style w:type="numbering" w:customStyle="1" w:styleId="NoList411111">
    <w:name w:val="No List411111"/>
    <w:next w:val="NoList"/>
    <w:uiPriority w:val="99"/>
    <w:semiHidden/>
    <w:unhideWhenUsed/>
    <w:rsid w:val="00A8734A"/>
  </w:style>
  <w:style w:type="numbering" w:customStyle="1" w:styleId="NoList511111">
    <w:name w:val="No List511111"/>
    <w:next w:val="NoList"/>
    <w:uiPriority w:val="99"/>
    <w:semiHidden/>
    <w:unhideWhenUsed/>
    <w:rsid w:val="00A8734A"/>
  </w:style>
  <w:style w:type="numbering" w:customStyle="1" w:styleId="NoList611111">
    <w:name w:val="No List611111"/>
    <w:next w:val="NoList"/>
    <w:uiPriority w:val="99"/>
    <w:semiHidden/>
    <w:unhideWhenUsed/>
    <w:rsid w:val="00A8734A"/>
  </w:style>
  <w:style w:type="numbering" w:customStyle="1" w:styleId="NoList711111">
    <w:name w:val="No List711111"/>
    <w:next w:val="NoList"/>
    <w:uiPriority w:val="99"/>
    <w:semiHidden/>
    <w:unhideWhenUsed/>
    <w:rsid w:val="00A8734A"/>
  </w:style>
  <w:style w:type="table" w:customStyle="1" w:styleId="TableGrid12121">
    <w:name w:val="Table Grid1212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1">
    <w:name w:val="No List9111"/>
    <w:next w:val="NoList"/>
    <w:uiPriority w:val="99"/>
    <w:semiHidden/>
    <w:unhideWhenUsed/>
    <w:rsid w:val="00A8734A"/>
  </w:style>
  <w:style w:type="table" w:customStyle="1" w:styleId="TableGrid61110">
    <w:name w:val="TableGrid6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1">
    <w:name w:val="Lưới Bảng14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1">
    <w:name w:val="Lưới Bảng24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1">
    <w:name w:val="Lưới Bảng34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A8734A"/>
  </w:style>
  <w:style w:type="table" w:customStyle="1" w:styleId="TableGrid71110">
    <w:name w:val="TableGrid7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1">
    <w:name w:val="Lưới Bảng15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1">
    <w:name w:val="Lưới Bảng25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1">
    <w:name w:val="Lưới Bảng35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2">
    <w:name w:val="No List12112"/>
    <w:next w:val="NoList"/>
    <w:uiPriority w:val="99"/>
    <w:semiHidden/>
    <w:unhideWhenUsed/>
    <w:rsid w:val="00A8734A"/>
  </w:style>
  <w:style w:type="table" w:customStyle="1" w:styleId="TableNormal12111">
    <w:name w:val="Table Normal12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0">
    <w:name w:val="TableGrid12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8734A"/>
  </w:style>
  <w:style w:type="table" w:customStyle="1" w:styleId="TableGrid22111">
    <w:name w:val="Table Grid22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0">
    <w:name w:val="TableGrid2211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8734A"/>
  </w:style>
  <w:style w:type="table" w:customStyle="1" w:styleId="TableGrid32111">
    <w:name w:val="TableGrid32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1">
    <w:name w:val="Lưới Bảng11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1">
    <w:name w:val="Lưới Bảng21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1">
    <w:name w:val="Lưới Bảng31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1">
    <w:name w:val="No List42111"/>
    <w:next w:val="NoList"/>
    <w:uiPriority w:val="99"/>
    <w:semiHidden/>
    <w:unhideWhenUsed/>
    <w:rsid w:val="00A8734A"/>
  </w:style>
  <w:style w:type="table" w:customStyle="1" w:styleId="TableGrid42111">
    <w:name w:val="Table Grid4211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1">
    <w:name w:val="No List52111"/>
    <w:next w:val="NoList"/>
    <w:uiPriority w:val="99"/>
    <w:semiHidden/>
    <w:unhideWhenUsed/>
    <w:rsid w:val="00A8734A"/>
  </w:style>
  <w:style w:type="table" w:customStyle="1" w:styleId="TableGrid421110">
    <w:name w:val="TableGrid4211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1">
    <w:name w:val="Lưới Bảng12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1">
    <w:name w:val="Lưới Bảng22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1">
    <w:name w:val="Lưới Bảng32211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1">
    <w:name w:val="No List62111"/>
    <w:next w:val="NoList"/>
    <w:uiPriority w:val="99"/>
    <w:semiHidden/>
    <w:unhideWhenUsed/>
    <w:rsid w:val="00A8734A"/>
  </w:style>
  <w:style w:type="table" w:customStyle="1" w:styleId="TableGrid62111">
    <w:name w:val="Table Grid62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1">
    <w:name w:val="No List72111"/>
    <w:next w:val="NoList"/>
    <w:uiPriority w:val="99"/>
    <w:semiHidden/>
    <w:unhideWhenUsed/>
    <w:rsid w:val="00A8734A"/>
  </w:style>
  <w:style w:type="table" w:customStyle="1" w:styleId="TableGrid72111">
    <w:name w:val="Table Grid7211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uiPriority w:val="99"/>
    <w:semiHidden/>
    <w:unhideWhenUsed/>
    <w:rsid w:val="00A8734A"/>
  </w:style>
  <w:style w:type="table" w:customStyle="1" w:styleId="TableNormal13111">
    <w:name w:val="Table Normal13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111">
    <w:name w:val="Table Normal1411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8734A"/>
  </w:style>
  <w:style w:type="numbering" w:customStyle="1" w:styleId="NoList1271">
    <w:name w:val="No List1271"/>
    <w:next w:val="NoList"/>
    <w:uiPriority w:val="99"/>
    <w:semiHidden/>
    <w:unhideWhenUsed/>
    <w:rsid w:val="00A8734A"/>
  </w:style>
  <w:style w:type="table" w:customStyle="1" w:styleId="TableGrid4011">
    <w:name w:val="TableGrid4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01">
    <w:name w:val="Lưới Bảng13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1">
    <w:name w:val="Lưới Bảng23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1">
    <w:name w:val="Lưới Bảng33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1">
    <w:name w:val="No List11191"/>
    <w:next w:val="NoList"/>
    <w:uiPriority w:val="99"/>
    <w:semiHidden/>
    <w:unhideWhenUsed/>
    <w:rsid w:val="00A8734A"/>
  </w:style>
  <w:style w:type="table" w:customStyle="1" w:styleId="TableNormal1201">
    <w:name w:val="Table Normal120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1">
    <w:name w:val="TableGrid120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8734A"/>
  </w:style>
  <w:style w:type="table" w:customStyle="1" w:styleId="TableGrid21810">
    <w:name w:val="Table Grid218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Grid219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8734A"/>
  </w:style>
  <w:style w:type="table" w:customStyle="1" w:styleId="TableGrid31011">
    <w:name w:val="TableGrid31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1">
    <w:name w:val="Lưới Bảng11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1">
    <w:name w:val="Lưới Bảng21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1">
    <w:name w:val="Lưới Bảng31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1">
    <w:name w:val="No List4101"/>
    <w:next w:val="NoList"/>
    <w:uiPriority w:val="99"/>
    <w:semiHidden/>
    <w:unhideWhenUsed/>
    <w:rsid w:val="00A8734A"/>
  </w:style>
  <w:style w:type="table" w:customStyle="1" w:styleId="TableGrid4181">
    <w:name w:val="Table Grid4181"/>
    <w:basedOn w:val="TableNormal"/>
    <w:next w:val="TableGrid"/>
    <w:uiPriority w:val="59"/>
    <w:rsid w:val="00A8734A"/>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1">
    <w:name w:val="No List591"/>
    <w:next w:val="NoList"/>
    <w:uiPriority w:val="99"/>
    <w:semiHidden/>
    <w:unhideWhenUsed/>
    <w:rsid w:val="00A8734A"/>
  </w:style>
  <w:style w:type="table" w:customStyle="1" w:styleId="TableGrid41011">
    <w:name w:val="TableGrid410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1">
    <w:name w:val="Lưới Bảng12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1">
    <w:name w:val="Lưới Bảng22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1">
    <w:name w:val="Lưới Bảng3210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1">
    <w:name w:val="No List691"/>
    <w:next w:val="NoList"/>
    <w:uiPriority w:val="99"/>
    <w:semiHidden/>
    <w:unhideWhenUsed/>
    <w:rsid w:val="00A8734A"/>
  </w:style>
  <w:style w:type="table" w:customStyle="1" w:styleId="TableGrid691">
    <w:name w:val="Table Grid6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91">
    <w:name w:val="No List791"/>
    <w:next w:val="NoList"/>
    <w:uiPriority w:val="99"/>
    <w:semiHidden/>
    <w:unhideWhenUsed/>
    <w:rsid w:val="00A8734A"/>
  </w:style>
  <w:style w:type="table" w:customStyle="1" w:styleId="TableGrid791">
    <w:name w:val="Table Grid7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81">
    <w:name w:val="No List881"/>
    <w:next w:val="NoList"/>
    <w:uiPriority w:val="99"/>
    <w:semiHidden/>
    <w:unhideWhenUsed/>
    <w:rsid w:val="00A8734A"/>
  </w:style>
  <w:style w:type="table" w:customStyle="1" w:styleId="TableGrid5810">
    <w:name w:val="TableGrid58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1">
    <w:name w:val="Lưới Bảng13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1">
    <w:name w:val="Lưới Bảng23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1">
    <w:name w:val="Lưới Bảng338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1">
    <w:name w:val="No List111101"/>
    <w:next w:val="NoList"/>
    <w:uiPriority w:val="99"/>
    <w:semiHidden/>
    <w:unhideWhenUsed/>
    <w:rsid w:val="00A8734A"/>
  </w:style>
  <w:style w:type="table" w:customStyle="1" w:styleId="TableNormal11121">
    <w:name w:val="Table Normal11121"/>
    <w:uiPriority w:val="2"/>
    <w:semiHidden/>
    <w:unhideWhenUsed/>
    <w:qFormat/>
    <w:rsid w:val="00A8734A"/>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10">
    <w:name w:val="TableGrid1112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8734A"/>
  </w:style>
  <w:style w:type="table" w:customStyle="1" w:styleId="TableGrid21910">
    <w:name w:val="Table Grid2191"/>
    <w:basedOn w:val="TableNormal"/>
    <w:next w:val="TableGrid"/>
    <w:uiPriority w:val="39"/>
    <w:rsid w:val="00A8734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0">
    <w:name w:val="TableGrid21101"/>
    <w:rsid w:val="00A8734A"/>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8734A"/>
  </w:style>
  <w:style w:type="table" w:customStyle="1" w:styleId="TableGrid31810">
    <w:name w:val="TableGrid3181"/>
    <w:rsid w:val="00A8734A"/>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1">
    <w:name w:val="Lưới Bảng11191"/>
    <w:basedOn w:val="TableNormal"/>
    <w:next w:val="TableGrid"/>
    <w:uiPriority w:val="39"/>
    <w:rsid w:val="00A8734A"/>
    <w:pPr>
      <w:spacing w:after="0" w:line="240" w:lineRule="auto"/>
    </w:pPr>
    <w:rPr>
      <w:rFonts w:ascii="Arial" w:eastAsia="Times New Roman" w:hAnsi="Arial"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1.bin" Type="http://schemas.openxmlformats.org/officeDocument/2006/relationships/oleObject"/><Relationship Id="rId1000" Target="embeddings/oleObject590.bin" Type="http://schemas.openxmlformats.org/officeDocument/2006/relationships/oleObject"/><Relationship Id="rId1001" Target="embeddings/oleObject591.bin" Type="http://schemas.openxmlformats.org/officeDocument/2006/relationships/oleObject"/><Relationship Id="rId1002" Target="embeddings/oleObject592.bin" Type="http://schemas.openxmlformats.org/officeDocument/2006/relationships/oleObject"/><Relationship Id="rId1003" Target="embeddings/oleObject593.bin" Type="http://schemas.openxmlformats.org/officeDocument/2006/relationships/oleObject"/><Relationship Id="rId1004" Target="embeddings/oleObject594.bin" Type="http://schemas.openxmlformats.org/officeDocument/2006/relationships/oleObject"/><Relationship Id="rId1005" Target="embeddings/oleObject595.bin" Type="http://schemas.openxmlformats.org/officeDocument/2006/relationships/oleObject"/><Relationship Id="rId1006" Target="embeddings/oleObject596.bin" Type="http://schemas.openxmlformats.org/officeDocument/2006/relationships/oleObject"/><Relationship Id="rId1007" Target="embeddings/oleObject597.bin" Type="http://schemas.openxmlformats.org/officeDocument/2006/relationships/oleObject"/><Relationship Id="rId1008" Target="embeddings/oleObject598.bin" Type="http://schemas.openxmlformats.org/officeDocument/2006/relationships/oleObject"/><Relationship Id="rId1009" Target="embeddings/oleObject599.bin" Type="http://schemas.openxmlformats.org/officeDocument/2006/relationships/oleObject"/><Relationship Id="rId101" Target="media/image53.wmf" Type="http://schemas.openxmlformats.org/officeDocument/2006/relationships/image"/><Relationship Id="rId1010" Target="embeddings/oleObject600.bin" Type="http://schemas.openxmlformats.org/officeDocument/2006/relationships/oleObject"/><Relationship Id="rId1011" Target="embeddings/oleObject601.bin" Type="http://schemas.openxmlformats.org/officeDocument/2006/relationships/oleObject"/><Relationship Id="rId1012" Target="embeddings/oleObject602.bin" Type="http://schemas.openxmlformats.org/officeDocument/2006/relationships/oleObject"/><Relationship Id="rId1013" Target="embeddings/oleObject603.bin" Type="http://schemas.openxmlformats.org/officeDocument/2006/relationships/oleObject"/><Relationship Id="rId1014" Target="embeddings/oleObject604.bin" Type="http://schemas.openxmlformats.org/officeDocument/2006/relationships/oleObject"/><Relationship Id="rId1015" Target="embeddings/oleObject605.bin" Type="http://schemas.openxmlformats.org/officeDocument/2006/relationships/oleObject"/><Relationship Id="rId1016" Target="embeddings/oleObject606.bin" Type="http://schemas.openxmlformats.org/officeDocument/2006/relationships/oleObject"/><Relationship Id="rId1017" Target="embeddings/oleObject607.bin" Type="http://schemas.openxmlformats.org/officeDocument/2006/relationships/oleObject"/><Relationship Id="rId1018" Target="embeddings/oleObject608.bin" Type="http://schemas.openxmlformats.org/officeDocument/2006/relationships/oleObject"/><Relationship Id="rId1019" Target="embeddings/oleObject609.bin" Type="http://schemas.openxmlformats.org/officeDocument/2006/relationships/oleObject"/><Relationship Id="rId102" Target="embeddings/oleObject42.bin" Type="http://schemas.openxmlformats.org/officeDocument/2006/relationships/oleObject"/><Relationship Id="rId1020" Target="embeddings/oleObject610.bin" Type="http://schemas.openxmlformats.org/officeDocument/2006/relationships/oleObject"/><Relationship Id="rId1021" Target="embeddings/oleObject611.bin" Type="http://schemas.openxmlformats.org/officeDocument/2006/relationships/oleObject"/><Relationship Id="rId1022" Target="embeddings/oleObject612.bin" Type="http://schemas.openxmlformats.org/officeDocument/2006/relationships/oleObject"/><Relationship Id="rId1023" Target="embeddings/oleObject613.bin" Type="http://schemas.openxmlformats.org/officeDocument/2006/relationships/oleObject"/><Relationship Id="rId1024" Target="embeddings/oleObject614.bin" Type="http://schemas.openxmlformats.org/officeDocument/2006/relationships/oleObject"/><Relationship Id="rId1025" Target="embeddings/oleObject615.bin" Type="http://schemas.openxmlformats.org/officeDocument/2006/relationships/oleObject"/><Relationship Id="rId1026" Target="embeddings/oleObject616.bin" Type="http://schemas.openxmlformats.org/officeDocument/2006/relationships/oleObject"/><Relationship Id="rId1027" Target="embeddings/oleObject617.bin" Type="http://schemas.openxmlformats.org/officeDocument/2006/relationships/oleObject"/><Relationship Id="rId1028" Target="embeddings/oleObject618.bin" Type="http://schemas.openxmlformats.org/officeDocument/2006/relationships/oleObject"/><Relationship Id="rId1029" Target="embeddings/oleObject619.bin" Type="http://schemas.openxmlformats.org/officeDocument/2006/relationships/oleObject"/><Relationship Id="rId103" Target="media/image54.wmf" Type="http://schemas.openxmlformats.org/officeDocument/2006/relationships/image"/><Relationship Id="rId1030" Target="embeddings/oleObject620.bin" Type="http://schemas.openxmlformats.org/officeDocument/2006/relationships/oleObject"/><Relationship Id="rId1031" Target="embeddings/oleObject621.bin" Type="http://schemas.openxmlformats.org/officeDocument/2006/relationships/oleObject"/><Relationship Id="rId1032" Target="embeddings/oleObject622.bin" Type="http://schemas.openxmlformats.org/officeDocument/2006/relationships/oleObject"/><Relationship Id="rId1033" Target="embeddings/oleObject623.bin" Type="http://schemas.openxmlformats.org/officeDocument/2006/relationships/oleObject"/><Relationship Id="rId1034" Target="embeddings/oleObject624.bin" Type="http://schemas.openxmlformats.org/officeDocument/2006/relationships/oleObject"/><Relationship Id="rId1035" Target="embeddings/oleObject625.bin" Type="http://schemas.openxmlformats.org/officeDocument/2006/relationships/oleObject"/><Relationship Id="rId1036" Target="embeddings/oleObject626.bin" Type="http://schemas.openxmlformats.org/officeDocument/2006/relationships/oleObject"/><Relationship Id="rId1037" Target="embeddings/oleObject627.bin" Type="http://schemas.openxmlformats.org/officeDocument/2006/relationships/oleObject"/><Relationship Id="rId1038" Target="embeddings/oleObject628.bin" Type="http://schemas.openxmlformats.org/officeDocument/2006/relationships/oleObject"/><Relationship Id="rId1039" Target="embeddings/oleObject629.bin" Type="http://schemas.openxmlformats.org/officeDocument/2006/relationships/oleObject"/><Relationship Id="rId104" Target="embeddings/oleObject43.bin" Type="http://schemas.openxmlformats.org/officeDocument/2006/relationships/oleObject"/><Relationship Id="rId1040" Target="embeddings/oleObject630.bin" Type="http://schemas.openxmlformats.org/officeDocument/2006/relationships/oleObject"/><Relationship Id="rId1041" Target="embeddings/oleObject631.bin" Type="http://schemas.openxmlformats.org/officeDocument/2006/relationships/oleObject"/><Relationship Id="rId1042" Target="embeddings/oleObject632.bin" Type="http://schemas.openxmlformats.org/officeDocument/2006/relationships/oleObject"/><Relationship Id="rId1043" Target="embeddings/oleObject633.bin" Type="http://schemas.openxmlformats.org/officeDocument/2006/relationships/oleObject"/><Relationship Id="rId1044" Target="embeddings/oleObject634.bin" Type="http://schemas.openxmlformats.org/officeDocument/2006/relationships/oleObject"/><Relationship Id="rId1045" Target="embeddings/oleObject635.bin" Type="http://schemas.openxmlformats.org/officeDocument/2006/relationships/oleObject"/><Relationship Id="rId1046" Target="embeddings/oleObject636.bin" Type="http://schemas.openxmlformats.org/officeDocument/2006/relationships/oleObject"/><Relationship Id="rId1047" Target="embeddings/oleObject637.bin" Type="http://schemas.openxmlformats.org/officeDocument/2006/relationships/oleObject"/><Relationship Id="rId1048" Target="embeddings/oleObject638.bin" Type="http://schemas.openxmlformats.org/officeDocument/2006/relationships/oleObject"/><Relationship Id="rId1049" Target="embeddings/oleObject639.bin" Type="http://schemas.openxmlformats.org/officeDocument/2006/relationships/oleObject"/><Relationship Id="rId105" Target="media/image55.wmf" Type="http://schemas.openxmlformats.org/officeDocument/2006/relationships/image"/><Relationship Id="rId1050" Target="embeddings/oleObject640.bin" Type="http://schemas.openxmlformats.org/officeDocument/2006/relationships/oleObject"/><Relationship Id="rId1051" Target="embeddings/oleObject641.bin" Type="http://schemas.openxmlformats.org/officeDocument/2006/relationships/oleObject"/><Relationship Id="rId1052" Target="embeddings/oleObject642.bin" Type="http://schemas.openxmlformats.org/officeDocument/2006/relationships/oleObject"/><Relationship Id="rId1053" Target="embeddings/oleObject643.bin" Type="http://schemas.openxmlformats.org/officeDocument/2006/relationships/oleObject"/><Relationship Id="rId1054" Target="embeddings/oleObject644.bin" Type="http://schemas.openxmlformats.org/officeDocument/2006/relationships/oleObject"/><Relationship Id="rId1055" Target="embeddings/oleObject645.bin" Type="http://schemas.openxmlformats.org/officeDocument/2006/relationships/oleObject"/><Relationship Id="rId1056" Target="embeddings/oleObject646.bin" Type="http://schemas.openxmlformats.org/officeDocument/2006/relationships/oleObject"/><Relationship Id="rId1057" Target="media/image403.wmf" Type="http://schemas.openxmlformats.org/officeDocument/2006/relationships/image"/><Relationship Id="rId1058" Target="embeddings/oleObject647.bin" Type="http://schemas.openxmlformats.org/officeDocument/2006/relationships/oleObject"/><Relationship Id="rId1059" Target="media/image404.wmf" Type="http://schemas.openxmlformats.org/officeDocument/2006/relationships/image"/><Relationship Id="rId106" Target="embeddings/oleObject44.bin" Type="http://schemas.openxmlformats.org/officeDocument/2006/relationships/oleObject"/><Relationship Id="rId1060" Target="embeddings/oleObject648.bin" Type="http://schemas.openxmlformats.org/officeDocument/2006/relationships/oleObject"/><Relationship Id="rId1061" Target="media/image405.wmf" Type="http://schemas.openxmlformats.org/officeDocument/2006/relationships/image"/><Relationship Id="rId1062" Target="embeddings/oleObject649.bin" Type="http://schemas.openxmlformats.org/officeDocument/2006/relationships/oleObject"/><Relationship Id="rId1063" Target="media/image406.wmf" Type="http://schemas.openxmlformats.org/officeDocument/2006/relationships/image"/><Relationship Id="rId1064" Target="embeddings/oleObject650.bin" Type="http://schemas.openxmlformats.org/officeDocument/2006/relationships/oleObject"/><Relationship Id="rId1065" Target="media/image407.wmf" Type="http://schemas.openxmlformats.org/officeDocument/2006/relationships/image"/><Relationship Id="rId1066" Target="embeddings/oleObject651.bin" Type="http://schemas.openxmlformats.org/officeDocument/2006/relationships/oleObject"/><Relationship Id="rId1067" Target="media/image408.wmf" Type="http://schemas.openxmlformats.org/officeDocument/2006/relationships/image"/><Relationship Id="rId1068" Target="embeddings/oleObject652.bin" Type="http://schemas.openxmlformats.org/officeDocument/2006/relationships/oleObject"/><Relationship Id="rId1069" Target="media/image409.wmf" Type="http://schemas.openxmlformats.org/officeDocument/2006/relationships/image"/><Relationship Id="rId107" Target="media/image56.wmf" Type="http://schemas.openxmlformats.org/officeDocument/2006/relationships/image"/><Relationship Id="rId1070" Target="embeddings/oleObject653.bin" Type="http://schemas.openxmlformats.org/officeDocument/2006/relationships/oleObject"/><Relationship Id="rId1071" Target="media/image410.wmf" Type="http://schemas.openxmlformats.org/officeDocument/2006/relationships/image"/><Relationship Id="rId1072" Target="embeddings/oleObject654.bin" Type="http://schemas.openxmlformats.org/officeDocument/2006/relationships/oleObject"/><Relationship Id="rId1073" Target="media/image411.wmf" Type="http://schemas.openxmlformats.org/officeDocument/2006/relationships/image"/><Relationship Id="rId1074" Target="embeddings/oleObject655.bin" Type="http://schemas.openxmlformats.org/officeDocument/2006/relationships/oleObject"/><Relationship Id="rId1075" Target="media/image412.wmf" Type="http://schemas.openxmlformats.org/officeDocument/2006/relationships/image"/><Relationship Id="rId1076" Target="embeddings/oleObject656.bin" Type="http://schemas.openxmlformats.org/officeDocument/2006/relationships/oleObject"/><Relationship Id="rId1077" Target="media/image413.wmf" Type="http://schemas.openxmlformats.org/officeDocument/2006/relationships/image"/><Relationship Id="rId1078" Target="embeddings/oleObject657.bin" Type="http://schemas.openxmlformats.org/officeDocument/2006/relationships/oleObject"/><Relationship Id="rId1079" Target="media/image414.jpeg" Type="http://schemas.openxmlformats.org/officeDocument/2006/relationships/image"/><Relationship Id="rId108" Target="embeddings/oleObject45.bin" Type="http://schemas.openxmlformats.org/officeDocument/2006/relationships/oleObject"/><Relationship Id="rId1080" Target="media/image415.jpeg" Type="http://schemas.openxmlformats.org/officeDocument/2006/relationships/image"/><Relationship Id="rId1081" Target="media/image416.wmf" Type="http://schemas.openxmlformats.org/officeDocument/2006/relationships/image"/><Relationship Id="rId1082" Target="embeddings/oleObject658.bin" Type="http://schemas.openxmlformats.org/officeDocument/2006/relationships/oleObject"/><Relationship Id="rId1083" Target="media/image417.wmf" Type="http://schemas.openxmlformats.org/officeDocument/2006/relationships/image"/><Relationship Id="rId1084" Target="embeddings/oleObject659.bin" Type="http://schemas.openxmlformats.org/officeDocument/2006/relationships/oleObject"/><Relationship Id="rId1085" Target="media/image418.wmf" Type="http://schemas.openxmlformats.org/officeDocument/2006/relationships/image"/><Relationship Id="rId1086" Target="embeddings/oleObject660.bin" Type="http://schemas.openxmlformats.org/officeDocument/2006/relationships/oleObject"/><Relationship Id="rId1087" Target="media/image419.wmf" Type="http://schemas.openxmlformats.org/officeDocument/2006/relationships/image"/><Relationship Id="rId1088" Target="embeddings/oleObject661.bin" Type="http://schemas.openxmlformats.org/officeDocument/2006/relationships/oleObject"/><Relationship Id="rId1089" Target="media/image420.wmf" Type="http://schemas.openxmlformats.org/officeDocument/2006/relationships/image"/><Relationship Id="rId109" Target="media/image57.wmf" Type="http://schemas.openxmlformats.org/officeDocument/2006/relationships/image"/><Relationship Id="rId1090" Target="embeddings/oleObject662.bin" Type="http://schemas.openxmlformats.org/officeDocument/2006/relationships/oleObject"/><Relationship Id="rId1091" Target="media/image421.wmf" Type="http://schemas.openxmlformats.org/officeDocument/2006/relationships/image"/><Relationship Id="rId1092" Target="embeddings/oleObject663.bin" Type="http://schemas.openxmlformats.org/officeDocument/2006/relationships/oleObject"/><Relationship Id="rId1093" Target="media/image422.png" Type="http://schemas.openxmlformats.org/officeDocument/2006/relationships/image"/><Relationship Id="rId1094" Target="media/hdphoto2.wdp" Type="http://schemas.microsoft.com/office/2007/relationships/hdphoto"/><Relationship Id="rId1095" Target="media/image423.wmf" Type="http://schemas.openxmlformats.org/officeDocument/2006/relationships/image"/><Relationship Id="rId1096" Target="embeddings/oleObject664.bin" Type="http://schemas.openxmlformats.org/officeDocument/2006/relationships/oleObject"/><Relationship Id="rId1097" Target="media/image424.wmf" Type="http://schemas.openxmlformats.org/officeDocument/2006/relationships/image"/><Relationship Id="rId1098" Target="embeddings/oleObject665.bin" Type="http://schemas.openxmlformats.org/officeDocument/2006/relationships/oleObject"/><Relationship Id="rId1099" Target="media/image425.wmf" Type="http://schemas.openxmlformats.org/officeDocument/2006/relationships/image"/><Relationship Id="rId11" Target="embeddings/oleObject2.bin" Type="http://schemas.openxmlformats.org/officeDocument/2006/relationships/oleObject"/><Relationship Id="rId110" Target="embeddings/oleObject46.bin" Type="http://schemas.openxmlformats.org/officeDocument/2006/relationships/oleObject"/><Relationship Id="rId1100" Target="embeddings/oleObject666.bin" Type="http://schemas.openxmlformats.org/officeDocument/2006/relationships/oleObject"/><Relationship Id="rId1101" Target="media/image426.wmf" Type="http://schemas.openxmlformats.org/officeDocument/2006/relationships/image"/><Relationship Id="rId1102" Target="embeddings/oleObject667.bin" Type="http://schemas.openxmlformats.org/officeDocument/2006/relationships/oleObject"/><Relationship Id="rId1103" Target="media/image427.wmf" Type="http://schemas.openxmlformats.org/officeDocument/2006/relationships/image"/><Relationship Id="rId1104" Target="embeddings/oleObject668.bin" Type="http://schemas.openxmlformats.org/officeDocument/2006/relationships/oleObject"/><Relationship Id="rId1105" Target="media/image428.wmf" Type="http://schemas.openxmlformats.org/officeDocument/2006/relationships/image"/><Relationship Id="rId1106" Target="embeddings/oleObject669.bin" Type="http://schemas.openxmlformats.org/officeDocument/2006/relationships/oleObject"/><Relationship Id="rId1107" Target="media/image429.wmf" Type="http://schemas.openxmlformats.org/officeDocument/2006/relationships/image"/><Relationship Id="rId1108" Target="embeddings/oleObject670.bin" Type="http://schemas.openxmlformats.org/officeDocument/2006/relationships/oleObject"/><Relationship Id="rId1109" Target="media/image430.wmf" Type="http://schemas.openxmlformats.org/officeDocument/2006/relationships/image"/><Relationship Id="rId111" Target="media/image58.wmf" Type="http://schemas.openxmlformats.org/officeDocument/2006/relationships/image"/><Relationship Id="rId1110" Target="embeddings/oleObject671.bin" Type="http://schemas.openxmlformats.org/officeDocument/2006/relationships/oleObject"/><Relationship Id="rId1111" Target="media/image431.wmf" Type="http://schemas.openxmlformats.org/officeDocument/2006/relationships/image"/><Relationship Id="rId1112" Target="embeddings/oleObject672.bin" Type="http://schemas.openxmlformats.org/officeDocument/2006/relationships/oleObject"/><Relationship Id="rId1113" Target="media/image432.wmf" Type="http://schemas.openxmlformats.org/officeDocument/2006/relationships/image"/><Relationship Id="rId1114" Target="embeddings/oleObject673.bin" Type="http://schemas.openxmlformats.org/officeDocument/2006/relationships/oleObject"/><Relationship Id="rId1115" Target="media/image433.wmf" Type="http://schemas.openxmlformats.org/officeDocument/2006/relationships/image"/><Relationship Id="rId1116" Target="embeddings/oleObject674.bin" Type="http://schemas.openxmlformats.org/officeDocument/2006/relationships/oleObject"/><Relationship Id="rId1117" Target="media/image434.wmf" Type="http://schemas.openxmlformats.org/officeDocument/2006/relationships/image"/><Relationship Id="rId1118" Target="embeddings/oleObject675.bin" Type="http://schemas.openxmlformats.org/officeDocument/2006/relationships/oleObject"/><Relationship Id="rId1119" Target="media/image435.wmf" Type="http://schemas.openxmlformats.org/officeDocument/2006/relationships/image"/><Relationship Id="rId112" Target="embeddings/oleObject47.bin" Type="http://schemas.openxmlformats.org/officeDocument/2006/relationships/oleObject"/><Relationship Id="rId1120" Target="embeddings/oleObject676.bin" Type="http://schemas.openxmlformats.org/officeDocument/2006/relationships/oleObject"/><Relationship Id="rId1121" Target="media/image436.wmf" Type="http://schemas.openxmlformats.org/officeDocument/2006/relationships/image"/><Relationship Id="rId1122" Target="embeddings/oleObject677.bin" Type="http://schemas.openxmlformats.org/officeDocument/2006/relationships/oleObject"/><Relationship Id="rId1123" Target="media/image437.wmf" Type="http://schemas.openxmlformats.org/officeDocument/2006/relationships/image"/><Relationship Id="rId1124" Target="embeddings/oleObject678.bin" Type="http://schemas.openxmlformats.org/officeDocument/2006/relationships/oleObject"/><Relationship Id="rId1125" Target="media/image438.wmf" Type="http://schemas.openxmlformats.org/officeDocument/2006/relationships/image"/><Relationship Id="rId1126" Target="embeddings/oleObject679.bin" Type="http://schemas.openxmlformats.org/officeDocument/2006/relationships/oleObject"/><Relationship Id="rId1127" Target="embeddings/oleObject680.bin" Type="http://schemas.openxmlformats.org/officeDocument/2006/relationships/oleObject"/><Relationship Id="rId1128" Target="media/image439.wmf" Type="http://schemas.openxmlformats.org/officeDocument/2006/relationships/image"/><Relationship Id="rId1129" Target="embeddings/oleObject681.bin" Type="http://schemas.openxmlformats.org/officeDocument/2006/relationships/oleObject"/><Relationship Id="rId113" Target="media/image59.wmf" Type="http://schemas.openxmlformats.org/officeDocument/2006/relationships/image"/><Relationship Id="rId1130" Target="media/image440.wmf" Type="http://schemas.openxmlformats.org/officeDocument/2006/relationships/image"/><Relationship Id="rId1131" Target="embeddings/oleObject682.bin" Type="http://schemas.openxmlformats.org/officeDocument/2006/relationships/oleObject"/><Relationship Id="rId1132" Target="media/image441.wmf" Type="http://schemas.openxmlformats.org/officeDocument/2006/relationships/image"/><Relationship Id="rId1133" Target="embeddings/oleObject683.bin" Type="http://schemas.openxmlformats.org/officeDocument/2006/relationships/oleObject"/><Relationship Id="rId1134" Target="media/image442.wmf" Type="http://schemas.openxmlformats.org/officeDocument/2006/relationships/image"/><Relationship Id="rId1135" Target="embeddings/oleObject684.bin" Type="http://schemas.openxmlformats.org/officeDocument/2006/relationships/oleObject"/><Relationship Id="rId1136" Target="media/image443.wmf" Type="http://schemas.openxmlformats.org/officeDocument/2006/relationships/image"/><Relationship Id="rId1137" Target="embeddings/oleObject685.bin" Type="http://schemas.openxmlformats.org/officeDocument/2006/relationships/oleObject"/><Relationship Id="rId1138" Target="media/image444.wmf" Type="http://schemas.openxmlformats.org/officeDocument/2006/relationships/image"/><Relationship Id="rId1139" Target="embeddings/oleObject686.bin" Type="http://schemas.openxmlformats.org/officeDocument/2006/relationships/oleObject"/><Relationship Id="rId114" Target="embeddings/oleObject48.bin" Type="http://schemas.openxmlformats.org/officeDocument/2006/relationships/oleObject"/><Relationship Id="rId1140" Target="media/image445.wmf" Type="http://schemas.openxmlformats.org/officeDocument/2006/relationships/image"/><Relationship Id="rId1141" Target="embeddings/oleObject687.bin" Type="http://schemas.openxmlformats.org/officeDocument/2006/relationships/oleObject"/><Relationship Id="rId1142" Target="media/image446.wmf" Type="http://schemas.openxmlformats.org/officeDocument/2006/relationships/image"/><Relationship Id="rId1143" Target="embeddings/oleObject688.bin" Type="http://schemas.openxmlformats.org/officeDocument/2006/relationships/oleObject"/><Relationship Id="rId1144" Target="media/image447.wmf" Type="http://schemas.openxmlformats.org/officeDocument/2006/relationships/image"/><Relationship Id="rId1145" Target="embeddings/oleObject689.bin" Type="http://schemas.openxmlformats.org/officeDocument/2006/relationships/oleObject"/><Relationship Id="rId1146" Target="media/image448.wmf" Type="http://schemas.openxmlformats.org/officeDocument/2006/relationships/image"/><Relationship Id="rId1147" Target="embeddings/oleObject690.bin" Type="http://schemas.openxmlformats.org/officeDocument/2006/relationships/oleObject"/><Relationship Id="rId1148" Target="media/image449.wmf" Type="http://schemas.openxmlformats.org/officeDocument/2006/relationships/image"/><Relationship Id="rId1149" Target="embeddings/oleObject691.bin" Type="http://schemas.openxmlformats.org/officeDocument/2006/relationships/oleObject"/><Relationship Id="rId115" Target="media/image60.wmf" Type="http://schemas.openxmlformats.org/officeDocument/2006/relationships/image"/><Relationship Id="rId1150" Target="media/image450.wmf" Type="http://schemas.openxmlformats.org/officeDocument/2006/relationships/image"/><Relationship Id="rId1151" Target="embeddings/oleObject692.bin" Type="http://schemas.openxmlformats.org/officeDocument/2006/relationships/oleObject"/><Relationship Id="rId1152" Target="media/image451.wmf" Type="http://schemas.openxmlformats.org/officeDocument/2006/relationships/image"/><Relationship Id="rId1153" Target="embeddings/oleObject693.bin" Type="http://schemas.openxmlformats.org/officeDocument/2006/relationships/oleObject"/><Relationship Id="rId1154" Target="media/image452.wmf" Type="http://schemas.openxmlformats.org/officeDocument/2006/relationships/image"/><Relationship Id="rId1155" Target="embeddings/oleObject694.bin" Type="http://schemas.openxmlformats.org/officeDocument/2006/relationships/oleObject"/><Relationship Id="rId1156" Target="media/image453.wmf" Type="http://schemas.openxmlformats.org/officeDocument/2006/relationships/image"/><Relationship Id="rId1157" Target="embeddings/oleObject695.bin" Type="http://schemas.openxmlformats.org/officeDocument/2006/relationships/oleObject"/><Relationship Id="rId1158" Target="media/image454.png" Type="http://schemas.openxmlformats.org/officeDocument/2006/relationships/image"/><Relationship Id="rId1159" Target="media/image455.wmf" Type="http://schemas.openxmlformats.org/officeDocument/2006/relationships/image"/><Relationship Id="rId116" Target="embeddings/oleObject49.bin" Type="http://schemas.openxmlformats.org/officeDocument/2006/relationships/oleObject"/><Relationship Id="rId1160" Target="embeddings/oleObject696.bin" Type="http://schemas.openxmlformats.org/officeDocument/2006/relationships/oleObject"/><Relationship Id="rId1161" Target="media/image456.wmf" Type="http://schemas.openxmlformats.org/officeDocument/2006/relationships/image"/><Relationship Id="rId1162" Target="embeddings/oleObject697.bin" Type="http://schemas.openxmlformats.org/officeDocument/2006/relationships/oleObject"/><Relationship Id="rId1163" Target="media/image457.wmf" Type="http://schemas.openxmlformats.org/officeDocument/2006/relationships/image"/><Relationship Id="rId1164" Target="embeddings/oleObject698.bin" Type="http://schemas.openxmlformats.org/officeDocument/2006/relationships/oleObject"/><Relationship Id="rId1165" Target="media/image458.wmf" Type="http://schemas.openxmlformats.org/officeDocument/2006/relationships/image"/><Relationship Id="rId1166" Target="embeddings/oleObject699.bin" Type="http://schemas.openxmlformats.org/officeDocument/2006/relationships/oleObject"/><Relationship Id="rId1167" Target="embeddings/oleObject700.bin" Type="http://schemas.openxmlformats.org/officeDocument/2006/relationships/oleObject"/><Relationship Id="rId1168" Target="media/image459.png" Type="http://schemas.openxmlformats.org/officeDocument/2006/relationships/image"/><Relationship Id="rId1169" Target="media/image460.wmf" Type="http://schemas.openxmlformats.org/officeDocument/2006/relationships/image"/><Relationship Id="rId117" Target="media/image61.wmf" Type="http://schemas.openxmlformats.org/officeDocument/2006/relationships/image"/><Relationship Id="rId1170" Target="embeddings/oleObject701.bin" Type="http://schemas.openxmlformats.org/officeDocument/2006/relationships/oleObject"/><Relationship Id="rId1171" Target="media/image461.jpeg" Type="http://schemas.openxmlformats.org/officeDocument/2006/relationships/image"/><Relationship Id="rId1172" Target="media/image462.jpeg" Type="http://schemas.openxmlformats.org/officeDocument/2006/relationships/image"/><Relationship Id="rId1173" Target="media/image463.wmf" Type="http://schemas.openxmlformats.org/officeDocument/2006/relationships/image"/><Relationship Id="rId1174" Target="embeddings/oleObject702.bin" Type="http://schemas.openxmlformats.org/officeDocument/2006/relationships/oleObject"/><Relationship Id="rId1175" Target="media/image464.png" Type="http://schemas.openxmlformats.org/officeDocument/2006/relationships/image"/><Relationship Id="rId1176" Target="media/image465.wmf" Type="http://schemas.openxmlformats.org/officeDocument/2006/relationships/image"/><Relationship Id="rId1177" Target="embeddings/oleObject703.bin" Type="http://schemas.openxmlformats.org/officeDocument/2006/relationships/oleObject"/><Relationship Id="rId1178" Target="embeddings/oleObject704.bin" Type="http://schemas.openxmlformats.org/officeDocument/2006/relationships/oleObject"/><Relationship Id="rId1179" Target="media/image466.wmf" Type="http://schemas.openxmlformats.org/officeDocument/2006/relationships/image"/><Relationship Id="rId118" Target="embeddings/oleObject50.bin" Type="http://schemas.openxmlformats.org/officeDocument/2006/relationships/oleObject"/><Relationship Id="rId1180" Target="embeddings/oleObject705.bin" Type="http://schemas.openxmlformats.org/officeDocument/2006/relationships/oleObject"/><Relationship Id="rId1181" Target="embeddings/oleObject706.bin" Type="http://schemas.openxmlformats.org/officeDocument/2006/relationships/oleObject"/><Relationship Id="rId1182" Target="embeddings/oleObject707.bin" Type="http://schemas.openxmlformats.org/officeDocument/2006/relationships/oleObject"/><Relationship Id="rId1183" Target="media/image467.wmf" Type="http://schemas.openxmlformats.org/officeDocument/2006/relationships/image"/><Relationship Id="rId1184" Target="embeddings/oleObject708.bin" Type="http://schemas.openxmlformats.org/officeDocument/2006/relationships/oleObject"/><Relationship Id="rId1185" Target="media/image468.wmf" Type="http://schemas.openxmlformats.org/officeDocument/2006/relationships/image"/><Relationship Id="rId1186" Target="embeddings/oleObject709.bin" Type="http://schemas.openxmlformats.org/officeDocument/2006/relationships/oleObject"/><Relationship Id="rId1187" Target="media/image469.wmf" Type="http://schemas.openxmlformats.org/officeDocument/2006/relationships/image"/><Relationship Id="rId1188" Target="embeddings/oleObject710.bin" Type="http://schemas.openxmlformats.org/officeDocument/2006/relationships/oleObject"/><Relationship Id="rId1189" Target="media/image470.wmf" Type="http://schemas.openxmlformats.org/officeDocument/2006/relationships/image"/><Relationship Id="rId119" Target="media/image62.wmf" Type="http://schemas.openxmlformats.org/officeDocument/2006/relationships/image"/><Relationship Id="rId1190" Target="embeddings/oleObject711.bin" Type="http://schemas.openxmlformats.org/officeDocument/2006/relationships/oleObject"/><Relationship Id="rId1191" Target="media/image471.wmf" Type="http://schemas.openxmlformats.org/officeDocument/2006/relationships/image"/><Relationship Id="rId1192" Target="embeddings/oleObject712.bin" Type="http://schemas.openxmlformats.org/officeDocument/2006/relationships/oleObject"/><Relationship Id="rId1193" Target="media/image472.wmf" Type="http://schemas.openxmlformats.org/officeDocument/2006/relationships/image"/><Relationship Id="rId1194" Target="embeddings/oleObject713.bin" Type="http://schemas.openxmlformats.org/officeDocument/2006/relationships/oleObject"/><Relationship Id="rId1195" Target="media/image473.wmf" Type="http://schemas.openxmlformats.org/officeDocument/2006/relationships/image"/><Relationship Id="rId1196" Target="embeddings/oleObject714.bin" Type="http://schemas.openxmlformats.org/officeDocument/2006/relationships/oleObject"/><Relationship Id="rId1197" Target="media/image474.wmf" Type="http://schemas.openxmlformats.org/officeDocument/2006/relationships/image"/><Relationship Id="rId1198" Target="embeddings/oleObject715.bin" Type="http://schemas.openxmlformats.org/officeDocument/2006/relationships/oleObject"/><Relationship Id="rId1199" Target="media/image475.wmf" Type="http://schemas.openxmlformats.org/officeDocument/2006/relationships/image"/><Relationship Id="rId12" Target="media/image3.wmf" Type="http://schemas.openxmlformats.org/officeDocument/2006/relationships/image"/><Relationship Id="rId120" Target="embeddings/oleObject51.bin" Type="http://schemas.openxmlformats.org/officeDocument/2006/relationships/oleObject"/><Relationship Id="rId1200" Target="embeddings/oleObject716.bin" Type="http://schemas.openxmlformats.org/officeDocument/2006/relationships/oleObject"/><Relationship Id="rId1201" Target="media/image476.wmf" Type="http://schemas.openxmlformats.org/officeDocument/2006/relationships/image"/><Relationship Id="rId1202" Target="embeddings/oleObject717.bin" Type="http://schemas.openxmlformats.org/officeDocument/2006/relationships/oleObject"/><Relationship Id="rId1203" Target="media/image477.wmf" Type="http://schemas.openxmlformats.org/officeDocument/2006/relationships/image"/><Relationship Id="rId1204" Target="embeddings/oleObject718.bin" Type="http://schemas.openxmlformats.org/officeDocument/2006/relationships/oleObject"/><Relationship Id="rId1205" Target="media/image478.wmf" Type="http://schemas.openxmlformats.org/officeDocument/2006/relationships/image"/><Relationship Id="rId1206" Target="embeddings/oleObject719.bin" Type="http://schemas.openxmlformats.org/officeDocument/2006/relationships/oleObject"/><Relationship Id="rId1207" Target="embeddings/oleObject720.bin" Type="http://schemas.openxmlformats.org/officeDocument/2006/relationships/oleObject"/><Relationship Id="rId1208" Target="embeddings/oleObject721.bin" Type="http://schemas.openxmlformats.org/officeDocument/2006/relationships/oleObject"/><Relationship Id="rId1209" Target="embeddings/oleObject722.bin" Type="http://schemas.openxmlformats.org/officeDocument/2006/relationships/oleObject"/><Relationship Id="rId121" Target="media/image63.wmf" Type="http://schemas.openxmlformats.org/officeDocument/2006/relationships/image"/><Relationship Id="rId1210" Target="embeddings/oleObject723.bin" Type="http://schemas.openxmlformats.org/officeDocument/2006/relationships/oleObject"/><Relationship Id="rId1211" Target="embeddings/oleObject724.bin" Type="http://schemas.openxmlformats.org/officeDocument/2006/relationships/oleObject"/><Relationship Id="rId1212" Target="embeddings/oleObject725.bin" Type="http://schemas.openxmlformats.org/officeDocument/2006/relationships/oleObject"/><Relationship Id="rId1213" Target="embeddings/oleObject726.bin" Type="http://schemas.openxmlformats.org/officeDocument/2006/relationships/oleObject"/><Relationship Id="rId1214" Target="embeddings/oleObject727.bin" Type="http://schemas.openxmlformats.org/officeDocument/2006/relationships/oleObject"/><Relationship Id="rId1215" Target="embeddings/oleObject728.bin" Type="http://schemas.openxmlformats.org/officeDocument/2006/relationships/oleObject"/><Relationship Id="rId1216" Target="media/image479.wmf" Type="http://schemas.openxmlformats.org/officeDocument/2006/relationships/image"/><Relationship Id="rId1217" Target="embeddings/oleObject729.bin" Type="http://schemas.openxmlformats.org/officeDocument/2006/relationships/oleObject"/><Relationship Id="rId1218" Target="media/image480.wmf" Type="http://schemas.openxmlformats.org/officeDocument/2006/relationships/image"/><Relationship Id="rId1219" Target="embeddings/oleObject730.bin" Type="http://schemas.openxmlformats.org/officeDocument/2006/relationships/oleObject"/><Relationship Id="rId122" Target="embeddings/oleObject52.bin" Type="http://schemas.openxmlformats.org/officeDocument/2006/relationships/oleObject"/><Relationship Id="rId1220" Target="media/image481.wmf" Type="http://schemas.openxmlformats.org/officeDocument/2006/relationships/image"/><Relationship Id="rId1221" Target="embeddings/oleObject731.bin" Type="http://schemas.openxmlformats.org/officeDocument/2006/relationships/oleObject"/><Relationship Id="rId1222" Target="media/image482.wmf" Type="http://schemas.openxmlformats.org/officeDocument/2006/relationships/image"/><Relationship Id="rId1223" Target="embeddings/oleObject732.bin" Type="http://schemas.openxmlformats.org/officeDocument/2006/relationships/oleObject"/><Relationship Id="rId1224" Target="media/image483.wmf" Type="http://schemas.openxmlformats.org/officeDocument/2006/relationships/image"/><Relationship Id="rId1225" Target="embeddings/oleObject733.bin" Type="http://schemas.openxmlformats.org/officeDocument/2006/relationships/oleObject"/><Relationship Id="rId1226" Target="media/image484.wmf" Type="http://schemas.openxmlformats.org/officeDocument/2006/relationships/image"/><Relationship Id="rId1227" Target="embeddings/oleObject734.bin" Type="http://schemas.openxmlformats.org/officeDocument/2006/relationships/oleObject"/><Relationship Id="rId1228" Target="media/image485.wmf" Type="http://schemas.openxmlformats.org/officeDocument/2006/relationships/image"/><Relationship Id="rId1229" Target="embeddings/oleObject735.bin" Type="http://schemas.openxmlformats.org/officeDocument/2006/relationships/oleObject"/><Relationship Id="rId123" Target="media/image64.wmf" Type="http://schemas.openxmlformats.org/officeDocument/2006/relationships/image"/><Relationship Id="rId1230" Target="media/image486.wmf" Type="http://schemas.openxmlformats.org/officeDocument/2006/relationships/image"/><Relationship Id="rId1231" Target="embeddings/oleObject736.bin" Type="http://schemas.openxmlformats.org/officeDocument/2006/relationships/oleObject"/><Relationship Id="rId1232" Target="media/image487.wmf" Type="http://schemas.openxmlformats.org/officeDocument/2006/relationships/image"/><Relationship Id="rId1233" Target="embeddings/oleObject737.bin" Type="http://schemas.openxmlformats.org/officeDocument/2006/relationships/oleObject"/><Relationship Id="rId1234" Target="media/image488.wmf" Type="http://schemas.openxmlformats.org/officeDocument/2006/relationships/image"/><Relationship Id="rId1235" Target="embeddings/oleObject738.bin" Type="http://schemas.openxmlformats.org/officeDocument/2006/relationships/oleObject"/><Relationship Id="rId1236" Target="media/image489.wmf" Type="http://schemas.openxmlformats.org/officeDocument/2006/relationships/image"/><Relationship Id="rId1237" Target="embeddings/oleObject739.bin" Type="http://schemas.openxmlformats.org/officeDocument/2006/relationships/oleObject"/><Relationship Id="rId1238" Target="media/image490.wmf" Type="http://schemas.openxmlformats.org/officeDocument/2006/relationships/image"/><Relationship Id="rId1239" Target="embeddings/oleObject740.bin" Type="http://schemas.openxmlformats.org/officeDocument/2006/relationships/oleObject"/><Relationship Id="rId124" Target="embeddings/oleObject53.bin" Type="http://schemas.openxmlformats.org/officeDocument/2006/relationships/oleObject"/><Relationship Id="rId1240" Target="media/image491.wmf" Type="http://schemas.openxmlformats.org/officeDocument/2006/relationships/image"/><Relationship Id="rId1241" Target="embeddings/oleObject741.bin" Type="http://schemas.openxmlformats.org/officeDocument/2006/relationships/oleObject"/><Relationship Id="rId1242" Target="media/image492.wmf" Type="http://schemas.openxmlformats.org/officeDocument/2006/relationships/image"/><Relationship Id="rId1243" Target="embeddings/oleObject742.bin" Type="http://schemas.openxmlformats.org/officeDocument/2006/relationships/oleObject"/><Relationship Id="rId1244" Target="media/image493.wmf" Type="http://schemas.openxmlformats.org/officeDocument/2006/relationships/image"/><Relationship Id="rId1245" Target="embeddings/oleObject743.bin" Type="http://schemas.openxmlformats.org/officeDocument/2006/relationships/oleObject"/><Relationship Id="rId1246" Target="media/image494.wmf" Type="http://schemas.openxmlformats.org/officeDocument/2006/relationships/image"/><Relationship Id="rId1247" Target="embeddings/oleObject744.bin" Type="http://schemas.openxmlformats.org/officeDocument/2006/relationships/oleObject"/><Relationship Id="rId1248" Target="media/image495.wmf" Type="http://schemas.openxmlformats.org/officeDocument/2006/relationships/image"/><Relationship Id="rId1249" Target="embeddings/oleObject745.bin" Type="http://schemas.openxmlformats.org/officeDocument/2006/relationships/oleObject"/><Relationship Id="rId125" Target="media/image65.wmf" Type="http://schemas.openxmlformats.org/officeDocument/2006/relationships/image"/><Relationship Id="rId1250" Target="embeddings/oleObject746.bin" Type="http://schemas.openxmlformats.org/officeDocument/2006/relationships/oleObject"/><Relationship Id="rId1251" Target="embeddings/oleObject747.bin" Type="http://schemas.openxmlformats.org/officeDocument/2006/relationships/oleObject"/><Relationship Id="rId1252" Target="embeddings/oleObject748.bin" Type="http://schemas.openxmlformats.org/officeDocument/2006/relationships/oleObject"/><Relationship Id="rId1253" Target="embeddings/oleObject749.bin" Type="http://schemas.openxmlformats.org/officeDocument/2006/relationships/oleObject"/><Relationship Id="rId1254" Target="embeddings/oleObject750.bin" Type="http://schemas.openxmlformats.org/officeDocument/2006/relationships/oleObject"/><Relationship Id="rId1255" Target="embeddings/oleObject751.bin" Type="http://schemas.openxmlformats.org/officeDocument/2006/relationships/oleObject"/><Relationship Id="rId1256" Target="embeddings/oleObject752.bin" Type="http://schemas.openxmlformats.org/officeDocument/2006/relationships/oleObject"/><Relationship Id="rId1257" Target="embeddings/oleObject753.bin" Type="http://schemas.openxmlformats.org/officeDocument/2006/relationships/oleObject"/><Relationship Id="rId1258" Target="embeddings/oleObject754.bin" Type="http://schemas.openxmlformats.org/officeDocument/2006/relationships/oleObject"/><Relationship Id="rId1259" Target="embeddings/oleObject755.bin" Type="http://schemas.openxmlformats.org/officeDocument/2006/relationships/oleObject"/><Relationship Id="rId126" Target="embeddings/oleObject54.bin" Type="http://schemas.openxmlformats.org/officeDocument/2006/relationships/oleObject"/><Relationship Id="rId1260" Target="embeddings/oleObject756.bin" Type="http://schemas.openxmlformats.org/officeDocument/2006/relationships/oleObject"/><Relationship Id="rId1261" Target="embeddings/oleObject757.bin" Type="http://schemas.openxmlformats.org/officeDocument/2006/relationships/oleObject"/><Relationship Id="rId1262" Target="embeddings/oleObject758.bin" Type="http://schemas.openxmlformats.org/officeDocument/2006/relationships/oleObject"/><Relationship Id="rId1263" Target="embeddings/oleObject759.bin" Type="http://schemas.openxmlformats.org/officeDocument/2006/relationships/oleObject"/><Relationship Id="rId1264" Target="media/image496.wmf" Type="http://schemas.openxmlformats.org/officeDocument/2006/relationships/image"/><Relationship Id="rId1265" Target="embeddings/oleObject760.bin" Type="http://schemas.openxmlformats.org/officeDocument/2006/relationships/oleObject"/><Relationship Id="rId1266" Target="media/image497.wmf" Type="http://schemas.openxmlformats.org/officeDocument/2006/relationships/image"/><Relationship Id="rId1267" Target="embeddings/oleObject761.bin" Type="http://schemas.openxmlformats.org/officeDocument/2006/relationships/oleObject"/><Relationship Id="rId1268" Target="media/image498.wmf" Type="http://schemas.openxmlformats.org/officeDocument/2006/relationships/image"/><Relationship Id="rId1269" Target="embeddings/oleObject762.bin" Type="http://schemas.openxmlformats.org/officeDocument/2006/relationships/oleObject"/><Relationship Id="rId127" Target="media/image66.wmf" Type="http://schemas.openxmlformats.org/officeDocument/2006/relationships/image"/><Relationship Id="rId1270" Target="media/image499.wmf" Type="http://schemas.openxmlformats.org/officeDocument/2006/relationships/image"/><Relationship Id="rId1271" Target="embeddings/oleObject763.bin" Type="http://schemas.openxmlformats.org/officeDocument/2006/relationships/oleObject"/><Relationship Id="rId1272" Target="media/image500.wmf" Type="http://schemas.openxmlformats.org/officeDocument/2006/relationships/image"/><Relationship Id="rId1273" Target="embeddings/oleObject764.bin" Type="http://schemas.openxmlformats.org/officeDocument/2006/relationships/oleObject"/><Relationship Id="rId1274" Target="media/image501.wmf" Type="http://schemas.openxmlformats.org/officeDocument/2006/relationships/image"/><Relationship Id="rId1275" Target="embeddings/oleObject765.bin" Type="http://schemas.openxmlformats.org/officeDocument/2006/relationships/oleObject"/><Relationship Id="rId1276" Target="media/image502.wmf" Type="http://schemas.openxmlformats.org/officeDocument/2006/relationships/image"/><Relationship Id="rId1277" Target="embeddings/oleObject766.bin" Type="http://schemas.openxmlformats.org/officeDocument/2006/relationships/oleObject"/><Relationship Id="rId1278" Target="media/image503.wmf" Type="http://schemas.openxmlformats.org/officeDocument/2006/relationships/image"/><Relationship Id="rId1279" Target="embeddings/oleObject767.bin" Type="http://schemas.openxmlformats.org/officeDocument/2006/relationships/oleObject"/><Relationship Id="rId128" Target="embeddings/oleObject55.bin" Type="http://schemas.openxmlformats.org/officeDocument/2006/relationships/oleObject"/><Relationship Id="rId1280" Target="media/image504.wmf" Type="http://schemas.openxmlformats.org/officeDocument/2006/relationships/image"/><Relationship Id="rId1281" Target="embeddings/oleObject768.bin" Type="http://schemas.openxmlformats.org/officeDocument/2006/relationships/oleObject"/><Relationship Id="rId1282" Target="media/image505.wmf" Type="http://schemas.openxmlformats.org/officeDocument/2006/relationships/image"/><Relationship Id="rId1283" Target="embeddings/oleObject769.bin" Type="http://schemas.openxmlformats.org/officeDocument/2006/relationships/oleObject"/><Relationship Id="rId1284" Target="embeddings/oleObject770.bin" Type="http://schemas.openxmlformats.org/officeDocument/2006/relationships/oleObject"/><Relationship Id="rId1285" Target="embeddings/oleObject771.bin" Type="http://schemas.openxmlformats.org/officeDocument/2006/relationships/oleObject"/><Relationship Id="rId1286" Target="embeddings/oleObject772.bin" Type="http://schemas.openxmlformats.org/officeDocument/2006/relationships/oleObject"/><Relationship Id="rId1287" Target="embeddings/oleObject773.bin" Type="http://schemas.openxmlformats.org/officeDocument/2006/relationships/oleObject"/><Relationship Id="rId1288" Target="embeddings/oleObject774.bin" Type="http://schemas.openxmlformats.org/officeDocument/2006/relationships/oleObject"/><Relationship Id="rId1289" Target="embeddings/oleObject775.bin" Type="http://schemas.openxmlformats.org/officeDocument/2006/relationships/oleObject"/><Relationship Id="rId129" Target="media/image67.wmf" Type="http://schemas.openxmlformats.org/officeDocument/2006/relationships/image"/><Relationship Id="rId1290" Target="embeddings/oleObject776.bin" Type="http://schemas.openxmlformats.org/officeDocument/2006/relationships/oleObject"/><Relationship Id="rId1291" Target="embeddings/oleObject777.bin" Type="http://schemas.openxmlformats.org/officeDocument/2006/relationships/oleObject"/><Relationship Id="rId1292" Target="embeddings/oleObject778.bin" Type="http://schemas.openxmlformats.org/officeDocument/2006/relationships/oleObject"/><Relationship Id="rId1293" Target="media/image506.wmf" Type="http://schemas.openxmlformats.org/officeDocument/2006/relationships/image"/><Relationship Id="rId1294" Target="embeddings/oleObject779.bin" Type="http://schemas.openxmlformats.org/officeDocument/2006/relationships/oleObject"/><Relationship Id="rId1295" Target="media/image507.wmf" Type="http://schemas.openxmlformats.org/officeDocument/2006/relationships/image"/><Relationship Id="rId1296" Target="embeddings/oleObject780.bin" Type="http://schemas.openxmlformats.org/officeDocument/2006/relationships/oleObject"/><Relationship Id="rId1297" Target="media/image508.wmf" Type="http://schemas.openxmlformats.org/officeDocument/2006/relationships/image"/><Relationship Id="rId1298" Target="embeddings/oleObject781.bin" Type="http://schemas.openxmlformats.org/officeDocument/2006/relationships/oleObject"/><Relationship Id="rId1299" Target="media/image509.wmf" Type="http://schemas.openxmlformats.org/officeDocument/2006/relationships/image"/><Relationship Id="rId13" Target="embeddings/oleObject3.bin" Type="http://schemas.openxmlformats.org/officeDocument/2006/relationships/oleObject"/><Relationship Id="rId130" Target="embeddings/oleObject56.bin" Type="http://schemas.openxmlformats.org/officeDocument/2006/relationships/oleObject"/><Relationship Id="rId1300" Target="embeddings/oleObject782.bin" Type="http://schemas.openxmlformats.org/officeDocument/2006/relationships/oleObject"/><Relationship Id="rId1301" Target="media/image510.wmf" Type="http://schemas.openxmlformats.org/officeDocument/2006/relationships/image"/><Relationship Id="rId1302" Target="embeddings/oleObject783.bin" Type="http://schemas.openxmlformats.org/officeDocument/2006/relationships/oleObject"/><Relationship Id="rId1303" Target="media/image511.wmf" Type="http://schemas.openxmlformats.org/officeDocument/2006/relationships/image"/><Relationship Id="rId1304" Target="embeddings/oleObject784.bin" Type="http://schemas.openxmlformats.org/officeDocument/2006/relationships/oleObject"/><Relationship Id="rId1305" Target="media/image512.wmf" Type="http://schemas.openxmlformats.org/officeDocument/2006/relationships/image"/><Relationship Id="rId1306" Target="embeddings/oleObject785.bin" Type="http://schemas.openxmlformats.org/officeDocument/2006/relationships/oleObject"/><Relationship Id="rId1307" Target="media/image513.wmf" Type="http://schemas.openxmlformats.org/officeDocument/2006/relationships/image"/><Relationship Id="rId1308" Target="embeddings/oleObject786.bin" Type="http://schemas.openxmlformats.org/officeDocument/2006/relationships/oleObject"/><Relationship Id="rId1309" Target="media/image514.wmf" Type="http://schemas.openxmlformats.org/officeDocument/2006/relationships/image"/><Relationship Id="rId131" Target="media/image68.wmf" Type="http://schemas.openxmlformats.org/officeDocument/2006/relationships/image"/><Relationship Id="rId1310" Target="embeddings/oleObject787.bin" Type="http://schemas.openxmlformats.org/officeDocument/2006/relationships/oleObject"/><Relationship Id="rId1311" Target="media/image515.wmf" Type="http://schemas.openxmlformats.org/officeDocument/2006/relationships/image"/><Relationship Id="rId1312" Target="embeddings/oleObject788.bin" Type="http://schemas.openxmlformats.org/officeDocument/2006/relationships/oleObject"/><Relationship Id="rId1313" Target="media/image516.wmf" Type="http://schemas.openxmlformats.org/officeDocument/2006/relationships/image"/><Relationship Id="rId1314" Target="embeddings/oleObject789.bin" Type="http://schemas.openxmlformats.org/officeDocument/2006/relationships/oleObject"/><Relationship Id="rId1315" Target="media/image517.wmf" Type="http://schemas.openxmlformats.org/officeDocument/2006/relationships/image"/><Relationship Id="rId1316" Target="embeddings/oleObject790.bin" Type="http://schemas.openxmlformats.org/officeDocument/2006/relationships/oleObject"/><Relationship Id="rId1317" Target="media/image518.wmf" Type="http://schemas.openxmlformats.org/officeDocument/2006/relationships/image"/><Relationship Id="rId1318" Target="embeddings/oleObject791.bin" Type="http://schemas.openxmlformats.org/officeDocument/2006/relationships/oleObject"/><Relationship Id="rId1319" Target="media/image519.wmf" Type="http://schemas.openxmlformats.org/officeDocument/2006/relationships/image"/><Relationship Id="rId132" Target="embeddings/oleObject57.bin" Type="http://schemas.openxmlformats.org/officeDocument/2006/relationships/oleObject"/><Relationship Id="rId1320" Target="embeddings/oleObject792.bin" Type="http://schemas.openxmlformats.org/officeDocument/2006/relationships/oleObject"/><Relationship Id="rId1321" Target="media/image520.wmf" Type="http://schemas.openxmlformats.org/officeDocument/2006/relationships/image"/><Relationship Id="rId1322" Target="embeddings/oleObject793.bin" Type="http://schemas.openxmlformats.org/officeDocument/2006/relationships/oleObject"/><Relationship Id="rId1323" Target="media/image521.wmf" Type="http://schemas.openxmlformats.org/officeDocument/2006/relationships/image"/><Relationship Id="rId1324" Target="embeddings/oleObject794.bin" Type="http://schemas.openxmlformats.org/officeDocument/2006/relationships/oleObject"/><Relationship Id="rId1325" Target="media/image522.wmf" Type="http://schemas.openxmlformats.org/officeDocument/2006/relationships/image"/><Relationship Id="rId1326" Target="embeddings/oleObject795.bin" Type="http://schemas.openxmlformats.org/officeDocument/2006/relationships/oleObject"/><Relationship Id="rId1327" Target="media/image523.wmf" Type="http://schemas.openxmlformats.org/officeDocument/2006/relationships/image"/><Relationship Id="rId1328" Target="embeddings/oleObject796.bin" Type="http://schemas.openxmlformats.org/officeDocument/2006/relationships/oleObject"/><Relationship Id="rId1329" Target="media/image524.wmf" Type="http://schemas.openxmlformats.org/officeDocument/2006/relationships/image"/><Relationship Id="rId133" Target="media/image69.wmf" Type="http://schemas.openxmlformats.org/officeDocument/2006/relationships/image"/><Relationship Id="rId1330" Target="embeddings/oleObject797.bin" Type="http://schemas.openxmlformats.org/officeDocument/2006/relationships/oleObject"/><Relationship Id="rId1331" Target="media/image525.wmf" Type="http://schemas.openxmlformats.org/officeDocument/2006/relationships/image"/><Relationship Id="rId1332" Target="embeddings/oleObject798.bin" Type="http://schemas.openxmlformats.org/officeDocument/2006/relationships/oleObject"/><Relationship Id="rId1333" Target="media/image526.wmf" Type="http://schemas.openxmlformats.org/officeDocument/2006/relationships/image"/><Relationship Id="rId1334" Target="embeddings/oleObject799.bin" Type="http://schemas.openxmlformats.org/officeDocument/2006/relationships/oleObject"/><Relationship Id="rId1335" Target="media/image527.wmf" Type="http://schemas.openxmlformats.org/officeDocument/2006/relationships/image"/><Relationship Id="rId1336" Target="embeddings/oleObject800.bin" Type="http://schemas.openxmlformats.org/officeDocument/2006/relationships/oleObject"/><Relationship Id="rId1337" Target="media/image528.png" Type="http://schemas.openxmlformats.org/officeDocument/2006/relationships/image"/><Relationship Id="rId1338" Target="media/hdphoto3.wdp" Type="http://schemas.microsoft.com/office/2007/relationships/hdphoto"/><Relationship Id="rId1339" Target="media/image529.wmf" Type="http://schemas.openxmlformats.org/officeDocument/2006/relationships/image"/><Relationship Id="rId134" Target="embeddings/oleObject58.bin" Type="http://schemas.openxmlformats.org/officeDocument/2006/relationships/oleObject"/><Relationship Id="rId1340" Target="embeddings/oleObject801.bin" Type="http://schemas.openxmlformats.org/officeDocument/2006/relationships/oleObject"/><Relationship Id="rId1341" Target="media/image530.wmf" Type="http://schemas.openxmlformats.org/officeDocument/2006/relationships/image"/><Relationship Id="rId1342" Target="embeddings/oleObject802.bin" Type="http://schemas.openxmlformats.org/officeDocument/2006/relationships/oleObject"/><Relationship Id="rId1343" Target="media/image531.wmf" Type="http://schemas.openxmlformats.org/officeDocument/2006/relationships/image"/><Relationship Id="rId1344" Target="embeddings/oleObject803.bin" Type="http://schemas.openxmlformats.org/officeDocument/2006/relationships/oleObject"/><Relationship Id="rId1345" Target="media/image532.wmf" Type="http://schemas.openxmlformats.org/officeDocument/2006/relationships/image"/><Relationship Id="rId1346" Target="embeddings/oleObject804.bin" Type="http://schemas.openxmlformats.org/officeDocument/2006/relationships/oleObject"/><Relationship Id="rId1347" Target="media/image533.wmf" Type="http://schemas.openxmlformats.org/officeDocument/2006/relationships/image"/><Relationship Id="rId1348" Target="embeddings/oleObject805.bin" Type="http://schemas.openxmlformats.org/officeDocument/2006/relationships/oleObject"/><Relationship Id="rId1349" Target="media/image534.wmf" Type="http://schemas.openxmlformats.org/officeDocument/2006/relationships/image"/><Relationship Id="rId135" Target="media/image70.wmf" Type="http://schemas.openxmlformats.org/officeDocument/2006/relationships/image"/><Relationship Id="rId1350" Target="embeddings/oleObject806.bin" Type="http://schemas.openxmlformats.org/officeDocument/2006/relationships/oleObject"/><Relationship Id="rId1351" Target="media/image535.wmf" Type="http://schemas.openxmlformats.org/officeDocument/2006/relationships/image"/><Relationship Id="rId1352" Target="embeddings/oleObject807.bin" Type="http://schemas.openxmlformats.org/officeDocument/2006/relationships/oleObject"/><Relationship Id="rId1353" Target="media/image536.wmf" Type="http://schemas.openxmlformats.org/officeDocument/2006/relationships/image"/><Relationship Id="rId1354" Target="embeddings/oleObject808.bin" Type="http://schemas.openxmlformats.org/officeDocument/2006/relationships/oleObject"/><Relationship Id="rId1355" Target="media/image537.wmf" Type="http://schemas.openxmlformats.org/officeDocument/2006/relationships/image"/><Relationship Id="rId1356" Target="embeddings/oleObject809.bin" Type="http://schemas.openxmlformats.org/officeDocument/2006/relationships/oleObject"/><Relationship Id="rId1357" Target="media/image538.wmf" Type="http://schemas.openxmlformats.org/officeDocument/2006/relationships/image"/><Relationship Id="rId1358" Target="embeddings/oleObject810.bin" Type="http://schemas.openxmlformats.org/officeDocument/2006/relationships/oleObject"/><Relationship Id="rId1359" Target="media/image539.wmf" Type="http://schemas.openxmlformats.org/officeDocument/2006/relationships/image"/><Relationship Id="rId136" Target="embeddings/oleObject59.bin" Type="http://schemas.openxmlformats.org/officeDocument/2006/relationships/oleObject"/><Relationship Id="rId1360" Target="embeddings/oleObject811.bin" Type="http://schemas.openxmlformats.org/officeDocument/2006/relationships/oleObject"/><Relationship Id="rId1361" Target="media/image540.wmf" Type="http://schemas.openxmlformats.org/officeDocument/2006/relationships/image"/><Relationship Id="rId1362" Target="embeddings/oleObject812.bin" Type="http://schemas.openxmlformats.org/officeDocument/2006/relationships/oleObject"/><Relationship Id="rId1363" Target="media/image541.wmf" Type="http://schemas.openxmlformats.org/officeDocument/2006/relationships/image"/><Relationship Id="rId1364" Target="embeddings/oleObject813.bin" Type="http://schemas.openxmlformats.org/officeDocument/2006/relationships/oleObject"/><Relationship Id="rId1365" Target="media/image542.wmf" Type="http://schemas.openxmlformats.org/officeDocument/2006/relationships/image"/><Relationship Id="rId1366" Target="embeddings/oleObject814.bin" Type="http://schemas.openxmlformats.org/officeDocument/2006/relationships/oleObject"/><Relationship Id="rId1367" Target="media/image543.wmf" Type="http://schemas.openxmlformats.org/officeDocument/2006/relationships/image"/><Relationship Id="rId1368" Target="embeddings/oleObject815.bin" Type="http://schemas.openxmlformats.org/officeDocument/2006/relationships/oleObject"/><Relationship Id="rId1369" Target="media/image544.wmf" Type="http://schemas.openxmlformats.org/officeDocument/2006/relationships/image"/><Relationship Id="rId137" Target="media/image71.wmf" Type="http://schemas.openxmlformats.org/officeDocument/2006/relationships/image"/><Relationship Id="rId1370" Target="embeddings/oleObject816.bin" Type="http://schemas.openxmlformats.org/officeDocument/2006/relationships/oleObject"/><Relationship Id="rId1371" Target="media/image545.wmf" Type="http://schemas.openxmlformats.org/officeDocument/2006/relationships/image"/><Relationship Id="rId1372" Target="embeddings/oleObject817.bin" Type="http://schemas.openxmlformats.org/officeDocument/2006/relationships/oleObject"/><Relationship Id="rId1373" Target="media/image546.wmf" Type="http://schemas.openxmlformats.org/officeDocument/2006/relationships/image"/><Relationship Id="rId1374" Target="embeddings/oleObject818.bin" Type="http://schemas.openxmlformats.org/officeDocument/2006/relationships/oleObject"/><Relationship Id="rId1375" Target="media/image547.wmf" Type="http://schemas.openxmlformats.org/officeDocument/2006/relationships/image"/><Relationship Id="rId1376" Target="embeddings/oleObject819.bin" Type="http://schemas.openxmlformats.org/officeDocument/2006/relationships/oleObject"/><Relationship Id="rId1377" Target="media/image548.wmf" Type="http://schemas.openxmlformats.org/officeDocument/2006/relationships/image"/><Relationship Id="rId1378" Target="embeddings/oleObject820.bin" Type="http://schemas.openxmlformats.org/officeDocument/2006/relationships/oleObject"/><Relationship Id="rId1379" Target="media/image549.wmf" Type="http://schemas.openxmlformats.org/officeDocument/2006/relationships/image"/><Relationship Id="rId138" Target="embeddings/oleObject60.bin" Type="http://schemas.openxmlformats.org/officeDocument/2006/relationships/oleObject"/><Relationship Id="rId1380" Target="embeddings/oleObject821.bin" Type="http://schemas.openxmlformats.org/officeDocument/2006/relationships/oleObject"/><Relationship Id="rId1381" Target="media/image550.wmf" Type="http://schemas.openxmlformats.org/officeDocument/2006/relationships/image"/><Relationship Id="rId1382" Target="embeddings/oleObject822.bin" Type="http://schemas.openxmlformats.org/officeDocument/2006/relationships/oleObject"/><Relationship Id="rId1383" Target="media/image551.wmf" Type="http://schemas.openxmlformats.org/officeDocument/2006/relationships/image"/><Relationship Id="rId1384" Target="embeddings/oleObject823.bin" Type="http://schemas.openxmlformats.org/officeDocument/2006/relationships/oleObject"/><Relationship Id="rId1385" Target="media/image552.wmf" Type="http://schemas.openxmlformats.org/officeDocument/2006/relationships/image"/><Relationship Id="rId1386" Target="embeddings/oleObject824.bin" Type="http://schemas.openxmlformats.org/officeDocument/2006/relationships/oleObject"/><Relationship Id="rId1387" Target="media/image553.wmf" Type="http://schemas.openxmlformats.org/officeDocument/2006/relationships/image"/><Relationship Id="rId1388" Target="embeddings/oleObject825.bin" Type="http://schemas.openxmlformats.org/officeDocument/2006/relationships/oleObject"/><Relationship Id="rId1389" Target="media/image554.wmf" Type="http://schemas.openxmlformats.org/officeDocument/2006/relationships/image"/><Relationship Id="rId139" Target="media/image72.wmf" Type="http://schemas.openxmlformats.org/officeDocument/2006/relationships/image"/><Relationship Id="rId1390" Target="embeddings/oleObject826.bin" Type="http://schemas.openxmlformats.org/officeDocument/2006/relationships/oleObject"/><Relationship Id="rId1391" Target="media/image555.wmf" Type="http://schemas.openxmlformats.org/officeDocument/2006/relationships/image"/><Relationship Id="rId1392" Target="embeddings/oleObject827.bin" Type="http://schemas.openxmlformats.org/officeDocument/2006/relationships/oleObject"/><Relationship Id="rId1393" Target="media/image556.wmf" Type="http://schemas.openxmlformats.org/officeDocument/2006/relationships/image"/><Relationship Id="rId1394" Target="embeddings/oleObject828.bin" Type="http://schemas.openxmlformats.org/officeDocument/2006/relationships/oleObject"/><Relationship Id="rId1395" Target="media/image557.wmf" Type="http://schemas.openxmlformats.org/officeDocument/2006/relationships/image"/><Relationship Id="rId1396" Target="embeddings/oleObject829.bin" Type="http://schemas.openxmlformats.org/officeDocument/2006/relationships/oleObject"/><Relationship Id="rId1397" Target="media/image558.wmf" Type="http://schemas.openxmlformats.org/officeDocument/2006/relationships/image"/><Relationship Id="rId1398" Target="embeddings/oleObject830.bin" Type="http://schemas.openxmlformats.org/officeDocument/2006/relationships/oleObject"/><Relationship Id="rId1399" Target="media/image559.wmf" Type="http://schemas.openxmlformats.org/officeDocument/2006/relationships/image"/><Relationship Id="rId14" Target="media/image4.png" Type="http://schemas.openxmlformats.org/officeDocument/2006/relationships/image"/><Relationship Id="rId140" Target="embeddings/oleObject61.bin" Type="http://schemas.openxmlformats.org/officeDocument/2006/relationships/oleObject"/><Relationship Id="rId1400" Target="embeddings/oleObject831.bin" Type="http://schemas.openxmlformats.org/officeDocument/2006/relationships/oleObject"/><Relationship Id="rId1401" Target="media/image560.wmf" Type="http://schemas.openxmlformats.org/officeDocument/2006/relationships/image"/><Relationship Id="rId1402" Target="embeddings/oleObject832.bin" Type="http://schemas.openxmlformats.org/officeDocument/2006/relationships/oleObject"/><Relationship Id="rId1403" Target="media/image561.wmf" Type="http://schemas.openxmlformats.org/officeDocument/2006/relationships/image"/><Relationship Id="rId1404" Target="embeddings/oleObject833.bin" Type="http://schemas.openxmlformats.org/officeDocument/2006/relationships/oleObject"/><Relationship Id="rId1405" Target="media/image562.wmf" Type="http://schemas.openxmlformats.org/officeDocument/2006/relationships/image"/><Relationship Id="rId1406" Target="embeddings/oleObject834.bin" Type="http://schemas.openxmlformats.org/officeDocument/2006/relationships/oleObject"/><Relationship Id="rId1407" Target="media/image563.wmf" Type="http://schemas.openxmlformats.org/officeDocument/2006/relationships/image"/><Relationship Id="rId1408" Target="embeddings/oleObject835.bin" Type="http://schemas.openxmlformats.org/officeDocument/2006/relationships/oleObject"/><Relationship Id="rId1409" Target="media/image564.wmf" Type="http://schemas.openxmlformats.org/officeDocument/2006/relationships/image"/><Relationship Id="rId141" Target="media/image73.wmf" Type="http://schemas.openxmlformats.org/officeDocument/2006/relationships/image"/><Relationship Id="rId1410" Target="embeddings/oleObject836.bin" Type="http://schemas.openxmlformats.org/officeDocument/2006/relationships/oleObject"/><Relationship Id="rId1411" Target="media/image565.wmf" Type="http://schemas.openxmlformats.org/officeDocument/2006/relationships/image"/><Relationship Id="rId1412" Target="embeddings/oleObject837.bin" Type="http://schemas.openxmlformats.org/officeDocument/2006/relationships/oleObject"/><Relationship Id="rId1413" Target="embeddings/oleObject838.bin" Type="http://schemas.openxmlformats.org/officeDocument/2006/relationships/oleObject"/><Relationship Id="rId1414" Target="embeddings/oleObject839.bin" Type="http://schemas.openxmlformats.org/officeDocument/2006/relationships/oleObject"/><Relationship Id="rId1415" Target="media/image566.wmf" Type="http://schemas.openxmlformats.org/officeDocument/2006/relationships/image"/><Relationship Id="rId1416" Target="embeddings/oleObject840.bin" Type="http://schemas.openxmlformats.org/officeDocument/2006/relationships/oleObject"/><Relationship Id="rId1417" Target="media/image567.wmf" Type="http://schemas.openxmlformats.org/officeDocument/2006/relationships/image"/><Relationship Id="rId1418" Target="embeddings/oleObject841.bin" Type="http://schemas.openxmlformats.org/officeDocument/2006/relationships/oleObject"/><Relationship Id="rId1419" Target="media/image568.wmf" Type="http://schemas.openxmlformats.org/officeDocument/2006/relationships/image"/><Relationship Id="rId142" Target="embeddings/oleObject62.bin" Type="http://schemas.openxmlformats.org/officeDocument/2006/relationships/oleObject"/><Relationship Id="rId1420" Target="embeddings/oleObject842.bin" Type="http://schemas.openxmlformats.org/officeDocument/2006/relationships/oleObject"/><Relationship Id="rId1421" Target="media/image569.wmf" Type="http://schemas.openxmlformats.org/officeDocument/2006/relationships/image"/><Relationship Id="rId1422" Target="embeddings/oleObject843.bin" Type="http://schemas.openxmlformats.org/officeDocument/2006/relationships/oleObject"/><Relationship Id="rId1423" Target="embeddings/oleObject844.bin" Type="http://schemas.openxmlformats.org/officeDocument/2006/relationships/oleObject"/><Relationship Id="rId1424" Target="media/image570.wmf" Type="http://schemas.openxmlformats.org/officeDocument/2006/relationships/image"/><Relationship Id="rId1425" Target="embeddings/oleObject845.bin" Type="http://schemas.openxmlformats.org/officeDocument/2006/relationships/oleObject"/><Relationship Id="rId1426" Target="media/image571.wmf" Type="http://schemas.openxmlformats.org/officeDocument/2006/relationships/image"/><Relationship Id="rId1427" Target="embeddings/oleObject846.bin" Type="http://schemas.openxmlformats.org/officeDocument/2006/relationships/oleObject"/><Relationship Id="rId1428" Target="media/image572.wmf" Type="http://schemas.openxmlformats.org/officeDocument/2006/relationships/image"/><Relationship Id="rId1429" Target="embeddings/oleObject847.bin" Type="http://schemas.openxmlformats.org/officeDocument/2006/relationships/oleObject"/><Relationship Id="rId143" Target="media/image74.wmf" Type="http://schemas.openxmlformats.org/officeDocument/2006/relationships/image"/><Relationship Id="rId1430" Target="embeddings/oleObject848.bin" Type="http://schemas.openxmlformats.org/officeDocument/2006/relationships/oleObject"/><Relationship Id="rId1431" Target="embeddings/oleObject849.bin" Type="http://schemas.openxmlformats.org/officeDocument/2006/relationships/oleObject"/><Relationship Id="rId1432" Target="embeddings/oleObject850.bin" Type="http://schemas.openxmlformats.org/officeDocument/2006/relationships/oleObject"/><Relationship Id="rId1433" Target="embeddings/oleObject851.bin" Type="http://schemas.openxmlformats.org/officeDocument/2006/relationships/oleObject"/><Relationship Id="rId1434" Target="embeddings/oleObject852.bin" Type="http://schemas.openxmlformats.org/officeDocument/2006/relationships/oleObject"/><Relationship Id="rId1435" Target="embeddings/oleObject853.bin" Type="http://schemas.openxmlformats.org/officeDocument/2006/relationships/oleObject"/><Relationship Id="rId1436" Target="embeddings/oleObject854.bin" Type="http://schemas.openxmlformats.org/officeDocument/2006/relationships/oleObject"/><Relationship Id="rId1437" Target="embeddings/oleObject855.bin" Type="http://schemas.openxmlformats.org/officeDocument/2006/relationships/oleObject"/><Relationship Id="rId1438" Target="embeddings/oleObject856.bin" Type="http://schemas.openxmlformats.org/officeDocument/2006/relationships/oleObject"/><Relationship Id="rId1439" Target="embeddings/oleObject857.bin" Type="http://schemas.openxmlformats.org/officeDocument/2006/relationships/oleObject"/><Relationship Id="rId144" Target="embeddings/oleObject63.bin" Type="http://schemas.openxmlformats.org/officeDocument/2006/relationships/oleObject"/><Relationship Id="rId1440" Target="embeddings/oleObject858.bin" Type="http://schemas.openxmlformats.org/officeDocument/2006/relationships/oleObject"/><Relationship Id="rId1441" Target="embeddings/oleObject859.bin" Type="http://schemas.openxmlformats.org/officeDocument/2006/relationships/oleObject"/><Relationship Id="rId1442" Target="embeddings/oleObject860.bin" Type="http://schemas.openxmlformats.org/officeDocument/2006/relationships/oleObject"/><Relationship Id="rId1443" Target="embeddings/oleObject861.bin" Type="http://schemas.openxmlformats.org/officeDocument/2006/relationships/oleObject"/><Relationship Id="rId1444" Target="embeddings/oleObject862.bin" Type="http://schemas.openxmlformats.org/officeDocument/2006/relationships/oleObject"/><Relationship Id="rId1445" Target="embeddings/oleObject863.bin" Type="http://schemas.openxmlformats.org/officeDocument/2006/relationships/oleObject"/><Relationship Id="rId1446" Target="embeddings/oleObject864.bin" Type="http://schemas.openxmlformats.org/officeDocument/2006/relationships/oleObject"/><Relationship Id="rId1447" Target="embeddings/oleObject865.bin" Type="http://schemas.openxmlformats.org/officeDocument/2006/relationships/oleObject"/><Relationship Id="rId1448" Target="embeddings/oleObject866.bin" Type="http://schemas.openxmlformats.org/officeDocument/2006/relationships/oleObject"/><Relationship Id="rId1449" Target="embeddings/oleObject867.bin" Type="http://schemas.openxmlformats.org/officeDocument/2006/relationships/oleObject"/><Relationship Id="rId145" Target="media/image75.wmf" Type="http://schemas.openxmlformats.org/officeDocument/2006/relationships/image"/><Relationship Id="rId1450" Target="embeddings/oleObject868.bin" Type="http://schemas.openxmlformats.org/officeDocument/2006/relationships/oleObject"/><Relationship Id="rId1451" Target="embeddings/oleObject869.bin" Type="http://schemas.openxmlformats.org/officeDocument/2006/relationships/oleObject"/><Relationship Id="rId1452" Target="embeddings/oleObject870.bin" Type="http://schemas.openxmlformats.org/officeDocument/2006/relationships/oleObject"/><Relationship Id="rId1453" Target="embeddings/oleObject871.bin" Type="http://schemas.openxmlformats.org/officeDocument/2006/relationships/oleObject"/><Relationship Id="rId1454" Target="embeddings/oleObject872.bin" Type="http://schemas.openxmlformats.org/officeDocument/2006/relationships/oleObject"/><Relationship Id="rId1455" Target="media/image573.wmf" Type="http://schemas.openxmlformats.org/officeDocument/2006/relationships/image"/><Relationship Id="rId1456" Target="embeddings/oleObject873.bin" Type="http://schemas.openxmlformats.org/officeDocument/2006/relationships/oleObject"/><Relationship Id="rId1457" Target="media/image574.png" Type="http://schemas.openxmlformats.org/officeDocument/2006/relationships/image"/><Relationship Id="rId1458" Target="media/image575.wmf" Type="http://schemas.openxmlformats.org/officeDocument/2006/relationships/image"/><Relationship Id="rId1459" Target="embeddings/oleObject874.bin" Type="http://schemas.openxmlformats.org/officeDocument/2006/relationships/oleObject"/><Relationship Id="rId146" Target="embeddings/oleObject64.bin" Type="http://schemas.openxmlformats.org/officeDocument/2006/relationships/oleObject"/><Relationship Id="rId1460" Target="media/image576.wmf" Type="http://schemas.openxmlformats.org/officeDocument/2006/relationships/image"/><Relationship Id="rId1461" Target="embeddings/oleObject875.bin" Type="http://schemas.openxmlformats.org/officeDocument/2006/relationships/oleObject"/><Relationship Id="rId1462" Target="media/image577.wmf" Type="http://schemas.openxmlformats.org/officeDocument/2006/relationships/image"/><Relationship Id="rId1463" Target="embeddings/oleObject876.bin" Type="http://schemas.openxmlformats.org/officeDocument/2006/relationships/oleObject"/><Relationship Id="rId1464" Target="media/image578.wmf" Type="http://schemas.openxmlformats.org/officeDocument/2006/relationships/image"/><Relationship Id="rId1465" Target="embeddings/oleObject877.bin" Type="http://schemas.openxmlformats.org/officeDocument/2006/relationships/oleObject"/><Relationship Id="rId1466" Target="media/image579.wmf" Type="http://schemas.openxmlformats.org/officeDocument/2006/relationships/image"/><Relationship Id="rId1467" Target="embeddings/oleObject878.bin" Type="http://schemas.openxmlformats.org/officeDocument/2006/relationships/oleObject"/><Relationship Id="rId1468" Target="media/image580.wmf" Type="http://schemas.openxmlformats.org/officeDocument/2006/relationships/image"/><Relationship Id="rId1469" Target="embeddings/oleObject879.bin" Type="http://schemas.openxmlformats.org/officeDocument/2006/relationships/oleObject"/><Relationship Id="rId147" Target="media/image76.wmf" Type="http://schemas.openxmlformats.org/officeDocument/2006/relationships/image"/><Relationship Id="rId1470" Target="media/image581.wmf" Type="http://schemas.openxmlformats.org/officeDocument/2006/relationships/image"/><Relationship Id="rId1471" Target="embeddings/oleObject880.bin" Type="http://schemas.openxmlformats.org/officeDocument/2006/relationships/oleObject"/><Relationship Id="rId1472" Target="media/image582.wmf" Type="http://schemas.openxmlformats.org/officeDocument/2006/relationships/image"/><Relationship Id="rId1473" Target="embeddings/oleObject881.bin" Type="http://schemas.openxmlformats.org/officeDocument/2006/relationships/oleObject"/><Relationship Id="rId1474" Target="media/image583.wmf" Type="http://schemas.openxmlformats.org/officeDocument/2006/relationships/image"/><Relationship Id="rId1475" Target="embeddings/oleObject882.bin" Type="http://schemas.openxmlformats.org/officeDocument/2006/relationships/oleObject"/><Relationship Id="rId1476" Target="media/image584.wmf" Type="http://schemas.openxmlformats.org/officeDocument/2006/relationships/image"/><Relationship Id="rId1477" Target="embeddings/oleObject883.bin" Type="http://schemas.openxmlformats.org/officeDocument/2006/relationships/oleObject"/><Relationship Id="rId1478" Target="media/image585.wmf" Type="http://schemas.openxmlformats.org/officeDocument/2006/relationships/image"/><Relationship Id="rId1479" Target="embeddings/oleObject884.bin" Type="http://schemas.openxmlformats.org/officeDocument/2006/relationships/oleObject"/><Relationship Id="rId148" Target="embeddings/oleObject65.bin" Type="http://schemas.openxmlformats.org/officeDocument/2006/relationships/oleObject"/><Relationship Id="rId1480" Target="media/image586.wmf" Type="http://schemas.openxmlformats.org/officeDocument/2006/relationships/image"/><Relationship Id="rId1481" Target="embeddings/oleObject885.bin" Type="http://schemas.openxmlformats.org/officeDocument/2006/relationships/oleObject"/><Relationship Id="rId1482" Target="media/image587.wmf" Type="http://schemas.openxmlformats.org/officeDocument/2006/relationships/image"/><Relationship Id="rId1483" Target="embeddings/oleObject886.bin" Type="http://schemas.openxmlformats.org/officeDocument/2006/relationships/oleObject"/><Relationship Id="rId1484" Target="media/image588.wmf" Type="http://schemas.openxmlformats.org/officeDocument/2006/relationships/image"/><Relationship Id="rId1485" Target="embeddings/oleObject887.bin" Type="http://schemas.openxmlformats.org/officeDocument/2006/relationships/oleObject"/><Relationship Id="rId1486" Target="media/image589.wmf" Type="http://schemas.openxmlformats.org/officeDocument/2006/relationships/image"/><Relationship Id="rId1487" Target="embeddings/oleObject888.bin" Type="http://schemas.openxmlformats.org/officeDocument/2006/relationships/oleObject"/><Relationship Id="rId1488" Target="media/image590.wmf" Type="http://schemas.openxmlformats.org/officeDocument/2006/relationships/image"/><Relationship Id="rId1489" Target="embeddings/oleObject889.bin" Type="http://schemas.openxmlformats.org/officeDocument/2006/relationships/oleObject"/><Relationship Id="rId149" Target="media/image77.wmf" Type="http://schemas.openxmlformats.org/officeDocument/2006/relationships/image"/><Relationship Id="rId1490" Target="media/image591.wmf" Type="http://schemas.openxmlformats.org/officeDocument/2006/relationships/image"/><Relationship Id="rId1491" Target="embeddings/oleObject890.bin" Type="http://schemas.openxmlformats.org/officeDocument/2006/relationships/oleObject"/><Relationship Id="rId1492" Target="media/image592.wmf" Type="http://schemas.openxmlformats.org/officeDocument/2006/relationships/image"/><Relationship Id="rId1493" Target="embeddings/oleObject891.bin" Type="http://schemas.openxmlformats.org/officeDocument/2006/relationships/oleObject"/><Relationship Id="rId1494" Target="media/image593.wmf" Type="http://schemas.openxmlformats.org/officeDocument/2006/relationships/image"/><Relationship Id="rId1495" Target="embeddings/oleObject892.bin" Type="http://schemas.openxmlformats.org/officeDocument/2006/relationships/oleObject"/><Relationship Id="rId1496" Target="media/image594.wmf" Type="http://schemas.openxmlformats.org/officeDocument/2006/relationships/image"/><Relationship Id="rId1497" Target="embeddings/oleObject893.bin" Type="http://schemas.openxmlformats.org/officeDocument/2006/relationships/oleObject"/><Relationship Id="rId1498" Target="media/image595.wmf" Type="http://schemas.openxmlformats.org/officeDocument/2006/relationships/image"/><Relationship Id="rId1499" Target="embeddings/oleObject894.bin" Type="http://schemas.openxmlformats.org/officeDocument/2006/relationships/oleObject"/><Relationship Id="rId15" Target="media/image5.png" Type="http://schemas.openxmlformats.org/officeDocument/2006/relationships/image"/><Relationship Id="rId150" Target="embeddings/oleObject66.bin" Type="http://schemas.openxmlformats.org/officeDocument/2006/relationships/oleObject"/><Relationship Id="rId1500" Target="media/image596.emf" Type="http://schemas.openxmlformats.org/officeDocument/2006/relationships/image"/><Relationship Id="rId1501" Target="media/image597.wmf" Type="http://schemas.openxmlformats.org/officeDocument/2006/relationships/image"/><Relationship Id="rId1502" Target="embeddings/oleObject895.bin" Type="http://schemas.openxmlformats.org/officeDocument/2006/relationships/oleObject"/><Relationship Id="rId1503" Target="media/image598.wmf" Type="http://schemas.openxmlformats.org/officeDocument/2006/relationships/image"/><Relationship Id="rId1504" Target="embeddings/oleObject896.bin" Type="http://schemas.openxmlformats.org/officeDocument/2006/relationships/oleObject"/><Relationship Id="rId1505" Target="media/image599.wmf" Type="http://schemas.openxmlformats.org/officeDocument/2006/relationships/image"/><Relationship Id="rId1506" Target="embeddings/oleObject897.bin" Type="http://schemas.openxmlformats.org/officeDocument/2006/relationships/oleObject"/><Relationship Id="rId1507" Target="media/image600.wmf" Type="http://schemas.openxmlformats.org/officeDocument/2006/relationships/image"/><Relationship Id="rId1508" Target="embeddings/oleObject898.bin" Type="http://schemas.openxmlformats.org/officeDocument/2006/relationships/oleObject"/><Relationship Id="rId1509" Target="media/image601.wmf" Type="http://schemas.openxmlformats.org/officeDocument/2006/relationships/image"/><Relationship Id="rId151" Target="media/image78.wmf" Type="http://schemas.openxmlformats.org/officeDocument/2006/relationships/image"/><Relationship Id="rId1510" Target="embeddings/oleObject899.bin" Type="http://schemas.openxmlformats.org/officeDocument/2006/relationships/oleObject"/><Relationship Id="rId1511" Target="media/image602.wmf" Type="http://schemas.openxmlformats.org/officeDocument/2006/relationships/image"/><Relationship Id="rId1512" Target="embeddings/oleObject900.bin" Type="http://schemas.openxmlformats.org/officeDocument/2006/relationships/oleObject"/><Relationship Id="rId1513" Target="media/image603.wmf" Type="http://schemas.openxmlformats.org/officeDocument/2006/relationships/image"/><Relationship Id="rId1514" Target="embeddings/oleObject901.bin" Type="http://schemas.openxmlformats.org/officeDocument/2006/relationships/oleObject"/><Relationship Id="rId1515" Target="media/image604.wmf" Type="http://schemas.openxmlformats.org/officeDocument/2006/relationships/image"/><Relationship Id="rId1516" Target="embeddings/oleObject902.bin" Type="http://schemas.openxmlformats.org/officeDocument/2006/relationships/oleObject"/><Relationship Id="rId1517" Target="media/image605.wmf" Type="http://schemas.openxmlformats.org/officeDocument/2006/relationships/image"/><Relationship Id="rId1518" Target="embeddings/oleObject903.bin" Type="http://schemas.openxmlformats.org/officeDocument/2006/relationships/oleObject"/><Relationship Id="rId1519" Target="media/image606.wmf" Type="http://schemas.openxmlformats.org/officeDocument/2006/relationships/image"/><Relationship Id="rId152" Target="embeddings/oleObject67.bin" Type="http://schemas.openxmlformats.org/officeDocument/2006/relationships/oleObject"/><Relationship Id="rId1520" Target="embeddings/oleObject904.bin" Type="http://schemas.openxmlformats.org/officeDocument/2006/relationships/oleObject"/><Relationship Id="rId1521" Target="media/image607.wmf" Type="http://schemas.openxmlformats.org/officeDocument/2006/relationships/image"/><Relationship Id="rId1522" Target="embeddings/oleObject905.bin" Type="http://schemas.openxmlformats.org/officeDocument/2006/relationships/oleObject"/><Relationship Id="rId1523" Target="media/image608.wmf" Type="http://schemas.openxmlformats.org/officeDocument/2006/relationships/image"/><Relationship Id="rId1524" Target="embeddings/oleObject906.bin" Type="http://schemas.openxmlformats.org/officeDocument/2006/relationships/oleObject"/><Relationship Id="rId1525" Target="media/image609.wmf" Type="http://schemas.openxmlformats.org/officeDocument/2006/relationships/image"/><Relationship Id="rId1526" Target="embeddings/oleObject907.bin" Type="http://schemas.openxmlformats.org/officeDocument/2006/relationships/oleObject"/><Relationship Id="rId1527" Target="media/image610.wmf" Type="http://schemas.openxmlformats.org/officeDocument/2006/relationships/image"/><Relationship Id="rId1528" Target="embeddings/oleObject908.bin" Type="http://schemas.openxmlformats.org/officeDocument/2006/relationships/oleObject"/><Relationship Id="rId1529" Target="media/image611.wmf" Type="http://schemas.openxmlformats.org/officeDocument/2006/relationships/image"/><Relationship Id="rId153" Target="media/image79.wmf" Type="http://schemas.openxmlformats.org/officeDocument/2006/relationships/image"/><Relationship Id="rId1530" Target="embeddings/oleObject909.bin" Type="http://schemas.openxmlformats.org/officeDocument/2006/relationships/oleObject"/><Relationship Id="rId1531" Target="media/image612.wmf" Type="http://schemas.openxmlformats.org/officeDocument/2006/relationships/image"/><Relationship Id="rId1532" Target="embeddings/oleObject910.bin" Type="http://schemas.openxmlformats.org/officeDocument/2006/relationships/oleObject"/><Relationship Id="rId1533" Target="media/image613.wmf" Type="http://schemas.openxmlformats.org/officeDocument/2006/relationships/image"/><Relationship Id="rId1534" Target="embeddings/oleObject911.bin" Type="http://schemas.openxmlformats.org/officeDocument/2006/relationships/oleObject"/><Relationship Id="rId1535" Target="media/image614.wmf" Type="http://schemas.openxmlformats.org/officeDocument/2006/relationships/image"/><Relationship Id="rId1536" Target="embeddings/oleObject912.bin" Type="http://schemas.openxmlformats.org/officeDocument/2006/relationships/oleObject"/><Relationship Id="rId1537" Target="media/image615.wmf" Type="http://schemas.openxmlformats.org/officeDocument/2006/relationships/image"/><Relationship Id="rId1538" Target="embeddings/oleObject913.bin" Type="http://schemas.openxmlformats.org/officeDocument/2006/relationships/oleObject"/><Relationship Id="rId1539" Target="media/image616.wmf" Type="http://schemas.openxmlformats.org/officeDocument/2006/relationships/image"/><Relationship Id="rId154" Target="embeddings/oleObject68.bin" Type="http://schemas.openxmlformats.org/officeDocument/2006/relationships/oleObject"/><Relationship Id="rId1540" Target="embeddings/oleObject914.bin" Type="http://schemas.openxmlformats.org/officeDocument/2006/relationships/oleObject"/><Relationship Id="rId1541" Target="media/image617.wmf" Type="http://schemas.openxmlformats.org/officeDocument/2006/relationships/image"/><Relationship Id="rId1542" Target="embeddings/oleObject915.bin" Type="http://schemas.openxmlformats.org/officeDocument/2006/relationships/oleObject"/><Relationship Id="rId1543" Target="media/image618.wmf" Type="http://schemas.openxmlformats.org/officeDocument/2006/relationships/image"/><Relationship Id="rId1544" Target="embeddings/oleObject916.bin" Type="http://schemas.openxmlformats.org/officeDocument/2006/relationships/oleObject"/><Relationship Id="rId1545" Target="media/image619.wmf" Type="http://schemas.openxmlformats.org/officeDocument/2006/relationships/image"/><Relationship Id="rId1546" Target="embeddings/oleObject917.bin" Type="http://schemas.openxmlformats.org/officeDocument/2006/relationships/oleObject"/><Relationship Id="rId1547" Target="media/image620.wmf" Type="http://schemas.openxmlformats.org/officeDocument/2006/relationships/image"/><Relationship Id="rId1548" Target="embeddings/oleObject918.bin" Type="http://schemas.openxmlformats.org/officeDocument/2006/relationships/oleObject"/><Relationship Id="rId1549" Target="media/image621.wmf" Type="http://schemas.openxmlformats.org/officeDocument/2006/relationships/image"/><Relationship Id="rId155" Target="media/image80.wmf" Type="http://schemas.openxmlformats.org/officeDocument/2006/relationships/image"/><Relationship Id="rId1550" Target="embeddings/oleObject919.bin" Type="http://schemas.openxmlformats.org/officeDocument/2006/relationships/oleObject"/><Relationship Id="rId1551" Target="media/image622.wmf" Type="http://schemas.openxmlformats.org/officeDocument/2006/relationships/image"/><Relationship Id="rId1552" Target="embeddings/oleObject920.bin" Type="http://schemas.openxmlformats.org/officeDocument/2006/relationships/oleObject"/><Relationship Id="rId1553" Target="media/image623.wmf" Type="http://schemas.openxmlformats.org/officeDocument/2006/relationships/image"/><Relationship Id="rId1554" Target="embeddings/oleObject921.bin" Type="http://schemas.openxmlformats.org/officeDocument/2006/relationships/oleObject"/><Relationship Id="rId1555" Target="media/image624.wmf" Type="http://schemas.openxmlformats.org/officeDocument/2006/relationships/image"/><Relationship Id="rId1556" Target="embeddings/oleObject922.bin" Type="http://schemas.openxmlformats.org/officeDocument/2006/relationships/oleObject"/><Relationship Id="rId1557" Target="media/image625.wmf" Type="http://schemas.openxmlformats.org/officeDocument/2006/relationships/image"/><Relationship Id="rId1558" Target="embeddings/oleObject923.bin" Type="http://schemas.openxmlformats.org/officeDocument/2006/relationships/oleObject"/><Relationship Id="rId1559" Target="media/image626.wmf" Type="http://schemas.openxmlformats.org/officeDocument/2006/relationships/image"/><Relationship Id="rId156" Target="embeddings/oleObject69.bin" Type="http://schemas.openxmlformats.org/officeDocument/2006/relationships/oleObject"/><Relationship Id="rId1560" Target="embeddings/oleObject924.bin" Type="http://schemas.openxmlformats.org/officeDocument/2006/relationships/oleObject"/><Relationship Id="rId1561" Target="media/image627.wmf" Type="http://schemas.openxmlformats.org/officeDocument/2006/relationships/image"/><Relationship Id="rId1562" Target="embeddings/oleObject925.bin" Type="http://schemas.openxmlformats.org/officeDocument/2006/relationships/oleObject"/><Relationship Id="rId1563" Target="media/image628.wmf" Type="http://schemas.openxmlformats.org/officeDocument/2006/relationships/image"/><Relationship Id="rId1564" Target="embeddings/oleObject926.bin" Type="http://schemas.openxmlformats.org/officeDocument/2006/relationships/oleObject"/><Relationship Id="rId1565" Target="media/image629.wmf" Type="http://schemas.openxmlformats.org/officeDocument/2006/relationships/image"/><Relationship Id="rId1566" Target="embeddings/oleObject927.bin" Type="http://schemas.openxmlformats.org/officeDocument/2006/relationships/oleObject"/><Relationship Id="rId1567" Target="media/image630.wmf" Type="http://schemas.openxmlformats.org/officeDocument/2006/relationships/image"/><Relationship Id="rId1568" Target="embeddings/oleObject928.bin" Type="http://schemas.openxmlformats.org/officeDocument/2006/relationships/oleObject"/><Relationship Id="rId1569" Target="media/image631.wmf" Type="http://schemas.openxmlformats.org/officeDocument/2006/relationships/image"/><Relationship Id="rId157" Target="media/image81.wmf" Type="http://schemas.openxmlformats.org/officeDocument/2006/relationships/image"/><Relationship Id="rId1570" Target="embeddings/oleObject929.bin" Type="http://schemas.openxmlformats.org/officeDocument/2006/relationships/oleObject"/><Relationship Id="rId1571" Target="media/image632.wmf" Type="http://schemas.openxmlformats.org/officeDocument/2006/relationships/image"/><Relationship Id="rId1572" Target="embeddings/oleObject930.bin" Type="http://schemas.openxmlformats.org/officeDocument/2006/relationships/oleObject"/><Relationship Id="rId1573" Target="media/image633.wmf" Type="http://schemas.openxmlformats.org/officeDocument/2006/relationships/image"/><Relationship Id="rId1574" Target="embeddings/oleObject931.bin" Type="http://schemas.openxmlformats.org/officeDocument/2006/relationships/oleObject"/><Relationship Id="rId1575" Target="media/image634.wmf" Type="http://schemas.openxmlformats.org/officeDocument/2006/relationships/image"/><Relationship Id="rId1576" Target="embeddings/oleObject932.bin" Type="http://schemas.openxmlformats.org/officeDocument/2006/relationships/oleObject"/><Relationship Id="rId1577" Target="media/image635.wmf" Type="http://schemas.openxmlformats.org/officeDocument/2006/relationships/image"/><Relationship Id="rId1578" Target="embeddings/oleObject933.bin" Type="http://schemas.openxmlformats.org/officeDocument/2006/relationships/oleObject"/><Relationship Id="rId1579" Target="media/image636.wmf" Type="http://schemas.openxmlformats.org/officeDocument/2006/relationships/image"/><Relationship Id="rId158" Target="embeddings/oleObject70.bin" Type="http://schemas.openxmlformats.org/officeDocument/2006/relationships/oleObject"/><Relationship Id="rId1580" Target="embeddings/oleObject934.bin" Type="http://schemas.openxmlformats.org/officeDocument/2006/relationships/oleObject"/><Relationship Id="rId1581" Target="media/image637.wmf" Type="http://schemas.openxmlformats.org/officeDocument/2006/relationships/image"/><Relationship Id="rId1582" Target="embeddings/oleObject935.bin" Type="http://schemas.openxmlformats.org/officeDocument/2006/relationships/oleObject"/><Relationship Id="rId1583" Target="media/image638.wmf" Type="http://schemas.openxmlformats.org/officeDocument/2006/relationships/image"/><Relationship Id="rId1584" Target="embeddings/oleObject936.bin" Type="http://schemas.openxmlformats.org/officeDocument/2006/relationships/oleObject"/><Relationship Id="rId1585" Target="media/image639.wmf" Type="http://schemas.openxmlformats.org/officeDocument/2006/relationships/image"/><Relationship Id="rId1586" Target="embeddings/oleObject937.bin" Type="http://schemas.openxmlformats.org/officeDocument/2006/relationships/oleObject"/><Relationship Id="rId1587" Target="media/image640.wmf" Type="http://schemas.openxmlformats.org/officeDocument/2006/relationships/image"/><Relationship Id="rId1588" Target="embeddings/oleObject938.bin" Type="http://schemas.openxmlformats.org/officeDocument/2006/relationships/oleObject"/><Relationship Id="rId1589" Target="media/image641.wmf" Type="http://schemas.openxmlformats.org/officeDocument/2006/relationships/image"/><Relationship Id="rId159" Target="media/image82.wmf" Type="http://schemas.openxmlformats.org/officeDocument/2006/relationships/image"/><Relationship Id="rId1590" Target="embeddings/oleObject939.bin" Type="http://schemas.openxmlformats.org/officeDocument/2006/relationships/oleObject"/><Relationship Id="rId1591" Target="media/image642.png" Type="http://schemas.openxmlformats.org/officeDocument/2006/relationships/image"/><Relationship Id="rId1592" Target="media/image643.wmf" Type="http://schemas.openxmlformats.org/officeDocument/2006/relationships/image"/><Relationship Id="rId1593" Target="embeddings/oleObject940.bin" Type="http://schemas.openxmlformats.org/officeDocument/2006/relationships/oleObject"/><Relationship Id="rId1594" Target="media/image644.wmf" Type="http://schemas.openxmlformats.org/officeDocument/2006/relationships/image"/><Relationship Id="rId1595" Target="embeddings/oleObject941.bin" Type="http://schemas.openxmlformats.org/officeDocument/2006/relationships/oleObject"/><Relationship Id="rId1596" Target="media/image645.wmf" Type="http://schemas.openxmlformats.org/officeDocument/2006/relationships/image"/><Relationship Id="rId1597" Target="embeddings/oleObject942.bin" Type="http://schemas.openxmlformats.org/officeDocument/2006/relationships/oleObject"/><Relationship Id="rId1598" Target="media/image646.wmf" Type="http://schemas.openxmlformats.org/officeDocument/2006/relationships/image"/><Relationship Id="rId1599" Target="embeddings/oleObject943.bin" Type="http://schemas.openxmlformats.org/officeDocument/2006/relationships/oleObject"/><Relationship Id="rId16" Target="media/image6.png" Type="http://schemas.openxmlformats.org/officeDocument/2006/relationships/image"/><Relationship Id="rId160" Target="embeddings/oleObject71.bin" Type="http://schemas.openxmlformats.org/officeDocument/2006/relationships/oleObject"/><Relationship Id="rId1600" Target="media/image647.wmf" Type="http://schemas.openxmlformats.org/officeDocument/2006/relationships/image"/><Relationship Id="rId1601" Target="embeddings/oleObject944.bin" Type="http://schemas.openxmlformats.org/officeDocument/2006/relationships/oleObject"/><Relationship Id="rId1602" Target="media/image648.wmf" Type="http://schemas.openxmlformats.org/officeDocument/2006/relationships/image"/><Relationship Id="rId1603" Target="embeddings/oleObject945.bin" Type="http://schemas.openxmlformats.org/officeDocument/2006/relationships/oleObject"/><Relationship Id="rId1604" Target="media/image649.wmf" Type="http://schemas.openxmlformats.org/officeDocument/2006/relationships/image"/><Relationship Id="rId1605" Target="embeddings/oleObject946.bin" Type="http://schemas.openxmlformats.org/officeDocument/2006/relationships/oleObject"/><Relationship Id="rId1606" Target="media/image650.wmf" Type="http://schemas.openxmlformats.org/officeDocument/2006/relationships/image"/><Relationship Id="rId1607" Target="embeddings/oleObject947.bin" Type="http://schemas.openxmlformats.org/officeDocument/2006/relationships/oleObject"/><Relationship Id="rId1608" Target="media/image651.wmf" Type="http://schemas.openxmlformats.org/officeDocument/2006/relationships/image"/><Relationship Id="rId1609" Target="embeddings/oleObject948.bin" Type="http://schemas.openxmlformats.org/officeDocument/2006/relationships/oleObject"/><Relationship Id="rId161" Target="media/image83.wmf" Type="http://schemas.openxmlformats.org/officeDocument/2006/relationships/image"/><Relationship Id="rId1610" Target="media/image652.wmf" Type="http://schemas.openxmlformats.org/officeDocument/2006/relationships/image"/><Relationship Id="rId1611" Target="embeddings/oleObject949.bin" Type="http://schemas.openxmlformats.org/officeDocument/2006/relationships/oleObject"/><Relationship Id="rId1612" Target="media/image653.wmf" Type="http://schemas.openxmlformats.org/officeDocument/2006/relationships/image"/><Relationship Id="rId1613" Target="embeddings/oleObject950.bin" Type="http://schemas.openxmlformats.org/officeDocument/2006/relationships/oleObject"/><Relationship Id="rId1614" Target="media/image654.wmf" Type="http://schemas.openxmlformats.org/officeDocument/2006/relationships/image"/><Relationship Id="rId1615" Target="embeddings/oleObject951.bin" Type="http://schemas.openxmlformats.org/officeDocument/2006/relationships/oleObject"/><Relationship Id="rId1616" Target="media/image655.wmf" Type="http://schemas.openxmlformats.org/officeDocument/2006/relationships/image"/><Relationship Id="rId1617" Target="embeddings/oleObject952.bin" Type="http://schemas.openxmlformats.org/officeDocument/2006/relationships/oleObject"/><Relationship Id="rId1618" Target="media/image656.wmf" Type="http://schemas.openxmlformats.org/officeDocument/2006/relationships/image"/><Relationship Id="rId1619" Target="embeddings/oleObject953.bin" Type="http://schemas.openxmlformats.org/officeDocument/2006/relationships/oleObject"/><Relationship Id="rId162" Target="embeddings/oleObject72.bin" Type="http://schemas.openxmlformats.org/officeDocument/2006/relationships/oleObject"/><Relationship Id="rId1620" Target="media/image657.wmf" Type="http://schemas.openxmlformats.org/officeDocument/2006/relationships/image"/><Relationship Id="rId1621" Target="embeddings/oleObject954.bin" Type="http://schemas.openxmlformats.org/officeDocument/2006/relationships/oleObject"/><Relationship Id="rId1622" Target="embeddings/oleObject955.bin" Type="http://schemas.openxmlformats.org/officeDocument/2006/relationships/oleObject"/><Relationship Id="rId1623" Target="embeddings/oleObject956.bin" Type="http://schemas.openxmlformats.org/officeDocument/2006/relationships/oleObject"/><Relationship Id="rId1624" Target="embeddings/oleObject957.bin" Type="http://schemas.openxmlformats.org/officeDocument/2006/relationships/oleObject"/><Relationship Id="rId1625" Target="embeddings/oleObject958.bin" Type="http://schemas.openxmlformats.org/officeDocument/2006/relationships/oleObject"/><Relationship Id="rId1626" Target="embeddings/oleObject959.bin" Type="http://schemas.openxmlformats.org/officeDocument/2006/relationships/oleObject"/><Relationship Id="rId1627" Target="media/image658.png" Type="http://schemas.openxmlformats.org/officeDocument/2006/relationships/image"/><Relationship Id="rId1628" Target="media/image659.wmf" Type="http://schemas.openxmlformats.org/officeDocument/2006/relationships/image"/><Relationship Id="rId1629" Target="embeddings/oleObject960.bin" Type="http://schemas.openxmlformats.org/officeDocument/2006/relationships/oleObject"/><Relationship Id="rId163" Target="media/image84.wmf" Type="http://schemas.openxmlformats.org/officeDocument/2006/relationships/image"/><Relationship Id="rId1630" Target="media/image660.wmf" Type="http://schemas.openxmlformats.org/officeDocument/2006/relationships/image"/><Relationship Id="rId1631" Target="embeddings/oleObject961.bin" Type="http://schemas.openxmlformats.org/officeDocument/2006/relationships/oleObject"/><Relationship Id="rId1632" Target="media/image661.wmf" Type="http://schemas.openxmlformats.org/officeDocument/2006/relationships/image"/><Relationship Id="rId1633" Target="embeddings/oleObject962.bin" Type="http://schemas.openxmlformats.org/officeDocument/2006/relationships/oleObject"/><Relationship Id="rId1634" Target="media/image662.wmf" Type="http://schemas.openxmlformats.org/officeDocument/2006/relationships/image"/><Relationship Id="rId1635" Target="embeddings/oleObject963.bin" Type="http://schemas.openxmlformats.org/officeDocument/2006/relationships/oleObject"/><Relationship Id="rId1636" Target="media/image663.wmf" Type="http://schemas.openxmlformats.org/officeDocument/2006/relationships/image"/><Relationship Id="rId1637" Target="embeddings/oleObject964.bin" Type="http://schemas.openxmlformats.org/officeDocument/2006/relationships/oleObject"/><Relationship Id="rId1638" Target="media/image664.wmf" Type="http://schemas.openxmlformats.org/officeDocument/2006/relationships/image"/><Relationship Id="rId1639" Target="embeddings/oleObject965.bin" Type="http://schemas.openxmlformats.org/officeDocument/2006/relationships/oleObject"/><Relationship Id="rId164" Target="embeddings/oleObject73.bin" Type="http://schemas.openxmlformats.org/officeDocument/2006/relationships/oleObject"/><Relationship Id="rId1640" Target="media/image665.wmf" Type="http://schemas.openxmlformats.org/officeDocument/2006/relationships/image"/><Relationship Id="rId1641" Target="embeddings/oleObject966.bin" Type="http://schemas.openxmlformats.org/officeDocument/2006/relationships/oleObject"/><Relationship Id="rId1642" Target="media/image666.wmf" Type="http://schemas.openxmlformats.org/officeDocument/2006/relationships/image"/><Relationship Id="rId1643" Target="embeddings/oleObject967.bin" Type="http://schemas.openxmlformats.org/officeDocument/2006/relationships/oleObject"/><Relationship Id="rId1644" Target="media/image667.wmf" Type="http://schemas.openxmlformats.org/officeDocument/2006/relationships/image"/><Relationship Id="rId1645" Target="embeddings/oleObject968.bin" Type="http://schemas.openxmlformats.org/officeDocument/2006/relationships/oleObject"/><Relationship Id="rId1646" Target="embeddings/oleObject969.bin" Type="http://schemas.openxmlformats.org/officeDocument/2006/relationships/oleObject"/><Relationship Id="rId1647" Target="media/image668.wmf" Type="http://schemas.openxmlformats.org/officeDocument/2006/relationships/image"/><Relationship Id="rId1648" Target="embeddings/oleObject970.bin" Type="http://schemas.openxmlformats.org/officeDocument/2006/relationships/oleObject"/><Relationship Id="rId1649" Target="media/image669.wmf" Type="http://schemas.openxmlformats.org/officeDocument/2006/relationships/image"/><Relationship Id="rId165" Target="media/image85.wmf" Type="http://schemas.openxmlformats.org/officeDocument/2006/relationships/image"/><Relationship Id="rId1650" Target="embeddings/oleObject971.bin" Type="http://schemas.openxmlformats.org/officeDocument/2006/relationships/oleObject"/><Relationship Id="rId1651" Target="media/image670.wmf" Type="http://schemas.openxmlformats.org/officeDocument/2006/relationships/image"/><Relationship Id="rId1652" Target="embeddings/oleObject972.bin" Type="http://schemas.openxmlformats.org/officeDocument/2006/relationships/oleObject"/><Relationship Id="rId1653" Target="media/image671.wmf" Type="http://schemas.openxmlformats.org/officeDocument/2006/relationships/image"/><Relationship Id="rId1654" Target="embeddings/oleObject973.bin" Type="http://schemas.openxmlformats.org/officeDocument/2006/relationships/oleObject"/><Relationship Id="rId1655" Target="media/image672.wmf" Type="http://schemas.openxmlformats.org/officeDocument/2006/relationships/image"/><Relationship Id="rId1656" Target="embeddings/oleObject974.bin" Type="http://schemas.openxmlformats.org/officeDocument/2006/relationships/oleObject"/><Relationship Id="rId1657" Target="media/image673.wmf" Type="http://schemas.openxmlformats.org/officeDocument/2006/relationships/image"/><Relationship Id="rId1658" Target="embeddings/oleObject975.bin" Type="http://schemas.openxmlformats.org/officeDocument/2006/relationships/oleObject"/><Relationship Id="rId1659" Target="media/image674.wmf" Type="http://schemas.openxmlformats.org/officeDocument/2006/relationships/image"/><Relationship Id="rId166" Target="embeddings/oleObject74.bin" Type="http://schemas.openxmlformats.org/officeDocument/2006/relationships/oleObject"/><Relationship Id="rId1660" Target="embeddings/oleObject976.bin" Type="http://schemas.openxmlformats.org/officeDocument/2006/relationships/oleObject"/><Relationship Id="rId1661" Target="media/image675.wmf" Type="http://schemas.openxmlformats.org/officeDocument/2006/relationships/image"/><Relationship Id="rId1662" Target="embeddings/oleObject977.bin" Type="http://schemas.openxmlformats.org/officeDocument/2006/relationships/oleObject"/><Relationship Id="rId1663" Target="media/image676.wmf" Type="http://schemas.openxmlformats.org/officeDocument/2006/relationships/image"/><Relationship Id="rId1664" Target="embeddings/oleObject978.bin" Type="http://schemas.openxmlformats.org/officeDocument/2006/relationships/oleObject"/><Relationship Id="rId1665" Target="media/image677.wmf" Type="http://schemas.openxmlformats.org/officeDocument/2006/relationships/image"/><Relationship Id="rId1666" Target="embeddings/oleObject979.bin" Type="http://schemas.openxmlformats.org/officeDocument/2006/relationships/oleObject"/><Relationship Id="rId1667" Target="media/image678.wmf" Type="http://schemas.openxmlformats.org/officeDocument/2006/relationships/image"/><Relationship Id="rId1668" Target="embeddings/oleObject980.bin" Type="http://schemas.openxmlformats.org/officeDocument/2006/relationships/oleObject"/><Relationship Id="rId1669" Target="media/image679.wmf" Type="http://schemas.openxmlformats.org/officeDocument/2006/relationships/image"/><Relationship Id="rId167" Target="media/image86.wmf" Type="http://schemas.openxmlformats.org/officeDocument/2006/relationships/image"/><Relationship Id="rId1670" Target="embeddings/oleObject981.bin" Type="http://schemas.openxmlformats.org/officeDocument/2006/relationships/oleObject"/><Relationship Id="rId1671" Target="media/image680.wmf" Type="http://schemas.openxmlformats.org/officeDocument/2006/relationships/image"/><Relationship Id="rId1672" Target="embeddings/oleObject982.bin" Type="http://schemas.openxmlformats.org/officeDocument/2006/relationships/oleObject"/><Relationship Id="rId1673" Target="media/image681.wmf" Type="http://schemas.openxmlformats.org/officeDocument/2006/relationships/image"/><Relationship Id="rId1674" Target="embeddings/oleObject983.bin" Type="http://schemas.openxmlformats.org/officeDocument/2006/relationships/oleObject"/><Relationship Id="rId1675" Target="media/image682.wmf" Type="http://schemas.openxmlformats.org/officeDocument/2006/relationships/image"/><Relationship Id="rId1676" Target="embeddings/oleObject984.bin" Type="http://schemas.openxmlformats.org/officeDocument/2006/relationships/oleObject"/><Relationship Id="rId1677" Target="media/image683.wmf" Type="http://schemas.openxmlformats.org/officeDocument/2006/relationships/image"/><Relationship Id="rId1678" Target="embeddings/oleObject985.bin" Type="http://schemas.openxmlformats.org/officeDocument/2006/relationships/oleObject"/><Relationship Id="rId1679" Target="embeddings/oleObject986.bin" Type="http://schemas.openxmlformats.org/officeDocument/2006/relationships/oleObject"/><Relationship Id="rId168" Target="embeddings/oleObject75.bin" Type="http://schemas.openxmlformats.org/officeDocument/2006/relationships/oleObject"/><Relationship Id="rId1680" Target="media/image684.wmf" Type="http://schemas.openxmlformats.org/officeDocument/2006/relationships/image"/><Relationship Id="rId1681" Target="embeddings/oleObject987.bin" Type="http://schemas.openxmlformats.org/officeDocument/2006/relationships/oleObject"/><Relationship Id="rId1682" Target="media/image685.wmf" Type="http://schemas.openxmlformats.org/officeDocument/2006/relationships/image"/><Relationship Id="rId1683" Target="embeddings/oleObject988.bin" Type="http://schemas.openxmlformats.org/officeDocument/2006/relationships/oleObject"/><Relationship Id="rId1684" Target="media/image686.wmf" Type="http://schemas.openxmlformats.org/officeDocument/2006/relationships/image"/><Relationship Id="rId1685" Target="embeddings/oleObject989.bin" Type="http://schemas.openxmlformats.org/officeDocument/2006/relationships/oleObject"/><Relationship Id="rId1686" Target="media/image687.wmf" Type="http://schemas.openxmlformats.org/officeDocument/2006/relationships/image"/><Relationship Id="rId1687" Target="embeddings/oleObject990.bin" Type="http://schemas.openxmlformats.org/officeDocument/2006/relationships/oleObject"/><Relationship Id="rId1688" Target="media/image688.wmf" Type="http://schemas.openxmlformats.org/officeDocument/2006/relationships/image"/><Relationship Id="rId1689" Target="embeddings/oleObject991.bin" Type="http://schemas.openxmlformats.org/officeDocument/2006/relationships/oleObject"/><Relationship Id="rId169" Target="media/image87.wmf" Type="http://schemas.openxmlformats.org/officeDocument/2006/relationships/image"/><Relationship Id="rId1690" Target="media/image689.wmf" Type="http://schemas.openxmlformats.org/officeDocument/2006/relationships/image"/><Relationship Id="rId1691" Target="embeddings/oleObject992.bin" Type="http://schemas.openxmlformats.org/officeDocument/2006/relationships/oleObject"/><Relationship Id="rId1692" Target="media/image690.wmf" Type="http://schemas.openxmlformats.org/officeDocument/2006/relationships/image"/><Relationship Id="rId1693" Target="embeddings/oleObject993.bin" Type="http://schemas.openxmlformats.org/officeDocument/2006/relationships/oleObject"/><Relationship Id="rId1694" Target="media/image691.wmf" Type="http://schemas.openxmlformats.org/officeDocument/2006/relationships/image"/><Relationship Id="rId1695" Target="embeddings/oleObject994.bin" Type="http://schemas.openxmlformats.org/officeDocument/2006/relationships/oleObject"/><Relationship Id="rId1696" Target="embeddings/oleObject995.bin" Type="http://schemas.openxmlformats.org/officeDocument/2006/relationships/oleObject"/><Relationship Id="rId1697" Target="media/image692.wmf" Type="http://schemas.openxmlformats.org/officeDocument/2006/relationships/image"/><Relationship Id="rId1698" Target="embeddings/oleObject996.bin" Type="http://schemas.openxmlformats.org/officeDocument/2006/relationships/oleObject"/><Relationship Id="rId1699" Target="media/image693.wmf" Type="http://schemas.openxmlformats.org/officeDocument/2006/relationships/image"/><Relationship Id="rId17" Target="media/image7.png" Type="http://schemas.openxmlformats.org/officeDocument/2006/relationships/image"/><Relationship Id="rId170" Target="embeddings/oleObject76.bin" Type="http://schemas.openxmlformats.org/officeDocument/2006/relationships/oleObject"/><Relationship Id="rId1700" Target="embeddings/oleObject997.bin" Type="http://schemas.openxmlformats.org/officeDocument/2006/relationships/oleObject"/><Relationship Id="rId1701" Target="media/image694.wmf" Type="http://schemas.openxmlformats.org/officeDocument/2006/relationships/image"/><Relationship Id="rId1702" Target="embeddings/oleObject998.bin" Type="http://schemas.openxmlformats.org/officeDocument/2006/relationships/oleObject"/><Relationship Id="rId1703" Target="media/image695.wmf" Type="http://schemas.openxmlformats.org/officeDocument/2006/relationships/image"/><Relationship Id="rId1704" Target="embeddings/oleObject999.bin" Type="http://schemas.openxmlformats.org/officeDocument/2006/relationships/oleObject"/><Relationship Id="rId1705" Target="media/image696.wmf" Type="http://schemas.openxmlformats.org/officeDocument/2006/relationships/image"/><Relationship Id="rId1706" Target="embeddings/oleObject1000.bin" Type="http://schemas.openxmlformats.org/officeDocument/2006/relationships/oleObject"/><Relationship Id="rId1707" Target="media/image697.wmf" Type="http://schemas.openxmlformats.org/officeDocument/2006/relationships/image"/><Relationship Id="rId1708" Target="embeddings/oleObject1001.bin" Type="http://schemas.openxmlformats.org/officeDocument/2006/relationships/oleObject"/><Relationship Id="rId1709" Target="media/image698.wmf" Type="http://schemas.openxmlformats.org/officeDocument/2006/relationships/image"/><Relationship Id="rId171" Target="media/image88.wmf" Type="http://schemas.openxmlformats.org/officeDocument/2006/relationships/image"/><Relationship Id="rId1710" Target="embeddings/oleObject1002.bin" Type="http://schemas.openxmlformats.org/officeDocument/2006/relationships/oleObject"/><Relationship Id="rId1711" Target="media/image699.wmf" Type="http://schemas.openxmlformats.org/officeDocument/2006/relationships/image"/><Relationship Id="rId1712" Target="embeddings/oleObject1003.bin" Type="http://schemas.openxmlformats.org/officeDocument/2006/relationships/oleObject"/><Relationship Id="rId1713" Target="embeddings/oleObject1004.bin" Type="http://schemas.openxmlformats.org/officeDocument/2006/relationships/oleObject"/><Relationship Id="rId1714" Target="embeddings/oleObject1005.bin" Type="http://schemas.openxmlformats.org/officeDocument/2006/relationships/oleObject"/><Relationship Id="rId1715" Target="embeddings/oleObject1006.bin" Type="http://schemas.openxmlformats.org/officeDocument/2006/relationships/oleObject"/><Relationship Id="rId1716" Target="embeddings/oleObject1007.bin" Type="http://schemas.openxmlformats.org/officeDocument/2006/relationships/oleObject"/><Relationship Id="rId1717" Target="embeddings/oleObject1008.bin" Type="http://schemas.openxmlformats.org/officeDocument/2006/relationships/oleObject"/><Relationship Id="rId1718" Target="embeddings/oleObject1009.bin" Type="http://schemas.openxmlformats.org/officeDocument/2006/relationships/oleObject"/><Relationship Id="rId1719" Target="embeddings/oleObject1010.bin" Type="http://schemas.openxmlformats.org/officeDocument/2006/relationships/oleObject"/><Relationship Id="rId172" Target="embeddings/oleObject77.bin" Type="http://schemas.openxmlformats.org/officeDocument/2006/relationships/oleObject"/><Relationship Id="rId1720" Target="embeddings/oleObject1011.bin" Type="http://schemas.openxmlformats.org/officeDocument/2006/relationships/oleObject"/><Relationship Id="rId1721" Target="embeddings/oleObject1012.bin" Type="http://schemas.openxmlformats.org/officeDocument/2006/relationships/oleObject"/><Relationship Id="rId1722" Target="embeddings/oleObject1013.bin" Type="http://schemas.openxmlformats.org/officeDocument/2006/relationships/oleObject"/><Relationship Id="rId1723" Target="embeddings/oleObject1014.bin" Type="http://schemas.openxmlformats.org/officeDocument/2006/relationships/oleObject"/><Relationship Id="rId1724" Target="embeddings/oleObject1015.bin" Type="http://schemas.openxmlformats.org/officeDocument/2006/relationships/oleObject"/><Relationship Id="rId1725" Target="embeddings/oleObject1016.bin" Type="http://schemas.openxmlformats.org/officeDocument/2006/relationships/oleObject"/><Relationship Id="rId1726" Target="embeddings/oleObject1017.bin" Type="http://schemas.openxmlformats.org/officeDocument/2006/relationships/oleObject"/><Relationship Id="rId1727" Target="embeddings/oleObject1018.bin" Type="http://schemas.openxmlformats.org/officeDocument/2006/relationships/oleObject"/><Relationship Id="rId1728" Target="embeddings/oleObject1019.bin" Type="http://schemas.openxmlformats.org/officeDocument/2006/relationships/oleObject"/><Relationship Id="rId1729" Target="embeddings/oleObject1020.bin" Type="http://schemas.openxmlformats.org/officeDocument/2006/relationships/oleObject"/><Relationship Id="rId173" Target="media/image89.wmf" Type="http://schemas.openxmlformats.org/officeDocument/2006/relationships/image"/><Relationship Id="rId1730" Target="embeddings/oleObject1021.bin" Type="http://schemas.openxmlformats.org/officeDocument/2006/relationships/oleObject"/><Relationship Id="rId1731" Target="embeddings/oleObject1022.bin" Type="http://schemas.openxmlformats.org/officeDocument/2006/relationships/oleObject"/><Relationship Id="rId1732" Target="embeddings/oleObject1023.bin" Type="http://schemas.openxmlformats.org/officeDocument/2006/relationships/oleObject"/><Relationship Id="rId1733" Target="embeddings/oleObject1024.bin" Type="http://schemas.openxmlformats.org/officeDocument/2006/relationships/oleObject"/><Relationship Id="rId1734" Target="embeddings/oleObject1025.bin" Type="http://schemas.openxmlformats.org/officeDocument/2006/relationships/oleObject"/><Relationship Id="rId1735" Target="embeddings/oleObject1026.bin" Type="http://schemas.openxmlformats.org/officeDocument/2006/relationships/oleObject"/><Relationship Id="rId1736" Target="embeddings/oleObject1027.bin" Type="http://schemas.openxmlformats.org/officeDocument/2006/relationships/oleObject"/><Relationship Id="rId1737" Target="embeddings/oleObject1028.bin" Type="http://schemas.openxmlformats.org/officeDocument/2006/relationships/oleObject"/><Relationship Id="rId1738" Target="embeddings/oleObject1029.bin" Type="http://schemas.openxmlformats.org/officeDocument/2006/relationships/oleObject"/><Relationship Id="rId1739" Target="embeddings/oleObject1030.bin" Type="http://schemas.openxmlformats.org/officeDocument/2006/relationships/oleObject"/><Relationship Id="rId174" Target="embeddings/oleObject78.bin" Type="http://schemas.openxmlformats.org/officeDocument/2006/relationships/oleObject"/><Relationship Id="rId1740" Target="embeddings/oleObject1031.bin" Type="http://schemas.openxmlformats.org/officeDocument/2006/relationships/oleObject"/><Relationship Id="rId1741" Target="embeddings/oleObject1032.bin" Type="http://schemas.openxmlformats.org/officeDocument/2006/relationships/oleObject"/><Relationship Id="rId1742" Target="embeddings/oleObject1033.bin" Type="http://schemas.openxmlformats.org/officeDocument/2006/relationships/oleObject"/><Relationship Id="rId1743" Target="embeddings/oleObject1034.bin" Type="http://schemas.openxmlformats.org/officeDocument/2006/relationships/oleObject"/><Relationship Id="rId1744" Target="embeddings/oleObject1035.bin" Type="http://schemas.openxmlformats.org/officeDocument/2006/relationships/oleObject"/><Relationship Id="rId1745" Target="embeddings/oleObject1036.bin" Type="http://schemas.openxmlformats.org/officeDocument/2006/relationships/oleObject"/><Relationship Id="rId1746" Target="embeddings/oleObject1037.bin" Type="http://schemas.openxmlformats.org/officeDocument/2006/relationships/oleObject"/><Relationship Id="rId1747" Target="embeddings/oleObject1038.bin" Type="http://schemas.openxmlformats.org/officeDocument/2006/relationships/oleObject"/><Relationship Id="rId1748" Target="embeddings/oleObject1039.bin" Type="http://schemas.openxmlformats.org/officeDocument/2006/relationships/oleObject"/><Relationship Id="rId1749" Target="embeddings/oleObject1040.bin" Type="http://schemas.openxmlformats.org/officeDocument/2006/relationships/oleObject"/><Relationship Id="rId175" Target="media/image90.wmf" Type="http://schemas.openxmlformats.org/officeDocument/2006/relationships/image"/><Relationship Id="rId1750" Target="embeddings/oleObject1041.bin" Type="http://schemas.openxmlformats.org/officeDocument/2006/relationships/oleObject"/><Relationship Id="rId1751" Target="embeddings/oleObject1042.bin" Type="http://schemas.openxmlformats.org/officeDocument/2006/relationships/oleObject"/><Relationship Id="rId1752" Target="embeddings/oleObject1043.bin" Type="http://schemas.openxmlformats.org/officeDocument/2006/relationships/oleObject"/><Relationship Id="rId1753" Target="embeddings/oleObject1044.bin" Type="http://schemas.openxmlformats.org/officeDocument/2006/relationships/oleObject"/><Relationship Id="rId1754" Target="embeddings/oleObject1045.bin" Type="http://schemas.openxmlformats.org/officeDocument/2006/relationships/oleObject"/><Relationship Id="rId1755" Target="embeddings/oleObject1046.bin" Type="http://schemas.openxmlformats.org/officeDocument/2006/relationships/oleObject"/><Relationship Id="rId1756" Target="embeddings/oleObject1047.bin" Type="http://schemas.openxmlformats.org/officeDocument/2006/relationships/oleObject"/><Relationship Id="rId1757" Target="embeddings/oleObject1048.bin" Type="http://schemas.openxmlformats.org/officeDocument/2006/relationships/oleObject"/><Relationship Id="rId1758" Target="embeddings/oleObject1049.bin" Type="http://schemas.openxmlformats.org/officeDocument/2006/relationships/oleObject"/><Relationship Id="rId1759" Target="embeddings/oleObject1050.bin" Type="http://schemas.openxmlformats.org/officeDocument/2006/relationships/oleObject"/><Relationship Id="rId176" Target="embeddings/oleObject79.bin" Type="http://schemas.openxmlformats.org/officeDocument/2006/relationships/oleObject"/><Relationship Id="rId1760" Target="embeddings/oleObject1051.bin" Type="http://schemas.openxmlformats.org/officeDocument/2006/relationships/oleObject"/><Relationship Id="rId1761" Target="embeddings/oleObject1052.bin" Type="http://schemas.openxmlformats.org/officeDocument/2006/relationships/oleObject"/><Relationship Id="rId1762" Target="embeddings/oleObject1053.bin" Type="http://schemas.openxmlformats.org/officeDocument/2006/relationships/oleObject"/><Relationship Id="rId1763" Target="embeddings/oleObject1054.bin" Type="http://schemas.openxmlformats.org/officeDocument/2006/relationships/oleObject"/><Relationship Id="rId1764" Target="embeddings/oleObject1055.bin" Type="http://schemas.openxmlformats.org/officeDocument/2006/relationships/oleObject"/><Relationship Id="rId1765" Target="embeddings/oleObject1056.bin" Type="http://schemas.openxmlformats.org/officeDocument/2006/relationships/oleObject"/><Relationship Id="rId1766" Target="embeddings/oleObject1057.bin" Type="http://schemas.openxmlformats.org/officeDocument/2006/relationships/oleObject"/><Relationship Id="rId1767" Target="embeddings/oleObject1058.bin" Type="http://schemas.openxmlformats.org/officeDocument/2006/relationships/oleObject"/><Relationship Id="rId1768" Target="embeddings/oleObject1059.bin" Type="http://schemas.openxmlformats.org/officeDocument/2006/relationships/oleObject"/><Relationship Id="rId1769" Target="embeddings/oleObject1060.bin" Type="http://schemas.openxmlformats.org/officeDocument/2006/relationships/oleObject"/><Relationship Id="rId177" Target="media/image91.wmf" Type="http://schemas.openxmlformats.org/officeDocument/2006/relationships/image"/><Relationship Id="rId1770" Target="embeddings/oleObject1061.bin" Type="http://schemas.openxmlformats.org/officeDocument/2006/relationships/oleObject"/><Relationship Id="rId1771" Target="embeddings/oleObject1062.bin" Type="http://schemas.openxmlformats.org/officeDocument/2006/relationships/oleObject"/><Relationship Id="rId1772" Target="embeddings/oleObject1063.bin" Type="http://schemas.openxmlformats.org/officeDocument/2006/relationships/oleObject"/><Relationship Id="rId1773" Target="embeddings/oleObject1064.bin" Type="http://schemas.openxmlformats.org/officeDocument/2006/relationships/oleObject"/><Relationship Id="rId1774" Target="embeddings/oleObject1065.bin" Type="http://schemas.openxmlformats.org/officeDocument/2006/relationships/oleObject"/><Relationship Id="rId1775" Target="embeddings/oleObject1066.bin" Type="http://schemas.openxmlformats.org/officeDocument/2006/relationships/oleObject"/><Relationship Id="rId1776" Target="embeddings/oleObject1067.bin" Type="http://schemas.openxmlformats.org/officeDocument/2006/relationships/oleObject"/><Relationship Id="rId1777" Target="embeddings/oleObject1068.bin" Type="http://schemas.openxmlformats.org/officeDocument/2006/relationships/oleObject"/><Relationship Id="rId1778" Target="embeddings/oleObject1069.bin" Type="http://schemas.openxmlformats.org/officeDocument/2006/relationships/oleObject"/><Relationship Id="rId1779" Target="embeddings/oleObject1070.bin" Type="http://schemas.openxmlformats.org/officeDocument/2006/relationships/oleObject"/><Relationship Id="rId178" Target="embeddings/oleObject80.bin" Type="http://schemas.openxmlformats.org/officeDocument/2006/relationships/oleObject"/><Relationship Id="rId1780" Target="embeddings/oleObject1071.bin" Type="http://schemas.openxmlformats.org/officeDocument/2006/relationships/oleObject"/><Relationship Id="rId1781" Target="embeddings/oleObject1072.bin" Type="http://schemas.openxmlformats.org/officeDocument/2006/relationships/oleObject"/><Relationship Id="rId1782" Target="embeddings/oleObject1073.bin" Type="http://schemas.openxmlformats.org/officeDocument/2006/relationships/oleObject"/><Relationship Id="rId1783" Target="embeddings/oleObject1074.bin" Type="http://schemas.openxmlformats.org/officeDocument/2006/relationships/oleObject"/><Relationship Id="rId1784" Target="embeddings/oleObject1075.bin" Type="http://schemas.openxmlformats.org/officeDocument/2006/relationships/oleObject"/><Relationship Id="rId1785" Target="embeddings/oleObject1076.bin" Type="http://schemas.openxmlformats.org/officeDocument/2006/relationships/oleObject"/><Relationship Id="rId1786" Target="embeddings/oleObject1077.bin" Type="http://schemas.openxmlformats.org/officeDocument/2006/relationships/oleObject"/><Relationship Id="rId1787" Target="embeddings/oleObject1078.bin" Type="http://schemas.openxmlformats.org/officeDocument/2006/relationships/oleObject"/><Relationship Id="rId1788" Target="embeddings/oleObject1079.bin" Type="http://schemas.openxmlformats.org/officeDocument/2006/relationships/oleObject"/><Relationship Id="rId1789" Target="embeddings/oleObject1080.bin" Type="http://schemas.openxmlformats.org/officeDocument/2006/relationships/oleObject"/><Relationship Id="rId179" Target="media/image92.wmf" Type="http://schemas.openxmlformats.org/officeDocument/2006/relationships/image"/><Relationship Id="rId1790" Target="embeddings/oleObject1081.bin" Type="http://schemas.openxmlformats.org/officeDocument/2006/relationships/oleObject"/><Relationship Id="rId1791" Target="embeddings/oleObject1082.bin" Type="http://schemas.openxmlformats.org/officeDocument/2006/relationships/oleObject"/><Relationship Id="rId1792" Target="embeddings/oleObject1083.bin" Type="http://schemas.openxmlformats.org/officeDocument/2006/relationships/oleObject"/><Relationship Id="rId1793" Target="embeddings/oleObject1084.bin" Type="http://schemas.openxmlformats.org/officeDocument/2006/relationships/oleObject"/><Relationship Id="rId1794" Target="embeddings/oleObject1085.bin" Type="http://schemas.openxmlformats.org/officeDocument/2006/relationships/oleObject"/><Relationship Id="rId1795" Target="embeddings/oleObject1086.bin" Type="http://schemas.openxmlformats.org/officeDocument/2006/relationships/oleObject"/><Relationship Id="rId1796" Target="embeddings/oleObject1087.bin" Type="http://schemas.openxmlformats.org/officeDocument/2006/relationships/oleObject"/><Relationship Id="rId1797" Target="embeddings/oleObject1088.bin" Type="http://schemas.openxmlformats.org/officeDocument/2006/relationships/oleObject"/><Relationship Id="rId1798" Target="embeddings/oleObject1089.bin" Type="http://schemas.openxmlformats.org/officeDocument/2006/relationships/oleObject"/><Relationship Id="rId1799" Target="embeddings/oleObject1090.bin" Type="http://schemas.openxmlformats.org/officeDocument/2006/relationships/oleObject"/><Relationship Id="rId18" Target="media/image8.png" Type="http://schemas.openxmlformats.org/officeDocument/2006/relationships/image"/><Relationship Id="rId180" Target="embeddings/oleObject81.bin" Type="http://schemas.openxmlformats.org/officeDocument/2006/relationships/oleObject"/><Relationship Id="rId1800" Target="embeddings/oleObject1091.bin" Type="http://schemas.openxmlformats.org/officeDocument/2006/relationships/oleObject"/><Relationship Id="rId1801" Target="embeddings/oleObject1092.bin" Type="http://schemas.openxmlformats.org/officeDocument/2006/relationships/oleObject"/><Relationship Id="rId1802" Target="embeddings/oleObject1093.bin" Type="http://schemas.openxmlformats.org/officeDocument/2006/relationships/oleObject"/><Relationship Id="rId1803" Target="embeddings/oleObject1094.bin" Type="http://schemas.openxmlformats.org/officeDocument/2006/relationships/oleObject"/><Relationship Id="rId1804" Target="embeddings/oleObject1095.bin" Type="http://schemas.openxmlformats.org/officeDocument/2006/relationships/oleObject"/><Relationship Id="rId1805" Target="embeddings/oleObject1096.bin" Type="http://schemas.openxmlformats.org/officeDocument/2006/relationships/oleObject"/><Relationship Id="rId1806" Target="embeddings/oleObject1097.bin" Type="http://schemas.openxmlformats.org/officeDocument/2006/relationships/oleObject"/><Relationship Id="rId1807" Target="embeddings/oleObject1098.bin" Type="http://schemas.openxmlformats.org/officeDocument/2006/relationships/oleObject"/><Relationship Id="rId1808" Target="embeddings/oleObject1099.bin" Type="http://schemas.openxmlformats.org/officeDocument/2006/relationships/oleObject"/><Relationship Id="rId1809" Target="embeddings/oleObject1100.bin" Type="http://schemas.openxmlformats.org/officeDocument/2006/relationships/oleObject"/><Relationship Id="rId181" Target="media/image93.wmf" Type="http://schemas.openxmlformats.org/officeDocument/2006/relationships/image"/><Relationship Id="rId1810" Target="embeddings/oleObject1101.bin" Type="http://schemas.openxmlformats.org/officeDocument/2006/relationships/oleObject"/><Relationship Id="rId1811" Target="embeddings/oleObject1102.bin" Type="http://schemas.openxmlformats.org/officeDocument/2006/relationships/oleObject"/><Relationship Id="rId1812" Target="embeddings/oleObject1103.bin" Type="http://schemas.openxmlformats.org/officeDocument/2006/relationships/oleObject"/><Relationship Id="rId1813" Target="embeddings/oleObject1104.bin" Type="http://schemas.openxmlformats.org/officeDocument/2006/relationships/oleObject"/><Relationship Id="rId1814" Target="embeddings/oleObject1105.bin" Type="http://schemas.openxmlformats.org/officeDocument/2006/relationships/oleObject"/><Relationship Id="rId1815" Target="embeddings/oleObject1106.bin" Type="http://schemas.openxmlformats.org/officeDocument/2006/relationships/oleObject"/><Relationship Id="rId1816" Target="embeddings/oleObject1107.bin" Type="http://schemas.openxmlformats.org/officeDocument/2006/relationships/oleObject"/><Relationship Id="rId1817" Target="embeddings/oleObject1108.bin" Type="http://schemas.openxmlformats.org/officeDocument/2006/relationships/oleObject"/><Relationship Id="rId1818" Target="embeddings/oleObject1109.bin" Type="http://schemas.openxmlformats.org/officeDocument/2006/relationships/oleObject"/><Relationship Id="rId1819" Target="embeddings/oleObject1110.bin" Type="http://schemas.openxmlformats.org/officeDocument/2006/relationships/oleObject"/><Relationship Id="rId182" Target="embeddings/oleObject82.bin" Type="http://schemas.openxmlformats.org/officeDocument/2006/relationships/oleObject"/><Relationship Id="rId1820" Target="embeddings/oleObject1111.bin" Type="http://schemas.openxmlformats.org/officeDocument/2006/relationships/oleObject"/><Relationship Id="rId1821" Target="embeddings/oleObject1112.bin" Type="http://schemas.openxmlformats.org/officeDocument/2006/relationships/oleObject"/><Relationship Id="rId1822" Target="embeddings/oleObject1113.bin" Type="http://schemas.openxmlformats.org/officeDocument/2006/relationships/oleObject"/><Relationship Id="rId1823" Target="embeddings/oleObject1114.bin" Type="http://schemas.openxmlformats.org/officeDocument/2006/relationships/oleObject"/><Relationship Id="rId1824" Target="embeddings/oleObject1115.bin" Type="http://schemas.openxmlformats.org/officeDocument/2006/relationships/oleObject"/><Relationship Id="rId1825" Target="embeddings/oleObject1116.bin" Type="http://schemas.openxmlformats.org/officeDocument/2006/relationships/oleObject"/><Relationship Id="rId1826" Target="embeddings/oleObject1117.bin" Type="http://schemas.openxmlformats.org/officeDocument/2006/relationships/oleObject"/><Relationship Id="rId1827" Target="embeddings/oleObject1118.bin" Type="http://schemas.openxmlformats.org/officeDocument/2006/relationships/oleObject"/><Relationship Id="rId1828" Target="embeddings/oleObject1119.bin" Type="http://schemas.openxmlformats.org/officeDocument/2006/relationships/oleObject"/><Relationship Id="rId1829" Target="embeddings/oleObject1120.bin" Type="http://schemas.openxmlformats.org/officeDocument/2006/relationships/oleObject"/><Relationship Id="rId183" Target="media/image94.wmf" Type="http://schemas.openxmlformats.org/officeDocument/2006/relationships/image"/><Relationship Id="rId1830" Target="embeddings/oleObject1121.bin" Type="http://schemas.openxmlformats.org/officeDocument/2006/relationships/oleObject"/><Relationship Id="rId1831" Target="embeddings/oleObject1122.bin" Type="http://schemas.openxmlformats.org/officeDocument/2006/relationships/oleObject"/><Relationship Id="rId1832" Target="embeddings/oleObject1123.bin" Type="http://schemas.openxmlformats.org/officeDocument/2006/relationships/oleObject"/><Relationship Id="rId1833" Target="embeddings/oleObject1124.bin" Type="http://schemas.openxmlformats.org/officeDocument/2006/relationships/oleObject"/><Relationship Id="rId1834" Target="embeddings/oleObject1125.bin" Type="http://schemas.openxmlformats.org/officeDocument/2006/relationships/oleObject"/><Relationship Id="rId1835" Target="embeddings/oleObject1126.bin" Type="http://schemas.openxmlformats.org/officeDocument/2006/relationships/oleObject"/><Relationship Id="rId1836" Target="embeddings/oleObject1127.bin" Type="http://schemas.openxmlformats.org/officeDocument/2006/relationships/oleObject"/><Relationship Id="rId1837" Target="embeddings/oleObject1128.bin" Type="http://schemas.openxmlformats.org/officeDocument/2006/relationships/oleObject"/><Relationship Id="rId1838" Target="embeddings/oleObject1129.bin" Type="http://schemas.openxmlformats.org/officeDocument/2006/relationships/oleObject"/><Relationship Id="rId1839" Target="embeddings/oleObject1130.bin" Type="http://schemas.openxmlformats.org/officeDocument/2006/relationships/oleObject"/><Relationship Id="rId184" Target="embeddings/oleObject83.bin" Type="http://schemas.openxmlformats.org/officeDocument/2006/relationships/oleObject"/><Relationship Id="rId1840" Target="embeddings/oleObject1131.bin" Type="http://schemas.openxmlformats.org/officeDocument/2006/relationships/oleObject"/><Relationship Id="rId1841" Target="embeddings/oleObject1132.bin" Type="http://schemas.openxmlformats.org/officeDocument/2006/relationships/oleObject"/><Relationship Id="rId1842" Target="embeddings/oleObject1133.bin" Type="http://schemas.openxmlformats.org/officeDocument/2006/relationships/oleObject"/><Relationship Id="rId1843" Target="embeddings/oleObject1134.bin" Type="http://schemas.openxmlformats.org/officeDocument/2006/relationships/oleObject"/><Relationship Id="rId1844" Target="embeddings/oleObject1135.bin" Type="http://schemas.openxmlformats.org/officeDocument/2006/relationships/oleObject"/><Relationship Id="rId1845" Target="embeddings/oleObject1136.bin" Type="http://schemas.openxmlformats.org/officeDocument/2006/relationships/oleObject"/><Relationship Id="rId1846" Target="embeddings/oleObject1137.bin" Type="http://schemas.openxmlformats.org/officeDocument/2006/relationships/oleObject"/><Relationship Id="rId1847" Target="embeddings/oleObject1138.bin" Type="http://schemas.openxmlformats.org/officeDocument/2006/relationships/oleObject"/><Relationship Id="rId1848" Target="embeddings/oleObject1139.bin" Type="http://schemas.openxmlformats.org/officeDocument/2006/relationships/oleObject"/><Relationship Id="rId1849" Target="embeddings/oleObject1140.bin" Type="http://schemas.openxmlformats.org/officeDocument/2006/relationships/oleObject"/><Relationship Id="rId185" Target="media/image95.wmf" Type="http://schemas.openxmlformats.org/officeDocument/2006/relationships/image"/><Relationship Id="rId1850" Target="embeddings/oleObject1141.bin" Type="http://schemas.openxmlformats.org/officeDocument/2006/relationships/oleObject"/><Relationship Id="rId1851" Target="embeddings/oleObject1142.bin" Type="http://schemas.openxmlformats.org/officeDocument/2006/relationships/oleObject"/><Relationship Id="rId1852" Target="embeddings/oleObject1143.bin" Type="http://schemas.openxmlformats.org/officeDocument/2006/relationships/oleObject"/><Relationship Id="rId1853" Target="embeddings/oleObject1144.bin" Type="http://schemas.openxmlformats.org/officeDocument/2006/relationships/oleObject"/><Relationship Id="rId1854" Target="embeddings/oleObject1145.bin" Type="http://schemas.openxmlformats.org/officeDocument/2006/relationships/oleObject"/><Relationship Id="rId1855" Target="embeddings/oleObject1146.bin" Type="http://schemas.openxmlformats.org/officeDocument/2006/relationships/oleObject"/><Relationship Id="rId1856" Target="embeddings/oleObject1147.bin" Type="http://schemas.openxmlformats.org/officeDocument/2006/relationships/oleObject"/><Relationship Id="rId1857" Target="embeddings/oleObject1148.bin" Type="http://schemas.openxmlformats.org/officeDocument/2006/relationships/oleObject"/><Relationship Id="rId1858" Target="embeddings/oleObject1149.bin" Type="http://schemas.openxmlformats.org/officeDocument/2006/relationships/oleObject"/><Relationship Id="rId1859" Target="embeddings/oleObject1150.bin" Type="http://schemas.openxmlformats.org/officeDocument/2006/relationships/oleObject"/><Relationship Id="rId186" Target="embeddings/oleObject84.bin" Type="http://schemas.openxmlformats.org/officeDocument/2006/relationships/oleObject"/><Relationship Id="rId1860" Target="embeddings/oleObject1151.bin" Type="http://schemas.openxmlformats.org/officeDocument/2006/relationships/oleObject"/><Relationship Id="rId1861" Target="embeddings/oleObject1152.bin" Type="http://schemas.openxmlformats.org/officeDocument/2006/relationships/oleObject"/><Relationship Id="rId1862" Target="embeddings/oleObject1153.bin" Type="http://schemas.openxmlformats.org/officeDocument/2006/relationships/oleObject"/><Relationship Id="rId1863" Target="embeddings/oleObject1154.bin" Type="http://schemas.openxmlformats.org/officeDocument/2006/relationships/oleObject"/><Relationship Id="rId1864" Target="embeddings/oleObject1155.bin" Type="http://schemas.openxmlformats.org/officeDocument/2006/relationships/oleObject"/><Relationship Id="rId1865" Target="embeddings/oleObject1156.bin" Type="http://schemas.openxmlformats.org/officeDocument/2006/relationships/oleObject"/><Relationship Id="rId1866" Target="embeddings/oleObject1157.bin" Type="http://schemas.openxmlformats.org/officeDocument/2006/relationships/oleObject"/><Relationship Id="rId1867" Target="embeddings/oleObject1158.bin" Type="http://schemas.openxmlformats.org/officeDocument/2006/relationships/oleObject"/><Relationship Id="rId1868" Target="embeddings/oleObject1159.bin" Type="http://schemas.openxmlformats.org/officeDocument/2006/relationships/oleObject"/><Relationship Id="rId1869" Target="embeddings/oleObject1160.bin" Type="http://schemas.openxmlformats.org/officeDocument/2006/relationships/oleObject"/><Relationship Id="rId187" Target="media/image96.wmf" Type="http://schemas.openxmlformats.org/officeDocument/2006/relationships/image"/><Relationship Id="rId1870" Target="embeddings/oleObject1161.bin" Type="http://schemas.openxmlformats.org/officeDocument/2006/relationships/oleObject"/><Relationship Id="rId1871" Target="embeddings/oleObject1162.bin" Type="http://schemas.openxmlformats.org/officeDocument/2006/relationships/oleObject"/><Relationship Id="rId1872" Target="embeddings/oleObject1163.bin" Type="http://schemas.openxmlformats.org/officeDocument/2006/relationships/oleObject"/><Relationship Id="rId1873" Target="embeddings/oleObject1164.bin" Type="http://schemas.openxmlformats.org/officeDocument/2006/relationships/oleObject"/><Relationship Id="rId1874" Target="embeddings/oleObject1165.bin" Type="http://schemas.openxmlformats.org/officeDocument/2006/relationships/oleObject"/><Relationship Id="rId1875" Target="embeddings/oleObject1166.bin" Type="http://schemas.openxmlformats.org/officeDocument/2006/relationships/oleObject"/><Relationship Id="rId1876" Target="embeddings/oleObject1167.bin" Type="http://schemas.openxmlformats.org/officeDocument/2006/relationships/oleObject"/><Relationship Id="rId1877" Target="embeddings/oleObject1168.bin" Type="http://schemas.openxmlformats.org/officeDocument/2006/relationships/oleObject"/><Relationship Id="rId1878" Target="embeddings/oleObject1169.bin" Type="http://schemas.openxmlformats.org/officeDocument/2006/relationships/oleObject"/><Relationship Id="rId1879" Target="embeddings/oleObject1170.bin" Type="http://schemas.openxmlformats.org/officeDocument/2006/relationships/oleObject"/><Relationship Id="rId188" Target="embeddings/oleObject85.bin" Type="http://schemas.openxmlformats.org/officeDocument/2006/relationships/oleObject"/><Relationship Id="rId1880" Target="embeddings/oleObject1171.bin" Type="http://schemas.openxmlformats.org/officeDocument/2006/relationships/oleObject"/><Relationship Id="rId1881" Target="embeddings/oleObject1172.bin" Type="http://schemas.openxmlformats.org/officeDocument/2006/relationships/oleObject"/><Relationship Id="rId1882" Target="embeddings/oleObject1173.bin" Type="http://schemas.openxmlformats.org/officeDocument/2006/relationships/oleObject"/><Relationship Id="rId1883" Target="embeddings/oleObject1174.bin" Type="http://schemas.openxmlformats.org/officeDocument/2006/relationships/oleObject"/><Relationship Id="rId1884" Target="embeddings/oleObject1175.bin" Type="http://schemas.openxmlformats.org/officeDocument/2006/relationships/oleObject"/><Relationship Id="rId1885" Target="embeddings/oleObject1176.bin" Type="http://schemas.openxmlformats.org/officeDocument/2006/relationships/oleObject"/><Relationship Id="rId1886" Target="embeddings/oleObject1177.bin" Type="http://schemas.openxmlformats.org/officeDocument/2006/relationships/oleObject"/><Relationship Id="rId1887" Target="embeddings/oleObject1178.bin" Type="http://schemas.openxmlformats.org/officeDocument/2006/relationships/oleObject"/><Relationship Id="rId1888" Target="embeddings/oleObject1179.bin" Type="http://schemas.openxmlformats.org/officeDocument/2006/relationships/oleObject"/><Relationship Id="rId1889" Target="embeddings/oleObject1180.bin" Type="http://schemas.openxmlformats.org/officeDocument/2006/relationships/oleObject"/><Relationship Id="rId189" Target="media/image97.wmf" Type="http://schemas.openxmlformats.org/officeDocument/2006/relationships/image"/><Relationship Id="rId1890" Target="embeddings/oleObject1181.bin" Type="http://schemas.openxmlformats.org/officeDocument/2006/relationships/oleObject"/><Relationship Id="rId1891" Target="embeddings/oleObject1182.bin" Type="http://schemas.openxmlformats.org/officeDocument/2006/relationships/oleObject"/><Relationship Id="rId1892" Target="embeddings/oleObject1183.bin" Type="http://schemas.openxmlformats.org/officeDocument/2006/relationships/oleObject"/><Relationship Id="rId1893" Target="embeddings/oleObject1184.bin" Type="http://schemas.openxmlformats.org/officeDocument/2006/relationships/oleObject"/><Relationship Id="rId1894" Target="embeddings/oleObject1185.bin" Type="http://schemas.openxmlformats.org/officeDocument/2006/relationships/oleObject"/><Relationship Id="rId1895" Target="embeddings/oleObject1186.bin" Type="http://schemas.openxmlformats.org/officeDocument/2006/relationships/oleObject"/><Relationship Id="rId1896" Target="embeddings/oleObject1187.bin" Type="http://schemas.openxmlformats.org/officeDocument/2006/relationships/oleObject"/><Relationship Id="rId1897" Target="embeddings/oleObject1188.bin" Type="http://schemas.openxmlformats.org/officeDocument/2006/relationships/oleObject"/><Relationship Id="rId1898" Target="embeddings/oleObject1189.bin" Type="http://schemas.openxmlformats.org/officeDocument/2006/relationships/oleObject"/><Relationship Id="rId1899" Target="embeddings/oleObject1190.bin" Type="http://schemas.openxmlformats.org/officeDocument/2006/relationships/oleObject"/><Relationship Id="rId19" Target="media/image9.png" Type="http://schemas.openxmlformats.org/officeDocument/2006/relationships/image"/><Relationship Id="rId190" Target="embeddings/oleObject86.bin" Type="http://schemas.openxmlformats.org/officeDocument/2006/relationships/oleObject"/><Relationship Id="rId1900" Target="embeddings/oleObject1191.bin" Type="http://schemas.openxmlformats.org/officeDocument/2006/relationships/oleObject"/><Relationship Id="rId1901" Target="embeddings/oleObject1192.bin" Type="http://schemas.openxmlformats.org/officeDocument/2006/relationships/oleObject"/><Relationship Id="rId1902" Target="embeddings/oleObject1193.bin" Type="http://schemas.openxmlformats.org/officeDocument/2006/relationships/oleObject"/><Relationship Id="rId1903" Target="embeddings/oleObject1194.bin" Type="http://schemas.openxmlformats.org/officeDocument/2006/relationships/oleObject"/><Relationship Id="rId1904" Target="embeddings/oleObject1195.bin" Type="http://schemas.openxmlformats.org/officeDocument/2006/relationships/oleObject"/><Relationship Id="rId1905" Target="embeddings/oleObject1196.bin" Type="http://schemas.openxmlformats.org/officeDocument/2006/relationships/oleObject"/><Relationship Id="rId1906" Target="embeddings/oleObject1197.bin" Type="http://schemas.openxmlformats.org/officeDocument/2006/relationships/oleObject"/><Relationship Id="rId1907" Target="embeddings/oleObject1198.bin" Type="http://schemas.openxmlformats.org/officeDocument/2006/relationships/oleObject"/><Relationship Id="rId1908" Target="embeddings/oleObject1199.bin" Type="http://schemas.openxmlformats.org/officeDocument/2006/relationships/oleObject"/><Relationship Id="rId1909" Target="embeddings/oleObject1200.bin" Type="http://schemas.openxmlformats.org/officeDocument/2006/relationships/oleObject"/><Relationship Id="rId191" Target="media/image98.wmf" Type="http://schemas.openxmlformats.org/officeDocument/2006/relationships/image"/><Relationship Id="rId1910" Target="embeddings/oleObject1201.bin" Type="http://schemas.openxmlformats.org/officeDocument/2006/relationships/oleObject"/><Relationship Id="rId1911" Target="embeddings/oleObject1202.bin" Type="http://schemas.openxmlformats.org/officeDocument/2006/relationships/oleObject"/><Relationship Id="rId1912" Target="embeddings/oleObject1203.bin" Type="http://schemas.openxmlformats.org/officeDocument/2006/relationships/oleObject"/><Relationship Id="rId1913" Target="embeddings/oleObject1204.bin" Type="http://schemas.openxmlformats.org/officeDocument/2006/relationships/oleObject"/><Relationship Id="rId1914" Target="embeddings/oleObject1205.bin" Type="http://schemas.openxmlformats.org/officeDocument/2006/relationships/oleObject"/><Relationship Id="rId1915" Target="embeddings/oleObject1206.bin" Type="http://schemas.openxmlformats.org/officeDocument/2006/relationships/oleObject"/><Relationship Id="rId1916" Target="embeddings/oleObject1207.bin" Type="http://schemas.openxmlformats.org/officeDocument/2006/relationships/oleObject"/><Relationship Id="rId1917" Target="embeddings/oleObject1208.bin" Type="http://schemas.openxmlformats.org/officeDocument/2006/relationships/oleObject"/><Relationship Id="rId1918" Target="embeddings/oleObject1209.bin" Type="http://schemas.openxmlformats.org/officeDocument/2006/relationships/oleObject"/><Relationship Id="rId1919" Target="embeddings/oleObject1210.bin" Type="http://schemas.openxmlformats.org/officeDocument/2006/relationships/oleObject"/><Relationship Id="rId192" Target="embeddings/oleObject87.bin" Type="http://schemas.openxmlformats.org/officeDocument/2006/relationships/oleObject"/><Relationship Id="rId1920" Target="embeddings/oleObject1211.bin" Type="http://schemas.openxmlformats.org/officeDocument/2006/relationships/oleObject"/><Relationship Id="rId1921" Target="embeddings/oleObject1212.bin" Type="http://schemas.openxmlformats.org/officeDocument/2006/relationships/oleObject"/><Relationship Id="rId1922" Target="embeddings/oleObject1213.bin" Type="http://schemas.openxmlformats.org/officeDocument/2006/relationships/oleObject"/><Relationship Id="rId1923" Target="embeddings/oleObject1214.bin" Type="http://schemas.openxmlformats.org/officeDocument/2006/relationships/oleObject"/><Relationship Id="rId1924" Target="embeddings/oleObject1215.bin" Type="http://schemas.openxmlformats.org/officeDocument/2006/relationships/oleObject"/><Relationship Id="rId1925" Target="embeddings/oleObject1216.bin" Type="http://schemas.openxmlformats.org/officeDocument/2006/relationships/oleObject"/><Relationship Id="rId1926" Target="embeddings/oleObject1217.bin" Type="http://schemas.openxmlformats.org/officeDocument/2006/relationships/oleObject"/><Relationship Id="rId1927" Target="embeddings/oleObject1218.bin" Type="http://schemas.openxmlformats.org/officeDocument/2006/relationships/oleObject"/><Relationship Id="rId1928" Target="embeddings/oleObject1219.bin" Type="http://schemas.openxmlformats.org/officeDocument/2006/relationships/oleObject"/><Relationship Id="rId1929" Target="embeddings/oleObject1220.bin" Type="http://schemas.openxmlformats.org/officeDocument/2006/relationships/oleObject"/><Relationship Id="rId193" Target="media/image99.wmf" Type="http://schemas.openxmlformats.org/officeDocument/2006/relationships/image"/><Relationship Id="rId1930" Target="embeddings/oleObject1221.bin" Type="http://schemas.openxmlformats.org/officeDocument/2006/relationships/oleObject"/><Relationship Id="rId1931" Target="embeddings/oleObject1222.bin" Type="http://schemas.openxmlformats.org/officeDocument/2006/relationships/oleObject"/><Relationship Id="rId1932" Target="embeddings/oleObject1223.bin" Type="http://schemas.openxmlformats.org/officeDocument/2006/relationships/oleObject"/><Relationship Id="rId1933" Target="embeddings/oleObject1224.bin" Type="http://schemas.openxmlformats.org/officeDocument/2006/relationships/oleObject"/><Relationship Id="rId1934" Target="embeddings/oleObject1225.bin" Type="http://schemas.openxmlformats.org/officeDocument/2006/relationships/oleObject"/><Relationship Id="rId1935" Target="embeddings/oleObject1226.bin" Type="http://schemas.openxmlformats.org/officeDocument/2006/relationships/oleObject"/><Relationship Id="rId1936" Target="media/image700.png" Type="http://schemas.openxmlformats.org/officeDocument/2006/relationships/image"/><Relationship Id="rId1937" Target="media/image701.png" Type="http://schemas.openxmlformats.org/officeDocument/2006/relationships/image"/><Relationship Id="rId1938" Target="media/image702.jpeg" Type="http://schemas.openxmlformats.org/officeDocument/2006/relationships/image"/><Relationship Id="rId1939" Target="media/image703.png" Type="http://schemas.openxmlformats.org/officeDocument/2006/relationships/image"/><Relationship Id="rId194" Target="embeddings/oleObject88.bin" Type="http://schemas.openxmlformats.org/officeDocument/2006/relationships/oleObject"/><Relationship Id="rId1940" Target="media/image704.png" Type="http://schemas.openxmlformats.org/officeDocument/2006/relationships/image"/><Relationship Id="rId1941" Target="embeddings/oleObject1227.bin" Type="http://schemas.openxmlformats.org/officeDocument/2006/relationships/oleObject"/><Relationship Id="rId1942" Target="embeddings/oleObject1228.bin" Type="http://schemas.openxmlformats.org/officeDocument/2006/relationships/oleObject"/><Relationship Id="rId1943" Target="embeddings/oleObject1229.bin" Type="http://schemas.openxmlformats.org/officeDocument/2006/relationships/oleObject"/><Relationship Id="rId1944" Target="embeddings/oleObject1230.bin" Type="http://schemas.openxmlformats.org/officeDocument/2006/relationships/oleObject"/><Relationship Id="rId1945" Target="embeddings/oleObject1231.bin" Type="http://schemas.openxmlformats.org/officeDocument/2006/relationships/oleObject"/><Relationship Id="rId1946" Target="embeddings/oleObject1232.bin" Type="http://schemas.openxmlformats.org/officeDocument/2006/relationships/oleObject"/><Relationship Id="rId1947" Target="embeddings/oleObject1233.bin" Type="http://schemas.openxmlformats.org/officeDocument/2006/relationships/oleObject"/><Relationship Id="rId1948" Target="embeddings/oleObject1234.bin" Type="http://schemas.openxmlformats.org/officeDocument/2006/relationships/oleObject"/><Relationship Id="rId1949" Target="embeddings/oleObject1235.bin" Type="http://schemas.openxmlformats.org/officeDocument/2006/relationships/oleObject"/><Relationship Id="rId195" Target="media/image100.wmf" Type="http://schemas.openxmlformats.org/officeDocument/2006/relationships/image"/><Relationship Id="rId1950" Target="embeddings/oleObject1236.bin" Type="http://schemas.openxmlformats.org/officeDocument/2006/relationships/oleObject"/><Relationship Id="rId1951" Target="embeddings/oleObject1237.bin" Type="http://schemas.openxmlformats.org/officeDocument/2006/relationships/oleObject"/><Relationship Id="rId1952" Target="embeddings/oleObject1238.bin" Type="http://schemas.openxmlformats.org/officeDocument/2006/relationships/oleObject"/><Relationship Id="rId1953" Target="embeddings/oleObject1239.bin" Type="http://schemas.openxmlformats.org/officeDocument/2006/relationships/oleObject"/><Relationship Id="rId1954" Target="embeddings/oleObject1240.bin" Type="http://schemas.openxmlformats.org/officeDocument/2006/relationships/oleObject"/><Relationship Id="rId1955" Target="media/image705.wmf" Type="http://schemas.openxmlformats.org/officeDocument/2006/relationships/image"/><Relationship Id="rId1956" Target="embeddings/oleObject1241.bin" Type="http://schemas.openxmlformats.org/officeDocument/2006/relationships/oleObject"/><Relationship Id="rId1957" Target="embeddings/oleObject1242.bin" Type="http://schemas.openxmlformats.org/officeDocument/2006/relationships/oleObject"/><Relationship Id="rId1958" Target="media/image706.wmf" Type="http://schemas.openxmlformats.org/officeDocument/2006/relationships/image"/><Relationship Id="rId1959" Target="embeddings/oleObject1243.bin" Type="http://schemas.openxmlformats.org/officeDocument/2006/relationships/oleObject"/><Relationship Id="rId196" Target="embeddings/oleObject89.bin" Type="http://schemas.openxmlformats.org/officeDocument/2006/relationships/oleObject"/><Relationship Id="rId1960" Target="media/image707.wmf" Type="http://schemas.openxmlformats.org/officeDocument/2006/relationships/image"/><Relationship Id="rId1961" Target="embeddings/oleObject1244.bin" Type="http://schemas.openxmlformats.org/officeDocument/2006/relationships/oleObject"/><Relationship Id="rId1962" Target="media/image708.wmf" Type="http://schemas.openxmlformats.org/officeDocument/2006/relationships/image"/><Relationship Id="rId1963" Target="embeddings/oleObject1245.bin" Type="http://schemas.openxmlformats.org/officeDocument/2006/relationships/oleObject"/><Relationship Id="rId1964" Target="media/image709.wmf" Type="http://schemas.openxmlformats.org/officeDocument/2006/relationships/image"/><Relationship Id="rId1965" Target="embeddings/oleObject1246.bin" Type="http://schemas.openxmlformats.org/officeDocument/2006/relationships/oleObject"/><Relationship Id="rId1966" Target="media/image710.wmf" Type="http://schemas.openxmlformats.org/officeDocument/2006/relationships/image"/><Relationship Id="rId1967" Target="embeddings/oleObject1247.bin" Type="http://schemas.openxmlformats.org/officeDocument/2006/relationships/oleObject"/><Relationship Id="rId1968" Target="header1.xml" Type="http://schemas.openxmlformats.org/officeDocument/2006/relationships/header"/><Relationship Id="rId1969" Target="footer1.xml" Type="http://schemas.openxmlformats.org/officeDocument/2006/relationships/footer"/><Relationship Id="rId197" Target="media/image101.wmf" Type="http://schemas.openxmlformats.org/officeDocument/2006/relationships/image"/><Relationship Id="rId1970" Target="fontTable.xml" Type="http://schemas.openxmlformats.org/officeDocument/2006/relationships/fontTable"/><Relationship Id="rId1971" Target="theme/theme1.xml" Type="http://schemas.openxmlformats.org/officeDocument/2006/relationships/theme"/><Relationship Id="rId198" Target="embeddings/oleObject90.bin" Type="http://schemas.openxmlformats.org/officeDocument/2006/relationships/oleObject"/><Relationship Id="rId199" Target="media/image102.wmf"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00" Target="embeddings/oleObject91.bin" Type="http://schemas.openxmlformats.org/officeDocument/2006/relationships/oleObject"/><Relationship Id="rId201" Target="media/image103.wmf" Type="http://schemas.openxmlformats.org/officeDocument/2006/relationships/image"/><Relationship Id="rId202" Target="embeddings/oleObject92.bin" Type="http://schemas.openxmlformats.org/officeDocument/2006/relationships/oleObject"/><Relationship Id="rId203" Target="media/image104.wmf" Type="http://schemas.openxmlformats.org/officeDocument/2006/relationships/image"/><Relationship Id="rId204" Target="embeddings/oleObject93.bin" Type="http://schemas.openxmlformats.org/officeDocument/2006/relationships/oleObject"/><Relationship Id="rId205" Target="media/image105.wmf" Type="http://schemas.openxmlformats.org/officeDocument/2006/relationships/image"/><Relationship Id="rId206" Target="embeddings/oleObject94.bin" Type="http://schemas.openxmlformats.org/officeDocument/2006/relationships/oleObject"/><Relationship Id="rId207" Target="media/image106.wmf" Type="http://schemas.openxmlformats.org/officeDocument/2006/relationships/image"/><Relationship Id="rId208" Target="embeddings/oleObject95.bin" Type="http://schemas.openxmlformats.org/officeDocument/2006/relationships/oleObject"/><Relationship Id="rId209" Target="media/image107.wmf" Type="http://schemas.openxmlformats.org/officeDocument/2006/relationships/image"/><Relationship Id="rId21" Target="media/image11.png" Type="http://schemas.openxmlformats.org/officeDocument/2006/relationships/image"/><Relationship Id="rId210" Target="embeddings/oleObject96.bin" Type="http://schemas.openxmlformats.org/officeDocument/2006/relationships/oleObject"/><Relationship Id="rId211" Target="media/image108.wmf" Type="http://schemas.openxmlformats.org/officeDocument/2006/relationships/image"/><Relationship Id="rId212" Target="embeddings/oleObject97.bin" Type="http://schemas.openxmlformats.org/officeDocument/2006/relationships/oleObject"/><Relationship Id="rId213" Target="media/image109.wmf" Type="http://schemas.openxmlformats.org/officeDocument/2006/relationships/image"/><Relationship Id="rId214" Target="embeddings/oleObject98.bin" Type="http://schemas.openxmlformats.org/officeDocument/2006/relationships/oleObject"/><Relationship Id="rId215" Target="media/image110.wmf" Type="http://schemas.openxmlformats.org/officeDocument/2006/relationships/image"/><Relationship Id="rId216" Target="embeddings/oleObject99.bin" Type="http://schemas.openxmlformats.org/officeDocument/2006/relationships/oleObject"/><Relationship Id="rId217" Target="media/image111.wmf" Type="http://schemas.openxmlformats.org/officeDocument/2006/relationships/image"/><Relationship Id="rId218" Target="embeddings/oleObject100.bin" Type="http://schemas.openxmlformats.org/officeDocument/2006/relationships/oleObject"/><Relationship Id="rId219" Target="media/image112.wmf" Type="http://schemas.openxmlformats.org/officeDocument/2006/relationships/image"/><Relationship Id="rId22" Target="media/image12.gif" Type="http://schemas.openxmlformats.org/officeDocument/2006/relationships/image"/><Relationship Id="rId220" Target="embeddings/oleObject101.bin" Type="http://schemas.openxmlformats.org/officeDocument/2006/relationships/oleObject"/><Relationship Id="rId221" Target="media/image113.wmf" Type="http://schemas.openxmlformats.org/officeDocument/2006/relationships/image"/><Relationship Id="rId222" Target="embeddings/oleObject102.bin" Type="http://schemas.openxmlformats.org/officeDocument/2006/relationships/oleObject"/><Relationship Id="rId223" Target="media/image114.wmf" Type="http://schemas.openxmlformats.org/officeDocument/2006/relationships/image"/><Relationship Id="rId224" Target="embeddings/oleObject103.bin" Type="http://schemas.openxmlformats.org/officeDocument/2006/relationships/oleObject"/><Relationship Id="rId225" Target="media/image115.wmf" Type="http://schemas.openxmlformats.org/officeDocument/2006/relationships/image"/><Relationship Id="rId226" Target="embeddings/oleObject104.bin" Type="http://schemas.openxmlformats.org/officeDocument/2006/relationships/oleObject"/><Relationship Id="rId227" Target="media/image116.wmf" Type="http://schemas.openxmlformats.org/officeDocument/2006/relationships/image"/><Relationship Id="rId228" Target="embeddings/oleObject105.bin" Type="http://schemas.openxmlformats.org/officeDocument/2006/relationships/oleObject"/><Relationship Id="rId229" Target="media/image117.wmf" Type="http://schemas.openxmlformats.org/officeDocument/2006/relationships/image"/><Relationship Id="rId23" Target="media/image13.gif" Type="http://schemas.openxmlformats.org/officeDocument/2006/relationships/image"/><Relationship Id="rId230" Target="embeddings/oleObject106.bin" Type="http://schemas.openxmlformats.org/officeDocument/2006/relationships/oleObject"/><Relationship Id="rId231" Target="media/image118.wmf" Type="http://schemas.openxmlformats.org/officeDocument/2006/relationships/image"/><Relationship Id="rId232" Target="embeddings/oleObject107.bin" Type="http://schemas.openxmlformats.org/officeDocument/2006/relationships/oleObject"/><Relationship Id="rId233" Target="media/image119.wmf" Type="http://schemas.openxmlformats.org/officeDocument/2006/relationships/image"/><Relationship Id="rId234" Target="embeddings/oleObject108.bin" Type="http://schemas.openxmlformats.org/officeDocument/2006/relationships/oleObject"/><Relationship Id="rId235" Target="media/image120.wmf" Type="http://schemas.openxmlformats.org/officeDocument/2006/relationships/image"/><Relationship Id="rId236" Target="embeddings/oleObject109.bin" Type="http://schemas.openxmlformats.org/officeDocument/2006/relationships/oleObject"/><Relationship Id="rId237" Target="media/image121.wmf" Type="http://schemas.openxmlformats.org/officeDocument/2006/relationships/image"/><Relationship Id="rId238" Target="embeddings/oleObject110.bin" Type="http://schemas.openxmlformats.org/officeDocument/2006/relationships/oleObject"/><Relationship Id="rId239" Target="media/image122.wmf" Type="http://schemas.openxmlformats.org/officeDocument/2006/relationships/image"/><Relationship Id="rId24" Target="media/image14.wmf" Type="http://schemas.openxmlformats.org/officeDocument/2006/relationships/image"/><Relationship Id="rId240" Target="embeddings/oleObject111.bin" Type="http://schemas.openxmlformats.org/officeDocument/2006/relationships/oleObject"/><Relationship Id="rId241" Target="media/image123.wmf" Type="http://schemas.openxmlformats.org/officeDocument/2006/relationships/image"/><Relationship Id="rId242" Target="embeddings/oleObject112.bin" Type="http://schemas.openxmlformats.org/officeDocument/2006/relationships/oleObject"/><Relationship Id="rId243" Target="media/image124.wmf" Type="http://schemas.openxmlformats.org/officeDocument/2006/relationships/image"/><Relationship Id="rId244" Target="embeddings/oleObject113.bin" Type="http://schemas.openxmlformats.org/officeDocument/2006/relationships/oleObject"/><Relationship Id="rId245" Target="media/image125.wmf" Type="http://schemas.openxmlformats.org/officeDocument/2006/relationships/image"/><Relationship Id="rId246" Target="embeddings/oleObject114.bin" Type="http://schemas.openxmlformats.org/officeDocument/2006/relationships/oleObject"/><Relationship Id="rId247" Target="media/image126.wmf" Type="http://schemas.openxmlformats.org/officeDocument/2006/relationships/image"/><Relationship Id="rId248" Target="embeddings/oleObject115.bin" Type="http://schemas.openxmlformats.org/officeDocument/2006/relationships/oleObject"/><Relationship Id="rId249" Target="media/image127.wmf" Type="http://schemas.openxmlformats.org/officeDocument/2006/relationships/image"/><Relationship Id="rId25" Target="embeddings/oleObject4.bin" Type="http://schemas.openxmlformats.org/officeDocument/2006/relationships/oleObject"/><Relationship Id="rId250" Target="embeddings/oleObject116.bin" Type="http://schemas.openxmlformats.org/officeDocument/2006/relationships/oleObject"/><Relationship Id="rId251" Target="media/image128.wmf" Type="http://schemas.openxmlformats.org/officeDocument/2006/relationships/image"/><Relationship Id="rId252" Target="embeddings/oleObject117.bin" Type="http://schemas.openxmlformats.org/officeDocument/2006/relationships/oleObject"/><Relationship Id="rId253" Target="media/image129.wmf" Type="http://schemas.openxmlformats.org/officeDocument/2006/relationships/image"/><Relationship Id="rId254" Target="embeddings/oleObject118.bin" Type="http://schemas.openxmlformats.org/officeDocument/2006/relationships/oleObject"/><Relationship Id="rId255" Target="media/image130.wmf" Type="http://schemas.openxmlformats.org/officeDocument/2006/relationships/image"/><Relationship Id="rId256" Target="embeddings/oleObject119.bin" Type="http://schemas.openxmlformats.org/officeDocument/2006/relationships/oleObject"/><Relationship Id="rId257" Target="media/image131.wmf" Type="http://schemas.openxmlformats.org/officeDocument/2006/relationships/image"/><Relationship Id="rId258" Target="embeddings/oleObject120.bin" Type="http://schemas.openxmlformats.org/officeDocument/2006/relationships/oleObject"/><Relationship Id="rId259" Target="media/image132.wmf" Type="http://schemas.openxmlformats.org/officeDocument/2006/relationships/image"/><Relationship Id="rId26" Target="media/image15.wmf" Type="http://schemas.openxmlformats.org/officeDocument/2006/relationships/image"/><Relationship Id="rId260" Target="embeddings/oleObject121.bin" Type="http://schemas.openxmlformats.org/officeDocument/2006/relationships/oleObject"/><Relationship Id="rId261" Target="media/image133.wmf" Type="http://schemas.openxmlformats.org/officeDocument/2006/relationships/image"/><Relationship Id="rId262" Target="embeddings/oleObject122.bin" Type="http://schemas.openxmlformats.org/officeDocument/2006/relationships/oleObject"/><Relationship Id="rId263" Target="media/image134.wmf" Type="http://schemas.openxmlformats.org/officeDocument/2006/relationships/image"/><Relationship Id="rId264" Target="embeddings/oleObject123.bin" Type="http://schemas.openxmlformats.org/officeDocument/2006/relationships/oleObject"/><Relationship Id="rId265" Target="media/image135.wmf" Type="http://schemas.openxmlformats.org/officeDocument/2006/relationships/image"/><Relationship Id="rId266" Target="embeddings/oleObject124.bin" Type="http://schemas.openxmlformats.org/officeDocument/2006/relationships/oleObject"/><Relationship Id="rId267" Target="media/image136.wmf" Type="http://schemas.openxmlformats.org/officeDocument/2006/relationships/image"/><Relationship Id="rId268" Target="embeddings/oleObject125.bin" Type="http://schemas.openxmlformats.org/officeDocument/2006/relationships/oleObject"/><Relationship Id="rId269" Target="media/image137.wmf" Type="http://schemas.openxmlformats.org/officeDocument/2006/relationships/image"/><Relationship Id="rId27" Target="embeddings/oleObject5.bin" Type="http://schemas.openxmlformats.org/officeDocument/2006/relationships/oleObject"/><Relationship Id="rId270" Target="embeddings/oleObject126.bin" Type="http://schemas.openxmlformats.org/officeDocument/2006/relationships/oleObject"/><Relationship Id="rId271" Target="media/image138.wmf" Type="http://schemas.openxmlformats.org/officeDocument/2006/relationships/image"/><Relationship Id="rId272" Target="embeddings/oleObject127.bin" Type="http://schemas.openxmlformats.org/officeDocument/2006/relationships/oleObject"/><Relationship Id="rId273" Target="media/image139.wmf" Type="http://schemas.openxmlformats.org/officeDocument/2006/relationships/image"/><Relationship Id="rId274" Target="embeddings/oleObject128.bin" Type="http://schemas.openxmlformats.org/officeDocument/2006/relationships/oleObject"/><Relationship Id="rId275" Target="media/image140.wmf" Type="http://schemas.openxmlformats.org/officeDocument/2006/relationships/image"/><Relationship Id="rId276" Target="embeddings/oleObject129.bin" Type="http://schemas.openxmlformats.org/officeDocument/2006/relationships/oleObject"/><Relationship Id="rId277" Target="media/image141.wmf" Type="http://schemas.openxmlformats.org/officeDocument/2006/relationships/image"/><Relationship Id="rId278" Target="embeddings/oleObject130.bin" Type="http://schemas.openxmlformats.org/officeDocument/2006/relationships/oleObject"/><Relationship Id="rId279" Target="media/image142.wmf" Type="http://schemas.openxmlformats.org/officeDocument/2006/relationships/image"/><Relationship Id="rId28" Target="media/image16.wmf" Type="http://schemas.openxmlformats.org/officeDocument/2006/relationships/image"/><Relationship Id="rId280" Target="embeddings/oleObject131.bin" Type="http://schemas.openxmlformats.org/officeDocument/2006/relationships/oleObject"/><Relationship Id="rId281" Target="media/image143.wmf" Type="http://schemas.openxmlformats.org/officeDocument/2006/relationships/image"/><Relationship Id="rId282" Target="embeddings/oleObject132.bin" Type="http://schemas.openxmlformats.org/officeDocument/2006/relationships/oleObject"/><Relationship Id="rId283" Target="media/image144.wmf" Type="http://schemas.openxmlformats.org/officeDocument/2006/relationships/image"/><Relationship Id="rId284" Target="embeddings/oleObject133.bin" Type="http://schemas.openxmlformats.org/officeDocument/2006/relationships/oleObject"/><Relationship Id="rId285" Target="media/image145.wmf" Type="http://schemas.openxmlformats.org/officeDocument/2006/relationships/image"/><Relationship Id="rId286" Target="embeddings/oleObject134.bin" Type="http://schemas.openxmlformats.org/officeDocument/2006/relationships/oleObject"/><Relationship Id="rId287" Target="embeddings/oleObject135.bin" Type="http://schemas.openxmlformats.org/officeDocument/2006/relationships/oleObject"/><Relationship Id="rId288" Target="media/image146.wmf" Type="http://schemas.openxmlformats.org/officeDocument/2006/relationships/image"/><Relationship Id="rId289" Target="embeddings/oleObject136.bin" Type="http://schemas.openxmlformats.org/officeDocument/2006/relationships/oleObject"/><Relationship Id="rId29" Target="embeddings/oleObject6.bin" Type="http://schemas.openxmlformats.org/officeDocument/2006/relationships/oleObject"/><Relationship Id="rId290" Target="media/image147.wmf" Type="http://schemas.openxmlformats.org/officeDocument/2006/relationships/image"/><Relationship Id="rId291" Target="embeddings/oleObject137.bin" Type="http://schemas.openxmlformats.org/officeDocument/2006/relationships/oleObject"/><Relationship Id="rId292" Target="media/image148.wmf" Type="http://schemas.openxmlformats.org/officeDocument/2006/relationships/image"/><Relationship Id="rId293" Target="embeddings/oleObject138.bin" Type="http://schemas.openxmlformats.org/officeDocument/2006/relationships/oleObject"/><Relationship Id="rId294" Target="media/image149.wmf" Type="http://schemas.openxmlformats.org/officeDocument/2006/relationships/image"/><Relationship Id="rId295" Target="embeddings/oleObject139.bin" Type="http://schemas.openxmlformats.org/officeDocument/2006/relationships/oleObject"/><Relationship Id="rId296" Target="media/image150.wmf" Type="http://schemas.openxmlformats.org/officeDocument/2006/relationships/image"/><Relationship Id="rId297" Target="embeddings/oleObject140.bin" Type="http://schemas.openxmlformats.org/officeDocument/2006/relationships/oleObject"/><Relationship Id="rId298" Target="media/image151.wmf" Type="http://schemas.openxmlformats.org/officeDocument/2006/relationships/image"/><Relationship Id="rId299" Target="embeddings/oleObject141.bin" Type="http://schemas.openxmlformats.org/officeDocument/2006/relationships/oleObject"/><Relationship Id="rId3" Target="stylesWithEffects.xml" Type="http://schemas.microsoft.com/office/2007/relationships/stylesWithEffects"/><Relationship Id="rId30" Target="media/image17.wmf" Type="http://schemas.openxmlformats.org/officeDocument/2006/relationships/image"/><Relationship Id="rId300" Target="media/image152.wmf" Type="http://schemas.openxmlformats.org/officeDocument/2006/relationships/image"/><Relationship Id="rId301" Target="embeddings/oleObject142.bin" Type="http://schemas.openxmlformats.org/officeDocument/2006/relationships/oleObject"/><Relationship Id="rId302" Target="media/image153.wmf" Type="http://schemas.openxmlformats.org/officeDocument/2006/relationships/image"/><Relationship Id="rId303" Target="embeddings/oleObject143.bin" Type="http://schemas.openxmlformats.org/officeDocument/2006/relationships/oleObject"/><Relationship Id="rId304" Target="media/image154.wmf" Type="http://schemas.openxmlformats.org/officeDocument/2006/relationships/image"/><Relationship Id="rId305" Target="embeddings/oleObject144.bin" Type="http://schemas.openxmlformats.org/officeDocument/2006/relationships/oleObject"/><Relationship Id="rId306" Target="media/image155.wmf" Type="http://schemas.openxmlformats.org/officeDocument/2006/relationships/image"/><Relationship Id="rId307" Target="embeddings/oleObject145.bin" Type="http://schemas.openxmlformats.org/officeDocument/2006/relationships/oleObject"/><Relationship Id="rId308" Target="media/image156.wmf" Type="http://schemas.openxmlformats.org/officeDocument/2006/relationships/image"/><Relationship Id="rId309" Target="embeddings/oleObject146.bin" Type="http://schemas.openxmlformats.org/officeDocument/2006/relationships/oleObject"/><Relationship Id="rId31" Target="embeddings/oleObject7.bin" Type="http://schemas.openxmlformats.org/officeDocument/2006/relationships/oleObject"/><Relationship Id="rId310" Target="media/image157.wmf" Type="http://schemas.openxmlformats.org/officeDocument/2006/relationships/image"/><Relationship Id="rId311" Target="embeddings/oleObject147.bin" Type="http://schemas.openxmlformats.org/officeDocument/2006/relationships/oleObject"/><Relationship Id="rId312" Target="media/image158.wmf" Type="http://schemas.openxmlformats.org/officeDocument/2006/relationships/image"/><Relationship Id="rId313" Target="embeddings/oleObject148.bin" Type="http://schemas.openxmlformats.org/officeDocument/2006/relationships/oleObject"/><Relationship Id="rId314" Target="media/image159.wmf" Type="http://schemas.openxmlformats.org/officeDocument/2006/relationships/image"/><Relationship Id="rId315" Target="embeddings/oleObject149.bin" Type="http://schemas.openxmlformats.org/officeDocument/2006/relationships/oleObject"/><Relationship Id="rId316" Target="media/image160.wmf" Type="http://schemas.openxmlformats.org/officeDocument/2006/relationships/image"/><Relationship Id="rId317" Target="embeddings/oleObject150.bin" Type="http://schemas.openxmlformats.org/officeDocument/2006/relationships/oleObject"/><Relationship Id="rId318" Target="media/image161.wmf" Type="http://schemas.openxmlformats.org/officeDocument/2006/relationships/image"/><Relationship Id="rId319" Target="embeddings/oleObject151.bin" Type="http://schemas.openxmlformats.org/officeDocument/2006/relationships/oleObject"/><Relationship Id="rId32" Target="media/image18.wmf" Type="http://schemas.openxmlformats.org/officeDocument/2006/relationships/image"/><Relationship Id="rId320" Target="media/image162.wmf" Type="http://schemas.openxmlformats.org/officeDocument/2006/relationships/image"/><Relationship Id="rId321" Target="embeddings/oleObject152.bin" Type="http://schemas.openxmlformats.org/officeDocument/2006/relationships/oleObject"/><Relationship Id="rId322" Target="media/image163.wmf" Type="http://schemas.openxmlformats.org/officeDocument/2006/relationships/image"/><Relationship Id="rId323" Target="embeddings/oleObject153.bin" Type="http://schemas.openxmlformats.org/officeDocument/2006/relationships/oleObject"/><Relationship Id="rId324" Target="media/image164.wmf" Type="http://schemas.openxmlformats.org/officeDocument/2006/relationships/image"/><Relationship Id="rId325" Target="embeddings/oleObject154.bin" Type="http://schemas.openxmlformats.org/officeDocument/2006/relationships/oleObject"/><Relationship Id="rId326" Target="media/image165.wmf" Type="http://schemas.openxmlformats.org/officeDocument/2006/relationships/image"/><Relationship Id="rId327" Target="embeddings/oleObject155.bin" Type="http://schemas.openxmlformats.org/officeDocument/2006/relationships/oleObject"/><Relationship Id="rId328" Target="media/image166.wmf" Type="http://schemas.openxmlformats.org/officeDocument/2006/relationships/image"/><Relationship Id="rId329" Target="embeddings/oleObject156.bin" Type="http://schemas.openxmlformats.org/officeDocument/2006/relationships/oleObject"/><Relationship Id="rId33" Target="embeddings/oleObject8.bin" Type="http://schemas.openxmlformats.org/officeDocument/2006/relationships/oleObject"/><Relationship Id="rId330" Target="media/image167.wmf" Type="http://schemas.openxmlformats.org/officeDocument/2006/relationships/image"/><Relationship Id="rId331" Target="embeddings/oleObject157.bin" Type="http://schemas.openxmlformats.org/officeDocument/2006/relationships/oleObject"/><Relationship Id="rId332" Target="media/image168.wmf" Type="http://schemas.openxmlformats.org/officeDocument/2006/relationships/image"/><Relationship Id="rId333" Target="embeddings/oleObject158.bin" Type="http://schemas.openxmlformats.org/officeDocument/2006/relationships/oleObject"/><Relationship Id="rId334" Target="media/image169.wmf" Type="http://schemas.openxmlformats.org/officeDocument/2006/relationships/image"/><Relationship Id="rId335" Target="embeddings/oleObject159.bin" Type="http://schemas.openxmlformats.org/officeDocument/2006/relationships/oleObject"/><Relationship Id="rId336" Target="media/image170.wmf" Type="http://schemas.openxmlformats.org/officeDocument/2006/relationships/image"/><Relationship Id="rId337" Target="embeddings/oleObject160.bin" Type="http://schemas.openxmlformats.org/officeDocument/2006/relationships/oleObject"/><Relationship Id="rId338" Target="media/image171.wmf" Type="http://schemas.openxmlformats.org/officeDocument/2006/relationships/image"/><Relationship Id="rId339" Target="embeddings/oleObject161.bin" Type="http://schemas.openxmlformats.org/officeDocument/2006/relationships/oleObject"/><Relationship Id="rId34" Target="media/image19.wmf" Type="http://schemas.openxmlformats.org/officeDocument/2006/relationships/image"/><Relationship Id="rId340" Target="media/image172.wmf" Type="http://schemas.openxmlformats.org/officeDocument/2006/relationships/image"/><Relationship Id="rId341" Target="embeddings/oleObject162.bin" Type="http://schemas.openxmlformats.org/officeDocument/2006/relationships/oleObject"/><Relationship Id="rId342" Target="media/image173.wmf" Type="http://schemas.openxmlformats.org/officeDocument/2006/relationships/image"/><Relationship Id="rId343" Target="embeddings/oleObject163.bin" Type="http://schemas.openxmlformats.org/officeDocument/2006/relationships/oleObject"/><Relationship Id="rId344" Target="media/image174.wmf" Type="http://schemas.openxmlformats.org/officeDocument/2006/relationships/image"/><Relationship Id="rId345" Target="embeddings/oleObject164.bin" Type="http://schemas.openxmlformats.org/officeDocument/2006/relationships/oleObject"/><Relationship Id="rId346" Target="media/image175.wmf" Type="http://schemas.openxmlformats.org/officeDocument/2006/relationships/image"/><Relationship Id="rId347" Target="embeddings/oleObject165.bin" Type="http://schemas.openxmlformats.org/officeDocument/2006/relationships/oleObject"/><Relationship Id="rId348" Target="media/image176.wmf" Type="http://schemas.openxmlformats.org/officeDocument/2006/relationships/image"/><Relationship Id="rId349" Target="embeddings/oleObject166.bin" Type="http://schemas.openxmlformats.org/officeDocument/2006/relationships/oleObject"/><Relationship Id="rId35" Target="embeddings/oleObject9.bin" Type="http://schemas.openxmlformats.org/officeDocument/2006/relationships/oleObject"/><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wmf" Type="http://schemas.openxmlformats.org/officeDocument/2006/relationships/image"/><Relationship Id="rId353" Target="embeddings/oleObject168.bin" Type="http://schemas.openxmlformats.org/officeDocument/2006/relationships/oleObject"/><Relationship Id="rId354" Target="media/image179.png" Type="http://schemas.openxmlformats.org/officeDocument/2006/relationships/image"/><Relationship Id="rId355" Target="media/image180.wmf" Type="http://schemas.openxmlformats.org/officeDocument/2006/relationships/image"/><Relationship Id="rId356" Target="embeddings/oleObject169.bin" Type="http://schemas.openxmlformats.org/officeDocument/2006/relationships/oleObject"/><Relationship Id="rId357" Target="media/image181.wmf" Type="http://schemas.openxmlformats.org/officeDocument/2006/relationships/image"/><Relationship Id="rId358" Target="embeddings/oleObject170.bin" Type="http://schemas.openxmlformats.org/officeDocument/2006/relationships/oleObject"/><Relationship Id="rId359" Target="media/image182.wmf" Type="http://schemas.openxmlformats.org/officeDocument/2006/relationships/image"/><Relationship Id="rId36" Target="media/image20.wmf" Type="http://schemas.openxmlformats.org/officeDocument/2006/relationships/image"/><Relationship Id="rId360" Target="embeddings/oleObject171.bin" Type="http://schemas.openxmlformats.org/officeDocument/2006/relationships/oleObject"/><Relationship Id="rId361" Target="media/image183.wmf" Type="http://schemas.openxmlformats.org/officeDocument/2006/relationships/image"/><Relationship Id="rId362" Target="embeddings/oleObject172.bin" Type="http://schemas.openxmlformats.org/officeDocument/2006/relationships/oleObject"/><Relationship Id="rId363" Target="media/image184.wmf" Type="http://schemas.openxmlformats.org/officeDocument/2006/relationships/image"/><Relationship Id="rId364" Target="embeddings/oleObject173.bin" Type="http://schemas.openxmlformats.org/officeDocument/2006/relationships/oleObject"/><Relationship Id="rId365" Target="media/image185.wmf" Type="http://schemas.openxmlformats.org/officeDocument/2006/relationships/image"/><Relationship Id="rId366" Target="embeddings/oleObject174.bin" Type="http://schemas.openxmlformats.org/officeDocument/2006/relationships/oleObject"/><Relationship Id="rId367" Target="media/image186.wmf" Type="http://schemas.openxmlformats.org/officeDocument/2006/relationships/image"/><Relationship Id="rId368" Target="embeddings/oleObject175.bin" Type="http://schemas.openxmlformats.org/officeDocument/2006/relationships/oleObject"/><Relationship Id="rId369" Target="media/image187.wmf" Type="http://schemas.openxmlformats.org/officeDocument/2006/relationships/image"/><Relationship Id="rId37" Target="embeddings/oleObject10.bin" Type="http://schemas.openxmlformats.org/officeDocument/2006/relationships/oleObject"/><Relationship Id="rId370" Target="embeddings/oleObject176.bin" Type="http://schemas.openxmlformats.org/officeDocument/2006/relationships/oleObject"/><Relationship Id="rId371" Target="media/image188.wmf" Type="http://schemas.openxmlformats.org/officeDocument/2006/relationships/image"/><Relationship Id="rId372" Target="embeddings/oleObject177.bin" Type="http://schemas.openxmlformats.org/officeDocument/2006/relationships/oleObject"/><Relationship Id="rId373" Target="media/image189.wmf" Type="http://schemas.openxmlformats.org/officeDocument/2006/relationships/image"/><Relationship Id="rId374" Target="embeddings/oleObject178.bin" Type="http://schemas.openxmlformats.org/officeDocument/2006/relationships/oleObject"/><Relationship Id="rId375" Target="media/image190.wmf" Type="http://schemas.openxmlformats.org/officeDocument/2006/relationships/image"/><Relationship Id="rId376" Target="embeddings/oleObject179.bin" Type="http://schemas.openxmlformats.org/officeDocument/2006/relationships/oleObject"/><Relationship Id="rId377" Target="media/image191.wmf" Type="http://schemas.openxmlformats.org/officeDocument/2006/relationships/image"/><Relationship Id="rId378" Target="embeddings/oleObject180.bin" Type="http://schemas.openxmlformats.org/officeDocument/2006/relationships/oleObject"/><Relationship Id="rId379" Target="media/image192.wmf" Type="http://schemas.openxmlformats.org/officeDocument/2006/relationships/image"/><Relationship Id="rId38" Target="media/image21.wmf" Type="http://schemas.openxmlformats.org/officeDocument/2006/relationships/image"/><Relationship Id="rId380" Target="embeddings/oleObject181.bin" Type="http://schemas.openxmlformats.org/officeDocument/2006/relationships/oleObject"/><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embeddings/oleObject11.bin" Type="http://schemas.openxmlformats.org/officeDocument/2006/relationships/oleObject"/><Relationship Id="rId390" Target="embeddings/oleObject186.bin" Type="http://schemas.openxmlformats.org/officeDocument/2006/relationships/oleObject"/><Relationship Id="rId391" Target="media/image198.wmf" Type="http://schemas.openxmlformats.org/officeDocument/2006/relationships/image"/><Relationship Id="rId392" Target="embeddings/oleObject187.bin" Type="http://schemas.openxmlformats.org/officeDocument/2006/relationships/oleObject"/><Relationship Id="rId393" Target="media/image199.wmf" Type="http://schemas.openxmlformats.org/officeDocument/2006/relationships/image"/><Relationship Id="rId394" Target="embeddings/oleObject188.bin" Type="http://schemas.openxmlformats.org/officeDocument/2006/relationships/oleObject"/><Relationship Id="rId395" Target="media/image200.jpeg" Type="http://schemas.openxmlformats.org/officeDocument/2006/relationships/image"/><Relationship Id="rId396" Target="media/image201.jpeg" Type="http://schemas.openxmlformats.org/officeDocument/2006/relationships/image"/><Relationship Id="rId397" Target="media/image202.wmf" Type="http://schemas.openxmlformats.org/officeDocument/2006/relationships/image"/><Relationship Id="rId398" Target="embeddings/oleObject189.bin" Type="http://schemas.openxmlformats.org/officeDocument/2006/relationships/oleObject"/><Relationship Id="rId399" Target="media/image203.png"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00" Target="media/image204.wmf" Type="http://schemas.openxmlformats.org/officeDocument/2006/relationships/image"/><Relationship Id="rId401" Target="embeddings/oleObject190.bin" Type="http://schemas.openxmlformats.org/officeDocument/2006/relationships/oleObject"/><Relationship Id="rId402" Target="embeddings/oleObject191.bin" Type="http://schemas.openxmlformats.org/officeDocument/2006/relationships/oleObject"/><Relationship Id="rId403" Target="embeddings/oleObject192.bin" Type="http://schemas.openxmlformats.org/officeDocument/2006/relationships/oleObject"/><Relationship Id="rId404" Target="media/image205.wmf" Type="http://schemas.openxmlformats.org/officeDocument/2006/relationships/image"/><Relationship Id="rId405" Target="embeddings/oleObject193.bin" Type="http://schemas.openxmlformats.org/officeDocument/2006/relationships/oleObject"/><Relationship Id="rId406" Target="media/image206.wmf" Type="http://schemas.openxmlformats.org/officeDocument/2006/relationships/image"/><Relationship Id="rId407" Target="embeddings/oleObject194.bin" Type="http://schemas.openxmlformats.org/officeDocument/2006/relationships/oleObject"/><Relationship Id="rId408" Target="media/image207.wmf" Type="http://schemas.openxmlformats.org/officeDocument/2006/relationships/image"/><Relationship Id="rId409" Target="embeddings/oleObject195.bin" Type="http://schemas.openxmlformats.org/officeDocument/2006/relationships/oleObject"/><Relationship Id="rId41" Target="embeddings/oleObject12.bin" Type="http://schemas.openxmlformats.org/officeDocument/2006/relationships/oleObject"/><Relationship Id="rId410" Target="media/image208.wmf" Type="http://schemas.openxmlformats.org/officeDocument/2006/relationships/image"/><Relationship Id="rId411" Target="embeddings/oleObject196.bin" Type="http://schemas.openxmlformats.org/officeDocument/2006/relationships/oleObject"/><Relationship Id="rId412" Target="media/image209.wmf" Type="http://schemas.openxmlformats.org/officeDocument/2006/relationships/image"/><Relationship Id="rId413" Target="embeddings/oleObject197.bin" Type="http://schemas.openxmlformats.org/officeDocument/2006/relationships/oleObject"/><Relationship Id="rId414" Target="media/image210.wmf" Type="http://schemas.openxmlformats.org/officeDocument/2006/relationships/image"/><Relationship Id="rId415" Target="embeddings/oleObject198.bin" Type="http://schemas.openxmlformats.org/officeDocument/2006/relationships/oleObject"/><Relationship Id="rId416" Target="media/image211.wmf" Type="http://schemas.openxmlformats.org/officeDocument/2006/relationships/image"/><Relationship Id="rId417" Target="embeddings/oleObject199.bin" Type="http://schemas.openxmlformats.org/officeDocument/2006/relationships/oleObject"/><Relationship Id="rId418" Target="media/image212.wmf" Type="http://schemas.openxmlformats.org/officeDocument/2006/relationships/image"/><Relationship Id="rId419" Target="embeddings/oleObject200.bin" Type="http://schemas.openxmlformats.org/officeDocument/2006/relationships/oleObject"/><Relationship Id="rId42" Target="media/image23.wmf" Type="http://schemas.openxmlformats.org/officeDocument/2006/relationships/image"/><Relationship Id="rId420" Target="media/image213.wmf" Type="http://schemas.openxmlformats.org/officeDocument/2006/relationships/image"/><Relationship Id="rId421" Target="embeddings/oleObject201.bin" Type="http://schemas.openxmlformats.org/officeDocument/2006/relationships/oleObject"/><Relationship Id="rId422" Target="media/image214.wmf" Type="http://schemas.openxmlformats.org/officeDocument/2006/relationships/image"/><Relationship Id="rId423" Target="embeddings/oleObject202.bin" Type="http://schemas.openxmlformats.org/officeDocument/2006/relationships/oleObject"/><Relationship Id="rId424" Target="media/image215.wmf" Type="http://schemas.openxmlformats.org/officeDocument/2006/relationships/image"/><Relationship Id="rId425" Target="embeddings/oleObject203.bin" Type="http://schemas.openxmlformats.org/officeDocument/2006/relationships/oleObject"/><Relationship Id="rId426" Target="media/image216.wmf" Type="http://schemas.openxmlformats.org/officeDocument/2006/relationships/image"/><Relationship Id="rId427" Target="embeddings/oleObject204.bin" Type="http://schemas.openxmlformats.org/officeDocument/2006/relationships/oleObject"/><Relationship Id="rId428" Target="media/image217.wmf" Type="http://schemas.openxmlformats.org/officeDocument/2006/relationships/image"/><Relationship Id="rId429" Target="embeddings/oleObject205.bin" Type="http://schemas.openxmlformats.org/officeDocument/2006/relationships/oleObject"/><Relationship Id="rId43" Target="embeddings/oleObject13.bin" Type="http://schemas.openxmlformats.org/officeDocument/2006/relationships/oleObject"/><Relationship Id="rId430" Target="media/image218.wmf" Type="http://schemas.openxmlformats.org/officeDocument/2006/relationships/image"/><Relationship Id="rId431" Target="embeddings/oleObject206.bin" Type="http://schemas.openxmlformats.org/officeDocument/2006/relationships/oleObject"/><Relationship Id="rId432" Target="media/image219.wmf" Type="http://schemas.openxmlformats.org/officeDocument/2006/relationships/image"/><Relationship Id="rId433" Target="embeddings/oleObject207.bin" Type="http://schemas.openxmlformats.org/officeDocument/2006/relationships/oleObject"/><Relationship Id="rId434" Target="media/image220.wmf" Type="http://schemas.openxmlformats.org/officeDocument/2006/relationships/image"/><Relationship Id="rId435" Target="embeddings/oleObject208.bin" Type="http://schemas.openxmlformats.org/officeDocument/2006/relationships/oleObject"/><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media/image24.wmf" Type="http://schemas.openxmlformats.org/officeDocument/2006/relationships/image"/><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png" Type="http://schemas.openxmlformats.org/officeDocument/2006/relationships/image"/><Relationship Id="rId448" Target="media/image227.wmf" Type="http://schemas.openxmlformats.org/officeDocument/2006/relationships/image"/><Relationship Id="rId449" Target="embeddings/oleObject215.bin" Type="http://schemas.openxmlformats.org/officeDocument/2006/relationships/oleObject"/><Relationship Id="rId45" Target="embeddings/oleObject14.bin" Type="http://schemas.openxmlformats.org/officeDocument/2006/relationships/oleObject"/><Relationship Id="rId450" Target="media/image228.wmf" Type="http://schemas.openxmlformats.org/officeDocument/2006/relationships/image"/><Relationship Id="rId451" Target="embeddings/oleObject216.bin" Type="http://schemas.openxmlformats.org/officeDocument/2006/relationships/oleObject"/><Relationship Id="rId452" Target="embeddings/oleObject217.bin" Type="http://schemas.openxmlformats.org/officeDocument/2006/relationships/oleObject"/><Relationship Id="rId453" Target="embeddings/oleObject218.bin" Type="http://schemas.openxmlformats.org/officeDocument/2006/relationships/oleObject"/><Relationship Id="rId454" Target="embeddings/oleObject219.bin" Type="http://schemas.openxmlformats.org/officeDocument/2006/relationships/oleObject"/><Relationship Id="rId455" Target="embeddings/oleObject220.bin" Type="http://schemas.openxmlformats.org/officeDocument/2006/relationships/oleObject"/><Relationship Id="rId456" Target="embeddings/oleObject221.bin" Type="http://schemas.openxmlformats.org/officeDocument/2006/relationships/oleObject"/><Relationship Id="rId457" Target="embeddings/oleObject222.bin" Type="http://schemas.openxmlformats.org/officeDocument/2006/relationships/oleObject"/><Relationship Id="rId458" Target="embeddings/oleObject223.bin" Type="http://schemas.openxmlformats.org/officeDocument/2006/relationships/oleObject"/><Relationship Id="rId459" Target="embeddings/oleObject224.bin" Type="http://schemas.openxmlformats.org/officeDocument/2006/relationships/oleObject"/><Relationship Id="rId46" Target="media/image25.wmf" Type="http://schemas.openxmlformats.org/officeDocument/2006/relationships/image"/><Relationship Id="rId460" Target="embeddings/oleObject225.bin" Type="http://schemas.openxmlformats.org/officeDocument/2006/relationships/oleObject"/><Relationship Id="rId461" Target="embeddings/oleObject226.bin" Type="http://schemas.openxmlformats.org/officeDocument/2006/relationships/oleObject"/><Relationship Id="rId462" Target="embeddings/oleObject227.bin" Type="http://schemas.openxmlformats.org/officeDocument/2006/relationships/oleObject"/><Relationship Id="rId463" Target="embeddings/oleObject228.bin" Type="http://schemas.openxmlformats.org/officeDocument/2006/relationships/oleObject"/><Relationship Id="rId464" Target="embeddings/oleObject229.bin" Type="http://schemas.openxmlformats.org/officeDocument/2006/relationships/oleObject"/><Relationship Id="rId465" Target="media/image229.wmf" Type="http://schemas.openxmlformats.org/officeDocument/2006/relationships/image"/><Relationship Id="rId466" Target="embeddings/oleObject230.bin" Type="http://schemas.openxmlformats.org/officeDocument/2006/relationships/oleObject"/><Relationship Id="rId467" Target="media/image230.wmf" Type="http://schemas.openxmlformats.org/officeDocument/2006/relationships/image"/><Relationship Id="rId468" Target="embeddings/oleObject231.bin" Type="http://schemas.openxmlformats.org/officeDocument/2006/relationships/oleObject"/><Relationship Id="rId469" Target="media/image231.wmf" Type="http://schemas.openxmlformats.org/officeDocument/2006/relationships/image"/><Relationship Id="rId47" Target="embeddings/oleObject15.bin" Type="http://schemas.openxmlformats.org/officeDocument/2006/relationships/oleObject"/><Relationship Id="rId470" Target="embeddings/oleObject232.bin" Type="http://schemas.openxmlformats.org/officeDocument/2006/relationships/oleObject"/><Relationship Id="rId471" Target="media/image232.wmf" Type="http://schemas.openxmlformats.org/officeDocument/2006/relationships/image"/><Relationship Id="rId472" Target="embeddings/oleObject233.bin" Type="http://schemas.openxmlformats.org/officeDocument/2006/relationships/oleObject"/><Relationship Id="rId473" Target="media/image233.wmf" Type="http://schemas.openxmlformats.org/officeDocument/2006/relationships/image"/><Relationship Id="rId474" Target="embeddings/oleObject234.bin" Type="http://schemas.openxmlformats.org/officeDocument/2006/relationships/oleObject"/><Relationship Id="rId475" Target="media/image234.wmf" Type="http://schemas.openxmlformats.org/officeDocument/2006/relationships/image"/><Relationship Id="rId476" Target="embeddings/oleObject235.bin" Type="http://schemas.openxmlformats.org/officeDocument/2006/relationships/oleObject"/><Relationship Id="rId477" Target="media/image235.wmf" Type="http://schemas.openxmlformats.org/officeDocument/2006/relationships/image"/><Relationship Id="rId478" Target="embeddings/oleObject236.bin" Type="http://schemas.openxmlformats.org/officeDocument/2006/relationships/oleObject"/><Relationship Id="rId479" Target="media/image236.wmf" Type="http://schemas.openxmlformats.org/officeDocument/2006/relationships/image"/><Relationship Id="rId48" Target="media/image26.wmf" Type="http://schemas.openxmlformats.org/officeDocument/2006/relationships/image"/><Relationship Id="rId480" Target="embeddings/oleObject237.bin" Type="http://schemas.openxmlformats.org/officeDocument/2006/relationships/oleObject"/><Relationship Id="rId481" Target="media/image237.wmf" Type="http://schemas.openxmlformats.org/officeDocument/2006/relationships/image"/><Relationship Id="rId482" Target="embeddings/oleObject238.bin" Type="http://schemas.openxmlformats.org/officeDocument/2006/relationships/oleObject"/><Relationship Id="rId483" Target="media/image238.wmf" Type="http://schemas.openxmlformats.org/officeDocument/2006/relationships/image"/><Relationship Id="rId484" Target="embeddings/oleObject239.bin" Type="http://schemas.openxmlformats.org/officeDocument/2006/relationships/oleObject"/><Relationship Id="rId485" Target="media/image239.wmf" Type="http://schemas.openxmlformats.org/officeDocument/2006/relationships/image"/><Relationship Id="rId486" Target="embeddings/oleObject240.bin" Type="http://schemas.openxmlformats.org/officeDocument/2006/relationships/oleObject"/><Relationship Id="rId487" Target="media/image240.wmf" Type="http://schemas.openxmlformats.org/officeDocument/2006/relationships/image"/><Relationship Id="rId488" Target="embeddings/oleObject241.bin" Type="http://schemas.openxmlformats.org/officeDocument/2006/relationships/oleObject"/><Relationship Id="rId489" Target="media/image241.wmf" Type="http://schemas.openxmlformats.org/officeDocument/2006/relationships/image"/><Relationship Id="rId49" Target="embeddings/oleObject16.bin" Type="http://schemas.openxmlformats.org/officeDocument/2006/relationships/oleObject"/><Relationship Id="rId490" Target="embeddings/oleObject242.bin" Type="http://schemas.openxmlformats.org/officeDocument/2006/relationships/oleObject"/><Relationship Id="rId491" Target="media/image242.wmf" Type="http://schemas.openxmlformats.org/officeDocument/2006/relationships/image"/><Relationship Id="rId492" Target="embeddings/oleObject243.bin" Type="http://schemas.openxmlformats.org/officeDocument/2006/relationships/oleObject"/><Relationship Id="rId493" Target="media/image243.wmf" Type="http://schemas.openxmlformats.org/officeDocument/2006/relationships/image"/><Relationship Id="rId494" Target="embeddings/oleObject244.bin" Type="http://schemas.openxmlformats.org/officeDocument/2006/relationships/oleObject"/><Relationship Id="rId495" Target="media/image244.wmf" Type="http://schemas.openxmlformats.org/officeDocument/2006/relationships/image"/><Relationship Id="rId496" Target="embeddings/oleObject245.bin" Type="http://schemas.openxmlformats.org/officeDocument/2006/relationships/oleObject"/><Relationship Id="rId497" Target="media/image245.wmf" Type="http://schemas.openxmlformats.org/officeDocument/2006/relationships/image"/><Relationship Id="rId498" Target="embeddings/oleObject246.bin" Type="http://schemas.openxmlformats.org/officeDocument/2006/relationships/oleObject"/><Relationship Id="rId499" Target="embeddings/oleObject247.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00" Target="media/image246.wmf" Type="http://schemas.openxmlformats.org/officeDocument/2006/relationships/image"/><Relationship Id="rId501" Target="embeddings/oleObject248.bin" Type="http://schemas.openxmlformats.org/officeDocument/2006/relationships/oleObject"/><Relationship Id="rId502" Target="embeddings/oleObject249.bin" Type="http://schemas.openxmlformats.org/officeDocument/2006/relationships/oleObject"/><Relationship Id="rId503" Target="embeddings/oleObject250.bin" Type="http://schemas.openxmlformats.org/officeDocument/2006/relationships/oleObject"/><Relationship Id="rId504" Target="media/image247.wmf" Type="http://schemas.openxmlformats.org/officeDocument/2006/relationships/image"/><Relationship Id="rId505" Target="embeddings/oleObject251.bin" Type="http://schemas.openxmlformats.org/officeDocument/2006/relationships/oleObject"/><Relationship Id="rId506" Target="embeddings/oleObject252.bin" Type="http://schemas.openxmlformats.org/officeDocument/2006/relationships/oleObject"/><Relationship Id="rId507" Target="embeddings/oleObject253.bin" Type="http://schemas.openxmlformats.org/officeDocument/2006/relationships/oleObject"/><Relationship Id="rId508" Target="media/image248.wmf" Type="http://schemas.openxmlformats.org/officeDocument/2006/relationships/image"/><Relationship Id="rId509" Target="embeddings/oleObject254.bin" Type="http://schemas.openxmlformats.org/officeDocument/2006/relationships/oleObject"/><Relationship Id="rId51" Target="embeddings/oleObject17.bin" Type="http://schemas.openxmlformats.org/officeDocument/2006/relationships/oleObject"/><Relationship Id="rId510" Target="media/image249.wmf" Type="http://schemas.openxmlformats.org/officeDocument/2006/relationships/image"/><Relationship Id="rId511" Target="embeddings/oleObject255.bin" Type="http://schemas.openxmlformats.org/officeDocument/2006/relationships/oleObject"/><Relationship Id="rId512" Target="media/image250.wmf" Type="http://schemas.openxmlformats.org/officeDocument/2006/relationships/image"/><Relationship Id="rId513" Target="embeddings/oleObject256.bin" Type="http://schemas.openxmlformats.org/officeDocument/2006/relationships/oleObject"/><Relationship Id="rId514" Target="media/image251.wmf" Type="http://schemas.openxmlformats.org/officeDocument/2006/relationships/image"/><Relationship Id="rId515" Target="embeddings/oleObject257.bin" Type="http://schemas.openxmlformats.org/officeDocument/2006/relationships/oleObject"/><Relationship Id="rId516" Target="media/image252.wmf" Type="http://schemas.openxmlformats.org/officeDocument/2006/relationships/image"/><Relationship Id="rId517" Target="embeddings/oleObject258.bin" Type="http://schemas.openxmlformats.org/officeDocument/2006/relationships/oleObject"/><Relationship Id="rId518" Target="media/image253.wmf" Type="http://schemas.openxmlformats.org/officeDocument/2006/relationships/image"/><Relationship Id="rId519" Target="embeddings/oleObject259.bin" Type="http://schemas.openxmlformats.org/officeDocument/2006/relationships/oleObject"/><Relationship Id="rId52" Target="media/image28.wmf" Type="http://schemas.openxmlformats.org/officeDocument/2006/relationships/image"/><Relationship Id="rId520" Target="media/image254.wmf" Type="http://schemas.openxmlformats.org/officeDocument/2006/relationships/image"/><Relationship Id="rId521" Target="embeddings/oleObject260.bin" Type="http://schemas.openxmlformats.org/officeDocument/2006/relationships/oleObject"/><Relationship Id="rId522" Target="media/image255.wmf" Type="http://schemas.openxmlformats.org/officeDocument/2006/relationships/image"/><Relationship Id="rId523" Target="embeddings/oleObject261.bin" Type="http://schemas.openxmlformats.org/officeDocument/2006/relationships/oleObject"/><Relationship Id="rId524" Target="media/image256.wmf" Type="http://schemas.openxmlformats.org/officeDocument/2006/relationships/image"/><Relationship Id="rId525" Target="embeddings/oleObject262.bin" Type="http://schemas.openxmlformats.org/officeDocument/2006/relationships/oleObject"/><Relationship Id="rId526" Target="media/image257.wmf" Type="http://schemas.openxmlformats.org/officeDocument/2006/relationships/image"/><Relationship Id="rId527" Target="embeddings/oleObject263.bin" Type="http://schemas.openxmlformats.org/officeDocument/2006/relationships/oleObject"/><Relationship Id="rId528" Target="media/image258.wmf" Type="http://schemas.openxmlformats.org/officeDocument/2006/relationships/image"/><Relationship Id="rId529" Target="embeddings/oleObject264.bin" Type="http://schemas.openxmlformats.org/officeDocument/2006/relationships/oleObject"/><Relationship Id="rId53" Target="embeddings/oleObject18.bin" Type="http://schemas.openxmlformats.org/officeDocument/2006/relationships/oleObject"/><Relationship Id="rId530" Target="media/image259.wmf" Type="http://schemas.openxmlformats.org/officeDocument/2006/relationships/image"/><Relationship Id="rId531" Target="embeddings/oleObject265.bin" Type="http://schemas.openxmlformats.org/officeDocument/2006/relationships/oleObject"/><Relationship Id="rId532" Target="media/image260.wmf" Type="http://schemas.openxmlformats.org/officeDocument/2006/relationships/image"/><Relationship Id="rId533" Target="embeddings/oleObject266.bin" Type="http://schemas.openxmlformats.org/officeDocument/2006/relationships/oleObject"/><Relationship Id="rId534" Target="media/image261.wmf" Type="http://schemas.openxmlformats.org/officeDocument/2006/relationships/image"/><Relationship Id="rId535" Target="embeddings/oleObject267.bin" Type="http://schemas.openxmlformats.org/officeDocument/2006/relationships/oleObject"/><Relationship Id="rId536" Target="media/image262.wmf" Type="http://schemas.openxmlformats.org/officeDocument/2006/relationships/image"/><Relationship Id="rId537" Target="embeddings/oleObject268.bin" Type="http://schemas.openxmlformats.org/officeDocument/2006/relationships/oleObject"/><Relationship Id="rId538" Target="media/image263.wmf" Type="http://schemas.openxmlformats.org/officeDocument/2006/relationships/image"/><Relationship Id="rId539" Target="embeddings/oleObject269.bin" Type="http://schemas.openxmlformats.org/officeDocument/2006/relationships/oleObject"/><Relationship Id="rId54" Target="media/image29.wmf" Type="http://schemas.openxmlformats.org/officeDocument/2006/relationships/image"/><Relationship Id="rId540" Target="media/image264.wmf" Type="http://schemas.openxmlformats.org/officeDocument/2006/relationships/image"/><Relationship Id="rId541" Target="embeddings/oleObject270.bin" Type="http://schemas.openxmlformats.org/officeDocument/2006/relationships/oleObject"/><Relationship Id="rId542" Target="media/image265.wmf" Type="http://schemas.openxmlformats.org/officeDocument/2006/relationships/image"/><Relationship Id="rId543" Target="embeddings/oleObject271.bin" Type="http://schemas.openxmlformats.org/officeDocument/2006/relationships/oleObject"/><Relationship Id="rId544" Target="media/image266.wmf" Type="http://schemas.openxmlformats.org/officeDocument/2006/relationships/image"/><Relationship Id="rId545" Target="embeddings/oleObject272.bin" Type="http://schemas.openxmlformats.org/officeDocument/2006/relationships/oleObject"/><Relationship Id="rId546" Target="media/image267.wmf" Type="http://schemas.openxmlformats.org/officeDocument/2006/relationships/image"/><Relationship Id="rId547" Target="embeddings/oleObject273.bin" Type="http://schemas.openxmlformats.org/officeDocument/2006/relationships/oleObject"/><Relationship Id="rId548" Target="media/image268.wmf" Type="http://schemas.openxmlformats.org/officeDocument/2006/relationships/image"/><Relationship Id="rId549" Target="embeddings/oleObject274.bin" Type="http://schemas.openxmlformats.org/officeDocument/2006/relationships/oleObject"/><Relationship Id="rId55" Target="embeddings/oleObject19.bin" Type="http://schemas.openxmlformats.org/officeDocument/2006/relationships/oleObject"/><Relationship Id="rId550" Target="media/image269.wmf" Type="http://schemas.openxmlformats.org/officeDocument/2006/relationships/image"/><Relationship Id="rId551" Target="embeddings/oleObject275.bin" Type="http://schemas.openxmlformats.org/officeDocument/2006/relationships/oleObject"/><Relationship Id="rId552" Target="media/image270.wmf" Type="http://schemas.openxmlformats.org/officeDocument/2006/relationships/image"/><Relationship Id="rId553" Target="embeddings/oleObject276.bin" Type="http://schemas.openxmlformats.org/officeDocument/2006/relationships/oleObject"/><Relationship Id="rId554" Target="media/image271.wmf" Type="http://schemas.openxmlformats.org/officeDocument/2006/relationships/image"/><Relationship Id="rId555" Target="embeddings/oleObject277.bin" Type="http://schemas.openxmlformats.org/officeDocument/2006/relationships/oleObject"/><Relationship Id="rId556" Target="embeddings/oleObject278.bin" Type="http://schemas.openxmlformats.org/officeDocument/2006/relationships/oleObject"/><Relationship Id="rId557" Target="embeddings/oleObject279.bin" Type="http://schemas.openxmlformats.org/officeDocument/2006/relationships/oleObject"/><Relationship Id="rId558" Target="embeddings/oleObject280.bin" Type="http://schemas.openxmlformats.org/officeDocument/2006/relationships/oleObject"/><Relationship Id="rId559" Target="media/image272.wmf" Type="http://schemas.openxmlformats.org/officeDocument/2006/relationships/image"/><Relationship Id="rId56" Target="media/image30.wmf" Type="http://schemas.openxmlformats.org/officeDocument/2006/relationships/image"/><Relationship Id="rId560" Target="embeddings/oleObject281.bin" Type="http://schemas.openxmlformats.org/officeDocument/2006/relationships/oleObject"/><Relationship Id="rId561" Target="media/image273.wmf" Type="http://schemas.openxmlformats.org/officeDocument/2006/relationships/image"/><Relationship Id="rId562" Target="embeddings/oleObject282.bin" Type="http://schemas.openxmlformats.org/officeDocument/2006/relationships/oleObject"/><Relationship Id="rId563" Target="media/image274.wmf" Type="http://schemas.openxmlformats.org/officeDocument/2006/relationships/image"/><Relationship Id="rId564" Target="embeddings/oleObject283.bin" Type="http://schemas.openxmlformats.org/officeDocument/2006/relationships/oleObject"/><Relationship Id="rId565" Target="media/image275.wmf" Type="http://schemas.openxmlformats.org/officeDocument/2006/relationships/image"/><Relationship Id="rId566" Target="embeddings/oleObject284.bin" Type="http://schemas.openxmlformats.org/officeDocument/2006/relationships/oleObject"/><Relationship Id="rId567" Target="media/image276.wmf" Type="http://schemas.openxmlformats.org/officeDocument/2006/relationships/image"/><Relationship Id="rId568" Target="embeddings/oleObject285.bin" Type="http://schemas.openxmlformats.org/officeDocument/2006/relationships/oleObject"/><Relationship Id="rId569" Target="media/image277.wmf" Type="http://schemas.openxmlformats.org/officeDocument/2006/relationships/image"/><Relationship Id="rId57" Target="embeddings/oleObject20.bin" Type="http://schemas.openxmlformats.org/officeDocument/2006/relationships/oleObject"/><Relationship Id="rId570" Target="embeddings/oleObject286.bin" Type="http://schemas.openxmlformats.org/officeDocument/2006/relationships/oleObject"/><Relationship Id="rId571" Target="media/image278.wmf" Type="http://schemas.openxmlformats.org/officeDocument/2006/relationships/image"/><Relationship Id="rId572" Target="embeddings/oleObject287.bin" Type="http://schemas.openxmlformats.org/officeDocument/2006/relationships/oleObject"/><Relationship Id="rId573" Target="media/image279.wmf" Type="http://schemas.openxmlformats.org/officeDocument/2006/relationships/image"/><Relationship Id="rId574" Target="embeddings/oleObject288.bin" Type="http://schemas.openxmlformats.org/officeDocument/2006/relationships/oleObject"/><Relationship Id="rId575" Target="media/image280.wmf" Type="http://schemas.openxmlformats.org/officeDocument/2006/relationships/image"/><Relationship Id="rId576" Target="embeddings/oleObject289.bin" Type="http://schemas.openxmlformats.org/officeDocument/2006/relationships/oleObject"/><Relationship Id="rId577" Target="media/image281.wmf" Type="http://schemas.openxmlformats.org/officeDocument/2006/relationships/image"/><Relationship Id="rId578" Target="embeddings/oleObject290.bin" Type="http://schemas.openxmlformats.org/officeDocument/2006/relationships/oleObject"/><Relationship Id="rId579" Target="media/image282.wmf" Type="http://schemas.openxmlformats.org/officeDocument/2006/relationships/image"/><Relationship Id="rId58" Target="media/image31.wmf" Type="http://schemas.openxmlformats.org/officeDocument/2006/relationships/image"/><Relationship Id="rId580" Target="embeddings/oleObject291.bin" Type="http://schemas.openxmlformats.org/officeDocument/2006/relationships/oleObject"/><Relationship Id="rId581" Target="media/image283.png" Type="http://schemas.openxmlformats.org/officeDocument/2006/relationships/image"/><Relationship Id="rId582" Target="media/hdphoto1.wdp" Type="http://schemas.microsoft.com/office/2007/relationships/hdphoto"/><Relationship Id="rId583" Target="media/image284.png" Type="http://schemas.openxmlformats.org/officeDocument/2006/relationships/image"/><Relationship Id="rId584" Target="media/image285.wmf" Type="http://schemas.openxmlformats.org/officeDocument/2006/relationships/image"/><Relationship Id="rId585" Target="embeddings/oleObject292.bin" Type="http://schemas.openxmlformats.org/officeDocument/2006/relationships/oleObject"/><Relationship Id="rId586" Target="media/image286.wmf" Type="http://schemas.openxmlformats.org/officeDocument/2006/relationships/image"/><Relationship Id="rId587" Target="embeddings/oleObject293.bin" Type="http://schemas.openxmlformats.org/officeDocument/2006/relationships/oleObject"/><Relationship Id="rId588" Target="media/image287.wmf" Type="http://schemas.openxmlformats.org/officeDocument/2006/relationships/image"/><Relationship Id="rId589" Target="embeddings/oleObject294.bin" Type="http://schemas.openxmlformats.org/officeDocument/2006/relationships/oleObject"/><Relationship Id="rId59" Target="embeddings/oleObject21.bin" Type="http://schemas.openxmlformats.org/officeDocument/2006/relationships/oleObject"/><Relationship Id="rId590" Target="media/image288.wmf" Type="http://schemas.openxmlformats.org/officeDocument/2006/relationships/image"/><Relationship Id="rId591" Target="embeddings/oleObject295.bin" Type="http://schemas.openxmlformats.org/officeDocument/2006/relationships/oleObject"/><Relationship Id="rId592" Target="media/image289.wmf" Type="http://schemas.openxmlformats.org/officeDocument/2006/relationships/image"/><Relationship Id="rId593" Target="embeddings/oleObject296.bin" Type="http://schemas.openxmlformats.org/officeDocument/2006/relationships/oleObject"/><Relationship Id="rId594" Target="media/image290.wmf" Type="http://schemas.openxmlformats.org/officeDocument/2006/relationships/image"/><Relationship Id="rId595" Target="embeddings/oleObject297.bin" Type="http://schemas.openxmlformats.org/officeDocument/2006/relationships/oleObject"/><Relationship Id="rId596" Target="media/image291.wmf" Type="http://schemas.openxmlformats.org/officeDocument/2006/relationships/image"/><Relationship Id="rId597" Target="embeddings/oleObject298.bin" Type="http://schemas.openxmlformats.org/officeDocument/2006/relationships/oleObject"/><Relationship Id="rId598" Target="media/image292.wmf" Type="http://schemas.openxmlformats.org/officeDocument/2006/relationships/image"/><Relationship Id="rId599" Target="embeddings/oleObject299.bin" Type="http://schemas.openxmlformats.org/officeDocument/2006/relationships/oleObject"/><Relationship Id="rId6" Target="footnotes.xml" Type="http://schemas.openxmlformats.org/officeDocument/2006/relationships/footnotes"/><Relationship Id="rId60" Target="media/image32.wmf" Type="http://schemas.openxmlformats.org/officeDocument/2006/relationships/image"/><Relationship Id="rId600" Target="media/image293.wmf" Type="http://schemas.openxmlformats.org/officeDocument/2006/relationships/image"/><Relationship Id="rId601" Target="embeddings/oleObject300.bin" Type="http://schemas.openxmlformats.org/officeDocument/2006/relationships/oleObject"/><Relationship Id="rId602" Target="media/image294.wmf" Type="http://schemas.openxmlformats.org/officeDocument/2006/relationships/image"/><Relationship Id="rId603" Target="embeddings/oleObject301.bin" Type="http://schemas.openxmlformats.org/officeDocument/2006/relationships/oleObject"/><Relationship Id="rId604" Target="media/image295.wmf" Type="http://schemas.openxmlformats.org/officeDocument/2006/relationships/image"/><Relationship Id="rId605" Target="embeddings/oleObject302.bin" Type="http://schemas.openxmlformats.org/officeDocument/2006/relationships/oleObject"/><Relationship Id="rId606" Target="media/image296.wmf" Type="http://schemas.openxmlformats.org/officeDocument/2006/relationships/image"/><Relationship Id="rId607" Target="embeddings/oleObject303.bin" Type="http://schemas.openxmlformats.org/officeDocument/2006/relationships/oleObject"/><Relationship Id="rId608" Target="media/image297.wmf" Type="http://schemas.openxmlformats.org/officeDocument/2006/relationships/image"/><Relationship Id="rId609" Target="embeddings/oleObject304.bin" Type="http://schemas.openxmlformats.org/officeDocument/2006/relationships/oleObject"/><Relationship Id="rId61" Target="embeddings/oleObject22.bin" Type="http://schemas.openxmlformats.org/officeDocument/2006/relationships/oleObject"/><Relationship Id="rId610" Target="media/image298.wmf" Type="http://schemas.openxmlformats.org/officeDocument/2006/relationships/image"/><Relationship Id="rId611" Target="embeddings/oleObject305.bin" Type="http://schemas.openxmlformats.org/officeDocument/2006/relationships/oleObject"/><Relationship Id="rId612" Target="media/image299.wmf" Type="http://schemas.openxmlformats.org/officeDocument/2006/relationships/image"/><Relationship Id="rId613" Target="embeddings/oleObject306.bin" Type="http://schemas.openxmlformats.org/officeDocument/2006/relationships/oleObject"/><Relationship Id="rId614" Target="media/image300.wmf" Type="http://schemas.openxmlformats.org/officeDocument/2006/relationships/image"/><Relationship Id="rId615" Target="embeddings/oleObject307.bin" Type="http://schemas.openxmlformats.org/officeDocument/2006/relationships/oleObject"/><Relationship Id="rId616" Target="media/image301.wmf" Type="http://schemas.openxmlformats.org/officeDocument/2006/relationships/image"/><Relationship Id="rId617" Target="embeddings/oleObject308.bin" Type="http://schemas.openxmlformats.org/officeDocument/2006/relationships/oleObject"/><Relationship Id="rId618" Target="media/image302.wmf" Type="http://schemas.openxmlformats.org/officeDocument/2006/relationships/image"/><Relationship Id="rId619" Target="embeddings/oleObject309.bin" Type="http://schemas.openxmlformats.org/officeDocument/2006/relationships/oleObject"/><Relationship Id="rId62" Target="media/image33.wmf" Type="http://schemas.openxmlformats.org/officeDocument/2006/relationships/image"/><Relationship Id="rId620" Target="media/image303.wmf" Type="http://schemas.openxmlformats.org/officeDocument/2006/relationships/image"/><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wmf" Type="http://schemas.openxmlformats.org/officeDocument/2006/relationships/image"/><Relationship Id="rId627" Target="embeddings/oleObject313.bin" Type="http://schemas.openxmlformats.org/officeDocument/2006/relationships/oleObject"/><Relationship Id="rId628" Target="media/image307.wmf" Type="http://schemas.openxmlformats.org/officeDocument/2006/relationships/image"/><Relationship Id="rId629" Target="embeddings/oleObject314.bin" Type="http://schemas.openxmlformats.org/officeDocument/2006/relationships/oleObject"/><Relationship Id="rId63" Target="embeddings/oleObject23.bin" Type="http://schemas.openxmlformats.org/officeDocument/2006/relationships/oleObject"/><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media/image34.png" Type="http://schemas.openxmlformats.org/officeDocument/2006/relationships/image"/><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wmf" Type="http://schemas.openxmlformats.org/officeDocument/2006/relationships/image"/><Relationship Id="rId643" Target="embeddings/oleObject321.bin" Type="http://schemas.openxmlformats.org/officeDocument/2006/relationships/oleObject"/><Relationship Id="rId644" Target="media/image315.wmf" Type="http://schemas.openxmlformats.org/officeDocument/2006/relationships/image"/><Relationship Id="rId645" Target="embeddings/oleObject322.bin" Type="http://schemas.openxmlformats.org/officeDocument/2006/relationships/oleObject"/><Relationship Id="rId646" Target="media/image316.wmf" Type="http://schemas.openxmlformats.org/officeDocument/2006/relationships/image"/><Relationship Id="rId647" Target="embeddings/oleObject323.bin" Type="http://schemas.openxmlformats.org/officeDocument/2006/relationships/oleObject"/><Relationship Id="rId648" Target="media/image317.wmf" Type="http://schemas.openxmlformats.org/officeDocument/2006/relationships/image"/><Relationship Id="rId649" Target="embeddings/oleObject324.bin" Type="http://schemas.openxmlformats.org/officeDocument/2006/relationships/oleObject"/><Relationship Id="rId65" Target="media/image35.wmf" Type="http://schemas.openxmlformats.org/officeDocument/2006/relationships/image"/><Relationship Id="rId650" Target="media/image318.wmf" Type="http://schemas.openxmlformats.org/officeDocument/2006/relationships/image"/><Relationship Id="rId651" Target="embeddings/oleObject325.bin" Type="http://schemas.openxmlformats.org/officeDocument/2006/relationships/oleObject"/><Relationship Id="rId652" Target="media/image319.wmf" Type="http://schemas.openxmlformats.org/officeDocument/2006/relationships/image"/><Relationship Id="rId653" Target="embeddings/oleObject326.bin" Type="http://schemas.openxmlformats.org/officeDocument/2006/relationships/oleObject"/><Relationship Id="rId654" Target="media/image320.wmf" Type="http://schemas.openxmlformats.org/officeDocument/2006/relationships/image"/><Relationship Id="rId655" Target="embeddings/oleObject327.bin" Type="http://schemas.openxmlformats.org/officeDocument/2006/relationships/oleObject"/><Relationship Id="rId656" Target="media/image321.wmf" Type="http://schemas.openxmlformats.org/officeDocument/2006/relationships/image"/><Relationship Id="rId657" Target="embeddings/oleObject328.bin" Type="http://schemas.openxmlformats.org/officeDocument/2006/relationships/oleObject"/><Relationship Id="rId658" Target="media/image322.wmf" Type="http://schemas.openxmlformats.org/officeDocument/2006/relationships/image"/><Relationship Id="rId659" Target="embeddings/oleObject329.bin" Type="http://schemas.openxmlformats.org/officeDocument/2006/relationships/oleObject"/><Relationship Id="rId66" Target="embeddings/oleObject24.bin" Type="http://schemas.openxmlformats.org/officeDocument/2006/relationships/oleObject"/><Relationship Id="rId660" Target="media/image323.wmf" Type="http://schemas.openxmlformats.org/officeDocument/2006/relationships/image"/><Relationship Id="rId661" Target="embeddings/oleObject330.bin" Type="http://schemas.openxmlformats.org/officeDocument/2006/relationships/oleObject"/><Relationship Id="rId662" Target="media/image324.wmf" Type="http://schemas.openxmlformats.org/officeDocument/2006/relationships/image"/><Relationship Id="rId663" Target="embeddings/oleObject331.bin" Type="http://schemas.openxmlformats.org/officeDocument/2006/relationships/oleObject"/><Relationship Id="rId664" Target="media/image325.wmf" Type="http://schemas.openxmlformats.org/officeDocument/2006/relationships/image"/><Relationship Id="rId665" Target="embeddings/oleObject332.bin" Type="http://schemas.openxmlformats.org/officeDocument/2006/relationships/oleObject"/><Relationship Id="rId666" Target="media/image326.wmf" Type="http://schemas.openxmlformats.org/officeDocument/2006/relationships/image"/><Relationship Id="rId667" Target="embeddings/oleObject333.bin" Type="http://schemas.openxmlformats.org/officeDocument/2006/relationships/oleObject"/><Relationship Id="rId668" Target="media/image327.wmf" Type="http://schemas.openxmlformats.org/officeDocument/2006/relationships/image"/><Relationship Id="rId669" Target="embeddings/oleObject334.bin" Type="http://schemas.openxmlformats.org/officeDocument/2006/relationships/oleObject"/><Relationship Id="rId67" Target="media/image36.wmf" Type="http://schemas.openxmlformats.org/officeDocument/2006/relationships/image"/><Relationship Id="rId670" Target="media/image328.wmf" Type="http://schemas.openxmlformats.org/officeDocument/2006/relationships/image"/><Relationship Id="rId671" Target="embeddings/oleObject335.bin" Type="http://schemas.openxmlformats.org/officeDocument/2006/relationships/oleObject"/><Relationship Id="rId672" Target="media/image329.wmf" Type="http://schemas.openxmlformats.org/officeDocument/2006/relationships/image"/><Relationship Id="rId673" Target="embeddings/oleObject336.bin" Type="http://schemas.openxmlformats.org/officeDocument/2006/relationships/oleObject"/><Relationship Id="rId674" Target="media/image330.wmf" Type="http://schemas.openxmlformats.org/officeDocument/2006/relationships/image"/><Relationship Id="rId675" Target="embeddings/oleObject337.bin" Type="http://schemas.openxmlformats.org/officeDocument/2006/relationships/oleObject"/><Relationship Id="rId676" Target="media/image331.wmf" Type="http://schemas.openxmlformats.org/officeDocument/2006/relationships/image"/><Relationship Id="rId677" Target="embeddings/oleObject338.bin" Type="http://schemas.openxmlformats.org/officeDocument/2006/relationships/oleObject"/><Relationship Id="rId678" Target="embeddings/oleObject339.bin" Type="http://schemas.openxmlformats.org/officeDocument/2006/relationships/oleObject"/><Relationship Id="rId679" Target="embeddings/oleObject340.bin" Type="http://schemas.openxmlformats.org/officeDocument/2006/relationships/oleObject"/><Relationship Id="rId68" Target="embeddings/oleObject25.bin" Type="http://schemas.openxmlformats.org/officeDocument/2006/relationships/oleObject"/><Relationship Id="rId680" Target="embeddings/oleObject341.bin" Type="http://schemas.openxmlformats.org/officeDocument/2006/relationships/oleObject"/><Relationship Id="rId681" Target="embeddings/oleObject342.bin" Type="http://schemas.openxmlformats.org/officeDocument/2006/relationships/oleObject"/><Relationship Id="rId682" Target="embeddings/oleObject343.bin" Type="http://schemas.openxmlformats.org/officeDocument/2006/relationships/oleObject"/><Relationship Id="rId683" Target="media/image332.wmf" Type="http://schemas.openxmlformats.org/officeDocument/2006/relationships/image"/><Relationship Id="rId684" Target="embeddings/oleObject344.bin" Type="http://schemas.openxmlformats.org/officeDocument/2006/relationships/oleObject"/><Relationship Id="rId685" Target="media/image333.wmf" Type="http://schemas.openxmlformats.org/officeDocument/2006/relationships/image"/><Relationship Id="rId686" Target="embeddings/oleObject345.bin" Type="http://schemas.openxmlformats.org/officeDocument/2006/relationships/oleObject"/><Relationship Id="rId687" Target="media/image334.wmf" Type="http://schemas.openxmlformats.org/officeDocument/2006/relationships/image"/><Relationship Id="rId688" Target="embeddings/oleObject346.bin" Type="http://schemas.openxmlformats.org/officeDocument/2006/relationships/oleObject"/><Relationship Id="rId689" Target="media/image335.wmf" Type="http://schemas.openxmlformats.org/officeDocument/2006/relationships/image"/><Relationship Id="rId69" Target="media/image37.wmf" Type="http://schemas.openxmlformats.org/officeDocument/2006/relationships/image"/><Relationship Id="rId690" Target="embeddings/oleObject347.bin" Type="http://schemas.openxmlformats.org/officeDocument/2006/relationships/oleObject"/><Relationship Id="rId691" Target="media/image336.wmf" Type="http://schemas.openxmlformats.org/officeDocument/2006/relationships/image"/><Relationship Id="rId692" Target="embeddings/oleObject348.bin" Type="http://schemas.openxmlformats.org/officeDocument/2006/relationships/oleObject"/><Relationship Id="rId693" Target="media/image337.wmf" Type="http://schemas.openxmlformats.org/officeDocument/2006/relationships/image"/><Relationship Id="rId694" Target="embeddings/oleObject349.bin" Type="http://schemas.openxmlformats.org/officeDocument/2006/relationships/oleObject"/><Relationship Id="rId695" Target="media/image338.wmf" Type="http://schemas.openxmlformats.org/officeDocument/2006/relationships/image"/><Relationship Id="rId696" Target="embeddings/oleObject350.bin" Type="http://schemas.openxmlformats.org/officeDocument/2006/relationships/oleObject"/><Relationship Id="rId697" Target="media/image339.wmf" Type="http://schemas.openxmlformats.org/officeDocument/2006/relationships/image"/><Relationship Id="rId698" Target="embeddings/oleObject351.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embeddings/oleObject26.bin" Type="http://schemas.openxmlformats.org/officeDocument/2006/relationships/oleObject"/><Relationship Id="rId700" Target="embeddings/oleObject352.bin" Type="http://schemas.openxmlformats.org/officeDocument/2006/relationships/oleObject"/><Relationship Id="rId701" Target="media/image341.wmf" Type="http://schemas.openxmlformats.org/officeDocument/2006/relationships/image"/><Relationship Id="rId702" Target="embeddings/oleObject353.bin" Type="http://schemas.openxmlformats.org/officeDocument/2006/relationships/oleObject"/><Relationship Id="rId703" Target="media/image342.wmf" Type="http://schemas.openxmlformats.org/officeDocument/2006/relationships/image"/><Relationship Id="rId704" Target="embeddings/oleObject354.bin" Type="http://schemas.openxmlformats.org/officeDocument/2006/relationships/oleObject"/><Relationship Id="rId705" Target="media/image343.wmf" Type="http://schemas.openxmlformats.org/officeDocument/2006/relationships/image"/><Relationship Id="rId706" Target="embeddings/oleObject355.bin" Type="http://schemas.openxmlformats.org/officeDocument/2006/relationships/oleObject"/><Relationship Id="rId707" Target="media/image344.wmf" Type="http://schemas.openxmlformats.org/officeDocument/2006/relationships/image"/><Relationship Id="rId708" Target="embeddings/oleObject356.bin" Type="http://schemas.openxmlformats.org/officeDocument/2006/relationships/oleObject"/><Relationship Id="rId709" Target="media/image345.wmf" Type="http://schemas.openxmlformats.org/officeDocument/2006/relationships/image"/><Relationship Id="rId71" Target="media/image38.wmf" Type="http://schemas.openxmlformats.org/officeDocument/2006/relationships/image"/><Relationship Id="rId710" Target="embeddings/oleObject357.bin" Type="http://schemas.openxmlformats.org/officeDocument/2006/relationships/oleObject"/><Relationship Id="rId711" Target="media/image346.wmf" Type="http://schemas.openxmlformats.org/officeDocument/2006/relationships/image"/><Relationship Id="rId712" Target="embeddings/oleObject358.bin" Type="http://schemas.openxmlformats.org/officeDocument/2006/relationships/oleObject"/><Relationship Id="rId713" Target="media/image347.wmf" Type="http://schemas.openxmlformats.org/officeDocument/2006/relationships/image"/><Relationship Id="rId714" Target="embeddings/oleObject359.bin" Type="http://schemas.openxmlformats.org/officeDocument/2006/relationships/oleObject"/><Relationship Id="rId715" Target="media/image348.wmf" Type="http://schemas.openxmlformats.org/officeDocument/2006/relationships/image"/><Relationship Id="rId716" Target="embeddings/oleObject360.bin" Type="http://schemas.openxmlformats.org/officeDocument/2006/relationships/oleObject"/><Relationship Id="rId717" Target="media/image349.wmf" Type="http://schemas.openxmlformats.org/officeDocument/2006/relationships/image"/><Relationship Id="rId718" Target="embeddings/oleObject361.bin" Type="http://schemas.openxmlformats.org/officeDocument/2006/relationships/oleObject"/><Relationship Id="rId719" Target="media/image350.wmf" Type="http://schemas.openxmlformats.org/officeDocument/2006/relationships/image"/><Relationship Id="rId72" Target="embeddings/oleObject27.bin" Type="http://schemas.openxmlformats.org/officeDocument/2006/relationships/oleObject"/><Relationship Id="rId720" Target="embeddings/oleObject362.bin" Type="http://schemas.openxmlformats.org/officeDocument/2006/relationships/oleObject"/><Relationship Id="rId721" Target="media/image351.wmf" Type="http://schemas.openxmlformats.org/officeDocument/2006/relationships/image"/><Relationship Id="rId722" Target="embeddings/oleObject363.bin" Type="http://schemas.openxmlformats.org/officeDocument/2006/relationships/oleObject"/><Relationship Id="rId723" Target="media/image352.wmf" Type="http://schemas.openxmlformats.org/officeDocument/2006/relationships/image"/><Relationship Id="rId724" Target="embeddings/oleObject364.bin" Type="http://schemas.openxmlformats.org/officeDocument/2006/relationships/oleObject"/><Relationship Id="rId725" Target="media/image353.wmf" Type="http://schemas.openxmlformats.org/officeDocument/2006/relationships/image"/><Relationship Id="rId726" Target="embeddings/oleObject365.bin" Type="http://schemas.openxmlformats.org/officeDocument/2006/relationships/oleObject"/><Relationship Id="rId727" Target="media/image354.wmf" Type="http://schemas.openxmlformats.org/officeDocument/2006/relationships/image"/><Relationship Id="rId728" Target="embeddings/oleObject366.bin" Type="http://schemas.openxmlformats.org/officeDocument/2006/relationships/oleObject"/><Relationship Id="rId729" Target="media/image355.wmf" Type="http://schemas.openxmlformats.org/officeDocument/2006/relationships/image"/><Relationship Id="rId73" Target="media/image39.wmf" Type="http://schemas.openxmlformats.org/officeDocument/2006/relationships/image"/><Relationship Id="rId730" Target="embeddings/oleObject367.bin" Type="http://schemas.openxmlformats.org/officeDocument/2006/relationships/oleObject"/><Relationship Id="rId731" Target="media/image356.wmf" Type="http://schemas.openxmlformats.org/officeDocument/2006/relationships/image"/><Relationship Id="rId732" Target="embeddings/oleObject368.bin" Type="http://schemas.openxmlformats.org/officeDocument/2006/relationships/oleObject"/><Relationship Id="rId733" Target="media/image357.wmf" Type="http://schemas.openxmlformats.org/officeDocument/2006/relationships/image"/><Relationship Id="rId734" Target="embeddings/oleObject369.bin" Type="http://schemas.openxmlformats.org/officeDocument/2006/relationships/oleObject"/><Relationship Id="rId735" Target="media/image358.wmf" Type="http://schemas.openxmlformats.org/officeDocument/2006/relationships/image"/><Relationship Id="rId736" Target="embeddings/oleObject370.bin" Type="http://schemas.openxmlformats.org/officeDocument/2006/relationships/oleObject"/><Relationship Id="rId737" Target="embeddings/oleObject371.bin" Type="http://schemas.openxmlformats.org/officeDocument/2006/relationships/oleObject"/><Relationship Id="rId738" Target="media/image359.wmf" Type="http://schemas.openxmlformats.org/officeDocument/2006/relationships/image"/><Relationship Id="rId739" Target="embeddings/oleObject372.bin" Type="http://schemas.openxmlformats.org/officeDocument/2006/relationships/oleObject"/><Relationship Id="rId74" Target="embeddings/oleObject28.bin" Type="http://schemas.openxmlformats.org/officeDocument/2006/relationships/oleObject"/><Relationship Id="rId740" Target="media/image360.wmf" Type="http://schemas.openxmlformats.org/officeDocument/2006/relationships/image"/><Relationship Id="rId741" Target="embeddings/oleObject373.bin" Type="http://schemas.openxmlformats.org/officeDocument/2006/relationships/oleObject"/><Relationship Id="rId742" Target="media/image361.wmf" Type="http://schemas.openxmlformats.org/officeDocument/2006/relationships/image"/><Relationship Id="rId743" Target="embeddings/oleObject374.bin" Type="http://schemas.openxmlformats.org/officeDocument/2006/relationships/oleObject"/><Relationship Id="rId744" Target="embeddings/oleObject375.bin" Type="http://schemas.openxmlformats.org/officeDocument/2006/relationships/oleObject"/><Relationship Id="rId745" Target="media/image362.wmf" Type="http://schemas.openxmlformats.org/officeDocument/2006/relationships/image"/><Relationship Id="rId746" Target="embeddings/oleObject376.bin" Type="http://schemas.openxmlformats.org/officeDocument/2006/relationships/oleObject"/><Relationship Id="rId747" Target="media/image363.wmf" Type="http://schemas.openxmlformats.org/officeDocument/2006/relationships/image"/><Relationship Id="rId748" Target="embeddings/oleObject377.bin" Type="http://schemas.openxmlformats.org/officeDocument/2006/relationships/oleObject"/><Relationship Id="rId749" Target="embeddings/oleObject378.bin" Type="http://schemas.openxmlformats.org/officeDocument/2006/relationships/oleObject"/><Relationship Id="rId75" Target="media/image40.wmf" Type="http://schemas.openxmlformats.org/officeDocument/2006/relationships/image"/><Relationship Id="rId750" Target="embeddings/oleObject379.bin" Type="http://schemas.openxmlformats.org/officeDocument/2006/relationships/oleObject"/><Relationship Id="rId751" Target="embeddings/oleObject380.bin" Type="http://schemas.openxmlformats.org/officeDocument/2006/relationships/oleObject"/><Relationship Id="rId752" Target="embeddings/oleObject381.bin" Type="http://schemas.openxmlformats.org/officeDocument/2006/relationships/oleObject"/><Relationship Id="rId753" Target="embeddings/oleObject382.bin" Type="http://schemas.openxmlformats.org/officeDocument/2006/relationships/oleObject"/><Relationship Id="rId754" Target="embeddings/oleObject383.bin" Type="http://schemas.openxmlformats.org/officeDocument/2006/relationships/oleObject"/><Relationship Id="rId755" Target="embeddings/oleObject384.bin" Type="http://schemas.openxmlformats.org/officeDocument/2006/relationships/oleObject"/><Relationship Id="rId756" Target="embeddings/oleObject385.bin" Type="http://schemas.openxmlformats.org/officeDocument/2006/relationships/oleObject"/><Relationship Id="rId757" Target="embeddings/oleObject386.bin" Type="http://schemas.openxmlformats.org/officeDocument/2006/relationships/oleObject"/><Relationship Id="rId758" Target="embeddings/oleObject387.bin" Type="http://schemas.openxmlformats.org/officeDocument/2006/relationships/oleObject"/><Relationship Id="rId759" Target="embeddings/oleObject388.bin" Type="http://schemas.openxmlformats.org/officeDocument/2006/relationships/oleObject"/><Relationship Id="rId76" Target="embeddings/oleObject29.bin" Type="http://schemas.openxmlformats.org/officeDocument/2006/relationships/oleObject"/><Relationship Id="rId760" Target="media/image364.wmf" Type="http://schemas.openxmlformats.org/officeDocument/2006/relationships/image"/><Relationship Id="rId761" Target="embeddings/oleObject389.bin" Type="http://schemas.openxmlformats.org/officeDocument/2006/relationships/oleObject"/><Relationship Id="rId762" Target="media/image365.wmf" Type="http://schemas.openxmlformats.org/officeDocument/2006/relationships/image"/><Relationship Id="rId763" Target="embeddings/oleObject390.bin" Type="http://schemas.openxmlformats.org/officeDocument/2006/relationships/oleObject"/><Relationship Id="rId764" Target="media/image366.wmf" Type="http://schemas.openxmlformats.org/officeDocument/2006/relationships/image"/><Relationship Id="rId765" Target="embeddings/oleObject391.bin" Type="http://schemas.openxmlformats.org/officeDocument/2006/relationships/oleObject"/><Relationship Id="rId766" Target="media/image367.wmf" Type="http://schemas.openxmlformats.org/officeDocument/2006/relationships/image"/><Relationship Id="rId767" Target="embeddings/oleObject392.bin" Type="http://schemas.openxmlformats.org/officeDocument/2006/relationships/oleObject"/><Relationship Id="rId768" Target="media/image368.wmf" Type="http://schemas.openxmlformats.org/officeDocument/2006/relationships/image"/><Relationship Id="rId769" Target="embeddings/oleObject393.bin" Type="http://schemas.openxmlformats.org/officeDocument/2006/relationships/oleObject"/><Relationship Id="rId77" Target="media/image41.wmf" Type="http://schemas.openxmlformats.org/officeDocument/2006/relationships/image"/><Relationship Id="rId770" Target="media/image369.wmf" Type="http://schemas.openxmlformats.org/officeDocument/2006/relationships/image"/><Relationship Id="rId771" Target="embeddings/oleObject394.bin" Type="http://schemas.openxmlformats.org/officeDocument/2006/relationships/oleObject"/><Relationship Id="rId772" Target="embeddings/oleObject395.bin" Type="http://schemas.openxmlformats.org/officeDocument/2006/relationships/oleObject"/><Relationship Id="rId773" Target="embeddings/oleObject396.bin" Type="http://schemas.openxmlformats.org/officeDocument/2006/relationships/oleObject"/><Relationship Id="rId774" Target="embeddings/oleObject397.bin" Type="http://schemas.openxmlformats.org/officeDocument/2006/relationships/oleObject"/><Relationship Id="rId775" Target="embeddings/oleObject398.bin" Type="http://schemas.openxmlformats.org/officeDocument/2006/relationships/oleObject"/><Relationship Id="rId776" Target="embeddings/oleObject399.bin" Type="http://schemas.openxmlformats.org/officeDocument/2006/relationships/oleObject"/><Relationship Id="rId777" Target="embeddings/oleObject400.bin" Type="http://schemas.openxmlformats.org/officeDocument/2006/relationships/oleObject"/><Relationship Id="rId778" Target="embeddings/oleObject401.bin" Type="http://schemas.openxmlformats.org/officeDocument/2006/relationships/oleObject"/><Relationship Id="rId779" Target="embeddings/oleObject402.bin" Type="http://schemas.openxmlformats.org/officeDocument/2006/relationships/oleObject"/><Relationship Id="rId78" Target="embeddings/oleObject30.bin" Type="http://schemas.openxmlformats.org/officeDocument/2006/relationships/oleObject"/><Relationship Id="rId780" Target="media/image370.wmf" Type="http://schemas.openxmlformats.org/officeDocument/2006/relationships/image"/><Relationship Id="rId781" Target="embeddings/oleObject403.bin" Type="http://schemas.openxmlformats.org/officeDocument/2006/relationships/oleObject"/><Relationship Id="rId782" Target="media/image371.wmf" Type="http://schemas.openxmlformats.org/officeDocument/2006/relationships/image"/><Relationship Id="rId783" Target="embeddings/oleObject404.bin" Type="http://schemas.openxmlformats.org/officeDocument/2006/relationships/oleObject"/><Relationship Id="rId784" Target="embeddings/oleObject405.bin" Type="http://schemas.openxmlformats.org/officeDocument/2006/relationships/oleObject"/><Relationship Id="rId785" Target="embeddings/oleObject406.bin" Type="http://schemas.openxmlformats.org/officeDocument/2006/relationships/oleObject"/><Relationship Id="rId786" Target="embeddings/oleObject407.bin" Type="http://schemas.openxmlformats.org/officeDocument/2006/relationships/oleObject"/><Relationship Id="rId787" Target="embeddings/oleObject408.bin" Type="http://schemas.openxmlformats.org/officeDocument/2006/relationships/oleObject"/><Relationship Id="rId788" Target="embeddings/oleObject409.bin" Type="http://schemas.openxmlformats.org/officeDocument/2006/relationships/oleObject"/><Relationship Id="rId789" Target="embeddings/oleObject410.bin" Type="http://schemas.openxmlformats.org/officeDocument/2006/relationships/oleObject"/><Relationship Id="rId79" Target="media/image42.wmf" Type="http://schemas.openxmlformats.org/officeDocument/2006/relationships/image"/><Relationship Id="rId790" Target="embeddings/oleObject411.bin" Type="http://schemas.openxmlformats.org/officeDocument/2006/relationships/oleObject"/><Relationship Id="rId791" Target="embeddings/oleObject412.bin" Type="http://schemas.openxmlformats.org/officeDocument/2006/relationships/oleObject"/><Relationship Id="rId792" Target="embeddings/oleObject413.bin" Type="http://schemas.openxmlformats.org/officeDocument/2006/relationships/oleObject"/><Relationship Id="rId793" Target="embeddings/oleObject414.bin" Type="http://schemas.openxmlformats.org/officeDocument/2006/relationships/oleObject"/><Relationship Id="rId794" Target="embeddings/oleObject415.bin" Type="http://schemas.openxmlformats.org/officeDocument/2006/relationships/oleObject"/><Relationship Id="rId795" Target="embeddings/oleObject416.bin" Type="http://schemas.openxmlformats.org/officeDocument/2006/relationships/oleObject"/><Relationship Id="rId796" Target="embeddings/oleObject417.bin" Type="http://schemas.openxmlformats.org/officeDocument/2006/relationships/oleObject"/><Relationship Id="rId797" Target="media/image372.wmf" Type="http://schemas.openxmlformats.org/officeDocument/2006/relationships/image"/><Relationship Id="rId798" Target="embeddings/oleObject418.bin" Type="http://schemas.openxmlformats.org/officeDocument/2006/relationships/oleObject"/><Relationship Id="rId799" Target="media/image373.wmf" Type="http://schemas.openxmlformats.org/officeDocument/2006/relationships/image"/><Relationship Id="rId8" Target="media/image1.png" Type="http://schemas.openxmlformats.org/officeDocument/2006/relationships/image"/><Relationship Id="rId80" Target="embeddings/oleObject31.bin" Type="http://schemas.openxmlformats.org/officeDocument/2006/relationships/oleObject"/><Relationship Id="rId800" Target="embeddings/oleObject419.bin" Type="http://schemas.openxmlformats.org/officeDocument/2006/relationships/oleObject"/><Relationship Id="rId801" Target="embeddings/oleObject420.bin" Type="http://schemas.openxmlformats.org/officeDocument/2006/relationships/oleObject"/><Relationship Id="rId802" Target="embeddings/oleObject421.bin" Type="http://schemas.openxmlformats.org/officeDocument/2006/relationships/oleObject"/><Relationship Id="rId803" Target="embeddings/oleObject422.bin" Type="http://schemas.openxmlformats.org/officeDocument/2006/relationships/oleObject"/><Relationship Id="rId804" Target="embeddings/oleObject423.bin" Type="http://schemas.openxmlformats.org/officeDocument/2006/relationships/oleObject"/><Relationship Id="rId805" Target="embeddings/oleObject424.bin" Type="http://schemas.openxmlformats.org/officeDocument/2006/relationships/oleObject"/><Relationship Id="rId806" Target="media/image374.wmf" Type="http://schemas.openxmlformats.org/officeDocument/2006/relationships/image"/><Relationship Id="rId807" Target="embeddings/oleObject425.bin" Type="http://schemas.openxmlformats.org/officeDocument/2006/relationships/oleObject"/><Relationship Id="rId808" Target="media/image375.wmf" Type="http://schemas.openxmlformats.org/officeDocument/2006/relationships/image"/><Relationship Id="rId809" Target="embeddings/oleObject426.bin" Type="http://schemas.openxmlformats.org/officeDocument/2006/relationships/oleObject"/><Relationship Id="rId81" Target="media/image43.wmf" Type="http://schemas.openxmlformats.org/officeDocument/2006/relationships/image"/><Relationship Id="rId810" Target="media/image376.wmf" Type="http://schemas.openxmlformats.org/officeDocument/2006/relationships/image"/><Relationship Id="rId811" Target="embeddings/oleObject427.bin" Type="http://schemas.openxmlformats.org/officeDocument/2006/relationships/oleObject"/><Relationship Id="rId812" Target="media/image377.wmf" Type="http://schemas.openxmlformats.org/officeDocument/2006/relationships/image"/><Relationship Id="rId813" Target="embeddings/oleObject428.bin" Type="http://schemas.openxmlformats.org/officeDocument/2006/relationships/oleObject"/><Relationship Id="rId814" Target="embeddings/oleObject429.bin" Type="http://schemas.openxmlformats.org/officeDocument/2006/relationships/oleObject"/><Relationship Id="rId815" Target="embeddings/oleObject430.bin" Type="http://schemas.openxmlformats.org/officeDocument/2006/relationships/oleObject"/><Relationship Id="rId816" Target="embeddings/oleObject431.bin" Type="http://schemas.openxmlformats.org/officeDocument/2006/relationships/oleObject"/><Relationship Id="rId817" Target="embeddings/oleObject432.bin" Type="http://schemas.openxmlformats.org/officeDocument/2006/relationships/oleObject"/><Relationship Id="rId818" Target="media/image378.wmf" Type="http://schemas.openxmlformats.org/officeDocument/2006/relationships/image"/><Relationship Id="rId819" Target="embeddings/oleObject433.bin" Type="http://schemas.openxmlformats.org/officeDocument/2006/relationships/oleObject"/><Relationship Id="rId82" Target="embeddings/oleObject32.bin" Type="http://schemas.openxmlformats.org/officeDocument/2006/relationships/oleObject"/><Relationship Id="rId820" Target="media/image379.wmf" Type="http://schemas.openxmlformats.org/officeDocument/2006/relationships/image"/><Relationship Id="rId821" Target="embeddings/oleObject434.bin" Type="http://schemas.openxmlformats.org/officeDocument/2006/relationships/oleObject"/><Relationship Id="rId822" Target="embeddings/oleObject435.bin" Type="http://schemas.openxmlformats.org/officeDocument/2006/relationships/oleObject"/><Relationship Id="rId823" Target="embeddings/oleObject436.bin" Type="http://schemas.openxmlformats.org/officeDocument/2006/relationships/oleObject"/><Relationship Id="rId824" Target="embeddings/oleObject437.bin" Type="http://schemas.openxmlformats.org/officeDocument/2006/relationships/oleObject"/><Relationship Id="rId825" Target="media/image380.wmf" Type="http://schemas.openxmlformats.org/officeDocument/2006/relationships/image"/><Relationship Id="rId826" Target="embeddings/oleObject438.bin" Type="http://schemas.openxmlformats.org/officeDocument/2006/relationships/oleObject"/><Relationship Id="rId827" Target="media/image381.wmf" Type="http://schemas.openxmlformats.org/officeDocument/2006/relationships/image"/><Relationship Id="rId828" Target="embeddings/oleObject439.bin" Type="http://schemas.openxmlformats.org/officeDocument/2006/relationships/oleObject"/><Relationship Id="rId829" Target="media/image382.wmf" Type="http://schemas.openxmlformats.org/officeDocument/2006/relationships/image"/><Relationship Id="rId83" Target="media/image44.wmf" Type="http://schemas.openxmlformats.org/officeDocument/2006/relationships/image"/><Relationship Id="rId830" Target="embeddings/oleObject440.bin" Type="http://schemas.openxmlformats.org/officeDocument/2006/relationships/oleObject"/><Relationship Id="rId831" Target="embeddings/oleObject441.bin" Type="http://schemas.openxmlformats.org/officeDocument/2006/relationships/oleObject"/><Relationship Id="rId832" Target="embeddings/oleObject442.bin" Type="http://schemas.openxmlformats.org/officeDocument/2006/relationships/oleObject"/><Relationship Id="rId833" Target="embeddings/oleObject443.bin" Type="http://schemas.openxmlformats.org/officeDocument/2006/relationships/oleObject"/><Relationship Id="rId834" Target="embeddings/oleObject444.bin" Type="http://schemas.openxmlformats.org/officeDocument/2006/relationships/oleObject"/><Relationship Id="rId835" Target="media/image383.wmf" Type="http://schemas.openxmlformats.org/officeDocument/2006/relationships/image"/><Relationship Id="rId836" Target="embeddings/oleObject445.bin" Type="http://schemas.openxmlformats.org/officeDocument/2006/relationships/oleObject"/><Relationship Id="rId837" Target="media/image384.wmf" Type="http://schemas.openxmlformats.org/officeDocument/2006/relationships/image"/><Relationship Id="rId838" Target="embeddings/oleObject446.bin" Type="http://schemas.openxmlformats.org/officeDocument/2006/relationships/oleObject"/><Relationship Id="rId839" Target="media/image385.wmf" Type="http://schemas.openxmlformats.org/officeDocument/2006/relationships/image"/><Relationship Id="rId84" Target="embeddings/oleObject33.bin" Type="http://schemas.openxmlformats.org/officeDocument/2006/relationships/oleObject"/><Relationship Id="rId840" Target="embeddings/oleObject447.bin" Type="http://schemas.openxmlformats.org/officeDocument/2006/relationships/oleObject"/><Relationship Id="rId841" Target="media/image386.wmf" Type="http://schemas.openxmlformats.org/officeDocument/2006/relationships/image"/><Relationship Id="rId842" Target="embeddings/oleObject448.bin" Type="http://schemas.openxmlformats.org/officeDocument/2006/relationships/oleObject"/><Relationship Id="rId843" Target="media/image387.wmf" Type="http://schemas.openxmlformats.org/officeDocument/2006/relationships/image"/><Relationship Id="rId844" Target="embeddings/oleObject449.bin" Type="http://schemas.openxmlformats.org/officeDocument/2006/relationships/oleObject"/><Relationship Id="rId845" Target="embeddings/oleObject450.bin" Type="http://schemas.openxmlformats.org/officeDocument/2006/relationships/oleObject"/><Relationship Id="rId846" Target="embeddings/oleObject451.bin" Type="http://schemas.openxmlformats.org/officeDocument/2006/relationships/oleObject"/><Relationship Id="rId847" Target="embeddings/oleObject452.bin" Type="http://schemas.openxmlformats.org/officeDocument/2006/relationships/oleObject"/><Relationship Id="rId848" Target="embeddings/oleObject453.bin" Type="http://schemas.openxmlformats.org/officeDocument/2006/relationships/oleObject"/><Relationship Id="rId849" Target="embeddings/oleObject454.bin" Type="http://schemas.openxmlformats.org/officeDocument/2006/relationships/oleObject"/><Relationship Id="rId85" Target="media/image45.wmf" Type="http://schemas.openxmlformats.org/officeDocument/2006/relationships/image"/><Relationship Id="rId850" Target="embeddings/oleObject455.bin" Type="http://schemas.openxmlformats.org/officeDocument/2006/relationships/oleObject"/><Relationship Id="rId851" Target="embeddings/oleObject456.bin" Type="http://schemas.openxmlformats.org/officeDocument/2006/relationships/oleObject"/><Relationship Id="rId852" Target="embeddings/oleObject457.bin" Type="http://schemas.openxmlformats.org/officeDocument/2006/relationships/oleObject"/><Relationship Id="rId853" Target="embeddings/oleObject458.bin" Type="http://schemas.openxmlformats.org/officeDocument/2006/relationships/oleObject"/><Relationship Id="rId854" Target="embeddings/oleObject459.bin" Type="http://schemas.openxmlformats.org/officeDocument/2006/relationships/oleObject"/><Relationship Id="rId855" Target="embeddings/oleObject460.bin" Type="http://schemas.openxmlformats.org/officeDocument/2006/relationships/oleObject"/><Relationship Id="rId856" Target="embeddings/oleObject461.bin" Type="http://schemas.openxmlformats.org/officeDocument/2006/relationships/oleObject"/><Relationship Id="rId857" Target="embeddings/oleObject462.bin" Type="http://schemas.openxmlformats.org/officeDocument/2006/relationships/oleObject"/><Relationship Id="rId858" Target="embeddings/oleObject463.bin" Type="http://schemas.openxmlformats.org/officeDocument/2006/relationships/oleObject"/><Relationship Id="rId859" Target="embeddings/oleObject464.bin" Type="http://schemas.openxmlformats.org/officeDocument/2006/relationships/oleObject"/><Relationship Id="rId86" Target="embeddings/oleObject34.bin" Type="http://schemas.openxmlformats.org/officeDocument/2006/relationships/oleObject"/><Relationship Id="rId860" Target="embeddings/oleObject465.bin" Type="http://schemas.openxmlformats.org/officeDocument/2006/relationships/oleObject"/><Relationship Id="rId861" Target="embeddings/oleObject466.bin" Type="http://schemas.openxmlformats.org/officeDocument/2006/relationships/oleObject"/><Relationship Id="rId862" Target="embeddings/oleObject467.bin" Type="http://schemas.openxmlformats.org/officeDocument/2006/relationships/oleObject"/><Relationship Id="rId863" Target="embeddings/oleObject468.bin" Type="http://schemas.openxmlformats.org/officeDocument/2006/relationships/oleObject"/><Relationship Id="rId864" Target="embeddings/oleObject469.bin" Type="http://schemas.openxmlformats.org/officeDocument/2006/relationships/oleObject"/><Relationship Id="rId865" Target="embeddings/oleObject470.bin" Type="http://schemas.openxmlformats.org/officeDocument/2006/relationships/oleObject"/><Relationship Id="rId866" Target="media/image388.wmf" Type="http://schemas.openxmlformats.org/officeDocument/2006/relationships/image"/><Relationship Id="rId867" Target="embeddings/oleObject471.bin" Type="http://schemas.openxmlformats.org/officeDocument/2006/relationships/oleObject"/><Relationship Id="rId868" Target="media/image389.wmf" Type="http://schemas.openxmlformats.org/officeDocument/2006/relationships/image"/><Relationship Id="rId869" Target="embeddings/oleObject472.bin" Type="http://schemas.openxmlformats.org/officeDocument/2006/relationships/oleObject"/><Relationship Id="rId87" Target="media/image46.wmf" Type="http://schemas.openxmlformats.org/officeDocument/2006/relationships/image"/><Relationship Id="rId870" Target="media/image390.wmf" Type="http://schemas.openxmlformats.org/officeDocument/2006/relationships/image"/><Relationship Id="rId871" Target="embeddings/oleObject473.bin" Type="http://schemas.openxmlformats.org/officeDocument/2006/relationships/oleObject"/><Relationship Id="rId872" Target="media/image391.wmf" Type="http://schemas.openxmlformats.org/officeDocument/2006/relationships/image"/><Relationship Id="rId873" Target="embeddings/oleObject474.bin" Type="http://schemas.openxmlformats.org/officeDocument/2006/relationships/oleObject"/><Relationship Id="rId874" Target="embeddings/oleObject475.bin" Type="http://schemas.openxmlformats.org/officeDocument/2006/relationships/oleObject"/><Relationship Id="rId875" Target="embeddings/oleObject476.bin" Type="http://schemas.openxmlformats.org/officeDocument/2006/relationships/oleObject"/><Relationship Id="rId876" Target="embeddings/oleObject477.bin" Type="http://schemas.openxmlformats.org/officeDocument/2006/relationships/oleObject"/><Relationship Id="rId877" Target="embeddings/oleObject478.bin" Type="http://schemas.openxmlformats.org/officeDocument/2006/relationships/oleObject"/><Relationship Id="rId878" Target="embeddings/oleObject479.bin" Type="http://schemas.openxmlformats.org/officeDocument/2006/relationships/oleObject"/><Relationship Id="rId879" Target="embeddings/oleObject480.bin" Type="http://schemas.openxmlformats.org/officeDocument/2006/relationships/oleObject"/><Relationship Id="rId88" Target="embeddings/oleObject35.bin" Type="http://schemas.openxmlformats.org/officeDocument/2006/relationships/oleObject"/><Relationship Id="rId880" Target="embeddings/oleObject481.bin" Type="http://schemas.openxmlformats.org/officeDocument/2006/relationships/oleObject"/><Relationship Id="rId881" Target="embeddings/oleObject482.bin" Type="http://schemas.openxmlformats.org/officeDocument/2006/relationships/oleObject"/><Relationship Id="rId882" Target="embeddings/oleObject483.bin" Type="http://schemas.openxmlformats.org/officeDocument/2006/relationships/oleObject"/><Relationship Id="rId883" Target="embeddings/oleObject484.bin" Type="http://schemas.openxmlformats.org/officeDocument/2006/relationships/oleObject"/><Relationship Id="rId884" Target="embeddings/oleObject485.bin" Type="http://schemas.openxmlformats.org/officeDocument/2006/relationships/oleObject"/><Relationship Id="rId885" Target="embeddings/oleObject486.bin" Type="http://schemas.openxmlformats.org/officeDocument/2006/relationships/oleObject"/><Relationship Id="rId886" Target="embeddings/oleObject487.bin" Type="http://schemas.openxmlformats.org/officeDocument/2006/relationships/oleObject"/><Relationship Id="rId887" Target="embeddings/oleObject488.bin" Type="http://schemas.openxmlformats.org/officeDocument/2006/relationships/oleObject"/><Relationship Id="rId888" Target="embeddings/oleObject489.bin" Type="http://schemas.openxmlformats.org/officeDocument/2006/relationships/oleObject"/><Relationship Id="rId889" Target="embeddings/oleObject490.bin" Type="http://schemas.openxmlformats.org/officeDocument/2006/relationships/oleObject"/><Relationship Id="rId89" Target="media/image47.wmf" Type="http://schemas.openxmlformats.org/officeDocument/2006/relationships/image"/><Relationship Id="rId890" Target="embeddings/oleObject491.bin" Type="http://schemas.openxmlformats.org/officeDocument/2006/relationships/oleObject"/><Relationship Id="rId891" Target="embeddings/oleObject492.bin" Type="http://schemas.openxmlformats.org/officeDocument/2006/relationships/oleObject"/><Relationship Id="rId892" Target="embeddings/oleObject493.bin" Type="http://schemas.openxmlformats.org/officeDocument/2006/relationships/oleObject"/><Relationship Id="rId893" Target="embeddings/oleObject494.bin" Type="http://schemas.openxmlformats.org/officeDocument/2006/relationships/oleObject"/><Relationship Id="rId894" Target="embeddings/oleObject495.bin" Type="http://schemas.openxmlformats.org/officeDocument/2006/relationships/oleObject"/><Relationship Id="rId895" Target="embeddings/oleObject496.bin" Type="http://schemas.openxmlformats.org/officeDocument/2006/relationships/oleObject"/><Relationship Id="rId896" Target="embeddings/oleObject497.bin" Type="http://schemas.openxmlformats.org/officeDocument/2006/relationships/oleObject"/><Relationship Id="rId897" Target="embeddings/oleObject498.bin" Type="http://schemas.openxmlformats.org/officeDocument/2006/relationships/oleObject"/><Relationship Id="rId898" Target="embeddings/oleObject499.bin" Type="http://schemas.openxmlformats.org/officeDocument/2006/relationships/oleObject"/><Relationship Id="rId899" Target="embeddings/oleObject500.bin" Type="http://schemas.openxmlformats.org/officeDocument/2006/relationships/oleObject"/><Relationship Id="rId9" Target="media/image2.wmf" Type="http://schemas.openxmlformats.org/officeDocument/2006/relationships/image"/><Relationship Id="rId90" Target="embeddings/oleObject36.bin" Type="http://schemas.openxmlformats.org/officeDocument/2006/relationships/oleObject"/><Relationship Id="rId900" Target="embeddings/oleObject501.bin" Type="http://schemas.openxmlformats.org/officeDocument/2006/relationships/oleObject"/><Relationship Id="rId901" Target="embeddings/oleObject502.bin" Type="http://schemas.openxmlformats.org/officeDocument/2006/relationships/oleObject"/><Relationship Id="rId902" Target="embeddings/oleObject503.bin" Type="http://schemas.openxmlformats.org/officeDocument/2006/relationships/oleObject"/><Relationship Id="rId903" Target="media/image392.wmf" Type="http://schemas.openxmlformats.org/officeDocument/2006/relationships/image"/><Relationship Id="rId904" Target="embeddings/oleObject504.bin" Type="http://schemas.openxmlformats.org/officeDocument/2006/relationships/oleObject"/><Relationship Id="rId905" Target="media/image393.wmf" Type="http://schemas.openxmlformats.org/officeDocument/2006/relationships/image"/><Relationship Id="rId906" Target="embeddings/oleObject505.bin" Type="http://schemas.openxmlformats.org/officeDocument/2006/relationships/oleObject"/><Relationship Id="rId907" Target="embeddings/oleObject506.bin" Type="http://schemas.openxmlformats.org/officeDocument/2006/relationships/oleObject"/><Relationship Id="rId908" Target="media/image394.wmf" Type="http://schemas.openxmlformats.org/officeDocument/2006/relationships/image"/><Relationship Id="rId909" Target="embeddings/oleObject507.bin" Type="http://schemas.openxmlformats.org/officeDocument/2006/relationships/oleObject"/><Relationship Id="rId91" Target="media/image48.wmf" Type="http://schemas.openxmlformats.org/officeDocument/2006/relationships/image"/><Relationship Id="rId910" Target="media/image395.wmf" Type="http://schemas.openxmlformats.org/officeDocument/2006/relationships/image"/><Relationship Id="rId911" Target="embeddings/oleObject508.bin" Type="http://schemas.openxmlformats.org/officeDocument/2006/relationships/oleObject"/><Relationship Id="rId912" Target="embeddings/oleObject509.bin" Type="http://schemas.openxmlformats.org/officeDocument/2006/relationships/oleObject"/><Relationship Id="rId913" Target="embeddings/oleObject510.bin" Type="http://schemas.openxmlformats.org/officeDocument/2006/relationships/oleObject"/><Relationship Id="rId914" Target="media/image396.wmf" Type="http://schemas.openxmlformats.org/officeDocument/2006/relationships/image"/><Relationship Id="rId915" Target="embeddings/oleObject511.bin" Type="http://schemas.openxmlformats.org/officeDocument/2006/relationships/oleObject"/><Relationship Id="rId916" Target="media/image397.wmf" Type="http://schemas.openxmlformats.org/officeDocument/2006/relationships/image"/><Relationship Id="rId917" Target="embeddings/oleObject512.bin" Type="http://schemas.openxmlformats.org/officeDocument/2006/relationships/oleObject"/><Relationship Id="rId918" Target="media/image398.wmf" Type="http://schemas.openxmlformats.org/officeDocument/2006/relationships/image"/><Relationship Id="rId919" Target="embeddings/oleObject513.bin" Type="http://schemas.openxmlformats.org/officeDocument/2006/relationships/oleObject"/><Relationship Id="rId92" Target="embeddings/oleObject37.bin" Type="http://schemas.openxmlformats.org/officeDocument/2006/relationships/oleObject"/><Relationship Id="rId920" Target="embeddings/oleObject514.bin" Type="http://schemas.openxmlformats.org/officeDocument/2006/relationships/oleObject"/><Relationship Id="rId921" Target="embeddings/oleObject515.bin" Type="http://schemas.openxmlformats.org/officeDocument/2006/relationships/oleObject"/><Relationship Id="rId922" Target="embeddings/oleObject516.bin" Type="http://schemas.openxmlformats.org/officeDocument/2006/relationships/oleObject"/><Relationship Id="rId923" Target="media/image399.wmf" Type="http://schemas.openxmlformats.org/officeDocument/2006/relationships/image"/><Relationship Id="rId924" Target="embeddings/oleObject517.bin" Type="http://schemas.openxmlformats.org/officeDocument/2006/relationships/oleObject"/><Relationship Id="rId925" Target="media/image400.wmf" Type="http://schemas.openxmlformats.org/officeDocument/2006/relationships/image"/><Relationship Id="rId926" Target="embeddings/oleObject518.bin" Type="http://schemas.openxmlformats.org/officeDocument/2006/relationships/oleObject"/><Relationship Id="rId927" Target="media/image401.wmf" Type="http://schemas.openxmlformats.org/officeDocument/2006/relationships/image"/><Relationship Id="rId928" Target="embeddings/oleObject519.bin" Type="http://schemas.openxmlformats.org/officeDocument/2006/relationships/oleObject"/><Relationship Id="rId929" Target="media/image402.wmf" Type="http://schemas.openxmlformats.org/officeDocument/2006/relationships/image"/><Relationship Id="rId93" Target="media/image49.wmf" Type="http://schemas.openxmlformats.org/officeDocument/2006/relationships/image"/><Relationship Id="rId930" Target="embeddings/oleObject520.bin" Type="http://schemas.openxmlformats.org/officeDocument/2006/relationships/oleObject"/><Relationship Id="rId931" Target="embeddings/oleObject521.bin" Type="http://schemas.openxmlformats.org/officeDocument/2006/relationships/oleObject"/><Relationship Id="rId932" Target="embeddings/oleObject522.bin" Type="http://schemas.openxmlformats.org/officeDocument/2006/relationships/oleObject"/><Relationship Id="rId933" Target="embeddings/oleObject523.bin" Type="http://schemas.openxmlformats.org/officeDocument/2006/relationships/oleObject"/><Relationship Id="rId934" Target="embeddings/oleObject524.bin" Type="http://schemas.openxmlformats.org/officeDocument/2006/relationships/oleObject"/><Relationship Id="rId935" Target="embeddings/oleObject525.bin" Type="http://schemas.openxmlformats.org/officeDocument/2006/relationships/oleObject"/><Relationship Id="rId936" Target="embeddings/oleObject526.bin" Type="http://schemas.openxmlformats.org/officeDocument/2006/relationships/oleObject"/><Relationship Id="rId937" Target="embeddings/oleObject527.bin" Type="http://schemas.openxmlformats.org/officeDocument/2006/relationships/oleObject"/><Relationship Id="rId938" Target="embeddings/oleObject528.bin" Type="http://schemas.openxmlformats.org/officeDocument/2006/relationships/oleObject"/><Relationship Id="rId939" Target="embeddings/oleObject529.bin" Type="http://schemas.openxmlformats.org/officeDocument/2006/relationships/oleObject"/><Relationship Id="rId94" Target="embeddings/oleObject38.bin" Type="http://schemas.openxmlformats.org/officeDocument/2006/relationships/oleObject"/><Relationship Id="rId940" Target="embeddings/oleObject530.bin" Type="http://schemas.openxmlformats.org/officeDocument/2006/relationships/oleObject"/><Relationship Id="rId941" Target="embeddings/oleObject531.bin" Type="http://schemas.openxmlformats.org/officeDocument/2006/relationships/oleObject"/><Relationship Id="rId942" Target="embeddings/oleObject532.bin" Type="http://schemas.openxmlformats.org/officeDocument/2006/relationships/oleObject"/><Relationship Id="rId943" Target="embeddings/oleObject533.bin" Type="http://schemas.openxmlformats.org/officeDocument/2006/relationships/oleObject"/><Relationship Id="rId944" Target="embeddings/oleObject534.bin" Type="http://schemas.openxmlformats.org/officeDocument/2006/relationships/oleObject"/><Relationship Id="rId945" Target="embeddings/oleObject535.bin" Type="http://schemas.openxmlformats.org/officeDocument/2006/relationships/oleObject"/><Relationship Id="rId946" Target="embeddings/oleObject536.bin" Type="http://schemas.openxmlformats.org/officeDocument/2006/relationships/oleObject"/><Relationship Id="rId947" Target="embeddings/oleObject537.bin" Type="http://schemas.openxmlformats.org/officeDocument/2006/relationships/oleObject"/><Relationship Id="rId948" Target="embeddings/oleObject538.bin" Type="http://schemas.openxmlformats.org/officeDocument/2006/relationships/oleObject"/><Relationship Id="rId949" Target="embeddings/oleObject539.bin" Type="http://schemas.openxmlformats.org/officeDocument/2006/relationships/oleObject"/><Relationship Id="rId95" Target="media/image50.wmf" Type="http://schemas.openxmlformats.org/officeDocument/2006/relationships/image"/><Relationship Id="rId950" Target="embeddings/oleObject540.bin" Type="http://schemas.openxmlformats.org/officeDocument/2006/relationships/oleObject"/><Relationship Id="rId951" Target="embeddings/oleObject541.bin" Type="http://schemas.openxmlformats.org/officeDocument/2006/relationships/oleObject"/><Relationship Id="rId952" Target="embeddings/oleObject542.bin" Type="http://schemas.openxmlformats.org/officeDocument/2006/relationships/oleObject"/><Relationship Id="rId953" Target="embeddings/oleObject543.bin" Type="http://schemas.openxmlformats.org/officeDocument/2006/relationships/oleObject"/><Relationship Id="rId954" Target="embeddings/oleObject544.bin" Type="http://schemas.openxmlformats.org/officeDocument/2006/relationships/oleObject"/><Relationship Id="rId955" Target="embeddings/oleObject545.bin" Type="http://schemas.openxmlformats.org/officeDocument/2006/relationships/oleObject"/><Relationship Id="rId956" Target="embeddings/oleObject546.bin" Type="http://schemas.openxmlformats.org/officeDocument/2006/relationships/oleObject"/><Relationship Id="rId957" Target="embeddings/oleObject547.bin" Type="http://schemas.openxmlformats.org/officeDocument/2006/relationships/oleObject"/><Relationship Id="rId958" Target="embeddings/oleObject548.bin" Type="http://schemas.openxmlformats.org/officeDocument/2006/relationships/oleObject"/><Relationship Id="rId959" Target="embeddings/oleObject549.bin" Type="http://schemas.openxmlformats.org/officeDocument/2006/relationships/oleObject"/><Relationship Id="rId96" Target="embeddings/oleObject39.bin" Type="http://schemas.openxmlformats.org/officeDocument/2006/relationships/oleObject"/><Relationship Id="rId960" Target="embeddings/oleObject550.bin" Type="http://schemas.openxmlformats.org/officeDocument/2006/relationships/oleObject"/><Relationship Id="rId961" Target="embeddings/oleObject551.bin" Type="http://schemas.openxmlformats.org/officeDocument/2006/relationships/oleObject"/><Relationship Id="rId962" Target="embeddings/oleObject552.bin" Type="http://schemas.openxmlformats.org/officeDocument/2006/relationships/oleObject"/><Relationship Id="rId963" Target="embeddings/oleObject553.bin" Type="http://schemas.openxmlformats.org/officeDocument/2006/relationships/oleObject"/><Relationship Id="rId964" Target="embeddings/oleObject554.bin" Type="http://schemas.openxmlformats.org/officeDocument/2006/relationships/oleObject"/><Relationship Id="rId965" Target="embeddings/oleObject555.bin" Type="http://schemas.openxmlformats.org/officeDocument/2006/relationships/oleObject"/><Relationship Id="rId966" Target="embeddings/oleObject556.bin" Type="http://schemas.openxmlformats.org/officeDocument/2006/relationships/oleObject"/><Relationship Id="rId967" Target="embeddings/oleObject557.bin" Type="http://schemas.openxmlformats.org/officeDocument/2006/relationships/oleObject"/><Relationship Id="rId968" Target="embeddings/oleObject558.bin" Type="http://schemas.openxmlformats.org/officeDocument/2006/relationships/oleObject"/><Relationship Id="rId969" Target="embeddings/oleObject559.bin" Type="http://schemas.openxmlformats.org/officeDocument/2006/relationships/oleObject"/><Relationship Id="rId97" Target="media/image51.wmf" Type="http://schemas.openxmlformats.org/officeDocument/2006/relationships/image"/><Relationship Id="rId970" Target="embeddings/oleObject560.bin" Type="http://schemas.openxmlformats.org/officeDocument/2006/relationships/oleObject"/><Relationship Id="rId971" Target="embeddings/oleObject561.bin" Type="http://schemas.openxmlformats.org/officeDocument/2006/relationships/oleObject"/><Relationship Id="rId972" Target="embeddings/oleObject562.bin" Type="http://schemas.openxmlformats.org/officeDocument/2006/relationships/oleObject"/><Relationship Id="rId973" Target="embeddings/oleObject563.bin" Type="http://schemas.openxmlformats.org/officeDocument/2006/relationships/oleObject"/><Relationship Id="rId974" Target="embeddings/oleObject564.bin" Type="http://schemas.openxmlformats.org/officeDocument/2006/relationships/oleObject"/><Relationship Id="rId975" Target="embeddings/oleObject565.bin" Type="http://schemas.openxmlformats.org/officeDocument/2006/relationships/oleObject"/><Relationship Id="rId976" Target="embeddings/oleObject566.bin" Type="http://schemas.openxmlformats.org/officeDocument/2006/relationships/oleObject"/><Relationship Id="rId977" Target="embeddings/oleObject567.bin" Type="http://schemas.openxmlformats.org/officeDocument/2006/relationships/oleObject"/><Relationship Id="rId978" Target="embeddings/oleObject568.bin" Type="http://schemas.openxmlformats.org/officeDocument/2006/relationships/oleObject"/><Relationship Id="rId979" Target="embeddings/oleObject569.bin" Type="http://schemas.openxmlformats.org/officeDocument/2006/relationships/oleObject"/><Relationship Id="rId98" Target="embeddings/oleObject40.bin" Type="http://schemas.openxmlformats.org/officeDocument/2006/relationships/oleObject"/><Relationship Id="rId980" Target="embeddings/oleObject570.bin" Type="http://schemas.openxmlformats.org/officeDocument/2006/relationships/oleObject"/><Relationship Id="rId981" Target="embeddings/oleObject571.bin" Type="http://schemas.openxmlformats.org/officeDocument/2006/relationships/oleObject"/><Relationship Id="rId982" Target="embeddings/oleObject572.bin" Type="http://schemas.openxmlformats.org/officeDocument/2006/relationships/oleObject"/><Relationship Id="rId983" Target="embeddings/oleObject573.bin" Type="http://schemas.openxmlformats.org/officeDocument/2006/relationships/oleObject"/><Relationship Id="rId984" Target="embeddings/oleObject574.bin" Type="http://schemas.openxmlformats.org/officeDocument/2006/relationships/oleObject"/><Relationship Id="rId985" Target="embeddings/oleObject575.bin" Type="http://schemas.openxmlformats.org/officeDocument/2006/relationships/oleObject"/><Relationship Id="rId986" Target="embeddings/oleObject576.bin" Type="http://schemas.openxmlformats.org/officeDocument/2006/relationships/oleObject"/><Relationship Id="rId987" Target="embeddings/oleObject577.bin" Type="http://schemas.openxmlformats.org/officeDocument/2006/relationships/oleObject"/><Relationship Id="rId988" Target="embeddings/oleObject578.bin" Type="http://schemas.openxmlformats.org/officeDocument/2006/relationships/oleObject"/><Relationship Id="rId989" Target="embeddings/oleObject579.bin" Type="http://schemas.openxmlformats.org/officeDocument/2006/relationships/oleObject"/><Relationship Id="rId99" Target="media/image52.wmf" Type="http://schemas.openxmlformats.org/officeDocument/2006/relationships/image"/><Relationship Id="rId990" Target="embeddings/oleObject580.bin" Type="http://schemas.openxmlformats.org/officeDocument/2006/relationships/oleObject"/><Relationship Id="rId991" Target="embeddings/oleObject581.bin" Type="http://schemas.openxmlformats.org/officeDocument/2006/relationships/oleObject"/><Relationship Id="rId992" Target="embeddings/oleObject582.bin" Type="http://schemas.openxmlformats.org/officeDocument/2006/relationships/oleObject"/><Relationship Id="rId993" Target="embeddings/oleObject583.bin" Type="http://schemas.openxmlformats.org/officeDocument/2006/relationships/oleObject"/><Relationship Id="rId994" Target="embeddings/oleObject584.bin" Type="http://schemas.openxmlformats.org/officeDocument/2006/relationships/oleObject"/><Relationship Id="rId995" Target="embeddings/oleObject585.bin" Type="http://schemas.openxmlformats.org/officeDocument/2006/relationships/oleObject"/><Relationship Id="rId996" Target="embeddings/oleObject586.bin" Type="http://schemas.openxmlformats.org/officeDocument/2006/relationships/oleObject"/><Relationship Id="rId997" Target="embeddings/oleObject587.bin" Type="http://schemas.openxmlformats.org/officeDocument/2006/relationships/oleObject"/><Relationship Id="rId998" Target="embeddings/oleObject588.bin" Type="http://schemas.openxmlformats.org/officeDocument/2006/relationships/oleObject"/><Relationship Id="rId999" Target="embeddings/oleObject5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168</Pages>
  <Words>34643</Words>
  <Characters>197467</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231647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2024-12-10T14:36:00Z</dcterms:created>
  <dc:creator>tailieu123.edu.vn</dc:creator>
  <dc:description>20 đề kiểm tra học kỳ 1 vật lí 12 kết nối tri thức 2024-2025 giải chi tiết được soạn dưới dạng file Word và PDF gồm 168 trang. Các bạn xem và tải về ở dưới.</dc:description>
  <dcterms:modified xsi:type="dcterms:W3CDTF">2024-12-10T14:54:00Z</dcterms:modified>
  <cp:revision>1</cp:revision>
  <dc:title>20 Đề Kiểm Tra Học Kỳ 1 Vật Lí 12 Kết Nối Tri Thức 2024-2025 Giải Chi Tiết</dc:title>
</cp:coreProperties>
</file>