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951" w:rsidRPr="008F2C73" w:rsidRDefault="00507951" w:rsidP="00507951">
      <w:pPr>
        <w:shd w:val="clear" w:color="auto" w:fill="FAE2D5" w:themeFill="accent2" w:themeFillTint="33"/>
        <w:tabs>
          <w:tab w:val="left" w:pos="284"/>
          <w:tab w:val="left" w:pos="2552"/>
          <w:tab w:val="left" w:pos="4820"/>
          <w:tab w:val="left" w:pos="7088"/>
        </w:tabs>
        <w:spacing w:after="0" w:line="240" w:lineRule="auto"/>
        <w:jc w:val="center"/>
        <w:rPr>
          <w:rFonts w:ascii="Times New Roman" w:hAnsi="Times New Roman" w:cs="Times New Roman"/>
          <w:b/>
          <w:bCs/>
          <w:color w:val="00B050"/>
          <w:sz w:val="32"/>
          <w:szCs w:val="32"/>
        </w:rPr>
      </w:pPr>
      <w:r w:rsidRPr="008F2C73">
        <w:rPr>
          <w:rFonts w:ascii="Times New Roman" w:hAnsi="Times New Roman" w:cs="Times New Roman"/>
          <w:b/>
          <w:bCs/>
          <w:color w:val="00B050"/>
          <w:sz w:val="32"/>
          <w:szCs w:val="32"/>
        </w:rPr>
        <w:t xml:space="preserve"> </w:t>
      </w:r>
      <w:r>
        <w:rPr>
          <w:rFonts w:ascii="Times New Roman" w:hAnsi="Times New Roman" w:cs="Times New Roman"/>
          <w:b/>
          <w:bCs/>
          <w:color w:val="00B050"/>
          <w:sz w:val="32"/>
          <w:szCs w:val="32"/>
        </w:rPr>
        <w:t xml:space="preserve">TÓM TẮT LÝ THUYẾT </w:t>
      </w:r>
      <w:r w:rsidRPr="008F2C73">
        <w:rPr>
          <w:rFonts w:ascii="Times New Roman" w:hAnsi="Times New Roman" w:cs="Times New Roman"/>
          <w:b/>
          <w:bCs/>
          <w:color w:val="00B050"/>
          <w:sz w:val="32"/>
          <w:szCs w:val="32"/>
        </w:rPr>
        <w:t>TỪ THÔNG. HIỆN TƯỢNG CẢM ỨNG ĐIỆN TỪ</w:t>
      </w:r>
    </w:p>
    <w:p w:rsidR="00507951" w:rsidRDefault="00507951" w:rsidP="00507951">
      <w:pPr>
        <w:tabs>
          <w:tab w:val="left" w:pos="284"/>
          <w:tab w:val="left" w:pos="2552"/>
          <w:tab w:val="left" w:pos="4820"/>
          <w:tab w:val="left" w:pos="7088"/>
        </w:tabs>
        <w:spacing w:after="0" w:line="240" w:lineRule="auto"/>
        <w:jc w:val="both"/>
        <w:rPr>
          <w:rFonts w:ascii="Times New Roman" w:hAnsi="Times New Roman" w:cs="Times New Roman"/>
          <w:b/>
          <w:color w:val="000000" w:themeColor="text1"/>
          <w:sz w:val="24"/>
          <w:szCs w:val="24"/>
        </w:rPr>
      </w:pP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Times New Roman" w:hAnsi="Times New Roman" w:cs="Times New Roman"/>
          <w:b/>
          <w:bCs/>
          <w:color w:val="C00000"/>
          <w:sz w:val="24"/>
          <w:szCs w:val="24"/>
        </w:rPr>
        <w:t xml:space="preserve">1. Từ thông: </w:t>
      </w:r>
      <w:r w:rsidRPr="008C4918">
        <w:rPr>
          <w:rFonts w:ascii="Times New Roman" w:hAnsi="Times New Roman" w:cs="Times New Roman"/>
          <w:color w:val="000000" w:themeColor="text1"/>
          <w:sz w:val="24"/>
          <w:szCs w:val="24"/>
        </w:rPr>
        <w:t>Xét một vòng dây dẫn kín (C) có diện tích S, được đặt trong từ trường đều</w:t>
      </w:r>
      <w:r>
        <w:rPr>
          <w:rFonts w:ascii="Times New Roman" w:hAnsi="Times New Roman" w:cs="Times New Roman"/>
          <w:color w:val="000000" w:themeColor="text1"/>
          <w:sz w:val="24"/>
          <w:szCs w:val="24"/>
        </w:rPr>
        <w:t xml:space="preserve"> có vectơ cảm ứng từ </w:t>
      </w:r>
      <w:r w:rsidRPr="009B6967">
        <w:rPr>
          <w:rFonts w:ascii="Times New Roman" w:hAnsi="Times New Roman" w:cs="Times New Roman"/>
          <w:color w:val="000000" w:themeColor="text1"/>
          <w:position w:val="-6"/>
          <w:sz w:val="24"/>
          <w:szCs w:val="24"/>
        </w:rPr>
        <w:object w:dxaOrig="279" w:dyaOrig="340">
          <v:shape id="_x0000_i1025" type="#_x0000_t75" alt="" style="width:14.5pt;height:17.55pt" o:ole="">
            <v:imagedata r:id="rId8" o:title=""/>
          </v:shape>
          <o:OLEObject Type="Embed" ProgID="Equation.3" ShapeID="_x0000_i1025" DrawAspect="Content" ObjectID="_1800295849" r:id="rId9"/>
        </w:object>
      </w:r>
      <w:r>
        <w:rPr>
          <w:rFonts w:ascii="Times New Roman" w:hAnsi="Times New Roman" w:cs="Times New Roman"/>
          <w:color w:val="000000" w:themeColor="text1"/>
          <w:sz w:val="24"/>
          <w:szCs w:val="24"/>
        </w:rPr>
        <w:t xml:space="preserve"> V</w:t>
      </w:r>
      <w:r w:rsidRPr="008C4918">
        <w:rPr>
          <w:rFonts w:ascii="Times New Roman" w:hAnsi="Times New Roman" w:cs="Times New Roman"/>
          <w:color w:val="000000" w:themeColor="text1"/>
          <w:sz w:val="24"/>
          <w:szCs w:val="24"/>
        </w:rPr>
        <w:t xml:space="preserve">ectơ pháp tuyến </w:t>
      </w:r>
      <w:r w:rsidRPr="009B6967">
        <w:rPr>
          <w:rFonts w:ascii="Times New Roman" w:hAnsi="Times New Roman" w:cs="Times New Roman"/>
          <w:color w:val="000000" w:themeColor="text1"/>
          <w:position w:val="-6"/>
          <w:sz w:val="24"/>
          <w:szCs w:val="24"/>
        </w:rPr>
        <w:object w:dxaOrig="200" w:dyaOrig="340">
          <v:shape id="_x0000_i1026" type="#_x0000_t75" alt="" style="width:10.3pt;height:17.55pt" o:ole="">
            <v:imagedata r:id="rId10" o:title=""/>
          </v:shape>
          <o:OLEObject Type="Embed" ProgID="Equation.3" ShapeID="_x0000_i1026" DrawAspect="Content" ObjectID="_1800295850" r:id="rId11"/>
        </w:object>
      </w:r>
      <w:r w:rsidRPr="008C4918">
        <w:rPr>
          <w:rFonts w:ascii="Times New Roman" w:hAnsi="Times New Roman" w:cs="Times New Roman"/>
          <w:color w:val="000000" w:themeColor="text1"/>
          <w:sz w:val="24"/>
          <w:szCs w:val="24"/>
        </w:rPr>
        <w:t xml:space="preserve"> của S. Góc hợp thành bởi </w:t>
      </w:r>
      <w:r w:rsidRPr="009B6967">
        <w:rPr>
          <w:rFonts w:ascii="Times New Roman" w:hAnsi="Times New Roman" w:cs="Times New Roman"/>
          <w:color w:val="000000" w:themeColor="text1"/>
          <w:position w:val="-4"/>
          <w:sz w:val="24"/>
          <w:szCs w:val="24"/>
        </w:rPr>
        <w:object w:dxaOrig="240" w:dyaOrig="320">
          <v:shape id="_x0000_i1027" type="#_x0000_t75" alt="" style="width:12.1pt;height:16.35pt" o:ole="">
            <v:imagedata r:id="rId12" o:title=""/>
          </v:shape>
          <o:OLEObject Type="Embed" ProgID="Equation.3" ShapeID="_x0000_i1027" DrawAspect="Content" ObjectID="_1800295851" r:id="rId13"/>
        </w:object>
      </w:r>
      <w:r w:rsidRPr="008C4918">
        <w:rPr>
          <w:rFonts w:ascii="Times New Roman" w:hAnsi="Times New Roman" w:cs="Times New Roman"/>
          <w:color w:val="000000" w:themeColor="text1"/>
          <w:sz w:val="24"/>
          <w:szCs w:val="24"/>
        </w:rPr>
        <w:t xml:space="preserve"> và </w:t>
      </w:r>
      <w:r w:rsidRPr="009B6967">
        <w:rPr>
          <w:rFonts w:ascii="Times New Roman" w:hAnsi="Times New Roman" w:cs="Times New Roman"/>
          <w:color w:val="000000" w:themeColor="text1"/>
          <w:position w:val="-6"/>
          <w:sz w:val="24"/>
          <w:szCs w:val="24"/>
        </w:rPr>
        <w:object w:dxaOrig="200" w:dyaOrig="340">
          <v:shape id="_x0000_i1028" type="#_x0000_t75" alt="" style="width:10.3pt;height:17.55pt" o:ole="">
            <v:imagedata r:id="rId14" o:title=""/>
          </v:shape>
          <o:OLEObject Type="Embed" ProgID="Equation.3" ShapeID="_x0000_i1028" DrawAspect="Content" ObjectID="_1800295852" r:id="rId15"/>
        </w:object>
      </w:r>
      <w:r w:rsidRPr="008C4918">
        <w:rPr>
          <w:rFonts w:ascii="Times New Roman" w:hAnsi="Times New Roman" w:cs="Times New Roman"/>
          <w:sz w:val="24"/>
          <w:szCs w:val="24"/>
        </w:rPr>
        <w:t xml:space="preserve"> </w:t>
      </w:r>
      <w:r w:rsidRPr="008C4918">
        <w:rPr>
          <w:rFonts w:ascii="Times New Roman" w:hAnsi="Times New Roman" w:cs="Times New Roman"/>
          <w:color w:val="000000" w:themeColor="text1"/>
          <w:sz w:val="24"/>
          <w:szCs w:val="24"/>
        </w:rPr>
        <w:t xml:space="preserve">là </w:t>
      </w:r>
      <w:r w:rsidRPr="008C4918">
        <w:rPr>
          <w:position w:val="-6"/>
          <w:sz w:val="24"/>
          <w:szCs w:val="24"/>
        </w:rPr>
        <w:object w:dxaOrig="240" w:dyaOrig="240">
          <v:shape id="_x0000_i1029" type="#_x0000_t75" alt="" style="width:11.5pt;height:11.5pt" o:ole="">
            <v:imagedata r:id="rId16" o:title=""/>
          </v:shape>
          <o:OLEObject Type="Embed" ProgID="Equation.DSMT4" ShapeID="_x0000_i1029" DrawAspect="Content" ObjectID="_1800295853" r:id="rId17"/>
        </w:object>
      </w:r>
      <w:r w:rsidRPr="008C4918">
        <w:rPr>
          <w:rFonts w:ascii="Times New Roman" w:hAnsi="Times New Roman" w:cs="Times New Roman"/>
          <w:color w:val="000000" w:themeColor="text1"/>
          <w:sz w:val="24"/>
          <w:szCs w:val="24"/>
        </w:rPr>
        <w:t>.</w:t>
      </w:r>
    </w:p>
    <w:p w:rsidR="00507951" w:rsidRPr="008C4918" w:rsidRDefault="00507951" w:rsidP="00507951">
      <w:pPr>
        <w:tabs>
          <w:tab w:val="left" w:pos="284"/>
          <w:tab w:val="left" w:pos="2552"/>
          <w:tab w:val="left" w:pos="4820"/>
          <w:tab w:val="left" w:pos="7088"/>
        </w:tabs>
        <w:spacing w:after="0" w:line="240" w:lineRule="auto"/>
        <w:jc w:val="center"/>
        <w:rPr>
          <w:rFonts w:ascii="Times New Roman" w:hAnsi="Times New Roman" w:cs="Times New Roman"/>
          <w:color w:val="000000" w:themeColor="text1"/>
          <w:sz w:val="24"/>
          <w:szCs w:val="24"/>
        </w:rPr>
      </w:pPr>
      <w:r w:rsidRPr="008C4918">
        <w:rPr>
          <w:rFonts w:ascii="Times New Roman" w:hAnsi="Times New Roman" w:cs="Times New Roman"/>
          <w:noProof/>
          <w:sz w:val="24"/>
          <w:szCs w:val="24"/>
          <w14:ligatures w14:val="standardContextual"/>
        </w:rPr>
        <w:drawing>
          <wp:inline distT="0" distB="0" distL="0" distR="0" wp14:anchorId="7496FB1D" wp14:editId="5F2C7634">
            <wp:extent cx="2219325" cy="1571625"/>
            <wp:effectExtent l="0" t="0" r="9525" b="9525"/>
            <wp:docPr id="843364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64765" name="Picture 1"/>
                    <pic:cNvPicPr/>
                  </pic:nvPicPr>
                  <pic:blipFill>
                    <a:blip r:embed="rId18">
                      <a:extLst>
                        <a:ext uri="{BEBA8EAE-BF5A-486C-A8C5-ECC9F3942E4B}">
                          <a14:imgProps xmlns:a14="http://schemas.microsoft.com/office/drawing/2010/main">
                            <a14:imgLayer r:embed="rId19">
                              <a14:imgEffect>
                                <a14:brightnessContrast bright="20000" contrast="-40000"/>
                              </a14:imgEffect>
                            </a14:imgLayer>
                          </a14:imgProps>
                        </a:ext>
                      </a:extLst>
                    </a:blip>
                    <a:stretch>
                      <a:fillRect/>
                    </a:stretch>
                  </pic:blipFill>
                  <pic:spPr>
                    <a:xfrm>
                      <a:off x="0" y="0"/>
                      <a:ext cx="2219325" cy="1571625"/>
                    </a:xfrm>
                    <a:prstGeom prst="rect">
                      <a:avLst/>
                    </a:prstGeom>
                  </pic:spPr>
                </pic:pic>
              </a:graphicData>
            </a:graphic>
          </wp:inline>
        </w:drawing>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rFonts w:ascii="Times New Roman" w:hAnsi="Times New Roman" w:cs="Times New Roman"/>
          <w:color w:val="000000" w:themeColor="text1"/>
          <w:sz w:val="24"/>
          <w:szCs w:val="24"/>
        </w:rPr>
        <w:t xml:space="preserve">Khi đó, từ thông qua diện tích S được tính: </w:t>
      </w:r>
      <w:r w:rsidRPr="00FF2A4E">
        <w:rPr>
          <w:rFonts w:ascii="Times New Roman" w:hAnsi="Times New Roman" w:cs="Times New Roman"/>
          <w:color w:val="000000" w:themeColor="text1"/>
          <w:position w:val="-6"/>
          <w:sz w:val="24"/>
          <w:szCs w:val="24"/>
        </w:rPr>
        <w:object w:dxaOrig="1340" w:dyaOrig="279">
          <v:shape id="_x0000_i1030" type="#_x0000_t75" alt="" style="width:67.75pt;height:14.5pt" o:ole="">
            <v:imagedata r:id="rId20" o:title=""/>
          </v:shape>
          <o:OLEObject Type="Embed" ProgID="Equation.3" ShapeID="_x0000_i1030" DrawAspect="Content" ObjectID="_1800295854" r:id="rId21"/>
        </w:objec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position w:val="-6"/>
          <w:sz w:val="24"/>
          <w:szCs w:val="24"/>
        </w:rPr>
        <w:object w:dxaOrig="1320" w:dyaOrig="340">
          <v:shape id="_x0000_i1031" type="#_x0000_t75" alt="" style="width:65.95pt;height:17.55pt" o:ole="">
            <v:imagedata r:id="rId22" o:title=""/>
          </v:shape>
          <o:OLEObject Type="Embed" ProgID="Equation.DSMT4" ShapeID="_x0000_i1031" DrawAspect="Content" ObjectID="_1800295855" r:id="rId23"/>
        </w:object>
      </w:r>
      <w:r w:rsidRPr="008C4918">
        <w:rPr>
          <w:rFonts w:ascii="Times New Roman" w:hAnsi="Times New Roman" w:cs="Times New Roman"/>
          <w:color w:val="000000" w:themeColor="text1"/>
          <w:sz w:val="24"/>
          <w:szCs w:val="24"/>
        </w:rPr>
        <w:t xml:space="preserve"> → </w:t>
      </w:r>
      <w:r w:rsidRPr="008C4918">
        <w:rPr>
          <w:position w:val="-12"/>
          <w:sz w:val="24"/>
          <w:szCs w:val="24"/>
        </w:rPr>
        <w:object w:dxaOrig="940" w:dyaOrig="340">
          <v:shape id="_x0000_i1032" type="#_x0000_t75" alt="" style="width:46.6pt;height:17.55pt" o:ole="">
            <v:imagedata r:id="rId24" o:title=""/>
          </v:shape>
          <o:OLEObject Type="Embed" ProgID="Equation.DSMT4" ShapeID="_x0000_i1032" DrawAspect="Content" ObjectID="_1800295856" r:id="rId25"/>
        </w:object>
      </w:r>
      <w:r w:rsidRPr="008C4918">
        <w:rPr>
          <w:rFonts w:ascii="Times New Roman" w:hAnsi="Times New Roman" w:cs="Times New Roman"/>
          <w:color w:val="000000" w:themeColor="text1"/>
          <w:sz w:val="24"/>
          <w:szCs w:val="24"/>
        </w:rPr>
        <w:t xml:space="preserve">→ </w:t>
      </w:r>
      <w:r w:rsidRPr="008C4918">
        <w:rPr>
          <w:position w:val="-6"/>
          <w:sz w:val="24"/>
          <w:szCs w:val="24"/>
        </w:rPr>
        <w:object w:dxaOrig="660" w:dyaOrig="279">
          <v:shape id="_x0000_i1033" type="#_x0000_t75" alt="" style="width:32.05pt;height:14.5pt" o:ole="">
            <v:imagedata r:id="rId26" o:title=""/>
          </v:shape>
          <o:OLEObject Type="Embed" ProgID="Equation.DSMT4" ShapeID="_x0000_i1033" DrawAspect="Content" ObjectID="_1800295857" r:id="rId27"/>
        </w:object>
      </w:r>
    </w:p>
    <w:p w:rsidR="00507951" w:rsidRPr="008C4918" w:rsidRDefault="00507951" w:rsidP="00507951">
      <w:pPr>
        <w:pStyle w:val="ListParagraph"/>
        <w:tabs>
          <w:tab w:val="left" w:pos="284"/>
          <w:tab w:val="left" w:pos="2552"/>
          <w:tab w:val="left" w:pos="4820"/>
          <w:tab w:val="left" w:pos="7088"/>
        </w:tabs>
        <w:spacing w:after="0" w:line="240" w:lineRule="auto"/>
        <w:ind w:left="0"/>
        <w:jc w:val="center"/>
        <w:rPr>
          <w:rFonts w:ascii="Times New Roman" w:hAnsi="Times New Roman" w:cs="Times New Roman"/>
          <w:color w:val="000000" w:themeColor="text1"/>
          <w:sz w:val="24"/>
          <w:szCs w:val="24"/>
        </w:rPr>
      </w:pPr>
      <w:r w:rsidRPr="008C4918">
        <w:rPr>
          <w:rFonts w:ascii="Times New Roman" w:hAnsi="Times New Roman" w:cs="Times New Roman"/>
          <w:noProof/>
          <w:sz w:val="24"/>
          <w:szCs w:val="24"/>
          <w14:ligatures w14:val="standardContextual"/>
        </w:rPr>
        <w:drawing>
          <wp:inline distT="0" distB="0" distL="0" distR="0" wp14:anchorId="47BF8DAB" wp14:editId="1AAABEBA">
            <wp:extent cx="2219325" cy="1790700"/>
            <wp:effectExtent l="0" t="0" r="9525" b="0"/>
            <wp:docPr id="1404953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3894" name="Picture 1"/>
                    <pic:cNvPicPr/>
                  </pic:nvPicPr>
                  <pic:blipFill>
                    <a:blip r:embed="rId28">
                      <a:extLst>
                        <a:ext uri="{BEBA8EAE-BF5A-486C-A8C5-ECC9F3942E4B}">
                          <a14:imgProps xmlns:a14="http://schemas.microsoft.com/office/drawing/2010/main">
                            <a14:imgLayer r:embed="rId29">
                              <a14:imgEffect>
                                <a14:brightnessContrast bright="20000" contrast="-40000"/>
                              </a14:imgEffect>
                            </a14:imgLayer>
                          </a14:imgProps>
                        </a:ext>
                      </a:extLst>
                    </a:blip>
                    <a:stretch>
                      <a:fillRect/>
                    </a:stretch>
                  </pic:blipFill>
                  <pic:spPr>
                    <a:xfrm>
                      <a:off x="0" y="0"/>
                      <a:ext cx="2219325" cy="1790700"/>
                    </a:xfrm>
                    <a:prstGeom prst="rect">
                      <a:avLst/>
                    </a:prstGeom>
                  </pic:spPr>
                </pic:pic>
              </a:graphicData>
            </a:graphic>
          </wp:inline>
        </w:drawing>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position w:val="-6"/>
          <w:sz w:val="24"/>
          <w:szCs w:val="24"/>
        </w:rPr>
        <w:object w:dxaOrig="1560" w:dyaOrig="340">
          <v:shape id="_x0000_i1034" type="#_x0000_t75" alt="" style="width:78.05pt;height:17.55pt" o:ole="">
            <v:imagedata r:id="rId30" o:title=""/>
          </v:shape>
          <o:OLEObject Type="Embed" ProgID="Equation.DSMT4" ShapeID="_x0000_i1034" DrawAspect="Content" ObjectID="_1800295858" r:id="rId31"/>
        </w:object>
      </w:r>
      <w:r w:rsidRPr="008C4918">
        <w:rPr>
          <w:rFonts w:ascii="Times New Roman" w:hAnsi="Times New Roman" w:cs="Times New Roman"/>
          <w:color w:val="000000" w:themeColor="text1"/>
          <w:sz w:val="24"/>
          <w:szCs w:val="24"/>
        </w:rPr>
        <w:t xml:space="preserve"> → </w:t>
      </w:r>
      <w:r w:rsidRPr="008C4918">
        <w:rPr>
          <w:position w:val="-12"/>
          <w:sz w:val="24"/>
          <w:szCs w:val="24"/>
        </w:rPr>
        <w:object w:dxaOrig="940" w:dyaOrig="340">
          <v:shape id="_x0000_i1035" type="#_x0000_t75" alt="" style="width:46.6pt;height:17.55pt" o:ole="">
            <v:imagedata r:id="rId32" o:title=""/>
          </v:shape>
          <o:OLEObject Type="Embed" ProgID="Equation.DSMT4" ShapeID="_x0000_i1035" DrawAspect="Content" ObjectID="_1800295859" r:id="rId33"/>
        </w:object>
      </w:r>
      <w:r w:rsidRPr="008C4918">
        <w:rPr>
          <w:rFonts w:ascii="Times New Roman" w:hAnsi="Times New Roman" w:cs="Times New Roman"/>
          <w:color w:val="000000" w:themeColor="text1"/>
          <w:sz w:val="24"/>
          <w:szCs w:val="24"/>
        </w:rPr>
        <w:t xml:space="preserve">→ </w:t>
      </w:r>
      <w:r w:rsidRPr="008C4918">
        <w:rPr>
          <w:position w:val="-6"/>
          <w:sz w:val="24"/>
          <w:szCs w:val="24"/>
        </w:rPr>
        <w:object w:dxaOrig="660" w:dyaOrig="279">
          <v:shape id="_x0000_i1036" type="#_x0000_t75" alt="" style="width:32.05pt;height:14.5pt" o:ole="">
            <v:imagedata r:id="rId34" o:title=""/>
          </v:shape>
          <o:OLEObject Type="Embed" ProgID="Equation.DSMT4" ShapeID="_x0000_i1036" DrawAspect="Content" ObjectID="_1800295860" r:id="rId35"/>
        </w:objec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noProof/>
          <w:sz w:val="24"/>
          <w:szCs w:val="24"/>
          <w14:ligatures w14:val="standardContextual"/>
        </w:rPr>
        <w:drawing>
          <wp:inline distT="0" distB="0" distL="0" distR="0" wp14:anchorId="2363A4BD" wp14:editId="40B39EDB">
            <wp:extent cx="2219325" cy="1724025"/>
            <wp:effectExtent l="0" t="0" r="9525" b="9525"/>
            <wp:docPr id="1875231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31287" name="Picture 1"/>
                    <pic:cNvPicPr/>
                  </pic:nvPicPr>
                  <pic:blipFill>
                    <a:blip r:embed="rId36">
                      <a:extLst>
                        <a:ext uri="{BEBA8EAE-BF5A-486C-A8C5-ECC9F3942E4B}">
                          <a14:imgProps xmlns:a14="http://schemas.microsoft.com/office/drawing/2010/main">
                            <a14:imgLayer r:embed="rId37">
                              <a14:imgEffect>
                                <a14:brightnessContrast bright="20000" contrast="-40000"/>
                              </a14:imgEffect>
                            </a14:imgLayer>
                          </a14:imgProps>
                        </a:ext>
                      </a:extLst>
                    </a:blip>
                    <a:stretch>
                      <a:fillRect/>
                    </a:stretch>
                  </pic:blipFill>
                  <pic:spPr>
                    <a:xfrm>
                      <a:off x="0" y="0"/>
                      <a:ext cx="2219325" cy="1724025"/>
                    </a:xfrm>
                    <a:prstGeom prst="rect">
                      <a:avLst/>
                    </a:prstGeom>
                  </pic:spPr>
                </pic:pic>
              </a:graphicData>
            </a:graphic>
          </wp:inline>
        </w:drawing>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position w:val="-6"/>
          <w:sz w:val="24"/>
          <w:szCs w:val="24"/>
        </w:rPr>
        <w:object w:dxaOrig="840" w:dyaOrig="340">
          <v:shape id="_x0000_i1037" type="#_x0000_t75" alt="" style="width:41.75pt;height:17.55pt" o:ole="">
            <v:imagedata r:id="rId38" o:title=""/>
          </v:shape>
          <o:OLEObject Type="Embed" ProgID="Equation.DSMT4" ShapeID="_x0000_i1037" DrawAspect="Content" ObjectID="_1800295861" r:id="rId39"/>
        </w:object>
      </w:r>
      <w:r w:rsidRPr="008C4918">
        <w:rPr>
          <w:rFonts w:ascii="Times New Roman" w:hAnsi="Times New Roman" w:cs="Times New Roman"/>
          <w:color w:val="000000" w:themeColor="text1"/>
          <w:sz w:val="24"/>
          <w:szCs w:val="24"/>
        </w:rPr>
        <w:t xml:space="preserve"> → </w:t>
      </w:r>
      <w:r w:rsidRPr="008C4918">
        <w:rPr>
          <w:position w:val="-12"/>
          <w:sz w:val="24"/>
          <w:szCs w:val="24"/>
        </w:rPr>
        <w:object w:dxaOrig="940" w:dyaOrig="340">
          <v:shape id="_x0000_i1038" type="#_x0000_t75" alt="" style="width:46.6pt;height:17.55pt" o:ole="">
            <v:imagedata r:id="rId40" o:title=""/>
          </v:shape>
          <o:OLEObject Type="Embed" ProgID="Equation.DSMT4" ShapeID="_x0000_i1038" DrawAspect="Content" ObjectID="_1800295862" r:id="rId41"/>
        </w:object>
      </w:r>
      <w:r w:rsidRPr="008C4918">
        <w:rPr>
          <w:rFonts w:ascii="Times New Roman" w:hAnsi="Times New Roman" w:cs="Times New Roman"/>
          <w:color w:val="000000" w:themeColor="text1"/>
          <w:sz w:val="24"/>
          <w:szCs w:val="24"/>
        </w:rPr>
        <w:t xml:space="preserve">→ </w:t>
      </w:r>
      <w:r w:rsidRPr="008C4918">
        <w:rPr>
          <w:position w:val="-6"/>
          <w:sz w:val="24"/>
          <w:szCs w:val="24"/>
        </w:rPr>
        <w:object w:dxaOrig="660" w:dyaOrig="279">
          <v:shape id="_x0000_i1039" type="#_x0000_t75" alt="" style="width:32.05pt;height:14.5pt" o:ole="">
            <v:imagedata r:id="rId42" o:title=""/>
          </v:shape>
          <o:OLEObject Type="Embed" ProgID="Equation.DSMT4" ShapeID="_x0000_i1039" DrawAspect="Content" ObjectID="_1800295863" r:id="rId43"/>
        </w:object>
      </w:r>
    </w:p>
    <w:p w:rsidR="00507951" w:rsidRPr="008C4918" w:rsidRDefault="00507951" w:rsidP="00507951">
      <w:pPr>
        <w:pStyle w:val="ListParagraph"/>
        <w:tabs>
          <w:tab w:val="left" w:pos="284"/>
          <w:tab w:val="left" w:pos="2552"/>
          <w:tab w:val="left" w:pos="4820"/>
          <w:tab w:val="left" w:pos="7088"/>
        </w:tabs>
        <w:spacing w:after="0" w:line="240" w:lineRule="auto"/>
        <w:ind w:left="0"/>
        <w:jc w:val="center"/>
        <w:rPr>
          <w:rFonts w:ascii="Times New Roman" w:hAnsi="Times New Roman" w:cs="Times New Roman"/>
          <w:color w:val="000000" w:themeColor="text1"/>
          <w:sz w:val="24"/>
          <w:szCs w:val="24"/>
        </w:rPr>
      </w:pPr>
      <w:r w:rsidRPr="008C4918">
        <w:rPr>
          <w:rFonts w:ascii="Times New Roman" w:hAnsi="Times New Roman" w:cs="Times New Roman"/>
          <w:noProof/>
          <w:sz w:val="24"/>
          <w:szCs w:val="24"/>
          <w14:ligatures w14:val="standardContextual"/>
        </w:rPr>
        <w:drawing>
          <wp:inline distT="0" distB="0" distL="0" distR="0" wp14:anchorId="45E21A3D" wp14:editId="0E157878">
            <wp:extent cx="2233870" cy="1745673"/>
            <wp:effectExtent l="0" t="0" r="0" b="6985"/>
            <wp:docPr id="10978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61799" name="Picture 1"/>
                    <pic:cNvPicPr/>
                  </pic:nvPicPr>
                  <pic:blipFill>
                    <a:blip r:embed="rId44"/>
                    <a:stretch>
                      <a:fillRect/>
                    </a:stretch>
                  </pic:blipFill>
                  <pic:spPr>
                    <a:xfrm>
                      <a:off x="0" y="0"/>
                      <a:ext cx="2245540" cy="1754793"/>
                    </a:xfrm>
                    <a:prstGeom prst="rect">
                      <a:avLst/>
                    </a:prstGeom>
                  </pic:spPr>
                </pic:pic>
              </a:graphicData>
            </a:graphic>
          </wp:inline>
        </w:drawing>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rFonts w:ascii="Times New Roman" w:hAnsi="Times New Roman" w:cs="Times New Roman"/>
          <w:color w:val="000000" w:themeColor="text1"/>
          <w:sz w:val="24"/>
          <w:szCs w:val="24"/>
        </w:rPr>
        <w:t xml:space="preserve">Chú ý: </w:t>
      </w:r>
      <w:r w:rsidRPr="008C4918">
        <w:rPr>
          <w:rFonts w:ascii="Times New Roman" w:hAnsi="Times New Roman" w:cs="Times New Roman"/>
          <w:sz w:val="24"/>
          <w:szCs w:val="24"/>
        </w:rPr>
        <w:t xml:space="preserve">+ Nếu cuộn dây có N vòng thì từ thông của cuộn dây lúc này là: </w:t>
      </w:r>
      <w:r w:rsidRPr="00FF2A4E">
        <w:rPr>
          <w:rFonts w:ascii="Times New Roman" w:hAnsi="Times New Roman" w:cs="Times New Roman"/>
          <w:color w:val="000000" w:themeColor="text1"/>
          <w:position w:val="-6"/>
          <w:sz w:val="24"/>
          <w:szCs w:val="24"/>
        </w:rPr>
        <w:object w:dxaOrig="1500" w:dyaOrig="279">
          <v:shape id="_x0000_i1040" type="#_x0000_t75" alt="" style="width:75.05pt;height:14.5pt" o:ole="">
            <v:imagedata r:id="rId45" o:title=""/>
          </v:shape>
          <o:OLEObject Type="Embed" ProgID="Equation.3" ShapeID="_x0000_i1040" DrawAspect="Content" ObjectID="_1800295864" r:id="rId46"/>
        </w:object>
      </w:r>
    </w:p>
    <w:p w:rsidR="00507951" w:rsidRPr="008C4918" w:rsidRDefault="00507951" w:rsidP="00507951">
      <w:pPr>
        <w:pStyle w:val="ListParagraph"/>
        <w:tabs>
          <w:tab w:val="left" w:pos="284"/>
          <w:tab w:val="left" w:pos="2552"/>
          <w:tab w:val="left" w:pos="4820"/>
          <w:tab w:val="left" w:pos="7088"/>
        </w:tabs>
        <w:spacing w:after="0" w:line="240" w:lineRule="auto"/>
        <w:ind w:left="284"/>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xml:space="preserve">+ Khi </w:t>
      </w:r>
      <w:r w:rsidRPr="00FF2A4E">
        <w:rPr>
          <w:rFonts w:ascii="Times New Roman" w:hAnsi="Times New Roman" w:cs="Times New Roman"/>
          <w:color w:val="000000" w:themeColor="text1"/>
          <w:position w:val="-6"/>
          <w:sz w:val="24"/>
          <w:szCs w:val="24"/>
        </w:rPr>
        <w:object w:dxaOrig="680" w:dyaOrig="320">
          <v:shape id="_x0000_i1041" type="#_x0000_t75" alt="" style="width:33.9pt;height:16.35pt" o:ole="">
            <v:imagedata r:id="rId47" o:title=""/>
          </v:shape>
          <o:OLEObject Type="Embed" ProgID="Equation.3" ShapeID="_x0000_i1041" DrawAspect="Content" ObjectID="_1800295865" r:id="rId48"/>
        </w:object>
      </w:r>
      <w:r w:rsidRPr="008C4918">
        <w:rPr>
          <w:rFonts w:ascii="Times New Roman" w:hAnsi="Times New Roman" w:cs="Times New Roman"/>
          <w:color w:val="000000" w:themeColor="text1"/>
          <w:sz w:val="24"/>
          <w:szCs w:val="24"/>
        </w:rPr>
        <w:t xml:space="preserve"> hoặc </w:t>
      </w:r>
      <w:r w:rsidRPr="00FF2A4E">
        <w:rPr>
          <w:rFonts w:ascii="Times New Roman" w:hAnsi="Times New Roman" w:cs="Times New Roman"/>
          <w:color w:val="000000" w:themeColor="text1"/>
          <w:position w:val="-6"/>
          <w:sz w:val="24"/>
          <w:szCs w:val="24"/>
        </w:rPr>
        <w:object w:dxaOrig="900" w:dyaOrig="320">
          <v:shape id="_x0000_i1042" type="#_x0000_t75" alt="" style="width:44.75pt;height:16.35pt" o:ole="">
            <v:imagedata r:id="rId49" o:title=""/>
          </v:shape>
          <o:OLEObject Type="Embed" ProgID="Equation.3" ShapeID="_x0000_i1042" DrawAspect="Content" ObjectID="_1800295866" r:id="rId50"/>
        </w:object>
      </w:r>
      <w:r w:rsidRPr="008C4918">
        <w:rPr>
          <w:rFonts w:ascii="Times New Roman" w:hAnsi="Times New Roman" w:cs="Times New Roman"/>
          <w:color w:val="000000" w:themeColor="text1"/>
          <w:sz w:val="24"/>
          <w:szCs w:val="24"/>
        </w:rPr>
        <w:t xml:space="preserve">thì từ thông có độ lớn cực đại </w:t>
      </w:r>
      <w:r w:rsidRPr="00FF2A4E">
        <w:rPr>
          <w:rFonts w:ascii="Times New Roman" w:hAnsi="Times New Roman" w:cs="Times New Roman"/>
          <w:color w:val="000000" w:themeColor="text1"/>
          <w:position w:val="-14"/>
          <w:sz w:val="24"/>
          <w:szCs w:val="24"/>
        </w:rPr>
        <w:object w:dxaOrig="1740" w:dyaOrig="400">
          <v:shape id="_x0000_i1043" type="#_x0000_t75" alt="" style="width:87.15pt;height:19.35pt" o:ole="">
            <v:imagedata r:id="rId51" o:title=""/>
          </v:shape>
          <o:OLEObject Type="Embed" ProgID="Equation.3" ShapeID="_x0000_i1043" DrawAspect="Content" ObjectID="_1800295867" r:id="rId52"/>
        </w:objec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xml:space="preserve">+ Đơn vị của từ thông </w:t>
      </w:r>
      <w:r w:rsidRPr="00FF2A4E">
        <w:rPr>
          <w:rFonts w:ascii="Times New Roman" w:hAnsi="Times New Roman" w:cs="Times New Roman"/>
          <w:color w:val="000000" w:themeColor="text1"/>
          <w:position w:val="-4"/>
          <w:sz w:val="24"/>
          <w:szCs w:val="24"/>
        </w:rPr>
        <w:object w:dxaOrig="260" w:dyaOrig="240">
          <v:shape id="_x0000_i1044" type="#_x0000_t75" alt="" style="width:12.7pt;height:12.1pt" o:ole="">
            <v:imagedata r:id="rId53" o:title=""/>
          </v:shape>
          <o:OLEObject Type="Embed" ProgID="Equation.3" ShapeID="_x0000_i1044" DrawAspect="Content" ObjectID="_1800295868" r:id="rId54"/>
        </w:object>
      </w:r>
      <w:r w:rsidRPr="008C4918">
        <w:rPr>
          <w:rFonts w:ascii="Times New Roman" w:hAnsi="Times New Roman" w:cs="Times New Roman"/>
          <w:sz w:val="24"/>
          <w:szCs w:val="24"/>
        </w:rPr>
        <w:t xml:space="preserve"> trong hệ SI là vêbe (weber), kí hiệu là Wb với 1 Wb = 1T.1m</w:t>
      </w:r>
      <w:r w:rsidRPr="008C4918">
        <w:rPr>
          <w:rFonts w:ascii="Times New Roman" w:hAnsi="Times New Roman" w:cs="Times New Roman"/>
          <w:sz w:val="24"/>
          <w:szCs w:val="24"/>
          <w:vertAlign w:val="superscript"/>
        </w:rPr>
        <w:t>2</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sz w:val="24"/>
          <w:szCs w:val="24"/>
        </w:rPr>
      </w:pPr>
      <w:r w:rsidRPr="008C4918">
        <w:rPr>
          <w:rFonts w:ascii="Times New Roman" w:hAnsi="Times New Roman" w:cs="Times New Roman"/>
          <w:sz w:val="24"/>
          <w:szCs w:val="24"/>
        </w:rPr>
        <w:lastRenderedPageBreak/>
        <w:t xml:space="preserve">+ Khi không có những điều kiện bắt buộc về vectơ </w:t>
      </w:r>
      <w:r w:rsidRPr="009B6967">
        <w:rPr>
          <w:rFonts w:ascii="Times New Roman" w:hAnsi="Times New Roman" w:cs="Times New Roman"/>
          <w:color w:val="000000" w:themeColor="text1"/>
          <w:position w:val="-6"/>
          <w:sz w:val="24"/>
          <w:szCs w:val="24"/>
        </w:rPr>
        <w:object w:dxaOrig="200" w:dyaOrig="340">
          <v:shape id="_x0000_i1045" type="#_x0000_t75" alt="" style="width:10.3pt;height:17.55pt" o:ole="">
            <v:imagedata r:id="rId14" o:title=""/>
          </v:shape>
          <o:OLEObject Type="Embed" ProgID="Equation.3" ShapeID="_x0000_i1045" DrawAspect="Content" ObjectID="_1800295869" r:id="rId55"/>
        </w:object>
      </w:r>
      <w:r w:rsidRPr="008C4918">
        <w:rPr>
          <w:rFonts w:ascii="Times New Roman" w:hAnsi="Times New Roman" w:cs="Times New Roman"/>
          <w:sz w:val="24"/>
          <w:szCs w:val="24"/>
        </w:rPr>
        <w:t xml:space="preserve"> , ta thường chọn chiều của </w:t>
      </w:r>
      <w:r w:rsidRPr="009B6967">
        <w:rPr>
          <w:rFonts w:ascii="Times New Roman" w:hAnsi="Times New Roman" w:cs="Times New Roman"/>
          <w:color w:val="000000" w:themeColor="text1"/>
          <w:position w:val="-6"/>
          <w:sz w:val="24"/>
          <w:szCs w:val="24"/>
        </w:rPr>
        <w:object w:dxaOrig="200" w:dyaOrig="340">
          <v:shape id="_x0000_i1046" type="#_x0000_t75" alt="" style="width:10.3pt;height:17.55pt" o:ole="">
            <v:imagedata r:id="rId14" o:title=""/>
          </v:shape>
          <o:OLEObject Type="Embed" ProgID="Equation.3" ShapeID="_x0000_i1046" DrawAspect="Content" ObjectID="_1800295870" r:id="rId56"/>
        </w:object>
      </w:r>
      <w:r w:rsidRPr="008C4918">
        <w:rPr>
          <w:rFonts w:ascii="Times New Roman" w:hAnsi="Times New Roman" w:cs="Times New Roman"/>
          <w:sz w:val="24"/>
          <w:szCs w:val="24"/>
        </w:rPr>
        <w:t xml:space="preserve"> sao cho</w:t>
      </w:r>
      <w:r>
        <w:rPr>
          <w:rFonts w:ascii="Times New Roman" w:hAnsi="Times New Roman" w:cs="Times New Roman"/>
          <w:sz w:val="24"/>
          <w:szCs w:val="24"/>
        </w:rPr>
        <w:t xml:space="preserve"> </w:t>
      </w:r>
      <w:r w:rsidRPr="00FF2A4E">
        <w:rPr>
          <w:rFonts w:ascii="Times New Roman" w:hAnsi="Times New Roman" w:cs="Times New Roman"/>
          <w:i/>
          <w:sz w:val="24"/>
          <w:szCs w:val="24"/>
        </w:rPr>
        <w:t>α</w:t>
      </w:r>
      <w:r w:rsidRPr="008C4918">
        <w:rPr>
          <w:rFonts w:ascii="Times New Roman" w:hAnsi="Times New Roman" w:cs="Times New Roman"/>
          <w:sz w:val="24"/>
          <w:szCs w:val="24"/>
        </w:rPr>
        <w:t xml:space="preserve"> là góc nhọn để từ thông có giá trị dương. </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sz w:val="24"/>
          <w:szCs w:val="24"/>
        </w:rPr>
      </w:pPr>
      <w:r w:rsidRPr="008C4918">
        <w:rPr>
          <w:rFonts w:ascii="Times New Roman" w:hAnsi="Times New Roman" w:cs="Times New Roman"/>
          <w:sz w:val="24"/>
          <w:szCs w:val="24"/>
        </w:rPr>
        <w:t xml:space="preserve">+ Từ thông qua diện tích </w:t>
      </w:r>
      <w:r w:rsidRPr="00FF2A4E">
        <w:rPr>
          <w:rFonts w:ascii="Times New Roman" w:hAnsi="Times New Roman" w:cs="Times New Roman"/>
          <w:i/>
          <w:sz w:val="24"/>
          <w:szCs w:val="24"/>
        </w:rPr>
        <w:t>S</w:t>
      </w:r>
      <w:r w:rsidRPr="008C4918">
        <w:rPr>
          <w:rFonts w:ascii="Times New Roman" w:hAnsi="Times New Roman" w:cs="Times New Roman"/>
          <w:sz w:val="24"/>
          <w:szCs w:val="24"/>
        </w:rPr>
        <w:t xml:space="preserve"> diễn tả lượng đường sức từ xuyên qua diện tích đó. Nếu lượng đường sức xuyên qua nhiều ta nói từ trường mạnh và ngược lại là yếu.</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b/>
          <w:bCs/>
          <w:color w:val="C00000"/>
          <w:sz w:val="24"/>
          <w:szCs w:val="24"/>
        </w:rPr>
      </w:pPr>
      <w:r w:rsidRPr="008C4918">
        <w:rPr>
          <w:rFonts w:ascii="Times New Roman" w:hAnsi="Times New Roman" w:cs="Times New Roman"/>
          <w:b/>
          <w:bCs/>
          <w:color w:val="C00000"/>
          <w:sz w:val="24"/>
          <w:szCs w:val="24"/>
        </w:rPr>
        <w:t>2. Hiện tượng cảm ứng điện từ</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i/>
          <w:iCs/>
          <w:color w:val="FF0000"/>
          <w:sz w:val="24"/>
          <w:szCs w:val="24"/>
        </w:rPr>
      </w:pPr>
      <w:r w:rsidRPr="008C4918">
        <w:rPr>
          <w:rFonts w:ascii="Times New Roman" w:hAnsi="Times New Roman" w:cs="Times New Roman"/>
          <w:i/>
          <w:iCs/>
          <w:color w:val="FF0000"/>
          <w:sz w:val="24"/>
          <w:szCs w:val="24"/>
        </w:rPr>
        <w:t>2.1. Thí nghiệm minh họa hiện tượng cảm ứng điện từ</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b/>
          <w:bCs/>
          <w:color w:val="000000" w:themeColor="text1"/>
          <w:sz w:val="24"/>
          <w:szCs w:val="24"/>
        </w:rPr>
      </w:pPr>
      <w:r w:rsidRPr="008C4918">
        <w:rPr>
          <w:rFonts w:ascii="Times New Roman" w:hAnsi="Times New Roman" w:cs="Times New Roman"/>
          <w:b/>
          <w:bCs/>
          <w:color w:val="000000" w:themeColor="text1"/>
          <w:sz w:val="24"/>
          <w:szCs w:val="24"/>
        </w:rPr>
        <w:t>TN1: Khung dây dẫn đặt cạnh nam châm vĩnh cửu</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noProof/>
          <w:sz w:val="24"/>
          <w:szCs w:val="24"/>
          <w14:ligatures w14:val="standardContextual"/>
        </w:rPr>
        <w:drawing>
          <wp:inline distT="0" distB="0" distL="0" distR="0" wp14:anchorId="68BB530E" wp14:editId="756E3A84">
            <wp:extent cx="2514600" cy="1866900"/>
            <wp:effectExtent l="0" t="0" r="0" b="0"/>
            <wp:docPr id="35876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76594" name="Picture 1"/>
                    <pic:cNvPicPr/>
                  </pic:nvPicPr>
                  <pic:blipFill>
                    <a:blip r:embed="rId57"/>
                    <a:stretch>
                      <a:fillRect/>
                    </a:stretch>
                  </pic:blipFill>
                  <pic:spPr>
                    <a:xfrm>
                      <a:off x="0" y="0"/>
                      <a:ext cx="2514600" cy="1866900"/>
                    </a:xfrm>
                    <a:prstGeom prst="rect">
                      <a:avLst/>
                    </a:prstGeom>
                  </pic:spPr>
                </pic:pic>
              </a:graphicData>
            </a:graphic>
          </wp:inline>
        </w:drawing>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(1): Nam châm</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(2): Cuộn dây</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(3): Điện kế</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b/>
          <w:bCs/>
          <w:i/>
          <w:iCs/>
          <w:color w:val="000000" w:themeColor="text1"/>
          <w:sz w:val="24"/>
          <w:szCs w:val="24"/>
        </w:rPr>
      </w:pPr>
      <w:r w:rsidRPr="008C4918">
        <w:rPr>
          <w:rFonts w:ascii="Times New Roman" w:hAnsi="Times New Roman" w:cs="Times New Roman"/>
          <w:b/>
          <w:bCs/>
          <w:i/>
          <w:iCs/>
          <w:color w:val="000000" w:themeColor="text1"/>
          <w:sz w:val="24"/>
          <w:szCs w:val="24"/>
        </w:rPr>
        <w:t>* Tiến hành TN:</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Bố trí TN, điều chỉnh kim điện kế chỉ đúng vạch 0</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Lần lượt dịch chuyển cực Bắc lại gần và ra xa cuộn dây, quan sát chiều lệch của kim điện kế</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b/>
          <w:bCs/>
          <w:i/>
          <w:iCs/>
          <w:color w:val="000000" w:themeColor="text1"/>
          <w:sz w:val="24"/>
          <w:szCs w:val="24"/>
        </w:rPr>
      </w:pPr>
      <w:r w:rsidRPr="008C4918">
        <w:rPr>
          <w:rFonts w:ascii="Times New Roman" w:hAnsi="Times New Roman" w:cs="Times New Roman"/>
          <w:b/>
          <w:bCs/>
          <w:i/>
          <w:iCs/>
          <w:color w:val="000000" w:themeColor="text1"/>
          <w:sz w:val="24"/>
          <w:szCs w:val="24"/>
        </w:rPr>
        <w:t>* Kết quả TN:</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Trong quá trình đưa nam châm lại gần hay ra xa khung dây, ta thấy kim điện kế bị lệch, điều này chứng tỏ đã có dòng điện qua cuộn dây. Ngoài ra chiều lệch của kim điện kế trong hai trường hợp là ngược nhau, cho thấy hai dòng điện ngược chiều nhau.</w:t>
      </w:r>
    </w:p>
    <w:p w:rsidR="00507951"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Khi nam châm dừng lại, ta thấy kim điện kế dừng lại ở vạch số 0, chứng tỏ không có dòng điệ</w:t>
      </w:r>
      <w:r>
        <w:rPr>
          <w:rFonts w:ascii="Times New Roman" w:hAnsi="Times New Roman" w:cs="Times New Roman"/>
          <w:color w:val="000000" w:themeColor="text1"/>
          <w:sz w:val="24"/>
          <w:szCs w:val="24"/>
        </w:rPr>
        <w:t>n qua khung dây.</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b/>
          <w:bCs/>
          <w:color w:val="000000" w:themeColor="text1"/>
          <w:sz w:val="24"/>
          <w:szCs w:val="24"/>
        </w:rPr>
        <w:t xml:space="preserve">* Nhận xét: </w:t>
      </w:r>
      <w:r w:rsidRPr="008C4918">
        <w:rPr>
          <w:rFonts w:ascii="Times New Roman" w:hAnsi="Times New Roman" w:cs="Times New Roman"/>
          <w:color w:val="000000" w:themeColor="text1"/>
          <w:sz w:val="24"/>
          <w:szCs w:val="24"/>
        </w:rPr>
        <w:t xml:space="preserve">Việc đưa nam châm lại gần hoặc ra xa cuộn dây làm thay đổi độ lớn cảm ứng từ B qua cuộn dây (tăng lên hoặc giảm xuống) từ đó thay đổi từ thông </w:t>
      </w:r>
      <w:r w:rsidRPr="00FF2A4E">
        <w:rPr>
          <w:rFonts w:ascii="Times New Roman" w:hAnsi="Times New Roman" w:cs="Times New Roman"/>
          <w:color w:val="000000" w:themeColor="text1"/>
          <w:position w:val="-4"/>
          <w:sz w:val="24"/>
          <w:szCs w:val="24"/>
        </w:rPr>
        <w:object w:dxaOrig="260" w:dyaOrig="240">
          <v:shape id="_x0000_i1047" type="#_x0000_t75" alt="" style="width:12.7pt;height:12.1pt" o:ole="">
            <v:imagedata r:id="rId58" o:title=""/>
          </v:shape>
          <o:OLEObject Type="Embed" ProgID="Equation.3" ShapeID="_x0000_i1047" DrawAspect="Content" ObjectID="_1800295871" r:id="rId59"/>
        </w:object>
      </w:r>
      <w:r w:rsidRPr="008C4918">
        <w:rPr>
          <w:rFonts w:ascii="Times New Roman" w:hAnsi="Times New Roman" w:cs="Times New Roman"/>
          <w:color w:val="000000" w:themeColor="text1"/>
          <w:sz w:val="24"/>
          <w:szCs w:val="24"/>
        </w:rPr>
        <w:t xml:space="preserve">(tăng lên hoặc giảm xuống) qua cuộn dây. Chỉ khi từ thông </w:t>
      </w:r>
      <w:r w:rsidRPr="008C4918">
        <w:rPr>
          <w:position w:val="-4"/>
          <w:sz w:val="24"/>
          <w:szCs w:val="24"/>
        </w:rPr>
        <w:object w:dxaOrig="279" w:dyaOrig="260">
          <v:shape id="_x0000_i1048" type="#_x0000_t75" alt="" style="width:14.5pt;height:13.3pt" o:ole="">
            <v:imagedata r:id="rId60" o:title=""/>
          </v:shape>
          <o:OLEObject Type="Embed" ProgID="Equation.DSMT4" ShapeID="_x0000_i1048" DrawAspect="Content" ObjectID="_1800295872" r:id="rId61"/>
        </w:object>
      </w:r>
      <w:r w:rsidRPr="008C4918">
        <w:rPr>
          <w:rFonts w:ascii="Times New Roman" w:hAnsi="Times New Roman" w:cs="Times New Roman"/>
          <w:color w:val="000000" w:themeColor="text1"/>
          <w:sz w:val="24"/>
          <w:szCs w:val="24"/>
        </w:rPr>
        <w:t xml:space="preserve"> thay đổi thì trong cuộn dây mới xuất hiện dòng điện cảm ứng. Khi từ thông tăng hoặc giảm thì dòng điện cảm ứng trong cuộn dây là ngược chiều nhau.</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b/>
          <w:bCs/>
          <w:color w:val="000000" w:themeColor="text1"/>
          <w:sz w:val="24"/>
          <w:szCs w:val="24"/>
        </w:rPr>
      </w:pPr>
      <w:r w:rsidRPr="008C4918">
        <w:rPr>
          <w:rFonts w:ascii="Times New Roman" w:hAnsi="Times New Roman" w:cs="Times New Roman"/>
          <w:b/>
          <w:bCs/>
          <w:color w:val="000000" w:themeColor="text1"/>
          <w:sz w:val="24"/>
          <w:szCs w:val="24"/>
        </w:rPr>
        <w:t>TN2: Khung dây dẫn đặt cạnh nam châm điện</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noProof/>
          <w:sz w:val="24"/>
          <w:szCs w:val="24"/>
          <w14:ligatures w14:val="standardContextual"/>
        </w:rPr>
        <w:drawing>
          <wp:inline distT="0" distB="0" distL="0" distR="0" wp14:anchorId="20C7D284" wp14:editId="2CE3CF79">
            <wp:extent cx="2400300" cy="1809750"/>
            <wp:effectExtent l="0" t="0" r="0" b="0"/>
            <wp:docPr id="1886258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58584" name="Picture 1"/>
                    <pic:cNvPicPr/>
                  </pic:nvPicPr>
                  <pic:blipFill>
                    <a:blip r:embed="rId62"/>
                    <a:stretch>
                      <a:fillRect/>
                    </a:stretch>
                  </pic:blipFill>
                  <pic:spPr>
                    <a:xfrm>
                      <a:off x="0" y="0"/>
                      <a:ext cx="2400300" cy="1809750"/>
                    </a:xfrm>
                    <a:prstGeom prst="rect">
                      <a:avLst/>
                    </a:prstGeom>
                  </pic:spPr>
                </pic:pic>
              </a:graphicData>
            </a:graphic>
          </wp:inline>
        </w:drawing>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(1) Nam châm điện</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(2) Cuộn dây</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(3) Điện kế</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(4) Khóa K</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(5) Nguồn điện</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(6) Biến trở</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b/>
          <w:bCs/>
          <w:i/>
          <w:iCs/>
          <w:color w:val="000000" w:themeColor="text1"/>
          <w:sz w:val="24"/>
          <w:szCs w:val="24"/>
        </w:rPr>
      </w:pP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b/>
          <w:bCs/>
          <w:i/>
          <w:iCs/>
          <w:color w:val="000000" w:themeColor="text1"/>
          <w:sz w:val="24"/>
          <w:szCs w:val="24"/>
        </w:rPr>
      </w:pP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b/>
          <w:bCs/>
          <w:i/>
          <w:iCs/>
          <w:color w:val="000000" w:themeColor="text1"/>
          <w:sz w:val="24"/>
          <w:szCs w:val="24"/>
        </w:rPr>
        <w:t xml:space="preserve">* Tiến hành TN: </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Bố trí TN, điều chỉnh kim điện kế chỉ đúng vạch số 0</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Quan sát kim điện kế khi đóng hoặc ngắt khóa K</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Đóng khóa K rồi di chuyển con chạy trên biến trở sang trái hoặc sang phải. Quan sát kim điện kế.</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b/>
          <w:bCs/>
          <w:i/>
          <w:iCs/>
          <w:color w:val="000000" w:themeColor="text1"/>
          <w:sz w:val="24"/>
          <w:szCs w:val="24"/>
        </w:rPr>
        <w:t xml:space="preserve">* Kết quả TN: </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Khi đóng hoặc ngắt khóa K, ta thấy kim điện kế bị lệch, điều này chứng tỏ đã có dòng điện qua cuộn dây. Ngoài ra chiều lệch của kim điện kế trong hai trường hợp là ngược nhau, cho thấy hai dòng điện ngược chiều nhau. Hiện tượng chỉ xảy ra ngay khi đóng hoặc ngắt khóa K</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Khi di chuyển con chạy trên biến trở sang trái hoặc sang phải, ta thấy kim điện kế bị lệch, điều này chứng tỏ đã có dòng điện qua cuộn dây. Ngoài ra chiều lệch của kim điện kế trong hai trường hợp là ngược nhau, cho thấy hai dòng điện ngược chiều nhau. Hiện tượng chỉ xảy ra trong quá trình di chuyển con chạy, khi con chạy đã đứng yên thì không còn dòng điện cảm ứng nữa.</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b/>
          <w:bCs/>
          <w:color w:val="000000" w:themeColor="text1"/>
          <w:sz w:val="24"/>
          <w:szCs w:val="24"/>
        </w:rPr>
        <w:t xml:space="preserve">* Nhận xét: </w:t>
      </w:r>
      <w:r w:rsidRPr="008C4918">
        <w:rPr>
          <w:rFonts w:ascii="Times New Roman" w:hAnsi="Times New Roman" w:cs="Times New Roman"/>
          <w:color w:val="000000" w:themeColor="text1"/>
          <w:sz w:val="24"/>
          <w:szCs w:val="24"/>
        </w:rPr>
        <w:t xml:space="preserve">Việc đóng hoặc ngắt khóa K hay điều chỉnh biến trở sang trái hoặc sang phải làm thay đổi cường độ dòng điện qua nam châm điện → thay đổi độ lớn cảm ứng từ B qua cuộn dây → từ đó thay đổi từ thông </w:t>
      </w:r>
      <w:r w:rsidRPr="008C4918">
        <w:rPr>
          <w:position w:val="-4"/>
          <w:sz w:val="24"/>
          <w:szCs w:val="24"/>
        </w:rPr>
        <w:object w:dxaOrig="279" w:dyaOrig="260">
          <v:shape id="_x0000_i1049" type="#_x0000_t75" alt="" style="width:14.5pt;height:13.3pt" o:ole="">
            <v:imagedata r:id="rId63" o:title=""/>
          </v:shape>
          <o:OLEObject Type="Embed" ProgID="Equation.DSMT4" ShapeID="_x0000_i1049" DrawAspect="Content" ObjectID="_1800295873" r:id="rId64"/>
        </w:object>
      </w:r>
      <w:r w:rsidRPr="008C4918">
        <w:rPr>
          <w:rFonts w:ascii="Times New Roman" w:hAnsi="Times New Roman" w:cs="Times New Roman"/>
          <w:color w:val="000000" w:themeColor="text1"/>
          <w:sz w:val="24"/>
          <w:szCs w:val="24"/>
        </w:rPr>
        <w:t xml:space="preserve"> (tăng lên hoặc giảm xuống) qua cuộn dây. Chỉ khi từ thông </w:t>
      </w:r>
      <w:r w:rsidRPr="008C4918">
        <w:rPr>
          <w:position w:val="-4"/>
          <w:sz w:val="24"/>
          <w:szCs w:val="24"/>
        </w:rPr>
        <w:object w:dxaOrig="279" w:dyaOrig="260">
          <v:shape id="_x0000_i1050" type="#_x0000_t75" alt="" style="width:14.5pt;height:13.3pt" o:ole="">
            <v:imagedata r:id="rId65" o:title=""/>
          </v:shape>
          <o:OLEObject Type="Embed" ProgID="Equation.DSMT4" ShapeID="_x0000_i1050" DrawAspect="Content" ObjectID="_1800295874" r:id="rId66"/>
        </w:object>
      </w:r>
      <w:r w:rsidRPr="008C4918">
        <w:rPr>
          <w:rFonts w:ascii="Times New Roman" w:hAnsi="Times New Roman" w:cs="Times New Roman"/>
          <w:color w:val="000000" w:themeColor="text1"/>
          <w:sz w:val="24"/>
          <w:szCs w:val="24"/>
        </w:rPr>
        <w:t xml:space="preserve"> thay đổi thì trong cuộn dây mới xuất hiện dòng điện cảm ứng. Khi từ thông tăng hoặc giảm thì dòng điện cảm ứng trong cuộn dây là ngược chiều nhau.</w:t>
      </w:r>
    </w:p>
    <w:p w:rsidR="00507951" w:rsidRPr="008C4918"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i/>
          <w:iCs/>
          <w:color w:val="FF0000"/>
          <w:sz w:val="24"/>
          <w:szCs w:val="24"/>
        </w:rPr>
      </w:pPr>
      <w:r w:rsidRPr="008C4918">
        <w:rPr>
          <w:rFonts w:ascii="Times New Roman" w:hAnsi="Times New Roman" w:cs="Times New Roman"/>
          <w:i/>
          <w:iCs/>
          <w:color w:val="FF0000"/>
          <w:sz w:val="24"/>
          <w:szCs w:val="24"/>
        </w:rPr>
        <w:t>2.2. Kết luận</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rFonts w:ascii="Times New Roman" w:hAnsi="Times New Roman" w:cs="Times New Roman"/>
          <w:color w:val="000000" w:themeColor="text1"/>
          <w:sz w:val="24"/>
          <w:szCs w:val="24"/>
        </w:rPr>
        <w:t xml:space="preserve">Khi một trong các đại lượng B, S hoặc </w:t>
      </w:r>
      <w:r w:rsidRPr="008C4918">
        <w:rPr>
          <w:position w:val="-6"/>
          <w:sz w:val="24"/>
          <w:szCs w:val="24"/>
        </w:rPr>
        <w:object w:dxaOrig="240" w:dyaOrig="240">
          <v:shape id="_x0000_i1051" type="#_x0000_t75" alt="" style="width:11.5pt;height:11.5pt" o:ole="">
            <v:imagedata r:id="rId67" o:title=""/>
          </v:shape>
          <o:OLEObject Type="Embed" ProgID="Equation.DSMT4" ShapeID="_x0000_i1051" DrawAspect="Content" ObjectID="_1800295875" r:id="rId68"/>
        </w:object>
      </w:r>
      <w:r w:rsidRPr="008C4918">
        <w:rPr>
          <w:rFonts w:ascii="Times New Roman" w:hAnsi="Times New Roman" w:cs="Times New Roman"/>
          <w:color w:val="000000" w:themeColor="text1"/>
          <w:sz w:val="24"/>
          <w:szCs w:val="24"/>
        </w:rPr>
        <w:t xml:space="preserve"> thay đổi thì từ thông </w:t>
      </w:r>
      <w:r w:rsidRPr="008C4918">
        <w:rPr>
          <w:position w:val="-4"/>
          <w:sz w:val="24"/>
          <w:szCs w:val="24"/>
        </w:rPr>
        <w:object w:dxaOrig="279" w:dyaOrig="260">
          <v:shape id="_x0000_i1052" type="#_x0000_t75" alt="" style="width:14.5pt;height:13.3pt" o:ole="">
            <v:imagedata r:id="rId69" o:title=""/>
          </v:shape>
          <o:OLEObject Type="Embed" ProgID="Equation.DSMT4" ShapeID="_x0000_i1052" DrawAspect="Content" ObjectID="_1800295876" r:id="rId70"/>
        </w:object>
      </w:r>
      <w:r w:rsidRPr="008C4918">
        <w:rPr>
          <w:rFonts w:ascii="Times New Roman" w:hAnsi="Times New Roman" w:cs="Times New Roman"/>
          <w:color w:val="000000" w:themeColor="text1"/>
          <w:sz w:val="24"/>
          <w:szCs w:val="24"/>
        </w:rPr>
        <w:t xml:space="preserve"> biến thiên.</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rFonts w:ascii="Times New Roman" w:hAnsi="Times New Roman" w:cs="Times New Roman"/>
          <w:color w:val="000000" w:themeColor="text1"/>
          <w:sz w:val="24"/>
          <w:szCs w:val="24"/>
        </w:rPr>
        <w:t xml:space="preserve">Khi từ thông qua cuộn dây dẫn kín biến thiên thì trong cuộn dây dẫn đó xuất hiện một dòng điện gọi là dòng điện cảm ứng. Hiện tượng xuất hiện dòng điện cảm ứng trong cuộn dây dẫn gọi là hiện tượng cảm ứng điện từ. </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rFonts w:ascii="Times New Roman" w:hAnsi="Times New Roman" w:cs="Times New Roman"/>
          <w:color w:val="000000" w:themeColor="text1"/>
          <w:sz w:val="24"/>
          <w:szCs w:val="24"/>
        </w:rPr>
        <w:t>Hiện tượng này chỉ tồn tại trong khoảng thời gian từ thông qua cuộn dây dẫn kín biến thiên.</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b/>
          <w:bCs/>
          <w:i/>
          <w:iCs/>
          <w:color w:val="C00000"/>
          <w:sz w:val="24"/>
          <w:szCs w:val="24"/>
        </w:rPr>
      </w:pPr>
      <w:r w:rsidRPr="008C4918">
        <w:rPr>
          <w:rFonts w:ascii="Times New Roman" w:hAnsi="Times New Roman" w:cs="Times New Roman"/>
          <w:b/>
          <w:bCs/>
          <w:color w:val="C00000"/>
          <w:sz w:val="24"/>
          <w:szCs w:val="24"/>
        </w:rPr>
        <w:t xml:space="preserve">3. Chiều dòng điện cảm ứng. Định luật Lenz: </w:t>
      </w:r>
      <w:r w:rsidRPr="008C4918">
        <w:rPr>
          <w:rFonts w:ascii="Times New Roman" w:hAnsi="Times New Roman" w:cs="Times New Roman"/>
          <w:color w:val="000000" w:themeColor="text1"/>
          <w:sz w:val="24"/>
          <w:szCs w:val="24"/>
        </w:rPr>
        <w:t xml:space="preserve">Theo định luật Lenz: </w:t>
      </w:r>
      <w:r w:rsidRPr="008C4918">
        <w:rPr>
          <w:rFonts w:ascii="Times New Roman" w:hAnsi="Times New Roman" w:cs="Times New Roman"/>
          <w:i/>
          <w:iCs/>
          <w:color w:val="000000" w:themeColor="text1"/>
          <w:sz w:val="24"/>
          <w:szCs w:val="24"/>
        </w:rPr>
        <w:t>“Dòng điện cảm ứng xuất hiện trong mạch kín có chiều sao cho từ trường do nó sính ra có tác dụng chống lại sự biến thiên của từ thông qua mạch kín đó.”</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b/>
          <w:bCs/>
          <w:color w:val="C00000"/>
          <w:sz w:val="24"/>
          <w:szCs w:val="24"/>
        </w:rPr>
      </w:pPr>
      <w:r w:rsidRPr="008C4918">
        <w:rPr>
          <w:rFonts w:ascii="Times New Roman" w:hAnsi="Times New Roman" w:cs="Times New Roman"/>
          <w:b/>
          <w:bCs/>
          <w:color w:val="C00000"/>
          <w:sz w:val="24"/>
          <w:szCs w:val="24"/>
        </w:rPr>
        <w:t>4. Suất điện động cảm ứng. Định luật Faraday</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rFonts w:ascii="Times New Roman" w:hAnsi="Times New Roman" w:cs="Times New Roman"/>
          <w:color w:val="000000" w:themeColor="text1"/>
          <w:sz w:val="24"/>
          <w:szCs w:val="24"/>
        </w:rPr>
        <w:t>Định luật Faraday về cảm ứng điện từ: Độ lớn của suất điện động cảm ứng trong mạch kín tỉ lệ với tốc độ biến thiên của từ thông qua mạch</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rFonts w:ascii="Times New Roman" w:hAnsi="Times New Roman" w:cs="Times New Roman"/>
          <w:color w:val="000000" w:themeColor="text1"/>
          <w:sz w:val="24"/>
          <w:szCs w:val="24"/>
        </w:rPr>
        <w:t xml:space="preserve">Xét trong khoảng thời gian </w:t>
      </w:r>
      <w:r w:rsidRPr="00FF2A4E">
        <w:rPr>
          <w:position w:val="-6"/>
        </w:rPr>
        <w:object w:dxaOrig="300" w:dyaOrig="279">
          <v:shape id="_x0000_i1053" type="#_x0000_t75" alt="" style="width:15.15pt;height:14.5pt" o:ole="">
            <v:imagedata r:id="rId71" o:title=""/>
          </v:shape>
          <o:OLEObject Type="Embed" ProgID="Equation.3" ShapeID="_x0000_i1053" DrawAspect="Content" ObjectID="_1800295877" r:id="rId72"/>
        </w:object>
      </w:r>
      <w:r w:rsidRPr="008C4918">
        <w:rPr>
          <w:rFonts w:ascii="Times New Roman" w:hAnsi="Times New Roman" w:cs="Times New Roman"/>
          <w:color w:val="000000" w:themeColor="text1"/>
          <w:sz w:val="24"/>
          <w:szCs w:val="24"/>
        </w:rPr>
        <w:t xml:space="preserve"> đủ nhỏ, từ thông qua mạch kín biến thiên một lượng </w:t>
      </w:r>
      <w:r w:rsidRPr="007C332D">
        <w:rPr>
          <w:position w:val="-4"/>
        </w:rPr>
        <w:object w:dxaOrig="420" w:dyaOrig="260">
          <v:shape id="_x0000_i1054" type="#_x0000_t75" alt="" style="width:21.2pt;height:12.7pt" o:ole="">
            <v:imagedata r:id="rId73" o:title=""/>
          </v:shape>
          <o:OLEObject Type="Embed" ProgID="Equation.3" ShapeID="_x0000_i1054" DrawAspect="Content" ObjectID="_1800295878" r:id="rId74"/>
        </w:object>
      </w:r>
      <w:r w:rsidRPr="008C4918">
        <w:rPr>
          <w:rFonts w:ascii="Times New Roman" w:hAnsi="Times New Roman" w:cs="Times New Roman"/>
          <w:color w:val="000000" w:themeColor="text1"/>
          <w:sz w:val="24"/>
          <w:szCs w:val="24"/>
        </w:rPr>
        <w:t xml:space="preserve"> thì </w:t>
      </w:r>
      <w:r w:rsidRPr="00FF2A4E">
        <w:rPr>
          <w:rFonts w:ascii="Times New Roman" w:hAnsi="Times New Roman" w:cs="Times New Roman"/>
          <w:color w:val="000000" w:themeColor="text1"/>
          <w:position w:val="-28"/>
          <w:sz w:val="24"/>
          <w:szCs w:val="24"/>
        </w:rPr>
        <w:object w:dxaOrig="520" w:dyaOrig="680">
          <v:shape id="_x0000_i1055" type="#_x0000_t75" alt="" style="width:25.4pt;height:33.9pt" o:ole="">
            <v:imagedata r:id="rId75" o:title=""/>
          </v:shape>
          <o:OLEObject Type="Embed" ProgID="Equation.3" ShapeID="_x0000_i1055" DrawAspect="Content" ObjectID="_1800295879" r:id="rId76"/>
        </w:object>
      </w:r>
      <w:r w:rsidRPr="008C4918">
        <w:rPr>
          <w:rFonts w:ascii="Times New Roman" w:hAnsi="Times New Roman" w:cs="Times New Roman"/>
          <w:color w:val="000000" w:themeColor="text1"/>
          <w:sz w:val="24"/>
          <w:szCs w:val="24"/>
        </w:rPr>
        <w:t xml:space="preserve"> là tốc độ biến thiên của từ thông. Vì vậy, biểu thức định luật Faraday được viết:</w:t>
      </w:r>
    </w:p>
    <w:p w:rsidR="00507951" w:rsidRPr="008C4918" w:rsidRDefault="00507951" w:rsidP="00507951">
      <w:pPr>
        <w:pStyle w:val="ListParagraph"/>
        <w:tabs>
          <w:tab w:val="left" w:pos="284"/>
          <w:tab w:val="left" w:pos="2552"/>
          <w:tab w:val="left" w:pos="4820"/>
          <w:tab w:val="left" w:pos="7088"/>
        </w:tabs>
        <w:spacing w:after="0" w:line="240" w:lineRule="auto"/>
        <w:ind w:left="0"/>
        <w:jc w:val="center"/>
        <w:rPr>
          <w:rFonts w:ascii="Times New Roman" w:hAnsi="Times New Roman" w:cs="Times New Roman"/>
          <w:color w:val="000000" w:themeColor="text1"/>
          <w:sz w:val="24"/>
          <w:szCs w:val="24"/>
        </w:rPr>
      </w:pPr>
      <w:r w:rsidRPr="00FF2A4E">
        <w:rPr>
          <w:rFonts w:ascii="Times New Roman" w:hAnsi="Times New Roman" w:cs="Times New Roman"/>
          <w:color w:val="000000" w:themeColor="text1"/>
          <w:position w:val="-28"/>
          <w:sz w:val="24"/>
          <w:szCs w:val="24"/>
        </w:rPr>
        <w:object w:dxaOrig="1140" w:dyaOrig="680">
          <v:shape id="_x0000_i1056" type="#_x0000_t75" alt="" style="width:56.85pt;height:33.9pt" o:ole="">
            <v:imagedata r:id="rId77" o:title=""/>
          </v:shape>
          <o:OLEObject Type="Embed" ProgID="Equation.3" ShapeID="_x0000_i1056" DrawAspect="Content" ObjectID="_1800295880" r:id="rId78"/>
        </w:objec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rFonts w:ascii="Times New Roman" w:hAnsi="Times New Roman" w:cs="Times New Roman"/>
          <w:color w:val="000000" w:themeColor="text1"/>
          <w:sz w:val="24"/>
          <w:szCs w:val="24"/>
        </w:rPr>
        <w:t xml:space="preserve">Trong hệ SI, hệ số tỉ lệ </w:t>
      </w:r>
      <w:r w:rsidRPr="00FF2A4E">
        <w:rPr>
          <w:rFonts w:ascii="Times New Roman" w:hAnsi="Times New Roman" w:cs="Times New Roman"/>
          <w:color w:val="000000" w:themeColor="text1"/>
          <w:position w:val="-6"/>
          <w:sz w:val="24"/>
          <w:szCs w:val="24"/>
        </w:rPr>
        <w:object w:dxaOrig="580" w:dyaOrig="279">
          <v:shape id="_x0000_i1057" type="#_x0000_t75" alt="" style="width:29.05pt;height:14.5pt" o:ole="">
            <v:imagedata r:id="rId79" o:title=""/>
          </v:shape>
          <o:OLEObject Type="Embed" ProgID="Equation.3" ShapeID="_x0000_i1057" DrawAspect="Content" ObjectID="_1800295881" r:id="rId80"/>
        </w:object>
      </w:r>
      <w:r w:rsidRPr="008C4918">
        <w:rPr>
          <w:rFonts w:ascii="Times New Roman" w:hAnsi="Times New Roman" w:cs="Times New Roman"/>
          <w:color w:val="000000" w:themeColor="text1"/>
          <w:sz w:val="24"/>
          <w:szCs w:val="24"/>
        </w:rPr>
        <w:t xml:space="preserve"> Kết hơp với định luật Lenz ta có biểu thức xác định suất điện động cảm ứng </w:t>
      </w:r>
    </w:p>
    <w:p w:rsidR="00507951" w:rsidRPr="008C4918" w:rsidRDefault="00507951" w:rsidP="00507951">
      <w:pPr>
        <w:pStyle w:val="ListParagraph"/>
        <w:tabs>
          <w:tab w:val="left" w:pos="284"/>
          <w:tab w:val="left" w:pos="2552"/>
          <w:tab w:val="left" w:pos="4820"/>
          <w:tab w:val="left" w:pos="7088"/>
        </w:tabs>
        <w:spacing w:after="0" w:line="240" w:lineRule="auto"/>
        <w:ind w:left="0"/>
        <w:jc w:val="center"/>
        <w:rPr>
          <w:rFonts w:ascii="Times New Roman" w:hAnsi="Times New Roman" w:cs="Times New Roman"/>
          <w:color w:val="000000" w:themeColor="text1"/>
          <w:sz w:val="24"/>
          <w:szCs w:val="24"/>
        </w:rPr>
      </w:pPr>
      <w:r w:rsidRPr="007C332D">
        <w:rPr>
          <w:position w:val="-24"/>
        </w:rPr>
        <w:object w:dxaOrig="1060" w:dyaOrig="620">
          <v:shape id="_x0000_i1058" type="#_x0000_t75" alt="" style="width:53.25pt;height:31.45pt" o:ole="">
            <v:imagedata r:id="rId81" o:title=""/>
          </v:shape>
          <o:OLEObject Type="Embed" ProgID="Equation.3" ShapeID="_x0000_i1058" DrawAspect="Content" ObjectID="_1800295882" r:id="rId82"/>
        </w:object>
      </w:r>
    </w:p>
    <w:p w:rsidR="00507951" w:rsidRDefault="00507951" w:rsidP="00507951">
      <w:pPr>
        <w:pStyle w:val="ListParagraph"/>
        <w:tabs>
          <w:tab w:val="left" w:pos="284"/>
          <w:tab w:val="left" w:pos="2552"/>
          <w:tab w:val="left" w:pos="4820"/>
          <w:tab w:val="left" w:pos="7088"/>
        </w:tabs>
        <w:spacing w:after="0" w:line="240" w:lineRule="auto"/>
        <w:ind w:left="0"/>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xml:space="preserve">Nếu trường hợp mạch điện là cuộn dây có N vòng dây, </w:t>
      </w:r>
      <w:r w:rsidRPr="008C4918">
        <w:rPr>
          <w:position w:val="-4"/>
          <w:sz w:val="24"/>
          <w:szCs w:val="24"/>
        </w:rPr>
        <w:object w:dxaOrig="279" w:dyaOrig="260">
          <v:shape id="_x0000_i1059" type="#_x0000_t75" alt="" style="width:14.5pt;height:13.3pt" o:ole="">
            <v:imagedata r:id="rId83" o:title=""/>
          </v:shape>
          <o:OLEObject Type="Embed" ProgID="Equation.DSMT4" ShapeID="_x0000_i1059" DrawAspect="Content" ObjectID="_1800295883" r:id="rId84"/>
        </w:object>
      </w:r>
      <w:r w:rsidRPr="008C4918">
        <w:rPr>
          <w:rFonts w:ascii="Times New Roman" w:hAnsi="Times New Roman" w:cs="Times New Roman"/>
          <w:color w:val="000000" w:themeColor="text1"/>
          <w:sz w:val="24"/>
          <w:szCs w:val="24"/>
        </w:rPr>
        <w:t xml:space="preserve"> là từ thông qua diện tích giới hạn bởi một vòng dây</w:t>
      </w:r>
    </w:p>
    <w:p w:rsidR="00507951" w:rsidRPr="008C4918" w:rsidRDefault="00507951" w:rsidP="00507951">
      <w:pPr>
        <w:pStyle w:val="ListParagraph"/>
        <w:tabs>
          <w:tab w:val="left" w:pos="284"/>
          <w:tab w:val="left" w:pos="2552"/>
          <w:tab w:val="left" w:pos="4820"/>
          <w:tab w:val="left" w:pos="7088"/>
        </w:tabs>
        <w:spacing w:after="0" w:line="240" w:lineRule="auto"/>
        <w:ind w:left="0"/>
        <w:jc w:val="center"/>
        <w:rPr>
          <w:rFonts w:ascii="Times New Roman" w:hAnsi="Times New Roman" w:cs="Times New Roman"/>
          <w:color w:val="000000" w:themeColor="text1"/>
          <w:sz w:val="24"/>
          <w:szCs w:val="24"/>
        </w:rPr>
      </w:pPr>
      <w:r w:rsidRPr="007C332D">
        <w:rPr>
          <w:position w:val="-24"/>
        </w:rPr>
        <w:object w:dxaOrig="1240" w:dyaOrig="620">
          <v:shape id="_x0000_i1060" type="#_x0000_t75" alt="" style="width:61.7pt;height:31.45pt" o:ole="">
            <v:imagedata r:id="rId85" o:title=""/>
          </v:shape>
          <o:OLEObject Type="Embed" ProgID="Equation.3" ShapeID="_x0000_i1060" DrawAspect="Content" ObjectID="_1800295884" r:id="rId86"/>
        </w:objec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rFonts w:ascii="Times New Roman" w:hAnsi="Times New Roman" w:cs="Times New Roman"/>
          <w:b/>
          <w:bCs/>
          <w:color w:val="000000" w:themeColor="text1"/>
          <w:sz w:val="24"/>
          <w:szCs w:val="24"/>
        </w:rPr>
        <w:t>Suất điện động cảm ứng trong một đoạn dây dẫn chuyển động:</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Wingdings" w:hAnsi="Wingdings" w:cs="Times New Roman"/>
          <w:color w:val="000000" w:themeColor="text1"/>
          <w:sz w:val="24"/>
          <w:szCs w:val="24"/>
        </w:rPr>
        <w:t></w:t>
      </w:r>
      <w:r w:rsidRPr="008C4918">
        <w:rPr>
          <w:rFonts w:ascii="Wingdings" w:hAnsi="Wingdings" w:cs="Times New Roman"/>
          <w:color w:val="000000" w:themeColor="text1"/>
          <w:sz w:val="24"/>
          <w:szCs w:val="24"/>
        </w:rPr>
        <w:tab/>
      </w:r>
      <w:r w:rsidRPr="008C4918">
        <w:rPr>
          <w:rFonts w:ascii="Times New Roman" w:hAnsi="Times New Roman" w:cs="Times New Roman"/>
          <w:color w:val="000000" w:themeColor="text1"/>
          <w:sz w:val="24"/>
          <w:szCs w:val="24"/>
          <w:lang w:val="vi-VN"/>
        </w:rPr>
        <w:t xml:space="preserve">Khi một đoạn dây </w:t>
      </w:r>
      <w:r w:rsidRPr="008C4918">
        <w:rPr>
          <w:rFonts w:ascii="Times New Roman" w:hAnsi="Times New Roman" w:cs="Times New Roman"/>
          <w:color w:val="000000" w:themeColor="text1"/>
          <w:sz w:val="24"/>
          <w:szCs w:val="24"/>
        </w:rPr>
        <w:t xml:space="preserve">dẫn </w:t>
      </w:r>
      <w:r w:rsidRPr="00FF2A4E">
        <w:rPr>
          <w:rFonts w:ascii="Times New Roman" w:hAnsi="Times New Roman" w:cs="Times New Roman"/>
          <w:color w:val="000000" w:themeColor="text1"/>
          <w:position w:val="-6"/>
          <w:sz w:val="24"/>
          <w:szCs w:val="24"/>
        </w:rPr>
        <w:object w:dxaOrig="780" w:dyaOrig="279">
          <v:shape id="_x0000_i1061" type="#_x0000_t75" alt="" style="width:38.7pt;height:14.5pt" o:ole="">
            <v:imagedata r:id="rId87" o:title=""/>
          </v:shape>
          <o:OLEObject Type="Embed" ProgID="Equation.3" ShapeID="_x0000_i1061" DrawAspect="Content" ObjectID="_1800295885" r:id="rId88"/>
        </w:object>
      </w:r>
      <w:r w:rsidRPr="008C4918">
        <w:rPr>
          <w:rFonts w:ascii="Times New Roman" w:hAnsi="Times New Roman" w:cs="Times New Roman"/>
          <w:color w:val="000000" w:themeColor="text1"/>
          <w:sz w:val="24"/>
          <w:szCs w:val="24"/>
          <w:lang w:val="vi-VN"/>
        </w:rPr>
        <w:t xml:space="preserve"> chuyển động với vận tốc </w:t>
      </w:r>
      <w:r>
        <w:rPr>
          <w:rFonts w:ascii="Times New Roman" w:hAnsi="Times New Roman" w:cs="Times New Roman"/>
          <w:i/>
          <w:color w:val="000000" w:themeColor="text1"/>
          <w:sz w:val="24"/>
          <w:szCs w:val="24"/>
        </w:rPr>
        <w:t>v</w:t>
      </w:r>
      <w:r w:rsidRPr="008C4918">
        <w:rPr>
          <w:rFonts w:ascii="Times New Roman" w:hAnsi="Times New Roman" w:cs="Times New Roman"/>
          <w:color w:val="000000" w:themeColor="text1"/>
          <w:sz w:val="24"/>
          <w:szCs w:val="24"/>
          <w:lang w:val="vi-VN"/>
        </w:rPr>
        <w:t xml:space="preserve"> cắt các đường sức từ (có cảm ứng từ </w:t>
      </w:r>
      <w:r w:rsidRPr="009B6967">
        <w:rPr>
          <w:rFonts w:ascii="Times New Roman" w:hAnsi="Times New Roman" w:cs="Times New Roman"/>
          <w:color w:val="000000" w:themeColor="text1"/>
          <w:position w:val="-4"/>
          <w:sz w:val="24"/>
          <w:szCs w:val="24"/>
        </w:rPr>
        <w:object w:dxaOrig="240" w:dyaOrig="320">
          <v:shape id="_x0000_i1062" type="#_x0000_t75" alt="" style="width:12.1pt;height:16.35pt" o:ole="">
            <v:imagedata r:id="rId89" o:title=""/>
          </v:shape>
          <o:OLEObject Type="Embed" ProgID="Equation.3" ShapeID="_x0000_i1062" DrawAspect="Content" ObjectID="_1800295886" r:id="rId90"/>
        </w:object>
      </w:r>
      <w:r w:rsidRPr="008C4918">
        <w:rPr>
          <w:rFonts w:ascii="Times New Roman" w:hAnsi="Times New Roman" w:cs="Times New Roman"/>
          <w:color w:val="000000" w:themeColor="text1"/>
          <w:sz w:val="24"/>
          <w:szCs w:val="24"/>
        </w:rPr>
        <w:t>)</w:t>
      </w:r>
      <w:r w:rsidRPr="008C4918">
        <w:rPr>
          <w:rFonts w:ascii="Times New Roman" w:hAnsi="Times New Roman" w:cs="Times New Roman"/>
          <w:color w:val="000000" w:themeColor="text1"/>
          <w:sz w:val="24"/>
          <w:szCs w:val="24"/>
          <w:lang w:val="vi-VN"/>
        </w:rPr>
        <w:t xml:space="preserve"> thì trong đoạn dây đó xuất hiện suất điện động cảm ứng</w:t>
      </w:r>
      <w:r w:rsidRPr="008C4918">
        <w:rPr>
          <w:rFonts w:ascii="Times New Roman" w:hAnsi="Times New Roman" w:cs="Times New Roman"/>
          <w:color w:val="000000" w:themeColor="text1"/>
          <w:sz w:val="24"/>
          <w:szCs w:val="24"/>
        </w:rPr>
        <w:t xml:space="preserve"> </w:t>
      </w:r>
      <w:r w:rsidRPr="00FF2A4E">
        <w:rPr>
          <w:rFonts w:ascii="Times New Roman" w:hAnsi="Times New Roman" w:cs="Times New Roman"/>
          <w:color w:val="000000" w:themeColor="text1"/>
          <w:position w:val="-28"/>
          <w:sz w:val="24"/>
          <w:szCs w:val="24"/>
        </w:rPr>
        <w:object w:dxaOrig="999" w:dyaOrig="680">
          <v:shape id="_x0000_i1063" type="#_x0000_t75" alt="" style="width:50.2pt;height:33.9pt" o:ole="">
            <v:imagedata r:id="rId91" o:title=""/>
          </v:shape>
          <o:OLEObject Type="Embed" ProgID="Equation.3" ShapeID="_x0000_i1063" DrawAspect="Content" ObjectID="_1800295887" r:id="rId92"/>
        </w:object>
      </w:r>
    </w:p>
    <w:p w:rsidR="00507951" w:rsidRPr="008C4918" w:rsidRDefault="00507951" w:rsidP="00507951">
      <w:pPr>
        <w:pStyle w:val="ListParagraph"/>
        <w:tabs>
          <w:tab w:val="left" w:pos="284"/>
          <w:tab w:val="left" w:pos="2552"/>
          <w:tab w:val="left" w:pos="4820"/>
          <w:tab w:val="left" w:pos="7088"/>
        </w:tabs>
        <w:spacing w:after="0" w:line="240" w:lineRule="auto"/>
        <w:ind w:left="0"/>
        <w:jc w:val="center"/>
        <w:rPr>
          <w:rFonts w:ascii="Times New Roman" w:hAnsi="Times New Roman" w:cs="Times New Roman"/>
          <w:color w:val="000000" w:themeColor="text1"/>
          <w:sz w:val="24"/>
          <w:szCs w:val="24"/>
        </w:rPr>
      </w:pPr>
      <w:r w:rsidRPr="008C4918">
        <w:rPr>
          <w:noProof/>
          <w:sz w:val="24"/>
          <w:szCs w:val="24"/>
          <w14:ligatures w14:val="standardContextual"/>
        </w:rPr>
        <w:drawing>
          <wp:anchor distT="0" distB="0" distL="114300" distR="114300" simplePos="0" relativeHeight="251659264" behindDoc="0" locked="0" layoutInCell="1" allowOverlap="1" wp14:anchorId="3A9B0D4E" wp14:editId="695A3396">
            <wp:simplePos x="0" y="0"/>
            <wp:positionH relativeFrom="column">
              <wp:posOffset>5539105</wp:posOffset>
            </wp:positionH>
            <wp:positionV relativeFrom="paragraph">
              <wp:posOffset>1298132</wp:posOffset>
            </wp:positionV>
            <wp:extent cx="1190625" cy="1163955"/>
            <wp:effectExtent l="0" t="0" r="9525" b="0"/>
            <wp:wrapSquare wrapText="bothSides"/>
            <wp:docPr id="45800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05248" name="Picture 1"/>
                    <pic:cNvPicPr/>
                  </pic:nvPicPr>
                  <pic:blipFill>
                    <a:blip r:embed="rId93">
                      <a:extLst>
                        <a:ext uri="{28A0092B-C50C-407E-A947-70E740481C1C}">
                          <a14:useLocalDpi xmlns:a14="http://schemas.microsoft.com/office/drawing/2010/main" val="0"/>
                        </a:ext>
                      </a:extLst>
                    </a:blip>
                    <a:stretch>
                      <a:fillRect/>
                    </a:stretch>
                  </pic:blipFill>
                  <pic:spPr>
                    <a:xfrm>
                      <a:off x="0" y="0"/>
                      <a:ext cx="1190625" cy="1163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000000" w:themeColor="text1"/>
          <w:sz w:val="24"/>
          <w:szCs w:val="24"/>
          <w14:ligatures w14:val="standardContextual"/>
        </w:rPr>
        <w:drawing>
          <wp:inline distT="0" distB="0" distL="0" distR="0" wp14:anchorId="447A01EB" wp14:editId="17A87AF3">
            <wp:extent cx="1470356" cy="82473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77325" cy="828648"/>
                    </a:xfrm>
                    <a:prstGeom prst="rect">
                      <a:avLst/>
                    </a:prstGeom>
                    <a:noFill/>
                    <a:ln>
                      <a:noFill/>
                    </a:ln>
                  </pic:spPr>
                </pic:pic>
              </a:graphicData>
            </a:graphic>
          </wp:inline>
        </w:drawing>
      </w:r>
    </w:p>
    <w:p w:rsidR="00507951" w:rsidRPr="008F2C73"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C00000"/>
          <w:sz w:val="24"/>
          <w:szCs w:val="24"/>
        </w:rPr>
      </w:pPr>
      <w:r w:rsidRPr="008C4918">
        <w:rPr>
          <w:rFonts w:ascii="Wingdings" w:hAnsi="Wingdings" w:cs="Times New Roman"/>
          <w:color w:val="000000" w:themeColor="text1"/>
          <w:sz w:val="24"/>
          <w:szCs w:val="24"/>
          <w:lang w:val="vi-VN"/>
        </w:rPr>
        <w:t></w:t>
      </w:r>
      <w:r w:rsidRPr="008C4918">
        <w:rPr>
          <w:rFonts w:ascii="Wingdings" w:hAnsi="Wingdings" w:cs="Times New Roman"/>
          <w:color w:val="000000" w:themeColor="text1"/>
          <w:sz w:val="24"/>
          <w:szCs w:val="24"/>
          <w:lang w:val="vi-VN"/>
        </w:rPr>
        <w:tab/>
      </w:r>
      <w:r w:rsidRPr="008C4918">
        <w:rPr>
          <w:rFonts w:ascii="Times New Roman" w:hAnsi="Times New Roman" w:cs="Times New Roman"/>
          <w:color w:val="000000" w:themeColor="text1"/>
          <w:sz w:val="24"/>
          <w:szCs w:val="24"/>
          <w:lang w:val="vi-VN"/>
        </w:rPr>
        <w:t>Chiều của dòng điện cảm ứng trong đoạn dây MN được xác định bằng quy tắc bàn tay phải</w:t>
      </w:r>
      <w:r w:rsidRPr="008C4918">
        <w:rPr>
          <w:rFonts w:ascii="Times New Roman" w:hAnsi="Times New Roman" w:cs="Times New Roman"/>
          <w:color w:val="000000" w:themeColor="text1"/>
          <w:sz w:val="24"/>
          <w:szCs w:val="24"/>
        </w:rPr>
        <w:t xml:space="preserve">: </w:t>
      </w:r>
      <w:r w:rsidRPr="008F2C73">
        <w:rPr>
          <w:rFonts w:ascii="Times New Roman" w:hAnsi="Times New Roman" w:cs="Times New Roman"/>
          <w:i/>
          <w:iCs/>
          <w:color w:val="C00000"/>
          <w:sz w:val="24"/>
          <w:szCs w:val="24"/>
          <w:lang w:val="vi-VN"/>
        </w:rPr>
        <w:t xml:space="preserve">“Đặt bàn tay phải hứng các đường sức từ, ngón tay cái choãi ra </w:t>
      </w:r>
      <w:r w:rsidRPr="008F2C73">
        <w:rPr>
          <w:rFonts w:ascii="Times New Roman" w:hAnsi="Times New Roman" w:cs="Times New Roman"/>
          <w:i/>
          <w:iCs/>
          <w:color w:val="C00000"/>
          <w:sz w:val="24"/>
          <w:szCs w:val="24"/>
        </w:rPr>
        <w:t>90</w:t>
      </w:r>
      <w:r w:rsidRPr="008F2C73">
        <w:rPr>
          <w:rFonts w:ascii="Times New Roman" w:hAnsi="Times New Roman" w:cs="Times New Roman"/>
          <w:i/>
          <w:iCs/>
          <w:color w:val="C00000"/>
          <w:sz w:val="24"/>
          <w:szCs w:val="24"/>
          <w:vertAlign w:val="superscript"/>
        </w:rPr>
        <w:t>0</w:t>
      </w:r>
      <w:r w:rsidRPr="008F2C73">
        <w:rPr>
          <w:rFonts w:ascii="Times New Roman" w:hAnsi="Times New Roman" w:cs="Times New Roman"/>
          <w:i/>
          <w:iCs/>
          <w:color w:val="C00000"/>
          <w:sz w:val="24"/>
          <w:szCs w:val="24"/>
          <w:lang w:val="vi-VN"/>
        </w:rPr>
        <w:t xml:space="preserve"> hướng </w:t>
      </w:r>
      <w:r w:rsidRPr="008F2C73">
        <w:rPr>
          <w:rFonts w:ascii="Times New Roman" w:hAnsi="Times New Roman" w:cs="Times New Roman"/>
          <w:i/>
          <w:iCs/>
          <w:color w:val="C00000"/>
          <w:sz w:val="24"/>
          <w:szCs w:val="24"/>
          <w:lang w:val="vi-VN"/>
        </w:rPr>
        <w:lastRenderedPageBreak/>
        <w:t>theo chiều chuyển động của đoạn dây, khi đó đoạn dây dẫn đóng vai trò như một nguồn điện, chiều từ cổ tay đến các ngón tay còn lại chỉ chiều dòng điện cảm ứng trên đoạn dây”.</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lang w:val="it-IT"/>
        </w:rPr>
      </w:pPr>
      <w:r w:rsidRPr="008C4918">
        <w:rPr>
          <w:rFonts w:ascii="Wingdings" w:hAnsi="Wingdings" w:cs="Times New Roman"/>
          <w:color w:val="000000" w:themeColor="text1"/>
          <w:sz w:val="24"/>
          <w:szCs w:val="24"/>
          <w:lang w:val="it-IT"/>
        </w:rPr>
        <w:t></w:t>
      </w:r>
      <w:r w:rsidRPr="008C4918">
        <w:rPr>
          <w:rFonts w:ascii="Wingdings" w:hAnsi="Wingdings" w:cs="Times New Roman"/>
          <w:color w:val="000000" w:themeColor="text1"/>
          <w:sz w:val="24"/>
          <w:szCs w:val="24"/>
          <w:lang w:val="it-IT"/>
        </w:rPr>
        <w:tab/>
      </w:r>
      <w:r w:rsidRPr="008C4918">
        <w:rPr>
          <w:rFonts w:ascii="Times New Roman" w:hAnsi="Times New Roman" w:cs="Times New Roman"/>
          <w:color w:val="000000" w:themeColor="text1"/>
          <w:sz w:val="24"/>
          <w:szCs w:val="24"/>
          <w:lang w:val="it-IT"/>
        </w:rPr>
        <w:t>Xác định suất điện động cảm ứng trong đoạn dây dẫn chuyển động</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lang w:val="it-IT"/>
        </w:rPr>
        <w:t xml:space="preserve">+ </w:t>
      </w:r>
      <w:r w:rsidRPr="008C4918">
        <w:rPr>
          <w:rFonts w:ascii="Times New Roman" w:hAnsi="Times New Roman" w:cs="Times New Roman"/>
          <w:color w:val="000000" w:themeColor="text1"/>
          <w:sz w:val="24"/>
          <w:szCs w:val="24"/>
          <w:lang w:val="vi-VN"/>
        </w:rPr>
        <w:t xml:space="preserve">Khi </w:t>
      </w:r>
      <w:r w:rsidRPr="009B6967">
        <w:rPr>
          <w:rFonts w:ascii="Times New Roman" w:hAnsi="Times New Roman" w:cs="Times New Roman"/>
          <w:color w:val="000000" w:themeColor="text1"/>
          <w:position w:val="-6"/>
          <w:sz w:val="24"/>
          <w:szCs w:val="24"/>
        </w:rPr>
        <w:object w:dxaOrig="180" w:dyaOrig="340">
          <v:shape id="_x0000_i1064" type="#_x0000_t75" alt="" style="width:9.1pt;height:17.55pt" o:ole="">
            <v:imagedata r:id="rId95" o:title=""/>
          </v:shape>
          <o:OLEObject Type="Embed" ProgID="Equation.3" ShapeID="_x0000_i1064" DrawAspect="Content" ObjectID="_1800295888" r:id="rId96"/>
        </w:object>
      </w:r>
      <w:r w:rsidRPr="008C4918">
        <w:rPr>
          <w:rFonts w:ascii="Times New Roman" w:hAnsi="Times New Roman" w:cs="Times New Roman"/>
          <w:color w:val="000000" w:themeColor="text1"/>
          <w:sz w:val="24"/>
          <w:szCs w:val="24"/>
          <w:lang w:val="vi-VN"/>
        </w:rPr>
        <w:t xml:space="preserve"> và </w:t>
      </w:r>
      <w:r w:rsidRPr="009B6967">
        <w:rPr>
          <w:rFonts w:ascii="Times New Roman" w:hAnsi="Times New Roman" w:cs="Times New Roman"/>
          <w:color w:val="000000" w:themeColor="text1"/>
          <w:position w:val="-4"/>
          <w:sz w:val="24"/>
          <w:szCs w:val="24"/>
        </w:rPr>
        <w:object w:dxaOrig="240" w:dyaOrig="320">
          <v:shape id="_x0000_i1065" type="#_x0000_t75" alt="" style="width:12.1pt;height:16.35pt" o:ole="">
            <v:imagedata r:id="rId97" o:title=""/>
          </v:shape>
          <o:OLEObject Type="Embed" ProgID="Equation.3" ShapeID="_x0000_i1065" DrawAspect="Content" ObjectID="_1800295889" r:id="rId98"/>
        </w:object>
      </w:r>
      <w:r w:rsidRPr="008C4918">
        <w:rPr>
          <w:rFonts w:ascii="Times New Roman" w:hAnsi="Times New Roman" w:cs="Times New Roman"/>
          <w:color w:val="000000" w:themeColor="text1"/>
          <w:sz w:val="24"/>
          <w:szCs w:val="24"/>
          <w:lang w:val="vi-VN"/>
        </w:rPr>
        <w:t xml:space="preserve"> cùng vuông góc với</w:t>
      </w:r>
      <w:r w:rsidRPr="008C4918">
        <w:rPr>
          <w:rFonts w:ascii="Times New Roman" w:hAnsi="Times New Roman" w:cs="Times New Roman"/>
          <w:color w:val="000000" w:themeColor="text1"/>
          <w:sz w:val="24"/>
          <w:szCs w:val="24"/>
        </w:rPr>
        <w:t xml:space="preserve"> đoạn dây chuyển động</w:t>
      </w:r>
      <w:r w:rsidRPr="008C4918">
        <w:rPr>
          <w:rFonts w:ascii="Times New Roman" w:hAnsi="Times New Roman" w:cs="Times New Roman"/>
          <w:color w:val="000000" w:themeColor="text1"/>
          <w:sz w:val="24"/>
          <w:szCs w:val="24"/>
          <w:lang w:val="vi-VN"/>
        </w:rPr>
        <w:t xml:space="preserve">, đồng thời </w:t>
      </w:r>
      <w:r w:rsidRPr="009B6967">
        <w:rPr>
          <w:rFonts w:ascii="Times New Roman" w:hAnsi="Times New Roman" w:cs="Times New Roman"/>
          <w:color w:val="000000" w:themeColor="text1"/>
          <w:position w:val="-6"/>
          <w:sz w:val="24"/>
          <w:szCs w:val="24"/>
        </w:rPr>
        <w:object w:dxaOrig="180" w:dyaOrig="340">
          <v:shape id="_x0000_i1066" type="#_x0000_t75" alt="" style="width:9.1pt;height:17.55pt" o:ole="">
            <v:imagedata r:id="rId95" o:title=""/>
          </v:shape>
          <o:OLEObject Type="Embed" ProgID="Equation.3" ShapeID="_x0000_i1066" DrawAspect="Content" ObjectID="_1800295890" r:id="rId99"/>
        </w:object>
      </w:r>
      <w:r w:rsidRPr="008C4918">
        <w:rPr>
          <w:rFonts w:ascii="Times New Roman" w:hAnsi="Times New Roman" w:cs="Times New Roman"/>
          <w:color w:val="000000" w:themeColor="text1"/>
          <w:sz w:val="24"/>
          <w:szCs w:val="24"/>
          <w:lang w:val="vi-VN"/>
        </w:rPr>
        <w:t xml:space="preserve"> vuông góc </w:t>
      </w:r>
      <w:r w:rsidRPr="009B6967">
        <w:rPr>
          <w:rFonts w:ascii="Times New Roman" w:hAnsi="Times New Roman" w:cs="Times New Roman"/>
          <w:color w:val="000000" w:themeColor="text1"/>
          <w:position w:val="-4"/>
          <w:sz w:val="24"/>
          <w:szCs w:val="24"/>
        </w:rPr>
        <w:object w:dxaOrig="240" w:dyaOrig="320">
          <v:shape id="_x0000_i1067" type="#_x0000_t75" alt="" style="width:12.1pt;height:16.35pt" o:ole="">
            <v:imagedata r:id="rId100" o:title=""/>
          </v:shape>
          <o:OLEObject Type="Embed" ProgID="Equation.3" ShapeID="_x0000_i1067" DrawAspect="Content" ObjectID="_1800295891" r:id="rId101"/>
        </w:object>
      </w:r>
      <w:r w:rsidRPr="008C4918">
        <w:rPr>
          <w:rFonts w:ascii="Times New Roman" w:hAnsi="Times New Roman" w:cs="Times New Roman"/>
          <w:color w:val="000000" w:themeColor="text1"/>
          <w:sz w:val="24"/>
          <w:szCs w:val="24"/>
          <w:lang w:val="vi-VN"/>
        </w:rPr>
        <w:t xml:space="preserve"> với thì biểu thức</w:t>
      </w:r>
      <w:r w:rsidRPr="008C4918">
        <w:rPr>
          <w:rFonts w:ascii="Times New Roman" w:hAnsi="Times New Roman" w:cs="Times New Roman"/>
          <w:color w:val="000000" w:themeColor="text1"/>
          <w:sz w:val="24"/>
          <w:szCs w:val="24"/>
        </w:rPr>
        <w:t xml:space="preserve"> độ biến thiên từ thông là </w:t>
      </w:r>
      <w:r w:rsidRPr="008713A4">
        <w:rPr>
          <w:rFonts w:ascii="Times New Roman" w:hAnsi="Times New Roman" w:cs="Times New Roman"/>
          <w:color w:val="000000" w:themeColor="text1"/>
          <w:position w:val="-6"/>
          <w:sz w:val="24"/>
          <w:szCs w:val="24"/>
          <w:lang w:val="vi-VN"/>
        </w:rPr>
        <w:object w:dxaOrig="1960" w:dyaOrig="279">
          <v:shape id="_x0000_i1068" type="#_x0000_t75" alt="" style="width:97.4pt;height:14.5pt" o:ole="">
            <v:imagedata r:id="rId102" o:title=""/>
          </v:shape>
          <o:OLEObject Type="Embed" ProgID="Equation.3" ShapeID="_x0000_i1068" DrawAspect="Content" ObjectID="_1800295892" r:id="rId103"/>
        </w:object>
      </w:r>
      <w:r w:rsidRPr="008C4918">
        <w:rPr>
          <w:rFonts w:ascii="Times New Roman" w:hAnsi="Times New Roman" w:cs="Times New Roman"/>
          <w:color w:val="000000" w:themeColor="text1"/>
          <w:sz w:val="24"/>
          <w:szCs w:val="24"/>
        </w:rPr>
        <w:t xml:space="preserve"> với </w:t>
      </w:r>
      <w:r w:rsidRPr="008713A4">
        <w:rPr>
          <w:rFonts w:ascii="Times New Roman" w:hAnsi="Times New Roman" w:cs="Times New Roman"/>
          <w:color w:val="000000" w:themeColor="text1"/>
          <w:position w:val="-6"/>
          <w:sz w:val="24"/>
          <w:szCs w:val="24"/>
        </w:rPr>
        <w:object w:dxaOrig="139" w:dyaOrig="279">
          <v:shape id="_x0000_i1069" type="#_x0000_t75" alt="" style="width:6.65pt;height:14.5pt" o:ole="">
            <v:imagedata r:id="rId104" o:title=""/>
          </v:shape>
          <o:OLEObject Type="Embed" ProgID="Equation.3" ShapeID="_x0000_i1069" DrawAspect="Content" ObjectID="_1800295893" r:id="rId105"/>
        </w:object>
      </w:r>
      <w:r w:rsidRPr="008C4918">
        <w:rPr>
          <w:rFonts w:ascii="Times New Roman" w:hAnsi="Times New Roman" w:cs="Times New Roman"/>
          <w:color w:val="000000" w:themeColor="text1"/>
          <w:sz w:val="24"/>
          <w:szCs w:val="24"/>
        </w:rPr>
        <w:t xml:space="preserve"> là chiều dài và </w:t>
      </w:r>
      <w:r w:rsidRPr="008713A4">
        <w:rPr>
          <w:rFonts w:ascii="Times New Roman" w:hAnsi="Times New Roman" w:cs="Times New Roman"/>
          <w:color w:val="000000" w:themeColor="text1"/>
          <w:position w:val="-6"/>
          <w:sz w:val="24"/>
          <w:szCs w:val="24"/>
        </w:rPr>
        <w:object w:dxaOrig="180" w:dyaOrig="220">
          <v:shape id="_x0000_i1070" type="#_x0000_t75" alt="" style="width:9.1pt;height:10.3pt" o:ole="">
            <v:imagedata r:id="rId106" o:title=""/>
          </v:shape>
          <o:OLEObject Type="Embed" ProgID="Equation.3" ShapeID="_x0000_i1070" DrawAspect="Content" ObjectID="_1800295894" r:id="rId107"/>
        </w:object>
      </w:r>
      <w:r w:rsidRPr="008C4918">
        <w:rPr>
          <w:rFonts w:ascii="Times New Roman" w:hAnsi="Times New Roman" w:cs="Times New Roman"/>
          <w:color w:val="000000" w:themeColor="text1"/>
          <w:sz w:val="24"/>
          <w:szCs w:val="24"/>
        </w:rPr>
        <w:t xml:space="preserve"> là tốc độ của đoạn dây</w: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lang w:val="vi-VN"/>
        </w:rPr>
        <w:t xml:space="preserve"> →</w:t>
      </w:r>
      <w:r w:rsidRPr="008C4918">
        <w:rPr>
          <w:rFonts w:ascii="Times New Roman" w:hAnsi="Times New Roman" w:cs="Times New Roman"/>
          <w:color w:val="000000" w:themeColor="text1"/>
          <w:sz w:val="24"/>
          <w:szCs w:val="24"/>
        </w:rPr>
        <w:t xml:space="preserve"> S</w:t>
      </w:r>
      <w:r w:rsidRPr="008C4918">
        <w:rPr>
          <w:rFonts w:ascii="Times New Roman" w:hAnsi="Times New Roman" w:cs="Times New Roman"/>
          <w:color w:val="000000" w:themeColor="text1"/>
          <w:sz w:val="24"/>
          <w:szCs w:val="24"/>
          <w:lang w:val="vi-VN"/>
        </w:rPr>
        <w:t>uất điện động cảm ứng trong đoạn dây là</w:t>
      </w:r>
      <w:r w:rsidRPr="008C4918">
        <w:rPr>
          <w:rFonts w:ascii="Times New Roman" w:hAnsi="Times New Roman" w:cs="Times New Roman"/>
          <w:color w:val="000000" w:themeColor="text1"/>
          <w:sz w:val="24"/>
          <w:szCs w:val="24"/>
        </w:rPr>
        <w:t xml:space="preserve"> </w:t>
      </w:r>
      <w:r w:rsidRPr="008713A4">
        <w:rPr>
          <w:rFonts w:ascii="Times New Roman" w:hAnsi="Times New Roman" w:cs="Times New Roman"/>
          <w:color w:val="000000" w:themeColor="text1"/>
          <w:position w:val="-14"/>
          <w:sz w:val="24"/>
          <w:szCs w:val="24"/>
          <w:lang w:val="vi-VN"/>
        </w:rPr>
        <w:object w:dxaOrig="900" w:dyaOrig="400">
          <v:shape id="_x0000_i1071" type="#_x0000_t75" alt="" style="width:44.75pt;height:19.35pt" o:ole="">
            <v:imagedata r:id="rId108" o:title=""/>
          </v:shape>
          <o:OLEObject Type="Embed" ProgID="Equation.3" ShapeID="_x0000_i1071" DrawAspect="Content" ObjectID="_1800295895" r:id="rId109"/>
        </w:object>
      </w:r>
    </w:p>
    <w:p w:rsidR="00507951" w:rsidRPr="008C4918" w:rsidRDefault="00507951" w:rsidP="00507951">
      <w:pPr>
        <w:tabs>
          <w:tab w:val="left" w:pos="284"/>
          <w:tab w:val="left" w:pos="2552"/>
          <w:tab w:val="left" w:pos="4820"/>
          <w:tab w:val="left" w:pos="7088"/>
        </w:tabs>
        <w:spacing w:after="0" w:line="240" w:lineRule="auto"/>
        <w:jc w:val="both"/>
        <w:rPr>
          <w:rFonts w:ascii="Times New Roman" w:hAnsi="Times New Roman" w:cs="Times New Roman"/>
          <w:color w:val="000000" w:themeColor="text1"/>
          <w:sz w:val="24"/>
          <w:szCs w:val="24"/>
        </w:rPr>
      </w:pPr>
      <w:r w:rsidRPr="008C4918">
        <w:rPr>
          <w:rFonts w:ascii="Times New Roman" w:hAnsi="Times New Roman" w:cs="Times New Roman"/>
          <w:color w:val="000000" w:themeColor="text1"/>
          <w:sz w:val="24"/>
          <w:szCs w:val="24"/>
        </w:rPr>
        <w:t xml:space="preserve">+ </w:t>
      </w:r>
      <w:r w:rsidRPr="008C4918">
        <w:rPr>
          <w:rFonts w:ascii="Times New Roman" w:hAnsi="Times New Roman" w:cs="Times New Roman"/>
          <w:color w:val="000000" w:themeColor="text1"/>
          <w:sz w:val="24"/>
          <w:szCs w:val="24"/>
          <w:lang w:val="vi-VN"/>
        </w:rPr>
        <w:t xml:space="preserve">Khi </w:t>
      </w:r>
      <w:r w:rsidRPr="009B6967">
        <w:rPr>
          <w:rFonts w:ascii="Times New Roman" w:hAnsi="Times New Roman" w:cs="Times New Roman"/>
          <w:color w:val="000000" w:themeColor="text1"/>
          <w:position w:val="-6"/>
          <w:sz w:val="24"/>
          <w:szCs w:val="24"/>
        </w:rPr>
        <w:object w:dxaOrig="180" w:dyaOrig="340">
          <v:shape id="_x0000_i1072" type="#_x0000_t75" alt="" style="width:9.1pt;height:17.55pt" o:ole="">
            <v:imagedata r:id="rId95" o:title=""/>
          </v:shape>
          <o:OLEObject Type="Embed" ProgID="Equation.3" ShapeID="_x0000_i1072" DrawAspect="Content" ObjectID="_1800295896" r:id="rId110"/>
        </w:object>
      </w:r>
      <w:r w:rsidRPr="008C4918">
        <w:rPr>
          <w:rFonts w:ascii="Times New Roman" w:hAnsi="Times New Roman" w:cs="Times New Roman"/>
          <w:color w:val="000000" w:themeColor="text1"/>
          <w:sz w:val="24"/>
          <w:szCs w:val="24"/>
          <w:lang w:val="vi-VN"/>
        </w:rPr>
        <w:t xml:space="preserve"> và </w:t>
      </w:r>
      <w:r w:rsidRPr="009B6967">
        <w:rPr>
          <w:rFonts w:ascii="Times New Roman" w:hAnsi="Times New Roman" w:cs="Times New Roman"/>
          <w:color w:val="000000" w:themeColor="text1"/>
          <w:position w:val="-4"/>
          <w:sz w:val="24"/>
          <w:szCs w:val="24"/>
        </w:rPr>
        <w:object w:dxaOrig="240" w:dyaOrig="320">
          <v:shape id="_x0000_i1073" type="#_x0000_t75" alt="" style="width:12.1pt;height:16.35pt" o:ole="">
            <v:imagedata r:id="rId97" o:title=""/>
          </v:shape>
          <o:OLEObject Type="Embed" ProgID="Equation.3" ShapeID="_x0000_i1073" DrawAspect="Content" ObjectID="_1800295897" r:id="rId111"/>
        </w:object>
      </w:r>
      <w:r w:rsidRPr="008C4918">
        <w:rPr>
          <w:rFonts w:ascii="Times New Roman" w:hAnsi="Times New Roman" w:cs="Times New Roman"/>
          <w:color w:val="000000" w:themeColor="text1"/>
          <w:sz w:val="24"/>
          <w:szCs w:val="24"/>
          <w:lang w:val="vi-VN"/>
        </w:rPr>
        <w:t xml:space="preserve"> cùng vuông góc với</w:t>
      </w:r>
      <w:r w:rsidRPr="008C4918">
        <w:rPr>
          <w:rFonts w:ascii="Times New Roman" w:hAnsi="Times New Roman" w:cs="Times New Roman"/>
          <w:color w:val="000000" w:themeColor="text1"/>
          <w:sz w:val="24"/>
          <w:szCs w:val="24"/>
        </w:rPr>
        <w:t xml:space="preserve"> đoạn dây chuyển động</w:t>
      </w:r>
      <w:r w:rsidRPr="008C4918">
        <w:rPr>
          <w:rFonts w:ascii="Times New Roman" w:hAnsi="Times New Roman" w:cs="Times New Roman"/>
          <w:color w:val="000000" w:themeColor="text1"/>
          <w:sz w:val="24"/>
          <w:szCs w:val="24"/>
          <w:lang w:val="vi-VN"/>
        </w:rPr>
        <w:t xml:space="preserve">, đồng thời </w:t>
      </w:r>
      <w:r w:rsidRPr="009B6967">
        <w:rPr>
          <w:rFonts w:ascii="Times New Roman" w:hAnsi="Times New Roman" w:cs="Times New Roman"/>
          <w:color w:val="000000" w:themeColor="text1"/>
          <w:position w:val="-6"/>
          <w:sz w:val="24"/>
          <w:szCs w:val="24"/>
        </w:rPr>
        <w:object w:dxaOrig="180" w:dyaOrig="340">
          <v:shape id="_x0000_i1074" type="#_x0000_t75" alt="" style="width:9.1pt;height:17.55pt" o:ole="">
            <v:imagedata r:id="rId95" o:title=""/>
          </v:shape>
          <o:OLEObject Type="Embed" ProgID="Equation.3" ShapeID="_x0000_i1074" DrawAspect="Content" ObjectID="_1800295898" r:id="rId112"/>
        </w:object>
      </w:r>
      <w:r w:rsidRPr="008C4918">
        <w:rPr>
          <w:rFonts w:ascii="Times New Roman" w:hAnsi="Times New Roman" w:cs="Times New Roman"/>
          <w:color w:val="000000" w:themeColor="text1"/>
          <w:sz w:val="24"/>
          <w:szCs w:val="24"/>
          <w:lang w:val="vi-VN"/>
        </w:rPr>
        <w:t xml:space="preserve"> hợp</w:t>
      </w:r>
      <w:r w:rsidRPr="008C4918">
        <w:rPr>
          <w:rFonts w:ascii="Times New Roman" w:hAnsi="Times New Roman" w:cs="Times New Roman"/>
          <w:color w:val="000000" w:themeColor="text1"/>
          <w:sz w:val="24"/>
          <w:szCs w:val="24"/>
        </w:rPr>
        <w:t xml:space="preserve"> với</w:t>
      </w:r>
      <w:r w:rsidRPr="008C4918">
        <w:rPr>
          <w:rFonts w:ascii="Times New Roman" w:hAnsi="Times New Roman" w:cs="Times New Roman"/>
          <w:color w:val="000000" w:themeColor="text1"/>
          <w:sz w:val="24"/>
          <w:szCs w:val="24"/>
          <w:lang w:val="vi-VN"/>
        </w:rPr>
        <w:t xml:space="preserve"> </w:t>
      </w:r>
      <w:r w:rsidRPr="009B6967">
        <w:rPr>
          <w:rFonts w:ascii="Times New Roman" w:hAnsi="Times New Roman" w:cs="Times New Roman"/>
          <w:color w:val="000000" w:themeColor="text1"/>
          <w:position w:val="-4"/>
          <w:sz w:val="24"/>
          <w:szCs w:val="24"/>
        </w:rPr>
        <w:object w:dxaOrig="240" w:dyaOrig="320">
          <v:shape id="_x0000_i1075" type="#_x0000_t75" alt="" style="width:12.1pt;height:16.35pt" o:ole="">
            <v:imagedata r:id="rId97" o:title=""/>
          </v:shape>
          <o:OLEObject Type="Embed" ProgID="Equation.3" ShapeID="_x0000_i1075" DrawAspect="Content" ObjectID="_1800295899" r:id="rId113"/>
        </w:object>
      </w:r>
      <w:r w:rsidRPr="008C4918">
        <w:rPr>
          <w:rFonts w:ascii="Times New Roman" w:hAnsi="Times New Roman" w:cs="Times New Roman"/>
          <w:color w:val="000000" w:themeColor="text1"/>
          <w:sz w:val="24"/>
          <w:szCs w:val="24"/>
          <w:lang w:val="vi-VN"/>
        </w:rPr>
        <w:t xml:space="preserve"> một góc</w:t>
      </w:r>
      <w:r w:rsidRPr="008C4918">
        <w:rPr>
          <w:rFonts w:ascii="Times New Roman" w:hAnsi="Times New Roman" w:cs="Times New Roman"/>
          <w:color w:val="000000" w:themeColor="text1"/>
          <w:sz w:val="24"/>
          <w:szCs w:val="24"/>
        </w:rPr>
        <w:t xml:space="preserve"> </w:t>
      </w:r>
      <w:r w:rsidRPr="008713A4">
        <w:rPr>
          <w:rFonts w:ascii="Times New Roman" w:hAnsi="Times New Roman" w:cs="Times New Roman"/>
          <w:color w:val="000000" w:themeColor="text1"/>
          <w:position w:val="-6"/>
          <w:sz w:val="24"/>
          <w:szCs w:val="24"/>
        </w:rPr>
        <w:object w:dxaOrig="200" w:dyaOrig="279">
          <v:shape id="_x0000_i1076" type="#_x0000_t75" alt="" style="width:10.3pt;height:14.5pt" o:ole="">
            <v:imagedata r:id="rId114" o:title=""/>
          </v:shape>
          <o:OLEObject Type="Embed" ProgID="Equation.3" ShapeID="_x0000_i1076" DrawAspect="Content" ObjectID="_1800295900" r:id="rId115"/>
        </w:object>
      </w:r>
      <w:r w:rsidRPr="008C4918">
        <w:rPr>
          <w:rFonts w:ascii="Times New Roman" w:hAnsi="Times New Roman" w:cs="Times New Roman"/>
          <w:color w:val="000000" w:themeColor="text1"/>
          <w:sz w:val="24"/>
          <w:szCs w:val="24"/>
          <w:lang w:val="vi-VN"/>
        </w:rPr>
        <w:t xml:space="preserve"> thì biểu thức suất điện động cảm ứng trong đoạn dây là </w:t>
      </w:r>
      <w:r w:rsidRPr="008713A4">
        <w:rPr>
          <w:rFonts w:ascii="Times New Roman" w:hAnsi="Times New Roman" w:cs="Times New Roman"/>
          <w:color w:val="000000" w:themeColor="text1"/>
          <w:position w:val="-14"/>
          <w:sz w:val="24"/>
          <w:szCs w:val="24"/>
          <w:lang w:val="vi-VN"/>
        </w:rPr>
        <w:object w:dxaOrig="1359" w:dyaOrig="400">
          <v:shape id="_x0000_i1077" type="#_x0000_t75" alt="" style="width:68.35pt;height:19.35pt" o:ole="">
            <v:imagedata r:id="rId116" o:title=""/>
          </v:shape>
          <o:OLEObject Type="Embed" ProgID="Equation.3" ShapeID="_x0000_i1077" DrawAspect="Content" ObjectID="_1800295901" r:id="rId117"/>
        </w:object>
      </w:r>
    </w:p>
    <w:p w:rsidR="00995B87" w:rsidRPr="00507951" w:rsidRDefault="00995B87" w:rsidP="00507951">
      <w:bookmarkStart w:id="0" w:name="_GoBack"/>
      <w:bookmarkEnd w:id="0"/>
    </w:p>
    <w:sectPr w:rsidR="00995B87" w:rsidRPr="00507951" w:rsidSect="00715969">
      <w:headerReference w:type="default" r:id="rId118"/>
      <w:footerReference w:type="default" r:id="rId119"/>
      <w:type w:val="continuous"/>
      <w:pgSz w:w="12240" w:h="15840"/>
      <w:pgMar w:top="450" w:right="810" w:bottom="450" w:left="720" w:header="442" w:footer="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DB7" w:rsidRDefault="00396DB7">
      <w:pPr>
        <w:spacing w:after="0" w:line="240" w:lineRule="auto"/>
      </w:pPr>
      <w:r>
        <w:separator/>
      </w:r>
    </w:p>
  </w:endnote>
  <w:endnote w:type="continuationSeparator" w:id="0">
    <w:p w:rsidR="00396DB7" w:rsidRDefault="0039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VnNimbusRomanNo9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69" w:rsidRPr="00715969" w:rsidRDefault="00715969" w:rsidP="0071596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1596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15969">
      <w:rPr>
        <w:rFonts w:ascii="Times New Roman" w:eastAsia="SimSun" w:hAnsi="Times New Roman" w:cs="Times New Roman"/>
        <w:b/>
        <w:color w:val="000000"/>
        <w:kern w:val="2"/>
        <w:sz w:val="24"/>
        <w:szCs w:val="24"/>
        <w:lang w:val="nl-NL" w:eastAsia="zh-CN"/>
      </w:rPr>
      <w:t xml:space="preserve"> </w:t>
    </w:r>
    <w:r w:rsidR="00F073B7">
      <w:rPr>
        <w:rFonts w:ascii="Times New Roman" w:eastAsia="SimSun" w:hAnsi="Times New Roman" w:cs="Times New Roman"/>
        <w:b/>
        <w:color w:val="000000"/>
        <w:kern w:val="2"/>
        <w:sz w:val="24"/>
        <w:szCs w:val="24"/>
        <w:lang w:val="nl-NL" w:eastAsia="zh-CN"/>
      </w:rPr>
      <w:t xml:space="preserve"> </w:t>
    </w:r>
    <w:r w:rsidRPr="00715969">
      <w:rPr>
        <w:rFonts w:ascii="Times New Roman" w:eastAsia="SimSun" w:hAnsi="Times New Roman" w:cs="Times New Roman"/>
        <w:b/>
        <w:color w:val="000000"/>
        <w:kern w:val="2"/>
        <w:sz w:val="24"/>
        <w:szCs w:val="24"/>
        <w:lang w:val="nl-NL" w:eastAsia="zh-CN"/>
      </w:rPr>
      <w:t xml:space="preserve">   </w:t>
    </w:r>
    <w:r w:rsidRPr="00715969">
      <w:rPr>
        <w:rFonts w:ascii="Times New Roman" w:eastAsia="SimSun" w:hAnsi="Times New Roman" w:cs="Times New Roman"/>
        <w:b/>
        <w:color w:val="00B0F0"/>
        <w:kern w:val="2"/>
        <w:sz w:val="24"/>
        <w:szCs w:val="24"/>
        <w:lang w:val="nl-NL" w:eastAsia="zh-CN"/>
      </w:rPr>
      <w:t/>
    </w:r>
    <w:r w:rsidRPr="00715969">
      <w:rPr>
        <w:rFonts w:ascii="Times New Roman" w:eastAsia="SimSun" w:hAnsi="Times New Roman" w:cs="Times New Roman"/>
        <w:b/>
        <w:color w:val="FF0000"/>
        <w:kern w:val="2"/>
        <w:sz w:val="24"/>
        <w:szCs w:val="24"/>
        <w:lang w:val="nl-NL" w:eastAsia="zh-CN"/>
      </w:rPr>
      <w:t xml:space="preserve"/>
    </w:r>
    <w:r w:rsidRPr="00715969">
      <w:rPr>
        <w:rFonts w:ascii="Times New Roman" w:eastAsia="SimSun" w:hAnsi="Times New Roman" w:cs="Times New Roman"/>
        <w:b/>
        <w:color w:val="000000"/>
        <w:kern w:val="2"/>
        <w:sz w:val="24"/>
        <w:szCs w:val="24"/>
        <w:lang w:eastAsia="zh-CN"/>
      </w:rPr>
      <w:t xml:space="preserve">                                </w:t>
    </w:r>
    <w:r w:rsidRPr="00715969">
      <w:rPr>
        <w:rFonts w:ascii="Times New Roman" w:eastAsia="SimSun" w:hAnsi="Times New Roman" w:cs="Times New Roman"/>
        <w:b/>
        <w:color w:val="FF0000"/>
        <w:kern w:val="2"/>
        <w:sz w:val="24"/>
        <w:szCs w:val="24"/>
        <w:lang w:eastAsia="zh-CN"/>
      </w:rPr>
      <w:t>Trang</w:t>
    </w:r>
    <w:r w:rsidRPr="00715969">
      <w:rPr>
        <w:rFonts w:ascii="Times New Roman" w:eastAsia="SimSun" w:hAnsi="Times New Roman" w:cs="Times New Roman"/>
        <w:b/>
        <w:color w:val="0070C0"/>
        <w:kern w:val="2"/>
        <w:sz w:val="24"/>
        <w:szCs w:val="24"/>
        <w:lang w:eastAsia="zh-CN"/>
      </w:rPr>
      <w:t xml:space="preserve"> </w:t>
    </w:r>
    <w:r w:rsidRPr="00715969">
      <w:rPr>
        <w:rFonts w:ascii="Times New Roman" w:eastAsia="SimSun" w:hAnsi="Times New Roman" w:cs="Times New Roman"/>
        <w:b/>
        <w:color w:val="0070C0"/>
        <w:kern w:val="2"/>
        <w:sz w:val="24"/>
        <w:szCs w:val="24"/>
        <w:lang w:eastAsia="zh-CN"/>
      </w:rPr>
      <w:fldChar w:fldCharType="begin"/>
    </w:r>
    <w:r w:rsidRPr="00715969">
      <w:rPr>
        <w:rFonts w:ascii="Times New Roman" w:eastAsia="SimSun" w:hAnsi="Times New Roman" w:cs="Times New Roman"/>
        <w:b/>
        <w:color w:val="0070C0"/>
        <w:kern w:val="2"/>
        <w:sz w:val="24"/>
        <w:szCs w:val="24"/>
        <w:lang w:eastAsia="zh-CN"/>
      </w:rPr>
      <w:instrText xml:space="preserve"> PAGE   \* MERGEFORMAT </w:instrText>
    </w:r>
    <w:r w:rsidRPr="00715969">
      <w:rPr>
        <w:rFonts w:ascii="Times New Roman" w:eastAsia="SimSun" w:hAnsi="Times New Roman" w:cs="Times New Roman"/>
        <w:b/>
        <w:color w:val="0070C0"/>
        <w:kern w:val="2"/>
        <w:sz w:val="24"/>
        <w:szCs w:val="24"/>
        <w:lang w:eastAsia="zh-CN"/>
      </w:rPr>
      <w:fldChar w:fldCharType="separate"/>
    </w:r>
    <w:r w:rsidR="00507951">
      <w:rPr>
        <w:rFonts w:ascii="Times New Roman" w:eastAsia="SimSun" w:hAnsi="Times New Roman" w:cs="Times New Roman"/>
        <w:b/>
        <w:noProof/>
        <w:color w:val="0070C0"/>
        <w:kern w:val="2"/>
        <w:sz w:val="24"/>
        <w:szCs w:val="24"/>
        <w:lang w:eastAsia="zh-CN"/>
      </w:rPr>
      <w:t>3</w:t>
    </w:r>
    <w:r w:rsidRPr="0071596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DB7" w:rsidRDefault="00396DB7">
      <w:pPr>
        <w:spacing w:after="0" w:line="240" w:lineRule="auto"/>
      </w:pPr>
      <w:r>
        <w:separator/>
      </w:r>
    </w:p>
  </w:footnote>
  <w:footnote w:type="continuationSeparator" w:id="0">
    <w:p w:rsidR="00396DB7" w:rsidRDefault="0039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69" w:rsidRPr="00715969" w:rsidRDefault="00715969" w:rsidP="0071596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15969">
      <w:rPr>
        <w:rFonts w:ascii="Times New Roman" w:eastAsia="Calibri" w:hAnsi="Times New Roman" w:cs="Times New Roman"/>
        <w:b/>
        <w:color w:val="00B0F0"/>
        <w:sz w:val="24"/>
        <w:szCs w:val="24"/>
        <w:lang w:val="nl-NL"/>
      </w:rPr>
      <w:t/>
    </w:r>
    <w:r w:rsidRPr="007159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F587"/>
      </v:shape>
    </w:pict>
  </w:numPicBullet>
  <w:abstractNum w:abstractNumId="0">
    <w:nsid w:val="0181569D"/>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7283187"/>
    <w:multiLevelType w:val="hybridMultilevel"/>
    <w:tmpl w:val="7924B7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401EDB"/>
    <w:multiLevelType w:val="hybridMultilevel"/>
    <w:tmpl w:val="E522E8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F3B35"/>
    <w:multiLevelType w:val="hybridMultilevel"/>
    <w:tmpl w:val="6FC8C1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6446A"/>
    <w:multiLevelType w:val="hybridMultilevel"/>
    <w:tmpl w:val="C69AB9AE"/>
    <w:lvl w:ilvl="0" w:tplc="15BA00B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A233A"/>
    <w:multiLevelType w:val="hybridMultilevel"/>
    <w:tmpl w:val="19483E90"/>
    <w:lvl w:ilvl="0" w:tplc="FFFFFFFF">
      <w:start w:val="1"/>
      <w:numFmt w:val="decimal"/>
      <w:suff w:val="space"/>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B8171C"/>
    <w:multiLevelType w:val="hybridMultilevel"/>
    <w:tmpl w:val="19483E90"/>
    <w:lvl w:ilvl="0" w:tplc="FFFFFFFF">
      <w:start w:val="1"/>
      <w:numFmt w:val="decimal"/>
      <w:suff w:val="space"/>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87568DC"/>
    <w:multiLevelType w:val="hybridMultilevel"/>
    <w:tmpl w:val="A2CCE40C"/>
    <w:lvl w:ilvl="0" w:tplc="FFFFFFFF">
      <w:start w:val="1"/>
      <w:numFmt w:val="decimal"/>
      <w:suff w:val="space"/>
      <w:lvlText w:val="VD%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C354B8E"/>
    <w:multiLevelType w:val="hybridMultilevel"/>
    <w:tmpl w:val="3BBE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13CF6"/>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C2241CC"/>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1A82658"/>
    <w:multiLevelType w:val="hybridMultilevel"/>
    <w:tmpl w:val="1FF2D03E"/>
    <w:lvl w:ilvl="0" w:tplc="6E8A3F3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D12FD2"/>
    <w:multiLevelType w:val="hybridMultilevel"/>
    <w:tmpl w:val="72F251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650848"/>
    <w:multiLevelType w:val="hybridMultilevel"/>
    <w:tmpl w:val="AEB25D68"/>
    <w:lvl w:ilvl="0" w:tplc="FFFFFFFF">
      <w:start w:val="1"/>
      <w:numFmt w:val="decimal"/>
      <w:suff w:val="space"/>
      <w:lvlText w:val="Câu %1."/>
      <w:lvlJc w:val="left"/>
      <w:pPr>
        <w:ind w:left="720" w:hanging="360"/>
      </w:pPr>
      <w:rPr>
        <w:rFonts w:ascii="Times New Roman" w:hAnsi="Times New Roman" w:cs="Times New Roman" w:hint="default"/>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7D75210"/>
    <w:multiLevelType w:val="hybridMultilevel"/>
    <w:tmpl w:val="D7AEB8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7F1483"/>
    <w:multiLevelType w:val="hybridMultilevel"/>
    <w:tmpl w:val="305CC7DE"/>
    <w:lvl w:ilvl="0" w:tplc="15BA00B2">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06DF1"/>
    <w:multiLevelType w:val="hybridMultilevel"/>
    <w:tmpl w:val="A2CCE40C"/>
    <w:lvl w:ilvl="0" w:tplc="52E0EF90">
      <w:start w:val="1"/>
      <w:numFmt w:val="decimal"/>
      <w:suff w:val="space"/>
      <w:lvlText w:val="VD%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BE248B"/>
    <w:multiLevelType w:val="hybridMultilevel"/>
    <w:tmpl w:val="2EAA8B9C"/>
    <w:lvl w:ilvl="0" w:tplc="4CCEE9BE">
      <w:start w:val="1"/>
      <w:numFmt w:val="decimal"/>
      <w:suff w:val="space"/>
      <w:lvlText w:val="Câu %1."/>
      <w:lvlJc w:val="left"/>
      <w:pPr>
        <w:ind w:left="720" w:hanging="360"/>
      </w:pPr>
      <w:rPr>
        <w:rFonts w:hint="default"/>
        <w:b/>
        <w:bCs/>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A3CFF"/>
    <w:multiLevelType w:val="hybridMultilevel"/>
    <w:tmpl w:val="4E84945E"/>
    <w:lvl w:ilvl="0" w:tplc="FFFFFFFF">
      <w:start w:val="1"/>
      <w:numFmt w:val="decimal"/>
      <w:suff w:val="space"/>
      <w:lvlText w:val="Câu %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6F70C78"/>
    <w:multiLevelType w:val="hybridMultilevel"/>
    <w:tmpl w:val="F9EA1CBE"/>
    <w:lvl w:ilvl="0" w:tplc="005414BE">
      <w:start w:val="1"/>
      <w:numFmt w:val="decimal"/>
      <w:suff w:val="space"/>
      <w:lvlText w:val="Câu %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0166C6C"/>
    <w:multiLevelType w:val="hybridMultilevel"/>
    <w:tmpl w:val="C4DEFE36"/>
    <w:lvl w:ilvl="0" w:tplc="15BA00B2">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503187"/>
    <w:multiLevelType w:val="hybridMultilevel"/>
    <w:tmpl w:val="7934349E"/>
    <w:lvl w:ilvl="0" w:tplc="019AAEE6">
      <w:start w:val="1"/>
      <w:numFmt w:val="decimal"/>
      <w:suff w:val="space"/>
      <w:lvlText w:val="Câu %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287279F"/>
    <w:multiLevelType w:val="hybridMultilevel"/>
    <w:tmpl w:val="AEB25D68"/>
    <w:lvl w:ilvl="0" w:tplc="B3E879D4">
      <w:start w:val="1"/>
      <w:numFmt w:val="decimal"/>
      <w:suff w:val="space"/>
      <w:lvlText w:val="Câu %1."/>
      <w:lvlJc w:val="left"/>
      <w:pPr>
        <w:ind w:left="720" w:hanging="360"/>
      </w:pPr>
      <w:rPr>
        <w:rFonts w:ascii="Times New Roman" w:hAnsi="Times New Roman" w:cs="Times New Roman"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A1C6C"/>
    <w:multiLevelType w:val="hybridMultilevel"/>
    <w:tmpl w:val="A2CCE40C"/>
    <w:lvl w:ilvl="0" w:tplc="FFFFFFFF">
      <w:start w:val="1"/>
      <w:numFmt w:val="decimal"/>
      <w:suff w:val="space"/>
      <w:lvlText w:val="VD%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3960218"/>
    <w:multiLevelType w:val="hybridMultilevel"/>
    <w:tmpl w:val="A2CCE40C"/>
    <w:lvl w:ilvl="0" w:tplc="FFFFFFFF">
      <w:start w:val="1"/>
      <w:numFmt w:val="decimal"/>
      <w:suff w:val="space"/>
      <w:lvlText w:val="VD%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72C170F"/>
    <w:multiLevelType w:val="hybridMultilevel"/>
    <w:tmpl w:val="D6A27DB4"/>
    <w:lvl w:ilvl="0" w:tplc="04090005">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8"/>
  </w:num>
  <w:num w:numId="4">
    <w:abstractNumId w:val="22"/>
  </w:num>
  <w:num w:numId="5">
    <w:abstractNumId w:val="9"/>
  </w:num>
  <w:num w:numId="6">
    <w:abstractNumId w:val="20"/>
  </w:num>
  <w:num w:numId="7">
    <w:abstractNumId w:val="12"/>
  </w:num>
  <w:num w:numId="8">
    <w:abstractNumId w:val="11"/>
  </w:num>
  <w:num w:numId="9">
    <w:abstractNumId w:val="15"/>
  </w:num>
  <w:num w:numId="10">
    <w:abstractNumId w:val="25"/>
  </w:num>
  <w:num w:numId="11">
    <w:abstractNumId w:val="4"/>
  </w:num>
  <w:num w:numId="12">
    <w:abstractNumId w:val="16"/>
  </w:num>
  <w:num w:numId="13">
    <w:abstractNumId w:val="3"/>
  </w:num>
  <w:num w:numId="14">
    <w:abstractNumId w:val="14"/>
  </w:num>
  <w:num w:numId="15">
    <w:abstractNumId w:val="2"/>
  </w:num>
  <w:num w:numId="16">
    <w:abstractNumId w:val="7"/>
  </w:num>
  <w:num w:numId="17">
    <w:abstractNumId w:val="1"/>
  </w:num>
  <w:num w:numId="18">
    <w:abstractNumId w:val="23"/>
  </w:num>
  <w:num w:numId="19">
    <w:abstractNumId w:val="24"/>
  </w:num>
  <w:num w:numId="20">
    <w:abstractNumId w:val="21"/>
  </w:num>
  <w:num w:numId="21">
    <w:abstractNumId w:val="5"/>
  </w:num>
  <w:num w:numId="22">
    <w:abstractNumId w:val="10"/>
  </w:num>
  <w:num w:numId="23">
    <w:abstractNumId w:val="0"/>
  </w:num>
  <w:num w:numId="24">
    <w:abstractNumId w:val="13"/>
  </w:num>
  <w:num w:numId="25">
    <w:abstractNumId w:val="6"/>
  </w:num>
  <w:num w:numId="2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B7"/>
    <w:rsid w:val="00006917"/>
    <w:rsid w:val="00015428"/>
    <w:rsid w:val="000173C3"/>
    <w:rsid w:val="00020F63"/>
    <w:rsid w:val="00022176"/>
    <w:rsid w:val="000331CB"/>
    <w:rsid w:val="0003573E"/>
    <w:rsid w:val="00041054"/>
    <w:rsid w:val="00062210"/>
    <w:rsid w:val="00071E34"/>
    <w:rsid w:val="00095FD2"/>
    <w:rsid w:val="00097DE1"/>
    <w:rsid w:val="000A70B7"/>
    <w:rsid w:val="000B54C8"/>
    <w:rsid w:val="000C3628"/>
    <w:rsid w:val="000D17A1"/>
    <w:rsid w:val="000D1A6C"/>
    <w:rsid w:val="000D6718"/>
    <w:rsid w:val="000D71EF"/>
    <w:rsid w:val="000F6EE4"/>
    <w:rsid w:val="00101A87"/>
    <w:rsid w:val="00113431"/>
    <w:rsid w:val="001268E9"/>
    <w:rsid w:val="0013272E"/>
    <w:rsid w:val="0014398D"/>
    <w:rsid w:val="00145FD2"/>
    <w:rsid w:val="0015376E"/>
    <w:rsid w:val="00153A55"/>
    <w:rsid w:val="00154B5F"/>
    <w:rsid w:val="00170C96"/>
    <w:rsid w:val="00174E46"/>
    <w:rsid w:val="0018677C"/>
    <w:rsid w:val="00190136"/>
    <w:rsid w:val="001924D6"/>
    <w:rsid w:val="001A3E1E"/>
    <w:rsid w:val="001A621F"/>
    <w:rsid w:val="001B3EB7"/>
    <w:rsid w:val="001B59C1"/>
    <w:rsid w:val="001C6E39"/>
    <w:rsid w:val="001D46BF"/>
    <w:rsid w:val="001D4F68"/>
    <w:rsid w:val="001D7389"/>
    <w:rsid w:val="001F01F3"/>
    <w:rsid w:val="001F18A2"/>
    <w:rsid w:val="0021086B"/>
    <w:rsid w:val="002152E0"/>
    <w:rsid w:val="002248CC"/>
    <w:rsid w:val="002257BF"/>
    <w:rsid w:val="00231445"/>
    <w:rsid w:val="00233845"/>
    <w:rsid w:val="00236878"/>
    <w:rsid w:val="00241E71"/>
    <w:rsid w:val="00244AA8"/>
    <w:rsid w:val="002450F1"/>
    <w:rsid w:val="00250F06"/>
    <w:rsid w:val="002747EB"/>
    <w:rsid w:val="00275F3A"/>
    <w:rsid w:val="00277A45"/>
    <w:rsid w:val="00284EA0"/>
    <w:rsid w:val="002872B6"/>
    <w:rsid w:val="002A41C0"/>
    <w:rsid w:val="002A7212"/>
    <w:rsid w:val="002A7BAD"/>
    <w:rsid w:val="002B551C"/>
    <w:rsid w:val="002B6637"/>
    <w:rsid w:val="002C3B34"/>
    <w:rsid w:val="002C7655"/>
    <w:rsid w:val="002E1E1F"/>
    <w:rsid w:val="002F0998"/>
    <w:rsid w:val="002F3BDE"/>
    <w:rsid w:val="002F566F"/>
    <w:rsid w:val="0030763C"/>
    <w:rsid w:val="00316A03"/>
    <w:rsid w:val="00345DDF"/>
    <w:rsid w:val="0037223E"/>
    <w:rsid w:val="003736BA"/>
    <w:rsid w:val="00374EC7"/>
    <w:rsid w:val="00375E95"/>
    <w:rsid w:val="003821BC"/>
    <w:rsid w:val="00387279"/>
    <w:rsid w:val="00391762"/>
    <w:rsid w:val="00394BF5"/>
    <w:rsid w:val="00396DB7"/>
    <w:rsid w:val="003A3C4D"/>
    <w:rsid w:val="003B19D5"/>
    <w:rsid w:val="003B57C8"/>
    <w:rsid w:val="003B5F4B"/>
    <w:rsid w:val="003D4595"/>
    <w:rsid w:val="003F08BC"/>
    <w:rsid w:val="003F72F4"/>
    <w:rsid w:val="00420AFF"/>
    <w:rsid w:val="00426F98"/>
    <w:rsid w:val="0043388E"/>
    <w:rsid w:val="004473B6"/>
    <w:rsid w:val="00451E3F"/>
    <w:rsid w:val="00462645"/>
    <w:rsid w:val="00464594"/>
    <w:rsid w:val="00465C67"/>
    <w:rsid w:val="00473EAB"/>
    <w:rsid w:val="00475CF2"/>
    <w:rsid w:val="00484373"/>
    <w:rsid w:val="00493077"/>
    <w:rsid w:val="004B31D8"/>
    <w:rsid w:val="004B3F25"/>
    <w:rsid w:val="004C2C20"/>
    <w:rsid w:val="004C3189"/>
    <w:rsid w:val="004D3C08"/>
    <w:rsid w:val="004D7137"/>
    <w:rsid w:val="004E1B2B"/>
    <w:rsid w:val="004F7FEF"/>
    <w:rsid w:val="00507951"/>
    <w:rsid w:val="00507CC9"/>
    <w:rsid w:val="0051099E"/>
    <w:rsid w:val="00513B7F"/>
    <w:rsid w:val="005231FB"/>
    <w:rsid w:val="005234FF"/>
    <w:rsid w:val="00527EA9"/>
    <w:rsid w:val="00530257"/>
    <w:rsid w:val="00531E5B"/>
    <w:rsid w:val="00545388"/>
    <w:rsid w:val="005652E6"/>
    <w:rsid w:val="005660E7"/>
    <w:rsid w:val="005864DA"/>
    <w:rsid w:val="00587DA3"/>
    <w:rsid w:val="005A0010"/>
    <w:rsid w:val="005A0F38"/>
    <w:rsid w:val="005B732B"/>
    <w:rsid w:val="005B7A44"/>
    <w:rsid w:val="005C24F7"/>
    <w:rsid w:val="005C6C63"/>
    <w:rsid w:val="005D65CC"/>
    <w:rsid w:val="005E2B21"/>
    <w:rsid w:val="005F4E3F"/>
    <w:rsid w:val="006002CD"/>
    <w:rsid w:val="006010FF"/>
    <w:rsid w:val="006021BB"/>
    <w:rsid w:val="00602EFA"/>
    <w:rsid w:val="00603EEE"/>
    <w:rsid w:val="00624FA0"/>
    <w:rsid w:val="00627CB9"/>
    <w:rsid w:val="00633496"/>
    <w:rsid w:val="00646419"/>
    <w:rsid w:val="00646EEC"/>
    <w:rsid w:val="00665862"/>
    <w:rsid w:val="00666AE4"/>
    <w:rsid w:val="00672925"/>
    <w:rsid w:val="00676CF0"/>
    <w:rsid w:val="00693756"/>
    <w:rsid w:val="006A6E99"/>
    <w:rsid w:val="006B5218"/>
    <w:rsid w:val="006B7640"/>
    <w:rsid w:val="006B7BC1"/>
    <w:rsid w:val="006D5501"/>
    <w:rsid w:val="006E0A3F"/>
    <w:rsid w:val="006E2A26"/>
    <w:rsid w:val="00702B9B"/>
    <w:rsid w:val="00713760"/>
    <w:rsid w:val="007154C9"/>
    <w:rsid w:val="00715969"/>
    <w:rsid w:val="00727A4D"/>
    <w:rsid w:val="00735467"/>
    <w:rsid w:val="007522EB"/>
    <w:rsid w:val="00753DCB"/>
    <w:rsid w:val="007576D9"/>
    <w:rsid w:val="00760676"/>
    <w:rsid w:val="00767292"/>
    <w:rsid w:val="007708C0"/>
    <w:rsid w:val="007742A3"/>
    <w:rsid w:val="0077453A"/>
    <w:rsid w:val="00774BA2"/>
    <w:rsid w:val="00781E84"/>
    <w:rsid w:val="0078626E"/>
    <w:rsid w:val="007961C3"/>
    <w:rsid w:val="0079676B"/>
    <w:rsid w:val="007A4BB6"/>
    <w:rsid w:val="007D3D80"/>
    <w:rsid w:val="007E1C0D"/>
    <w:rsid w:val="007F6A67"/>
    <w:rsid w:val="007F6C64"/>
    <w:rsid w:val="008024EA"/>
    <w:rsid w:val="00803D6B"/>
    <w:rsid w:val="00812027"/>
    <w:rsid w:val="00834677"/>
    <w:rsid w:val="00837BA3"/>
    <w:rsid w:val="008606B0"/>
    <w:rsid w:val="00860EBA"/>
    <w:rsid w:val="008709A0"/>
    <w:rsid w:val="008713A4"/>
    <w:rsid w:val="008739CD"/>
    <w:rsid w:val="008973F9"/>
    <w:rsid w:val="008B6A17"/>
    <w:rsid w:val="008B7C0A"/>
    <w:rsid w:val="008C315F"/>
    <w:rsid w:val="008C46A5"/>
    <w:rsid w:val="008C4918"/>
    <w:rsid w:val="008D6B3D"/>
    <w:rsid w:val="008E28F4"/>
    <w:rsid w:val="008E29FD"/>
    <w:rsid w:val="008E2F83"/>
    <w:rsid w:val="008E3AC7"/>
    <w:rsid w:val="008F1DBD"/>
    <w:rsid w:val="008F2C73"/>
    <w:rsid w:val="008F3AB7"/>
    <w:rsid w:val="00906BCA"/>
    <w:rsid w:val="00916960"/>
    <w:rsid w:val="009169A2"/>
    <w:rsid w:val="0091760C"/>
    <w:rsid w:val="00920821"/>
    <w:rsid w:val="00941DEC"/>
    <w:rsid w:val="00954371"/>
    <w:rsid w:val="009603F7"/>
    <w:rsid w:val="00983AF0"/>
    <w:rsid w:val="0099287D"/>
    <w:rsid w:val="009928B7"/>
    <w:rsid w:val="00995B87"/>
    <w:rsid w:val="00996B02"/>
    <w:rsid w:val="00997CEA"/>
    <w:rsid w:val="009A366D"/>
    <w:rsid w:val="009B6967"/>
    <w:rsid w:val="009D3C7F"/>
    <w:rsid w:val="009E18DA"/>
    <w:rsid w:val="009F64D0"/>
    <w:rsid w:val="009F6D4F"/>
    <w:rsid w:val="00A0703A"/>
    <w:rsid w:val="00A1202B"/>
    <w:rsid w:val="00A13928"/>
    <w:rsid w:val="00A13B2A"/>
    <w:rsid w:val="00A14807"/>
    <w:rsid w:val="00A22AC2"/>
    <w:rsid w:val="00A37CD1"/>
    <w:rsid w:val="00A37FB1"/>
    <w:rsid w:val="00A44D65"/>
    <w:rsid w:val="00A464C0"/>
    <w:rsid w:val="00A52AF3"/>
    <w:rsid w:val="00A57008"/>
    <w:rsid w:val="00A6162D"/>
    <w:rsid w:val="00A63B5D"/>
    <w:rsid w:val="00A70901"/>
    <w:rsid w:val="00A831C6"/>
    <w:rsid w:val="00A936AD"/>
    <w:rsid w:val="00A968C0"/>
    <w:rsid w:val="00AA3B38"/>
    <w:rsid w:val="00AA7DE7"/>
    <w:rsid w:val="00AB0337"/>
    <w:rsid w:val="00AB349F"/>
    <w:rsid w:val="00AB3923"/>
    <w:rsid w:val="00AD0FF2"/>
    <w:rsid w:val="00AD1D52"/>
    <w:rsid w:val="00AD3A67"/>
    <w:rsid w:val="00AD7299"/>
    <w:rsid w:val="00AE3927"/>
    <w:rsid w:val="00AE6A2C"/>
    <w:rsid w:val="00B015EE"/>
    <w:rsid w:val="00B06930"/>
    <w:rsid w:val="00B3183B"/>
    <w:rsid w:val="00B319CB"/>
    <w:rsid w:val="00B3229B"/>
    <w:rsid w:val="00B473E3"/>
    <w:rsid w:val="00B73276"/>
    <w:rsid w:val="00B74CE8"/>
    <w:rsid w:val="00B75CCA"/>
    <w:rsid w:val="00B768D0"/>
    <w:rsid w:val="00B77011"/>
    <w:rsid w:val="00B837E4"/>
    <w:rsid w:val="00B94B44"/>
    <w:rsid w:val="00BC03F7"/>
    <w:rsid w:val="00BC3CCE"/>
    <w:rsid w:val="00BD46AB"/>
    <w:rsid w:val="00BE0CBF"/>
    <w:rsid w:val="00BE1593"/>
    <w:rsid w:val="00BF0766"/>
    <w:rsid w:val="00BF397C"/>
    <w:rsid w:val="00BF6C77"/>
    <w:rsid w:val="00BF7CB5"/>
    <w:rsid w:val="00C00D29"/>
    <w:rsid w:val="00C10A2E"/>
    <w:rsid w:val="00C15583"/>
    <w:rsid w:val="00C22DF9"/>
    <w:rsid w:val="00C329CC"/>
    <w:rsid w:val="00C337E9"/>
    <w:rsid w:val="00C408B8"/>
    <w:rsid w:val="00C44151"/>
    <w:rsid w:val="00C44DEC"/>
    <w:rsid w:val="00C50C8C"/>
    <w:rsid w:val="00C553C3"/>
    <w:rsid w:val="00C6452A"/>
    <w:rsid w:val="00C6778E"/>
    <w:rsid w:val="00C80BFD"/>
    <w:rsid w:val="00C86CCF"/>
    <w:rsid w:val="00C94556"/>
    <w:rsid w:val="00C955DA"/>
    <w:rsid w:val="00CC1AC8"/>
    <w:rsid w:val="00CC361A"/>
    <w:rsid w:val="00CC6E72"/>
    <w:rsid w:val="00CD20AD"/>
    <w:rsid w:val="00CD79D1"/>
    <w:rsid w:val="00CE7BF6"/>
    <w:rsid w:val="00CF15BF"/>
    <w:rsid w:val="00CF2C87"/>
    <w:rsid w:val="00CF3969"/>
    <w:rsid w:val="00D00974"/>
    <w:rsid w:val="00D033C3"/>
    <w:rsid w:val="00D04A5B"/>
    <w:rsid w:val="00D0513A"/>
    <w:rsid w:val="00D0642B"/>
    <w:rsid w:val="00D15C9F"/>
    <w:rsid w:val="00D206BB"/>
    <w:rsid w:val="00D310D3"/>
    <w:rsid w:val="00D37614"/>
    <w:rsid w:val="00D45ECF"/>
    <w:rsid w:val="00D5686D"/>
    <w:rsid w:val="00D6563A"/>
    <w:rsid w:val="00D66963"/>
    <w:rsid w:val="00D802F5"/>
    <w:rsid w:val="00D849BB"/>
    <w:rsid w:val="00D91225"/>
    <w:rsid w:val="00D92D0D"/>
    <w:rsid w:val="00D94C23"/>
    <w:rsid w:val="00D956B1"/>
    <w:rsid w:val="00D96E58"/>
    <w:rsid w:val="00D97D52"/>
    <w:rsid w:val="00DA543F"/>
    <w:rsid w:val="00DB7B6B"/>
    <w:rsid w:val="00DC7E2E"/>
    <w:rsid w:val="00DD25D7"/>
    <w:rsid w:val="00DE369C"/>
    <w:rsid w:val="00DE6ABE"/>
    <w:rsid w:val="00DF2E19"/>
    <w:rsid w:val="00DF347C"/>
    <w:rsid w:val="00DF4612"/>
    <w:rsid w:val="00DF5F4D"/>
    <w:rsid w:val="00E01AE6"/>
    <w:rsid w:val="00E03801"/>
    <w:rsid w:val="00E05BE5"/>
    <w:rsid w:val="00E06EA2"/>
    <w:rsid w:val="00E1041F"/>
    <w:rsid w:val="00E10E35"/>
    <w:rsid w:val="00E1467F"/>
    <w:rsid w:val="00E17DD1"/>
    <w:rsid w:val="00E21069"/>
    <w:rsid w:val="00E23FF7"/>
    <w:rsid w:val="00E25615"/>
    <w:rsid w:val="00E37761"/>
    <w:rsid w:val="00E521F9"/>
    <w:rsid w:val="00E56747"/>
    <w:rsid w:val="00E60CF1"/>
    <w:rsid w:val="00E61B89"/>
    <w:rsid w:val="00E934A0"/>
    <w:rsid w:val="00E9756F"/>
    <w:rsid w:val="00EA2AB6"/>
    <w:rsid w:val="00EB0158"/>
    <w:rsid w:val="00EB1F8F"/>
    <w:rsid w:val="00EC03CB"/>
    <w:rsid w:val="00ED46E7"/>
    <w:rsid w:val="00F026D2"/>
    <w:rsid w:val="00F073B7"/>
    <w:rsid w:val="00F07878"/>
    <w:rsid w:val="00F165A7"/>
    <w:rsid w:val="00F2450B"/>
    <w:rsid w:val="00F418BA"/>
    <w:rsid w:val="00F45F6F"/>
    <w:rsid w:val="00F46B3D"/>
    <w:rsid w:val="00F54048"/>
    <w:rsid w:val="00F540B0"/>
    <w:rsid w:val="00F566FF"/>
    <w:rsid w:val="00F74315"/>
    <w:rsid w:val="00F75CEA"/>
    <w:rsid w:val="00F8187D"/>
    <w:rsid w:val="00F8238C"/>
    <w:rsid w:val="00F8586A"/>
    <w:rsid w:val="00F9055E"/>
    <w:rsid w:val="00F97847"/>
    <w:rsid w:val="00FB723D"/>
    <w:rsid w:val="00FB7330"/>
    <w:rsid w:val="00FC38A2"/>
    <w:rsid w:val="00FD0476"/>
    <w:rsid w:val="00FD1402"/>
    <w:rsid w:val="00FD2108"/>
    <w:rsid w:val="00FD47AE"/>
    <w:rsid w:val="00FD4863"/>
    <w:rsid w:val="00FD611F"/>
    <w:rsid w:val="00FD7FCD"/>
    <w:rsid w:val="00FE6802"/>
    <w:rsid w:val="00FF2A4E"/>
    <w:rsid w:val="00FF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6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B3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EB7"/>
    <w:rPr>
      <w:rFonts w:eastAsiaTheme="majorEastAsia" w:cstheme="majorBidi"/>
      <w:color w:val="272727" w:themeColor="text1" w:themeTint="D8"/>
    </w:rPr>
  </w:style>
  <w:style w:type="paragraph" w:styleId="Title">
    <w:name w:val="Title"/>
    <w:basedOn w:val="Normal"/>
    <w:next w:val="Normal"/>
    <w:link w:val="TitleChar"/>
    <w:uiPriority w:val="10"/>
    <w:qFormat/>
    <w:rsid w:val="001B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1B3EB7"/>
    <w:rPr>
      <w:i/>
      <w:iCs/>
      <w:color w:val="404040" w:themeColor="text1" w:themeTint="BF"/>
    </w:rPr>
  </w:style>
  <w:style w:type="paragraph" w:styleId="ListParagraph">
    <w:name w:val="List Paragraph"/>
    <w:basedOn w:val="Normal"/>
    <w:link w:val="ListParagraphChar"/>
    <w:uiPriority w:val="34"/>
    <w:qFormat/>
    <w:rsid w:val="001B3EB7"/>
    <w:pPr>
      <w:ind w:left="720"/>
      <w:contextualSpacing/>
    </w:pPr>
  </w:style>
  <w:style w:type="character" w:styleId="IntenseEmphasis">
    <w:name w:val="Intense Emphasis"/>
    <w:basedOn w:val="DefaultParagraphFont"/>
    <w:uiPriority w:val="21"/>
    <w:qFormat/>
    <w:rsid w:val="001B3EB7"/>
    <w:rPr>
      <w:i/>
      <w:iCs/>
      <w:color w:val="0F4761" w:themeColor="accent1" w:themeShade="BF"/>
    </w:rPr>
  </w:style>
  <w:style w:type="paragraph" w:styleId="IntenseQuote">
    <w:name w:val="Intense Quote"/>
    <w:basedOn w:val="Normal"/>
    <w:next w:val="Normal"/>
    <w:link w:val="IntenseQuoteChar"/>
    <w:uiPriority w:val="30"/>
    <w:qFormat/>
    <w:rsid w:val="001B3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EB7"/>
    <w:rPr>
      <w:i/>
      <w:iCs/>
      <w:color w:val="0F4761" w:themeColor="accent1" w:themeShade="BF"/>
    </w:rPr>
  </w:style>
  <w:style w:type="character" w:styleId="IntenseReference">
    <w:name w:val="Intense Reference"/>
    <w:basedOn w:val="DefaultParagraphFont"/>
    <w:uiPriority w:val="32"/>
    <w:qFormat/>
    <w:rsid w:val="001B3EB7"/>
    <w:rPr>
      <w:b/>
      <w:bCs/>
      <w:smallCaps/>
      <w:color w:val="0F4761" w:themeColor="accent1" w:themeShade="BF"/>
      <w:spacing w:val="5"/>
    </w:rPr>
  </w:style>
  <w:style w:type="character" w:styleId="PlaceholderText">
    <w:name w:val="Placeholder Text"/>
    <w:basedOn w:val="DefaultParagraphFont"/>
    <w:uiPriority w:val="99"/>
    <w:semiHidden/>
    <w:rsid w:val="008C46A5"/>
    <w:rPr>
      <w:color w:val="808080"/>
    </w:rPr>
  </w:style>
  <w:style w:type="paragraph" w:styleId="NormalWeb">
    <w:name w:val="Normal (Web)"/>
    <w:basedOn w:val="Normal"/>
    <w:uiPriority w:val="99"/>
    <w:unhideWhenUsed/>
    <w:rsid w:val="008C4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8C46A5"/>
  </w:style>
  <w:style w:type="character" w:styleId="Strong">
    <w:name w:val="Strong"/>
    <w:basedOn w:val="DefaultParagraphFont"/>
    <w:uiPriority w:val="22"/>
    <w:qFormat/>
    <w:rsid w:val="008C46A5"/>
    <w:rPr>
      <w:b/>
      <w:bCs/>
    </w:rPr>
  </w:style>
  <w:style w:type="character" w:styleId="Hyperlink">
    <w:name w:val="Hyperlink"/>
    <w:basedOn w:val="DefaultParagraphFont"/>
    <w:uiPriority w:val="99"/>
    <w:unhideWhenUsed/>
    <w:rsid w:val="008C46A5"/>
    <w:rPr>
      <w:color w:val="467886" w:themeColor="hyperlink"/>
      <w:u w:val="single"/>
    </w:rPr>
  </w:style>
  <w:style w:type="table" w:customStyle="1" w:styleId="TableGrid33">
    <w:name w:val="Table Grid33"/>
    <w:basedOn w:val="TableNormal"/>
    <w:uiPriority w:val="59"/>
    <w:rsid w:val="008C46A5"/>
    <w:pPr>
      <w:spacing w:after="0" w:line="240" w:lineRule="auto"/>
      <w:ind w:firstLine="284"/>
      <w:jc w:val="both"/>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C4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6A5"/>
    <w:rPr>
      <w:kern w:val="0"/>
      <w:sz w:val="22"/>
      <w:szCs w:val="22"/>
      <w14:ligatures w14:val="none"/>
    </w:rPr>
  </w:style>
  <w:style w:type="paragraph" w:styleId="Footer">
    <w:name w:val="footer"/>
    <w:basedOn w:val="Normal"/>
    <w:link w:val="FooterChar"/>
    <w:uiPriority w:val="99"/>
    <w:unhideWhenUsed/>
    <w:rsid w:val="008C4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6A5"/>
    <w:rPr>
      <w:kern w:val="0"/>
      <w:sz w:val="22"/>
      <w:szCs w:val="22"/>
      <w14:ligatures w14:val="none"/>
    </w:rPr>
  </w:style>
  <w:style w:type="table" w:styleId="TableGrid">
    <w:name w:val="Table Grid"/>
    <w:aliases w:val="tham khao,Table,trongbang"/>
    <w:basedOn w:val="TableNormal"/>
    <w:uiPriority w:val="39"/>
    <w:qFormat/>
    <w:rsid w:val="0079676B"/>
    <w:pPr>
      <w:spacing w:after="0" w:line="240" w:lineRule="auto"/>
    </w:pPr>
    <w:rPr>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D92D0D"/>
    <w:pPr>
      <w:shd w:val="clear" w:color="auto" w:fill="FFFFFF"/>
      <w:tabs>
        <w:tab w:val="center" w:pos="5360"/>
        <w:tab w:val="right" w:pos="10720"/>
      </w:tabs>
      <w:spacing w:after="0" w:line="360" w:lineRule="atLeast"/>
      <w:ind w:left="0"/>
      <w:jc w:val="both"/>
    </w:pPr>
    <w:rPr>
      <w:rFonts w:ascii="Times New Roman" w:eastAsia="Times New Roman" w:hAnsi="Times New Roman" w:cs="Times New Roman"/>
      <w:bCs/>
      <w:color w:val="000000" w:themeColor="text1"/>
      <w:sz w:val="26"/>
      <w:szCs w:val="26"/>
    </w:rPr>
  </w:style>
  <w:style w:type="character" w:customStyle="1" w:styleId="ListParagraphChar">
    <w:name w:val="List Paragraph Char"/>
    <w:basedOn w:val="DefaultParagraphFont"/>
    <w:link w:val="ListParagraph"/>
    <w:uiPriority w:val="34"/>
    <w:rsid w:val="00D92D0D"/>
    <w:rPr>
      <w:kern w:val="0"/>
      <w:sz w:val="22"/>
      <w:szCs w:val="22"/>
      <w14:ligatures w14:val="none"/>
    </w:rPr>
  </w:style>
  <w:style w:type="character" w:customStyle="1" w:styleId="MTDisplayEquationChar">
    <w:name w:val="MTDisplayEquation Char"/>
    <w:basedOn w:val="ListParagraphChar"/>
    <w:link w:val="MTDisplayEquation"/>
    <w:rsid w:val="00D92D0D"/>
    <w:rPr>
      <w:rFonts w:ascii="Times New Roman" w:eastAsia="Times New Roman" w:hAnsi="Times New Roman" w:cs="Times New Roman"/>
      <w:bCs/>
      <w:color w:val="000000" w:themeColor="text1"/>
      <w:kern w:val="0"/>
      <w:sz w:val="26"/>
      <w:szCs w:val="26"/>
      <w:shd w:val="clear" w:color="auto" w:fill="FFFFFF"/>
      <w14:ligatures w14:val="none"/>
    </w:rPr>
  </w:style>
  <w:style w:type="paragraph" w:styleId="BodyText">
    <w:name w:val="Body Text"/>
    <w:basedOn w:val="Normal"/>
    <w:link w:val="BodyTextChar"/>
    <w:unhideWhenUsed/>
    <w:qFormat/>
    <w:rsid w:val="008024EA"/>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
    <w:rsid w:val="008024EA"/>
    <w:rPr>
      <w:rFonts w:ascii="VnNimbusRomanNo9L" w:eastAsia="VnNimbusRomanNo9L" w:hAnsi="VnNimbusRomanNo9L" w:cs="VnNimbusRomanNo9L"/>
      <w:kern w:val="0"/>
      <w:lang w:val="vi-VN" w:eastAsia="vi-VN"/>
      <w14:ligatures w14:val="none"/>
    </w:rPr>
  </w:style>
  <w:style w:type="paragraph" w:styleId="BalloonText">
    <w:name w:val="Balloon Text"/>
    <w:basedOn w:val="Normal"/>
    <w:link w:val="BalloonTextChar"/>
    <w:uiPriority w:val="99"/>
    <w:semiHidden/>
    <w:unhideWhenUsed/>
    <w:rsid w:val="005B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2B"/>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6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B3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EB7"/>
    <w:rPr>
      <w:rFonts w:eastAsiaTheme="majorEastAsia" w:cstheme="majorBidi"/>
      <w:color w:val="272727" w:themeColor="text1" w:themeTint="D8"/>
    </w:rPr>
  </w:style>
  <w:style w:type="paragraph" w:styleId="Title">
    <w:name w:val="Title"/>
    <w:basedOn w:val="Normal"/>
    <w:next w:val="Normal"/>
    <w:link w:val="TitleChar"/>
    <w:uiPriority w:val="10"/>
    <w:qFormat/>
    <w:rsid w:val="001B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1B3EB7"/>
    <w:rPr>
      <w:i/>
      <w:iCs/>
      <w:color w:val="404040" w:themeColor="text1" w:themeTint="BF"/>
    </w:rPr>
  </w:style>
  <w:style w:type="paragraph" w:styleId="ListParagraph">
    <w:name w:val="List Paragraph"/>
    <w:basedOn w:val="Normal"/>
    <w:link w:val="ListParagraphChar"/>
    <w:uiPriority w:val="34"/>
    <w:qFormat/>
    <w:rsid w:val="001B3EB7"/>
    <w:pPr>
      <w:ind w:left="720"/>
      <w:contextualSpacing/>
    </w:pPr>
  </w:style>
  <w:style w:type="character" w:styleId="IntenseEmphasis">
    <w:name w:val="Intense Emphasis"/>
    <w:basedOn w:val="DefaultParagraphFont"/>
    <w:uiPriority w:val="21"/>
    <w:qFormat/>
    <w:rsid w:val="001B3EB7"/>
    <w:rPr>
      <w:i/>
      <w:iCs/>
      <w:color w:val="0F4761" w:themeColor="accent1" w:themeShade="BF"/>
    </w:rPr>
  </w:style>
  <w:style w:type="paragraph" w:styleId="IntenseQuote">
    <w:name w:val="Intense Quote"/>
    <w:basedOn w:val="Normal"/>
    <w:next w:val="Normal"/>
    <w:link w:val="IntenseQuoteChar"/>
    <w:uiPriority w:val="30"/>
    <w:qFormat/>
    <w:rsid w:val="001B3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EB7"/>
    <w:rPr>
      <w:i/>
      <w:iCs/>
      <w:color w:val="0F4761" w:themeColor="accent1" w:themeShade="BF"/>
    </w:rPr>
  </w:style>
  <w:style w:type="character" w:styleId="IntenseReference">
    <w:name w:val="Intense Reference"/>
    <w:basedOn w:val="DefaultParagraphFont"/>
    <w:uiPriority w:val="32"/>
    <w:qFormat/>
    <w:rsid w:val="001B3EB7"/>
    <w:rPr>
      <w:b/>
      <w:bCs/>
      <w:smallCaps/>
      <w:color w:val="0F4761" w:themeColor="accent1" w:themeShade="BF"/>
      <w:spacing w:val="5"/>
    </w:rPr>
  </w:style>
  <w:style w:type="character" w:styleId="PlaceholderText">
    <w:name w:val="Placeholder Text"/>
    <w:basedOn w:val="DefaultParagraphFont"/>
    <w:uiPriority w:val="99"/>
    <w:semiHidden/>
    <w:rsid w:val="008C46A5"/>
    <w:rPr>
      <w:color w:val="808080"/>
    </w:rPr>
  </w:style>
  <w:style w:type="paragraph" w:styleId="NormalWeb">
    <w:name w:val="Normal (Web)"/>
    <w:basedOn w:val="Normal"/>
    <w:uiPriority w:val="99"/>
    <w:unhideWhenUsed/>
    <w:rsid w:val="008C4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8C46A5"/>
  </w:style>
  <w:style w:type="character" w:styleId="Strong">
    <w:name w:val="Strong"/>
    <w:basedOn w:val="DefaultParagraphFont"/>
    <w:uiPriority w:val="22"/>
    <w:qFormat/>
    <w:rsid w:val="008C46A5"/>
    <w:rPr>
      <w:b/>
      <w:bCs/>
    </w:rPr>
  </w:style>
  <w:style w:type="character" w:styleId="Hyperlink">
    <w:name w:val="Hyperlink"/>
    <w:basedOn w:val="DefaultParagraphFont"/>
    <w:uiPriority w:val="99"/>
    <w:unhideWhenUsed/>
    <w:rsid w:val="008C46A5"/>
    <w:rPr>
      <w:color w:val="467886" w:themeColor="hyperlink"/>
      <w:u w:val="single"/>
    </w:rPr>
  </w:style>
  <w:style w:type="table" w:customStyle="1" w:styleId="TableGrid33">
    <w:name w:val="Table Grid33"/>
    <w:basedOn w:val="TableNormal"/>
    <w:uiPriority w:val="59"/>
    <w:rsid w:val="008C46A5"/>
    <w:pPr>
      <w:spacing w:after="0" w:line="240" w:lineRule="auto"/>
      <w:ind w:firstLine="284"/>
      <w:jc w:val="both"/>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8C4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6A5"/>
    <w:rPr>
      <w:kern w:val="0"/>
      <w:sz w:val="22"/>
      <w:szCs w:val="22"/>
      <w14:ligatures w14:val="none"/>
    </w:rPr>
  </w:style>
  <w:style w:type="paragraph" w:styleId="Footer">
    <w:name w:val="footer"/>
    <w:basedOn w:val="Normal"/>
    <w:link w:val="FooterChar"/>
    <w:uiPriority w:val="99"/>
    <w:unhideWhenUsed/>
    <w:rsid w:val="008C4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6A5"/>
    <w:rPr>
      <w:kern w:val="0"/>
      <w:sz w:val="22"/>
      <w:szCs w:val="22"/>
      <w14:ligatures w14:val="none"/>
    </w:rPr>
  </w:style>
  <w:style w:type="table" w:styleId="TableGrid">
    <w:name w:val="Table Grid"/>
    <w:aliases w:val="tham khao,Table,trongbang"/>
    <w:basedOn w:val="TableNormal"/>
    <w:uiPriority w:val="39"/>
    <w:qFormat/>
    <w:rsid w:val="0079676B"/>
    <w:pPr>
      <w:spacing w:after="0" w:line="240" w:lineRule="auto"/>
    </w:pPr>
    <w:rPr>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D92D0D"/>
    <w:pPr>
      <w:shd w:val="clear" w:color="auto" w:fill="FFFFFF"/>
      <w:tabs>
        <w:tab w:val="center" w:pos="5360"/>
        <w:tab w:val="right" w:pos="10720"/>
      </w:tabs>
      <w:spacing w:after="0" w:line="360" w:lineRule="atLeast"/>
      <w:ind w:left="0"/>
      <w:jc w:val="both"/>
    </w:pPr>
    <w:rPr>
      <w:rFonts w:ascii="Times New Roman" w:eastAsia="Times New Roman" w:hAnsi="Times New Roman" w:cs="Times New Roman"/>
      <w:bCs/>
      <w:color w:val="000000" w:themeColor="text1"/>
      <w:sz w:val="26"/>
      <w:szCs w:val="26"/>
    </w:rPr>
  </w:style>
  <w:style w:type="character" w:customStyle="1" w:styleId="ListParagraphChar">
    <w:name w:val="List Paragraph Char"/>
    <w:basedOn w:val="DefaultParagraphFont"/>
    <w:link w:val="ListParagraph"/>
    <w:uiPriority w:val="34"/>
    <w:rsid w:val="00D92D0D"/>
    <w:rPr>
      <w:kern w:val="0"/>
      <w:sz w:val="22"/>
      <w:szCs w:val="22"/>
      <w14:ligatures w14:val="none"/>
    </w:rPr>
  </w:style>
  <w:style w:type="character" w:customStyle="1" w:styleId="MTDisplayEquationChar">
    <w:name w:val="MTDisplayEquation Char"/>
    <w:basedOn w:val="ListParagraphChar"/>
    <w:link w:val="MTDisplayEquation"/>
    <w:rsid w:val="00D92D0D"/>
    <w:rPr>
      <w:rFonts w:ascii="Times New Roman" w:eastAsia="Times New Roman" w:hAnsi="Times New Roman" w:cs="Times New Roman"/>
      <w:bCs/>
      <w:color w:val="000000" w:themeColor="text1"/>
      <w:kern w:val="0"/>
      <w:sz w:val="26"/>
      <w:szCs w:val="26"/>
      <w:shd w:val="clear" w:color="auto" w:fill="FFFFFF"/>
      <w14:ligatures w14:val="none"/>
    </w:rPr>
  </w:style>
  <w:style w:type="paragraph" w:styleId="BodyText">
    <w:name w:val="Body Text"/>
    <w:basedOn w:val="Normal"/>
    <w:link w:val="BodyTextChar"/>
    <w:unhideWhenUsed/>
    <w:qFormat/>
    <w:rsid w:val="008024EA"/>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
    <w:rsid w:val="008024EA"/>
    <w:rPr>
      <w:rFonts w:ascii="VnNimbusRomanNo9L" w:eastAsia="VnNimbusRomanNo9L" w:hAnsi="VnNimbusRomanNo9L" w:cs="VnNimbusRomanNo9L"/>
      <w:kern w:val="0"/>
      <w:lang w:val="vi-VN" w:eastAsia="vi-VN"/>
      <w14:ligatures w14:val="none"/>
    </w:rPr>
  </w:style>
  <w:style w:type="paragraph" w:styleId="BalloonText">
    <w:name w:val="Balloon Text"/>
    <w:basedOn w:val="Normal"/>
    <w:link w:val="BalloonTextChar"/>
    <w:uiPriority w:val="99"/>
    <w:semiHidden/>
    <w:unhideWhenUsed/>
    <w:rsid w:val="005B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32B"/>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238">
      <w:bodyDiv w:val="1"/>
      <w:marLeft w:val="0"/>
      <w:marRight w:val="0"/>
      <w:marTop w:val="0"/>
      <w:marBottom w:val="0"/>
      <w:divBdr>
        <w:top w:val="none" w:sz="0" w:space="0" w:color="auto"/>
        <w:left w:val="none" w:sz="0" w:space="0" w:color="auto"/>
        <w:bottom w:val="none" w:sz="0" w:space="0" w:color="auto"/>
        <w:right w:val="none" w:sz="0" w:space="0" w:color="auto"/>
      </w:divBdr>
    </w:div>
    <w:div w:id="9138797">
      <w:bodyDiv w:val="1"/>
      <w:marLeft w:val="0"/>
      <w:marRight w:val="0"/>
      <w:marTop w:val="0"/>
      <w:marBottom w:val="0"/>
      <w:divBdr>
        <w:top w:val="none" w:sz="0" w:space="0" w:color="auto"/>
        <w:left w:val="none" w:sz="0" w:space="0" w:color="auto"/>
        <w:bottom w:val="none" w:sz="0" w:space="0" w:color="auto"/>
        <w:right w:val="none" w:sz="0" w:space="0" w:color="auto"/>
      </w:divBdr>
    </w:div>
    <w:div w:id="10106781">
      <w:bodyDiv w:val="1"/>
      <w:marLeft w:val="0"/>
      <w:marRight w:val="0"/>
      <w:marTop w:val="0"/>
      <w:marBottom w:val="0"/>
      <w:divBdr>
        <w:top w:val="none" w:sz="0" w:space="0" w:color="auto"/>
        <w:left w:val="none" w:sz="0" w:space="0" w:color="auto"/>
        <w:bottom w:val="none" w:sz="0" w:space="0" w:color="auto"/>
        <w:right w:val="none" w:sz="0" w:space="0" w:color="auto"/>
      </w:divBdr>
    </w:div>
    <w:div w:id="32005137">
      <w:bodyDiv w:val="1"/>
      <w:marLeft w:val="0"/>
      <w:marRight w:val="0"/>
      <w:marTop w:val="0"/>
      <w:marBottom w:val="0"/>
      <w:divBdr>
        <w:top w:val="none" w:sz="0" w:space="0" w:color="auto"/>
        <w:left w:val="none" w:sz="0" w:space="0" w:color="auto"/>
        <w:bottom w:val="none" w:sz="0" w:space="0" w:color="auto"/>
        <w:right w:val="none" w:sz="0" w:space="0" w:color="auto"/>
      </w:divBdr>
    </w:div>
    <w:div w:id="40596573">
      <w:bodyDiv w:val="1"/>
      <w:marLeft w:val="0"/>
      <w:marRight w:val="0"/>
      <w:marTop w:val="0"/>
      <w:marBottom w:val="0"/>
      <w:divBdr>
        <w:top w:val="none" w:sz="0" w:space="0" w:color="auto"/>
        <w:left w:val="none" w:sz="0" w:space="0" w:color="auto"/>
        <w:bottom w:val="none" w:sz="0" w:space="0" w:color="auto"/>
        <w:right w:val="none" w:sz="0" w:space="0" w:color="auto"/>
      </w:divBdr>
    </w:div>
    <w:div w:id="73551861">
      <w:bodyDiv w:val="1"/>
      <w:marLeft w:val="0"/>
      <w:marRight w:val="0"/>
      <w:marTop w:val="0"/>
      <w:marBottom w:val="0"/>
      <w:divBdr>
        <w:top w:val="none" w:sz="0" w:space="0" w:color="auto"/>
        <w:left w:val="none" w:sz="0" w:space="0" w:color="auto"/>
        <w:bottom w:val="none" w:sz="0" w:space="0" w:color="auto"/>
        <w:right w:val="none" w:sz="0" w:space="0" w:color="auto"/>
      </w:divBdr>
    </w:div>
    <w:div w:id="110169144">
      <w:bodyDiv w:val="1"/>
      <w:marLeft w:val="0"/>
      <w:marRight w:val="0"/>
      <w:marTop w:val="0"/>
      <w:marBottom w:val="0"/>
      <w:divBdr>
        <w:top w:val="none" w:sz="0" w:space="0" w:color="auto"/>
        <w:left w:val="none" w:sz="0" w:space="0" w:color="auto"/>
        <w:bottom w:val="none" w:sz="0" w:space="0" w:color="auto"/>
        <w:right w:val="none" w:sz="0" w:space="0" w:color="auto"/>
      </w:divBdr>
    </w:div>
    <w:div w:id="115411873">
      <w:bodyDiv w:val="1"/>
      <w:marLeft w:val="0"/>
      <w:marRight w:val="0"/>
      <w:marTop w:val="0"/>
      <w:marBottom w:val="0"/>
      <w:divBdr>
        <w:top w:val="none" w:sz="0" w:space="0" w:color="auto"/>
        <w:left w:val="none" w:sz="0" w:space="0" w:color="auto"/>
        <w:bottom w:val="none" w:sz="0" w:space="0" w:color="auto"/>
        <w:right w:val="none" w:sz="0" w:space="0" w:color="auto"/>
      </w:divBdr>
    </w:div>
    <w:div w:id="117187669">
      <w:bodyDiv w:val="1"/>
      <w:marLeft w:val="0"/>
      <w:marRight w:val="0"/>
      <w:marTop w:val="0"/>
      <w:marBottom w:val="0"/>
      <w:divBdr>
        <w:top w:val="none" w:sz="0" w:space="0" w:color="auto"/>
        <w:left w:val="none" w:sz="0" w:space="0" w:color="auto"/>
        <w:bottom w:val="none" w:sz="0" w:space="0" w:color="auto"/>
        <w:right w:val="none" w:sz="0" w:space="0" w:color="auto"/>
      </w:divBdr>
    </w:div>
    <w:div w:id="154954325">
      <w:bodyDiv w:val="1"/>
      <w:marLeft w:val="0"/>
      <w:marRight w:val="0"/>
      <w:marTop w:val="0"/>
      <w:marBottom w:val="0"/>
      <w:divBdr>
        <w:top w:val="none" w:sz="0" w:space="0" w:color="auto"/>
        <w:left w:val="none" w:sz="0" w:space="0" w:color="auto"/>
        <w:bottom w:val="none" w:sz="0" w:space="0" w:color="auto"/>
        <w:right w:val="none" w:sz="0" w:space="0" w:color="auto"/>
      </w:divBdr>
    </w:div>
    <w:div w:id="160127801">
      <w:bodyDiv w:val="1"/>
      <w:marLeft w:val="0"/>
      <w:marRight w:val="0"/>
      <w:marTop w:val="0"/>
      <w:marBottom w:val="0"/>
      <w:divBdr>
        <w:top w:val="none" w:sz="0" w:space="0" w:color="auto"/>
        <w:left w:val="none" w:sz="0" w:space="0" w:color="auto"/>
        <w:bottom w:val="none" w:sz="0" w:space="0" w:color="auto"/>
        <w:right w:val="none" w:sz="0" w:space="0" w:color="auto"/>
      </w:divBdr>
    </w:div>
    <w:div w:id="163476978">
      <w:bodyDiv w:val="1"/>
      <w:marLeft w:val="0"/>
      <w:marRight w:val="0"/>
      <w:marTop w:val="0"/>
      <w:marBottom w:val="0"/>
      <w:divBdr>
        <w:top w:val="none" w:sz="0" w:space="0" w:color="auto"/>
        <w:left w:val="none" w:sz="0" w:space="0" w:color="auto"/>
        <w:bottom w:val="none" w:sz="0" w:space="0" w:color="auto"/>
        <w:right w:val="none" w:sz="0" w:space="0" w:color="auto"/>
      </w:divBdr>
    </w:div>
    <w:div w:id="164707054">
      <w:bodyDiv w:val="1"/>
      <w:marLeft w:val="0"/>
      <w:marRight w:val="0"/>
      <w:marTop w:val="0"/>
      <w:marBottom w:val="0"/>
      <w:divBdr>
        <w:top w:val="none" w:sz="0" w:space="0" w:color="auto"/>
        <w:left w:val="none" w:sz="0" w:space="0" w:color="auto"/>
        <w:bottom w:val="none" w:sz="0" w:space="0" w:color="auto"/>
        <w:right w:val="none" w:sz="0" w:space="0" w:color="auto"/>
      </w:divBdr>
    </w:div>
    <w:div w:id="176238955">
      <w:bodyDiv w:val="1"/>
      <w:marLeft w:val="0"/>
      <w:marRight w:val="0"/>
      <w:marTop w:val="0"/>
      <w:marBottom w:val="0"/>
      <w:divBdr>
        <w:top w:val="none" w:sz="0" w:space="0" w:color="auto"/>
        <w:left w:val="none" w:sz="0" w:space="0" w:color="auto"/>
        <w:bottom w:val="none" w:sz="0" w:space="0" w:color="auto"/>
        <w:right w:val="none" w:sz="0" w:space="0" w:color="auto"/>
      </w:divBdr>
    </w:div>
    <w:div w:id="187108472">
      <w:bodyDiv w:val="1"/>
      <w:marLeft w:val="0"/>
      <w:marRight w:val="0"/>
      <w:marTop w:val="0"/>
      <w:marBottom w:val="0"/>
      <w:divBdr>
        <w:top w:val="none" w:sz="0" w:space="0" w:color="auto"/>
        <w:left w:val="none" w:sz="0" w:space="0" w:color="auto"/>
        <w:bottom w:val="none" w:sz="0" w:space="0" w:color="auto"/>
        <w:right w:val="none" w:sz="0" w:space="0" w:color="auto"/>
      </w:divBdr>
    </w:div>
    <w:div w:id="199364751">
      <w:bodyDiv w:val="1"/>
      <w:marLeft w:val="0"/>
      <w:marRight w:val="0"/>
      <w:marTop w:val="0"/>
      <w:marBottom w:val="0"/>
      <w:divBdr>
        <w:top w:val="none" w:sz="0" w:space="0" w:color="auto"/>
        <w:left w:val="none" w:sz="0" w:space="0" w:color="auto"/>
        <w:bottom w:val="none" w:sz="0" w:space="0" w:color="auto"/>
        <w:right w:val="none" w:sz="0" w:space="0" w:color="auto"/>
      </w:divBdr>
    </w:div>
    <w:div w:id="208156189">
      <w:bodyDiv w:val="1"/>
      <w:marLeft w:val="0"/>
      <w:marRight w:val="0"/>
      <w:marTop w:val="0"/>
      <w:marBottom w:val="0"/>
      <w:divBdr>
        <w:top w:val="none" w:sz="0" w:space="0" w:color="auto"/>
        <w:left w:val="none" w:sz="0" w:space="0" w:color="auto"/>
        <w:bottom w:val="none" w:sz="0" w:space="0" w:color="auto"/>
        <w:right w:val="none" w:sz="0" w:space="0" w:color="auto"/>
      </w:divBdr>
    </w:div>
    <w:div w:id="225772708">
      <w:bodyDiv w:val="1"/>
      <w:marLeft w:val="0"/>
      <w:marRight w:val="0"/>
      <w:marTop w:val="0"/>
      <w:marBottom w:val="0"/>
      <w:divBdr>
        <w:top w:val="none" w:sz="0" w:space="0" w:color="auto"/>
        <w:left w:val="none" w:sz="0" w:space="0" w:color="auto"/>
        <w:bottom w:val="none" w:sz="0" w:space="0" w:color="auto"/>
        <w:right w:val="none" w:sz="0" w:space="0" w:color="auto"/>
      </w:divBdr>
    </w:div>
    <w:div w:id="226376403">
      <w:bodyDiv w:val="1"/>
      <w:marLeft w:val="0"/>
      <w:marRight w:val="0"/>
      <w:marTop w:val="0"/>
      <w:marBottom w:val="0"/>
      <w:divBdr>
        <w:top w:val="none" w:sz="0" w:space="0" w:color="auto"/>
        <w:left w:val="none" w:sz="0" w:space="0" w:color="auto"/>
        <w:bottom w:val="none" w:sz="0" w:space="0" w:color="auto"/>
        <w:right w:val="none" w:sz="0" w:space="0" w:color="auto"/>
      </w:divBdr>
    </w:div>
    <w:div w:id="226959951">
      <w:bodyDiv w:val="1"/>
      <w:marLeft w:val="0"/>
      <w:marRight w:val="0"/>
      <w:marTop w:val="0"/>
      <w:marBottom w:val="0"/>
      <w:divBdr>
        <w:top w:val="none" w:sz="0" w:space="0" w:color="auto"/>
        <w:left w:val="none" w:sz="0" w:space="0" w:color="auto"/>
        <w:bottom w:val="none" w:sz="0" w:space="0" w:color="auto"/>
        <w:right w:val="none" w:sz="0" w:space="0" w:color="auto"/>
      </w:divBdr>
    </w:div>
    <w:div w:id="243075365">
      <w:bodyDiv w:val="1"/>
      <w:marLeft w:val="0"/>
      <w:marRight w:val="0"/>
      <w:marTop w:val="0"/>
      <w:marBottom w:val="0"/>
      <w:divBdr>
        <w:top w:val="none" w:sz="0" w:space="0" w:color="auto"/>
        <w:left w:val="none" w:sz="0" w:space="0" w:color="auto"/>
        <w:bottom w:val="none" w:sz="0" w:space="0" w:color="auto"/>
        <w:right w:val="none" w:sz="0" w:space="0" w:color="auto"/>
      </w:divBdr>
    </w:div>
    <w:div w:id="246350788">
      <w:bodyDiv w:val="1"/>
      <w:marLeft w:val="0"/>
      <w:marRight w:val="0"/>
      <w:marTop w:val="0"/>
      <w:marBottom w:val="0"/>
      <w:divBdr>
        <w:top w:val="none" w:sz="0" w:space="0" w:color="auto"/>
        <w:left w:val="none" w:sz="0" w:space="0" w:color="auto"/>
        <w:bottom w:val="none" w:sz="0" w:space="0" w:color="auto"/>
        <w:right w:val="none" w:sz="0" w:space="0" w:color="auto"/>
      </w:divBdr>
    </w:div>
    <w:div w:id="248463343">
      <w:bodyDiv w:val="1"/>
      <w:marLeft w:val="0"/>
      <w:marRight w:val="0"/>
      <w:marTop w:val="0"/>
      <w:marBottom w:val="0"/>
      <w:divBdr>
        <w:top w:val="none" w:sz="0" w:space="0" w:color="auto"/>
        <w:left w:val="none" w:sz="0" w:space="0" w:color="auto"/>
        <w:bottom w:val="none" w:sz="0" w:space="0" w:color="auto"/>
        <w:right w:val="none" w:sz="0" w:space="0" w:color="auto"/>
      </w:divBdr>
    </w:div>
    <w:div w:id="265038590">
      <w:bodyDiv w:val="1"/>
      <w:marLeft w:val="0"/>
      <w:marRight w:val="0"/>
      <w:marTop w:val="0"/>
      <w:marBottom w:val="0"/>
      <w:divBdr>
        <w:top w:val="none" w:sz="0" w:space="0" w:color="auto"/>
        <w:left w:val="none" w:sz="0" w:space="0" w:color="auto"/>
        <w:bottom w:val="none" w:sz="0" w:space="0" w:color="auto"/>
        <w:right w:val="none" w:sz="0" w:space="0" w:color="auto"/>
      </w:divBdr>
    </w:div>
    <w:div w:id="268973210">
      <w:bodyDiv w:val="1"/>
      <w:marLeft w:val="0"/>
      <w:marRight w:val="0"/>
      <w:marTop w:val="0"/>
      <w:marBottom w:val="0"/>
      <w:divBdr>
        <w:top w:val="none" w:sz="0" w:space="0" w:color="auto"/>
        <w:left w:val="none" w:sz="0" w:space="0" w:color="auto"/>
        <w:bottom w:val="none" w:sz="0" w:space="0" w:color="auto"/>
        <w:right w:val="none" w:sz="0" w:space="0" w:color="auto"/>
      </w:divBdr>
    </w:div>
    <w:div w:id="303506199">
      <w:bodyDiv w:val="1"/>
      <w:marLeft w:val="0"/>
      <w:marRight w:val="0"/>
      <w:marTop w:val="0"/>
      <w:marBottom w:val="0"/>
      <w:divBdr>
        <w:top w:val="none" w:sz="0" w:space="0" w:color="auto"/>
        <w:left w:val="none" w:sz="0" w:space="0" w:color="auto"/>
        <w:bottom w:val="none" w:sz="0" w:space="0" w:color="auto"/>
        <w:right w:val="none" w:sz="0" w:space="0" w:color="auto"/>
      </w:divBdr>
    </w:div>
    <w:div w:id="325400590">
      <w:bodyDiv w:val="1"/>
      <w:marLeft w:val="0"/>
      <w:marRight w:val="0"/>
      <w:marTop w:val="0"/>
      <w:marBottom w:val="0"/>
      <w:divBdr>
        <w:top w:val="none" w:sz="0" w:space="0" w:color="auto"/>
        <w:left w:val="none" w:sz="0" w:space="0" w:color="auto"/>
        <w:bottom w:val="none" w:sz="0" w:space="0" w:color="auto"/>
        <w:right w:val="none" w:sz="0" w:space="0" w:color="auto"/>
      </w:divBdr>
    </w:div>
    <w:div w:id="326327078">
      <w:bodyDiv w:val="1"/>
      <w:marLeft w:val="0"/>
      <w:marRight w:val="0"/>
      <w:marTop w:val="0"/>
      <w:marBottom w:val="0"/>
      <w:divBdr>
        <w:top w:val="none" w:sz="0" w:space="0" w:color="auto"/>
        <w:left w:val="none" w:sz="0" w:space="0" w:color="auto"/>
        <w:bottom w:val="none" w:sz="0" w:space="0" w:color="auto"/>
        <w:right w:val="none" w:sz="0" w:space="0" w:color="auto"/>
      </w:divBdr>
    </w:div>
    <w:div w:id="356388880">
      <w:bodyDiv w:val="1"/>
      <w:marLeft w:val="0"/>
      <w:marRight w:val="0"/>
      <w:marTop w:val="0"/>
      <w:marBottom w:val="0"/>
      <w:divBdr>
        <w:top w:val="none" w:sz="0" w:space="0" w:color="auto"/>
        <w:left w:val="none" w:sz="0" w:space="0" w:color="auto"/>
        <w:bottom w:val="none" w:sz="0" w:space="0" w:color="auto"/>
        <w:right w:val="none" w:sz="0" w:space="0" w:color="auto"/>
      </w:divBdr>
    </w:div>
    <w:div w:id="360860689">
      <w:bodyDiv w:val="1"/>
      <w:marLeft w:val="0"/>
      <w:marRight w:val="0"/>
      <w:marTop w:val="0"/>
      <w:marBottom w:val="0"/>
      <w:divBdr>
        <w:top w:val="none" w:sz="0" w:space="0" w:color="auto"/>
        <w:left w:val="none" w:sz="0" w:space="0" w:color="auto"/>
        <w:bottom w:val="none" w:sz="0" w:space="0" w:color="auto"/>
        <w:right w:val="none" w:sz="0" w:space="0" w:color="auto"/>
      </w:divBdr>
    </w:div>
    <w:div w:id="364326730">
      <w:bodyDiv w:val="1"/>
      <w:marLeft w:val="0"/>
      <w:marRight w:val="0"/>
      <w:marTop w:val="0"/>
      <w:marBottom w:val="0"/>
      <w:divBdr>
        <w:top w:val="none" w:sz="0" w:space="0" w:color="auto"/>
        <w:left w:val="none" w:sz="0" w:space="0" w:color="auto"/>
        <w:bottom w:val="none" w:sz="0" w:space="0" w:color="auto"/>
        <w:right w:val="none" w:sz="0" w:space="0" w:color="auto"/>
      </w:divBdr>
    </w:div>
    <w:div w:id="410473593">
      <w:bodyDiv w:val="1"/>
      <w:marLeft w:val="0"/>
      <w:marRight w:val="0"/>
      <w:marTop w:val="0"/>
      <w:marBottom w:val="0"/>
      <w:divBdr>
        <w:top w:val="none" w:sz="0" w:space="0" w:color="auto"/>
        <w:left w:val="none" w:sz="0" w:space="0" w:color="auto"/>
        <w:bottom w:val="none" w:sz="0" w:space="0" w:color="auto"/>
        <w:right w:val="none" w:sz="0" w:space="0" w:color="auto"/>
      </w:divBdr>
    </w:div>
    <w:div w:id="426118826">
      <w:bodyDiv w:val="1"/>
      <w:marLeft w:val="0"/>
      <w:marRight w:val="0"/>
      <w:marTop w:val="0"/>
      <w:marBottom w:val="0"/>
      <w:divBdr>
        <w:top w:val="none" w:sz="0" w:space="0" w:color="auto"/>
        <w:left w:val="none" w:sz="0" w:space="0" w:color="auto"/>
        <w:bottom w:val="none" w:sz="0" w:space="0" w:color="auto"/>
        <w:right w:val="none" w:sz="0" w:space="0" w:color="auto"/>
      </w:divBdr>
    </w:div>
    <w:div w:id="429392267">
      <w:bodyDiv w:val="1"/>
      <w:marLeft w:val="0"/>
      <w:marRight w:val="0"/>
      <w:marTop w:val="0"/>
      <w:marBottom w:val="0"/>
      <w:divBdr>
        <w:top w:val="none" w:sz="0" w:space="0" w:color="auto"/>
        <w:left w:val="none" w:sz="0" w:space="0" w:color="auto"/>
        <w:bottom w:val="none" w:sz="0" w:space="0" w:color="auto"/>
        <w:right w:val="none" w:sz="0" w:space="0" w:color="auto"/>
      </w:divBdr>
    </w:div>
    <w:div w:id="432021270">
      <w:bodyDiv w:val="1"/>
      <w:marLeft w:val="0"/>
      <w:marRight w:val="0"/>
      <w:marTop w:val="0"/>
      <w:marBottom w:val="0"/>
      <w:divBdr>
        <w:top w:val="none" w:sz="0" w:space="0" w:color="auto"/>
        <w:left w:val="none" w:sz="0" w:space="0" w:color="auto"/>
        <w:bottom w:val="none" w:sz="0" w:space="0" w:color="auto"/>
        <w:right w:val="none" w:sz="0" w:space="0" w:color="auto"/>
      </w:divBdr>
    </w:div>
    <w:div w:id="447748066">
      <w:bodyDiv w:val="1"/>
      <w:marLeft w:val="0"/>
      <w:marRight w:val="0"/>
      <w:marTop w:val="0"/>
      <w:marBottom w:val="0"/>
      <w:divBdr>
        <w:top w:val="none" w:sz="0" w:space="0" w:color="auto"/>
        <w:left w:val="none" w:sz="0" w:space="0" w:color="auto"/>
        <w:bottom w:val="none" w:sz="0" w:space="0" w:color="auto"/>
        <w:right w:val="none" w:sz="0" w:space="0" w:color="auto"/>
      </w:divBdr>
    </w:div>
    <w:div w:id="457796076">
      <w:bodyDiv w:val="1"/>
      <w:marLeft w:val="0"/>
      <w:marRight w:val="0"/>
      <w:marTop w:val="0"/>
      <w:marBottom w:val="0"/>
      <w:divBdr>
        <w:top w:val="none" w:sz="0" w:space="0" w:color="auto"/>
        <w:left w:val="none" w:sz="0" w:space="0" w:color="auto"/>
        <w:bottom w:val="none" w:sz="0" w:space="0" w:color="auto"/>
        <w:right w:val="none" w:sz="0" w:space="0" w:color="auto"/>
      </w:divBdr>
    </w:div>
    <w:div w:id="484012037">
      <w:bodyDiv w:val="1"/>
      <w:marLeft w:val="0"/>
      <w:marRight w:val="0"/>
      <w:marTop w:val="0"/>
      <w:marBottom w:val="0"/>
      <w:divBdr>
        <w:top w:val="none" w:sz="0" w:space="0" w:color="auto"/>
        <w:left w:val="none" w:sz="0" w:space="0" w:color="auto"/>
        <w:bottom w:val="none" w:sz="0" w:space="0" w:color="auto"/>
        <w:right w:val="none" w:sz="0" w:space="0" w:color="auto"/>
      </w:divBdr>
    </w:div>
    <w:div w:id="487940038">
      <w:bodyDiv w:val="1"/>
      <w:marLeft w:val="0"/>
      <w:marRight w:val="0"/>
      <w:marTop w:val="0"/>
      <w:marBottom w:val="0"/>
      <w:divBdr>
        <w:top w:val="none" w:sz="0" w:space="0" w:color="auto"/>
        <w:left w:val="none" w:sz="0" w:space="0" w:color="auto"/>
        <w:bottom w:val="none" w:sz="0" w:space="0" w:color="auto"/>
        <w:right w:val="none" w:sz="0" w:space="0" w:color="auto"/>
      </w:divBdr>
    </w:div>
    <w:div w:id="495339145">
      <w:bodyDiv w:val="1"/>
      <w:marLeft w:val="0"/>
      <w:marRight w:val="0"/>
      <w:marTop w:val="0"/>
      <w:marBottom w:val="0"/>
      <w:divBdr>
        <w:top w:val="none" w:sz="0" w:space="0" w:color="auto"/>
        <w:left w:val="none" w:sz="0" w:space="0" w:color="auto"/>
        <w:bottom w:val="none" w:sz="0" w:space="0" w:color="auto"/>
        <w:right w:val="none" w:sz="0" w:space="0" w:color="auto"/>
      </w:divBdr>
    </w:div>
    <w:div w:id="501429507">
      <w:bodyDiv w:val="1"/>
      <w:marLeft w:val="0"/>
      <w:marRight w:val="0"/>
      <w:marTop w:val="0"/>
      <w:marBottom w:val="0"/>
      <w:divBdr>
        <w:top w:val="none" w:sz="0" w:space="0" w:color="auto"/>
        <w:left w:val="none" w:sz="0" w:space="0" w:color="auto"/>
        <w:bottom w:val="none" w:sz="0" w:space="0" w:color="auto"/>
        <w:right w:val="none" w:sz="0" w:space="0" w:color="auto"/>
      </w:divBdr>
    </w:div>
    <w:div w:id="518813980">
      <w:bodyDiv w:val="1"/>
      <w:marLeft w:val="0"/>
      <w:marRight w:val="0"/>
      <w:marTop w:val="0"/>
      <w:marBottom w:val="0"/>
      <w:divBdr>
        <w:top w:val="none" w:sz="0" w:space="0" w:color="auto"/>
        <w:left w:val="none" w:sz="0" w:space="0" w:color="auto"/>
        <w:bottom w:val="none" w:sz="0" w:space="0" w:color="auto"/>
        <w:right w:val="none" w:sz="0" w:space="0" w:color="auto"/>
      </w:divBdr>
    </w:div>
    <w:div w:id="522936686">
      <w:bodyDiv w:val="1"/>
      <w:marLeft w:val="0"/>
      <w:marRight w:val="0"/>
      <w:marTop w:val="0"/>
      <w:marBottom w:val="0"/>
      <w:divBdr>
        <w:top w:val="none" w:sz="0" w:space="0" w:color="auto"/>
        <w:left w:val="none" w:sz="0" w:space="0" w:color="auto"/>
        <w:bottom w:val="none" w:sz="0" w:space="0" w:color="auto"/>
        <w:right w:val="none" w:sz="0" w:space="0" w:color="auto"/>
      </w:divBdr>
    </w:div>
    <w:div w:id="524485591">
      <w:bodyDiv w:val="1"/>
      <w:marLeft w:val="0"/>
      <w:marRight w:val="0"/>
      <w:marTop w:val="0"/>
      <w:marBottom w:val="0"/>
      <w:divBdr>
        <w:top w:val="none" w:sz="0" w:space="0" w:color="auto"/>
        <w:left w:val="none" w:sz="0" w:space="0" w:color="auto"/>
        <w:bottom w:val="none" w:sz="0" w:space="0" w:color="auto"/>
        <w:right w:val="none" w:sz="0" w:space="0" w:color="auto"/>
      </w:divBdr>
    </w:div>
    <w:div w:id="527328915">
      <w:bodyDiv w:val="1"/>
      <w:marLeft w:val="0"/>
      <w:marRight w:val="0"/>
      <w:marTop w:val="0"/>
      <w:marBottom w:val="0"/>
      <w:divBdr>
        <w:top w:val="none" w:sz="0" w:space="0" w:color="auto"/>
        <w:left w:val="none" w:sz="0" w:space="0" w:color="auto"/>
        <w:bottom w:val="none" w:sz="0" w:space="0" w:color="auto"/>
        <w:right w:val="none" w:sz="0" w:space="0" w:color="auto"/>
      </w:divBdr>
    </w:div>
    <w:div w:id="548492247">
      <w:bodyDiv w:val="1"/>
      <w:marLeft w:val="0"/>
      <w:marRight w:val="0"/>
      <w:marTop w:val="0"/>
      <w:marBottom w:val="0"/>
      <w:divBdr>
        <w:top w:val="none" w:sz="0" w:space="0" w:color="auto"/>
        <w:left w:val="none" w:sz="0" w:space="0" w:color="auto"/>
        <w:bottom w:val="none" w:sz="0" w:space="0" w:color="auto"/>
        <w:right w:val="none" w:sz="0" w:space="0" w:color="auto"/>
      </w:divBdr>
    </w:div>
    <w:div w:id="583302745">
      <w:bodyDiv w:val="1"/>
      <w:marLeft w:val="0"/>
      <w:marRight w:val="0"/>
      <w:marTop w:val="0"/>
      <w:marBottom w:val="0"/>
      <w:divBdr>
        <w:top w:val="none" w:sz="0" w:space="0" w:color="auto"/>
        <w:left w:val="none" w:sz="0" w:space="0" w:color="auto"/>
        <w:bottom w:val="none" w:sz="0" w:space="0" w:color="auto"/>
        <w:right w:val="none" w:sz="0" w:space="0" w:color="auto"/>
      </w:divBdr>
    </w:div>
    <w:div w:id="611398890">
      <w:bodyDiv w:val="1"/>
      <w:marLeft w:val="0"/>
      <w:marRight w:val="0"/>
      <w:marTop w:val="0"/>
      <w:marBottom w:val="0"/>
      <w:divBdr>
        <w:top w:val="none" w:sz="0" w:space="0" w:color="auto"/>
        <w:left w:val="none" w:sz="0" w:space="0" w:color="auto"/>
        <w:bottom w:val="none" w:sz="0" w:space="0" w:color="auto"/>
        <w:right w:val="none" w:sz="0" w:space="0" w:color="auto"/>
      </w:divBdr>
    </w:div>
    <w:div w:id="618101043">
      <w:bodyDiv w:val="1"/>
      <w:marLeft w:val="0"/>
      <w:marRight w:val="0"/>
      <w:marTop w:val="0"/>
      <w:marBottom w:val="0"/>
      <w:divBdr>
        <w:top w:val="none" w:sz="0" w:space="0" w:color="auto"/>
        <w:left w:val="none" w:sz="0" w:space="0" w:color="auto"/>
        <w:bottom w:val="none" w:sz="0" w:space="0" w:color="auto"/>
        <w:right w:val="none" w:sz="0" w:space="0" w:color="auto"/>
      </w:divBdr>
    </w:div>
    <w:div w:id="624850111">
      <w:bodyDiv w:val="1"/>
      <w:marLeft w:val="0"/>
      <w:marRight w:val="0"/>
      <w:marTop w:val="0"/>
      <w:marBottom w:val="0"/>
      <w:divBdr>
        <w:top w:val="none" w:sz="0" w:space="0" w:color="auto"/>
        <w:left w:val="none" w:sz="0" w:space="0" w:color="auto"/>
        <w:bottom w:val="none" w:sz="0" w:space="0" w:color="auto"/>
        <w:right w:val="none" w:sz="0" w:space="0" w:color="auto"/>
      </w:divBdr>
    </w:div>
    <w:div w:id="630787862">
      <w:bodyDiv w:val="1"/>
      <w:marLeft w:val="0"/>
      <w:marRight w:val="0"/>
      <w:marTop w:val="0"/>
      <w:marBottom w:val="0"/>
      <w:divBdr>
        <w:top w:val="none" w:sz="0" w:space="0" w:color="auto"/>
        <w:left w:val="none" w:sz="0" w:space="0" w:color="auto"/>
        <w:bottom w:val="none" w:sz="0" w:space="0" w:color="auto"/>
        <w:right w:val="none" w:sz="0" w:space="0" w:color="auto"/>
      </w:divBdr>
    </w:div>
    <w:div w:id="639652204">
      <w:bodyDiv w:val="1"/>
      <w:marLeft w:val="0"/>
      <w:marRight w:val="0"/>
      <w:marTop w:val="0"/>
      <w:marBottom w:val="0"/>
      <w:divBdr>
        <w:top w:val="none" w:sz="0" w:space="0" w:color="auto"/>
        <w:left w:val="none" w:sz="0" w:space="0" w:color="auto"/>
        <w:bottom w:val="none" w:sz="0" w:space="0" w:color="auto"/>
        <w:right w:val="none" w:sz="0" w:space="0" w:color="auto"/>
      </w:divBdr>
    </w:div>
    <w:div w:id="646981368">
      <w:bodyDiv w:val="1"/>
      <w:marLeft w:val="0"/>
      <w:marRight w:val="0"/>
      <w:marTop w:val="0"/>
      <w:marBottom w:val="0"/>
      <w:divBdr>
        <w:top w:val="none" w:sz="0" w:space="0" w:color="auto"/>
        <w:left w:val="none" w:sz="0" w:space="0" w:color="auto"/>
        <w:bottom w:val="none" w:sz="0" w:space="0" w:color="auto"/>
        <w:right w:val="none" w:sz="0" w:space="0" w:color="auto"/>
      </w:divBdr>
    </w:div>
    <w:div w:id="671568207">
      <w:bodyDiv w:val="1"/>
      <w:marLeft w:val="0"/>
      <w:marRight w:val="0"/>
      <w:marTop w:val="0"/>
      <w:marBottom w:val="0"/>
      <w:divBdr>
        <w:top w:val="none" w:sz="0" w:space="0" w:color="auto"/>
        <w:left w:val="none" w:sz="0" w:space="0" w:color="auto"/>
        <w:bottom w:val="none" w:sz="0" w:space="0" w:color="auto"/>
        <w:right w:val="none" w:sz="0" w:space="0" w:color="auto"/>
      </w:divBdr>
    </w:div>
    <w:div w:id="674110588">
      <w:bodyDiv w:val="1"/>
      <w:marLeft w:val="0"/>
      <w:marRight w:val="0"/>
      <w:marTop w:val="0"/>
      <w:marBottom w:val="0"/>
      <w:divBdr>
        <w:top w:val="none" w:sz="0" w:space="0" w:color="auto"/>
        <w:left w:val="none" w:sz="0" w:space="0" w:color="auto"/>
        <w:bottom w:val="none" w:sz="0" w:space="0" w:color="auto"/>
        <w:right w:val="none" w:sz="0" w:space="0" w:color="auto"/>
      </w:divBdr>
    </w:div>
    <w:div w:id="677119857">
      <w:bodyDiv w:val="1"/>
      <w:marLeft w:val="0"/>
      <w:marRight w:val="0"/>
      <w:marTop w:val="0"/>
      <w:marBottom w:val="0"/>
      <w:divBdr>
        <w:top w:val="none" w:sz="0" w:space="0" w:color="auto"/>
        <w:left w:val="none" w:sz="0" w:space="0" w:color="auto"/>
        <w:bottom w:val="none" w:sz="0" w:space="0" w:color="auto"/>
        <w:right w:val="none" w:sz="0" w:space="0" w:color="auto"/>
      </w:divBdr>
    </w:div>
    <w:div w:id="725370993">
      <w:bodyDiv w:val="1"/>
      <w:marLeft w:val="0"/>
      <w:marRight w:val="0"/>
      <w:marTop w:val="0"/>
      <w:marBottom w:val="0"/>
      <w:divBdr>
        <w:top w:val="none" w:sz="0" w:space="0" w:color="auto"/>
        <w:left w:val="none" w:sz="0" w:space="0" w:color="auto"/>
        <w:bottom w:val="none" w:sz="0" w:space="0" w:color="auto"/>
        <w:right w:val="none" w:sz="0" w:space="0" w:color="auto"/>
      </w:divBdr>
    </w:div>
    <w:div w:id="761343458">
      <w:bodyDiv w:val="1"/>
      <w:marLeft w:val="0"/>
      <w:marRight w:val="0"/>
      <w:marTop w:val="0"/>
      <w:marBottom w:val="0"/>
      <w:divBdr>
        <w:top w:val="none" w:sz="0" w:space="0" w:color="auto"/>
        <w:left w:val="none" w:sz="0" w:space="0" w:color="auto"/>
        <w:bottom w:val="none" w:sz="0" w:space="0" w:color="auto"/>
        <w:right w:val="none" w:sz="0" w:space="0" w:color="auto"/>
      </w:divBdr>
    </w:div>
    <w:div w:id="772476889">
      <w:bodyDiv w:val="1"/>
      <w:marLeft w:val="0"/>
      <w:marRight w:val="0"/>
      <w:marTop w:val="0"/>
      <w:marBottom w:val="0"/>
      <w:divBdr>
        <w:top w:val="none" w:sz="0" w:space="0" w:color="auto"/>
        <w:left w:val="none" w:sz="0" w:space="0" w:color="auto"/>
        <w:bottom w:val="none" w:sz="0" w:space="0" w:color="auto"/>
        <w:right w:val="none" w:sz="0" w:space="0" w:color="auto"/>
      </w:divBdr>
    </w:div>
    <w:div w:id="777797270">
      <w:bodyDiv w:val="1"/>
      <w:marLeft w:val="0"/>
      <w:marRight w:val="0"/>
      <w:marTop w:val="0"/>
      <w:marBottom w:val="0"/>
      <w:divBdr>
        <w:top w:val="none" w:sz="0" w:space="0" w:color="auto"/>
        <w:left w:val="none" w:sz="0" w:space="0" w:color="auto"/>
        <w:bottom w:val="none" w:sz="0" w:space="0" w:color="auto"/>
        <w:right w:val="none" w:sz="0" w:space="0" w:color="auto"/>
      </w:divBdr>
    </w:div>
    <w:div w:id="779304380">
      <w:bodyDiv w:val="1"/>
      <w:marLeft w:val="0"/>
      <w:marRight w:val="0"/>
      <w:marTop w:val="0"/>
      <w:marBottom w:val="0"/>
      <w:divBdr>
        <w:top w:val="none" w:sz="0" w:space="0" w:color="auto"/>
        <w:left w:val="none" w:sz="0" w:space="0" w:color="auto"/>
        <w:bottom w:val="none" w:sz="0" w:space="0" w:color="auto"/>
        <w:right w:val="none" w:sz="0" w:space="0" w:color="auto"/>
      </w:divBdr>
    </w:div>
    <w:div w:id="793719223">
      <w:bodyDiv w:val="1"/>
      <w:marLeft w:val="0"/>
      <w:marRight w:val="0"/>
      <w:marTop w:val="0"/>
      <w:marBottom w:val="0"/>
      <w:divBdr>
        <w:top w:val="none" w:sz="0" w:space="0" w:color="auto"/>
        <w:left w:val="none" w:sz="0" w:space="0" w:color="auto"/>
        <w:bottom w:val="none" w:sz="0" w:space="0" w:color="auto"/>
        <w:right w:val="none" w:sz="0" w:space="0" w:color="auto"/>
      </w:divBdr>
    </w:div>
    <w:div w:id="803280122">
      <w:bodyDiv w:val="1"/>
      <w:marLeft w:val="0"/>
      <w:marRight w:val="0"/>
      <w:marTop w:val="0"/>
      <w:marBottom w:val="0"/>
      <w:divBdr>
        <w:top w:val="none" w:sz="0" w:space="0" w:color="auto"/>
        <w:left w:val="none" w:sz="0" w:space="0" w:color="auto"/>
        <w:bottom w:val="none" w:sz="0" w:space="0" w:color="auto"/>
        <w:right w:val="none" w:sz="0" w:space="0" w:color="auto"/>
      </w:divBdr>
    </w:div>
    <w:div w:id="816533258">
      <w:bodyDiv w:val="1"/>
      <w:marLeft w:val="0"/>
      <w:marRight w:val="0"/>
      <w:marTop w:val="0"/>
      <w:marBottom w:val="0"/>
      <w:divBdr>
        <w:top w:val="none" w:sz="0" w:space="0" w:color="auto"/>
        <w:left w:val="none" w:sz="0" w:space="0" w:color="auto"/>
        <w:bottom w:val="none" w:sz="0" w:space="0" w:color="auto"/>
        <w:right w:val="none" w:sz="0" w:space="0" w:color="auto"/>
      </w:divBdr>
    </w:div>
    <w:div w:id="819081425">
      <w:bodyDiv w:val="1"/>
      <w:marLeft w:val="0"/>
      <w:marRight w:val="0"/>
      <w:marTop w:val="0"/>
      <w:marBottom w:val="0"/>
      <w:divBdr>
        <w:top w:val="none" w:sz="0" w:space="0" w:color="auto"/>
        <w:left w:val="none" w:sz="0" w:space="0" w:color="auto"/>
        <w:bottom w:val="none" w:sz="0" w:space="0" w:color="auto"/>
        <w:right w:val="none" w:sz="0" w:space="0" w:color="auto"/>
      </w:divBdr>
    </w:div>
    <w:div w:id="821966618">
      <w:bodyDiv w:val="1"/>
      <w:marLeft w:val="0"/>
      <w:marRight w:val="0"/>
      <w:marTop w:val="0"/>
      <w:marBottom w:val="0"/>
      <w:divBdr>
        <w:top w:val="none" w:sz="0" w:space="0" w:color="auto"/>
        <w:left w:val="none" w:sz="0" w:space="0" w:color="auto"/>
        <w:bottom w:val="none" w:sz="0" w:space="0" w:color="auto"/>
        <w:right w:val="none" w:sz="0" w:space="0" w:color="auto"/>
      </w:divBdr>
    </w:div>
    <w:div w:id="860970876">
      <w:bodyDiv w:val="1"/>
      <w:marLeft w:val="0"/>
      <w:marRight w:val="0"/>
      <w:marTop w:val="0"/>
      <w:marBottom w:val="0"/>
      <w:divBdr>
        <w:top w:val="none" w:sz="0" w:space="0" w:color="auto"/>
        <w:left w:val="none" w:sz="0" w:space="0" w:color="auto"/>
        <w:bottom w:val="none" w:sz="0" w:space="0" w:color="auto"/>
        <w:right w:val="none" w:sz="0" w:space="0" w:color="auto"/>
      </w:divBdr>
    </w:div>
    <w:div w:id="861747789">
      <w:bodyDiv w:val="1"/>
      <w:marLeft w:val="0"/>
      <w:marRight w:val="0"/>
      <w:marTop w:val="0"/>
      <w:marBottom w:val="0"/>
      <w:divBdr>
        <w:top w:val="none" w:sz="0" w:space="0" w:color="auto"/>
        <w:left w:val="none" w:sz="0" w:space="0" w:color="auto"/>
        <w:bottom w:val="none" w:sz="0" w:space="0" w:color="auto"/>
        <w:right w:val="none" w:sz="0" w:space="0" w:color="auto"/>
      </w:divBdr>
    </w:div>
    <w:div w:id="861892384">
      <w:bodyDiv w:val="1"/>
      <w:marLeft w:val="0"/>
      <w:marRight w:val="0"/>
      <w:marTop w:val="0"/>
      <w:marBottom w:val="0"/>
      <w:divBdr>
        <w:top w:val="none" w:sz="0" w:space="0" w:color="auto"/>
        <w:left w:val="none" w:sz="0" w:space="0" w:color="auto"/>
        <w:bottom w:val="none" w:sz="0" w:space="0" w:color="auto"/>
        <w:right w:val="none" w:sz="0" w:space="0" w:color="auto"/>
      </w:divBdr>
    </w:div>
    <w:div w:id="867721955">
      <w:bodyDiv w:val="1"/>
      <w:marLeft w:val="0"/>
      <w:marRight w:val="0"/>
      <w:marTop w:val="0"/>
      <w:marBottom w:val="0"/>
      <w:divBdr>
        <w:top w:val="none" w:sz="0" w:space="0" w:color="auto"/>
        <w:left w:val="none" w:sz="0" w:space="0" w:color="auto"/>
        <w:bottom w:val="none" w:sz="0" w:space="0" w:color="auto"/>
        <w:right w:val="none" w:sz="0" w:space="0" w:color="auto"/>
      </w:divBdr>
    </w:div>
    <w:div w:id="885213755">
      <w:bodyDiv w:val="1"/>
      <w:marLeft w:val="0"/>
      <w:marRight w:val="0"/>
      <w:marTop w:val="0"/>
      <w:marBottom w:val="0"/>
      <w:divBdr>
        <w:top w:val="none" w:sz="0" w:space="0" w:color="auto"/>
        <w:left w:val="none" w:sz="0" w:space="0" w:color="auto"/>
        <w:bottom w:val="none" w:sz="0" w:space="0" w:color="auto"/>
        <w:right w:val="none" w:sz="0" w:space="0" w:color="auto"/>
      </w:divBdr>
    </w:div>
    <w:div w:id="896359573">
      <w:bodyDiv w:val="1"/>
      <w:marLeft w:val="0"/>
      <w:marRight w:val="0"/>
      <w:marTop w:val="0"/>
      <w:marBottom w:val="0"/>
      <w:divBdr>
        <w:top w:val="none" w:sz="0" w:space="0" w:color="auto"/>
        <w:left w:val="none" w:sz="0" w:space="0" w:color="auto"/>
        <w:bottom w:val="none" w:sz="0" w:space="0" w:color="auto"/>
        <w:right w:val="none" w:sz="0" w:space="0" w:color="auto"/>
      </w:divBdr>
    </w:div>
    <w:div w:id="926816096">
      <w:bodyDiv w:val="1"/>
      <w:marLeft w:val="0"/>
      <w:marRight w:val="0"/>
      <w:marTop w:val="0"/>
      <w:marBottom w:val="0"/>
      <w:divBdr>
        <w:top w:val="none" w:sz="0" w:space="0" w:color="auto"/>
        <w:left w:val="none" w:sz="0" w:space="0" w:color="auto"/>
        <w:bottom w:val="none" w:sz="0" w:space="0" w:color="auto"/>
        <w:right w:val="none" w:sz="0" w:space="0" w:color="auto"/>
      </w:divBdr>
    </w:div>
    <w:div w:id="938414885">
      <w:bodyDiv w:val="1"/>
      <w:marLeft w:val="0"/>
      <w:marRight w:val="0"/>
      <w:marTop w:val="0"/>
      <w:marBottom w:val="0"/>
      <w:divBdr>
        <w:top w:val="none" w:sz="0" w:space="0" w:color="auto"/>
        <w:left w:val="none" w:sz="0" w:space="0" w:color="auto"/>
        <w:bottom w:val="none" w:sz="0" w:space="0" w:color="auto"/>
        <w:right w:val="none" w:sz="0" w:space="0" w:color="auto"/>
      </w:divBdr>
    </w:div>
    <w:div w:id="944505662">
      <w:bodyDiv w:val="1"/>
      <w:marLeft w:val="0"/>
      <w:marRight w:val="0"/>
      <w:marTop w:val="0"/>
      <w:marBottom w:val="0"/>
      <w:divBdr>
        <w:top w:val="none" w:sz="0" w:space="0" w:color="auto"/>
        <w:left w:val="none" w:sz="0" w:space="0" w:color="auto"/>
        <w:bottom w:val="none" w:sz="0" w:space="0" w:color="auto"/>
        <w:right w:val="none" w:sz="0" w:space="0" w:color="auto"/>
      </w:divBdr>
    </w:div>
    <w:div w:id="945236177">
      <w:bodyDiv w:val="1"/>
      <w:marLeft w:val="0"/>
      <w:marRight w:val="0"/>
      <w:marTop w:val="0"/>
      <w:marBottom w:val="0"/>
      <w:divBdr>
        <w:top w:val="none" w:sz="0" w:space="0" w:color="auto"/>
        <w:left w:val="none" w:sz="0" w:space="0" w:color="auto"/>
        <w:bottom w:val="none" w:sz="0" w:space="0" w:color="auto"/>
        <w:right w:val="none" w:sz="0" w:space="0" w:color="auto"/>
      </w:divBdr>
    </w:div>
    <w:div w:id="949094020">
      <w:bodyDiv w:val="1"/>
      <w:marLeft w:val="0"/>
      <w:marRight w:val="0"/>
      <w:marTop w:val="0"/>
      <w:marBottom w:val="0"/>
      <w:divBdr>
        <w:top w:val="none" w:sz="0" w:space="0" w:color="auto"/>
        <w:left w:val="none" w:sz="0" w:space="0" w:color="auto"/>
        <w:bottom w:val="none" w:sz="0" w:space="0" w:color="auto"/>
        <w:right w:val="none" w:sz="0" w:space="0" w:color="auto"/>
      </w:divBdr>
    </w:div>
    <w:div w:id="968054114">
      <w:bodyDiv w:val="1"/>
      <w:marLeft w:val="0"/>
      <w:marRight w:val="0"/>
      <w:marTop w:val="0"/>
      <w:marBottom w:val="0"/>
      <w:divBdr>
        <w:top w:val="none" w:sz="0" w:space="0" w:color="auto"/>
        <w:left w:val="none" w:sz="0" w:space="0" w:color="auto"/>
        <w:bottom w:val="none" w:sz="0" w:space="0" w:color="auto"/>
        <w:right w:val="none" w:sz="0" w:space="0" w:color="auto"/>
      </w:divBdr>
    </w:div>
    <w:div w:id="984549954">
      <w:bodyDiv w:val="1"/>
      <w:marLeft w:val="0"/>
      <w:marRight w:val="0"/>
      <w:marTop w:val="0"/>
      <w:marBottom w:val="0"/>
      <w:divBdr>
        <w:top w:val="none" w:sz="0" w:space="0" w:color="auto"/>
        <w:left w:val="none" w:sz="0" w:space="0" w:color="auto"/>
        <w:bottom w:val="none" w:sz="0" w:space="0" w:color="auto"/>
        <w:right w:val="none" w:sz="0" w:space="0" w:color="auto"/>
      </w:divBdr>
    </w:div>
    <w:div w:id="987787120">
      <w:bodyDiv w:val="1"/>
      <w:marLeft w:val="0"/>
      <w:marRight w:val="0"/>
      <w:marTop w:val="0"/>
      <w:marBottom w:val="0"/>
      <w:divBdr>
        <w:top w:val="none" w:sz="0" w:space="0" w:color="auto"/>
        <w:left w:val="none" w:sz="0" w:space="0" w:color="auto"/>
        <w:bottom w:val="none" w:sz="0" w:space="0" w:color="auto"/>
        <w:right w:val="none" w:sz="0" w:space="0" w:color="auto"/>
      </w:divBdr>
    </w:div>
    <w:div w:id="994143980">
      <w:bodyDiv w:val="1"/>
      <w:marLeft w:val="0"/>
      <w:marRight w:val="0"/>
      <w:marTop w:val="0"/>
      <w:marBottom w:val="0"/>
      <w:divBdr>
        <w:top w:val="none" w:sz="0" w:space="0" w:color="auto"/>
        <w:left w:val="none" w:sz="0" w:space="0" w:color="auto"/>
        <w:bottom w:val="none" w:sz="0" w:space="0" w:color="auto"/>
        <w:right w:val="none" w:sz="0" w:space="0" w:color="auto"/>
      </w:divBdr>
    </w:div>
    <w:div w:id="1001857092">
      <w:bodyDiv w:val="1"/>
      <w:marLeft w:val="0"/>
      <w:marRight w:val="0"/>
      <w:marTop w:val="0"/>
      <w:marBottom w:val="0"/>
      <w:divBdr>
        <w:top w:val="none" w:sz="0" w:space="0" w:color="auto"/>
        <w:left w:val="none" w:sz="0" w:space="0" w:color="auto"/>
        <w:bottom w:val="none" w:sz="0" w:space="0" w:color="auto"/>
        <w:right w:val="none" w:sz="0" w:space="0" w:color="auto"/>
      </w:divBdr>
    </w:div>
    <w:div w:id="1007751273">
      <w:bodyDiv w:val="1"/>
      <w:marLeft w:val="0"/>
      <w:marRight w:val="0"/>
      <w:marTop w:val="0"/>
      <w:marBottom w:val="0"/>
      <w:divBdr>
        <w:top w:val="none" w:sz="0" w:space="0" w:color="auto"/>
        <w:left w:val="none" w:sz="0" w:space="0" w:color="auto"/>
        <w:bottom w:val="none" w:sz="0" w:space="0" w:color="auto"/>
        <w:right w:val="none" w:sz="0" w:space="0" w:color="auto"/>
      </w:divBdr>
    </w:div>
    <w:div w:id="1049036151">
      <w:bodyDiv w:val="1"/>
      <w:marLeft w:val="0"/>
      <w:marRight w:val="0"/>
      <w:marTop w:val="0"/>
      <w:marBottom w:val="0"/>
      <w:divBdr>
        <w:top w:val="none" w:sz="0" w:space="0" w:color="auto"/>
        <w:left w:val="none" w:sz="0" w:space="0" w:color="auto"/>
        <w:bottom w:val="none" w:sz="0" w:space="0" w:color="auto"/>
        <w:right w:val="none" w:sz="0" w:space="0" w:color="auto"/>
      </w:divBdr>
    </w:div>
    <w:div w:id="1049451021">
      <w:bodyDiv w:val="1"/>
      <w:marLeft w:val="0"/>
      <w:marRight w:val="0"/>
      <w:marTop w:val="0"/>
      <w:marBottom w:val="0"/>
      <w:divBdr>
        <w:top w:val="none" w:sz="0" w:space="0" w:color="auto"/>
        <w:left w:val="none" w:sz="0" w:space="0" w:color="auto"/>
        <w:bottom w:val="none" w:sz="0" w:space="0" w:color="auto"/>
        <w:right w:val="none" w:sz="0" w:space="0" w:color="auto"/>
      </w:divBdr>
    </w:div>
    <w:div w:id="1056858445">
      <w:bodyDiv w:val="1"/>
      <w:marLeft w:val="0"/>
      <w:marRight w:val="0"/>
      <w:marTop w:val="0"/>
      <w:marBottom w:val="0"/>
      <w:divBdr>
        <w:top w:val="none" w:sz="0" w:space="0" w:color="auto"/>
        <w:left w:val="none" w:sz="0" w:space="0" w:color="auto"/>
        <w:bottom w:val="none" w:sz="0" w:space="0" w:color="auto"/>
        <w:right w:val="none" w:sz="0" w:space="0" w:color="auto"/>
      </w:divBdr>
    </w:div>
    <w:div w:id="1076131704">
      <w:bodyDiv w:val="1"/>
      <w:marLeft w:val="0"/>
      <w:marRight w:val="0"/>
      <w:marTop w:val="0"/>
      <w:marBottom w:val="0"/>
      <w:divBdr>
        <w:top w:val="none" w:sz="0" w:space="0" w:color="auto"/>
        <w:left w:val="none" w:sz="0" w:space="0" w:color="auto"/>
        <w:bottom w:val="none" w:sz="0" w:space="0" w:color="auto"/>
        <w:right w:val="none" w:sz="0" w:space="0" w:color="auto"/>
      </w:divBdr>
    </w:div>
    <w:div w:id="1077288719">
      <w:bodyDiv w:val="1"/>
      <w:marLeft w:val="0"/>
      <w:marRight w:val="0"/>
      <w:marTop w:val="0"/>
      <w:marBottom w:val="0"/>
      <w:divBdr>
        <w:top w:val="none" w:sz="0" w:space="0" w:color="auto"/>
        <w:left w:val="none" w:sz="0" w:space="0" w:color="auto"/>
        <w:bottom w:val="none" w:sz="0" w:space="0" w:color="auto"/>
        <w:right w:val="none" w:sz="0" w:space="0" w:color="auto"/>
      </w:divBdr>
    </w:div>
    <w:div w:id="1080982445">
      <w:bodyDiv w:val="1"/>
      <w:marLeft w:val="0"/>
      <w:marRight w:val="0"/>
      <w:marTop w:val="0"/>
      <w:marBottom w:val="0"/>
      <w:divBdr>
        <w:top w:val="none" w:sz="0" w:space="0" w:color="auto"/>
        <w:left w:val="none" w:sz="0" w:space="0" w:color="auto"/>
        <w:bottom w:val="none" w:sz="0" w:space="0" w:color="auto"/>
        <w:right w:val="none" w:sz="0" w:space="0" w:color="auto"/>
      </w:divBdr>
    </w:div>
    <w:div w:id="1089892017">
      <w:bodyDiv w:val="1"/>
      <w:marLeft w:val="0"/>
      <w:marRight w:val="0"/>
      <w:marTop w:val="0"/>
      <w:marBottom w:val="0"/>
      <w:divBdr>
        <w:top w:val="none" w:sz="0" w:space="0" w:color="auto"/>
        <w:left w:val="none" w:sz="0" w:space="0" w:color="auto"/>
        <w:bottom w:val="none" w:sz="0" w:space="0" w:color="auto"/>
        <w:right w:val="none" w:sz="0" w:space="0" w:color="auto"/>
      </w:divBdr>
    </w:div>
    <w:div w:id="1104500052">
      <w:bodyDiv w:val="1"/>
      <w:marLeft w:val="0"/>
      <w:marRight w:val="0"/>
      <w:marTop w:val="0"/>
      <w:marBottom w:val="0"/>
      <w:divBdr>
        <w:top w:val="none" w:sz="0" w:space="0" w:color="auto"/>
        <w:left w:val="none" w:sz="0" w:space="0" w:color="auto"/>
        <w:bottom w:val="none" w:sz="0" w:space="0" w:color="auto"/>
        <w:right w:val="none" w:sz="0" w:space="0" w:color="auto"/>
      </w:divBdr>
    </w:div>
    <w:div w:id="1105537393">
      <w:bodyDiv w:val="1"/>
      <w:marLeft w:val="0"/>
      <w:marRight w:val="0"/>
      <w:marTop w:val="0"/>
      <w:marBottom w:val="0"/>
      <w:divBdr>
        <w:top w:val="none" w:sz="0" w:space="0" w:color="auto"/>
        <w:left w:val="none" w:sz="0" w:space="0" w:color="auto"/>
        <w:bottom w:val="none" w:sz="0" w:space="0" w:color="auto"/>
        <w:right w:val="none" w:sz="0" w:space="0" w:color="auto"/>
      </w:divBdr>
    </w:div>
    <w:div w:id="1111169328">
      <w:bodyDiv w:val="1"/>
      <w:marLeft w:val="0"/>
      <w:marRight w:val="0"/>
      <w:marTop w:val="0"/>
      <w:marBottom w:val="0"/>
      <w:divBdr>
        <w:top w:val="none" w:sz="0" w:space="0" w:color="auto"/>
        <w:left w:val="none" w:sz="0" w:space="0" w:color="auto"/>
        <w:bottom w:val="none" w:sz="0" w:space="0" w:color="auto"/>
        <w:right w:val="none" w:sz="0" w:space="0" w:color="auto"/>
      </w:divBdr>
    </w:div>
    <w:div w:id="1139033299">
      <w:bodyDiv w:val="1"/>
      <w:marLeft w:val="0"/>
      <w:marRight w:val="0"/>
      <w:marTop w:val="0"/>
      <w:marBottom w:val="0"/>
      <w:divBdr>
        <w:top w:val="none" w:sz="0" w:space="0" w:color="auto"/>
        <w:left w:val="none" w:sz="0" w:space="0" w:color="auto"/>
        <w:bottom w:val="none" w:sz="0" w:space="0" w:color="auto"/>
        <w:right w:val="none" w:sz="0" w:space="0" w:color="auto"/>
      </w:divBdr>
    </w:div>
    <w:div w:id="1147357916">
      <w:bodyDiv w:val="1"/>
      <w:marLeft w:val="0"/>
      <w:marRight w:val="0"/>
      <w:marTop w:val="0"/>
      <w:marBottom w:val="0"/>
      <w:divBdr>
        <w:top w:val="none" w:sz="0" w:space="0" w:color="auto"/>
        <w:left w:val="none" w:sz="0" w:space="0" w:color="auto"/>
        <w:bottom w:val="none" w:sz="0" w:space="0" w:color="auto"/>
        <w:right w:val="none" w:sz="0" w:space="0" w:color="auto"/>
      </w:divBdr>
    </w:div>
    <w:div w:id="1151944654">
      <w:bodyDiv w:val="1"/>
      <w:marLeft w:val="0"/>
      <w:marRight w:val="0"/>
      <w:marTop w:val="0"/>
      <w:marBottom w:val="0"/>
      <w:divBdr>
        <w:top w:val="none" w:sz="0" w:space="0" w:color="auto"/>
        <w:left w:val="none" w:sz="0" w:space="0" w:color="auto"/>
        <w:bottom w:val="none" w:sz="0" w:space="0" w:color="auto"/>
        <w:right w:val="none" w:sz="0" w:space="0" w:color="auto"/>
      </w:divBdr>
    </w:div>
    <w:div w:id="1171410816">
      <w:bodyDiv w:val="1"/>
      <w:marLeft w:val="0"/>
      <w:marRight w:val="0"/>
      <w:marTop w:val="0"/>
      <w:marBottom w:val="0"/>
      <w:divBdr>
        <w:top w:val="none" w:sz="0" w:space="0" w:color="auto"/>
        <w:left w:val="none" w:sz="0" w:space="0" w:color="auto"/>
        <w:bottom w:val="none" w:sz="0" w:space="0" w:color="auto"/>
        <w:right w:val="none" w:sz="0" w:space="0" w:color="auto"/>
      </w:divBdr>
    </w:div>
    <w:div w:id="1189222906">
      <w:bodyDiv w:val="1"/>
      <w:marLeft w:val="0"/>
      <w:marRight w:val="0"/>
      <w:marTop w:val="0"/>
      <w:marBottom w:val="0"/>
      <w:divBdr>
        <w:top w:val="none" w:sz="0" w:space="0" w:color="auto"/>
        <w:left w:val="none" w:sz="0" w:space="0" w:color="auto"/>
        <w:bottom w:val="none" w:sz="0" w:space="0" w:color="auto"/>
        <w:right w:val="none" w:sz="0" w:space="0" w:color="auto"/>
      </w:divBdr>
    </w:div>
    <w:div w:id="1192105348">
      <w:bodyDiv w:val="1"/>
      <w:marLeft w:val="0"/>
      <w:marRight w:val="0"/>
      <w:marTop w:val="0"/>
      <w:marBottom w:val="0"/>
      <w:divBdr>
        <w:top w:val="none" w:sz="0" w:space="0" w:color="auto"/>
        <w:left w:val="none" w:sz="0" w:space="0" w:color="auto"/>
        <w:bottom w:val="none" w:sz="0" w:space="0" w:color="auto"/>
        <w:right w:val="none" w:sz="0" w:space="0" w:color="auto"/>
      </w:divBdr>
    </w:div>
    <w:div w:id="1220241194">
      <w:bodyDiv w:val="1"/>
      <w:marLeft w:val="0"/>
      <w:marRight w:val="0"/>
      <w:marTop w:val="0"/>
      <w:marBottom w:val="0"/>
      <w:divBdr>
        <w:top w:val="none" w:sz="0" w:space="0" w:color="auto"/>
        <w:left w:val="none" w:sz="0" w:space="0" w:color="auto"/>
        <w:bottom w:val="none" w:sz="0" w:space="0" w:color="auto"/>
        <w:right w:val="none" w:sz="0" w:space="0" w:color="auto"/>
      </w:divBdr>
    </w:div>
    <w:div w:id="1223101334">
      <w:bodyDiv w:val="1"/>
      <w:marLeft w:val="0"/>
      <w:marRight w:val="0"/>
      <w:marTop w:val="0"/>
      <w:marBottom w:val="0"/>
      <w:divBdr>
        <w:top w:val="none" w:sz="0" w:space="0" w:color="auto"/>
        <w:left w:val="none" w:sz="0" w:space="0" w:color="auto"/>
        <w:bottom w:val="none" w:sz="0" w:space="0" w:color="auto"/>
        <w:right w:val="none" w:sz="0" w:space="0" w:color="auto"/>
      </w:divBdr>
    </w:div>
    <w:div w:id="1224171750">
      <w:bodyDiv w:val="1"/>
      <w:marLeft w:val="0"/>
      <w:marRight w:val="0"/>
      <w:marTop w:val="0"/>
      <w:marBottom w:val="0"/>
      <w:divBdr>
        <w:top w:val="none" w:sz="0" w:space="0" w:color="auto"/>
        <w:left w:val="none" w:sz="0" w:space="0" w:color="auto"/>
        <w:bottom w:val="none" w:sz="0" w:space="0" w:color="auto"/>
        <w:right w:val="none" w:sz="0" w:space="0" w:color="auto"/>
      </w:divBdr>
    </w:div>
    <w:div w:id="1235509611">
      <w:bodyDiv w:val="1"/>
      <w:marLeft w:val="0"/>
      <w:marRight w:val="0"/>
      <w:marTop w:val="0"/>
      <w:marBottom w:val="0"/>
      <w:divBdr>
        <w:top w:val="none" w:sz="0" w:space="0" w:color="auto"/>
        <w:left w:val="none" w:sz="0" w:space="0" w:color="auto"/>
        <w:bottom w:val="none" w:sz="0" w:space="0" w:color="auto"/>
        <w:right w:val="none" w:sz="0" w:space="0" w:color="auto"/>
      </w:divBdr>
    </w:div>
    <w:div w:id="1251620732">
      <w:bodyDiv w:val="1"/>
      <w:marLeft w:val="0"/>
      <w:marRight w:val="0"/>
      <w:marTop w:val="0"/>
      <w:marBottom w:val="0"/>
      <w:divBdr>
        <w:top w:val="none" w:sz="0" w:space="0" w:color="auto"/>
        <w:left w:val="none" w:sz="0" w:space="0" w:color="auto"/>
        <w:bottom w:val="none" w:sz="0" w:space="0" w:color="auto"/>
        <w:right w:val="none" w:sz="0" w:space="0" w:color="auto"/>
      </w:divBdr>
    </w:div>
    <w:div w:id="1284193152">
      <w:bodyDiv w:val="1"/>
      <w:marLeft w:val="0"/>
      <w:marRight w:val="0"/>
      <w:marTop w:val="0"/>
      <w:marBottom w:val="0"/>
      <w:divBdr>
        <w:top w:val="none" w:sz="0" w:space="0" w:color="auto"/>
        <w:left w:val="none" w:sz="0" w:space="0" w:color="auto"/>
        <w:bottom w:val="none" w:sz="0" w:space="0" w:color="auto"/>
        <w:right w:val="none" w:sz="0" w:space="0" w:color="auto"/>
      </w:divBdr>
    </w:div>
    <w:div w:id="1288777422">
      <w:bodyDiv w:val="1"/>
      <w:marLeft w:val="0"/>
      <w:marRight w:val="0"/>
      <w:marTop w:val="0"/>
      <w:marBottom w:val="0"/>
      <w:divBdr>
        <w:top w:val="none" w:sz="0" w:space="0" w:color="auto"/>
        <w:left w:val="none" w:sz="0" w:space="0" w:color="auto"/>
        <w:bottom w:val="none" w:sz="0" w:space="0" w:color="auto"/>
        <w:right w:val="none" w:sz="0" w:space="0" w:color="auto"/>
      </w:divBdr>
    </w:div>
    <w:div w:id="1291746066">
      <w:bodyDiv w:val="1"/>
      <w:marLeft w:val="0"/>
      <w:marRight w:val="0"/>
      <w:marTop w:val="0"/>
      <w:marBottom w:val="0"/>
      <w:divBdr>
        <w:top w:val="none" w:sz="0" w:space="0" w:color="auto"/>
        <w:left w:val="none" w:sz="0" w:space="0" w:color="auto"/>
        <w:bottom w:val="none" w:sz="0" w:space="0" w:color="auto"/>
        <w:right w:val="none" w:sz="0" w:space="0" w:color="auto"/>
      </w:divBdr>
    </w:div>
    <w:div w:id="1297878242">
      <w:bodyDiv w:val="1"/>
      <w:marLeft w:val="0"/>
      <w:marRight w:val="0"/>
      <w:marTop w:val="0"/>
      <w:marBottom w:val="0"/>
      <w:divBdr>
        <w:top w:val="none" w:sz="0" w:space="0" w:color="auto"/>
        <w:left w:val="none" w:sz="0" w:space="0" w:color="auto"/>
        <w:bottom w:val="none" w:sz="0" w:space="0" w:color="auto"/>
        <w:right w:val="none" w:sz="0" w:space="0" w:color="auto"/>
      </w:divBdr>
    </w:div>
    <w:div w:id="1300305921">
      <w:bodyDiv w:val="1"/>
      <w:marLeft w:val="0"/>
      <w:marRight w:val="0"/>
      <w:marTop w:val="0"/>
      <w:marBottom w:val="0"/>
      <w:divBdr>
        <w:top w:val="none" w:sz="0" w:space="0" w:color="auto"/>
        <w:left w:val="none" w:sz="0" w:space="0" w:color="auto"/>
        <w:bottom w:val="none" w:sz="0" w:space="0" w:color="auto"/>
        <w:right w:val="none" w:sz="0" w:space="0" w:color="auto"/>
      </w:divBdr>
    </w:div>
    <w:div w:id="1311329436">
      <w:bodyDiv w:val="1"/>
      <w:marLeft w:val="0"/>
      <w:marRight w:val="0"/>
      <w:marTop w:val="0"/>
      <w:marBottom w:val="0"/>
      <w:divBdr>
        <w:top w:val="none" w:sz="0" w:space="0" w:color="auto"/>
        <w:left w:val="none" w:sz="0" w:space="0" w:color="auto"/>
        <w:bottom w:val="none" w:sz="0" w:space="0" w:color="auto"/>
        <w:right w:val="none" w:sz="0" w:space="0" w:color="auto"/>
      </w:divBdr>
    </w:div>
    <w:div w:id="1322002397">
      <w:bodyDiv w:val="1"/>
      <w:marLeft w:val="0"/>
      <w:marRight w:val="0"/>
      <w:marTop w:val="0"/>
      <w:marBottom w:val="0"/>
      <w:divBdr>
        <w:top w:val="none" w:sz="0" w:space="0" w:color="auto"/>
        <w:left w:val="none" w:sz="0" w:space="0" w:color="auto"/>
        <w:bottom w:val="none" w:sz="0" w:space="0" w:color="auto"/>
        <w:right w:val="none" w:sz="0" w:space="0" w:color="auto"/>
      </w:divBdr>
    </w:div>
    <w:div w:id="1324965238">
      <w:bodyDiv w:val="1"/>
      <w:marLeft w:val="0"/>
      <w:marRight w:val="0"/>
      <w:marTop w:val="0"/>
      <w:marBottom w:val="0"/>
      <w:divBdr>
        <w:top w:val="none" w:sz="0" w:space="0" w:color="auto"/>
        <w:left w:val="none" w:sz="0" w:space="0" w:color="auto"/>
        <w:bottom w:val="none" w:sz="0" w:space="0" w:color="auto"/>
        <w:right w:val="none" w:sz="0" w:space="0" w:color="auto"/>
      </w:divBdr>
    </w:div>
    <w:div w:id="1326933631">
      <w:bodyDiv w:val="1"/>
      <w:marLeft w:val="0"/>
      <w:marRight w:val="0"/>
      <w:marTop w:val="0"/>
      <w:marBottom w:val="0"/>
      <w:divBdr>
        <w:top w:val="none" w:sz="0" w:space="0" w:color="auto"/>
        <w:left w:val="none" w:sz="0" w:space="0" w:color="auto"/>
        <w:bottom w:val="none" w:sz="0" w:space="0" w:color="auto"/>
        <w:right w:val="none" w:sz="0" w:space="0" w:color="auto"/>
      </w:divBdr>
    </w:div>
    <w:div w:id="1326934168">
      <w:bodyDiv w:val="1"/>
      <w:marLeft w:val="0"/>
      <w:marRight w:val="0"/>
      <w:marTop w:val="0"/>
      <w:marBottom w:val="0"/>
      <w:divBdr>
        <w:top w:val="none" w:sz="0" w:space="0" w:color="auto"/>
        <w:left w:val="none" w:sz="0" w:space="0" w:color="auto"/>
        <w:bottom w:val="none" w:sz="0" w:space="0" w:color="auto"/>
        <w:right w:val="none" w:sz="0" w:space="0" w:color="auto"/>
      </w:divBdr>
    </w:div>
    <w:div w:id="1335842526">
      <w:bodyDiv w:val="1"/>
      <w:marLeft w:val="0"/>
      <w:marRight w:val="0"/>
      <w:marTop w:val="0"/>
      <w:marBottom w:val="0"/>
      <w:divBdr>
        <w:top w:val="none" w:sz="0" w:space="0" w:color="auto"/>
        <w:left w:val="none" w:sz="0" w:space="0" w:color="auto"/>
        <w:bottom w:val="none" w:sz="0" w:space="0" w:color="auto"/>
        <w:right w:val="none" w:sz="0" w:space="0" w:color="auto"/>
      </w:divBdr>
    </w:div>
    <w:div w:id="1343364077">
      <w:bodyDiv w:val="1"/>
      <w:marLeft w:val="0"/>
      <w:marRight w:val="0"/>
      <w:marTop w:val="0"/>
      <w:marBottom w:val="0"/>
      <w:divBdr>
        <w:top w:val="none" w:sz="0" w:space="0" w:color="auto"/>
        <w:left w:val="none" w:sz="0" w:space="0" w:color="auto"/>
        <w:bottom w:val="none" w:sz="0" w:space="0" w:color="auto"/>
        <w:right w:val="none" w:sz="0" w:space="0" w:color="auto"/>
      </w:divBdr>
    </w:div>
    <w:div w:id="1345521128">
      <w:bodyDiv w:val="1"/>
      <w:marLeft w:val="0"/>
      <w:marRight w:val="0"/>
      <w:marTop w:val="0"/>
      <w:marBottom w:val="0"/>
      <w:divBdr>
        <w:top w:val="none" w:sz="0" w:space="0" w:color="auto"/>
        <w:left w:val="none" w:sz="0" w:space="0" w:color="auto"/>
        <w:bottom w:val="none" w:sz="0" w:space="0" w:color="auto"/>
        <w:right w:val="none" w:sz="0" w:space="0" w:color="auto"/>
      </w:divBdr>
    </w:div>
    <w:div w:id="1359817765">
      <w:bodyDiv w:val="1"/>
      <w:marLeft w:val="0"/>
      <w:marRight w:val="0"/>
      <w:marTop w:val="0"/>
      <w:marBottom w:val="0"/>
      <w:divBdr>
        <w:top w:val="none" w:sz="0" w:space="0" w:color="auto"/>
        <w:left w:val="none" w:sz="0" w:space="0" w:color="auto"/>
        <w:bottom w:val="none" w:sz="0" w:space="0" w:color="auto"/>
        <w:right w:val="none" w:sz="0" w:space="0" w:color="auto"/>
      </w:divBdr>
    </w:div>
    <w:div w:id="1359888453">
      <w:bodyDiv w:val="1"/>
      <w:marLeft w:val="0"/>
      <w:marRight w:val="0"/>
      <w:marTop w:val="0"/>
      <w:marBottom w:val="0"/>
      <w:divBdr>
        <w:top w:val="none" w:sz="0" w:space="0" w:color="auto"/>
        <w:left w:val="none" w:sz="0" w:space="0" w:color="auto"/>
        <w:bottom w:val="none" w:sz="0" w:space="0" w:color="auto"/>
        <w:right w:val="none" w:sz="0" w:space="0" w:color="auto"/>
      </w:divBdr>
    </w:div>
    <w:div w:id="1360741735">
      <w:bodyDiv w:val="1"/>
      <w:marLeft w:val="0"/>
      <w:marRight w:val="0"/>
      <w:marTop w:val="0"/>
      <w:marBottom w:val="0"/>
      <w:divBdr>
        <w:top w:val="none" w:sz="0" w:space="0" w:color="auto"/>
        <w:left w:val="none" w:sz="0" w:space="0" w:color="auto"/>
        <w:bottom w:val="none" w:sz="0" w:space="0" w:color="auto"/>
        <w:right w:val="none" w:sz="0" w:space="0" w:color="auto"/>
      </w:divBdr>
    </w:div>
    <w:div w:id="1372463485">
      <w:bodyDiv w:val="1"/>
      <w:marLeft w:val="0"/>
      <w:marRight w:val="0"/>
      <w:marTop w:val="0"/>
      <w:marBottom w:val="0"/>
      <w:divBdr>
        <w:top w:val="none" w:sz="0" w:space="0" w:color="auto"/>
        <w:left w:val="none" w:sz="0" w:space="0" w:color="auto"/>
        <w:bottom w:val="none" w:sz="0" w:space="0" w:color="auto"/>
        <w:right w:val="none" w:sz="0" w:space="0" w:color="auto"/>
      </w:divBdr>
    </w:div>
    <w:div w:id="1382167219">
      <w:bodyDiv w:val="1"/>
      <w:marLeft w:val="0"/>
      <w:marRight w:val="0"/>
      <w:marTop w:val="0"/>
      <w:marBottom w:val="0"/>
      <w:divBdr>
        <w:top w:val="none" w:sz="0" w:space="0" w:color="auto"/>
        <w:left w:val="none" w:sz="0" w:space="0" w:color="auto"/>
        <w:bottom w:val="none" w:sz="0" w:space="0" w:color="auto"/>
        <w:right w:val="none" w:sz="0" w:space="0" w:color="auto"/>
      </w:divBdr>
    </w:div>
    <w:div w:id="1387412651">
      <w:bodyDiv w:val="1"/>
      <w:marLeft w:val="0"/>
      <w:marRight w:val="0"/>
      <w:marTop w:val="0"/>
      <w:marBottom w:val="0"/>
      <w:divBdr>
        <w:top w:val="none" w:sz="0" w:space="0" w:color="auto"/>
        <w:left w:val="none" w:sz="0" w:space="0" w:color="auto"/>
        <w:bottom w:val="none" w:sz="0" w:space="0" w:color="auto"/>
        <w:right w:val="none" w:sz="0" w:space="0" w:color="auto"/>
      </w:divBdr>
    </w:div>
    <w:div w:id="1390614718">
      <w:bodyDiv w:val="1"/>
      <w:marLeft w:val="0"/>
      <w:marRight w:val="0"/>
      <w:marTop w:val="0"/>
      <w:marBottom w:val="0"/>
      <w:divBdr>
        <w:top w:val="none" w:sz="0" w:space="0" w:color="auto"/>
        <w:left w:val="none" w:sz="0" w:space="0" w:color="auto"/>
        <w:bottom w:val="none" w:sz="0" w:space="0" w:color="auto"/>
        <w:right w:val="none" w:sz="0" w:space="0" w:color="auto"/>
      </w:divBdr>
    </w:div>
    <w:div w:id="1392919734">
      <w:bodyDiv w:val="1"/>
      <w:marLeft w:val="0"/>
      <w:marRight w:val="0"/>
      <w:marTop w:val="0"/>
      <w:marBottom w:val="0"/>
      <w:divBdr>
        <w:top w:val="none" w:sz="0" w:space="0" w:color="auto"/>
        <w:left w:val="none" w:sz="0" w:space="0" w:color="auto"/>
        <w:bottom w:val="none" w:sz="0" w:space="0" w:color="auto"/>
        <w:right w:val="none" w:sz="0" w:space="0" w:color="auto"/>
      </w:divBdr>
    </w:div>
    <w:div w:id="1401827888">
      <w:bodyDiv w:val="1"/>
      <w:marLeft w:val="0"/>
      <w:marRight w:val="0"/>
      <w:marTop w:val="0"/>
      <w:marBottom w:val="0"/>
      <w:divBdr>
        <w:top w:val="none" w:sz="0" w:space="0" w:color="auto"/>
        <w:left w:val="none" w:sz="0" w:space="0" w:color="auto"/>
        <w:bottom w:val="none" w:sz="0" w:space="0" w:color="auto"/>
        <w:right w:val="none" w:sz="0" w:space="0" w:color="auto"/>
      </w:divBdr>
    </w:div>
    <w:div w:id="1403286057">
      <w:bodyDiv w:val="1"/>
      <w:marLeft w:val="0"/>
      <w:marRight w:val="0"/>
      <w:marTop w:val="0"/>
      <w:marBottom w:val="0"/>
      <w:divBdr>
        <w:top w:val="none" w:sz="0" w:space="0" w:color="auto"/>
        <w:left w:val="none" w:sz="0" w:space="0" w:color="auto"/>
        <w:bottom w:val="none" w:sz="0" w:space="0" w:color="auto"/>
        <w:right w:val="none" w:sz="0" w:space="0" w:color="auto"/>
      </w:divBdr>
    </w:div>
    <w:div w:id="1408112398">
      <w:bodyDiv w:val="1"/>
      <w:marLeft w:val="0"/>
      <w:marRight w:val="0"/>
      <w:marTop w:val="0"/>
      <w:marBottom w:val="0"/>
      <w:divBdr>
        <w:top w:val="none" w:sz="0" w:space="0" w:color="auto"/>
        <w:left w:val="none" w:sz="0" w:space="0" w:color="auto"/>
        <w:bottom w:val="none" w:sz="0" w:space="0" w:color="auto"/>
        <w:right w:val="none" w:sz="0" w:space="0" w:color="auto"/>
      </w:divBdr>
    </w:div>
    <w:div w:id="1410271703">
      <w:bodyDiv w:val="1"/>
      <w:marLeft w:val="0"/>
      <w:marRight w:val="0"/>
      <w:marTop w:val="0"/>
      <w:marBottom w:val="0"/>
      <w:divBdr>
        <w:top w:val="none" w:sz="0" w:space="0" w:color="auto"/>
        <w:left w:val="none" w:sz="0" w:space="0" w:color="auto"/>
        <w:bottom w:val="none" w:sz="0" w:space="0" w:color="auto"/>
        <w:right w:val="none" w:sz="0" w:space="0" w:color="auto"/>
      </w:divBdr>
    </w:div>
    <w:div w:id="1410662736">
      <w:bodyDiv w:val="1"/>
      <w:marLeft w:val="0"/>
      <w:marRight w:val="0"/>
      <w:marTop w:val="0"/>
      <w:marBottom w:val="0"/>
      <w:divBdr>
        <w:top w:val="none" w:sz="0" w:space="0" w:color="auto"/>
        <w:left w:val="none" w:sz="0" w:space="0" w:color="auto"/>
        <w:bottom w:val="none" w:sz="0" w:space="0" w:color="auto"/>
        <w:right w:val="none" w:sz="0" w:space="0" w:color="auto"/>
      </w:divBdr>
    </w:div>
    <w:div w:id="1423722931">
      <w:bodyDiv w:val="1"/>
      <w:marLeft w:val="0"/>
      <w:marRight w:val="0"/>
      <w:marTop w:val="0"/>
      <w:marBottom w:val="0"/>
      <w:divBdr>
        <w:top w:val="none" w:sz="0" w:space="0" w:color="auto"/>
        <w:left w:val="none" w:sz="0" w:space="0" w:color="auto"/>
        <w:bottom w:val="none" w:sz="0" w:space="0" w:color="auto"/>
        <w:right w:val="none" w:sz="0" w:space="0" w:color="auto"/>
      </w:divBdr>
    </w:div>
    <w:div w:id="1435858935">
      <w:bodyDiv w:val="1"/>
      <w:marLeft w:val="0"/>
      <w:marRight w:val="0"/>
      <w:marTop w:val="0"/>
      <w:marBottom w:val="0"/>
      <w:divBdr>
        <w:top w:val="none" w:sz="0" w:space="0" w:color="auto"/>
        <w:left w:val="none" w:sz="0" w:space="0" w:color="auto"/>
        <w:bottom w:val="none" w:sz="0" w:space="0" w:color="auto"/>
        <w:right w:val="none" w:sz="0" w:space="0" w:color="auto"/>
      </w:divBdr>
    </w:div>
    <w:div w:id="1451388694">
      <w:bodyDiv w:val="1"/>
      <w:marLeft w:val="0"/>
      <w:marRight w:val="0"/>
      <w:marTop w:val="0"/>
      <w:marBottom w:val="0"/>
      <w:divBdr>
        <w:top w:val="none" w:sz="0" w:space="0" w:color="auto"/>
        <w:left w:val="none" w:sz="0" w:space="0" w:color="auto"/>
        <w:bottom w:val="none" w:sz="0" w:space="0" w:color="auto"/>
        <w:right w:val="none" w:sz="0" w:space="0" w:color="auto"/>
      </w:divBdr>
    </w:div>
    <w:div w:id="1460951725">
      <w:bodyDiv w:val="1"/>
      <w:marLeft w:val="0"/>
      <w:marRight w:val="0"/>
      <w:marTop w:val="0"/>
      <w:marBottom w:val="0"/>
      <w:divBdr>
        <w:top w:val="none" w:sz="0" w:space="0" w:color="auto"/>
        <w:left w:val="none" w:sz="0" w:space="0" w:color="auto"/>
        <w:bottom w:val="none" w:sz="0" w:space="0" w:color="auto"/>
        <w:right w:val="none" w:sz="0" w:space="0" w:color="auto"/>
      </w:divBdr>
    </w:div>
    <w:div w:id="1489009546">
      <w:bodyDiv w:val="1"/>
      <w:marLeft w:val="0"/>
      <w:marRight w:val="0"/>
      <w:marTop w:val="0"/>
      <w:marBottom w:val="0"/>
      <w:divBdr>
        <w:top w:val="none" w:sz="0" w:space="0" w:color="auto"/>
        <w:left w:val="none" w:sz="0" w:space="0" w:color="auto"/>
        <w:bottom w:val="none" w:sz="0" w:space="0" w:color="auto"/>
        <w:right w:val="none" w:sz="0" w:space="0" w:color="auto"/>
      </w:divBdr>
    </w:div>
    <w:div w:id="1501575680">
      <w:bodyDiv w:val="1"/>
      <w:marLeft w:val="0"/>
      <w:marRight w:val="0"/>
      <w:marTop w:val="0"/>
      <w:marBottom w:val="0"/>
      <w:divBdr>
        <w:top w:val="none" w:sz="0" w:space="0" w:color="auto"/>
        <w:left w:val="none" w:sz="0" w:space="0" w:color="auto"/>
        <w:bottom w:val="none" w:sz="0" w:space="0" w:color="auto"/>
        <w:right w:val="none" w:sz="0" w:space="0" w:color="auto"/>
      </w:divBdr>
    </w:div>
    <w:div w:id="1501890792">
      <w:bodyDiv w:val="1"/>
      <w:marLeft w:val="0"/>
      <w:marRight w:val="0"/>
      <w:marTop w:val="0"/>
      <w:marBottom w:val="0"/>
      <w:divBdr>
        <w:top w:val="none" w:sz="0" w:space="0" w:color="auto"/>
        <w:left w:val="none" w:sz="0" w:space="0" w:color="auto"/>
        <w:bottom w:val="none" w:sz="0" w:space="0" w:color="auto"/>
        <w:right w:val="none" w:sz="0" w:space="0" w:color="auto"/>
      </w:divBdr>
    </w:div>
    <w:div w:id="1504931439">
      <w:bodyDiv w:val="1"/>
      <w:marLeft w:val="0"/>
      <w:marRight w:val="0"/>
      <w:marTop w:val="0"/>
      <w:marBottom w:val="0"/>
      <w:divBdr>
        <w:top w:val="none" w:sz="0" w:space="0" w:color="auto"/>
        <w:left w:val="none" w:sz="0" w:space="0" w:color="auto"/>
        <w:bottom w:val="none" w:sz="0" w:space="0" w:color="auto"/>
        <w:right w:val="none" w:sz="0" w:space="0" w:color="auto"/>
      </w:divBdr>
    </w:div>
    <w:div w:id="1511599810">
      <w:bodyDiv w:val="1"/>
      <w:marLeft w:val="0"/>
      <w:marRight w:val="0"/>
      <w:marTop w:val="0"/>
      <w:marBottom w:val="0"/>
      <w:divBdr>
        <w:top w:val="none" w:sz="0" w:space="0" w:color="auto"/>
        <w:left w:val="none" w:sz="0" w:space="0" w:color="auto"/>
        <w:bottom w:val="none" w:sz="0" w:space="0" w:color="auto"/>
        <w:right w:val="none" w:sz="0" w:space="0" w:color="auto"/>
      </w:divBdr>
    </w:div>
    <w:div w:id="1543517018">
      <w:bodyDiv w:val="1"/>
      <w:marLeft w:val="0"/>
      <w:marRight w:val="0"/>
      <w:marTop w:val="0"/>
      <w:marBottom w:val="0"/>
      <w:divBdr>
        <w:top w:val="none" w:sz="0" w:space="0" w:color="auto"/>
        <w:left w:val="none" w:sz="0" w:space="0" w:color="auto"/>
        <w:bottom w:val="none" w:sz="0" w:space="0" w:color="auto"/>
        <w:right w:val="none" w:sz="0" w:space="0" w:color="auto"/>
      </w:divBdr>
    </w:div>
    <w:div w:id="1543595091">
      <w:bodyDiv w:val="1"/>
      <w:marLeft w:val="0"/>
      <w:marRight w:val="0"/>
      <w:marTop w:val="0"/>
      <w:marBottom w:val="0"/>
      <w:divBdr>
        <w:top w:val="none" w:sz="0" w:space="0" w:color="auto"/>
        <w:left w:val="none" w:sz="0" w:space="0" w:color="auto"/>
        <w:bottom w:val="none" w:sz="0" w:space="0" w:color="auto"/>
        <w:right w:val="none" w:sz="0" w:space="0" w:color="auto"/>
      </w:divBdr>
    </w:div>
    <w:div w:id="1593855919">
      <w:bodyDiv w:val="1"/>
      <w:marLeft w:val="0"/>
      <w:marRight w:val="0"/>
      <w:marTop w:val="0"/>
      <w:marBottom w:val="0"/>
      <w:divBdr>
        <w:top w:val="none" w:sz="0" w:space="0" w:color="auto"/>
        <w:left w:val="none" w:sz="0" w:space="0" w:color="auto"/>
        <w:bottom w:val="none" w:sz="0" w:space="0" w:color="auto"/>
        <w:right w:val="none" w:sz="0" w:space="0" w:color="auto"/>
      </w:divBdr>
    </w:div>
    <w:div w:id="1597518195">
      <w:bodyDiv w:val="1"/>
      <w:marLeft w:val="0"/>
      <w:marRight w:val="0"/>
      <w:marTop w:val="0"/>
      <w:marBottom w:val="0"/>
      <w:divBdr>
        <w:top w:val="none" w:sz="0" w:space="0" w:color="auto"/>
        <w:left w:val="none" w:sz="0" w:space="0" w:color="auto"/>
        <w:bottom w:val="none" w:sz="0" w:space="0" w:color="auto"/>
        <w:right w:val="none" w:sz="0" w:space="0" w:color="auto"/>
      </w:divBdr>
    </w:div>
    <w:div w:id="1599871255">
      <w:bodyDiv w:val="1"/>
      <w:marLeft w:val="0"/>
      <w:marRight w:val="0"/>
      <w:marTop w:val="0"/>
      <w:marBottom w:val="0"/>
      <w:divBdr>
        <w:top w:val="none" w:sz="0" w:space="0" w:color="auto"/>
        <w:left w:val="none" w:sz="0" w:space="0" w:color="auto"/>
        <w:bottom w:val="none" w:sz="0" w:space="0" w:color="auto"/>
        <w:right w:val="none" w:sz="0" w:space="0" w:color="auto"/>
      </w:divBdr>
    </w:div>
    <w:div w:id="1612396000">
      <w:bodyDiv w:val="1"/>
      <w:marLeft w:val="0"/>
      <w:marRight w:val="0"/>
      <w:marTop w:val="0"/>
      <w:marBottom w:val="0"/>
      <w:divBdr>
        <w:top w:val="none" w:sz="0" w:space="0" w:color="auto"/>
        <w:left w:val="none" w:sz="0" w:space="0" w:color="auto"/>
        <w:bottom w:val="none" w:sz="0" w:space="0" w:color="auto"/>
        <w:right w:val="none" w:sz="0" w:space="0" w:color="auto"/>
      </w:divBdr>
    </w:div>
    <w:div w:id="1628703794">
      <w:bodyDiv w:val="1"/>
      <w:marLeft w:val="0"/>
      <w:marRight w:val="0"/>
      <w:marTop w:val="0"/>
      <w:marBottom w:val="0"/>
      <w:divBdr>
        <w:top w:val="none" w:sz="0" w:space="0" w:color="auto"/>
        <w:left w:val="none" w:sz="0" w:space="0" w:color="auto"/>
        <w:bottom w:val="none" w:sz="0" w:space="0" w:color="auto"/>
        <w:right w:val="none" w:sz="0" w:space="0" w:color="auto"/>
      </w:divBdr>
    </w:div>
    <w:div w:id="1658535072">
      <w:bodyDiv w:val="1"/>
      <w:marLeft w:val="0"/>
      <w:marRight w:val="0"/>
      <w:marTop w:val="0"/>
      <w:marBottom w:val="0"/>
      <w:divBdr>
        <w:top w:val="none" w:sz="0" w:space="0" w:color="auto"/>
        <w:left w:val="none" w:sz="0" w:space="0" w:color="auto"/>
        <w:bottom w:val="none" w:sz="0" w:space="0" w:color="auto"/>
        <w:right w:val="none" w:sz="0" w:space="0" w:color="auto"/>
      </w:divBdr>
    </w:div>
    <w:div w:id="1687125547">
      <w:bodyDiv w:val="1"/>
      <w:marLeft w:val="0"/>
      <w:marRight w:val="0"/>
      <w:marTop w:val="0"/>
      <w:marBottom w:val="0"/>
      <w:divBdr>
        <w:top w:val="none" w:sz="0" w:space="0" w:color="auto"/>
        <w:left w:val="none" w:sz="0" w:space="0" w:color="auto"/>
        <w:bottom w:val="none" w:sz="0" w:space="0" w:color="auto"/>
        <w:right w:val="none" w:sz="0" w:space="0" w:color="auto"/>
      </w:divBdr>
    </w:div>
    <w:div w:id="1689868346">
      <w:bodyDiv w:val="1"/>
      <w:marLeft w:val="0"/>
      <w:marRight w:val="0"/>
      <w:marTop w:val="0"/>
      <w:marBottom w:val="0"/>
      <w:divBdr>
        <w:top w:val="none" w:sz="0" w:space="0" w:color="auto"/>
        <w:left w:val="none" w:sz="0" w:space="0" w:color="auto"/>
        <w:bottom w:val="none" w:sz="0" w:space="0" w:color="auto"/>
        <w:right w:val="none" w:sz="0" w:space="0" w:color="auto"/>
      </w:divBdr>
    </w:div>
    <w:div w:id="1693799021">
      <w:bodyDiv w:val="1"/>
      <w:marLeft w:val="0"/>
      <w:marRight w:val="0"/>
      <w:marTop w:val="0"/>
      <w:marBottom w:val="0"/>
      <w:divBdr>
        <w:top w:val="none" w:sz="0" w:space="0" w:color="auto"/>
        <w:left w:val="none" w:sz="0" w:space="0" w:color="auto"/>
        <w:bottom w:val="none" w:sz="0" w:space="0" w:color="auto"/>
        <w:right w:val="none" w:sz="0" w:space="0" w:color="auto"/>
      </w:divBdr>
    </w:div>
    <w:div w:id="1700080473">
      <w:bodyDiv w:val="1"/>
      <w:marLeft w:val="0"/>
      <w:marRight w:val="0"/>
      <w:marTop w:val="0"/>
      <w:marBottom w:val="0"/>
      <w:divBdr>
        <w:top w:val="none" w:sz="0" w:space="0" w:color="auto"/>
        <w:left w:val="none" w:sz="0" w:space="0" w:color="auto"/>
        <w:bottom w:val="none" w:sz="0" w:space="0" w:color="auto"/>
        <w:right w:val="none" w:sz="0" w:space="0" w:color="auto"/>
      </w:divBdr>
    </w:div>
    <w:div w:id="1713797525">
      <w:bodyDiv w:val="1"/>
      <w:marLeft w:val="0"/>
      <w:marRight w:val="0"/>
      <w:marTop w:val="0"/>
      <w:marBottom w:val="0"/>
      <w:divBdr>
        <w:top w:val="none" w:sz="0" w:space="0" w:color="auto"/>
        <w:left w:val="none" w:sz="0" w:space="0" w:color="auto"/>
        <w:bottom w:val="none" w:sz="0" w:space="0" w:color="auto"/>
        <w:right w:val="none" w:sz="0" w:space="0" w:color="auto"/>
      </w:divBdr>
    </w:div>
    <w:div w:id="1715040107">
      <w:bodyDiv w:val="1"/>
      <w:marLeft w:val="0"/>
      <w:marRight w:val="0"/>
      <w:marTop w:val="0"/>
      <w:marBottom w:val="0"/>
      <w:divBdr>
        <w:top w:val="none" w:sz="0" w:space="0" w:color="auto"/>
        <w:left w:val="none" w:sz="0" w:space="0" w:color="auto"/>
        <w:bottom w:val="none" w:sz="0" w:space="0" w:color="auto"/>
        <w:right w:val="none" w:sz="0" w:space="0" w:color="auto"/>
      </w:divBdr>
    </w:div>
    <w:div w:id="1721635977">
      <w:bodyDiv w:val="1"/>
      <w:marLeft w:val="0"/>
      <w:marRight w:val="0"/>
      <w:marTop w:val="0"/>
      <w:marBottom w:val="0"/>
      <w:divBdr>
        <w:top w:val="none" w:sz="0" w:space="0" w:color="auto"/>
        <w:left w:val="none" w:sz="0" w:space="0" w:color="auto"/>
        <w:bottom w:val="none" w:sz="0" w:space="0" w:color="auto"/>
        <w:right w:val="none" w:sz="0" w:space="0" w:color="auto"/>
      </w:divBdr>
    </w:div>
    <w:div w:id="1726445102">
      <w:bodyDiv w:val="1"/>
      <w:marLeft w:val="0"/>
      <w:marRight w:val="0"/>
      <w:marTop w:val="0"/>
      <w:marBottom w:val="0"/>
      <w:divBdr>
        <w:top w:val="none" w:sz="0" w:space="0" w:color="auto"/>
        <w:left w:val="none" w:sz="0" w:space="0" w:color="auto"/>
        <w:bottom w:val="none" w:sz="0" w:space="0" w:color="auto"/>
        <w:right w:val="none" w:sz="0" w:space="0" w:color="auto"/>
      </w:divBdr>
    </w:div>
    <w:div w:id="1756979168">
      <w:bodyDiv w:val="1"/>
      <w:marLeft w:val="0"/>
      <w:marRight w:val="0"/>
      <w:marTop w:val="0"/>
      <w:marBottom w:val="0"/>
      <w:divBdr>
        <w:top w:val="none" w:sz="0" w:space="0" w:color="auto"/>
        <w:left w:val="none" w:sz="0" w:space="0" w:color="auto"/>
        <w:bottom w:val="none" w:sz="0" w:space="0" w:color="auto"/>
        <w:right w:val="none" w:sz="0" w:space="0" w:color="auto"/>
      </w:divBdr>
    </w:div>
    <w:div w:id="1758093211">
      <w:bodyDiv w:val="1"/>
      <w:marLeft w:val="0"/>
      <w:marRight w:val="0"/>
      <w:marTop w:val="0"/>
      <w:marBottom w:val="0"/>
      <w:divBdr>
        <w:top w:val="none" w:sz="0" w:space="0" w:color="auto"/>
        <w:left w:val="none" w:sz="0" w:space="0" w:color="auto"/>
        <w:bottom w:val="none" w:sz="0" w:space="0" w:color="auto"/>
        <w:right w:val="none" w:sz="0" w:space="0" w:color="auto"/>
      </w:divBdr>
    </w:div>
    <w:div w:id="1761028857">
      <w:bodyDiv w:val="1"/>
      <w:marLeft w:val="0"/>
      <w:marRight w:val="0"/>
      <w:marTop w:val="0"/>
      <w:marBottom w:val="0"/>
      <w:divBdr>
        <w:top w:val="none" w:sz="0" w:space="0" w:color="auto"/>
        <w:left w:val="none" w:sz="0" w:space="0" w:color="auto"/>
        <w:bottom w:val="none" w:sz="0" w:space="0" w:color="auto"/>
        <w:right w:val="none" w:sz="0" w:space="0" w:color="auto"/>
      </w:divBdr>
    </w:div>
    <w:div w:id="1793479601">
      <w:bodyDiv w:val="1"/>
      <w:marLeft w:val="0"/>
      <w:marRight w:val="0"/>
      <w:marTop w:val="0"/>
      <w:marBottom w:val="0"/>
      <w:divBdr>
        <w:top w:val="none" w:sz="0" w:space="0" w:color="auto"/>
        <w:left w:val="none" w:sz="0" w:space="0" w:color="auto"/>
        <w:bottom w:val="none" w:sz="0" w:space="0" w:color="auto"/>
        <w:right w:val="none" w:sz="0" w:space="0" w:color="auto"/>
      </w:divBdr>
    </w:div>
    <w:div w:id="1798138157">
      <w:bodyDiv w:val="1"/>
      <w:marLeft w:val="0"/>
      <w:marRight w:val="0"/>
      <w:marTop w:val="0"/>
      <w:marBottom w:val="0"/>
      <w:divBdr>
        <w:top w:val="none" w:sz="0" w:space="0" w:color="auto"/>
        <w:left w:val="none" w:sz="0" w:space="0" w:color="auto"/>
        <w:bottom w:val="none" w:sz="0" w:space="0" w:color="auto"/>
        <w:right w:val="none" w:sz="0" w:space="0" w:color="auto"/>
      </w:divBdr>
    </w:div>
    <w:div w:id="1799493367">
      <w:bodyDiv w:val="1"/>
      <w:marLeft w:val="0"/>
      <w:marRight w:val="0"/>
      <w:marTop w:val="0"/>
      <w:marBottom w:val="0"/>
      <w:divBdr>
        <w:top w:val="none" w:sz="0" w:space="0" w:color="auto"/>
        <w:left w:val="none" w:sz="0" w:space="0" w:color="auto"/>
        <w:bottom w:val="none" w:sz="0" w:space="0" w:color="auto"/>
        <w:right w:val="none" w:sz="0" w:space="0" w:color="auto"/>
      </w:divBdr>
    </w:div>
    <w:div w:id="1815756156">
      <w:bodyDiv w:val="1"/>
      <w:marLeft w:val="0"/>
      <w:marRight w:val="0"/>
      <w:marTop w:val="0"/>
      <w:marBottom w:val="0"/>
      <w:divBdr>
        <w:top w:val="none" w:sz="0" w:space="0" w:color="auto"/>
        <w:left w:val="none" w:sz="0" w:space="0" w:color="auto"/>
        <w:bottom w:val="none" w:sz="0" w:space="0" w:color="auto"/>
        <w:right w:val="none" w:sz="0" w:space="0" w:color="auto"/>
      </w:divBdr>
    </w:div>
    <w:div w:id="1816099033">
      <w:bodyDiv w:val="1"/>
      <w:marLeft w:val="0"/>
      <w:marRight w:val="0"/>
      <w:marTop w:val="0"/>
      <w:marBottom w:val="0"/>
      <w:divBdr>
        <w:top w:val="none" w:sz="0" w:space="0" w:color="auto"/>
        <w:left w:val="none" w:sz="0" w:space="0" w:color="auto"/>
        <w:bottom w:val="none" w:sz="0" w:space="0" w:color="auto"/>
        <w:right w:val="none" w:sz="0" w:space="0" w:color="auto"/>
      </w:divBdr>
    </w:div>
    <w:div w:id="1870338183">
      <w:bodyDiv w:val="1"/>
      <w:marLeft w:val="0"/>
      <w:marRight w:val="0"/>
      <w:marTop w:val="0"/>
      <w:marBottom w:val="0"/>
      <w:divBdr>
        <w:top w:val="none" w:sz="0" w:space="0" w:color="auto"/>
        <w:left w:val="none" w:sz="0" w:space="0" w:color="auto"/>
        <w:bottom w:val="none" w:sz="0" w:space="0" w:color="auto"/>
        <w:right w:val="none" w:sz="0" w:space="0" w:color="auto"/>
      </w:divBdr>
    </w:div>
    <w:div w:id="1882477852">
      <w:bodyDiv w:val="1"/>
      <w:marLeft w:val="0"/>
      <w:marRight w:val="0"/>
      <w:marTop w:val="0"/>
      <w:marBottom w:val="0"/>
      <w:divBdr>
        <w:top w:val="none" w:sz="0" w:space="0" w:color="auto"/>
        <w:left w:val="none" w:sz="0" w:space="0" w:color="auto"/>
        <w:bottom w:val="none" w:sz="0" w:space="0" w:color="auto"/>
        <w:right w:val="none" w:sz="0" w:space="0" w:color="auto"/>
      </w:divBdr>
    </w:div>
    <w:div w:id="1910530023">
      <w:bodyDiv w:val="1"/>
      <w:marLeft w:val="0"/>
      <w:marRight w:val="0"/>
      <w:marTop w:val="0"/>
      <w:marBottom w:val="0"/>
      <w:divBdr>
        <w:top w:val="none" w:sz="0" w:space="0" w:color="auto"/>
        <w:left w:val="none" w:sz="0" w:space="0" w:color="auto"/>
        <w:bottom w:val="none" w:sz="0" w:space="0" w:color="auto"/>
        <w:right w:val="none" w:sz="0" w:space="0" w:color="auto"/>
      </w:divBdr>
    </w:div>
    <w:div w:id="1915581305">
      <w:bodyDiv w:val="1"/>
      <w:marLeft w:val="0"/>
      <w:marRight w:val="0"/>
      <w:marTop w:val="0"/>
      <w:marBottom w:val="0"/>
      <w:divBdr>
        <w:top w:val="none" w:sz="0" w:space="0" w:color="auto"/>
        <w:left w:val="none" w:sz="0" w:space="0" w:color="auto"/>
        <w:bottom w:val="none" w:sz="0" w:space="0" w:color="auto"/>
        <w:right w:val="none" w:sz="0" w:space="0" w:color="auto"/>
      </w:divBdr>
    </w:div>
    <w:div w:id="1930504666">
      <w:bodyDiv w:val="1"/>
      <w:marLeft w:val="0"/>
      <w:marRight w:val="0"/>
      <w:marTop w:val="0"/>
      <w:marBottom w:val="0"/>
      <w:divBdr>
        <w:top w:val="none" w:sz="0" w:space="0" w:color="auto"/>
        <w:left w:val="none" w:sz="0" w:space="0" w:color="auto"/>
        <w:bottom w:val="none" w:sz="0" w:space="0" w:color="auto"/>
        <w:right w:val="none" w:sz="0" w:space="0" w:color="auto"/>
      </w:divBdr>
    </w:div>
    <w:div w:id="1940601067">
      <w:bodyDiv w:val="1"/>
      <w:marLeft w:val="0"/>
      <w:marRight w:val="0"/>
      <w:marTop w:val="0"/>
      <w:marBottom w:val="0"/>
      <w:divBdr>
        <w:top w:val="none" w:sz="0" w:space="0" w:color="auto"/>
        <w:left w:val="none" w:sz="0" w:space="0" w:color="auto"/>
        <w:bottom w:val="none" w:sz="0" w:space="0" w:color="auto"/>
        <w:right w:val="none" w:sz="0" w:space="0" w:color="auto"/>
      </w:divBdr>
    </w:div>
    <w:div w:id="1954827475">
      <w:bodyDiv w:val="1"/>
      <w:marLeft w:val="0"/>
      <w:marRight w:val="0"/>
      <w:marTop w:val="0"/>
      <w:marBottom w:val="0"/>
      <w:divBdr>
        <w:top w:val="none" w:sz="0" w:space="0" w:color="auto"/>
        <w:left w:val="none" w:sz="0" w:space="0" w:color="auto"/>
        <w:bottom w:val="none" w:sz="0" w:space="0" w:color="auto"/>
        <w:right w:val="none" w:sz="0" w:space="0" w:color="auto"/>
      </w:divBdr>
    </w:div>
    <w:div w:id="1961644021">
      <w:bodyDiv w:val="1"/>
      <w:marLeft w:val="0"/>
      <w:marRight w:val="0"/>
      <w:marTop w:val="0"/>
      <w:marBottom w:val="0"/>
      <w:divBdr>
        <w:top w:val="none" w:sz="0" w:space="0" w:color="auto"/>
        <w:left w:val="none" w:sz="0" w:space="0" w:color="auto"/>
        <w:bottom w:val="none" w:sz="0" w:space="0" w:color="auto"/>
        <w:right w:val="none" w:sz="0" w:space="0" w:color="auto"/>
      </w:divBdr>
    </w:div>
    <w:div w:id="2017685217">
      <w:bodyDiv w:val="1"/>
      <w:marLeft w:val="0"/>
      <w:marRight w:val="0"/>
      <w:marTop w:val="0"/>
      <w:marBottom w:val="0"/>
      <w:divBdr>
        <w:top w:val="none" w:sz="0" w:space="0" w:color="auto"/>
        <w:left w:val="none" w:sz="0" w:space="0" w:color="auto"/>
        <w:bottom w:val="none" w:sz="0" w:space="0" w:color="auto"/>
        <w:right w:val="none" w:sz="0" w:space="0" w:color="auto"/>
      </w:divBdr>
    </w:div>
    <w:div w:id="2020697222">
      <w:bodyDiv w:val="1"/>
      <w:marLeft w:val="0"/>
      <w:marRight w:val="0"/>
      <w:marTop w:val="0"/>
      <w:marBottom w:val="0"/>
      <w:divBdr>
        <w:top w:val="none" w:sz="0" w:space="0" w:color="auto"/>
        <w:left w:val="none" w:sz="0" w:space="0" w:color="auto"/>
        <w:bottom w:val="none" w:sz="0" w:space="0" w:color="auto"/>
        <w:right w:val="none" w:sz="0" w:space="0" w:color="auto"/>
      </w:divBdr>
    </w:div>
    <w:div w:id="2026200515">
      <w:bodyDiv w:val="1"/>
      <w:marLeft w:val="0"/>
      <w:marRight w:val="0"/>
      <w:marTop w:val="0"/>
      <w:marBottom w:val="0"/>
      <w:divBdr>
        <w:top w:val="none" w:sz="0" w:space="0" w:color="auto"/>
        <w:left w:val="none" w:sz="0" w:space="0" w:color="auto"/>
        <w:bottom w:val="none" w:sz="0" w:space="0" w:color="auto"/>
        <w:right w:val="none" w:sz="0" w:space="0" w:color="auto"/>
      </w:divBdr>
    </w:div>
    <w:div w:id="2053384354">
      <w:bodyDiv w:val="1"/>
      <w:marLeft w:val="0"/>
      <w:marRight w:val="0"/>
      <w:marTop w:val="0"/>
      <w:marBottom w:val="0"/>
      <w:divBdr>
        <w:top w:val="none" w:sz="0" w:space="0" w:color="auto"/>
        <w:left w:val="none" w:sz="0" w:space="0" w:color="auto"/>
        <w:bottom w:val="none" w:sz="0" w:space="0" w:color="auto"/>
        <w:right w:val="none" w:sz="0" w:space="0" w:color="auto"/>
      </w:divBdr>
    </w:div>
    <w:div w:id="2071538410">
      <w:bodyDiv w:val="1"/>
      <w:marLeft w:val="0"/>
      <w:marRight w:val="0"/>
      <w:marTop w:val="0"/>
      <w:marBottom w:val="0"/>
      <w:divBdr>
        <w:top w:val="none" w:sz="0" w:space="0" w:color="auto"/>
        <w:left w:val="none" w:sz="0" w:space="0" w:color="auto"/>
        <w:bottom w:val="none" w:sz="0" w:space="0" w:color="auto"/>
        <w:right w:val="none" w:sz="0" w:space="0" w:color="auto"/>
      </w:divBdr>
    </w:div>
    <w:div w:id="2074812281">
      <w:bodyDiv w:val="1"/>
      <w:marLeft w:val="0"/>
      <w:marRight w:val="0"/>
      <w:marTop w:val="0"/>
      <w:marBottom w:val="0"/>
      <w:divBdr>
        <w:top w:val="none" w:sz="0" w:space="0" w:color="auto"/>
        <w:left w:val="none" w:sz="0" w:space="0" w:color="auto"/>
        <w:bottom w:val="none" w:sz="0" w:space="0" w:color="auto"/>
        <w:right w:val="none" w:sz="0" w:space="0" w:color="auto"/>
      </w:divBdr>
    </w:div>
    <w:div w:id="2075547992">
      <w:bodyDiv w:val="1"/>
      <w:marLeft w:val="0"/>
      <w:marRight w:val="0"/>
      <w:marTop w:val="0"/>
      <w:marBottom w:val="0"/>
      <w:divBdr>
        <w:top w:val="none" w:sz="0" w:space="0" w:color="auto"/>
        <w:left w:val="none" w:sz="0" w:space="0" w:color="auto"/>
        <w:bottom w:val="none" w:sz="0" w:space="0" w:color="auto"/>
        <w:right w:val="none" w:sz="0" w:space="0" w:color="auto"/>
      </w:divBdr>
    </w:div>
    <w:div w:id="2089037294">
      <w:bodyDiv w:val="1"/>
      <w:marLeft w:val="0"/>
      <w:marRight w:val="0"/>
      <w:marTop w:val="0"/>
      <w:marBottom w:val="0"/>
      <w:divBdr>
        <w:top w:val="none" w:sz="0" w:space="0" w:color="auto"/>
        <w:left w:val="none" w:sz="0" w:space="0" w:color="auto"/>
        <w:bottom w:val="none" w:sz="0" w:space="0" w:color="auto"/>
        <w:right w:val="none" w:sz="0" w:space="0" w:color="auto"/>
      </w:divBdr>
    </w:div>
    <w:div w:id="2094204390">
      <w:bodyDiv w:val="1"/>
      <w:marLeft w:val="0"/>
      <w:marRight w:val="0"/>
      <w:marTop w:val="0"/>
      <w:marBottom w:val="0"/>
      <w:divBdr>
        <w:top w:val="none" w:sz="0" w:space="0" w:color="auto"/>
        <w:left w:val="none" w:sz="0" w:space="0" w:color="auto"/>
        <w:bottom w:val="none" w:sz="0" w:space="0" w:color="auto"/>
        <w:right w:val="none" w:sz="0" w:space="0" w:color="auto"/>
      </w:divBdr>
    </w:div>
    <w:div w:id="2115248422">
      <w:bodyDiv w:val="1"/>
      <w:marLeft w:val="0"/>
      <w:marRight w:val="0"/>
      <w:marTop w:val="0"/>
      <w:marBottom w:val="0"/>
      <w:divBdr>
        <w:top w:val="none" w:sz="0" w:space="0" w:color="auto"/>
        <w:left w:val="none" w:sz="0" w:space="0" w:color="auto"/>
        <w:bottom w:val="none" w:sz="0" w:space="0" w:color="auto"/>
        <w:right w:val="none" w:sz="0" w:space="0" w:color="auto"/>
      </w:divBdr>
    </w:div>
    <w:div w:id="21451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9.wmf" Type="http://schemas.openxmlformats.org/officeDocument/2006/relationships/image"/><Relationship Id="rId101" Target="embeddings/oleObject43.bin" Type="http://schemas.openxmlformats.org/officeDocument/2006/relationships/oleObject"/><Relationship Id="rId102" Target="media/image50.wmf" Type="http://schemas.openxmlformats.org/officeDocument/2006/relationships/image"/><Relationship Id="rId103" Target="embeddings/oleObject44.bin" Type="http://schemas.openxmlformats.org/officeDocument/2006/relationships/oleObject"/><Relationship Id="rId104" Target="media/image51.wmf" Type="http://schemas.openxmlformats.org/officeDocument/2006/relationships/image"/><Relationship Id="rId105" Target="embeddings/oleObject45.bin" Type="http://schemas.openxmlformats.org/officeDocument/2006/relationships/oleObject"/><Relationship Id="rId106" Target="media/image52.wmf" Type="http://schemas.openxmlformats.org/officeDocument/2006/relationships/image"/><Relationship Id="rId107" Target="embeddings/oleObject46.bin" Type="http://schemas.openxmlformats.org/officeDocument/2006/relationships/oleObject"/><Relationship Id="rId108" Target="media/image53.wmf" Type="http://schemas.openxmlformats.org/officeDocument/2006/relationships/image"/><Relationship Id="rId109" Target="embeddings/oleObject47.bin" Type="http://schemas.openxmlformats.org/officeDocument/2006/relationships/oleObject"/><Relationship Id="rId11" Target="embeddings/oleObject2.bin" Type="http://schemas.openxmlformats.org/officeDocument/2006/relationships/oleObject"/><Relationship Id="rId110" Target="embeddings/oleObject48.bin" Type="http://schemas.openxmlformats.org/officeDocument/2006/relationships/oleObject"/><Relationship Id="rId111" Target="embeddings/oleObject49.bin" Type="http://schemas.openxmlformats.org/officeDocument/2006/relationships/oleObject"/><Relationship Id="rId112" Target="embeddings/oleObject50.bin" Type="http://schemas.openxmlformats.org/officeDocument/2006/relationships/oleObject"/><Relationship Id="rId113" Target="embeddings/oleObject51.bin" Type="http://schemas.openxmlformats.org/officeDocument/2006/relationships/oleObject"/><Relationship Id="rId114" Target="media/image54.wmf" Type="http://schemas.openxmlformats.org/officeDocument/2006/relationships/image"/><Relationship Id="rId115" Target="embeddings/oleObject52.bin" Type="http://schemas.openxmlformats.org/officeDocument/2006/relationships/oleObject"/><Relationship Id="rId116" Target="media/image55.wmf" Type="http://schemas.openxmlformats.org/officeDocument/2006/relationships/image"/><Relationship Id="rId117" Target="embeddings/oleObject53.bin" Type="http://schemas.openxmlformats.org/officeDocument/2006/relationships/oleObject"/><Relationship Id="rId118" Target="header1.xml" Type="http://schemas.openxmlformats.org/officeDocument/2006/relationships/header"/><Relationship Id="rId119" Target="footer1.xml" Type="http://schemas.openxmlformats.org/officeDocument/2006/relationships/footer"/><Relationship Id="rId12" Target="media/image4.wmf" Type="http://schemas.openxmlformats.org/officeDocument/2006/relationships/image"/><Relationship Id="rId120" Target="fontTable.xml" Type="http://schemas.openxmlformats.org/officeDocument/2006/relationships/fontTable"/><Relationship Id="rId121" Target="theme/theme1.xml" Type="http://schemas.openxmlformats.org/officeDocument/2006/relationships/theme"/><Relationship Id="rId13" Target="embeddings/oleObject3.bin" Type="http://schemas.openxmlformats.org/officeDocument/2006/relationships/oleObject"/><Relationship Id="rId14" Target="media/image5.wmf" Type="http://schemas.openxmlformats.org/officeDocument/2006/relationships/image"/><Relationship Id="rId15" Target="embeddings/oleObject4.bin" Type="http://schemas.openxmlformats.org/officeDocument/2006/relationships/oleObject"/><Relationship Id="rId16" Target="media/image6.wmf" Type="http://schemas.openxmlformats.org/officeDocument/2006/relationships/image"/><Relationship Id="rId17" Target="embeddings/oleObject5.bin" Type="http://schemas.openxmlformats.org/officeDocument/2006/relationships/oleObject"/><Relationship Id="rId18" Target="media/image7.png" Type="http://schemas.openxmlformats.org/officeDocument/2006/relationships/image"/><Relationship Id="rId19" Target="media/hdphoto1.wdp" Type="http://schemas.microsoft.com/office/2007/relationships/hdphoto"/><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png" Type="http://schemas.openxmlformats.org/officeDocument/2006/relationships/image"/><Relationship Id="rId29" Target="media/hdphoto2.wdp" Type="http://schemas.microsoft.com/office/2007/relationships/hdphoto"/><Relationship Id="rId3" Target="stylesWithEffects.xml" Type="http://schemas.microsoft.com/office/2007/relationships/stylesWithEffects"/><Relationship Id="rId30" Target="media/image13.wmf" Type="http://schemas.openxmlformats.org/officeDocument/2006/relationships/image"/><Relationship Id="rId31" Target="embeddings/oleObject10.bin" Type="http://schemas.openxmlformats.org/officeDocument/2006/relationships/oleObject"/><Relationship Id="rId32" Target="media/image14.wmf" Type="http://schemas.openxmlformats.org/officeDocument/2006/relationships/image"/><Relationship Id="rId33" Target="embeddings/oleObject11.bin" Type="http://schemas.openxmlformats.org/officeDocument/2006/relationships/oleObject"/><Relationship Id="rId34" Target="media/image15.wmf" Type="http://schemas.openxmlformats.org/officeDocument/2006/relationships/image"/><Relationship Id="rId35" Target="embeddings/oleObject12.bin" Type="http://schemas.openxmlformats.org/officeDocument/2006/relationships/oleObject"/><Relationship Id="rId36" Target="media/image16.png" Type="http://schemas.openxmlformats.org/officeDocument/2006/relationships/image"/><Relationship Id="rId37" Target="media/hdphoto3.wdp" Type="http://schemas.microsoft.com/office/2007/relationships/hdphoto"/><Relationship Id="rId38" Target="media/image17.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4.bin" Type="http://schemas.openxmlformats.org/officeDocument/2006/relationships/oleObject"/><Relationship Id="rId42" Target="media/image19.wmf" Type="http://schemas.openxmlformats.org/officeDocument/2006/relationships/image"/><Relationship Id="rId43" Target="embeddings/oleObject15.bin" Type="http://schemas.openxmlformats.org/officeDocument/2006/relationships/oleObject"/><Relationship Id="rId44" Target="media/image20.png" Type="http://schemas.openxmlformats.org/officeDocument/2006/relationships/image"/><Relationship Id="rId45" Target="media/image21.wmf" Type="http://schemas.openxmlformats.org/officeDocument/2006/relationships/image"/><Relationship Id="rId46" Target="embeddings/oleObject16.bin" Type="http://schemas.openxmlformats.org/officeDocument/2006/relationships/oleObject"/><Relationship Id="rId47" Target="media/image22.wmf" Type="http://schemas.openxmlformats.org/officeDocument/2006/relationships/image"/><Relationship Id="rId48" Target="embeddings/oleObject17.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18.bin" Type="http://schemas.openxmlformats.org/officeDocument/2006/relationships/oleObject"/><Relationship Id="rId51" Target="media/image24.wmf" Type="http://schemas.openxmlformats.org/officeDocument/2006/relationships/image"/><Relationship Id="rId52" Target="embeddings/oleObject19.bin" Type="http://schemas.openxmlformats.org/officeDocument/2006/relationships/oleObject"/><Relationship Id="rId53" Target="media/image25.wmf" Type="http://schemas.openxmlformats.org/officeDocument/2006/relationships/image"/><Relationship Id="rId54" Target="embeddings/oleObject20.bin" Type="http://schemas.openxmlformats.org/officeDocument/2006/relationships/oleObject"/><Relationship Id="rId55" Target="embeddings/oleObject21.bin" Type="http://schemas.openxmlformats.org/officeDocument/2006/relationships/oleObject"/><Relationship Id="rId56" Target="embeddings/oleObject22.bin" Type="http://schemas.openxmlformats.org/officeDocument/2006/relationships/oleObject"/><Relationship Id="rId57" Target="media/image26.png" Type="http://schemas.openxmlformats.org/officeDocument/2006/relationships/image"/><Relationship Id="rId58" Target="media/image27.wmf" Type="http://schemas.openxmlformats.org/officeDocument/2006/relationships/image"/><Relationship Id="rId59" Target="embeddings/oleObject23.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4.bin" Type="http://schemas.openxmlformats.org/officeDocument/2006/relationships/oleObject"/><Relationship Id="rId62" Target="media/image29.png" Type="http://schemas.openxmlformats.org/officeDocument/2006/relationships/image"/><Relationship Id="rId63" Target="media/image30.wmf" Type="http://schemas.openxmlformats.org/officeDocument/2006/relationships/image"/><Relationship Id="rId64" Target="embeddings/oleObject25.bin" Type="http://schemas.openxmlformats.org/officeDocument/2006/relationships/oleObject"/><Relationship Id="rId65" Target="media/image31.wmf" Type="http://schemas.openxmlformats.org/officeDocument/2006/relationships/image"/><Relationship Id="rId66" Target="embeddings/oleObject26.bin" Type="http://schemas.openxmlformats.org/officeDocument/2006/relationships/oleObject"/><Relationship Id="rId67" Target="media/image32.wmf" Type="http://schemas.openxmlformats.org/officeDocument/2006/relationships/image"/><Relationship Id="rId68" Target="embeddings/oleObject27.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28.bin" Type="http://schemas.openxmlformats.org/officeDocument/2006/relationships/oleObject"/><Relationship Id="rId71" Target="media/image34.wmf" Type="http://schemas.openxmlformats.org/officeDocument/2006/relationships/image"/><Relationship Id="rId72" Target="embeddings/oleObject29.bin" Type="http://schemas.openxmlformats.org/officeDocument/2006/relationships/oleObject"/><Relationship Id="rId73" Target="media/image35.wmf" Type="http://schemas.openxmlformats.org/officeDocument/2006/relationships/image"/><Relationship Id="rId74" Target="embeddings/oleObject30.bin" Type="http://schemas.openxmlformats.org/officeDocument/2006/relationships/oleObject"/><Relationship Id="rId75" Target="media/image36.wmf" Type="http://schemas.openxmlformats.org/officeDocument/2006/relationships/image"/><Relationship Id="rId76" Target="embeddings/oleObject31.bin" Type="http://schemas.openxmlformats.org/officeDocument/2006/relationships/oleObject"/><Relationship Id="rId77" Target="media/image37.wmf" Type="http://schemas.openxmlformats.org/officeDocument/2006/relationships/image"/><Relationship Id="rId78" Target="embeddings/oleObject32.bin" Type="http://schemas.openxmlformats.org/officeDocument/2006/relationships/oleObject"/><Relationship Id="rId79" Target="media/image38.wmf" Type="http://schemas.openxmlformats.org/officeDocument/2006/relationships/image"/><Relationship Id="rId8" Target="media/image2.wmf" Type="http://schemas.openxmlformats.org/officeDocument/2006/relationships/image"/><Relationship Id="rId80" Target="embeddings/oleObject33.bin" Type="http://schemas.openxmlformats.org/officeDocument/2006/relationships/oleObject"/><Relationship Id="rId81" Target="media/image39.wmf" Type="http://schemas.openxmlformats.org/officeDocument/2006/relationships/image"/><Relationship Id="rId82" Target="embeddings/oleObject34.bin" Type="http://schemas.openxmlformats.org/officeDocument/2006/relationships/oleObject"/><Relationship Id="rId83" Target="media/image40.wmf" Type="http://schemas.openxmlformats.org/officeDocument/2006/relationships/image"/><Relationship Id="rId84" Target="embeddings/oleObject35.bin" Type="http://schemas.openxmlformats.org/officeDocument/2006/relationships/oleObject"/><Relationship Id="rId85" Target="media/image41.wmf" Type="http://schemas.openxmlformats.org/officeDocument/2006/relationships/image"/><Relationship Id="rId86" Target="embeddings/oleObject36.bin" Type="http://schemas.openxmlformats.org/officeDocument/2006/relationships/oleObject"/><Relationship Id="rId87" Target="media/image42.wmf" Type="http://schemas.openxmlformats.org/officeDocument/2006/relationships/image"/><Relationship Id="rId88" Target="embeddings/oleObject37.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media/image44.wmf" Type="http://schemas.openxmlformats.org/officeDocument/2006/relationships/image"/><Relationship Id="rId92" Target="embeddings/oleObject39.bin" Type="http://schemas.openxmlformats.org/officeDocument/2006/relationships/oleObject"/><Relationship Id="rId93" Target="media/image45.png" Type="http://schemas.openxmlformats.org/officeDocument/2006/relationships/image"/><Relationship Id="rId94" Target="media/image46.png" Type="http://schemas.openxmlformats.org/officeDocument/2006/relationships/image"/><Relationship Id="rId95" Target="media/image47.wmf" Type="http://schemas.openxmlformats.org/officeDocument/2006/relationships/image"/><Relationship Id="rId96" Target="embeddings/oleObject40.bin" Type="http://schemas.openxmlformats.org/officeDocument/2006/relationships/oleObject"/><Relationship Id="rId97" Target="media/image48.wmf" Type="http://schemas.openxmlformats.org/officeDocument/2006/relationships/image"/><Relationship Id="rId98" Target="embeddings/oleObject41.bin" Type="http://schemas.openxmlformats.org/officeDocument/2006/relationships/oleObject"/><Relationship Id="rId99" Target="embeddings/oleObject42.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2025-02-05T12:11:00Z</dcterms:created>
  <dc:creator>tailieu123.edu.vn</dc:creator>
  <dc:description>Tóm tắt lý thuyết từ thông hiện tượng cảm ứng điện từ được soạn dưới dạng file Word và PDF gồm 4 trang. Các bạn xem và tải về ở dưới.</dc:description>
  <dcterms:modified xsi:type="dcterms:W3CDTF">2025-02-05T12:18:00Z</dcterms:modified>
  <cp:revision>1</cp:revision>
  <dc:title>Tóm Tắt Lý Thuyết Từ Thông Hiện Tượng Cảm Ứng Điện Từ</dc:title>
</cp:coreProperties>
</file>