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B41" w:rsidRPr="002F0D1F" w:rsidRDefault="004D1EB6" w:rsidP="00360B41">
      <w:pPr>
        <w:spacing w:beforeLines="40" w:before="96" w:afterLines="40" w:after="96" w:line="24" w:lineRule="atLeast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BẢNG </w:t>
      </w:r>
      <w:bookmarkStart w:id="0" w:name="_GoBack"/>
      <w:bookmarkEnd w:id="0"/>
      <w:r w:rsidR="00360B4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TÓM TẮT LÝ THUYẾT </w:t>
      </w:r>
      <w:r w:rsidR="00360B41" w:rsidRPr="002F0D1F">
        <w:rPr>
          <w:rFonts w:ascii="Times New Roman" w:hAnsi="Times New Roman" w:cs="Times New Roman"/>
          <w:b/>
          <w:color w:val="00B050"/>
          <w:sz w:val="28"/>
          <w:szCs w:val="28"/>
        </w:rPr>
        <w:t>CẤU TRÚC HẠT NHÂN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B4131">
        <w:rPr>
          <w:rFonts w:ascii="Times New Roman" w:hAnsi="Times New Roman" w:cs="Times New Roman"/>
          <w:b/>
          <w:bCs/>
          <w:color w:val="C00000"/>
          <w:sz w:val="24"/>
          <w:szCs w:val="24"/>
        </w:rPr>
        <w:t>1. Thí nghiệm tán xạ hạt alpha</w:t>
      </w: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 w:rsidRPr="00AB4131">
        <w:rPr>
          <w:rFonts w:ascii="Times New Roman" w:hAnsi="Times New Roman" w:cs="Times New Roman"/>
          <w:b/>
          <w:sz w:val="24"/>
          <w:szCs w:val="24"/>
        </w:rPr>
        <w:t xml:space="preserve">Thí nghiệm tán xạ alpha: 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Chùm hạt alpha được phát ra từ nguồn R bắn vào lá vàng D rất mỏng (được đặt trong hộp chân không G). Dùng kính hiển vi m để quan sát các đốm sáng phát ra khi các hạt này đập vào kính S (có phủ lớp huỳnh quang).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360B41" w:rsidRPr="00AB4131" w:rsidTr="003551FA">
        <w:tc>
          <w:tcPr>
            <w:tcW w:w="10989" w:type="dxa"/>
            <w:gridSpan w:val="2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Thí nghiệm tán xạ alpha</w:t>
            </w:r>
          </w:p>
        </w:tc>
      </w:tr>
      <w:tr w:rsidR="00360B41" w:rsidRPr="00AB4131" w:rsidTr="003551FA">
        <w:tc>
          <w:tcPr>
            <w:tcW w:w="5494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DF04C4" wp14:editId="37C6BA3B">
                  <wp:extent cx="3340735" cy="2354580"/>
                  <wp:effectExtent l="0" t="0" r="0" b="762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E339E8" wp14:editId="71315644">
                  <wp:extent cx="3124835" cy="2411730"/>
                  <wp:effectExtent l="0" t="0" r="0" b="762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7"/>
        <w:gridCol w:w="5592"/>
      </w:tblGrid>
      <w:tr w:rsidR="00360B41" w:rsidRPr="00AB4131" w:rsidTr="003551FA">
        <w:tc>
          <w:tcPr>
            <w:tcW w:w="10989" w:type="dxa"/>
            <w:gridSpan w:val="2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Minh họa kết quả thí nghiệm</w:t>
            </w:r>
          </w:p>
        </w:tc>
      </w:tr>
      <w:tr w:rsidR="00360B41" w:rsidRPr="00AB4131" w:rsidTr="003551FA">
        <w:tc>
          <w:tcPr>
            <w:tcW w:w="5494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C75881" wp14:editId="569B129F">
                  <wp:extent cx="3304540" cy="3211195"/>
                  <wp:effectExtent l="0" t="0" r="0" b="825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263BBA" wp14:editId="53CDF981">
                  <wp:extent cx="3427095" cy="1915160"/>
                  <wp:effectExtent l="0" t="0" r="1905" b="889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>Kết quả:</w:t>
      </w:r>
      <w:r w:rsidRPr="00AB4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Hiện tượng lệch hướng chuyển động của hạt alpha khi đến gần hạt nhân vàng gọi là hiện tượng tán xạ.</w:t>
      </w: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 xml:space="preserve">- Một số mô hình nguyên tử: </w:t>
      </w: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6"/>
        <w:gridCol w:w="5283"/>
      </w:tblGrid>
      <w:tr w:rsidR="00360B41" w:rsidRPr="00AB4131" w:rsidTr="003551FA">
        <w:tc>
          <w:tcPr>
            <w:tcW w:w="5704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Mô hình hành tinh nguyên tử của Rutherford</w:t>
            </w:r>
          </w:p>
        </w:tc>
        <w:tc>
          <w:tcPr>
            <w:tcW w:w="5285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Mô hình đám mây electron</w:t>
            </w:r>
          </w:p>
        </w:tc>
      </w:tr>
      <w:tr w:rsidR="00360B41" w:rsidRPr="00AB4131" w:rsidTr="003551FA">
        <w:tc>
          <w:tcPr>
            <w:tcW w:w="5704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E9A6C7" wp14:editId="61AFDCC2">
                  <wp:extent cx="3484880" cy="2656840"/>
                  <wp:effectExtent l="0" t="0" r="127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B4EEB8" wp14:editId="6236E66D">
                  <wp:extent cx="3009900" cy="2829560"/>
                  <wp:effectExtent l="0" t="0" r="0" b="889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B4131">
        <w:rPr>
          <w:rFonts w:ascii="Times New Roman" w:hAnsi="Times New Roman" w:cs="Times New Roman"/>
          <w:b/>
          <w:bCs/>
          <w:color w:val="C00000"/>
          <w:sz w:val="24"/>
          <w:szCs w:val="24"/>
        </w:rPr>
        <w:t>2. Cấu trúc hạt nhân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 w:rsidRPr="00AB4131">
        <w:rPr>
          <w:rFonts w:ascii="Times New Roman" w:hAnsi="Times New Roman" w:cs="Times New Roman"/>
          <w:b/>
          <w:sz w:val="24"/>
          <w:szCs w:val="24"/>
        </w:rPr>
        <w:t xml:space="preserve">Cấu trúc hạt nhân: </w:t>
      </w:r>
      <w:r w:rsidRPr="00AB4131">
        <w:rPr>
          <w:rFonts w:ascii="Times New Roman" w:hAnsi="Times New Roman" w:cs="Times New Roman"/>
          <w:sz w:val="24"/>
          <w:szCs w:val="24"/>
        </w:rPr>
        <w:t>Hạt nhân được tạo thành bới hai loại hạt là proton và neutron, hai loại hạt này có tên chung là nucleon.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360B41" w:rsidRPr="00AB4131" w:rsidTr="003551FA"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Hạt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Điện tích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Khối lượng</w:t>
            </w:r>
          </w:p>
        </w:tc>
      </w:tr>
      <w:tr w:rsidR="00360B41" w:rsidRPr="00AB4131" w:rsidTr="003551FA"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Proton (p)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+ e ≈ 1,6.10</w:t>
            </w:r>
            <w:r w:rsidRPr="00AB4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-19</w:t>
            </w: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1,67262.10</w:t>
            </w:r>
            <w:r w:rsidRPr="00AB4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-27</w:t>
            </w: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 xml:space="preserve"> kg</w:t>
            </w:r>
          </w:p>
        </w:tc>
      </w:tr>
      <w:tr w:rsidR="00360B41" w:rsidRPr="00AB4131" w:rsidTr="003551FA"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Neutron (n)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1,67493.10</w:t>
            </w:r>
            <w:r w:rsidRPr="00AB4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-27</w:t>
            </w: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 xml:space="preserve"> kg</w:t>
            </w:r>
          </w:p>
        </w:tc>
      </w:tr>
    </w:tbl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360B41" w:rsidRPr="00AB4131" w:rsidTr="003551FA">
        <w:tc>
          <w:tcPr>
            <w:tcW w:w="5494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Ví dụ:</w:t>
            </w: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 xml:space="preserve"> Hạt nhân Si có cấu tạo gồm 14 proton và 14 neutron.</w:t>
            </w:r>
          </w:p>
        </w:tc>
        <w:tc>
          <w:tcPr>
            <w:tcW w:w="5495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32DEC7" wp14:editId="0D9969D0">
                  <wp:extent cx="2570480" cy="1951355"/>
                  <wp:effectExtent l="0" t="0" r="127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Cs/>
          <w:color w:val="C00000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 w:rsidRPr="00AB4131">
        <w:rPr>
          <w:rFonts w:ascii="Times New Roman" w:hAnsi="Times New Roman" w:cs="Times New Roman"/>
          <w:b/>
          <w:sz w:val="24"/>
          <w:szCs w:val="24"/>
        </w:rPr>
        <w:t xml:space="preserve">Kí hiệu hạt nhân: </w:t>
      </w:r>
      <w:r w:rsidRPr="0075591A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4pt;height:19.3pt" o:ole="">
            <v:imagedata r:id="rId15" o:title=""/>
          </v:shape>
          <o:OLEObject Type="Embed" ProgID="Equation.DSMT4" ShapeID="_x0000_i1025" DrawAspect="Content" ObjectID="_1801484633" r:id="rId16"/>
        </w:object>
      </w:r>
    </w:p>
    <w:p w:rsidR="00360B41" w:rsidRDefault="00360B41" w:rsidP="00360B41">
      <w:pPr>
        <w:spacing w:beforeLines="40" w:before="96" w:afterLines="40" w:after="96" w:line="24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Z là số proton trong hạt nhân hay số điện tích của hạt nhân.</w:t>
      </w:r>
    </w:p>
    <w:p w:rsidR="00360B41" w:rsidRPr="00AB4131" w:rsidRDefault="00360B41" w:rsidP="00360B41">
      <w:pPr>
        <w:spacing w:beforeLines="40" w:before="96" w:afterLines="40" w:after="96" w:line="24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A là số khối hay tổng số nucleon trong hạt nhân.</w:t>
      </w:r>
    </w:p>
    <w:p w:rsidR="00360B41" w:rsidRPr="00AB4131" w:rsidRDefault="00360B41" w:rsidP="00360B41">
      <w:pPr>
        <w:spacing w:beforeLines="40" w:before="96" w:afterLines="40" w:after="96" w:line="24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(A – Z) là số neutron trong hạt nhân.</w:t>
      </w:r>
    </w:p>
    <w:p w:rsidR="00360B41" w:rsidRPr="00AB4131" w:rsidRDefault="00360B41" w:rsidP="00360B41">
      <w:pPr>
        <w:spacing w:beforeLines="40" w:before="96" w:afterLines="40" w:after="96" w:line="24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X là kí hiệu hóa học của nguyên tố đó.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  <w:u w:val="single"/>
        </w:rPr>
        <w:t>Ví dụ:</w:t>
      </w:r>
      <w:r w:rsidRPr="00AB4131">
        <w:rPr>
          <w:rFonts w:ascii="Times New Roman" w:hAnsi="Times New Roman" w:cs="Times New Roman"/>
          <w:sz w:val="24"/>
          <w:szCs w:val="24"/>
        </w:rPr>
        <w:t xml:space="preserve"> Hạt nhân </w:t>
      </w:r>
      <w:r w:rsidRPr="0075591A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80" w:dyaOrig="380">
          <v:shape id="_x0000_i1026" type="#_x0000_t75" style="width:19.3pt;height:19.3pt" o:ole="">
            <v:imagedata r:id="rId17" o:title=""/>
          </v:shape>
          <o:OLEObject Type="Embed" ProgID="Equation.DSMT4" ShapeID="_x0000_i1026" DrawAspect="Content" ObjectID="_1801484634" r:id="rId18"/>
        </w:object>
      </w:r>
      <w:r w:rsidRPr="00AB4131">
        <w:rPr>
          <w:rFonts w:ascii="Times New Roman" w:hAnsi="Times New Roman" w:cs="Times New Roman"/>
          <w:sz w:val="24"/>
          <w:szCs w:val="24"/>
        </w:rPr>
        <w:t>có A = 12 (12 hạt nucleon); Z = 6 (6 hạt proton); A – Z = 6 (6 hạt neutron).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 w:rsidRPr="00AB4131">
        <w:rPr>
          <w:rFonts w:ascii="Times New Roman" w:hAnsi="Times New Roman" w:cs="Times New Roman"/>
          <w:b/>
          <w:sz w:val="24"/>
          <w:szCs w:val="24"/>
        </w:rPr>
        <w:t>Khối lượng của hạt nhân: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lastRenderedPageBreak/>
        <w:t xml:space="preserve">- Đơn vị khối lượng nguyên tử: amu (1 amu có giá trị bằng </w:t>
      </w:r>
      <w:r w:rsidRPr="0075591A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20" w:dyaOrig="620">
          <v:shape id="_x0000_i1027" type="#_x0000_t75" style="width:16.45pt;height:30.6pt" o:ole="">
            <v:imagedata r:id="rId19" o:title=""/>
          </v:shape>
          <o:OLEObject Type="Embed" ProgID="Equation.DSMT4" ShapeID="_x0000_i1027" DrawAspect="Content" ObjectID="_1801484635" r:id="rId20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khối lượng nguyên tử của đồng vị </w:t>
      </w:r>
      <w:r w:rsidRPr="0075591A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80" w:dyaOrig="380">
          <v:shape id="_x0000_i1028" type="#_x0000_t75" style="width:19.3pt;height:19.3pt" o:ole="">
            <v:imagedata r:id="rId17" o:title=""/>
          </v:shape>
          <o:OLEObject Type="Embed" ProgID="Equation.DSMT4" ShapeID="_x0000_i1028" DrawAspect="Content" ObjectID="_1801484636" r:id="rId21"/>
        </w:object>
      </w:r>
      <w:r w:rsidRPr="00AB4131">
        <w:rPr>
          <w:rFonts w:ascii="Times New Roman" w:hAnsi="Times New Roman" w:cs="Times New Roman"/>
          <w:sz w:val="24"/>
          <w:szCs w:val="24"/>
        </w:rPr>
        <w:t>)</w:t>
      </w:r>
    </w:p>
    <w:p w:rsidR="00360B41" w:rsidRPr="00AB4131" w:rsidRDefault="00360B41" w:rsidP="00360B41">
      <w:pPr>
        <w:spacing w:beforeLines="40" w:before="96" w:afterLines="40" w:after="96" w:line="24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1 amu </w:t>
      </w:r>
      <w:r w:rsidRPr="0075591A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00">
          <v:shape id="_x0000_i1029" type="#_x0000_t75" style="width:9.65pt;height:9.65pt" o:ole="">
            <v:imagedata r:id="rId22" o:title=""/>
          </v:shape>
          <o:OLEObject Type="Embed" ProgID="Equation.DSMT4" ShapeID="_x0000_i1029" DrawAspect="Content" ObjectID="_1801484637" r:id="rId23"/>
        </w:object>
      </w:r>
      <w:r w:rsidRPr="00AB4131">
        <w:rPr>
          <w:rFonts w:ascii="Times New Roman" w:hAnsi="Times New Roman" w:cs="Times New Roman"/>
          <w:sz w:val="24"/>
          <w:szCs w:val="24"/>
        </w:rPr>
        <w:t>1,66054.10</w:t>
      </w:r>
      <w:r w:rsidRPr="00AB4131">
        <w:rPr>
          <w:rFonts w:ascii="Times New Roman" w:hAnsi="Times New Roman" w:cs="Times New Roman"/>
          <w:sz w:val="24"/>
          <w:szCs w:val="24"/>
          <w:vertAlign w:val="superscript"/>
        </w:rPr>
        <w:t>-27</w:t>
      </w:r>
      <w:r w:rsidRPr="00AB4131">
        <w:rPr>
          <w:rFonts w:ascii="Times New Roman" w:hAnsi="Times New Roman" w:cs="Times New Roman"/>
          <w:sz w:val="24"/>
          <w:szCs w:val="24"/>
        </w:rPr>
        <w:t xml:space="preserve"> kg.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- Khối lượng nguyên tử bằng khối lượng hạt nhân và electron có trong nguyên tử và tập trung gần như toàn bộ ở hạt nhân.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</w:tblGrid>
      <w:tr w:rsidR="00360B41" w:rsidRPr="00AB4131" w:rsidTr="003551FA">
        <w:tc>
          <w:tcPr>
            <w:tcW w:w="8791" w:type="dxa"/>
            <w:gridSpan w:val="4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Khối lượng của các nucleon và một số hạt nhân tính theo amu</w:t>
            </w:r>
          </w:p>
        </w:tc>
      </w:tr>
      <w:tr w:rsidR="00360B41" w:rsidRPr="00AB4131" w:rsidTr="003551FA">
        <w:tc>
          <w:tcPr>
            <w:tcW w:w="2197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Pronton</w:t>
            </w:r>
          </w:p>
        </w:tc>
        <w:tc>
          <w:tcPr>
            <w:tcW w:w="2198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Neutron</w:t>
            </w:r>
          </w:p>
        </w:tc>
        <w:tc>
          <w:tcPr>
            <w:tcW w:w="2198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Helium (</w:t>
            </w:r>
            <w:r w:rsidRPr="0075591A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460" w:dyaOrig="380">
                <v:shape id="_x0000_i1030" type="#_x0000_t75" style="width:23.25pt;height:19.3pt" o:ole="">
                  <v:imagedata r:id="rId24" o:title=""/>
                </v:shape>
                <o:OLEObject Type="Embed" ProgID="Equation.DSMT4" ShapeID="_x0000_i1030" DrawAspect="Content" ObjectID="_1801484638" r:id="rId25"/>
              </w:object>
            </w: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98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Uranium (</w:t>
            </w:r>
            <w:r w:rsidRPr="0075591A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499" w:dyaOrig="380">
                <v:shape id="_x0000_i1031" type="#_x0000_t75" style="width:24.95pt;height:19.3pt" o:ole="">
                  <v:imagedata r:id="rId26" o:title=""/>
                </v:shape>
                <o:OLEObject Type="Embed" ProgID="Equation.DSMT4" ShapeID="_x0000_i1031" DrawAspect="Content" ObjectID="_1801484639" r:id="rId27"/>
              </w:object>
            </w: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60B41" w:rsidRPr="00AB4131" w:rsidTr="003551FA">
        <w:tc>
          <w:tcPr>
            <w:tcW w:w="2197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1,00728</w:t>
            </w:r>
          </w:p>
        </w:tc>
        <w:tc>
          <w:tcPr>
            <w:tcW w:w="2198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1,00866</w:t>
            </w:r>
          </w:p>
        </w:tc>
        <w:tc>
          <w:tcPr>
            <w:tcW w:w="2198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4,00151</w:t>
            </w:r>
          </w:p>
        </w:tc>
        <w:tc>
          <w:tcPr>
            <w:tcW w:w="2198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234,99332</w:t>
            </w:r>
          </w:p>
        </w:tc>
      </w:tr>
    </w:tbl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 w:rsidRPr="00AB4131">
        <w:rPr>
          <w:rFonts w:ascii="Times New Roman" w:hAnsi="Times New Roman" w:cs="Times New Roman"/>
          <w:b/>
          <w:sz w:val="24"/>
          <w:szCs w:val="24"/>
        </w:rPr>
        <w:t>Kích thước của hạt nhân:</w:t>
      </w:r>
    </w:p>
    <w:p w:rsidR="00360B41" w:rsidRPr="00AB4131" w:rsidRDefault="00360B41" w:rsidP="00360B41">
      <w:pPr>
        <w:spacing w:beforeLines="40" w:before="96" w:afterLines="40" w:after="96" w:line="24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noProof/>
          <w:sz w:val="24"/>
          <w:szCs w:val="24"/>
        </w:rPr>
        <w:t>R = 1,2.10</w:t>
      </w:r>
      <w:r w:rsidRPr="00AB4131">
        <w:rPr>
          <w:rFonts w:ascii="Times New Roman" w:hAnsi="Times New Roman" w:cs="Times New Roman"/>
          <w:noProof/>
          <w:sz w:val="24"/>
          <w:szCs w:val="24"/>
          <w:vertAlign w:val="superscript"/>
        </w:rPr>
        <w:t>-15</w:t>
      </w:r>
      <w:r w:rsidRPr="00AB4131">
        <w:rPr>
          <w:rFonts w:ascii="Times New Roman" w:hAnsi="Times New Roman" w:cs="Times New Roman"/>
          <w:noProof/>
          <w:sz w:val="24"/>
          <w:szCs w:val="24"/>
        </w:rPr>
        <w:t>.</w:t>
      </w:r>
      <w:r w:rsidRPr="0075591A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460">
          <v:shape id="_x0000_i1032" type="#_x0000_t75" style="width:16.45pt;height:23.25pt" o:ole="">
            <v:imagedata r:id="rId28" o:title=""/>
          </v:shape>
          <o:OLEObject Type="Embed" ProgID="Equation.DSMT4" ShapeID="_x0000_i1032" DrawAspect="Content" ObjectID="_1801484640" r:id="rId29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 (m)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 xml:space="preserve">Ví dụ: </w:t>
      </w:r>
      <w:r w:rsidRPr="00AB4131">
        <w:rPr>
          <w:rFonts w:ascii="Times New Roman" w:hAnsi="Times New Roman" w:cs="Times New Roman"/>
          <w:sz w:val="24"/>
          <w:szCs w:val="24"/>
        </w:rPr>
        <w:t>Kích thước của một số hạt nhân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8"/>
      </w:tblGrid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Tên nguyên tố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Số khối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Bán kính nguyên tử</w:t>
            </w:r>
          </w:p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Pr="00527FE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-10</w:t>
            </w: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m)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Bán kính hạt nhân</w:t>
            </w:r>
          </w:p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Pr="00527FE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-15</w:t>
            </w:r>
            <w:r w:rsidRPr="00527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m)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Helium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Oxigen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Silicon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Sắt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Cadimium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Vàng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360B41" w:rsidRPr="00527FE6" w:rsidTr="003551FA"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Uranium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747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2748" w:type="dxa"/>
            <w:shd w:val="clear" w:color="auto" w:fill="auto"/>
          </w:tcPr>
          <w:p w:rsidR="00360B41" w:rsidRPr="00527FE6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E6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</w:tbl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Đồng vị</w:t>
      </w:r>
      <w:r w:rsidRPr="00AB4131">
        <w:rPr>
          <w:rFonts w:ascii="Times New Roman" w:hAnsi="Times New Roman" w:cs="Times New Roman"/>
          <w:b/>
          <w:sz w:val="24"/>
          <w:szCs w:val="24"/>
        </w:rPr>
        <w:t>:</w:t>
      </w:r>
    </w:p>
    <w:p w:rsidR="00360B41" w:rsidRPr="00AB4131" w:rsidRDefault="00360B41" w:rsidP="00360B41">
      <w:pPr>
        <w:spacing w:beforeLines="40" w:before="96" w:afterLines="40" w:after="96" w:line="24" w:lineRule="atLeast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Khái niệm: Các hạt nhân đồng vị là những hạt nhân có cùng số Z, khác số A, nghĩa là cùng số proton và khác số neutron.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360B41" w:rsidRPr="00AB4131" w:rsidTr="003551FA">
        <w:tc>
          <w:tcPr>
            <w:tcW w:w="10989" w:type="dxa"/>
            <w:gridSpan w:val="3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t>Hydrogen</w:t>
            </w:r>
          </w:p>
        </w:tc>
      </w:tr>
      <w:tr w:rsidR="00360B41" w:rsidRPr="00AB4131" w:rsidTr="003551FA"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Hydrogen thường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Hydrogen nặng (Deuterium)</w: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sz w:val="24"/>
                <w:szCs w:val="24"/>
              </w:rPr>
              <w:t>Hydrogen siêu nặng (Tritium)</w:t>
            </w:r>
          </w:p>
        </w:tc>
      </w:tr>
      <w:tr w:rsidR="00360B41" w:rsidRPr="00AB4131" w:rsidTr="003551FA"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91A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360" w:dyaOrig="380">
                <v:shape id="_x0000_i1033" type="#_x0000_t75" style="width:18.15pt;height:19.3pt" o:ole="">
                  <v:imagedata r:id="rId30" o:title=""/>
                </v:shape>
                <o:OLEObject Type="Embed" ProgID="Equation.DSMT4" ShapeID="_x0000_i1033" DrawAspect="Content" ObjectID="_1801484641" r:id="rId31"/>
              </w:objec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91A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360" w:dyaOrig="380">
                <v:shape id="_x0000_i1034" type="#_x0000_t75" style="width:18.15pt;height:19.3pt" o:ole="">
                  <v:imagedata r:id="rId32" o:title=""/>
                </v:shape>
                <o:OLEObject Type="Embed" ProgID="Equation.DSMT4" ShapeID="_x0000_i1034" DrawAspect="Content" ObjectID="_1801484642" r:id="rId33"/>
              </w:object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91A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360" w:dyaOrig="380">
                <v:shape id="_x0000_i1035" type="#_x0000_t75" style="width:18.15pt;height:19.3pt" o:ole="">
                  <v:imagedata r:id="rId34" o:title=""/>
                </v:shape>
                <o:OLEObject Type="Embed" ProgID="Equation.DSMT4" ShapeID="_x0000_i1035" DrawAspect="Content" ObjectID="_1801484643" r:id="rId35"/>
              </w:object>
            </w:r>
          </w:p>
        </w:tc>
      </w:tr>
      <w:tr w:rsidR="00360B41" w:rsidRPr="00AB4131" w:rsidTr="003551FA"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D0B3B" wp14:editId="4524B8E4">
                  <wp:extent cx="597535" cy="842645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D5D03B" wp14:editId="21A23343">
                  <wp:extent cx="770255" cy="964565"/>
                  <wp:effectExtent l="0" t="0" r="0" b="698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956449" wp14:editId="0C352149">
                  <wp:extent cx="813435" cy="1022350"/>
                  <wp:effectExtent l="0" t="0" r="5715" b="635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360B41" w:rsidRPr="00AB4131" w:rsidTr="003551FA">
        <w:tc>
          <w:tcPr>
            <w:tcW w:w="10989" w:type="dxa"/>
            <w:gridSpan w:val="2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1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Helium</w:t>
            </w:r>
          </w:p>
        </w:tc>
      </w:tr>
      <w:tr w:rsidR="00360B41" w:rsidRPr="00AB4131" w:rsidTr="003551FA">
        <w:tc>
          <w:tcPr>
            <w:tcW w:w="5494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A9C0C" wp14:editId="625170D8">
                  <wp:extent cx="929005" cy="1353820"/>
                  <wp:effectExtent l="0" t="0" r="4445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shd w:val="clear" w:color="auto" w:fill="auto"/>
          </w:tcPr>
          <w:p w:rsidR="00360B41" w:rsidRPr="00AB4131" w:rsidRDefault="00360B41" w:rsidP="003551FA">
            <w:pPr>
              <w:spacing w:beforeLines="40" w:before="96" w:afterLines="40" w:after="96"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62EB4D" wp14:editId="12E9EB33">
                  <wp:extent cx="972185" cy="1209675"/>
                  <wp:effectExtent l="0" t="0" r="0" b="9525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Lực hạt nhân</w:t>
      </w:r>
      <w:r w:rsidRPr="00AB4131">
        <w:rPr>
          <w:rFonts w:ascii="Times New Roman" w:hAnsi="Times New Roman" w:cs="Times New Roman"/>
          <w:b/>
          <w:sz w:val="24"/>
          <w:szCs w:val="24"/>
        </w:rPr>
        <w:t>:</w:t>
      </w: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+ Khái niệm: Lực tương tác giữa các nucleon trong hạt nhân là lực hút, gọi là lực hạt nhân, có tác dụng liên các các nucleon với nhau.</w:t>
      </w:r>
    </w:p>
    <w:p w:rsidR="00360B4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+ Lực hạt nhân có bản chất là lực tương tác mạnh, không phụ thuộc vào điện tích hay khối lượng của các nucleon.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+ Lực hạt nhân có bán kính tác dụng khoảng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-15</w:t>
      </w:r>
      <w:r>
        <w:rPr>
          <w:rFonts w:ascii="Times New Roman" w:hAnsi="Times New Roman" w:cs="Times New Roman"/>
          <w:sz w:val="24"/>
          <w:szCs w:val="24"/>
        </w:rPr>
        <w:t xml:space="preserve"> m.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3</w:t>
      </w:r>
      <w:r w:rsidRPr="00AB4131">
        <w:rPr>
          <w:rFonts w:ascii="Times New Roman" w:hAnsi="Times New Roman" w:cs="Times New Roman"/>
          <w:b/>
          <w:bCs/>
          <w:color w:val="C00000"/>
          <w:sz w:val="24"/>
          <w:szCs w:val="24"/>
        </w:rPr>
        <w:t>. Bài tập ví dụ:</w:t>
      </w:r>
    </w:p>
    <w:p w:rsidR="00360B41" w:rsidRPr="00AB4131" w:rsidRDefault="00360B41" w:rsidP="00360B41">
      <w:pPr>
        <w:shd w:val="clear" w:color="auto" w:fill="FFF2CC"/>
        <w:spacing w:beforeLines="40" w:before="96" w:afterLines="40" w:after="96" w:line="24" w:lineRule="atLeast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AB413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BT1: Bài tập xác định số hạt nuclon trong hạt nhân.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>Phương pháp giải: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+ 1 hạt nhân </w:t>
      </w:r>
      <w:r w:rsidRPr="0075591A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00" w:dyaOrig="380">
          <v:shape id="_x0000_i1036" type="#_x0000_t75" style="width:20.4pt;height:19.3pt" o:ole="">
            <v:imagedata r:id="rId15" o:title=""/>
          </v:shape>
          <o:OLEObject Type="Embed" ProgID="Equation.DSMT4" ShapeID="_x0000_i1036" DrawAspect="Content" ObjectID="_1801484644" r:id="rId41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 có A nucleon, Z proton, (A-Z) neutron. 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+ Trong m (g) hạt nhân có: </w:t>
      </w:r>
      <w:r w:rsidRPr="0075591A">
        <w:rPr>
          <w:rFonts w:ascii="Times New Roman" w:eastAsia="Calibri" w:hAnsi="Times New Roman" w:cs="Times New Roman"/>
          <w:noProof/>
          <w:position w:val="-30"/>
          <w:sz w:val="24"/>
          <w:szCs w:val="24"/>
        </w:rPr>
        <w:object w:dxaOrig="1380" w:dyaOrig="680">
          <v:shape id="_x0000_i1037" type="#_x0000_t75" style="width:69.15pt;height:34pt" o:ole="">
            <v:imagedata r:id="rId42" o:title=""/>
          </v:shape>
          <o:OLEObject Type="Embed" ProgID="Equation.DSMT4" ShapeID="_x0000_i1037" DrawAspect="Content" ObjectID="_1801484645" r:id="rId43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 </w:t>
      </w:r>
      <w:r w:rsidRPr="00AB4131">
        <w:rPr>
          <w:rFonts w:ascii="Times New Roman" w:hAnsi="Times New Roman" w:cs="Times New Roman"/>
          <w:b/>
          <w:sz w:val="24"/>
          <w:szCs w:val="24"/>
        </w:rPr>
        <w:t xml:space="preserve">VD1: </w:t>
      </w:r>
      <w:r w:rsidRPr="00AB4131">
        <w:rPr>
          <w:rFonts w:ascii="Times New Roman" w:hAnsi="Times New Roman" w:cs="Times New Roman"/>
          <w:sz w:val="24"/>
          <w:szCs w:val="24"/>
        </w:rPr>
        <w:t xml:space="preserve">Cho một hạt nhân </w:t>
      </w:r>
      <w:r w:rsidRPr="0075591A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pt-BR"/>
        </w:rPr>
        <w:object w:dxaOrig="420" w:dyaOrig="380">
          <v:shape id="_x0000_i1038" type="#_x0000_t75" style="width:21pt;height:19.3pt" o:ole="">
            <v:imagedata r:id="rId44" o:title=""/>
          </v:shape>
          <o:OLEObject Type="Embed" ProgID="Equation.DSMT4" ShapeID="_x0000_i1038" DrawAspect="Content" ObjectID="_1801484646" r:id="rId45"/>
        </w:object>
      </w:r>
      <w:r w:rsidRPr="00AB4131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4131">
        <w:rPr>
          <w:rFonts w:ascii="Times New Roman" w:eastAsia="Times New Roman" w:hAnsi="Times New Roman" w:cs="Times New Roman"/>
          <w:sz w:val="24"/>
          <w:szCs w:val="24"/>
          <w:lang w:val="pt-BR"/>
        </w:rPr>
        <w:t>a. Xác định số nucleon, proton và neutron trong hạt nhân trên. Cho biết đó là hạt nhân nào?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eastAsia="Times New Roman" w:hAnsi="Times New Roman" w:cs="Times New Roman"/>
          <w:sz w:val="24"/>
          <w:szCs w:val="24"/>
          <w:lang w:val="pt-BR"/>
        </w:rPr>
        <w:t>b. Xác định điện tích của hạt nhân này?</w:t>
      </w:r>
    </w:p>
    <w:p w:rsidR="00360B41" w:rsidRPr="00AB4131" w:rsidRDefault="00360B41" w:rsidP="00360B41">
      <w:pPr>
        <w:spacing w:beforeLines="40" w:before="96" w:afterLines="40" w:after="96" w:line="24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B4131">
        <w:rPr>
          <w:rFonts w:ascii="Times New Roman" w:hAnsi="Times New Roman" w:cs="Times New Roman"/>
          <w:b/>
          <w:color w:val="0070C0"/>
          <w:sz w:val="24"/>
          <w:szCs w:val="24"/>
        </w:rPr>
        <w:t>Hướng dẫn giải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a) A = 17 </w:t>
      </w:r>
      <w:r w:rsidRPr="00AB4131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B4131">
        <w:rPr>
          <w:rFonts w:ascii="Times New Roman" w:hAnsi="Times New Roman" w:cs="Times New Roman"/>
          <w:sz w:val="24"/>
          <w:szCs w:val="24"/>
        </w:rPr>
        <w:t xml:space="preserve"> Hạt nhân có 17 nucleon.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Z = 8 </w:t>
      </w:r>
      <w:r w:rsidRPr="00AB4131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B4131">
        <w:rPr>
          <w:rFonts w:ascii="Times New Roman" w:hAnsi="Times New Roman" w:cs="Times New Roman"/>
          <w:sz w:val="24"/>
          <w:szCs w:val="24"/>
        </w:rPr>
        <w:t xml:space="preserve"> Hạt nhân có 8 proton </w:t>
      </w:r>
      <w:r w:rsidRPr="00AB4131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B4131">
        <w:rPr>
          <w:rFonts w:ascii="Times New Roman" w:hAnsi="Times New Roman" w:cs="Times New Roman"/>
          <w:sz w:val="24"/>
          <w:szCs w:val="24"/>
        </w:rPr>
        <w:t xml:space="preserve"> Hạt nhân Oxi (</w:t>
      </w:r>
      <w:r w:rsidRPr="0075591A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pt-BR"/>
        </w:rPr>
        <w:object w:dxaOrig="380" w:dyaOrig="380">
          <v:shape id="_x0000_i1039" type="#_x0000_t75" style="width:19.3pt;height:19.3pt" o:ole="">
            <v:imagedata r:id="rId46" o:title=""/>
          </v:shape>
          <o:OLEObject Type="Embed" ProgID="Equation.DSMT4" ShapeID="_x0000_i1039" DrawAspect="Content" ObjectID="_1801484647" r:id="rId47"/>
        </w:object>
      </w:r>
      <w:r w:rsidRPr="00AB4131">
        <w:rPr>
          <w:rFonts w:ascii="Times New Roman" w:eastAsia="Times New Roman" w:hAnsi="Times New Roman" w:cs="Times New Roman"/>
          <w:sz w:val="24"/>
          <w:szCs w:val="24"/>
          <w:lang w:val="pt-BR"/>
        </w:rPr>
        <w:t>).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A – Z = 9 </w:t>
      </w:r>
      <w:r w:rsidRPr="00AB4131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B4131">
        <w:rPr>
          <w:rFonts w:ascii="Times New Roman" w:hAnsi="Times New Roman" w:cs="Times New Roman"/>
          <w:sz w:val="24"/>
          <w:szCs w:val="24"/>
        </w:rPr>
        <w:t xml:space="preserve"> Hạt nhân có 9 neutron.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b) q = Z.(+e) = 8.(1,6.10</w:t>
      </w:r>
      <w:r w:rsidRPr="00AB4131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AB4131">
        <w:rPr>
          <w:rFonts w:ascii="Times New Roman" w:hAnsi="Times New Roman" w:cs="Times New Roman"/>
          <w:sz w:val="24"/>
          <w:szCs w:val="24"/>
        </w:rPr>
        <w:t>) = 1,28.10</w:t>
      </w:r>
      <w:r w:rsidRPr="00AB4131">
        <w:rPr>
          <w:rFonts w:ascii="Times New Roman" w:hAnsi="Times New Roman" w:cs="Times New Roman"/>
          <w:sz w:val="24"/>
          <w:szCs w:val="24"/>
          <w:vertAlign w:val="superscript"/>
        </w:rPr>
        <w:t>-18</w:t>
      </w:r>
      <w:r w:rsidRPr="00AB4131">
        <w:rPr>
          <w:rFonts w:ascii="Times New Roman" w:hAnsi="Times New Roman" w:cs="Times New Roman"/>
          <w:sz w:val="24"/>
          <w:szCs w:val="24"/>
        </w:rPr>
        <w:t xml:space="preserve"> (C).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 xml:space="preserve">VD2: </w:t>
      </w:r>
      <w:r w:rsidRPr="00AB4131">
        <w:rPr>
          <w:rFonts w:ascii="Times New Roman" w:hAnsi="Times New Roman" w:cs="Times New Roman"/>
          <w:sz w:val="24"/>
          <w:szCs w:val="24"/>
        </w:rPr>
        <w:t xml:space="preserve">Một khối hạt nhân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04" w:dyaOrig="396">
          <v:shape id="_x0000_i1040" type="#_x0000_t75" style="width:24.95pt;height:20.4pt" o:ole="">
            <v:imagedata r:id="rId48" o:title=""/>
          </v:shape>
          <o:OLEObject Type="Embed" ProgID="Equation.DSMT4" ShapeID="_x0000_i1040" DrawAspect="Content" ObjectID="_1801484648" r:id="rId49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nặng 59,6 g. Biết rằng, khối lượng mol của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04" w:dyaOrig="396">
          <v:shape id="_x0000_i1041" type="#_x0000_t75" style="width:24.95pt;height:20.4pt" o:ole="">
            <v:imagedata r:id="rId48" o:title=""/>
          </v:shape>
          <o:OLEObject Type="Embed" ProgID="Equation.DSMT4" ShapeID="_x0000_i1041" DrawAspect="Content" ObjectID="_1801484649" r:id="rId50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>bằng 238 g/mol, số Avogadro là N</w:t>
      </w:r>
      <w:r w:rsidRPr="00AB4131">
        <w:rPr>
          <w:rFonts w:ascii="Times New Roman" w:eastAsia="Calibri" w:hAnsi="Times New Roman" w:cs="Times New Roman"/>
          <w:sz w:val="24"/>
          <w:szCs w:val="24"/>
          <w:vertAlign w:val="subscript"/>
        </w:rPr>
        <w:t>A</w: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 = 6,02.10</w:t>
      </w:r>
      <w:r w:rsidRPr="00AB4131">
        <w:rPr>
          <w:rFonts w:ascii="Times New Roman" w:eastAsia="Calibri" w:hAnsi="Times New Roman" w:cs="Times New Roman"/>
          <w:sz w:val="24"/>
          <w:szCs w:val="24"/>
          <w:vertAlign w:val="superscript"/>
        </w:rPr>
        <w:t>23</w: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 mol</w:t>
      </w:r>
      <w:r w:rsidRPr="00AB413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AB41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413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a. Xác định số hạt nhân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04" w:dyaOrig="396">
          <v:shape id="_x0000_i1042" type="#_x0000_t75" style="width:24.95pt;height:20.4pt" o:ole="">
            <v:imagedata r:id="rId48" o:title=""/>
          </v:shape>
          <o:OLEObject Type="Embed" ProgID="Equation.DSMT4" ShapeID="_x0000_i1042" DrawAspect="Content" ObjectID="_1801484650" r:id="rId51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eastAsia="Times New Roman" w:hAnsi="Times New Roman" w:cs="Times New Roman"/>
          <w:sz w:val="24"/>
          <w:szCs w:val="24"/>
          <w:lang w:val="pt-BR"/>
        </w:rPr>
        <w:t>b. Xác định số nucleon, proton có trong khối hạt nhân này?</w:t>
      </w:r>
    </w:p>
    <w:p w:rsidR="00360B41" w:rsidRPr="00AB4131" w:rsidRDefault="00360B41" w:rsidP="00360B41">
      <w:pPr>
        <w:spacing w:beforeLines="40" w:before="96" w:afterLines="40" w:after="96" w:line="24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B4131">
        <w:rPr>
          <w:rFonts w:ascii="Times New Roman" w:hAnsi="Times New Roman" w:cs="Times New Roman"/>
          <w:b/>
          <w:color w:val="0070C0"/>
          <w:sz w:val="24"/>
          <w:szCs w:val="24"/>
        </w:rPr>
        <w:t>Hướng dẫn giải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a) </w:t>
      </w:r>
      <w:r w:rsidRPr="0075591A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2580" w:dyaOrig="636">
          <v:shape id="_x0000_i1043" type="#_x0000_t75" style="width:128.15pt;height:31.75pt" o:ole="">
            <v:imagedata r:id="rId52" o:title=""/>
          </v:shape>
          <o:OLEObject Type="Embed" ProgID="Equation.DSMT4" ShapeID="_x0000_i1043" DrawAspect="Content" ObjectID="_1801484651" r:id="rId53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280" w:dyaOrig="396">
          <v:shape id="_x0000_i1044" type="#_x0000_t75" style="width:113.95pt;height:20.4pt" o:ole="">
            <v:imagedata r:id="rId54" o:title=""/>
          </v:shape>
          <o:OLEObject Type="Embed" ProgID="Equation.DSMT4" ShapeID="_x0000_i1044" DrawAspect="Content" ObjectID="_1801484652" r:id="rId55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hạt nhân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04" w:dyaOrig="396">
          <v:shape id="_x0000_i1045" type="#_x0000_t75" style="width:24.95pt;height:20.4pt" o:ole="">
            <v:imagedata r:id="rId48" o:title=""/>
          </v:shape>
          <o:OLEObject Type="Embed" ProgID="Equation.DSMT4" ShapeID="_x0000_i1045" DrawAspect="Content" ObjectID="_1801484653" r:id="rId56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 (N</w:t>
      </w:r>
      <w:r w:rsidRPr="00AB4131">
        <w:rPr>
          <w:rFonts w:ascii="Times New Roman" w:eastAsia="Calibri" w:hAnsi="Times New Roman" w:cs="Times New Roman"/>
          <w:sz w:val="24"/>
          <w:szCs w:val="24"/>
          <w:vertAlign w:val="subscript"/>
        </w:rPr>
        <w:t>U</w:t>
      </w:r>
      <w:r w:rsidRPr="00AB413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b) Số nucleon: N</w:t>
      </w:r>
      <w:r w:rsidRPr="00AB413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B4131">
        <w:rPr>
          <w:rFonts w:ascii="Times New Roman" w:hAnsi="Times New Roman" w:cs="Times New Roman"/>
          <w:sz w:val="24"/>
          <w:szCs w:val="24"/>
        </w:rPr>
        <w:t xml:space="preserve"> = N</w:t>
      </w:r>
      <w:r w:rsidRPr="00AB4131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 w:rsidRPr="00AB4131">
        <w:rPr>
          <w:rFonts w:ascii="Times New Roman" w:hAnsi="Times New Roman" w:cs="Times New Roman"/>
          <w:sz w:val="24"/>
          <w:szCs w:val="24"/>
        </w:rPr>
        <w:t xml:space="preserve">.A </w:t>
      </w:r>
      <w:r w:rsidRPr="0075591A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object w:dxaOrig="2820" w:dyaOrig="360">
          <v:shape id="_x0000_i1046" type="#_x0000_t75" style="width:141.15pt;height:18.15pt" o:ole="">
            <v:imagedata r:id="rId57" o:title=""/>
          </v:shape>
          <o:OLEObject Type="Embed" ProgID="Equation.DSMT4" ShapeID="_x0000_i1046" DrawAspect="Content" ObjectID="_1801484654" r:id="rId58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>(hạt).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>Số proton: N</w:t>
      </w:r>
      <w:r w:rsidRPr="00AB413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B4131">
        <w:rPr>
          <w:rFonts w:ascii="Times New Roman" w:hAnsi="Times New Roman" w:cs="Times New Roman"/>
          <w:sz w:val="24"/>
          <w:szCs w:val="24"/>
        </w:rPr>
        <w:t xml:space="preserve"> = N</w:t>
      </w:r>
      <w:r w:rsidRPr="00AB4131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 w:rsidRPr="00AB4131">
        <w:rPr>
          <w:rFonts w:ascii="Times New Roman" w:hAnsi="Times New Roman" w:cs="Times New Roman"/>
          <w:sz w:val="24"/>
          <w:szCs w:val="24"/>
        </w:rPr>
        <w:t>.Z</w:t>
      </w:r>
      <w:r w:rsidRPr="0075591A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object w:dxaOrig="2680" w:dyaOrig="360">
          <v:shape id="_x0000_i1047" type="#_x0000_t75" style="width:134.35pt;height:18.15pt" o:ole="">
            <v:imagedata r:id="rId59" o:title=""/>
          </v:shape>
          <o:OLEObject Type="Embed" ProgID="Equation.DSMT4" ShapeID="_x0000_i1047" DrawAspect="Content" ObjectID="_1801484655" r:id="rId60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>(hạt).</w:t>
      </w:r>
    </w:p>
    <w:p w:rsidR="00360B41" w:rsidRPr="00AB4131" w:rsidRDefault="00360B41" w:rsidP="00360B41">
      <w:pPr>
        <w:shd w:val="clear" w:color="auto" w:fill="FFF2CC"/>
        <w:spacing w:beforeLines="40" w:before="96" w:afterLines="40" w:after="96" w:line="24" w:lineRule="atLeast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AB4131">
        <w:rPr>
          <w:rFonts w:ascii="Times New Roman" w:hAnsi="Times New Roman" w:cs="Times New Roman"/>
          <w:b/>
          <w:bCs/>
          <w:color w:val="7030A0"/>
          <w:sz w:val="24"/>
          <w:szCs w:val="24"/>
        </w:rPr>
        <w:t>BT2: Bài tập xác định khối lượng, bán kính của hạt nhân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>Phương pháp giải: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+ Một hạt nhân </w:t>
      </w:r>
      <w:r w:rsidRPr="0075591A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00" w:dyaOrig="380">
          <v:shape id="_x0000_i1048" type="#_x0000_t75" style="width:20.4pt;height:19.3pt" o:ole="">
            <v:imagedata r:id="rId15" o:title=""/>
          </v:shape>
          <o:OLEObject Type="Embed" ProgID="Equation.DSMT4" ShapeID="_x0000_i1048" DrawAspect="Content" ObjectID="_1801484656" r:id="rId61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 có A nucleon 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lastRenderedPageBreak/>
        <w:t xml:space="preserve">+ Bán kính hạt nhân: </w:t>
      </w:r>
      <w:r w:rsidRPr="00AB4131">
        <w:rPr>
          <w:rFonts w:ascii="Times New Roman" w:hAnsi="Times New Roman" w:cs="Times New Roman"/>
          <w:noProof/>
          <w:sz w:val="24"/>
          <w:szCs w:val="24"/>
        </w:rPr>
        <w:t>R = 1,2.10</w:t>
      </w:r>
      <w:r w:rsidRPr="00AB4131">
        <w:rPr>
          <w:rFonts w:ascii="Times New Roman" w:hAnsi="Times New Roman" w:cs="Times New Roman"/>
          <w:noProof/>
          <w:sz w:val="24"/>
          <w:szCs w:val="24"/>
          <w:vertAlign w:val="superscript"/>
        </w:rPr>
        <w:t>-15</w:t>
      </w:r>
      <w:r w:rsidRPr="00AB4131">
        <w:rPr>
          <w:rFonts w:ascii="Times New Roman" w:hAnsi="Times New Roman" w:cs="Times New Roman"/>
          <w:noProof/>
          <w:sz w:val="24"/>
          <w:szCs w:val="24"/>
        </w:rPr>
        <w:t>.</w:t>
      </w:r>
      <w:r w:rsidRPr="0075591A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460">
          <v:shape id="_x0000_i1049" type="#_x0000_t75" style="width:16.45pt;height:23.25pt" o:ole="">
            <v:imagedata r:id="rId28" o:title=""/>
          </v:shape>
          <o:OLEObject Type="Embed" ProgID="Equation.DSMT4" ShapeID="_x0000_i1049" DrawAspect="Content" ObjectID="_1801484657" r:id="rId62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 (m).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b/>
          <w:sz w:val="24"/>
          <w:szCs w:val="24"/>
        </w:rPr>
        <w:t xml:space="preserve">VD3: </w:t>
      </w:r>
      <w:r w:rsidRPr="00AB4131">
        <w:rPr>
          <w:rFonts w:ascii="Times New Roman" w:hAnsi="Times New Roman" w:cs="Times New Roman"/>
          <w:sz w:val="24"/>
          <w:szCs w:val="24"/>
        </w:rPr>
        <w:t xml:space="preserve">Cho hai hạt nhân </w:t>
      </w:r>
      <w:r w:rsidRPr="0075591A">
        <w:rPr>
          <w:rFonts w:ascii="Times New Roman" w:eastAsia="Calibri" w:hAnsi="Times New Roman" w:cs="Times New Roman"/>
          <w:i/>
          <w:noProof/>
          <w:position w:val="-12"/>
          <w:sz w:val="24"/>
          <w:szCs w:val="24"/>
        </w:rPr>
        <w:object w:dxaOrig="504" w:dyaOrig="396">
          <v:shape id="_x0000_i1050" type="#_x0000_t75" style="width:24.95pt;height:20.4pt" o:ole="">
            <v:imagedata r:id="rId63" o:title=""/>
          </v:shape>
          <o:OLEObject Type="Embed" ProgID="Equation.DSMT4" ShapeID="_x0000_i1050" DrawAspect="Content" ObjectID="_1801484658" r:id="rId64"/>
        </w:object>
      </w:r>
      <w:r w:rsidRPr="00AB4131">
        <w:rPr>
          <w:rFonts w:ascii="Times New Roman" w:hAnsi="Times New Roman" w:cs="Times New Roman"/>
          <w:i/>
          <w:position w:val="-12"/>
          <w:sz w:val="24"/>
          <w:szCs w:val="24"/>
        </w:rPr>
        <w:t xml:space="preserve"> </w:t>
      </w:r>
      <w:r w:rsidRPr="00AB4131">
        <w:rPr>
          <w:rFonts w:ascii="Times New Roman" w:hAnsi="Times New Roman" w:cs="Times New Roman"/>
          <w:sz w:val="24"/>
          <w:szCs w:val="24"/>
        </w:rPr>
        <w:t xml:space="preserve">và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28" w:dyaOrig="396">
          <v:shape id="_x0000_i1051" type="#_x0000_t75" style="width:27.2pt;height:20.4pt" o:ole="">
            <v:imagedata r:id="rId65" o:title=""/>
          </v:shape>
          <o:OLEObject Type="Embed" ProgID="Equation.DSMT4" ShapeID="_x0000_i1051" DrawAspect="Content" ObjectID="_1801484659" r:id="rId66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 Bán kính hạt nhân </w:t>
      </w:r>
      <w:r w:rsidRPr="0075591A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04" w:dyaOrig="396">
          <v:shape id="_x0000_i1052" type="#_x0000_t75" style="width:24.95pt;height:20.4pt" o:ole="">
            <v:imagedata r:id="rId67" o:title=""/>
          </v:shape>
          <o:OLEObject Type="Embed" ProgID="Equation.DSMT4" ShapeID="_x0000_i1052" DrawAspect="Content" ObjectID="_1801484660" r:id="rId68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 xấp xỉ gấp mấy lần bán kính hạt nhân </w:t>
      </w:r>
      <w:r w:rsidRPr="0075591A">
        <w:rPr>
          <w:rFonts w:ascii="Times New Roman" w:eastAsia="Calibri" w:hAnsi="Times New Roman" w:cs="Times New Roman"/>
          <w:i/>
          <w:noProof/>
          <w:position w:val="-12"/>
          <w:sz w:val="24"/>
          <w:szCs w:val="24"/>
        </w:rPr>
        <w:object w:dxaOrig="636" w:dyaOrig="396">
          <v:shape id="_x0000_i1053" type="#_x0000_t75" style="width:31.75pt;height:20.4pt" o:ole="">
            <v:imagedata r:id="rId69" o:title=""/>
          </v:shape>
          <o:OLEObject Type="Embed" ProgID="Equation.DSMT4" ShapeID="_x0000_i1053" DrawAspect="Content" ObjectID="_1801484661" r:id="rId70"/>
        </w:object>
      </w:r>
      <w:r w:rsidRPr="00AB413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B4131">
        <w:rPr>
          <w:rFonts w:ascii="Times New Roman" w:eastAsia="Calibri" w:hAnsi="Times New Roman" w:cs="Times New Roman"/>
          <w:sz w:val="24"/>
          <w:szCs w:val="24"/>
        </w:rPr>
        <w:t>(Kết quả lấy đến số thập phân thứ 2).</w:t>
      </w:r>
    </w:p>
    <w:p w:rsidR="00360B41" w:rsidRPr="00AB4131" w:rsidRDefault="00360B41" w:rsidP="00360B41">
      <w:pPr>
        <w:spacing w:beforeLines="40" w:before="96" w:afterLines="40" w:after="96" w:line="24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B4131">
        <w:rPr>
          <w:rFonts w:ascii="Times New Roman" w:hAnsi="Times New Roman" w:cs="Times New Roman"/>
          <w:b/>
          <w:color w:val="0070C0"/>
          <w:sz w:val="24"/>
          <w:szCs w:val="24"/>
        </w:rPr>
        <w:t>Hướng dẫn giải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a) </w: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Hạt nhân </w:t>
      </w:r>
      <w:r w:rsidRPr="0075591A">
        <w:rPr>
          <w:rFonts w:ascii="Times New Roman" w:eastAsia="Calibri" w:hAnsi="Times New Roman" w:cs="Times New Roman"/>
          <w:i/>
          <w:noProof/>
          <w:position w:val="-12"/>
          <w:sz w:val="24"/>
          <w:szCs w:val="24"/>
        </w:rPr>
        <w:object w:dxaOrig="504" w:dyaOrig="396">
          <v:shape id="_x0000_i1054" type="#_x0000_t75" style="width:24.95pt;height:20.4pt" o:ole="">
            <v:imagedata r:id="rId63" o:title=""/>
          </v:shape>
          <o:OLEObject Type="Embed" ProgID="Equation.DSMT4" ShapeID="_x0000_i1054" DrawAspect="Content" ObjectID="_1801484662" r:id="rId71"/>
        </w:object>
      </w:r>
      <w:r w:rsidRPr="00AB4131">
        <w:rPr>
          <w:rFonts w:ascii="Times New Roman" w:eastAsia="Calibri" w:hAnsi="Times New Roman" w:cs="Times New Roman"/>
          <w:sz w:val="24"/>
          <w:szCs w:val="24"/>
        </w:rPr>
        <w:t>có A</w:t>
      </w:r>
      <w:r w:rsidRPr="00AB4131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B4131">
        <w:rPr>
          <w:rFonts w:ascii="Times New Roman" w:eastAsia="Calibri" w:hAnsi="Times New Roman" w:cs="Times New Roman"/>
          <w:sz w:val="24"/>
          <w:szCs w:val="24"/>
        </w:rPr>
        <w:t xml:space="preserve"> = 40; hạt nhân </w:t>
      </w:r>
      <w:r w:rsidRPr="0075591A">
        <w:rPr>
          <w:rFonts w:ascii="Times New Roman" w:eastAsia="Calibri" w:hAnsi="Times New Roman" w:cs="Times New Roman"/>
          <w:i/>
          <w:noProof/>
          <w:position w:val="-12"/>
          <w:sz w:val="24"/>
          <w:szCs w:val="24"/>
        </w:rPr>
        <w:object w:dxaOrig="580" w:dyaOrig="380">
          <v:shape id="_x0000_i1055" type="#_x0000_t75" style="width:28.35pt;height:19.3pt" o:ole="">
            <v:imagedata r:id="rId72" o:title=""/>
          </v:shape>
          <o:OLEObject Type="Embed" ProgID="Equation.DSMT4" ShapeID="_x0000_i1055" DrawAspect="Content" ObjectID="_1801484663" r:id="rId73"/>
        </w:object>
      </w:r>
      <w:r w:rsidRPr="00AB4131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b) Bán kính hạt nhân: </w:t>
      </w:r>
      <w:r w:rsidRPr="00AB4131">
        <w:rPr>
          <w:rFonts w:ascii="Times New Roman" w:hAnsi="Times New Roman" w:cs="Times New Roman"/>
          <w:noProof/>
          <w:sz w:val="24"/>
          <w:szCs w:val="24"/>
        </w:rPr>
        <w:t>R</w:t>
      </w:r>
      <w:r w:rsidRPr="00AB4131">
        <w:rPr>
          <w:rFonts w:ascii="Times New Roman" w:hAnsi="Times New Roman" w:cs="Times New Roman"/>
          <w:noProof/>
          <w:sz w:val="24"/>
          <w:szCs w:val="24"/>
          <w:vertAlign w:val="subscript"/>
        </w:rPr>
        <w:t>1</w:t>
      </w:r>
      <w:r w:rsidRPr="00AB4131">
        <w:rPr>
          <w:rFonts w:ascii="Times New Roman" w:hAnsi="Times New Roman" w:cs="Times New Roman"/>
          <w:noProof/>
          <w:sz w:val="24"/>
          <w:szCs w:val="24"/>
        </w:rPr>
        <w:t xml:space="preserve"> = 1,2.10</w:t>
      </w:r>
      <w:r w:rsidRPr="00AB4131">
        <w:rPr>
          <w:rFonts w:ascii="Times New Roman" w:hAnsi="Times New Roman" w:cs="Times New Roman"/>
          <w:noProof/>
          <w:sz w:val="24"/>
          <w:szCs w:val="24"/>
          <w:vertAlign w:val="superscript"/>
        </w:rPr>
        <w:t>-15</w:t>
      </w:r>
      <w:r w:rsidRPr="00AB4131">
        <w:rPr>
          <w:rFonts w:ascii="Times New Roman" w:hAnsi="Times New Roman" w:cs="Times New Roman"/>
          <w:noProof/>
          <w:sz w:val="24"/>
          <w:szCs w:val="24"/>
        </w:rPr>
        <w:t>.</w:t>
      </w:r>
      <w:r w:rsidRPr="0075591A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480">
          <v:shape id="_x0000_i1056" type="#_x0000_t75" style="width:20.4pt;height:23.8pt" o:ole="">
            <v:imagedata r:id="rId74" o:title=""/>
          </v:shape>
          <o:OLEObject Type="Embed" ProgID="Equation.DSMT4" ShapeID="_x0000_i1056" DrawAspect="Content" ObjectID="_1801484664" r:id="rId75"/>
        </w:object>
      </w:r>
      <w:r w:rsidRPr="00AB4131">
        <w:rPr>
          <w:rFonts w:ascii="Times New Roman" w:hAnsi="Times New Roman" w:cs="Times New Roman"/>
          <w:sz w:val="24"/>
          <w:szCs w:val="24"/>
        </w:rPr>
        <w:t xml:space="preserve">; </w:t>
      </w:r>
      <w:r w:rsidRPr="00AB4131">
        <w:rPr>
          <w:rFonts w:ascii="Times New Roman" w:hAnsi="Times New Roman" w:cs="Times New Roman"/>
          <w:noProof/>
          <w:sz w:val="24"/>
          <w:szCs w:val="24"/>
        </w:rPr>
        <w:t>R</w:t>
      </w:r>
      <w:r w:rsidRPr="00AB4131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AB4131">
        <w:rPr>
          <w:rFonts w:ascii="Times New Roman" w:hAnsi="Times New Roman" w:cs="Times New Roman"/>
          <w:noProof/>
          <w:sz w:val="24"/>
          <w:szCs w:val="24"/>
        </w:rPr>
        <w:t xml:space="preserve"> = 1,2.10</w:t>
      </w:r>
      <w:r w:rsidRPr="00AB4131">
        <w:rPr>
          <w:rFonts w:ascii="Times New Roman" w:hAnsi="Times New Roman" w:cs="Times New Roman"/>
          <w:noProof/>
          <w:sz w:val="24"/>
          <w:szCs w:val="24"/>
          <w:vertAlign w:val="superscript"/>
        </w:rPr>
        <w:t>-15</w:t>
      </w:r>
      <w:r w:rsidRPr="00AB4131">
        <w:rPr>
          <w:rFonts w:ascii="Times New Roman" w:hAnsi="Times New Roman" w:cs="Times New Roman"/>
          <w:noProof/>
          <w:sz w:val="24"/>
          <w:szCs w:val="24"/>
        </w:rPr>
        <w:t>.</w:t>
      </w:r>
      <w:r w:rsidRPr="0075591A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20" w:dyaOrig="480">
          <v:shape id="_x0000_i1057" type="#_x0000_t75" style="width:26.1pt;height:23.8pt" o:ole="">
            <v:imagedata r:id="rId76" o:title=""/>
          </v:shape>
          <o:OLEObject Type="Embed" ProgID="Equation.DSMT4" ShapeID="_x0000_i1057" DrawAspect="Content" ObjectID="_1801484665" r:id="rId77"/>
        </w:object>
      </w:r>
    </w:p>
    <w:p w:rsidR="00360B41" w:rsidRPr="00AB4131" w:rsidRDefault="00360B41" w:rsidP="00360B41">
      <w:pPr>
        <w:spacing w:beforeLines="40" w:before="96" w:afterLines="40" w:after="96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AB4131">
        <w:rPr>
          <w:rFonts w:ascii="Times New Roman" w:hAnsi="Times New Roman" w:cs="Times New Roman"/>
          <w:sz w:val="24"/>
          <w:szCs w:val="24"/>
        </w:rPr>
        <w:t xml:space="preserve">     Vậy tỉ số:</w:t>
      </w:r>
      <w:r w:rsidRPr="0075591A">
        <w:rPr>
          <w:rFonts w:ascii="Times New Roman" w:hAnsi="Times New Roman" w:cs="Times New Roman"/>
          <w:b/>
          <w:noProof/>
          <w:color w:val="0070C0"/>
          <w:position w:val="-30"/>
          <w:sz w:val="24"/>
          <w:szCs w:val="24"/>
        </w:rPr>
        <w:object w:dxaOrig="2020" w:dyaOrig="720">
          <v:shape id="_x0000_i1058" type="#_x0000_t75" style="width:100.35pt;height:36.85pt" o:ole="">
            <v:imagedata r:id="rId78" o:title=""/>
          </v:shape>
          <o:OLEObject Type="Embed" ProgID="Equation.DSMT4" ShapeID="_x0000_i1058" DrawAspect="Content" ObjectID="_1801484666" r:id="rId79"/>
        </w:object>
      </w:r>
      <w:r w:rsidRPr="00AB4131">
        <w:rPr>
          <w:rFonts w:ascii="Times New Roman" w:hAnsi="Times New Roman" w:cs="Times New Roman"/>
          <w:sz w:val="24"/>
          <w:szCs w:val="24"/>
        </w:rPr>
        <w:t>.</w:t>
      </w:r>
    </w:p>
    <w:p w:rsidR="007B36A2" w:rsidRPr="00360B41" w:rsidRDefault="007B36A2" w:rsidP="00360B41"/>
    <w:sectPr w:rsidR="007B36A2" w:rsidRPr="00360B41" w:rsidSect="00E37ED5">
      <w:headerReference w:type="even" r:id="rId80"/>
      <w:headerReference w:type="default" r:id="rId81"/>
      <w:footerReference w:type="default" r:id="rId82"/>
      <w:footerReference w:type="first" r:id="rId83"/>
      <w:type w:val="continuous"/>
      <w:pgSz w:w="11907" w:h="16840" w:code="9"/>
      <w:pgMar w:top="-289" w:right="567" w:bottom="567" w:left="567" w:header="284" w:footer="2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337" w:rsidRDefault="00ED0337" w:rsidP="00453F57">
      <w:pPr>
        <w:spacing w:after="0" w:line="240" w:lineRule="auto"/>
      </w:pPr>
      <w:r>
        <w:separator/>
      </w:r>
    </w:p>
  </w:endnote>
  <w:endnote w:type="continuationSeparator" w:id="0">
    <w:p w:rsidR="00ED0337" w:rsidRDefault="00ED0337" w:rsidP="0045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NimbusRomanNo9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ED5" w:rsidRPr="00F24E91" w:rsidRDefault="00E37ED5" w:rsidP="00E37ED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F24E9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</w:t>
    </w:r>
    <w:r w:rsidRPr="00F24E9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F24E91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24E9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24E9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24E9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D1EB6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ED5" w:rsidRPr="00E37ED5" w:rsidRDefault="00E37ED5" w:rsidP="00E37ED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E37ED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E37ED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E37ED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E37ED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E37ED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E37ED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E37ED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E37ED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E37ED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E37ED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E37ED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337" w:rsidRDefault="00ED0337" w:rsidP="00453F57">
      <w:pPr>
        <w:spacing w:after="0" w:line="240" w:lineRule="auto"/>
      </w:pPr>
      <w:r>
        <w:separator/>
      </w:r>
    </w:p>
  </w:footnote>
  <w:footnote w:type="continuationSeparator" w:id="0">
    <w:p w:rsidR="00ED0337" w:rsidRDefault="00ED0337" w:rsidP="0045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ED5" w:rsidRPr="00E37ED5" w:rsidRDefault="00E37ED5" w:rsidP="00E37ED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E37ED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E37ED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ED5" w:rsidRPr="00E37ED5" w:rsidRDefault="00E37ED5" w:rsidP="00E37ED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E37ED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E37ED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487"/>
    <w:multiLevelType w:val="multilevel"/>
    <w:tmpl w:val="D7B82CCC"/>
    <w:lvl w:ilvl="0">
      <w:start w:val="1"/>
      <w:numFmt w:val="decimal"/>
      <w:lvlText w:val="%1."/>
      <w:lvlJc w:val="left"/>
      <w:pPr>
        <w:tabs>
          <w:tab w:val="num" w:pos="10927"/>
        </w:tabs>
        <w:ind w:left="10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1647"/>
        </w:tabs>
        <w:ind w:left="1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12367"/>
        </w:tabs>
        <w:ind w:left="1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13087"/>
        </w:tabs>
        <w:ind w:left="1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13807"/>
        </w:tabs>
        <w:ind w:left="1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14527"/>
        </w:tabs>
        <w:ind w:left="1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15247"/>
        </w:tabs>
        <w:ind w:left="1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15967"/>
        </w:tabs>
        <w:ind w:left="1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16687"/>
        </w:tabs>
        <w:ind w:left="16687" w:hanging="360"/>
      </w:pPr>
    </w:lvl>
  </w:abstractNum>
  <w:abstractNum w:abstractNumId="1">
    <w:nsid w:val="01474078"/>
    <w:multiLevelType w:val="multilevel"/>
    <w:tmpl w:val="0147407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5203B"/>
    <w:multiLevelType w:val="hybridMultilevel"/>
    <w:tmpl w:val="6ED09E20"/>
    <w:lvl w:ilvl="0" w:tplc="3C60C30E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05D03BE3"/>
    <w:multiLevelType w:val="multilevel"/>
    <w:tmpl w:val="0E0A05A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FF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826C4A"/>
    <w:multiLevelType w:val="hybridMultilevel"/>
    <w:tmpl w:val="31026220"/>
    <w:lvl w:ilvl="0" w:tplc="ABA449E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16FB6"/>
    <w:multiLevelType w:val="hybridMultilevel"/>
    <w:tmpl w:val="17184B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A2BF4"/>
    <w:multiLevelType w:val="hybridMultilevel"/>
    <w:tmpl w:val="DB6E882A"/>
    <w:lvl w:ilvl="0" w:tplc="3B688FF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7365D"/>
    <w:multiLevelType w:val="hybridMultilevel"/>
    <w:tmpl w:val="E09C3C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B0B81"/>
    <w:multiLevelType w:val="hybridMultilevel"/>
    <w:tmpl w:val="6A70E986"/>
    <w:lvl w:ilvl="0" w:tplc="865CF90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05E7F"/>
    <w:multiLevelType w:val="hybridMultilevel"/>
    <w:tmpl w:val="2C2859F2"/>
    <w:lvl w:ilvl="0" w:tplc="4F503DD2">
      <w:numFmt w:val="bullet"/>
      <w:lvlText w:val="-"/>
      <w:lvlJc w:val="left"/>
      <w:pPr>
        <w:ind w:left="720" w:hanging="360"/>
      </w:pPr>
      <w:rPr>
        <w:rFonts w:ascii="VnNimbusRomanNo9L" w:eastAsia="Cambria Math" w:hAnsi="VnNimbusRomanNo9L" w:cs="VnNimbusRomanNo9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C42FED"/>
    <w:multiLevelType w:val="hybridMultilevel"/>
    <w:tmpl w:val="99B426C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D83476"/>
    <w:multiLevelType w:val="hybridMultilevel"/>
    <w:tmpl w:val="9236BBCE"/>
    <w:lvl w:ilvl="0" w:tplc="685AAA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06FEEE">
      <w:numFmt w:val="decimal"/>
      <w:lvlText w:val=""/>
      <w:lvlJc w:val="left"/>
      <w:pPr>
        <w:ind w:left="0" w:firstLine="0"/>
      </w:pPr>
    </w:lvl>
    <w:lvl w:ilvl="2" w:tplc="744043FC">
      <w:numFmt w:val="decimal"/>
      <w:lvlText w:val=""/>
      <w:lvlJc w:val="left"/>
      <w:pPr>
        <w:ind w:left="0" w:firstLine="0"/>
      </w:pPr>
    </w:lvl>
    <w:lvl w:ilvl="3" w:tplc="7D4E896A">
      <w:numFmt w:val="decimal"/>
      <w:lvlText w:val=""/>
      <w:lvlJc w:val="left"/>
      <w:pPr>
        <w:ind w:left="0" w:firstLine="0"/>
      </w:pPr>
    </w:lvl>
    <w:lvl w:ilvl="4" w:tplc="3566FBBC">
      <w:numFmt w:val="decimal"/>
      <w:lvlText w:val=""/>
      <w:lvlJc w:val="left"/>
      <w:pPr>
        <w:ind w:left="0" w:firstLine="0"/>
      </w:pPr>
    </w:lvl>
    <w:lvl w:ilvl="5" w:tplc="0F129C80">
      <w:numFmt w:val="decimal"/>
      <w:lvlText w:val=""/>
      <w:lvlJc w:val="left"/>
      <w:pPr>
        <w:ind w:left="0" w:firstLine="0"/>
      </w:pPr>
    </w:lvl>
    <w:lvl w:ilvl="6" w:tplc="57140ED6">
      <w:numFmt w:val="decimal"/>
      <w:lvlText w:val=""/>
      <w:lvlJc w:val="left"/>
      <w:pPr>
        <w:ind w:left="0" w:firstLine="0"/>
      </w:pPr>
    </w:lvl>
    <w:lvl w:ilvl="7" w:tplc="8E1428E6">
      <w:numFmt w:val="decimal"/>
      <w:lvlText w:val=""/>
      <w:lvlJc w:val="left"/>
      <w:pPr>
        <w:ind w:left="0" w:firstLine="0"/>
      </w:pPr>
    </w:lvl>
    <w:lvl w:ilvl="8" w:tplc="62D26D48">
      <w:numFmt w:val="decimal"/>
      <w:lvlText w:val=""/>
      <w:lvlJc w:val="left"/>
      <w:pPr>
        <w:ind w:left="0" w:firstLine="0"/>
      </w:pPr>
    </w:lvl>
  </w:abstractNum>
  <w:abstractNum w:abstractNumId="12">
    <w:nsid w:val="1B6D65F5"/>
    <w:multiLevelType w:val="multilevel"/>
    <w:tmpl w:val="1B6D65F5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143BEB"/>
    <w:multiLevelType w:val="hybridMultilevel"/>
    <w:tmpl w:val="F2B4A1E2"/>
    <w:lvl w:ilvl="0" w:tplc="FA32F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0DBDA">
      <w:numFmt w:val="decimal"/>
      <w:lvlText w:val=""/>
      <w:lvlJc w:val="left"/>
      <w:pPr>
        <w:ind w:left="0" w:firstLine="0"/>
      </w:pPr>
    </w:lvl>
    <w:lvl w:ilvl="2" w:tplc="D4DECEB8">
      <w:numFmt w:val="decimal"/>
      <w:lvlText w:val=""/>
      <w:lvlJc w:val="left"/>
      <w:pPr>
        <w:ind w:left="0" w:firstLine="0"/>
      </w:pPr>
    </w:lvl>
    <w:lvl w:ilvl="3" w:tplc="FB22DD6A">
      <w:numFmt w:val="decimal"/>
      <w:lvlText w:val=""/>
      <w:lvlJc w:val="left"/>
      <w:pPr>
        <w:ind w:left="0" w:firstLine="0"/>
      </w:pPr>
    </w:lvl>
    <w:lvl w:ilvl="4" w:tplc="C7F82A8A">
      <w:numFmt w:val="decimal"/>
      <w:lvlText w:val=""/>
      <w:lvlJc w:val="left"/>
      <w:pPr>
        <w:ind w:left="0" w:firstLine="0"/>
      </w:pPr>
    </w:lvl>
    <w:lvl w:ilvl="5" w:tplc="738C3D00">
      <w:numFmt w:val="decimal"/>
      <w:lvlText w:val=""/>
      <w:lvlJc w:val="left"/>
      <w:pPr>
        <w:ind w:left="0" w:firstLine="0"/>
      </w:pPr>
    </w:lvl>
    <w:lvl w:ilvl="6" w:tplc="AAACFB5A">
      <w:numFmt w:val="decimal"/>
      <w:lvlText w:val=""/>
      <w:lvlJc w:val="left"/>
      <w:pPr>
        <w:ind w:left="0" w:firstLine="0"/>
      </w:pPr>
    </w:lvl>
    <w:lvl w:ilvl="7" w:tplc="6D469428">
      <w:numFmt w:val="decimal"/>
      <w:lvlText w:val=""/>
      <w:lvlJc w:val="left"/>
      <w:pPr>
        <w:ind w:left="0" w:firstLine="0"/>
      </w:pPr>
    </w:lvl>
    <w:lvl w:ilvl="8" w:tplc="2CF8835A">
      <w:numFmt w:val="decimal"/>
      <w:lvlText w:val=""/>
      <w:lvlJc w:val="left"/>
      <w:pPr>
        <w:ind w:left="0" w:firstLine="0"/>
      </w:pPr>
    </w:lvl>
  </w:abstractNum>
  <w:abstractNum w:abstractNumId="14">
    <w:nsid w:val="1F471FFE"/>
    <w:multiLevelType w:val="hybridMultilevel"/>
    <w:tmpl w:val="6E8E99BA"/>
    <w:lvl w:ilvl="0" w:tplc="F2507D70">
      <w:start w:val="1"/>
      <w:numFmt w:val="decimal"/>
      <w:lvlText w:val="Câu %1:"/>
      <w:lvlJc w:val="left"/>
      <w:pPr>
        <w:ind w:left="720" w:hanging="360"/>
      </w:pPr>
      <w:rPr>
        <w:rFonts w:ascii="Cambria" w:hAnsi="Cambria" w:cs="VnNimbusRomanNo9L" w:hint="default"/>
        <w:b/>
        <w:i w:val="0"/>
        <w:color w:val="0000CC"/>
        <w:sz w:val="26"/>
        <w:szCs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67547"/>
    <w:multiLevelType w:val="hybridMultilevel"/>
    <w:tmpl w:val="6E1C9A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C218CC"/>
    <w:multiLevelType w:val="hybridMultilevel"/>
    <w:tmpl w:val="D1A8B378"/>
    <w:lvl w:ilvl="0" w:tplc="101097BE">
      <w:start w:val="1"/>
      <w:numFmt w:val="decimal"/>
      <w:suff w:val="space"/>
      <w:lvlText w:val="Câu 4.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E842F5"/>
    <w:multiLevelType w:val="hybridMultilevel"/>
    <w:tmpl w:val="E38E6F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F552AD"/>
    <w:multiLevelType w:val="multilevel"/>
    <w:tmpl w:val="1948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292CD3"/>
    <w:multiLevelType w:val="hybridMultilevel"/>
    <w:tmpl w:val="234ED3E0"/>
    <w:lvl w:ilvl="0" w:tplc="CCA4331A">
      <w:start w:val="1"/>
      <w:numFmt w:val="upperLetter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>
    <w:nsid w:val="369B1E1F"/>
    <w:multiLevelType w:val="multilevel"/>
    <w:tmpl w:val="D862DD7A"/>
    <w:lvl w:ilvl="0">
      <w:start w:val="1"/>
      <w:numFmt w:val="decimal"/>
      <w:suff w:val="space"/>
      <w:lvlText w:val="Câu %1: "/>
      <w:lvlJc w:val="left"/>
      <w:pPr>
        <w:ind w:left="0" w:firstLine="0"/>
      </w:pPr>
      <w:rPr>
        <w:rFonts w:ascii="Cambria" w:hAnsi="Cambria" w:hint="default"/>
        <w:b/>
        <w:i/>
        <w:color w:val="FF0000"/>
        <w:spacing w:val="0"/>
        <w:w w:val="100"/>
        <w:position w:val="0"/>
        <w:sz w:val="24"/>
        <w:u w:val="double" w:color="0000FF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376F61E4"/>
    <w:multiLevelType w:val="multilevel"/>
    <w:tmpl w:val="82C65932"/>
    <w:lvl w:ilvl="0">
      <w:start w:val="1"/>
      <w:numFmt w:val="decimal"/>
      <w:pStyle w:val="ListBullet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22AA7"/>
    <w:multiLevelType w:val="hybridMultilevel"/>
    <w:tmpl w:val="81F05222"/>
    <w:lvl w:ilvl="0" w:tplc="9B1051B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3D35F6"/>
    <w:multiLevelType w:val="hybridMultilevel"/>
    <w:tmpl w:val="6D0A9C34"/>
    <w:lvl w:ilvl="0" w:tplc="F6466F82">
      <w:start w:val="1"/>
      <w:numFmt w:val="decimal"/>
      <w:suff w:val="space"/>
      <w:lvlText w:val="Câu %1:"/>
      <w:lvlJc w:val="left"/>
      <w:pPr>
        <w:ind w:left="992" w:hanging="992"/>
      </w:pPr>
      <w:rPr>
        <w:b/>
        <w:strike w:val="0"/>
        <w:dstrike w:val="0"/>
        <w:color w:val="00206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345228"/>
    <w:multiLevelType w:val="hybridMultilevel"/>
    <w:tmpl w:val="07E88A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042366"/>
    <w:multiLevelType w:val="hybridMultilevel"/>
    <w:tmpl w:val="80BC33A0"/>
    <w:lvl w:ilvl="0" w:tplc="D2A81B1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D041B4"/>
    <w:multiLevelType w:val="hybridMultilevel"/>
    <w:tmpl w:val="B32071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BD5664"/>
    <w:multiLevelType w:val="hybridMultilevel"/>
    <w:tmpl w:val="133AF682"/>
    <w:lvl w:ilvl="0" w:tplc="1F8C9A8A">
      <w:start w:val="1"/>
      <w:numFmt w:val="lowerLetter"/>
      <w:lvlText w:val="%1)"/>
      <w:lvlJc w:val="left"/>
      <w:pPr>
        <w:ind w:left="70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23" w:hanging="360"/>
      </w:pPr>
    </w:lvl>
    <w:lvl w:ilvl="2" w:tplc="0409001B" w:tentative="1">
      <w:start w:val="1"/>
      <w:numFmt w:val="lowerRoman"/>
      <w:lvlText w:val="%3."/>
      <w:lvlJc w:val="right"/>
      <w:pPr>
        <w:ind w:left="2143" w:hanging="180"/>
      </w:pPr>
    </w:lvl>
    <w:lvl w:ilvl="3" w:tplc="0409000F" w:tentative="1">
      <w:start w:val="1"/>
      <w:numFmt w:val="decimal"/>
      <w:lvlText w:val="%4."/>
      <w:lvlJc w:val="left"/>
      <w:pPr>
        <w:ind w:left="2863" w:hanging="360"/>
      </w:pPr>
    </w:lvl>
    <w:lvl w:ilvl="4" w:tplc="04090019" w:tentative="1">
      <w:start w:val="1"/>
      <w:numFmt w:val="lowerLetter"/>
      <w:lvlText w:val="%5."/>
      <w:lvlJc w:val="left"/>
      <w:pPr>
        <w:ind w:left="3583" w:hanging="360"/>
      </w:pPr>
    </w:lvl>
    <w:lvl w:ilvl="5" w:tplc="0409001B" w:tentative="1">
      <w:start w:val="1"/>
      <w:numFmt w:val="lowerRoman"/>
      <w:lvlText w:val="%6."/>
      <w:lvlJc w:val="right"/>
      <w:pPr>
        <w:ind w:left="4303" w:hanging="180"/>
      </w:pPr>
    </w:lvl>
    <w:lvl w:ilvl="6" w:tplc="0409000F" w:tentative="1">
      <w:start w:val="1"/>
      <w:numFmt w:val="decimal"/>
      <w:lvlText w:val="%7."/>
      <w:lvlJc w:val="left"/>
      <w:pPr>
        <w:ind w:left="5023" w:hanging="360"/>
      </w:pPr>
    </w:lvl>
    <w:lvl w:ilvl="7" w:tplc="04090019" w:tentative="1">
      <w:start w:val="1"/>
      <w:numFmt w:val="lowerLetter"/>
      <w:lvlText w:val="%8."/>
      <w:lvlJc w:val="left"/>
      <w:pPr>
        <w:ind w:left="5743" w:hanging="360"/>
      </w:pPr>
    </w:lvl>
    <w:lvl w:ilvl="8" w:tplc="040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8">
    <w:nsid w:val="4E926EB3"/>
    <w:multiLevelType w:val="hybridMultilevel"/>
    <w:tmpl w:val="4D60D632"/>
    <w:lvl w:ilvl="0" w:tplc="E2707E4E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0000FF"/>
        <w:spacing w:val="0"/>
        <w:kern w:val="16"/>
        <w:sz w:val="20"/>
        <w:szCs w:val="20"/>
        <w:u w:val="thick" w:color="00B0F0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446006"/>
    <w:multiLevelType w:val="hybridMultilevel"/>
    <w:tmpl w:val="6306363E"/>
    <w:lvl w:ilvl="0" w:tplc="58063A12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0000FF"/>
        <w:spacing w:val="0"/>
        <w:kern w:val="16"/>
        <w:sz w:val="20"/>
        <w:szCs w:val="20"/>
        <w:u w:val="thick" w:color="00B0F0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0E0FB2"/>
    <w:multiLevelType w:val="multilevel"/>
    <w:tmpl w:val="4A1A3D6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FF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972A13"/>
    <w:multiLevelType w:val="hybridMultilevel"/>
    <w:tmpl w:val="87BCE02A"/>
    <w:lvl w:ilvl="0" w:tplc="43429A74">
      <w:start w:val="1"/>
      <w:numFmt w:val="decimal"/>
      <w:lvlText w:val="Bài %1:"/>
      <w:lvlJc w:val="left"/>
      <w:pPr>
        <w:ind w:left="720" w:hanging="360"/>
      </w:pPr>
      <w:rPr>
        <w:rFonts w:ascii="Cambria" w:hAnsi="Cambria" w:cs="VnNimbusRomanNo9L" w:hint="default"/>
        <w:b/>
        <w:i w:val="0"/>
        <w:color w:val="0000CC"/>
        <w:sz w:val="26"/>
        <w:szCs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011EDE"/>
    <w:multiLevelType w:val="hybridMultilevel"/>
    <w:tmpl w:val="75F81ED2"/>
    <w:lvl w:ilvl="0" w:tplc="B50AB81E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97CE4"/>
    <w:multiLevelType w:val="hybridMultilevel"/>
    <w:tmpl w:val="81F05222"/>
    <w:lvl w:ilvl="0" w:tplc="9B1051B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675F6"/>
    <w:multiLevelType w:val="hybridMultilevel"/>
    <w:tmpl w:val="B61288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154B0"/>
    <w:multiLevelType w:val="multilevel"/>
    <w:tmpl w:val="6D0A993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FF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BA133C"/>
    <w:multiLevelType w:val="multilevel"/>
    <w:tmpl w:val="1F02D604"/>
    <w:lvl w:ilvl="0">
      <w:start w:val="1"/>
      <w:numFmt w:val="decimal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E959E6"/>
    <w:multiLevelType w:val="hybridMultilevel"/>
    <w:tmpl w:val="A09CF2F8"/>
    <w:lvl w:ilvl="0" w:tplc="BAEC6B7E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0000FF"/>
        <w:spacing w:val="0"/>
        <w:kern w:val="16"/>
        <w:sz w:val="20"/>
        <w:szCs w:val="20"/>
        <w:u w:val="thick" w:color="00B0F0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DB6806"/>
    <w:multiLevelType w:val="multilevel"/>
    <w:tmpl w:val="E0A8294E"/>
    <w:lvl w:ilvl="0">
      <w:start w:val="1"/>
      <w:numFmt w:val="decimal"/>
      <w:pStyle w:val="MTDisplayEqua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28E0EDD"/>
    <w:multiLevelType w:val="hybridMultilevel"/>
    <w:tmpl w:val="ED78AA60"/>
    <w:lvl w:ilvl="0" w:tplc="965A6B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A565A6"/>
    <w:multiLevelType w:val="multilevel"/>
    <w:tmpl w:val="CC4287B6"/>
    <w:lvl w:ilvl="0">
      <w:numFmt w:val="bullet"/>
      <w:pStyle w:val="ListBullet4"/>
      <w:lvlText w:val="-"/>
      <w:lvlJc w:val="left"/>
      <w:pPr>
        <w:ind w:left="643" w:hanging="360"/>
      </w:pPr>
      <w:rPr>
        <w:rFonts w:ascii="Palatino Linotype" w:eastAsia="Palatino Linotype" w:hAnsi="Palatino Linotype" w:cs="Palatino Linotype"/>
        <w:b w:val="0"/>
        <w:color w:val="000000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74407BE4"/>
    <w:multiLevelType w:val="hybridMultilevel"/>
    <w:tmpl w:val="54B07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F14242"/>
    <w:multiLevelType w:val="hybridMultilevel"/>
    <w:tmpl w:val="EA568024"/>
    <w:lvl w:ilvl="0" w:tplc="06AEAFF6">
      <w:start w:val="1"/>
      <w:numFmt w:val="lowerLetter"/>
      <w:lvlText w:val="%1)"/>
      <w:lvlJc w:val="left"/>
      <w:pPr>
        <w:ind w:left="40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3">
    <w:nsid w:val="7C84360F"/>
    <w:multiLevelType w:val="hybridMultilevel"/>
    <w:tmpl w:val="545CA79E"/>
    <w:lvl w:ilvl="0" w:tplc="FFFFFFFF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20"/>
  </w:num>
  <w:num w:numId="4">
    <w:abstractNumId w:val="26"/>
  </w:num>
  <w:num w:numId="5">
    <w:abstractNumId w:val="19"/>
  </w:num>
  <w:num w:numId="6">
    <w:abstractNumId w:val="14"/>
  </w:num>
  <w:num w:numId="7">
    <w:abstractNumId w:val="34"/>
  </w:num>
  <w:num w:numId="8">
    <w:abstractNumId w:val="17"/>
  </w:num>
  <w:num w:numId="9">
    <w:abstractNumId w:val="5"/>
  </w:num>
  <w:num w:numId="10">
    <w:abstractNumId w:val="15"/>
  </w:num>
  <w:num w:numId="11">
    <w:abstractNumId w:val="10"/>
  </w:num>
  <w:num w:numId="12">
    <w:abstractNumId w:val="31"/>
  </w:num>
  <w:num w:numId="13">
    <w:abstractNumId w:val="39"/>
  </w:num>
  <w:num w:numId="14">
    <w:abstractNumId w:val="7"/>
  </w:num>
  <w:num w:numId="15">
    <w:abstractNumId w:val="9"/>
  </w:num>
  <w:num w:numId="16">
    <w:abstractNumId w:val="42"/>
  </w:num>
  <w:num w:numId="17">
    <w:abstractNumId w:val="2"/>
  </w:num>
  <w:num w:numId="18">
    <w:abstractNumId w:val="41"/>
  </w:num>
  <w:num w:numId="19">
    <w:abstractNumId w:val="24"/>
  </w:num>
  <w:num w:numId="20">
    <w:abstractNumId w:val="40"/>
  </w:num>
  <w:num w:numId="21">
    <w:abstractNumId w:val="27"/>
  </w:num>
  <w:num w:numId="22">
    <w:abstractNumId w:val="33"/>
  </w:num>
  <w:num w:numId="23">
    <w:abstractNumId w:val="18"/>
  </w:num>
  <w:num w:numId="24">
    <w:abstractNumId w:val="0"/>
  </w:num>
  <w:num w:numId="25">
    <w:abstractNumId w:val="21"/>
  </w:num>
  <w:num w:numId="26">
    <w:abstractNumId w:val="36"/>
  </w:num>
  <w:num w:numId="27">
    <w:abstractNumId w:val="1"/>
  </w:num>
  <w:num w:numId="28">
    <w:abstractNumId w:val="12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</w:num>
  <w:num w:numId="31">
    <w:abstractNumId w:val="37"/>
  </w:num>
  <w:num w:numId="32">
    <w:abstractNumId w:val="28"/>
  </w:num>
  <w:num w:numId="33">
    <w:abstractNumId w:val="29"/>
  </w:num>
  <w:num w:numId="34">
    <w:abstractNumId w:val="8"/>
  </w:num>
  <w:num w:numId="35">
    <w:abstractNumId w:val="16"/>
  </w:num>
  <w:num w:numId="36">
    <w:abstractNumId w:val="3"/>
  </w:num>
  <w:num w:numId="37">
    <w:abstractNumId w:val="30"/>
  </w:num>
  <w:num w:numId="38">
    <w:abstractNumId w:val="35"/>
  </w:num>
  <w:num w:numId="39">
    <w:abstractNumId w:val="6"/>
  </w:num>
  <w:num w:numId="40">
    <w:abstractNumId w:val="32"/>
  </w:num>
  <w:num w:numId="41">
    <w:abstractNumId w:val="11"/>
  </w:num>
  <w:num w:numId="42">
    <w:abstractNumId w:val="13"/>
  </w:num>
  <w:num w:numId="43">
    <w:abstractNumId w:val="25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removePersonalInformation/>
  <w:removeDateAndTime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57"/>
    <w:rsid w:val="00000282"/>
    <w:rsid w:val="00004B62"/>
    <w:rsid w:val="00013E7B"/>
    <w:rsid w:val="0002001C"/>
    <w:rsid w:val="0002399C"/>
    <w:rsid w:val="000253A1"/>
    <w:rsid w:val="000268B1"/>
    <w:rsid w:val="000344C9"/>
    <w:rsid w:val="00036D14"/>
    <w:rsid w:val="00047D3E"/>
    <w:rsid w:val="00053CC0"/>
    <w:rsid w:val="00056A54"/>
    <w:rsid w:val="00056BC0"/>
    <w:rsid w:val="00057369"/>
    <w:rsid w:val="00060157"/>
    <w:rsid w:val="00061DA4"/>
    <w:rsid w:val="0006569D"/>
    <w:rsid w:val="00072DB8"/>
    <w:rsid w:val="00073AC4"/>
    <w:rsid w:val="00073F75"/>
    <w:rsid w:val="00074D01"/>
    <w:rsid w:val="00077442"/>
    <w:rsid w:val="000802CD"/>
    <w:rsid w:val="00083629"/>
    <w:rsid w:val="00083A8A"/>
    <w:rsid w:val="00090DE5"/>
    <w:rsid w:val="00093908"/>
    <w:rsid w:val="00095413"/>
    <w:rsid w:val="000A14AE"/>
    <w:rsid w:val="000A6166"/>
    <w:rsid w:val="000A771D"/>
    <w:rsid w:val="000B264D"/>
    <w:rsid w:val="000B4010"/>
    <w:rsid w:val="000B566B"/>
    <w:rsid w:val="000B586A"/>
    <w:rsid w:val="000B5D2B"/>
    <w:rsid w:val="000B6160"/>
    <w:rsid w:val="000C1673"/>
    <w:rsid w:val="000C5266"/>
    <w:rsid w:val="000D3405"/>
    <w:rsid w:val="000D4665"/>
    <w:rsid w:val="000D501B"/>
    <w:rsid w:val="000E171B"/>
    <w:rsid w:val="000E1CE3"/>
    <w:rsid w:val="000E7BD0"/>
    <w:rsid w:val="00107379"/>
    <w:rsid w:val="001078EA"/>
    <w:rsid w:val="00110553"/>
    <w:rsid w:val="00111088"/>
    <w:rsid w:val="001119F4"/>
    <w:rsid w:val="00111AF9"/>
    <w:rsid w:val="0011696C"/>
    <w:rsid w:val="00125ECB"/>
    <w:rsid w:val="00126992"/>
    <w:rsid w:val="00135ED2"/>
    <w:rsid w:val="00140C40"/>
    <w:rsid w:val="00141202"/>
    <w:rsid w:val="001461DF"/>
    <w:rsid w:val="001468BF"/>
    <w:rsid w:val="00150911"/>
    <w:rsid w:val="001519E3"/>
    <w:rsid w:val="00154A92"/>
    <w:rsid w:val="001554A1"/>
    <w:rsid w:val="00161478"/>
    <w:rsid w:val="00162F28"/>
    <w:rsid w:val="00164653"/>
    <w:rsid w:val="00165D23"/>
    <w:rsid w:val="0017063C"/>
    <w:rsid w:val="001711EA"/>
    <w:rsid w:val="00171D41"/>
    <w:rsid w:val="001748E9"/>
    <w:rsid w:val="0017502A"/>
    <w:rsid w:val="001845F1"/>
    <w:rsid w:val="00190F70"/>
    <w:rsid w:val="00196BBE"/>
    <w:rsid w:val="001971A7"/>
    <w:rsid w:val="001A0D6F"/>
    <w:rsid w:val="001A42AC"/>
    <w:rsid w:val="001A752E"/>
    <w:rsid w:val="001A76B4"/>
    <w:rsid w:val="001B1CCE"/>
    <w:rsid w:val="001B666E"/>
    <w:rsid w:val="001C078C"/>
    <w:rsid w:val="001C4EAF"/>
    <w:rsid w:val="001C6265"/>
    <w:rsid w:val="001C6B3A"/>
    <w:rsid w:val="001D3575"/>
    <w:rsid w:val="001D4785"/>
    <w:rsid w:val="001E0AE4"/>
    <w:rsid w:val="001E1647"/>
    <w:rsid w:val="001E4C07"/>
    <w:rsid w:val="001E6322"/>
    <w:rsid w:val="001E6432"/>
    <w:rsid w:val="001E6650"/>
    <w:rsid w:val="001F108E"/>
    <w:rsid w:val="001F4541"/>
    <w:rsid w:val="001F6619"/>
    <w:rsid w:val="001F6A4F"/>
    <w:rsid w:val="001F6C63"/>
    <w:rsid w:val="001F7A97"/>
    <w:rsid w:val="00202160"/>
    <w:rsid w:val="00205CD4"/>
    <w:rsid w:val="00211391"/>
    <w:rsid w:val="002160ED"/>
    <w:rsid w:val="002233B9"/>
    <w:rsid w:val="00231433"/>
    <w:rsid w:val="00232D6F"/>
    <w:rsid w:val="0023416C"/>
    <w:rsid w:val="00241694"/>
    <w:rsid w:val="002442B1"/>
    <w:rsid w:val="00245288"/>
    <w:rsid w:val="002516BA"/>
    <w:rsid w:val="002521A4"/>
    <w:rsid w:val="002523AD"/>
    <w:rsid w:val="00254FEF"/>
    <w:rsid w:val="00257E29"/>
    <w:rsid w:val="002638C0"/>
    <w:rsid w:val="002642DA"/>
    <w:rsid w:val="00276838"/>
    <w:rsid w:val="00285B05"/>
    <w:rsid w:val="00286F67"/>
    <w:rsid w:val="00287961"/>
    <w:rsid w:val="0029692E"/>
    <w:rsid w:val="002A1A90"/>
    <w:rsid w:val="002A4E61"/>
    <w:rsid w:val="002A52B6"/>
    <w:rsid w:val="002A6867"/>
    <w:rsid w:val="002A6993"/>
    <w:rsid w:val="002B23AD"/>
    <w:rsid w:val="002B30B1"/>
    <w:rsid w:val="002B3EE9"/>
    <w:rsid w:val="002C2197"/>
    <w:rsid w:val="002C3A3A"/>
    <w:rsid w:val="002C3CFD"/>
    <w:rsid w:val="002C70DD"/>
    <w:rsid w:val="002D4BD6"/>
    <w:rsid w:val="002D6321"/>
    <w:rsid w:val="002D6490"/>
    <w:rsid w:val="002D6A0A"/>
    <w:rsid w:val="002D6B19"/>
    <w:rsid w:val="002F0D1F"/>
    <w:rsid w:val="002F537D"/>
    <w:rsid w:val="002F73B9"/>
    <w:rsid w:val="002F7AAD"/>
    <w:rsid w:val="002F7BA2"/>
    <w:rsid w:val="003024AC"/>
    <w:rsid w:val="003053C8"/>
    <w:rsid w:val="00307E8E"/>
    <w:rsid w:val="003128AD"/>
    <w:rsid w:val="0031760B"/>
    <w:rsid w:val="00317E6B"/>
    <w:rsid w:val="00323C6B"/>
    <w:rsid w:val="003338CF"/>
    <w:rsid w:val="003363C8"/>
    <w:rsid w:val="00340798"/>
    <w:rsid w:val="00340AE2"/>
    <w:rsid w:val="0034151B"/>
    <w:rsid w:val="00341F13"/>
    <w:rsid w:val="0035179C"/>
    <w:rsid w:val="003559E6"/>
    <w:rsid w:val="00355DB0"/>
    <w:rsid w:val="00356230"/>
    <w:rsid w:val="00360666"/>
    <w:rsid w:val="00360B41"/>
    <w:rsid w:val="00361416"/>
    <w:rsid w:val="00364504"/>
    <w:rsid w:val="003716A7"/>
    <w:rsid w:val="003760B8"/>
    <w:rsid w:val="0038037B"/>
    <w:rsid w:val="00381E04"/>
    <w:rsid w:val="003821D8"/>
    <w:rsid w:val="00385FF2"/>
    <w:rsid w:val="00393634"/>
    <w:rsid w:val="003A17C0"/>
    <w:rsid w:val="003A2ABE"/>
    <w:rsid w:val="003A6905"/>
    <w:rsid w:val="003A6A82"/>
    <w:rsid w:val="003B2497"/>
    <w:rsid w:val="003C0563"/>
    <w:rsid w:val="003C081D"/>
    <w:rsid w:val="003C2A76"/>
    <w:rsid w:val="003C3E12"/>
    <w:rsid w:val="003C74B0"/>
    <w:rsid w:val="003D24C4"/>
    <w:rsid w:val="003D4D88"/>
    <w:rsid w:val="003E237A"/>
    <w:rsid w:val="003E4483"/>
    <w:rsid w:val="003E7821"/>
    <w:rsid w:val="003F4E9C"/>
    <w:rsid w:val="00410DF4"/>
    <w:rsid w:val="00411E39"/>
    <w:rsid w:val="0041308A"/>
    <w:rsid w:val="004279B9"/>
    <w:rsid w:val="00432EB1"/>
    <w:rsid w:val="004346D6"/>
    <w:rsid w:val="004377E4"/>
    <w:rsid w:val="00440631"/>
    <w:rsid w:val="00440B5C"/>
    <w:rsid w:val="00440C98"/>
    <w:rsid w:val="0044466D"/>
    <w:rsid w:val="00444961"/>
    <w:rsid w:val="00445BCD"/>
    <w:rsid w:val="004510C6"/>
    <w:rsid w:val="00451832"/>
    <w:rsid w:val="0045189C"/>
    <w:rsid w:val="00453F57"/>
    <w:rsid w:val="00456573"/>
    <w:rsid w:val="004648F8"/>
    <w:rsid w:val="004716EE"/>
    <w:rsid w:val="00473F33"/>
    <w:rsid w:val="00475F02"/>
    <w:rsid w:val="004770A9"/>
    <w:rsid w:val="00477BC6"/>
    <w:rsid w:val="00484E5E"/>
    <w:rsid w:val="004852D2"/>
    <w:rsid w:val="00485EF5"/>
    <w:rsid w:val="00487338"/>
    <w:rsid w:val="00493DBD"/>
    <w:rsid w:val="0049455A"/>
    <w:rsid w:val="00494A21"/>
    <w:rsid w:val="004955B1"/>
    <w:rsid w:val="004A50B5"/>
    <w:rsid w:val="004A5FED"/>
    <w:rsid w:val="004A6955"/>
    <w:rsid w:val="004A7EA2"/>
    <w:rsid w:val="004B1E2E"/>
    <w:rsid w:val="004C0A13"/>
    <w:rsid w:val="004C1226"/>
    <w:rsid w:val="004C1C69"/>
    <w:rsid w:val="004C7444"/>
    <w:rsid w:val="004D19AF"/>
    <w:rsid w:val="004D1EB6"/>
    <w:rsid w:val="004D6A7A"/>
    <w:rsid w:val="004E333B"/>
    <w:rsid w:val="004E3E53"/>
    <w:rsid w:val="004E5B87"/>
    <w:rsid w:val="004F1A63"/>
    <w:rsid w:val="004F3EA6"/>
    <w:rsid w:val="00501FCF"/>
    <w:rsid w:val="005048FD"/>
    <w:rsid w:val="00505F3F"/>
    <w:rsid w:val="00505FFE"/>
    <w:rsid w:val="00507460"/>
    <w:rsid w:val="0051002E"/>
    <w:rsid w:val="005111BB"/>
    <w:rsid w:val="0051181D"/>
    <w:rsid w:val="00511F21"/>
    <w:rsid w:val="00512637"/>
    <w:rsid w:val="00514D48"/>
    <w:rsid w:val="0051696E"/>
    <w:rsid w:val="00517240"/>
    <w:rsid w:val="005201E0"/>
    <w:rsid w:val="00521274"/>
    <w:rsid w:val="0052191E"/>
    <w:rsid w:val="00523711"/>
    <w:rsid w:val="00523FDE"/>
    <w:rsid w:val="0052510B"/>
    <w:rsid w:val="005269D9"/>
    <w:rsid w:val="005276B9"/>
    <w:rsid w:val="00527ACA"/>
    <w:rsid w:val="00527FE6"/>
    <w:rsid w:val="00530987"/>
    <w:rsid w:val="00531CDB"/>
    <w:rsid w:val="00537408"/>
    <w:rsid w:val="0053756A"/>
    <w:rsid w:val="005378A8"/>
    <w:rsid w:val="00540457"/>
    <w:rsid w:val="005447BC"/>
    <w:rsid w:val="00551001"/>
    <w:rsid w:val="00556393"/>
    <w:rsid w:val="005615B5"/>
    <w:rsid w:val="00563DED"/>
    <w:rsid w:val="005649BF"/>
    <w:rsid w:val="005711B4"/>
    <w:rsid w:val="00571463"/>
    <w:rsid w:val="0057691B"/>
    <w:rsid w:val="00580578"/>
    <w:rsid w:val="0058686D"/>
    <w:rsid w:val="005874CB"/>
    <w:rsid w:val="00593E16"/>
    <w:rsid w:val="0059425F"/>
    <w:rsid w:val="005A1405"/>
    <w:rsid w:val="005A68E9"/>
    <w:rsid w:val="005A77CF"/>
    <w:rsid w:val="005B09F2"/>
    <w:rsid w:val="005B0D8C"/>
    <w:rsid w:val="005C27A1"/>
    <w:rsid w:val="005C548B"/>
    <w:rsid w:val="005C5BE6"/>
    <w:rsid w:val="005C6AAE"/>
    <w:rsid w:val="005D1126"/>
    <w:rsid w:val="005D392A"/>
    <w:rsid w:val="005D585D"/>
    <w:rsid w:val="005E1150"/>
    <w:rsid w:val="005E2A96"/>
    <w:rsid w:val="005E3D47"/>
    <w:rsid w:val="005E3F90"/>
    <w:rsid w:val="005E463E"/>
    <w:rsid w:val="005F260E"/>
    <w:rsid w:val="005F297B"/>
    <w:rsid w:val="005F3850"/>
    <w:rsid w:val="005F41BC"/>
    <w:rsid w:val="005F558B"/>
    <w:rsid w:val="00601756"/>
    <w:rsid w:val="00604AEF"/>
    <w:rsid w:val="00604EF9"/>
    <w:rsid w:val="00614B14"/>
    <w:rsid w:val="00620C48"/>
    <w:rsid w:val="00624618"/>
    <w:rsid w:val="00626BD4"/>
    <w:rsid w:val="00641039"/>
    <w:rsid w:val="006461B7"/>
    <w:rsid w:val="0065269E"/>
    <w:rsid w:val="00652C16"/>
    <w:rsid w:val="0065714C"/>
    <w:rsid w:val="00657BE8"/>
    <w:rsid w:val="006641C7"/>
    <w:rsid w:val="0066536E"/>
    <w:rsid w:val="00666031"/>
    <w:rsid w:val="00666ACD"/>
    <w:rsid w:val="00670129"/>
    <w:rsid w:val="00670680"/>
    <w:rsid w:val="0067160F"/>
    <w:rsid w:val="00673FFE"/>
    <w:rsid w:val="00675575"/>
    <w:rsid w:val="0067588D"/>
    <w:rsid w:val="00676ED7"/>
    <w:rsid w:val="00680C53"/>
    <w:rsid w:val="00681074"/>
    <w:rsid w:val="00686F07"/>
    <w:rsid w:val="006920F4"/>
    <w:rsid w:val="006921C1"/>
    <w:rsid w:val="00696137"/>
    <w:rsid w:val="006967A4"/>
    <w:rsid w:val="006A0BD5"/>
    <w:rsid w:val="006A3074"/>
    <w:rsid w:val="006A54F2"/>
    <w:rsid w:val="006A6E5F"/>
    <w:rsid w:val="006B10E8"/>
    <w:rsid w:val="006C15DD"/>
    <w:rsid w:val="006C59E0"/>
    <w:rsid w:val="006D0E88"/>
    <w:rsid w:val="006D2D27"/>
    <w:rsid w:val="006D2E39"/>
    <w:rsid w:val="006D31B6"/>
    <w:rsid w:val="006D4045"/>
    <w:rsid w:val="006D47F7"/>
    <w:rsid w:val="006E152D"/>
    <w:rsid w:val="006E1C06"/>
    <w:rsid w:val="006E329A"/>
    <w:rsid w:val="006E66FD"/>
    <w:rsid w:val="006E736F"/>
    <w:rsid w:val="006F0F1B"/>
    <w:rsid w:val="006F267D"/>
    <w:rsid w:val="006F2959"/>
    <w:rsid w:val="006F4831"/>
    <w:rsid w:val="006F674D"/>
    <w:rsid w:val="00700FEF"/>
    <w:rsid w:val="00701856"/>
    <w:rsid w:val="00701C6A"/>
    <w:rsid w:val="00706E4E"/>
    <w:rsid w:val="00710052"/>
    <w:rsid w:val="00713022"/>
    <w:rsid w:val="00713A2C"/>
    <w:rsid w:val="00715C3D"/>
    <w:rsid w:val="00716037"/>
    <w:rsid w:val="00721A12"/>
    <w:rsid w:val="00723055"/>
    <w:rsid w:val="0072509E"/>
    <w:rsid w:val="007257ED"/>
    <w:rsid w:val="007260B4"/>
    <w:rsid w:val="007324DF"/>
    <w:rsid w:val="0073256D"/>
    <w:rsid w:val="00734436"/>
    <w:rsid w:val="00735F69"/>
    <w:rsid w:val="00743F84"/>
    <w:rsid w:val="00745762"/>
    <w:rsid w:val="00750BB8"/>
    <w:rsid w:val="00755320"/>
    <w:rsid w:val="0075591A"/>
    <w:rsid w:val="007606AB"/>
    <w:rsid w:val="00765C59"/>
    <w:rsid w:val="00766B2C"/>
    <w:rsid w:val="007670D9"/>
    <w:rsid w:val="00773CEE"/>
    <w:rsid w:val="007753DC"/>
    <w:rsid w:val="00775607"/>
    <w:rsid w:val="00781AA0"/>
    <w:rsid w:val="00783964"/>
    <w:rsid w:val="007862B8"/>
    <w:rsid w:val="00790CBC"/>
    <w:rsid w:val="00791079"/>
    <w:rsid w:val="00791BA3"/>
    <w:rsid w:val="007961FB"/>
    <w:rsid w:val="007972BB"/>
    <w:rsid w:val="007973C5"/>
    <w:rsid w:val="007A0174"/>
    <w:rsid w:val="007A17AE"/>
    <w:rsid w:val="007A302B"/>
    <w:rsid w:val="007A349B"/>
    <w:rsid w:val="007A46E6"/>
    <w:rsid w:val="007A5BDF"/>
    <w:rsid w:val="007A6515"/>
    <w:rsid w:val="007A71AA"/>
    <w:rsid w:val="007B36A2"/>
    <w:rsid w:val="007B3D54"/>
    <w:rsid w:val="007B74CC"/>
    <w:rsid w:val="007C3236"/>
    <w:rsid w:val="007D3501"/>
    <w:rsid w:val="007E4E09"/>
    <w:rsid w:val="007E50F3"/>
    <w:rsid w:val="0080193E"/>
    <w:rsid w:val="00803408"/>
    <w:rsid w:val="0080361C"/>
    <w:rsid w:val="008058CF"/>
    <w:rsid w:val="00807D53"/>
    <w:rsid w:val="0081192C"/>
    <w:rsid w:val="00816935"/>
    <w:rsid w:val="008234ED"/>
    <w:rsid w:val="00823EA2"/>
    <w:rsid w:val="00826FC1"/>
    <w:rsid w:val="00827647"/>
    <w:rsid w:val="00830FDA"/>
    <w:rsid w:val="00831EF3"/>
    <w:rsid w:val="00834434"/>
    <w:rsid w:val="00834F9D"/>
    <w:rsid w:val="00836DB3"/>
    <w:rsid w:val="00840A70"/>
    <w:rsid w:val="00844690"/>
    <w:rsid w:val="0085404D"/>
    <w:rsid w:val="00854D0B"/>
    <w:rsid w:val="00857A16"/>
    <w:rsid w:val="00861296"/>
    <w:rsid w:val="00863579"/>
    <w:rsid w:val="00863DD4"/>
    <w:rsid w:val="00865042"/>
    <w:rsid w:val="00865AF2"/>
    <w:rsid w:val="0086777E"/>
    <w:rsid w:val="008678A7"/>
    <w:rsid w:val="00870F4C"/>
    <w:rsid w:val="008775C5"/>
    <w:rsid w:val="00877882"/>
    <w:rsid w:val="008926C8"/>
    <w:rsid w:val="00894764"/>
    <w:rsid w:val="00897233"/>
    <w:rsid w:val="008A0B77"/>
    <w:rsid w:val="008A0D08"/>
    <w:rsid w:val="008A2093"/>
    <w:rsid w:val="008A650C"/>
    <w:rsid w:val="008A6E18"/>
    <w:rsid w:val="008A7616"/>
    <w:rsid w:val="008B2324"/>
    <w:rsid w:val="008B2C3B"/>
    <w:rsid w:val="008B5837"/>
    <w:rsid w:val="008B664A"/>
    <w:rsid w:val="008C3513"/>
    <w:rsid w:val="008C5B46"/>
    <w:rsid w:val="008D1A72"/>
    <w:rsid w:val="008D70BA"/>
    <w:rsid w:val="008E016E"/>
    <w:rsid w:val="008E1BF5"/>
    <w:rsid w:val="008F6523"/>
    <w:rsid w:val="0090086C"/>
    <w:rsid w:val="009013C6"/>
    <w:rsid w:val="00901D97"/>
    <w:rsid w:val="00904E32"/>
    <w:rsid w:val="00910912"/>
    <w:rsid w:val="00910F0E"/>
    <w:rsid w:val="00912D66"/>
    <w:rsid w:val="009139F8"/>
    <w:rsid w:val="00915528"/>
    <w:rsid w:val="0092516F"/>
    <w:rsid w:val="00927692"/>
    <w:rsid w:val="009316E8"/>
    <w:rsid w:val="00931D49"/>
    <w:rsid w:val="00932CB4"/>
    <w:rsid w:val="009375C9"/>
    <w:rsid w:val="00940F45"/>
    <w:rsid w:val="009437B0"/>
    <w:rsid w:val="0094510B"/>
    <w:rsid w:val="00952B5C"/>
    <w:rsid w:val="009535FD"/>
    <w:rsid w:val="00953825"/>
    <w:rsid w:val="009630DA"/>
    <w:rsid w:val="0096408A"/>
    <w:rsid w:val="00965128"/>
    <w:rsid w:val="00966E70"/>
    <w:rsid w:val="009672AB"/>
    <w:rsid w:val="00971DF7"/>
    <w:rsid w:val="00977756"/>
    <w:rsid w:val="00977A8D"/>
    <w:rsid w:val="00990A1C"/>
    <w:rsid w:val="00994A1C"/>
    <w:rsid w:val="00997CC6"/>
    <w:rsid w:val="009A0214"/>
    <w:rsid w:val="009A7596"/>
    <w:rsid w:val="009B2A69"/>
    <w:rsid w:val="009B5CA1"/>
    <w:rsid w:val="009B676B"/>
    <w:rsid w:val="009B757A"/>
    <w:rsid w:val="009C0A05"/>
    <w:rsid w:val="009C0D1B"/>
    <w:rsid w:val="009C62A7"/>
    <w:rsid w:val="009C698A"/>
    <w:rsid w:val="009D40C6"/>
    <w:rsid w:val="009D60FB"/>
    <w:rsid w:val="009D712D"/>
    <w:rsid w:val="009E4567"/>
    <w:rsid w:val="009F1C3E"/>
    <w:rsid w:val="009F4D0C"/>
    <w:rsid w:val="009F6F87"/>
    <w:rsid w:val="00A006A7"/>
    <w:rsid w:val="00A027BB"/>
    <w:rsid w:val="00A05B0B"/>
    <w:rsid w:val="00A105D4"/>
    <w:rsid w:val="00A119A8"/>
    <w:rsid w:val="00A11CAA"/>
    <w:rsid w:val="00A14F78"/>
    <w:rsid w:val="00A222F0"/>
    <w:rsid w:val="00A22E9F"/>
    <w:rsid w:val="00A242EF"/>
    <w:rsid w:val="00A24754"/>
    <w:rsid w:val="00A2632E"/>
    <w:rsid w:val="00A3376C"/>
    <w:rsid w:val="00A356DB"/>
    <w:rsid w:val="00A36E7C"/>
    <w:rsid w:val="00A42190"/>
    <w:rsid w:val="00A52541"/>
    <w:rsid w:val="00A54A7B"/>
    <w:rsid w:val="00A554EC"/>
    <w:rsid w:val="00A64AEA"/>
    <w:rsid w:val="00A65C88"/>
    <w:rsid w:val="00A66115"/>
    <w:rsid w:val="00A661F5"/>
    <w:rsid w:val="00A7242F"/>
    <w:rsid w:val="00A737B9"/>
    <w:rsid w:val="00A73B49"/>
    <w:rsid w:val="00A75239"/>
    <w:rsid w:val="00A821ED"/>
    <w:rsid w:val="00A822E3"/>
    <w:rsid w:val="00A85337"/>
    <w:rsid w:val="00A907F9"/>
    <w:rsid w:val="00A96C19"/>
    <w:rsid w:val="00AA28EF"/>
    <w:rsid w:val="00AA55F3"/>
    <w:rsid w:val="00AA78B4"/>
    <w:rsid w:val="00AB0BC0"/>
    <w:rsid w:val="00AB1A4A"/>
    <w:rsid w:val="00AB4131"/>
    <w:rsid w:val="00AB4287"/>
    <w:rsid w:val="00AB7550"/>
    <w:rsid w:val="00AC020A"/>
    <w:rsid w:val="00AC3980"/>
    <w:rsid w:val="00AC61BA"/>
    <w:rsid w:val="00AD1919"/>
    <w:rsid w:val="00AD1AE0"/>
    <w:rsid w:val="00AD4D59"/>
    <w:rsid w:val="00AD6E48"/>
    <w:rsid w:val="00AE079C"/>
    <w:rsid w:val="00AE07C3"/>
    <w:rsid w:val="00AE5A56"/>
    <w:rsid w:val="00AE61C3"/>
    <w:rsid w:val="00AE7F0E"/>
    <w:rsid w:val="00AF4801"/>
    <w:rsid w:val="00AF5CA7"/>
    <w:rsid w:val="00B003EB"/>
    <w:rsid w:val="00B0047C"/>
    <w:rsid w:val="00B0454E"/>
    <w:rsid w:val="00B05DF5"/>
    <w:rsid w:val="00B10811"/>
    <w:rsid w:val="00B11B00"/>
    <w:rsid w:val="00B1200C"/>
    <w:rsid w:val="00B15324"/>
    <w:rsid w:val="00B21825"/>
    <w:rsid w:val="00B21F49"/>
    <w:rsid w:val="00B30C21"/>
    <w:rsid w:val="00B33810"/>
    <w:rsid w:val="00B40C36"/>
    <w:rsid w:val="00B40C4D"/>
    <w:rsid w:val="00B454B0"/>
    <w:rsid w:val="00B468D4"/>
    <w:rsid w:val="00B50ED6"/>
    <w:rsid w:val="00B52B38"/>
    <w:rsid w:val="00B545C8"/>
    <w:rsid w:val="00B576A9"/>
    <w:rsid w:val="00B606A5"/>
    <w:rsid w:val="00B61BBB"/>
    <w:rsid w:val="00B6230A"/>
    <w:rsid w:val="00B7123E"/>
    <w:rsid w:val="00B72BA4"/>
    <w:rsid w:val="00B72FFF"/>
    <w:rsid w:val="00B74AAC"/>
    <w:rsid w:val="00B75EB5"/>
    <w:rsid w:val="00B83E55"/>
    <w:rsid w:val="00B852DC"/>
    <w:rsid w:val="00B85B57"/>
    <w:rsid w:val="00B86CE3"/>
    <w:rsid w:val="00B94746"/>
    <w:rsid w:val="00B96B6D"/>
    <w:rsid w:val="00B97E0E"/>
    <w:rsid w:val="00BA5E43"/>
    <w:rsid w:val="00BB1577"/>
    <w:rsid w:val="00BB17FF"/>
    <w:rsid w:val="00BB30B8"/>
    <w:rsid w:val="00BB590B"/>
    <w:rsid w:val="00BC1089"/>
    <w:rsid w:val="00BD334D"/>
    <w:rsid w:val="00BD6EB5"/>
    <w:rsid w:val="00BE0643"/>
    <w:rsid w:val="00BE1E94"/>
    <w:rsid w:val="00BE38B3"/>
    <w:rsid w:val="00BE6B16"/>
    <w:rsid w:val="00BF1A1C"/>
    <w:rsid w:val="00BF2CCD"/>
    <w:rsid w:val="00C0072F"/>
    <w:rsid w:val="00C0269C"/>
    <w:rsid w:val="00C13AD4"/>
    <w:rsid w:val="00C2220A"/>
    <w:rsid w:val="00C22C69"/>
    <w:rsid w:val="00C24298"/>
    <w:rsid w:val="00C278E5"/>
    <w:rsid w:val="00C34359"/>
    <w:rsid w:val="00C353B9"/>
    <w:rsid w:val="00C36156"/>
    <w:rsid w:val="00C37CD7"/>
    <w:rsid w:val="00C4004A"/>
    <w:rsid w:val="00C51872"/>
    <w:rsid w:val="00C52496"/>
    <w:rsid w:val="00C528D5"/>
    <w:rsid w:val="00C52B09"/>
    <w:rsid w:val="00C53049"/>
    <w:rsid w:val="00C5545B"/>
    <w:rsid w:val="00C56AFC"/>
    <w:rsid w:val="00C6255F"/>
    <w:rsid w:val="00C643E5"/>
    <w:rsid w:val="00C648C6"/>
    <w:rsid w:val="00C65A8E"/>
    <w:rsid w:val="00C71928"/>
    <w:rsid w:val="00C71C9D"/>
    <w:rsid w:val="00C74F88"/>
    <w:rsid w:val="00C75ED4"/>
    <w:rsid w:val="00C76BF6"/>
    <w:rsid w:val="00C85D86"/>
    <w:rsid w:val="00C86B0A"/>
    <w:rsid w:val="00C90FA0"/>
    <w:rsid w:val="00C91957"/>
    <w:rsid w:val="00C92668"/>
    <w:rsid w:val="00C93B85"/>
    <w:rsid w:val="00C940C8"/>
    <w:rsid w:val="00C961D6"/>
    <w:rsid w:val="00C978C6"/>
    <w:rsid w:val="00CA17B0"/>
    <w:rsid w:val="00CA1F77"/>
    <w:rsid w:val="00CB0E68"/>
    <w:rsid w:val="00CB1102"/>
    <w:rsid w:val="00CB5DFA"/>
    <w:rsid w:val="00CB7959"/>
    <w:rsid w:val="00CC0DA3"/>
    <w:rsid w:val="00CD0015"/>
    <w:rsid w:val="00CD0C86"/>
    <w:rsid w:val="00CD1BD8"/>
    <w:rsid w:val="00CD27DD"/>
    <w:rsid w:val="00CD3938"/>
    <w:rsid w:val="00CE3334"/>
    <w:rsid w:val="00CF349D"/>
    <w:rsid w:val="00CF3C11"/>
    <w:rsid w:val="00CF6303"/>
    <w:rsid w:val="00D01CA9"/>
    <w:rsid w:val="00D01D9C"/>
    <w:rsid w:val="00D031A8"/>
    <w:rsid w:val="00D10867"/>
    <w:rsid w:val="00D122F0"/>
    <w:rsid w:val="00D12C27"/>
    <w:rsid w:val="00D12E6F"/>
    <w:rsid w:val="00D1574D"/>
    <w:rsid w:val="00D17F1D"/>
    <w:rsid w:val="00D22583"/>
    <w:rsid w:val="00D246E8"/>
    <w:rsid w:val="00D25ED6"/>
    <w:rsid w:val="00D33126"/>
    <w:rsid w:val="00D345A5"/>
    <w:rsid w:val="00D37E9D"/>
    <w:rsid w:val="00D42320"/>
    <w:rsid w:val="00D42F29"/>
    <w:rsid w:val="00D43007"/>
    <w:rsid w:val="00D46F21"/>
    <w:rsid w:val="00D523B1"/>
    <w:rsid w:val="00D5675F"/>
    <w:rsid w:val="00D56BC2"/>
    <w:rsid w:val="00D57E77"/>
    <w:rsid w:val="00D61A86"/>
    <w:rsid w:val="00D62301"/>
    <w:rsid w:val="00D63348"/>
    <w:rsid w:val="00D63FF7"/>
    <w:rsid w:val="00D645C2"/>
    <w:rsid w:val="00D64AE2"/>
    <w:rsid w:val="00D70032"/>
    <w:rsid w:val="00D735F6"/>
    <w:rsid w:val="00D76994"/>
    <w:rsid w:val="00D81475"/>
    <w:rsid w:val="00D84F93"/>
    <w:rsid w:val="00D9342C"/>
    <w:rsid w:val="00D9739C"/>
    <w:rsid w:val="00D97D82"/>
    <w:rsid w:val="00DA06C8"/>
    <w:rsid w:val="00DA0A24"/>
    <w:rsid w:val="00DA363C"/>
    <w:rsid w:val="00DB04B5"/>
    <w:rsid w:val="00DB1DF3"/>
    <w:rsid w:val="00DB550B"/>
    <w:rsid w:val="00DB726C"/>
    <w:rsid w:val="00DC1660"/>
    <w:rsid w:val="00DC4C12"/>
    <w:rsid w:val="00DC4D57"/>
    <w:rsid w:val="00DC4FDE"/>
    <w:rsid w:val="00DC7B7F"/>
    <w:rsid w:val="00DD7AD7"/>
    <w:rsid w:val="00DE16D7"/>
    <w:rsid w:val="00DE1E13"/>
    <w:rsid w:val="00DE66F5"/>
    <w:rsid w:val="00DF1FA5"/>
    <w:rsid w:val="00E06678"/>
    <w:rsid w:val="00E10432"/>
    <w:rsid w:val="00E135C7"/>
    <w:rsid w:val="00E14672"/>
    <w:rsid w:val="00E153AA"/>
    <w:rsid w:val="00E173DE"/>
    <w:rsid w:val="00E17ED1"/>
    <w:rsid w:val="00E22769"/>
    <w:rsid w:val="00E251DE"/>
    <w:rsid w:val="00E26BCE"/>
    <w:rsid w:val="00E303CE"/>
    <w:rsid w:val="00E30CCE"/>
    <w:rsid w:val="00E31A67"/>
    <w:rsid w:val="00E37ED5"/>
    <w:rsid w:val="00E40FA1"/>
    <w:rsid w:val="00E447A7"/>
    <w:rsid w:val="00E44D48"/>
    <w:rsid w:val="00E45700"/>
    <w:rsid w:val="00E468AA"/>
    <w:rsid w:val="00E47778"/>
    <w:rsid w:val="00E53386"/>
    <w:rsid w:val="00E54E24"/>
    <w:rsid w:val="00E57C03"/>
    <w:rsid w:val="00E629F6"/>
    <w:rsid w:val="00E62F04"/>
    <w:rsid w:val="00E65073"/>
    <w:rsid w:val="00E74D94"/>
    <w:rsid w:val="00E76F92"/>
    <w:rsid w:val="00E8041B"/>
    <w:rsid w:val="00E8176E"/>
    <w:rsid w:val="00E82451"/>
    <w:rsid w:val="00E827BC"/>
    <w:rsid w:val="00E82AC1"/>
    <w:rsid w:val="00E9216E"/>
    <w:rsid w:val="00EA1A46"/>
    <w:rsid w:val="00EA2920"/>
    <w:rsid w:val="00EA389C"/>
    <w:rsid w:val="00EA5F50"/>
    <w:rsid w:val="00EB2BFE"/>
    <w:rsid w:val="00EB7ABE"/>
    <w:rsid w:val="00EC0945"/>
    <w:rsid w:val="00EC1E64"/>
    <w:rsid w:val="00EC4BFB"/>
    <w:rsid w:val="00ED0337"/>
    <w:rsid w:val="00ED120A"/>
    <w:rsid w:val="00ED4F4F"/>
    <w:rsid w:val="00EE2DE3"/>
    <w:rsid w:val="00EE3FAD"/>
    <w:rsid w:val="00EE6248"/>
    <w:rsid w:val="00EF13D4"/>
    <w:rsid w:val="00EF4357"/>
    <w:rsid w:val="00F01A90"/>
    <w:rsid w:val="00F02892"/>
    <w:rsid w:val="00F038C5"/>
    <w:rsid w:val="00F04613"/>
    <w:rsid w:val="00F04C84"/>
    <w:rsid w:val="00F0774F"/>
    <w:rsid w:val="00F10E31"/>
    <w:rsid w:val="00F154FD"/>
    <w:rsid w:val="00F1764D"/>
    <w:rsid w:val="00F202C6"/>
    <w:rsid w:val="00F21BE2"/>
    <w:rsid w:val="00F21D42"/>
    <w:rsid w:val="00F23E5B"/>
    <w:rsid w:val="00F2404F"/>
    <w:rsid w:val="00F2413C"/>
    <w:rsid w:val="00F24DA6"/>
    <w:rsid w:val="00F30E1E"/>
    <w:rsid w:val="00F360BF"/>
    <w:rsid w:val="00F4019D"/>
    <w:rsid w:val="00F4256B"/>
    <w:rsid w:val="00F45408"/>
    <w:rsid w:val="00F455DF"/>
    <w:rsid w:val="00F501FD"/>
    <w:rsid w:val="00F52845"/>
    <w:rsid w:val="00F558FA"/>
    <w:rsid w:val="00F56645"/>
    <w:rsid w:val="00F627A2"/>
    <w:rsid w:val="00F66280"/>
    <w:rsid w:val="00F70668"/>
    <w:rsid w:val="00F70D40"/>
    <w:rsid w:val="00F723DA"/>
    <w:rsid w:val="00F740EE"/>
    <w:rsid w:val="00F75213"/>
    <w:rsid w:val="00F80B65"/>
    <w:rsid w:val="00F8229B"/>
    <w:rsid w:val="00F86CC2"/>
    <w:rsid w:val="00F922FD"/>
    <w:rsid w:val="00F9482F"/>
    <w:rsid w:val="00F979B1"/>
    <w:rsid w:val="00FB3EAE"/>
    <w:rsid w:val="00FB51F1"/>
    <w:rsid w:val="00FC124E"/>
    <w:rsid w:val="00FC6047"/>
    <w:rsid w:val="00FC7E26"/>
    <w:rsid w:val="00FD05D6"/>
    <w:rsid w:val="00FD079F"/>
    <w:rsid w:val="00FD1C36"/>
    <w:rsid w:val="00FD286E"/>
    <w:rsid w:val="00FD2A9F"/>
    <w:rsid w:val="00FD7158"/>
    <w:rsid w:val="00FE16B5"/>
    <w:rsid w:val="00FE4C1D"/>
    <w:rsid w:val="00FE5AE0"/>
    <w:rsid w:val="00FE7EFF"/>
    <w:rsid w:val="00FF464F"/>
    <w:rsid w:val="00FF5547"/>
    <w:rsid w:val="00FF7304"/>
    <w:rsid w:val="00FF7591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="Cambria Math" w:hAnsi="Cambria Math" w:cs="VnNimbusRomanNo9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4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E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,tham khao,Table"/>
    <w:basedOn w:val="TableNormal"/>
    <w:uiPriority w:val="39"/>
    <w:qFormat/>
    <w:rsid w:val="00EF4357"/>
    <w:rPr>
      <w:rFonts w:ascii="VnNimbusRomanNo9L" w:hAnsi="VnNimbusRomanNo9L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nhideWhenUsed/>
    <w:qFormat/>
    <w:rsid w:val="007753DC"/>
    <w:pPr>
      <w:spacing w:before="100" w:beforeAutospacing="1" w:after="100" w:afterAutospacing="1" w:line="240" w:lineRule="auto"/>
    </w:pPr>
    <w:rPr>
      <w:rFonts w:ascii="VnNimbusRomanNo9L" w:eastAsia="VnNimbusRomanNo9L" w:hAnsi="VnNimbusRomanNo9L"/>
      <w:sz w:val="24"/>
      <w:szCs w:val="24"/>
    </w:rPr>
  </w:style>
  <w:style w:type="character" w:styleId="Strong">
    <w:name w:val="Strong"/>
    <w:uiPriority w:val="22"/>
    <w:qFormat/>
    <w:rsid w:val="007753D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E016E"/>
    <w:pPr>
      <w:spacing w:after="0" w:line="240" w:lineRule="auto"/>
      <w:ind w:left="720"/>
      <w:contextualSpacing/>
    </w:pPr>
    <w:rPr>
      <w:rFonts w:ascii="VnNimbusRomanNo9L" w:eastAsia="VnNimbusRomanNo9L" w:hAnsi="VnNimbusRomanNo9L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rsid w:val="008E016E"/>
    <w:rPr>
      <w:rFonts w:ascii="VnNimbusRomanNo9L" w:eastAsia="VnNimbusRomanNo9L" w:hAnsi="VnNimbusRomanNo9L"/>
      <w:sz w:val="28"/>
      <w:szCs w:val="28"/>
    </w:rPr>
  </w:style>
  <w:style w:type="paragraph" w:customStyle="1" w:styleId="Default">
    <w:name w:val="Default"/>
    <w:rsid w:val="00AB7550"/>
    <w:pPr>
      <w:autoSpaceDE w:val="0"/>
      <w:autoSpaceDN w:val="0"/>
      <w:adjustRightInd w:val="0"/>
    </w:pPr>
    <w:rPr>
      <w:rFonts w:ascii="VnNimbusRomanNo9L" w:eastAsia="VnNimbusRomanNo9L" w:hAnsi="VnNimbusRomanNo9L"/>
      <w:color w:val="000000"/>
      <w:sz w:val="24"/>
      <w:szCs w:val="24"/>
    </w:rPr>
  </w:style>
  <w:style w:type="character" w:customStyle="1" w:styleId="YoungMixChar">
    <w:name w:val="YoungMix_Char"/>
    <w:rsid w:val="003B2497"/>
    <w:rPr>
      <w:rFonts w:ascii="VnNimbusRomanNo9L" w:hAnsi="VnNimbusRomanNo9L"/>
      <w:sz w:val="24"/>
    </w:rPr>
  </w:style>
  <w:style w:type="paragraph" w:styleId="BodyText">
    <w:name w:val="Body Text"/>
    <w:basedOn w:val="Normal"/>
    <w:link w:val="BodyTextChar"/>
    <w:unhideWhenUsed/>
    <w:qFormat/>
    <w:rsid w:val="00F23E5B"/>
    <w:pPr>
      <w:spacing w:before="60" w:after="120" w:line="240" w:lineRule="auto"/>
      <w:ind w:firstLine="284"/>
      <w:jc w:val="both"/>
    </w:pPr>
    <w:rPr>
      <w:rFonts w:ascii="VnNimbusRomanNo9L" w:eastAsia="VnNimbusRomanNo9L" w:hAnsi="VnNimbusRomanNo9L"/>
      <w:sz w:val="24"/>
      <w:szCs w:val="24"/>
      <w:lang w:val="vi-VN" w:eastAsia="vi-VN"/>
    </w:rPr>
  </w:style>
  <w:style w:type="character" w:customStyle="1" w:styleId="BodyTextChar">
    <w:name w:val="Body Text Char"/>
    <w:link w:val="BodyText"/>
    <w:rsid w:val="00F23E5B"/>
    <w:rPr>
      <w:rFonts w:ascii="VnNimbusRomanNo9L" w:eastAsia="VnNimbusRomanNo9L" w:hAnsi="VnNimbusRomanNo9L"/>
      <w:sz w:val="24"/>
      <w:szCs w:val="24"/>
      <w:lang w:val="vi-VN" w:eastAsia="vi-VN"/>
    </w:rPr>
  </w:style>
  <w:style w:type="table" w:customStyle="1" w:styleId="GridTable4-Accent2">
    <w:name w:val="Grid Table 4 - Accent 2"/>
    <w:basedOn w:val="TableNormal"/>
    <w:uiPriority w:val="49"/>
    <w:rsid w:val="00F45408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styleId="PlaceholderText">
    <w:name w:val="Placeholder Text"/>
    <w:uiPriority w:val="99"/>
    <w:semiHidden/>
    <w:rsid w:val="00F45408"/>
    <w:rPr>
      <w:color w:val="808080"/>
    </w:rPr>
  </w:style>
  <w:style w:type="paragraph" w:styleId="NoSpacing">
    <w:name w:val="No Spacing"/>
    <w:link w:val="NoSpacingChar"/>
    <w:uiPriority w:val="1"/>
    <w:qFormat/>
    <w:rsid w:val="00F45408"/>
    <w:pPr>
      <w:ind w:firstLine="284"/>
      <w:jc w:val="both"/>
    </w:pPr>
    <w:rPr>
      <w:rFonts w:ascii="VnNimbusRomanNo9L" w:hAnsi="VnNimbusRomanNo9L"/>
      <w:sz w:val="24"/>
      <w:szCs w:val="22"/>
    </w:rPr>
  </w:style>
  <w:style w:type="character" w:customStyle="1" w:styleId="NoSpacingChar">
    <w:name w:val="No Spacing Char"/>
    <w:link w:val="NoSpacing"/>
    <w:uiPriority w:val="1"/>
    <w:qFormat/>
    <w:rsid w:val="00F45408"/>
    <w:rPr>
      <w:rFonts w:ascii="VnNimbusRomanNo9L" w:hAnsi="VnNimbusRomanNo9L"/>
      <w:sz w:val="24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qFormat/>
    <w:rsid w:val="00F45408"/>
    <w:rPr>
      <w:rFonts w:ascii="VnNimbusRomanNo9L" w:eastAsia="VnNimbusRomanNo9L" w:hAnsi="VnNimbusRomanNo9L"/>
      <w:sz w:val="24"/>
      <w:szCs w:val="24"/>
    </w:rPr>
  </w:style>
  <w:style w:type="character" w:customStyle="1" w:styleId="mjx-char">
    <w:name w:val="mjx-char"/>
    <w:rsid w:val="00F45408"/>
  </w:style>
  <w:style w:type="paragraph" w:styleId="ListBullet4">
    <w:name w:val="List Bullet 4"/>
    <w:basedOn w:val="Normal"/>
    <w:autoRedefine/>
    <w:qFormat/>
    <w:rsid w:val="00F45408"/>
    <w:pPr>
      <w:numPr>
        <w:numId w:val="20"/>
      </w:numPr>
      <w:tabs>
        <w:tab w:val="num" w:pos="1209"/>
      </w:tabs>
      <w:spacing w:after="0" w:line="240" w:lineRule="auto"/>
      <w:ind w:left="1209"/>
    </w:pPr>
    <w:rPr>
      <w:rFonts w:ascii=".VnCentury Schoolbook" w:eastAsia="VnNimbusRomanNo9L" w:hAnsi=".VnCentury Schoolbook"/>
      <w:sz w:val="28"/>
      <w:szCs w:val="20"/>
    </w:rPr>
  </w:style>
  <w:style w:type="table" w:customStyle="1" w:styleId="trongbang1">
    <w:name w:val="trongbang1"/>
    <w:basedOn w:val="TableNormal"/>
    <w:next w:val="TableGrid"/>
    <w:uiPriority w:val="39"/>
    <w:qFormat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4540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45408"/>
    <w:rPr>
      <w:sz w:val="22"/>
      <w:szCs w:val="22"/>
    </w:rPr>
  </w:style>
  <w:style w:type="character" w:customStyle="1" w:styleId="mjxassistivemathml">
    <w:name w:val="mjx_assistive_mathml"/>
    <w:rsid w:val="005F558B"/>
  </w:style>
  <w:style w:type="paragraph" w:styleId="ListBullet">
    <w:name w:val="List Bullet"/>
    <w:basedOn w:val="Normal"/>
    <w:rsid w:val="00D42320"/>
    <w:pPr>
      <w:widowControl w:val="0"/>
      <w:numPr>
        <w:numId w:val="25"/>
      </w:numPr>
      <w:tabs>
        <w:tab w:val="left" w:pos="360"/>
      </w:tabs>
      <w:spacing w:after="0" w:line="240" w:lineRule="auto"/>
    </w:pPr>
    <w:rPr>
      <w:lang w:val="vi-VN" w:eastAsia="x-none"/>
    </w:rPr>
  </w:style>
  <w:style w:type="character" w:customStyle="1" w:styleId="fontstyle01">
    <w:name w:val="fontstyle01"/>
    <w:rsid w:val="007C3236"/>
    <w:rPr>
      <w:rFonts w:ascii="TimesNewRomanPS-BoldMT" w:hAnsi="TimesNewRomanPS-BoldMT" w:hint="default"/>
      <w:b/>
      <w:bCs/>
      <w:i w:val="0"/>
      <w:iCs w:val="0"/>
      <w:color w:val="FF0000"/>
      <w:sz w:val="24"/>
      <w:szCs w:val="24"/>
    </w:rPr>
  </w:style>
  <w:style w:type="character" w:customStyle="1" w:styleId="fontstyle21">
    <w:name w:val="fontstyle21"/>
    <w:rsid w:val="007C32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eading5">
    <w:name w:val="Heading #5"/>
    <w:basedOn w:val="Normal"/>
    <w:link w:val="Heading50"/>
    <w:qFormat/>
    <w:rsid w:val="004F3EA6"/>
    <w:pPr>
      <w:spacing w:after="120" w:line="293" w:lineRule="auto"/>
      <w:outlineLvl w:val="4"/>
    </w:pPr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character" w:customStyle="1" w:styleId="Heading50">
    <w:name w:val="Heading #5_"/>
    <w:link w:val="Heading5"/>
    <w:rsid w:val="004F3EA6"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paragraph" w:customStyle="1" w:styleId="Style4">
    <w:name w:val="Style4"/>
    <w:basedOn w:val="Normal"/>
    <w:rsid w:val="00CD1BD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1">
    <w:name w:val="Normal1"/>
    <w:rsid w:val="00C2220A"/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rsid w:val="009D40C6"/>
  </w:style>
  <w:style w:type="character" w:customStyle="1" w:styleId="mord">
    <w:name w:val="mord"/>
    <w:rsid w:val="009D40C6"/>
  </w:style>
  <w:style w:type="character" w:customStyle="1" w:styleId="mrel">
    <w:name w:val="mrel"/>
    <w:rsid w:val="0094510B"/>
  </w:style>
  <w:style w:type="character" w:customStyle="1" w:styleId="vlist-s">
    <w:name w:val="vlist-s"/>
    <w:rsid w:val="0094510B"/>
  </w:style>
  <w:style w:type="character" w:customStyle="1" w:styleId="mbin">
    <w:name w:val="mbin"/>
    <w:rsid w:val="0094510B"/>
  </w:style>
  <w:style w:type="paragraph" w:customStyle="1" w:styleId="MTDisplayEquation">
    <w:name w:val="MTDisplayEquation"/>
    <w:basedOn w:val="Normal"/>
    <w:link w:val="MTDisplayEquationChar"/>
    <w:rsid w:val="00CB7959"/>
    <w:pPr>
      <w:numPr>
        <w:numId w:val="44"/>
      </w:num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CB7959"/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375C9"/>
    <w:rPr>
      <w:color w:val="CC99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="Cambria Math" w:hAnsi="Cambria Math" w:cs="VnNimbusRomanNo9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4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E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,tham khao,Table"/>
    <w:basedOn w:val="TableNormal"/>
    <w:uiPriority w:val="39"/>
    <w:qFormat/>
    <w:rsid w:val="00EF4357"/>
    <w:rPr>
      <w:rFonts w:ascii="VnNimbusRomanNo9L" w:hAnsi="VnNimbusRomanNo9L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nhideWhenUsed/>
    <w:qFormat/>
    <w:rsid w:val="007753DC"/>
    <w:pPr>
      <w:spacing w:before="100" w:beforeAutospacing="1" w:after="100" w:afterAutospacing="1" w:line="240" w:lineRule="auto"/>
    </w:pPr>
    <w:rPr>
      <w:rFonts w:ascii="VnNimbusRomanNo9L" w:eastAsia="VnNimbusRomanNo9L" w:hAnsi="VnNimbusRomanNo9L"/>
      <w:sz w:val="24"/>
      <w:szCs w:val="24"/>
    </w:rPr>
  </w:style>
  <w:style w:type="character" w:styleId="Strong">
    <w:name w:val="Strong"/>
    <w:uiPriority w:val="22"/>
    <w:qFormat/>
    <w:rsid w:val="007753D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E016E"/>
    <w:pPr>
      <w:spacing w:after="0" w:line="240" w:lineRule="auto"/>
      <w:ind w:left="720"/>
      <w:contextualSpacing/>
    </w:pPr>
    <w:rPr>
      <w:rFonts w:ascii="VnNimbusRomanNo9L" w:eastAsia="VnNimbusRomanNo9L" w:hAnsi="VnNimbusRomanNo9L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rsid w:val="008E016E"/>
    <w:rPr>
      <w:rFonts w:ascii="VnNimbusRomanNo9L" w:eastAsia="VnNimbusRomanNo9L" w:hAnsi="VnNimbusRomanNo9L"/>
      <w:sz w:val="28"/>
      <w:szCs w:val="28"/>
    </w:rPr>
  </w:style>
  <w:style w:type="paragraph" w:customStyle="1" w:styleId="Default">
    <w:name w:val="Default"/>
    <w:rsid w:val="00AB7550"/>
    <w:pPr>
      <w:autoSpaceDE w:val="0"/>
      <w:autoSpaceDN w:val="0"/>
      <w:adjustRightInd w:val="0"/>
    </w:pPr>
    <w:rPr>
      <w:rFonts w:ascii="VnNimbusRomanNo9L" w:eastAsia="VnNimbusRomanNo9L" w:hAnsi="VnNimbusRomanNo9L"/>
      <w:color w:val="000000"/>
      <w:sz w:val="24"/>
      <w:szCs w:val="24"/>
    </w:rPr>
  </w:style>
  <w:style w:type="character" w:customStyle="1" w:styleId="YoungMixChar">
    <w:name w:val="YoungMix_Char"/>
    <w:rsid w:val="003B2497"/>
    <w:rPr>
      <w:rFonts w:ascii="VnNimbusRomanNo9L" w:hAnsi="VnNimbusRomanNo9L"/>
      <w:sz w:val="24"/>
    </w:rPr>
  </w:style>
  <w:style w:type="paragraph" w:styleId="BodyText">
    <w:name w:val="Body Text"/>
    <w:basedOn w:val="Normal"/>
    <w:link w:val="BodyTextChar"/>
    <w:unhideWhenUsed/>
    <w:qFormat/>
    <w:rsid w:val="00F23E5B"/>
    <w:pPr>
      <w:spacing w:before="60" w:after="120" w:line="240" w:lineRule="auto"/>
      <w:ind w:firstLine="284"/>
      <w:jc w:val="both"/>
    </w:pPr>
    <w:rPr>
      <w:rFonts w:ascii="VnNimbusRomanNo9L" w:eastAsia="VnNimbusRomanNo9L" w:hAnsi="VnNimbusRomanNo9L"/>
      <w:sz w:val="24"/>
      <w:szCs w:val="24"/>
      <w:lang w:val="vi-VN" w:eastAsia="vi-VN"/>
    </w:rPr>
  </w:style>
  <w:style w:type="character" w:customStyle="1" w:styleId="BodyTextChar">
    <w:name w:val="Body Text Char"/>
    <w:link w:val="BodyText"/>
    <w:rsid w:val="00F23E5B"/>
    <w:rPr>
      <w:rFonts w:ascii="VnNimbusRomanNo9L" w:eastAsia="VnNimbusRomanNo9L" w:hAnsi="VnNimbusRomanNo9L"/>
      <w:sz w:val="24"/>
      <w:szCs w:val="24"/>
      <w:lang w:val="vi-VN" w:eastAsia="vi-VN"/>
    </w:rPr>
  </w:style>
  <w:style w:type="table" w:customStyle="1" w:styleId="GridTable4-Accent2">
    <w:name w:val="Grid Table 4 - Accent 2"/>
    <w:basedOn w:val="TableNormal"/>
    <w:uiPriority w:val="49"/>
    <w:rsid w:val="00F45408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styleId="PlaceholderText">
    <w:name w:val="Placeholder Text"/>
    <w:uiPriority w:val="99"/>
    <w:semiHidden/>
    <w:rsid w:val="00F45408"/>
    <w:rPr>
      <w:color w:val="808080"/>
    </w:rPr>
  </w:style>
  <w:style w:type="paragraph" w:styleId="NoSpacing">
    <w:name w:val="No Spacing"/>
    <w:link w:val="NoSpacingChar"/>
    <w:uiPriority w:val="1"/>
    <w:qFormat/>
    <w:rsid w:val="00F45408"/>
    <w:pPr>
      <w:ind w:firstLine="284"/>
      <w:jc w:val="both"/>
    </w:pPr>
    <w:rPr>
      <w:rFonts w:ascii="VnNimbusRomanNo9L" w:hAnsi="VnNimbusRomanNo9L"/>
      <w:sz w:val="24"/>
      <w:szCs w:val="22"/>
    </w:rPr>
  </w:style>
  <w:style w:type="character" w:customStyle="1" w:styleId="NoSpacingChar">
    <w:name w:val="No Spacing Char"/>
    <w:link w:val="NoSpacing"/>
    <w:uiPriority w:val="1"/>
    <w:qFormat/>
    <w:rsid w:val="00F45408"/>
    <w:rPr>
      <w:rFonts w:ascii="VnNimbusRomanNo9L" w:hAnsi="VnNimbusRomanNo9L"/>
      <w:sz w:val="24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qFormat/>
    <w:rsid w:val="00F45408"/>
    <w:rPr>
      <w:rFonts w:ascii="VnNimbusRomanNo9L" w:eastAsia="VnNimbusRomanNo9L" w:hAnsi="VnNimbusRomanNo9L"/>
      <w:sz w:val="24"/>
      <w:szCs w:val="24"/>
    </w:rPr>
  </w:style>
  <w:style w:type="character" w:customStyle="1" w:styleId="mjx-char">
    <w:name w:val="mjx-char"/>
    <w:rsid w:val="00F45408"/>
  </w:style>
  <w:style w:type="paragraph" w:styleId="ListBullet4">
    <w:name w:val="List Bullet 4"/>
    <w:basedOn w:val="Normal"/>
    <w:autoRedefine/>
    <w:qFormat/>
    <w:rsid w:val="00F45408"/>
    <w:pPr>
      <w:numPr>
        <w:numId w:val="20"/>
      </w:numPr>
      <w:tabs>
        <w:tab w:val="num" w:pos="1209"/>
      </w:tabs>
      <w:spacing w:after="0" w:line="240" w:lineRule="auto"/>
      <w:ind w:left="1209"/>
    </w:pPr>
    <w:rPr>
      <w:rFonts w:ascii=".VnCentury Schoolbook" w:eastAsia="VnNimbusRomanNo9L" w:hAnsi=".VnCentury Schoolbook"/>
      <w:sz w:val="28"/>
      <w:szCs w:val="20"/>
    </w:rPr>
  </w:style>
  <w:style w:type="table" w:customStyle="1" w:styleId="trongbang1">
    <w:name w:val="trongbang1"/>
    <w:basedOn w:val="TableNormal"/>
    <w:next w:val="TableGrid"/>
    <w:uiPriority w:val="39"/>
    <w:qFormat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4540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45408"/>
    <w:rPr>
      <w:sz w:val="22"/>
      <w:szCs w:val="22"/>
    </w:rPr>
  </w:style>
  <w:style w:type="character" w:customStyle="1" w:styleId="mjxassistivemathml">
    <w:name w:val="mjx_assistive_mathml"/>
    <w:rsid w:val="005F558B"/>
  </w:style>
  <w:style w:type="paragraph" w:styleId="ListBullet">
    <w:name w:val="List Bullet"/>
    <w:basedOn w:val="Normal"/>
    <w:rsid w:val="00D42320"/>
    <w:pPr>
      <w:widowControl w:val="0"/>
      <w:numPr>
        <w:numId w:val="25"/>
      </w:numPr>
      <w:tabs>
        <w:tab w:val="left" w:pos="360"/>
      </w:tabs>
      <w:spacing w:after="0" w:line="240" w:lineRule="auto"/>
    </w:pPr>
    <w:rPr>
      <w:lang w:val="vi-VN" w:eastAsia="x-none"/>
    </w:rPr>
  </w:style>
  <w:style w:type="character" w:customStyle="1" w:styleId="fontstyle01">
    <w:name w:val="fontstyle01"/>
    <w:rsid w:val="007C3236"/>
    <w:rPr>
      <w:rFonts w:ascii="TimesNewRomanPS-BoldMT" w:hAnsi="TimesNewRomanPS-BoldMT" w:hint="default"/>
      <w:b/>
      <w:bCs/>
      <w:i w:val="0"/>
      <w:iCs w:val="0"/>
      <w:color w:val="FF0000"/>
      <w:sz w:val="24"/>
      <w:szCs w:val="24"/>
    </w:rPr>
  </w:style>
  <w:style w:type="character" w:customStyle="1" w:styleId="fontstyle21">
    <w:name w:val="fontstyle21"/>
    <w:rsid w:val="007C32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eading5">
    <w:name w:val="Heading #5"/>
    <w:basedOn w:val="Normal"/>
    <w:link w:val="Heading50"/>
    <w:qFormat/>
    <w:rsid w:val="004F3EA6"/>
    <w:pPr>
      <w:spacing w:after="120" w:line="293" w:lineRule="auto"/>
      <w:outlineLvl w:val="4"/>
    </w:pPr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character" w:customStyle="1" w:styleId="Heading50">
    <w:name w:val="Heading #5_"/>
    <w:link w:val="Heading5"/>
    <w:rsid w:val="004F3EA6"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paragraph" w:customStyle="1" w:styleId="Style4">
    <w:name w:val="Style4"/>
    <w:basedOn w:val="Normal"/>
    <w:rsid w:val="00CD1BD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1">
    <w:name w:val="Normal1"/>
    <w:rsid w:val="00C2220A"/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rsid w:val="009D40C6"/>
  </w:style>
  <w:style w:type="character" w:customStyle="1" w:styleId="mord">
    <w:name w:val="mord"/>
    <w:rsid w:val="009D40C6"/>
  </w:style>
  <w:style w:type="character" w:customStyle="1" w:styleId="mrel">
    <w:name w:val="mrel"/>
    <w:rsid w:val="0094510B"/>
  </w:style>
  <w:style w:type="character" w:customStyle="1" w:styleId="vlist-s">
    <w:name w:val="vlist-s"/>
    <w:rsid w:val="0094510B"/>
  </w:style>
  <w:style w:type="character" w:customStyle="1" w:styleId="mbin">
    <w:name w:val="mbin"/>
    <w:rsid w:val="0094510B"/>
  </w:style>
  <w:style w:type="paragraph" w:customStyle="1" w:styleId="MTDisplayEquation">
    <w:name w:val="MTDisplayEquation"/>
    <w:basedOn w:val="Normal"/>
    <w:link w:val="MTDisplayEquationChar"/>
    <w:rsid w:val="00CB7959"/>
    <w:pPr>
      <w:numPr>
        <w:numId w:val="44"/>
      </w:num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CB7959"/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375C9"/>
    <w:rPr>
      <w:color w:val="CC99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wmf" Type="http://schemas.openxmlformats.org/officeDocument/2006/relationships/image"/><Relationship Id="rId16" Target="embeddings/oleObject1.bin" Type="http://schemas.openxmlformats.org/officeDocument/2006/relationships/oleObject"/><Relationship Id="rId17" Target="media/image9.wmf" Type="http://schemas.openxmlformats.org/officeDocument/2006/relationships/image"/><Relationship Id="rId18" Target="embeddings/oleObject2.bin" Type="http://schemas.openxmlformats.org/officeDocument/2006/relationships/oleObject"/><Relationship Id="rId19" Target="media/image10.wmf" Type="http://schemas.openxmlformats.org/officeDocument/2006/relationships/image"/><Relationship Id="rId2" Target="styles.xml" Type="http://schemas.openxmlformats.org/officeDocument/2006/relationships/styles"/><Relationship Id="rId20" Target="embeddings/oleObject3.bin" Type="http://schemas.openxmlformats.org/officeDocument/2006/relationships/oleObject"/><Relationship Id="rId21" Target="embeddings/oleObject4.bin" Type="http://schemas.openxmlformats.org/officeDocument/2006/relationships/oleObject"/><Relationship Id="rId22" Target="media/image11.wmf" Type="http://schemas.openxmlformats.org/officeDocument/2006/relationships/image"/><Relationship Id="rId23" Target="embeddings/oleObject5.bin" Type="http://schemas.openxmlformats.org/officeDocument/2006/relationships/oleObject"/><Relationship Id="rId24" Target="media/image12.wmf" Type="http://schemas.openxmlformats.org/officeDocument/2006/relationships/image"/><Relationship Id="rId25" Target="embeddings/oleObject6.bin" Type="http://schemas.openxmlformats.org/officeDocument/2006/relationships/oleObject"/><Relationship Id="rId26" Target="media/image13.wmf" Type="http://schemas.openxmlformats.org/officeDocument/2006/relationships/image"/><Relationship Id="rId27" Target="embeddings/oleObject7.bin" Type="http://schemas.openxmlformats.org/officeDocument/2006/relationships/oleObject"/><Relationship Id="rId28" Target="media/image14.wmf" Type="http://schemas.openxmlformats.org/officeDocument/2006/relationships/image"/><Relationship Id="rId29" Target="embeddings/oleObject8.bin" Type="http://schemas.openxmlformats.org/officeDocument/2006/relationships/oleObject"/><Relationship Id="rId3" Target="stylesWithEffects.xml" Type="http://schemas.microsoft.com/office/2007/relationships/stylesWithEffects"/><Relationship Id="rId30" Target="media/image15.wmf" Type="http://schemas.openxmlformats.org/officeDocument/2006/relationships/image"/><Relationship Id="rId31" Target="embeddings/oleObject9.bin" Type="http://schemas.openxmlformats.org/officeDocument/2006/relationships/oleObject"/><Relationship Id="rId32" Target="media/image16.wmf" Type="http://schemas.openxmlformats.org/officeDocument/2006/relationships/image"/><Relationship Id="rId33" Target="embeddings/oleObject10.bin" Type="http://schemas.openxmlformats.org/officeDocument/2006/relationships/oleObject"/><Relationship Id="rId34" Target="media/image17.wmf" Type="http://schemas.openxmlformats.org/officeDocument/2006/relationships/image"/><Relationship Id="rId35" Target="embeddings/oleObject11.bin" Type="http://schemas.openxmlformats.org/officeDocument/2006/relationships/oleObject"/><Relationship Id="rId36" Target="media/image18.png" Type="http://schemas.openxmlformats.org/officeDocument/2006/relationships/image"/><Relationship Id="rId37" Target="media/image19.png" Type="http://schemas.openxmlformats.org/officeDocument/2006/relationships/image"/><Relationship Id="rId38" Target="media/image20.png" Type="http://schemas.openxmlformats.org/officeDocument/2006/relationships/image"/><Relationship Id="rId39" Target="media/image21.png" Type="http://schemas.openxmlformats.org/officeDocument/2006/relationships/image"/><Relationship Id="rId4" Target="settings.xml" Type="http://schemas.openxmlformats.org/officeDocument/2006/relationships/settings"/><Relationship Id="rId40" Target="media/image22.png" Type="http://schemas.openxmlformats.org/officeDocument/2006/relationships/image"/><Relationship Id="rId41" Target="embeddings/oleObject12.bin" Type="http://schemas.openxmlformats.org/officeDocument/2006/relationships/oleObject"/><Relationship Id="rId42" Target="media/image23.wmf" Type="http://schemas.openxmlformats.org/officeDocument/2006/relationships/image"/><Relationship Id="rId43" Target="embeddings/oleObject13.bin" Type="http://schemas.openxmlformats.org/officeDocument/2006/relationships/oleObject"/><Relationship Id="rId44" Target="media/image24.wmf" Type="http://schemas.openxmlformats.org/officeDocument/2006/relationships/image"/><Relationship Id="rId45" Target="embeddings/oleObject14.bin" Type="http://schemas.openxmlformats.org/officeDocument/2006/relationships/oleObject"/><Relationship Id="rId46" Target="media/image25.wmf" Type="http://schemas.openxmlformats.org/officeDocument/2006/relationships/image"/><Relationship Id="rId47" Target="embeddings/oleObject15.bin" Type="http://schemas.openxmlformats.org/officeDocument/2006/relationships/oleObject"/><Relationship Id="rId48" Target="media/image26.wmf" Type="http://schemas.openxmlformats.org/officeDocument/2006/relationships/image"/><Relationship Id="rId49" Target="embeddings/oleObject16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17.bin" Type="http://schemas.openxmlformats.org/officeDocument/2006/relationships/oleObject"/><Relationship Id="rId51" Target="embeddings/oleObject18.bin" Type="http://schemas.openxmlformats.org/officeDocument/2006/relationships/oleObject"/><Relationship Id="rId52" Target="media/image27.wmf" Type="http://schemas.openxmlformats.org/officeDocument/2006/relationships/image"/><Relationship Id="rId53" Target="embeddings/oleObject19.bin" Type="http://schemas.openxmlformats.org/officeDocument/2006/relationships/oleObject"/><Relationship Id="rId54" Target="media/image28.wmf" Type="http://schemas.openxmlformats.org/officeDocument/2006/relationships/image"/><Relationship Id="rId55" Target="embeddings/oleObject20.bin" Type="http://schemas.openxmlformats.org/officeDocument/2006/relationships/oleObject"/><Relationship Id="rId56" Target="embeddings/oleObject21.bin" Type="http://schemas.openxmlformats.org/officeDocument/2006/relationships/oleObject"/><Relationship Id="rId57" Target="media/image29.wmf" Type="http://schemas.openxmlformats.org/officeDocument/2006/relationships/image"/><Relationship Id="rId58" Target="embeddings/oleObject22.bin" Type="http://schemas.openxmlformats.org/officeDocument/2006/relationships/oleObject"/><Relationship Id="rId59" Target="media/image30.wmf" Type="http://schemas.openxmlformats.org/officeDocument/2006/relationships/image"/><Relationship Id="rId6" Target="footnotes.xml" Type="http://schemas.openxmlformats.org/officeDocument/2006/relationships/footnotes"/><Relationship Id="rId60" Target="embeddings/oleObject23.bin" Type="http://schemas.openxmlformats.org/officeDocument/2006/relationships/oleObject"/><Relationship Id="rId61" Target="embeddings/oleObject24.bin" Type="http://schemas.openxmlformats.org/officeDocument/2006/relationships/oleObject"/><Relationship Id="rId62" Target="embeddings/oleObject25.bin" Type="http://schemas.openxmlformats.org/officeDocument/2006/relationships/oleObject"/><Relationship Id="rId63" Target="media/image31.wmf" Type="http://schemas.openxmlformats.org/officeDocument/2006/relationships/image"/><Relationship Id="rId64" Target="embeddings/oleObject26.bin" Type="http://schemas.openxmlformats.org/officeDocument/2006/relationships/oleObject"/><Relationship Id="rId65" Target="media/image32.wmf" Type="http://schemas.openxmlformats.org/officeDocument/2006/relationships/image"/><Relationship Id="rId66" Target="embeddings/oleObject27.bin" Type="http://schemas.openxmlformats.org/officeDocument/2006/relationships/oleObject"/><Relationship Id="rId67" Target="media/image33.wmf" Type="http://schemas.openxmlformats.org/officeDocument/2006/relationships/image"/><Relationship Id="rId68" Target="embeddings/oleObject28.bin" Type="http://schemas.openxmlformats.org/officeDocument/2006/relationships/oleObject"/><Relationship Id="rId69" Target="media/image34.wmf" Type="http://schemas.openxmlformats.org/officeDocument/2006/relationships/image"/><Relationship Id="rId7" Target="endnotes.xml" Type="http://schemas.openxmlformats.org/officeDocument/2006/relationships/endnotes"/><Relationship Id="rId70" Target="embeddings/oleObject29.bin" Type="http://schemas.openxmlformats.org/officeDocument/2006/relationships/oleObject"/><Relationship Id="rId71" Target="embeddings/oleObject30.bin" Type="http://schemas.openxmlformats.org/officeDocument/2006/relationships/oleObject"/><Relationship Id="rId72" Target="media/image35.wmf" Type="http://schemas.openxmlformats.org/officeDocument/2006/relationships/image"/><Relationship Id="rId73" Target="embeddings/oleObject31.bin" Type="http://schemas.openxmlformats.org/officeDocument/2006/relationships/oleObject"/><Relationship Id="rId74" Target="media/image36.wmf" Type="http://schemas.openxmlformats.org/officeDocument/2006/relationships/image"/><Relationship Id="rId75" Target="embeddings/oleObject32.bin" Type="http://schemas.openxmlformats.org/officeDocument/2006/relationships/oleObject"/><Relationship Id="rId76" Target="media/image37.wmf" Type="http://schemas.openxmlformats.org/officeDocument/2006/relationships/image"/><Relationship Id="rId77" Target="embeddings/oleObject33.bin" Type="http://schemas.openxmlformats.org/officeDocument/2006/relationships/oleObject"/><Relationship Id="rId78" Target="media/image38.wmf" Type="http://schemas.openxmlformats.org/officeDocument/2006/relationships/image"/><Relationship Id="rId79" Target="embeddings/oleObject34.bin" Type="http://schemas.openxmlformats.org/officeDocument/2006/relationships/oleObject"/><Relationship Id="rId8" Target="media/image1.png" Type="http://schemas.openxmlformats.org/officeDocument/2006/relationships/image"/><Relationship Id="rId80" Target="header1.xml" Type="http://schemas.openxmlformats.org/officeDocument/2006/relationships/header"/><Relationship Id="rId81" Target="header2.xml" Type="http://schemas.openxmlformats.org/officeDocument/2006/relationships/header"/><Relationship Id="rId82" Target="footer1.xml" Type="http://schemas.openxmlformats.org/officeDocument/2006/relationships/footer"/><Relationship Id="rId83" Target="footer2.xml" Type="http://schemas.openxmlformats.org/officeDocument/2006/relationships/footer"/><Relationship Id="rId84" Target="fontTable.xml" Type="http://schemas.openxmlformats.org/officeDocument/2006/relationships/fontTable"/><Relationship Id="rId85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thuvienhoclieu.com</cp:category>
  <dcterms:created xsi:type="dcterms:W3CDTF">2025-02-19T08:09:00Z</dcterms:created>
  <dc:creator>tailieu123.edu.vn</dc:creator>
  <dc:description>Bảng tóm tắt lý thuyết cấu trúc hạt nhân lớp 12 được soạn dưới dạng file word và PDF gồm 5 trang. Các bạn xem và tải về ở dưới.</dc:description>
  <dcterms:modified xsi:type="dcterms:W3CDTF">2025-02-19T08:17:00Z</dcterms:modified>
  <cp:revision>1</cp:revision>
  <dc:title>Bảng Tóm Tắt Lý Thuyết Cấu Trúc Hạt Nhân Lớp 12</dc:title>
</cp:coreProperties>
</file>